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31286" w:rsidRPr="001331F0" w14:paraId="59016AD8" w14:textId="77777777" w:rsidTr="00961F43">
        <w:trPr>
          <w:cantSplit/>
        </w:trPr>
        <w:tc>
          <w:tcPr>
            <w:tcW w:w="10423" w:type="dxa"/>
            <w:gridSpan w:val="2"/>
            <w:shd w:val="clear" w:color="auto" w:fill="auto"/>
          </w:tcPr>
          <w:p w14:paraId="18CBAEE6" w14:textId="77777777" w:rsidR="00431286" w:rsidRPr="001331F0" w:rsidRDefault="00431286" w:rsidP="00961F43">
            <w:pPr>
              <w:pStyle w:val="ZA"/>
              <w:framePr w:w="0" w:hRule="auto" w:wrap="auto" w:vAnchor="margin" w:hAnchor="text" w:yAlign="inline"/>
            </w:pPr>
            <w:bookmarkStart w:id="0" w:name="page1"/>
            <w:r w:rsidRPr="00023F57">
              <w:rPr>
                <w:sz w:val="64"/>
              </w:rPr>
              <w:t xml:space="preserve">3GPP TS 24.279 </w:t>
            </w:r>
            <w:r w:rsidRPr="00023F57">
              <w:t>V</w:t>
            </w:r>
            <w:r>
              <w:t xml:space="preserve">18.0.0 </w:t>
            </w:r>
            <w:r w:rsidRPr="00023F57">
              <w:rPr>
                <w:sz w:val="32"/>
              </w:rPr>
              <w:t>(</w:t>
            </w:r>
            <w:r>
              <w:rPr>
                <w:sz w:val="32"/>
              </w:rPr>
              <w:t>2024-04)</w:t>
            </w:r>
          </w:p>
        </w:tc>
      </w:tr>
      <w:tr w:rsidR="00431286" w:rsidRPr="001331F0" w14:paraId="378CD3D5" w14:textId="77777777" w:rsidTr="00961F43">
        <w:trPr>
          <w:cantSplit/>
          <w:trHeight w:hRule="exact" w:val="1134"/>
        </w:trPr>
        <w:tc>
          <w:tcPr>
            <w:tcW w:w="10423" w:type="dxa"/>
            <w:gridSpan w:val="2"/>
            <w:shd w:val="clear" w:color="auto" w:fill="auto"/>
          </w:tcPr>
          <w:p w14:paraId="266CD0A3" w14:textId="77777777" w:rsidR="00431286" w:rsidRPr="001331F0" w:rsidRDefault="00431286" w:rsidP="00961F43">
            <w:pPr>
              <w:pStyle w:val="TAR"/>
            </w:pPr>
            <w:r w:rsidRPr="00023F57">
              <w:t>Technical Specification</w:t>
            </w:r>
          </w:p>
        </w:tc>
      </w:tr>
      <w:tr w:rsidR="00431286" w:rsidRPr="001331F0" w14:paraId="3D1921F9" w14:textId="77777777" w:rsidTr="00961F43">
        <w:trPr>
          <w:cantSplit/>
          <w:trHeight w:hRule="exact" w:val="3685"/>
        </w:trPr>
        <w:tc>
          <w:tcPr>
            <w:tcW w:w="10423" w:type="dxa"/>
            <w:gridSpan w:val="2"/>
            <w:tcBorders>
              <w:bottom w:val="single" w:sz="12" w:space="0" w:color="auto"/>
            </w:tcBorders>
            <w:shd w:val="clear" w:color="auto" w:fill="auto"/>
          </w:tcPr>
          <w:p w14:paraId="30A76B52" w14:textId="77777777" w:rsidR="00431286" w:rsidRPr="00023F57" w:rsidRDefault="00431286" w:rsidP="00961F43">
            <w:pPr>
              <w:pStyle w:val="ZT"/>
              <w:framePr w:wrap="auto" w:hAnchor="text" w:yAlign="inline"/>
            </w:pPr>
            <w:r w:rsidRPr="00023F57">
              <w:t>3rd Generation Partnership Project;</w:t>
            </w:r>
          </w:p>
          <w:p w14:paraId="21CCF392" w14:textId="77777777" w:rsidR="00431286" w:rsidRPr="00023F57" w:rsidRDefault="00431286" w:rsidP="00961F43">
            <w:pPr>
              <w:pStyle w:val="ZT"/>
              <w:framePr w:wrap="auto" w:hAnchor="text" w:yAlign="inline"/>
            </w:pPr>
            <w:r w:rsidRPr="00023F57">
              <w:t>Technical Specification Group Core Network and Terminals;</w:t>
            </w:r>
          </w:p>
          <w:p w14:paraId="4EA8E627" w14:textId="77777777" w:rsidR="00431286" w:rsidRPr="00023F57" w:rsidRDefault="00431286" w:rsidP="00961F43">
            <w:pPr>
              <w:pStyle w:val="ZT"/>
              <w:framePr w:wrap="auto" w:hAnchor="text" w:yAlign="inline"/>
            </w:pPr>
            <w:r w:rsidRPr="00023F57">
              <w:t xml:space="preserve">Combining Circuit Switched (CS) and </w:t>
            </w:r>
            <w:r w:rsidRPr="00023F57">
              <w:br/>
              <w:t>IP Multimedia Subsystem (IMS) services;</w:t>
            </w:r>
          </w:p>
          <w:p w14:paraId="40925643" w14:textId="77777777" w:rsidR="00431286" w:rsidRPr="00023F57" w:rsidRDefault="00431286" w:rsidP="00961F43">
            <w:pPr>
              <w:pStyle w:val="ZT"/>
              <w:framePr w:wrap="auto" w:hAnchor="text" w:yAlign="inline"/>
            </w:pPr>
            <w:r w:rsidRPr="00023F57">
              <w:t>Stage 3</w:t>
            </w:r>
          </w:p>
          <w:p w14:paraId="490417FD" w14:textId="77777777" w:rsidR="00431286" w:rsidRPr="001331F0" w:rsidRDefault="00431286" w:rsidP="00961F43">
            <w:pPr>
              <w:pStyle w:val="ZT"/>
              <w:framePr w:wrap="auto" w:hAnchor="text" w:yAlign="inline"/>
              <w:rPr>
                <w:i/>
                <w:sz w:val="28"/>
              </w:rPr>
            </w:pPr>
            <w:r w:rsidRPr="00023F57">
              <w:t>(</w:t>
            </w:r>
            <w:r w:rsidRPr="00023F57">
              <w:rPr>
                <w:rStyle w:val="ZGSM"/>
              </w:rPr>
              <w:t>Release</w:t>
            </w:r>
            <w:r>
              <w:rPr>
                <w:rStyle w:val="ZGSM"/>
              </w:rPr>
              <w:t xml:space="preserve"> 18</w:t>
            </w:r>
            <w:r w:rsidRPr="00023F57">
              <w:t>)</w:t>
            </w:r>
          </w:p>
        </w:tc>
      </w:tr>
      <w:tr w:rsidR="00431286" w:rsidRPr="001331F0" w14:paraId="11553AED" w14:textId="77777777" w:rsidTr="00961F43">
        <w:trPr>
          <w:cantSplit/>
        </w:trPr>
        <w:tc>
          <w:tcPr>
            <w:tcW w:w="10423" w:type="dxa"/>
            <w:gridSpan w:val="2"/>
            <w:tcBorders>
              <w:top w:val="single" w:sz="12" w:space="0" w:color="auto"/>
              <w:bottom w:val="dashed" w:sz="4" w:space="0" w:color="auto"/>
            </w:tcBorders>
            <w:shd w:val="clear" w:color="auto" w:fill="auto"/>
          </w:tcPr>
          <w:p w14:paraId="083917DD" w14:textId="77777777" w:rsidR="00431286" w:rsidRPr="001331F0" w:rsidRDefault="00431286" w:rsidP="00961F43">
            <w:pPr>
              <w:pStyle w:val="FP"/>
            </w:pPr>
          </w:p>
        </w:tc>
      </w:tr>
      <w:bookmarkStart w:id="1" w:name="_MON_1684549432"/>
      <w:bookmarkEnd w:id="1"/>
      <w:tr w:rsidR="00431286" w:rsidRPr="001331F0" w14:paraId="2FDFA9BC" w14:textId="77777777" w:rsidTr="00961F43">
        <w:trPr>
          <w:cantSplit/>
          <w:trHeight w:hRule="exact" w:val="1531"/>
        </w:trPr>
        <w:tc>
          <w:tcPr>
            <w:tcW w:w="5211" w:type="dxa"/>
            <w:tcBorders>
              <w:top w:val="dashed" w:sz="4" w:space="0" w:color="auto"/>
              <w:bottom w:val="dashed" w:sz="4" w:space="0" w:color="auto"/>
            </w:tcBorders>
            <w:shd w:val="clear" w:color="auto" w:fill="auto"/>
          </w:tcPr>
          <w:p w14:paraId="0DC24E13" w14:textId="77777777" w:rsidR="00431286" w:rsidRPr="001331F0" w:rsidRDefault="00431286" w:rsidP="00961F43">
            <w:pPr>
              <w:pStyle w:val="TAL"/>
            </w:pPr>
            <w:r w:rsidRPr="00431286">
              <w:rPr>
                <w:i/>
              </w:rPr>
              <w:object w:dxaOrig="2026" w:dyaOrig="1251" w14:anchorId="582ED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02.5pt;height:62.5pt" o:ole="">
                  <v:imagedata r:id="rId7" o:title=""/>
                </v:shape>
                <o:OLEObject Type="Embed" ProgID="Word.Picture.8" ShapeID="_x0000_i1040" DrawAspect="Content" ObjectID="_1773754290" r:id="rId8"/>
              </w:object>
            </w:r>
          </w:p>
        </w:tc>
        <w:tc>
          <w:tcPr>
            <w:tcW w:w="5212" w:type="dxa"/>
            <w:tcBorders>
              <w:top w:val="dashed" w:sz="4" w:space="0" w:color="auto"/>
              <w:bottom w:val="dashed" w:sz="4" w:space="0" w:color="auto"/>
            </w:tcBorders>
            <w:shd w:val="clear" w:color="auto" w:fill="auto"/>
          </w:tcPr>
          <w:p w14:paraId="7239D650" w14:textId="3FB110BC" w:rsidR="00431286" w:rsidRPr="001331F0" w:rsidRDefault="00431286" w:rsidP="00961F43">
            <w:pPr>
              <w:pStyle w:val="TAR"/>
            </w:pPr>
            <w:r w:rsidRPr="00431286">
              <w:rPr>
                <w:i/>
                <w:noProof/>
              </w:rPr>
              <w:pict w14:anchorId="463DFC2C">
                <v:shape id="Picture 1" o:spid="_x0000_i1042" type="#_x0000_t75" style="width:127.5pt;height:75pt;visibility:visible;mso-wrap-style:square">
                  <v:imagedata r:id="rId9" o:title=""/>
                </v:shape>
              </w:pict>
            </w:r>
          </w:p>
        </w:tc>
      </w:tr>
      <w:tr w:rsidR="00431286" w:rsidRPr="001331F0" w14:paraId="5921DEB8" w14:textId="77777777" w:rsidTr="00961F43">
        <w:trPr>
          <w:cantSplit/>
          <w:trHeight w:hRule="exact" w:val="5783"/>
        </w:trPr>
        <w:tc>
          <w:tcPr>
            <w:tcW w:w="10423" w:type="dxa"/>
            <w:gridSpan w:val="2"/>
            <w:tcBorders>
              <w:top w:val="dashed" w:sz="4" w:space="0" w:color="auto"/>
              <w:bottom w:val="dashed" w:sz="4" w:space="0" w:color="auto"/>
            </w:tcBorders>
            <w:shd w:val="clear" w:color="auto" w:fill="auto"/>
          </w:tcPr>
          <w:p w14:paraId="327F4FB7" w14:textId="77777777" w:rsidR="00431286" w:rsidRPr="001331F0" w:rsidRDefault="00431286" w:rsidP="00961F43">
            <w:pPr>
              <w:pStyle w:val="FP"/>
            </w:pPr>
          </w:p>
        </w:tc>
      </w:tr>
      <w:tr w:rsidR="00431286" w:rsidRPr="001331F0" w14:paraId="191C0113" w14:textId="77777777" w:rsidTr="00961F43">
        <w:trPr>
          <w:cantSplit/>
          <w:trHeight w:hRule="exact" w:val="964"/>
        </w:trPr>
        <w:tc>
          <w:tcPr>
            <w:tcW w:w="10423" w:type="dxa"/>
            <w:gridSpan w:val="2"/>
            <w:tcBorders>
              <w:top w:val="dashed" w:sz="4" w:space="0" w:color="auto"/>
            </w:tcBorders>
            <w:shd w:val="clear" w:color="auto" w:fill="auto"/>
          </w:tcPr>
          <w:p w14:paraId="036A1E60" w14:textId="77777777" w:rsidR="00431286" w:rsidRPr="001331F0" w:rsidRDefault="00431286" w:rsidP="00961F43">
            <w:pPr>
              <w:rPr>
                <w:sz w:val="16"/>
                <w:szCs w:val="16"/>
              </w:rPr>
            </w:pPr>
            <w:r w:rsidRPr="001331F0">
              <w:rPr>
                <w:sz w:val="16"/>
                <w:szCs w:val="16"/>
              </w:rPr>
              <w:t>The present document has been developed within the 3rd Generation Partnership Project (3GPP</w:t>
            </w:r>
            <w:r w:rsidRPr="001331F0">
              <w:rPr>
                <w:sz w:val="16"/>
                <w:szCs w:val="16"/>
                <w:vertAlign w:val="superscript"/>
              </w:rPr>
              <w:t xml:space="preserve"> TM</w:t>
            </w:r>
            <w:r w:rsidRPr="001331F0">
              <w:rPr>
                <w:sz w:val="16"/>
                <w:szCs w:val="16"/>
              </w:rPr>
              <w:t>) and may be further elaborated for the purposes of 3GPP.</w:t>
            </w:r>
            <w:r w:rsidRPr="001331F0">
              <w:rPr>
                <w:sz w:val="16"/>
                <w:szCs w:val="16"/>
              </w:rPr>
              <w:br/>
              <w:t>The present document has not been subject to any approval process by the 3GPP</w:t>
            </w:r>
            <w:r w:rsidRPr="001331F0">
              <w:rPr>
                <w:sz w:val="16"/>
                <w:szCs w:val="16"/>
                <w:vertAlign w:val="superscript"/>
              </w:rPr>
              <w:t xml:space="preserve"> </w:t>
            </w:r>
            <w:r w:rsidRPr="001331F0">
              <w:rPr>
                <w:sz w:val="16"/>
                <w:szCs w:val="16"/>
              </w:rPr>
              <w:t>Organizational Partners and shall not be implemented.</w:t>
            </w:r>
            <w:r w:rsidRPr="001331F0">
              <w:rPr>
                <w:sz w:val="16"/>
                <w:szCs w:val="16"/>
              </w:rPr>
              <w:br/>
              <w:t>This Specification is provided for future development work within 3GPP</w:t>
            </w:r>
            <w:r w:rsidRPr="001331F0">
              <w:rPr>
                <w:sz w:val="16"/>
                <w:szCs w:val="16"/>
                <w:vertAlign w:val="superscript"/>
              </w:rPr>
              <w:t xml:space="preserve"> </w:t>
            </w:r>
            <w:r w:rsidRPr="001331F0">
              <w:rPr>
                <w:sz w:val="16"/>
                <w:szCs w:val="16"/>
              </w:rPr>
              <w:t>only. The Organizational Partners accept no liability for any use of this Specification.</w:t>
            </w:r>
            <w:r w:rsidRPr="001331F0">
              <w:rPr>
                <w:sz w:val="16"/>
                <w:szCs w:val="16"/>
              </w:rPr>
              <w:br/>
              <w:t>Specifications and Reports for implementation of the 3GPP</w:t>
            </w:r>
            <w:r w:rsidRPr="001331F0">
              <w:rPr>
                <w:sz w:val="16"/>
                <w:szCs w:val="16"/>
                <w:vertAlign w:val="superscript"/>
              </w:rPr>
              <w:t xml:space="preserve"> TM</w:t>
            </w:r>
            <w:r w:rsidRPr="001331F0">
              <w:rPr>
                <w:sz w:val="16"/>
                <w:szCs w:val="16"/>
              </w:rPr>
              <w:t xml:space="preserve"> system should be obtained via the 3GPP Organizational Partners' Publications Offices.</w:t>
            </w:r>
          </w:p>
        </w:tc>
      </w:tr>
    </w:tbl>
    <w:p w14:paraId="6261F238" w14:textId="77777777" w:rsidR="00431286" w:rsidRPr="001331F0" w:rsidRDefault="00431286" w:rsidP="00431286">
      <w:pPr>
        <w:sectPr w:rsidR="00431286" w:rsidRPr="001331F0" w:rsidSect="009114D7">
          <w:footerReference w:type="even" r:id="rId10"/>
          <w:footerReference w:type="default" r:id="rId11"/>
          <w:footerReference w:type="first" r:id="rId12"/>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431286" w:rsidRPr="001331F0" w14:paraId="36D53622" w14:textId="77777777" w:rsidTr="00961F43">
        <w:trPr>
          <w:cantSplit/>
          <w:trHeight w:hRule="exact" w:val="5669"/>
        </w:trPr>
        <w:tc>
          <w:tcPr>
            <w:tcW w:w="10423" w:type="dxa"/>
            <w:shd w:val="clear" w:color="auto" w:fill="auto"/>
          </w:tcPr>
          <w:p w14:paraId="629630A6" w14:textId="77777777" w:rsidR="00431286" w:rsidRPr="001331F0" w:rsidRDefault="00431286" w:rsidP="00961F43">
            <w:pPr>
              <w:pStyle w:val="FP"/>
            </w:pPr>
            <w:bookmarkStart w:id="3" w:name="page2"/>
          </w:p>
        </w:tc>
      </w:tr>
      <w:tr w:rsidR="00431286" w:rsidRPr="001331F0" w14:paraId="66E06F48" w14:textId="77777777" w:rsidTr="00961F43">
        <w:trPr>
          <w:cantSplit/>
          <w:trHeight w:hRule="exact" w:val="5386"/>
        </w:trPr>
        <w:tc>
          <w:tcPr>
            <w:tcW w:w="10423" w:type="dxa"/>
            <w:shd w:val="clear" w:color="auto" w:fill="auto"/>
          </w:tcPr>
          <w:p w14:paraId="2C8A8A6C" w14:textId="77777777" w:rsidR="00431286" w:rsidRPr="001331F0" w:rsidRDefault="00431286" w:rsidP="00961F43">
            <w:pPr>
              <w:pStyle w:val="FP"/>
              <w:spacing w:after="240"/>
              <w:ind w:left="2835" w:right="2835"/>
              <w:jc w:val="center"/>
              <w:rPr>
                <w:rFonts w:ascii="Arial" w:hAnsi="Arial"/>
                <w:b/>
                <w:i/>
                <w:noProof/>
              </w:rPr>
            </w:pPr>
            <w:bookmarkStart w:id="4" w:name="coords3gpp"/>
            <w:r w:rsidRPr="001331F0">
              <w:rPr>
                <w:rFonts w:ascii="Arial" w:hAnsi="Arial"/>
                <w:b/>
                <w:i/>
                <w:noProof/>
              </w:rPr>
              <w:t>3GPP</w:t>
            </w:r>
          </w:p>
          <w:p w14:paraId="59ED236E" w14:textId="77777777" w:rsidR="00431286" w:rsidRPr="001331F0" w:rsidRDefault="00431286" w:rsidP="00961F43">
            <w:pPr>
              <w:pStyle w:val="FP"/>
              <w:pBdr>
                <w:bottom w:val="single" w:sz="6" w:space="1" w:color="auto"/>
              </w:pBdr>
              <w:ind w:left="2835" w:right="2835"/>
              <w:jc w:val="center"/>
              <w:rPr>
                <w:noProof/>
              </w:rPr>
            </w:pPr>
            <w:r w:rsidRPr="001331F0">
              <w:rPr>
                <w:noProof/>
              </w:rPr>
              <w:t>Postal address</w:t>
            </w:r>
          </w:p>
          <w:p w14:paraId="797516C3" w14:textId="77777777" w:rsidR="00431286" w:rsidRPr="001331F0" w:rsidRDefault="00431286" w:rsidP="00961F43">
            <w:pPr>
              <w:pStyle w:val="FP"/>
              <w:ind w:left="2835" w:right="2835"/>
              <w:jc w:val="center"/>
              <w:rPr>
                <w:rFonts w:ascii="Arial" w:hAnsi="Arial"/>
                <w:noProof/>
                <w:sz w:val="18"/>
              </w:rPr>
            </w:pPr>
          </w:p>
          <w:p w14:paraId="1BF734F2" w14:textId="77777777" w:rsidR="00431286" w:rsidRPr="001331F0" w:rsidRDefault="00431286" w:rsidP="00961F43">
            <w:pPr>
              <w:pStyle w:val="FP"/>
              <w:pBdr>
                <w:bottom w:val="single" w:sz="6" w:space="1" w:color="auto"/>
              </w:pBdr>
              <w:spacing w:before="240"/>
              <w:ind w:left="2835" w:right="2835"/>
              <w:jc w:val="center"/>
              <w:rPr>
                <w:noProof/>
              </w:rPr>
            </w:pPr>
            <w:r w:rsidRPr="001331F0">
              <w:rPr>
                <w:noProof/>
              </w:rPr>
              <w:t>3GPP support office address</w:t>
            </w:r>
          </w:p>
          <w:p w14:paraId="75B6F65C" w14:textId="77777777" w:rsidR="00431286" w:rsidRPr="00431286" w:rsidRDefault="00431286" w:rsidP="00961F43">
            <w:pPr>
              <w:pStyle w:val="FP"/>
              <w:ind w:left="2835" w:right="2835"/>
              <w:jc w:val="center"/>
              <w:rPr>
                <w:rFonts w:ascii="Arial" w:hAnsi="Arial"/>
                <w:noProof/>
                <w:sz w:val="18"/>
                <w:lang w:val="fr-FR"/>
              </w:rPr>
            </w:pPr>
            <w:r w:rsidRPr="00431286">
              <w:rPr>
                <w:rFonts w:ascii="Arial" w:hAnsi="Arial"/>
                <w:noProof/>
                <w:sz w:val="18"/>
                <w:lang w:val="fr-FR"/>
              </w:rPr>
              <w:t>650 Route des Lucioles - Sophia Antipolis</w:t>
            </w:r>
          </w:p>
          <w:p w14:paraId="07162E72" w14:textId="77777777" w:rsidR="00431286" w:rsidRPr="00431286" w:rsidRDefault="00431286" w:rsidP="00961F43">
            <w:pPr>
              <w:pStyle w:val="FP"/>
              <w:ind w:left="2835" w:right="2835"/>
              <w:jc w:val="center"/>
              <w:rPr>
                <w:rFonts w:ascii="Arial" w:hAnsi="Arial"/>
                <w:noProof/>
                <w:sz w:val="18"/>
                <w:lang w:val="fr-FR"/>
              </w:rPr>
            </w:pPr>
            <w:r w:rsidRPr="00431286">
              <w:rPr>
                <w:rFonts w:ascii="Arial" w:hAnsi="Arial"/>
                <w:noProof/>
                <w:sz w:val="18"/>
                <w:lang w:val="fr-FR"/>
              </w:rPr>
              <w:t>Valbonne - FRANCE</w:t>
            </w:r>
          </w:p>
          <w:p w14:paraId="79008B2D" w14:textId="77777777" w:rsidR="00431286" w:rsidRPr="001331F0" w:rsidRDefault="00431286" w:rsidP="00961F43">
            <w:pPr>
              <w:pStyle w:val="FP"/>
              <w:spacing w:after="20"/>
              <w:ind w:left="2835" w:right="2835"/>
              <w:jc w:val="center"/>
              <w:rPr>
                <w:rFonts w:ascii="Arial" w:hAnsi="Arial"/>
                <w:noProof/>
                <w:sz w:val="18"/>
              </w:rPr>
            </w:pPr>
            <w:r w:rsidRPr="001331F0">
              <w:rPr>
                <w:rFonts w:ascii="Arial" w:hAnsi="Arial"/>
                <w:noProof/>
                <w:sz w:val="18"/>
              </w:rPr>
              <w:t>Tel.: +33 4 92 94 42 00 Fax: +33 4 93 65 47 16</w:t>
            </w:r>
          </w:p>
          <w:p w14:paraId="24E82D4B" w14:textId="77777777" w:rsidR="00431286" w:rsidRPr="001331F0" w:rsidRDefault="00431286" w:rsidP="00961F43">
            <w:pPr>
              <w:pStyle w:val="FP"/>
              <w:pBdr>
                <w:bottom w:val="single" w:sz="6" w:space="1" w:color="auto"/>
              </w:pBdr>
              <w:spacing w:before="240"/>
              <w:ind w:left="2835" w:right="2835"/>
              <w:jc w:val="center"/>
              <w:rPr>
                <w:noProof/>
              </w:rPr>
            </w:pPr>
            <w:r w:rsidRPr="001331F0">
              <w:rPr>
                <w:noProof/>
              </w:rPr>
              <w:t>Internet</w:t>
            </w:r>
          </w:p>
          <w:p w14:paraId="7A1E581B" w14:textId="77777777" w:rsidR="00431286" w:rsidRPr="001331F0" w:rsidRDefault="00431286" w:rsidP="00961F43">
            <w:pPr>
              <w:pStyle w:val="FP"/>
              <w:ind w:left="2835" w:right="2835"/>
              <w:jc w:val="center"/>
              <w:rPr>
                <w:rFonts w:ascii="Arial" w:hAnsi="Arial"/>
                <w:noProof/>
                <w:sz w:val="18"/>
              </w:rPr>
            </w:pPr>
            <w:r w:rsidRPr="001331F0">
              <w:rPr>
                <w:rFonts w:ascii="Arial" w:hAnsi="Arial"/>
                <w:noProof/>
                <w:sz w:val="18"/>
              </w:rPr>
              <w:t>https://www.3gpp.org</w:t>
            </w:r>
            <w:bookmarkEnd w:id="4"/>
          </w:p>
          <w:p w14:paraId="7926F70C" w14:textId="77777777" w:rsidR="00431286" w:rsidRPr="001331F0" w:rsidRDefault="00431286" w:rsidP="00961F43">
            <w:pPr>
              <w:rPr>
                <w:noProof/>
              </w:rPr>
            </w:pPr>
          </w:p>
        </w:tc>
      </w:tr>
      <w:tr w:rsidR="00431286" w:rsidRPr="001331F0" w14:paraId="406C8986" w14:textId="77777777" w:rsidTr="00961F43">
        <w:trPr>
          <w:cantSplit/>
        </w:trPr>
        <w:tc>
          <w:tcPr>
            <w:tcW w:w="10423" w:type="dxa"/>
            <w:shd w:val="clear" w:color="auto" w:fill="auto"/>
            <w:vAlign w:val="bottom"/>
          </w:tcPr>
          <w:p w14:paraId="4B1A1AF6" w14:textId="77777777" w:rsidR="00431286" w:rsidRPr="001331F0" w:rsidRDefault="00431286" w:rsidP="00961F43">
            <w:pPr>
              <w:pStyle w:val="FP"/>
              <w:pBdr>
                <w:bottom w:val="single" w:sz="6" w:space="1" w:color="auto"/>
              </w:pBdr>
              <w:spacing w:after="240"/>
              <w:jc w:val="center"/>
              <w:rPr>
                <w:rFonts w:ascii="Arial" w:hAnsi="Arial"/>
                <w:b/>
                <w:i/>
                <w:noProof/>
              </w:rPr>
            </w:pPr>
            <w:bookmarkStart w:id="5" w:name="copyrightNotification"/>
            <w:r w:rsidRPr="001331F0">
              <w:rPr>
                <w:rFonts w:ascii="Arial" w:hAnsi="Arial"/>
                <w:b/>
                <w:i/>
                <w:noProof/>
              </w:rPr>
              <w:t>Copyright Notification</w:t>
            </w:r>
          </w:p>
          <w:p w14:paraId="4389283B" w14:textId="77777777" w:rsidR="00431286" w:rsidRPr="001331F0" w:rsidRDefault="00431286" w:rsidP="00961F43">
            <w:pPr>
              <w:pStyle w:val="FP"/>
              <w:jc w:val="center"/>
              <w:rPr>
                <w:noProof/>
              </w:rPr>
            </w:pPr>
            <w:r w:rsidRPr="001331F0">
              <w:rPr>
                <w:noProof/>
              </w:rPr>
              <w:t>No part may be reproduced except as authorized by written permission.</w:t>
            </w:r>
            <w:r w:rsidRPr="001331F0">
              <w:rPr>
                <w:noProof/>
              </w:rPr>
              <w:br/>
              <w:t>The copyright and the foregoing restriction extend to reproduction in all media.</w:t>
            </w:r>
          </w:p>
          <w:p w14:paraId="7FD9499A" w14:textId="77777777" w:rsidR="00431286" w:rsidRPr="001331F0" w:rsidRDefault="00431286" w:rsidP="00961F43">
            <w:pPr>
              <w:pStyle w:val="FP"/>
              <w:jc w:val="center"/>
              <w:rPr>
                <w:noProof/>
              </w:rPr>
            </w:pPr>
          </w:p>
          <w:p w14:paraId="4DE9A7E8" w14:textId="5F3EA1FE" w:rsidR="00431286" w:rsidRPr="001331F0" w:rsidRDefault="00431286" w:rsidP="00961F43">
            <w:pPr>
              <w:pStyle w:val="FP"/>
              <w:jc w:val="center"/>
              <w:rPr>
                <w:noProof/>
                <w:sz w:val="18"/>
              </w:rPr>
            </w:pPr>
            <w:r w:rsidRPr="001331F0">
              <w:rPr>
                <w:noProof/>
                <w:sz w:val="18"/>
              </w:rPr>
              <w:t xml:space="preserve">© </w:t>
            </w:r>
            <w:r>
              <w:rPr>
                <w:noProof/>
                <w:sz w:val="18"/>
              </w:rPr>
              <w:t>202</w:t>
            </w:r>
            <w:r w:rsidR="00F17BF4">
              <w:rPr>
                <w:noProof/>
                <w:sz w:val="18"/>
              </w:rPr>
              <w:t>4</w:t>
            </w:r>
            <w:r w:rsidRPr="001331F0">
              <w:rPr>
                <w:noProof/>
                <w:sz w:val="18"/>
              </w:rPr>
              <w:t>, 3GPP Organizational Partners (ARIB, ATIS, CCSA, ETSI, TSDSI, TTA, TTC).</w:t>
            </w:r>
            <w:bookmarkStart w:id="6" w:name="copyrightaddon"/>
            <w:bookmarkEnd w:id="6"/>
          </w:p>
          <w:p w14:paraId="17DB5F01" w14:textId="77777777" w:rsidR="00431286" w:rsidRPr="001331F0" w:rsidRDefault="00431286" w:rsidP="00961F43">
            <w:pPr>
              <w:pStyle w:val="FP"/>
              <w:jc w:val="center"/>
              <w:rPr>
                <w:noProof/>
                <w:sz w:val="18"/>
              </w:rPr>
            </w:pPr>
            <w:r w:rsidRPr="001331F0">
              <w:rPr>
                <w:noProof/>
                <w:sz w:val="18"/>
              </w:rPr>
              <w:t>All rights reserved.</w:t>
            </w:r>
          </w:p>
          <w:p w14:paraId="55D8562B" w14:textId="77777777" w:rsidR="00431286" w:rsidRPr="001331F0" w:rsidRDefault="00431286" w:rsidP="00961F43">
            <w:pPr>
              <w:pStyle w:val="FP"/>
              <w:rPr>
                <w:noProof/>
                <w:sz w:val="18"/>
              </w:rPr>
            </w:pPr>
          </w:p>
          <w:p w14:paraId="676EA149" w14:textId="77777777" w:rsidR="00431286" w:rsidRPr="001331F0" w:rsidRDefault="00431286" w:rsidP="00961F43">
            <w:pPr>
              <w:pStyle w:val="FP"/>
              <w:rPr>
                <w:noProof/>
                <w:sz w:val="18"/>
              </w:rPr>
            </w:pPr>
            <w:r w:rsidRPr="001331F0">
              <w:rPr>
                <w:noProof/>
                <w:sz w:val="18"/>
              </w:rPr>
              <w:t>UMTS™ is a Trade Mark of ETSI registered for the benefit of its members</w:t>
            </w:r>
          </w:p>
          <w:p w14:paraId="1A2E5C6B" w14:textId="77777777" w:rsidR="00431286" w:rsidRPr="001331F0" w:rsidRDefault="00431286" w:rsidP="00961F43">
            <w:pPr>
              <w:pStyle w:val="FP"/>
              <w:rPr>
                <w:noProof/>
                <w:sz w:val="18"/>
              </w:rPr>
            </w:pPr>
            <w:r w:rsidRPr="001331F0">
              <w:rPr>
                <w:noProof/>
                <w:sz w:val="18"/>
              </w:rPr>
              <w:t>3GPP™ is a Trade Mark of ETSI registered for the benefit of its Members and of the 3GPP Organizational Partners</w:t>
            </w:r>
            <w:r w:rsidRPr="001331F0">
              <w:rPr>
                <w:noProof/>
                <w:sz w:val="18"/>
              </w:rPr>
              <w:br/>
              <w:t>LTE™ is a Trade Mark of ETSI registered for the benefit of its Members and of the 3GPP Organizational Partners</w:t>
            </w:r>
          </w:p>
          <w:p w14:paraId="7F9C21C0" w14:textId="77777777" w:rsidR="00431286" w:rsidRPr="001331F0" w:rsidRDefault="00431286" w:rsidP="00961F43">
            <w:pPr>
              <w:pStyle w:val="FP"/>
              <w:rPr>
                <w:noProof/>
                <w:sz w:val="18"/>
              </w:rPr>
            </w:pPr>
            <w:r w:rsidRPr="001331F0">
              <w:rPr>
                <w:noProof/>
                <w:sz w:val="18"/>
              </w:rPr>
              <w:t>GSM® and the GSM logo are registered and owned by the GSM Association</w:t>
            </w:r>
            <w:bookmarkEnd w:id="5"/>
          </w:p>
          <w:p w14:paraId="23C7BB63" w14:textId="77777777" w:rsidR="00431286" w:rsidRPr="001331F0" w:rsidRDefault="00431286" w:rsidP="00961F43"/>
        </w:tc>
      </w:tr>
      <w:bookmarkEnd w:id="3"/>
    </w:tbl>
    <w:p w14:paraId="35B5B12D" w14:textId="1EE4BB3D" w:rsidR="004A3549" w:rsidRPr="00023F57" w:rsidRDefault="00431286" w:rsidP="00AF6E93">
      <w:pPr>
        <w:pStyle w:val="TT"/>
      </w:pPr>
      <w:r w:rsidRPr="001331F0">
        <w:br w:type="page"/>
      </w:r>
      <w:r w:rsidR="004A3549" w:rsidRPr="00023F57">
        <w:lastRenderedPageBreak/>
        <w:t>Contents</w:t>
      </w:r>
    </w:p>
    <w:p w14:paraId="55C66779" w14:textId="2B5A8EC4" w:rsidR="00F17BF4" w:rsidRDefault="00023F57">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F17BF4">
        <w:t>Foreword</w:t>
      </w:r>
      <w:r w:rsidR="00F17BF4">
        <w:tab/>
      </w:r>
      <w:r w:rsidR="00F17BF4">
        <w:fldChar w:fldCharType="begin" w:fldLock="1"/>
      </w:r>
      <w:r w:rsidR="00F17BF4">
        <w:instrText xml:space="preserve"> PAGEREF _Toc163141484 \h </w:instrText>
      </w:r>
      <w:r w:rsidR="00F17BF4">
        <w:fldChar w:fldCharType="separate"/>
      </w:r>
      <w:r w:rsidR="00F17BF4">
        <w:t>6</w:t>
      </w:r>
      <w:r w:rsidR="00F17BF4">
        <w:fldChar w:fldCharType="end"/>
      </w:r>
    </w:p>
    <w:p w14:paraId="377C62E7" w14:textId="3545F55F" w:rsidR="00F17BF4" w:rsidRDefault="00F17BF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_Toc163141485 \h </w:instrText>
      </w:r>
      <w:r>
        <w:fldChar w:fldCharType="separate"/>
      </w:r>
      <w:r>
        <w:t>7</w:t>
      </w:r>
      <w:r>
        <w:fldChar w:fldCharType="end"/>
      </w:r>
    </w:p>
    <w:p w14:paraId="39EAF882" w14:textId="24411A6F" w:rsidR="00F17BF4" w:rsidRDefault="00F17BF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_Toc163141486 \h </w:instrText>
      </w:r>
      <w:r>
        <w:fldChar w:fldCharType="separate"/>
      </w:r>
      <w:r>
        <w:t>7</w:t>
      </w:r>
      <w:r>
        <w:fldChar w:fldCharType="end"/>
      </w:r>
    </w:p>
    <w:p w14:paraId="064C5CBC" w14:textId="0D15A668" w:rsidR="00F17BF4" w:rsidRDefault="00F17BF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_Toc163141487 \h </w:instrText>
      </w:r>
      <w:r>
        <w:fldChar w:fldCharType="separate"/>
      </w:r>
      <w:r>
        <w:t>8</w:t>
      </w:r>
      <w:r>
        <w:fldChar w:fldCharType="end"/>
      </w:r>
    </w:p>
    <w:p w14:paraId="3A8E530B" w14:textId="56A86EE7" w:rsidR="00F17BF4" w:rsidRDefault="00F17BF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_Toc163141488 \h </w:instrText>
      </w:r>
      <w:r>
        <w:fldChar w:fldCharType="separate"/>
      </w:r>
      <w:r>
        <w:t>8</w:t>
      </w:r>
      <w:r>
        <w:fldChar w:fldCharType="end"/>
      </w:r>
    </w:p>
    <w:p w14:paraId="01149010" w14:textId="7BEE0928" w:rsidR="00F17BF4" w:rsidRDefault="00F17BF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_Toc163141489 \h </w:instrText>
      </w:r>
      <w:r>
        <w:fldChar w:fldCharType="separate"/>
      </w:r>
      <w:r>
        <w:t>8</w:t>
      </w:r>
      <w:r>
        <w:fldChar w:fldCharType="end"/>
      </w:r>
    </w:p>
    <w:p w14:paraId="0CE758BC" w14:textId="3F76E51D" w:rsidR="00F17BF4" w:rsidRDefault="00F17BF4">
      <w:pPr>
        <w:pStyle w:val="TOC1"/>
        <w:rPr>
          <w:rFonts w:ascii="Calibri" w:hAnsi="Calibri"/>
          <w:kern w:val="2"/>
          <w:szCs w:val="22"/>
        </w:rPr>
      </w:pPr>
      <w:r>
        <w:t>4</w:t>
      </w:r>
      <w:r>
        <w:rPr>
          <w:rFonts w:ascii="Calibri" w:hAnsi="Calibri"/>
          <w:kern w:val="2"/>
          <w:szCs w:val="22"/>
        </w:rPr>
        <w:tab/>
      </w:r>
      <w:r>
        <w:t>Common capability information and identifiers for CS-first and IMS-first scenarios</w:t>
      </w:r>
      <w:r>
        <w:tab/>
      </w:r>
      <w:r>
        <w:fldChar w:fldCharType="begin" w:fldLock="1"/>
      </w:r>
      <w:r>
        <w:instrText xml:space="preserve"> PAGEREF _Toc163141490 \h </w:instrText>
      </w:r>
      <w:r>
        <w:fldChar w:fldCharType="separate"/>
      </w:r>
      <w:r>
        <w:t>8</w:t>
      </w:r>
      <w:r>
        <w:fldChar w:fldCharType="end"/>
      </w:r>
    </w:p>
    <w:p w14:paraId="2243CA24" w14:textId="44824A7D" w:rsidR="00F17BF4" w:rsidRDefault="00F17BF4">
      <w:pPr>
        <w:pStyle w:val="TOC2"/>
        <w:rPr>
          <w:rFonts w:ascii="Calibri" w:hAnsi="Calibri"/>
          <w:kern w:val="2"/>
          <w:sz w:val="22"/>
          <w:szCs w:val="22"/>
        </w:rPr>
      </w:pPr>
      <w:r>
        <w:t>4.1</w:t>
      </w:r>
      <w:r>
        <w:rPr>
          <w:rFonts w:ascii="Calibri" w:hAnsi="Calibri"/>
          <w:kern w:val="2"/>
          <w:sz w:val="22"/>
          <w:szCs w:val="22"/>
        </w:rPr>
        <w:tab/>
      </w:r>
      <w:r>
        <w:t>UE capability exchange - overview</w:t>
      </w:r>
      <w:r>
        <w:tab/>
      </w:r>
      <w:r>
        <w:fldChar w:fldCharType="begin" w:fldLock="1"/>
      </w:r>
      <w:r>
        <w:instrText xml:space="preserve"> PAGEREF _Toc163141491 \h </w:instrText>
      </w:r>
      <w:r>
        <w:fldChar w:fldCharType="separate"/>
      </w:r>
      <w:r>
        <w:t>8</w:t>
      </w:r>
      <w:r>
        <w:fldChar w:fldCharType="end"/>
      </w:r>
    </w:p>
    <w:p w14:paraId="1DAE7BA5" w14:textId="1E1FBD40" w:rsidR="00F17BF4" w:rsidRDefault="00F17BF4">
      <w:pPr>
        <w:pStyle w:val="TOC2"/>
        <w:rPr>
          <w:rFonts w:ascii="Calibri" w:hAnsi="Calibri"/>
          <w:kern w:val="2"/>
          <w:sz w:val="22"/>
          <w:szCs w:val="22"/>
        </w:rPr>
      </w:pPr>
      <w:r>
        <w:t>4.2</w:t>
      </w:r>
      <w:r>
        <w:rPr>
          <w:rFonts w:ascii="Calibri" w:hAnsi="Calibri"/>
          <w:kern w:val="2"/>
          <w:sz w:val="22"/>
          <w:szCs w:val="22"/>
        </w:rPr>
        <w:tab/>
      </w:r>
      <w:r>
        <w:t>Personal ME identifier</w:t>
      </w:r>
      <w:r>
        <w:tab/>
      </w:r>
      <w:r>
        <w:fldChar w:fldCharType="begin" w:fldLock="1"/>
      </w:r>
      <w:r>
        <w:instrText xml:space="preserve"> PAGEREF _Toc163141492 \h </w:instrText>
      </w:r>
      <w:r>
        <w:fldChar w:fldCharType="separate"/>
      </w:r>
      <w:r>
        <w:t>9</w:t>
      </w:r>
      <w:r>
        <w:fldChar w:fldCharType="end"/>
      </w:r>
    </w:p>
    <w:p w14:paraId="49CA1962" w14:textId="1EBF7282" w:rsidR="00F17BF4" w:rsidRDefault="00F17BF4">
      <w:pPr>
        <w:pStyle w:val="TOC2"/>
        <w:rPr>
          <w:rFonts w:ascii="Calibri" w:hAnsi="Calibri"/>
          <w:kern w:val="2"/>
          <w:sz w:val="22"/>
          <w:szCs w:val="22"/>
          <w:lang w:val="fr-FR"/>
        </w:rPr>
      </w:pPr>
      <w:r w:rsidRPr="00F17BF4">
        <w:rPr>
          <w:lang w:val="fr-FR"/>
        </w:rPr>
        <w:t>4.3</w:t>
      </w:r>
      <w:r>
        <w:rPr>
          <w:rFonts w:ascii="Calibri" w:hAnsi="Calibri"/>
          <w:kern w:val="2"/>
          <w:sz w:val="22"/>
          <w:szCs w:val="22"/>
          <w:lang w:val="fr-FR"/>
        </w:rPr>
        <w:tab/>
      </w:r>
      <w:r w:rsidRPr="00F17BF4">
        <w:rPr>
          <w:lang w:val="fr-FR"/>
        </w:rPr>
        <w:t>UE capability version</w:t>
      </w:r>
      <w:r w:rsidRPr="00F17BF4">
        <w:rPr>
          <w:lang w:val="fr-FR"/>
        </w:rPr>
        <w:tab/>
      </w:r>
      <w:r>
        <w:fldChar w:fldCharType="begin" w:fldLock="1"/>
      </w:r>
      <w:r w:rsidRPr="00F17BF4">
        <w:rPr>
          <w:lang w:val="fr-FR"/>
        </w:rPr>
        <w:instrText xml:space="preserve"> PAGEREF _Toc163141493 \h </w:instrText>
      </w:r>
      <w:r>
        <w:fldChar w:fldCharType="separate"/>
      </w:r>
      <w:r w:rsidRPr="00F17BF4">
        <w:rPr>
          <w:lang w:val="fr-FR"/>
        </w:rPr>
        <w:t>9</w:t>
      </w:r>
      <w:r>
        <w:fldChar w:fldCharType="end"/>
      </w:r>
    </w:p>
    <w:p w14:paraId="693C9BC7" w14:textId="068AF210" w:rsidR="00F17BF4" w:rsidRDefault="00F17BF4">
      <w:pPr>
        <w:pStyle w:val="TOC2"/>
        <w:rPr>
          <w:rFonts w:ascii="Calibri" w:hAnsi="Calibri"/>
          <w:kern w:val="2"/>
          <w:sz w:val="22"/>
          <w:szCs w:val="22"/>
          <w:lang w:val="fr-FR"/>
        </w:rPr>
      </w:pPr>
      <w:r w:rsidRPr="00F17BF4">
        <w:rPr>
          <w:lang w:val="fr-FR"/>
        </w:rPr>
        <w:t>4.4</w:t>
      </w:r>
      <w:r>
        <w:rPr>
          <w:rFonts w:ascii="Calibri" w:hAnsi="Calibri"/>
          <w:kern w:val="2"/>
          <w:sz w:val="22"/>
          <w:szCs w:val="22"/>
          <w:lang w:val="fr-FR"/>
        </w:rPr>
        <w:tab/>
      </w:r>
      <w:r w:rsidRPr="00F17BF4">
        <w:rPr>
          <w:lang w:val="fr-FR"/>
        </w:rPr>
        <w:t>Radio environment information</w:t>
      </w:r>
      <w:r w:rsidRPr="00F17BF4">
        <w:rPr>
          <w:lang w:val="fr-FR"/>
        </w:rPr>
        <w:tab/>
      </w:r>
      <w:r>
        <w:fldChar w:fldCharType="begin" w:fldLock="1"/>
      </w:r>
      <w:r w:rsidRPr="00F17BF4">
        <w:rPr>
          <w:lang w:val="fr-FR"/>
        </w:rPr>
        <w:instrText xml:space="preserve"> PAGEREF _Toc163141494 \h </w:instrText>
      </w:r>
      <w:r>
        <w:fldChar w:fldCharType="separate"/>
      </w:r>
      <w:r w:rsidRPr="00F17BF4">
        <w:rPr>
          <w:lang w:val="fr-FR"/>
        </w:rPr>
        <w:t>9</w:t>
      </w:r>
      <w:r>
        <w:fldChar w:fldCharType="end"/>
      </w:r>
    </w:p>
    <w:p w14:paraId="55311B46" w14:textId="7B8E5A23" w:rsidR="00F17BF4" w:rsidRDefault="00F17BF4">
      <w:pPr>
        <w:pStyle w:val="TOC2"/>
        <w:rPr>
          <w:rFonts w:ascii="Calibri" w:hAnsi="Calibri"/>
          <w:kern w:val="2"/>
          <w:sz w:val="22"/>
          <w:szCs w:val="22"/>
        </w:rPr>
      </w:pPr>
      <w:r>
        <w:t>4.5</w:t>
      </w:r>
      <w:r>
        <w:rPr>
          <w:rFonts w:ascii="Calibri" w:hAnsi="Calibri"/>
          <w:kern w:val="2"/>
          <w:sz w:val="22"/>
          <w:szCs w:val="22"/>
        </w:rPr>
        <w:tab/>
      </w:r>
      <w:r>
        <w:t>IM Status</w:t>
      </w:r>
      <w:r>
        <w:tab/>
      </w:r>
      <w:r>
        <w:fldChar w:fldCharType="begin" w:fldLock="1"/>
      </w:r>
      <w:r>
        <w:instrText xml:space="preserve"> PAGEREF _Toc163141495 \h </w:instrText>
      </w:r>
      <w:r>
        <w:fldChar w:fldCharType="separate"/>
      </w:r>
      <w:r>
        <w:t>9</w:t>
      </w:r>
      <w:r>
        <w:fldChar w:fldCharType="end"/>
      </w:r>
    </w:p>
    <w:p w14:paraId="57F0418B" w14:textId="3D21760F" w:rsidR="00F17BF4" w:rsidRDefault="00F17BF4">
      <w:pPr>
        <w:pStyle w:val="TOC1"/>
        <w:rPr>
          <w:rFonts w:ascii="Calibri" w:hAnsi="Calibri"/>
          <w:kern w:val="2"/>
          <w:szCs w:val="22"/>
        </w:rPr>
      </w:pPr>
      <w:r>
        <w:t>5</w:t>
      </w:r>
      <w:r>
        <w:rPr>
          <w:rFonts w:ascii="Calibri" w:hAnsi="Calibri"/>
          <w:kern w:val="2"/>
          <w:szCs w:val="22"/>
        </w:rPr>
        <w:tab/>
      </w:r>
      <w:r>
        <w:t>Common procedures for CS-first and IMS-first scenarios</w:t>
      </w:r>
      <w:r>
        <w:tab/>
      </w:r>
      <w:r>
        <w:fldChar w:fldCharType="begin" w:fldLock="1"/>
      </w:r>
      <w:r>
        <w:instrText xml:space="preserve"> PAGEREF _Toc163141496 \h </w:instrText>
      </w:r>
      <w:r>
        <w:fldChar w:fldCharType="separate"/>
      </w:r>
      <w:r>
        <w:t>10</w:t>
      </w:r>
      <w:r>
        <w:fldChar w:fldCharType="end"/>
      </w:r>
    </w:p>
    <w:p w14:paraId="370F47AA" w14:textId="0690BC04" w:rsidR="00F17BF4" w:rsidRDefault="00F17BF4">
      <w:pPr>
        <w:pStyle w:val="TOC2"/>
        <w:rPr>
          <w:rFonts w:ascii="Calibri" w:hAnsi="Calibri"/>
          <w:kern w:val="2"/>
          <w:sz w:val="22"/>
          <w:szCs w:val="22"/>
        </w:rPr>
      </w:pPr>
      <w:r>
        <w:t>5.1</w:t>
      </w:r>
      <w:r>
        <w:rPr>
          <w:rFonts w:ascii="Calibri" w:hAnsi="Calibri"/>
          <w:kern w:val="2"/>
          <w:sz w:val="22"/>
          <w:szCs w:val="22"/>
        </w:rPr>
        <w:tab/>
      </w:r>
      <w:r>
        <w:t>Registration of UE capabilities</w:t>
      </w:r>
      <w:r>
        <w:tab/>
      </w:r>
      <w:r>
        <w:fldChar w:fldCharType="begin" w:fldLock="1"/>
      </w:r>
      <w:r>
        <w:instrText xml:space="preserve"> PAGEREF _Toc163141497 \h </w:instrText>
      </w:r>
      <w:r>
        <w:fldChar w:fldCharType="separate"/>
      </w:r>
      <w:r>
        <w:t>10</w:t>
      </w:r>
      <w:r>
        <w:fldChar w:fldCharType="end"/>
      </w:r>
    </w:p>
    <w:p w14:paraId="603D1A40" w14:textId="29F1CEE5" w:rsidR="00F17BF4" w:rsidRDefault="00F17BF4">
      <w:pPr>
        <w:pStyle w:val="TOC2"/>
        <w:rPr>
          <w:rFonts w:ascii="Calibri" w:hAnsi="Calibri"/>
          <w:kern w:val="2"/>
          <w:sz w:val="22"/>
          <w:szCs w:val="22"/>
        </w:rPr>
      </w:pPr>
      <w:r>
        <w:t>5.2</w:t>
      </w:r>
      <w:r>
        <w:rPr>
          <w:rFonts w:ascii="Calibri" w:hAnsi="Calibri"/>
          <w:kern w:val="2"/>
          <w:sz w:val="22"/>
          <w:szCs w:val="22"/>
        </w:rPr>
        <w:tab/>
      </w:r>
      <w:r>
        <w:t>Criteria for initiating capability exchange</w:t>
      </w:r>
      <w:r>
        <w:tab/>
      </w:r>
      <w:r>
        <w:fldChar w:fldCharType="begin" w:fldLock="1"/>
      </w:r>
      <w:r>
        <w:instrText xml:space="preserve"> PAGEREF _Toc163141498 \h </w:instrText>
      </w:r>
      <w:r>
        <w:fldChar w:fldCharType="separate"/>
      </w:r>
      <w:r>
        <w:t>10</w:t>
      </w:r>
      <w:r>
        <w:fldChar w:fldCharType="end"/>
      </w:r>
    </w:p>
    <w:p w14:paraId="2324ECC2" w14:textId="6DFAABC1" w:rsidR="00F17BF4" w:rsidRDefault="00F17BF4">
      <w:pPr>
        <w:pStyle w:val="TOC2"/>
        <w:rPr>
          <w:rFonts w:ascii="Calibri" w:hAnsi="Calibri"/>
          <w:kern w:val="2"/>
          <w:sz w:val="22"/>
          <w:szCs w:val="22"/>
        </w:rPr>
      </w:pPr>
      <w:r>
        <w:t>5.3</w:t>
      </w:r>
      <w:r>
        <w:rPr>
          <w:rFonts w:ascii="Calibri" w:hAnsi="Calibri"/>
          <w:kern w:val="2"/>
          <w:sz w:val="22"/>
          <w:szCs w:val="22"/>
        </w:rPr>
        <w:tab/>
      </w:r>
      <w:r>
        <w:t>Criteria for responding to a capability exchange request</w:t>
      </w:r>
      <w:r>
        <w:tab/>
      </w:r>
      <w:r>
        <w:fldChar w:fldCharType="begin" w:fldLock="1"/>
      </w:r>
      <w:r>
        <w:instrText xml:space="preserve"> PAGEREF _Toc163141499 \h </w:instrText>
      </w:r>
      <w:r>
        <w:fldChar w:fldCharType="separate"/>
      </w:r>
      <w:r>
        <w:t>10</w:t>
      </w:r>
      <w:r>
        <w:fldChar w:fldCharType="end"/>
      </w:r>
    </w:p>
    <w:p w14:paraId="5A9B8A58" w14:textId="00C09559" w:rsidR="00F17BF4" w:rsidRDefault="00F17BF4">
      <w:pPr>
        <w:pStyle w:val="TOC2"/>
        <w:rPr>
          <w:rFonts w:ascii="Calibri" w:hAnsi="Calibri"/>
          <w:kern w:val="2"/>
          <w:sz w:val="22"/>
          <w:szCs w:val="22"/>
        </w:rPr>
      </w:pPr>
      <w:r>
        <w:t>5.4</w:t>
      </w:r>
      <w:r>
        <w:rPr>
          <w:rFonts w:ascii="Calibri" w:hAnsi="Calibri"/>
          <w:kern w:val="2"/>
          <w:sz w:val="22"/>
          <w:szCs w:val="22"/>
        </w:rPr>
        <w:tab/>
      </w:r>
      <w:r>
        <w:t>Exchange of radio environment information and IM Status</w:t>
      </w:r>
      <w:r>
        <w:tab/>
      </w:r>
      <w:r>
        <w:fldChar w:fldCharType="begin" w:fldLock="1"/>
      </w:r>
      <w:r>
        <w:instrText xml:space="preserve"> PAGEREF _Toc163141500 \h </w:instrText>
      </w:r>
      <w:r>
        <w:fldChar w:fldCharType="separate"/>
      </w:r>
      <w:r>
        <w:t>11</w:t>
      </w:r>
      <w:r>
        <w:fldChar w:fldCharType="end"/>
      </w:r>
    </w:p>
    <w:p w14:paraId="1C1730D5" w14:textId="5C6187E9" w:rsidR="00F17BF4" w:rsidRDefault="00F17BF4">
      <w:pPr>
        <w:pStyle w:val="TOC2"/>
        <w:rPr>
          <w:rFonts w:ascii="Calibri" w:hAnsi="Calibri"/>
          <w:kern w:val="2"/>
          <w:sz w:val="22"/>
          <w:szCs w:val="22"/>
        </w:rPr>
      </w:pPr>
      <w:r>
        <w:t>5.5</w:t>
      </w:r>
      <w:r>
        <w:rPr>
          <w:rFonts w:ascii="Calibri" w:hAnsi="Calibri"/>
          <w:kern w:val="2"/>
          <w:sz w:val="22"/>
          <w:szCs w:val="22"/>
        </w:rPr>
        <w:tab/>
      </w:r>
      <w:r>
        <w:t>Storage of capabilities in the UE</w:t>
      </w:r>
      <w:r>
        <w:tab/>
      </w:r>
      <w:r>
        <w:fldChar w:fldCharType="begin" w:fldLock="1"/>
      </w:r>
      <w:r>
        <w:instrText xml:space="preserve"> PAGEREF _Toc163141501 \h </w:instrText>
      </w:r>
      <w:r>
        <w:fldChar w:fldCharType="separate"/>
      </w:r>
      <w:r>
        <w:t>11</w:t>
      </w:r>
      <w:r>
        <w:fldChar w:fldCharType="end"/>
      </w:r>
    </w:p>
    <w:p w14:paraId="40B90D35" w14:textId="5A149993" w:rsidR="00F17BF4" w:rsidRDefault="00F17BF4">
      <w:pPr>
        <w:pStyle w:val="TOC1"/>
        <w:rPr>
          <w:rFonts w:ascii="Calibri" w:hAnsi="Calibri"/>
          <w:kern w:val="2"/>
          <w:szCs w:val="22"/>
        </w:rPr>
      </w:pPr>
      <w:r>
        <w:t>6</w:t>
      </w:r>
      <w:r>
        <w:rPr>
          <w:rFonts w:ascii="Calibri" w:hAnsi="Calibri"/>
          <w:kern w:val="2"/>
          <w:szCs w:val="22"/>
        </w:rPr>
        <w:tab/>
      </w:r>
      <w:r>
        <w:t>Combining a CS call with an existing IM session</w:t>
      </w:r>
      <w:r>
        <w:tab/>
      </w:r>
      <w:r>
        <w:fldChar w:fldCharType="begin" w:fldLock="1"/>
      </w:r>
      <w:r>
        <w:instrText xml:space="preserve"> PAGEREF _Toc163141502 \h </w:instrText>
      </w:r>
      <w:r>
        <w:fldChar w:fldCharType="separate"/>
      </w:r>
      <w:r>
        <w:t>11</w:t>
      </w:r>
      <w:r>
        <w:fldChar w:fldCharType="end"/>
      </w:r>
    </w:p>
    <w:p w14:paraId="163C7C14" w14:textId="4B8FAE28" w:rsidR="00F17BF4" w:rsidRDefault="00F17BF4">
      <w:pPr>
        <w:pStyle w:val="TOC2"/>
        <w:rPr>
          <w:rFonts w:ascii="Calibri" w:hAnsi="Calibri"/>
          <w:kern w:val="2"/>
          <w:sz w:val="22"/>
          <w:szCs w:val="22"/>
        </w:rPr>
      </w:pPr>
      <w:r>
        <w:t>6.1</w:t>
      </w:r>
      <w:r>
        <w:rPr>
          <w:rFonts w:ascii="Calibri" w:hAnsi="Calibri"/>
          <w:kern w:val="2"/>
          <w:sz w:val="22"/>
          <w:szCs w:val="22"/>
        </w:rPr>
        <w:tab/>
      </w:r>
      <w:r>
        <w:t>Introduction</w:t>
      </w:r>
      <w:r>
        <w:tab/>
      </w:r>
      <w:r>
        <w:fldChar w:fldCharType="begin" w:fldLock="1"/>
      </w:r>
      <w:r>
        <w:instrText xml:space="preserve"> PAGEREF _Toc163141503 \h </w:instrText>
      </w:r>
      <w:r>
        <w:fldChar w:fldCharType="separate"/>
      </w:r>
      <w:r>
        <w:t>11</w:t>
      </w:r>
      <w:r>
        <w:fldChar w:fldCharType="end"/>
      </w:r>
    </w:p>
    <w:p w14:paraId="2970CC3B" w14:textId="7B02E261" w:rsidR="00F17BF4" w:rsidRDefault="00F17BF4">
      <w:pPr>
        <w:pStyle w:val="TOC2"/>
        <w:rPr>
          <w:rFonts w:ascii="Calibri" w:hAnsi="Calibri"/>
          <w:kern w:val="2"/>
          <w:sz w:val="22"/>
          <w:szCs w:val="22"/>
        </w:rPr>
      </w:pPr>
      <w:r>
        <w:t>6.2</w:t>
      </w:r>
      <w:r>
        <w:rPr>
          <w:rFonts w:ascii="Calibri" w:hAnsi="Calibri"/>
          <w:kern w:val="2"/>
          <w:sz w:val="22"/>
          <w:szCs w:val="22"/>
        </w:rPr>
        <w:tab/>
      </w:r>
      <w:r>
        <w:t>Functional entities</w:t>
      </w:r>
      <w:r>
        <w:tab/>
      </w:r>
      <w:r>
        <w:fldChar w:fldCharType="begin" w:fldLock="1"/>
      </w:r>
      <w:r>
        <w:instrText xml:space="preserve"> PAGEREF _Toc163141504 \h </w:instrText>
      </w:r>
      <w:r>
        <w:fldChar w:fldCharType="separate"/>
      </w:r>
      <w:r>
        <w:t>11</w:t>
      </w:r>
      <w:r>
        <w:fldChar w:fldCharType="end"/>
      </w:r>
    </w:p>
    <w:p w14:paraId="6757B96A" w14:textId="25266A06" w:rsidR="00F17BF4" w:rsidRDefault="00F17BF4">
      <w:pPr>
        <w:pStyle w:val="TOC3"/>
        <w:rPr>
          <w:rFonts w:ascii="Calibri" w:hAnsi="Calibri"/>
          <w:kern w:val="2"/>
          <w:sz w:val="22"/>
          <w:szCs w:val="22"/>
        </w:rPr>
      </w:pPr>
      <w:r>
        <w:t>6.2.1</w:t>
      </w:r>
      <w:r>
        <w:rPr>
          <w:rFonts w:ascii="Calibri" w:hAnsi="Calibri"/>
          <w:kern w:val="2"/>
          <w:sz w:val="22"/>
          <w:szCs w:val="22"/>
        </w:rPr>
        <w:tab/>
      </w:r>
      <w:r>
        <w:t>User equipment</w:t>
      </w:r>
      <w:r>
        <w:tab/>
      </w:r>
      <w:r>
        <w:fldChar w:fldCharType="begin" w:fldLock="1"/>
      </w:r>
      <w:r>
        <w:instrText xml:space="preserve"> PAGEREF _Toc163141505 \h </w:instrText>
      </w:r>
      <w:r>
        <w:fldChar w:fldCharType="separate"/>
      </w:r>
      <w:r>
        <w:t>11</w:t>
      </w:r>
      <w:r>
        <w:fldChar w:fldCharType="end"/>
      </w:r>
    </w:p>
    <w:p w14:paraId="2B710A60" w14:textId="6B06F593" w:rsidR="00F17BF4" w:rsidRDefault="00F17BF4">
      <w:pPr>
        <w:pStyle w:val="TOC3"/>
        <w:rPr>
          <w:rFonts w:ascii="Calibri" w:hAnsi="Calibri"/>
          <w:kern w:val="2"/>
          <w:sz w:val="22"/>
          <w:szCs w:val="22"/>
        </w:rPr>
      </w:pPr>
      <w:r>
        <w:t>6.2.2</w:t>
      </w:r>
      <w:r>
        <w:rPr>
          <w:rFonts w:ascii="Calibri" w:hAnsi="Calibri"/>
          <w:kern w:val="2"/>
          <w:sz w:val="22"/>
          <w:szCs w:val="22"/>
        </w:rPr>
        <w:tab/>
      </w:r>
      <w:r>
        <w:t>Application server (AS)</w:t>
      </w:r>
      <w:r>
        <w:tab/>
      </w:r>
      <w:r>
        <w:fldChar w:fldCharType="begin" w:fldLock="1"/>
      </w:r>
      <w:r>
        <w:instrText xml:space="preserve"> PAGEREF _Toc163141506 \h </w:instrText>
      </w:r>
      <w:r>
        <w:fldChar w:fldCharType="separate"/>
      </w:r>
      <w:r>
        <w:t>11</w:t>
      </w:r>
      <w:r>
        <w:fldChar w:fldCharType="end"/>
      </w:r>
    </w:p>
    <w:p w14:paraId="2AA7C9D0" w14:textId="1111912B" w:rsidR="00F17BF4" w:rsidRDefault="00F17BF4">
      <w:pPr>
        <w:pStyle w:val="TOC2"/>
        <w:rPr>
          <w:rFonts w:ascii="Calibri" w:hAnsi="Calibri"/>
          <w:kern w:val="2"/>
          <w:sz w:val="22"/>
          <w:szCs w:val="22"/>
        </w:rPr>
      </w:pPr>
      <w:r w:rsidRPr="00F17BF4">
        <w:t>6.3</w:t>
      </w:r>
      <w:r>
        <w:rPr>
          <w:rFonts w:ascii="Calibri" w:hAnsi="Calibri"/>
          <w:kern w:val="2"/>
          <w:sz w:val="22"/>
          <w:szCs w:val="22"/>
        </w:rPr>
        <w:tab/>
      </w:r>
      <w:r w:rsidRPr="00F17BF4">
        <w:t>Roles</w:t>
      </w:r>
      <w:r>
        <w:tab/>
      </w:r>
      <w:r>
        <w:fldChar w:fldCharType="begin" w:fldLock="1"/>
      </w:r>
      <w:r>
        <w:instrText xml:space="preserve"> PAGEREF _Toc163141507 \h </w:instrText>
      </w:r>
      <w:r>
        <w:fldChar w:fldCharType="separate"/>
      </w:r>
      <w:r>
        <w:t>11</w:t>
      </w:r>
      <w:r>
        <w:fldChar w:fldCharType="end"/>
      </w:r>
    </w:p>
    <w:p w14:paraId="01F5E83D" w14:textId="78AC15C7" w:rsidR="00F17BF4" w:rsidRDefault="00F17BF4">
      <w:pPr>
        <w:pStyle w:val="TOC3"/>
        <w:rPr>
          <w:rFonts w:ascii="Calibri" w:hAnsi="Calibri"/>
          <w:kern w:val="2"/>
          <w:sz w:val="22"/>
          <w:szCs w:val="22"/>
        </w:rPr>
      </w:pPr>
      <w:r w:rsidRPr="00F17BF4">
        <w:t>6.3.1</w:t>
      </w:r>
      <w:r>
        <w:rPr>
          <w:rFonts w:ascii="Calibri" w:hAnsi="Calibri"/>
          <w:kern w:val="2"/>
          <w:sz w:val="22"/>
          <w:szCs w:val="22"/>
        </w:rPr>
        <w:tab/>
      </w:r>
      <w:r w:rsidRPr="00F17BF4">
        <w:t>CSI user agent (CUA)</w:t>
      </w:r>
      <w:r>
        <w:tab/>
      </w:r>
      <w:r>
        <w:fldChar w:fldCharType="begin" w:fldLock="1"/>
      </w:r>
      <w:r>
        <w:instrText xml:space="preserve"> PAGEREF _Toc163141508 \h </w:instrText>
      </w:r>
      <w:r>
        <w:fldChar w:fldCharType="separate"/>
      </w:r>
      <w:r>
        <w:t>11</w:t>
      </w:r>
      <w:r>
        <w:fldChar w:fldCharType="end"/>
      </w:r>
    </w:p>
    <w:p w14:paraId="51DB1E10" w14:textId="3D5200C3" w:rsidR="00F17BF4" w:rsidRDefault="00F17BF4">
      <w:pPr>
        <w:pStyle w:val="TOC4"/>
        <w:rPr>
          <w:rFonts w:ascii="Calibri" w:hAnsi="Calibri"/>
          <w:kern w:val="2"/>
          <w:sz w:val="22"/>
          <w:szCs w:val="22"/>
        </w:rPr>
      </w:pPr>
      <w:r>
        <w:t>6.3.1.1</w:t>
      </w:r>
      <w:r>
        <w:rPr>
          <w:rFonts w:ascii="Calibri" w:hAnsi="Calibri"/>
          <w:kern w:val="2"/>
          <w:sz w:val="22"/>
          <w:szCs w:val="22"/>
        </w:rPr>
        <w:tab/>
      </w:r>
      <w:r>
        <w:t>General</w:t>
      </w:r>
      <w:r>
        <w:tab/>
      </w:r>
      <w:r>
        <w:fldChar w:fldCharType="begin" w:fldLock="1"/>
      </w:r>
      <w:r>
        <w:instrText xml:space="preserve"> PAGEREF _Toc163141509 \h </w:instrText>
      </w:r>
      <w:r>
        <w:fldChar w:fldCharType="separate"/>
      </w:r>
      <w:r>
        <w:t>11</w:t>
      </w:r>
      <w:r>
        <w:fldChar w:fldCharType="end"/>
      </w:r>
    </w:p>
    <w:p w14:paraId="5E1D249A" w14:textId="66309C17" w:rsidR="00F17BF4" w:rsidRDefault="00F17BF4">
      <w:pPr>
        <w:pStyle w:val="TOC4"/>
        <w:rPr>
          <w:rFonts w:ascii="Calibri" w:hAnsi="Calibri"/>
          <w:kern w:val="2"/>
          <w:sz w:val="22"/>
          <w:szCs w:val="22"/>
        </w:rPr>
      </w:pPr>
      <w:r>
        <w:t>6.3.1.2</w:t>
      </w:r>
      <w:r>
        <w:rPr>
          <w:rFonts w:ascii="Calibri" w:hAnsi="Calibri"/>
          <w:kern w:val="2"/>
          <w:sz w:val="22"/>
          <w:szCs w:val="22"/>
        </w:rPr>
        <w:tab/>
      </w:r>
      <w:r>
        <w:t>Exchange of UE capability information – IM session first scenario</w:t>
      </w:r>
      <w:r>
        <w:tab/>
      </w:r>
      <w:r>
        <w:fldChar w:fldCharType="begin" w:fldLock="1"/>
      </w:r>
      <w:r>
        <w:instrText xml:space="preserve"> PAGEREF _Toc163141510 \h </w:instrText>
      </w:r>
      <w:r>
        <w:fldChar w:fldCharType="separate"/>
      </w:r>
      <w:r>
        <w:t>11</w:t>
      </w:r>
      <w:r>
        <w:fldChar w:fldCharType="end"/>
      </w:r>
    </w:p>
    <w:p w14:paraId="1F122228" w14:textId="446C3A4B" w:rsidR="00F17BF4" w:rsidRDefault="00F17BF4">
      <w:pPr>
        <w:pStyle w:val="TOC4"/>
        <w:rPr>
          <w:rFonts w:ascii="Calibri" w:hAnsi="Calibri"/>
          <w:kern w:val="2"/>
          <w:sz w:val="22"/>
          <w:szCs w:val="22"/>
        </w:rPr>
      </w:pPr>
      <w:r>
        <w:t>6.3.1.3</w:t>
      </w:r>
      <w:r>
        <w:rPr>
          <w:rFonts w:ascii="Calibri" w:hAnsi="Calibri"/>
          <w:kern w:val="2"/>
          <w:sz w:val="22"/>
          <w:szCs w:val="22"/>
        </w:rPr>
        <w:tab/>
      </w:r>
      <w:r>
        <w:t>Session set-up – originating case</w:t>
      </w:r>
      <w:r>
        <w:tab/>
      </w:r>
      <w:r>
        <w:fldChar w:fldCharType="begin" w:fldLock="1"/>
      </w:r>
      <w:r>
        <w:instrText xml:space="preserve"> PAGEREF _Toc163141511 \h </w:instrText>
      </w:r>
      <w:r>
        <w:fldChar w:fldCharType="separate"/>
      </w:r>
      <w:r>
        <w:t>12</w:t>
      </w:r>
      <w:r>
        <w:fldChar w:fldCharType="end"/>
      </w:r>
    </w:p>
    <w:p w14:paraId="15B515D3" w14:textId="51BDFBBF" w:rsidR="00F17BF4" w:rsidRDefault="00F17BF4">
      <w:pPr>
        <w:pStyle w:val="TOC4"/>
        <w:rPr>
          <w:rFonts w:ascii="Calibri" w:hAnsi="Calibri"/>
          <w:kern w:val="2"/>
          <w:sz w:val="22"/>
          <w:szCs w:val="22"/>
        </w:rPr>
      </w:pPr>
      <w:r>
        <w:t>6.3.1.4</w:t>
      </w:r>
      <w:r>
        <w:rPr>
          <w:rFonts w:ascii="Calibri" w:hAnsi="Calibri"/>
          <w:kern w:val="2"/>
          <w:sz w:val="22"/>
          <w:szCs w:val="22"/>
        </w:rPr>
        <w:tab/>
      </w:r>
      <w:r>
        <w:t>Session set-up – terminating case</w:t>
      </w:r>
      <w:r>
        <w:tab/>
      </w:r>
      <w:r>
        <w:fldChar w:fldCharType="begin" w:fldLock="1"/>
      </w:r>
      <w:r>
        <w:instrText xml:space="preserve"> PAGEREF _Toc163141512 \h </w:instrText>
      </w:r>
      <w:r>
        <w:fldChar w:fldCharType="separate"/>
      </w:r>
      <w:r>
        <w:t>13</w:t>
      </w:r>
      <w:r>
        <w:fldChar w:fldCharType="end"/>
      </w:r>
    </w:p>
    <w:p w14:paraId="5F130975" w14:textId="0862586D" w:rsidR="00F17BF4" w:rsidRDefault="00F17BF4">
      <w:pPr>
        <w:pStyle w:val="TOC4"/>
        <w:rPr>
          <w:rFonts w:ascii="Calibri" w:hAnsi="Calibri"/>
          <w:kern w:val="2"/>
          <w:sz w:val="22"/>
          <w:szCs w:val="22"/>
        </w:rPr>
      </w:pPr>
      <w:r>
        <w:t>6.3.1.5</w:t>
      </w:r>
      <w:r>
        <w:rPr>
          <w:rFonts w:ascii="Calibri" w:hAnsi="Calibri"/>
          <w:kern w:val="2"/>
          <w:sz w:val="22"/>
          <w:szCs w:val="22"/>
        </w:rPr>
        <w:tab/>
      </w:r>
      <w:r>
        <w:t>CS call set-up – originating case</w:t>
      </w:r>
      <w:r>
        <w:tab/>
      </w:r>
      <w:r>
        <w:fldChar w:fldCharType="begin" w:fldLock="1"/>
      </w:r>
      <w:r>
        <w:instrText xml:space="preserve"> PAGEREF _Toc163141513 \h </w:instrText>
      </w:r>
      <w:r>
        <w:fldChar w:fldCharType="separate"/>
      </w:r>
      <w:r>
        <w:t>13</w:t>
      </w:r>
      <w:r>
        <w:fldChar w:fldCharType="end"/>
      </w:r>
    </w:p>
    <w:p w14:paraId="785EA41E" w14:textId="24097C06" w:rsidR="00F17BF4" w:rsidRDefault="00F17BF4">
      <w:pPr>
        <w:pStyle w:val="TOC4"/>
        <w:rPr>
          <w:rFonts w:ascii="Calibri" w:hAnsi="Calibri"/>
          <w:kern w:val="2"/>
          <w:sz w:val="22"/>
          <w:szCs w:val="22"/>
        </w:rPr>
      </w:pPr>
      <w:r>
        <w:t>6.3.1.6</w:t>
      </w:r>
      <w:r>
        <w:rPr>
          <w:rFonts w:ascii="Calibri" w:hAnsi="Calibri"/>
          <w:kern w:val="2"/>
          <w:sz w:val="22"/>
          <w:szCs w:val="22"/>
        </w:rPr>
        <w:tab/>
      </w:r>
      <w:r>
        <w:t>CS call set-up – terminating case</w:t>
      </w:r>
      <w:r>
        <w:tab/>
      </w:r>
      <w:r>
        <w:fldChar w:fldCharType="begin" w:fldLock="1"/>
      </w:r>
      <w:r>
        <w:instrText xml:space="preserve"> PAGEREF _Toc163141514 \h </w:instrText>
      </w:r>
      <w:r>
        <w:fldChar w:fldCharType="separate"/>
      </w:r>
      <w:r>
        <w:t>13</w:t>
      </w:r>
      <w:r>
        <w:fldChar w:fldCharType="end"/>
      </w:r>
    </w:p>
    <w:p w14:paraId="61CB1233" w14:textId="0E6249D5" w:rsidR="00F17BF4" w:rsidRDefault="00F17BF4">
      <w:pPr>
        <w:pStyle w:val="TOC4"/>
        <w:rPr>
          <w:rFonts w:ascii="Calibri" w:hAnsi="Calibri"/>
          <w:kern w:val="2"/>
          <w:sz w:val="22"/>
          <w:szCs w:val="22"/>
        </w:rPr>
      </w:pPr>
      <w:r>
        <w:t>6.3.1.7</w:t>
      </w:r>
      <w:r>
        <w:rPr>
          <w:rFonts w:ascii="Calibri" w:hAnsi="Calibri"/>
          <w:kern w:val="2"/>
          <w:sz w:val="22"/>
          <w:szCs w:val="22"/>
        </w:rPr>
        <w:tab/>
      </w:r>
      <w:r>
        <w:t>SDP exchange  – UE capability information exchange</w:t>
      </w:r>
      <w:r>
        <w:tab/>
      </w:r>
      <w:r>
        <w:fldChar w:fldCharType="begin" w:fldLock="1"/>
      </w:r>
      <w:r>
        <w:instrText xml:space="preserve"> PAGEREF _Toc163141515 \h </w:instrText>
      </w:r>
      <w:r>
        <w:fldChar w:fldCharType="separate"/>
      </w:r>
      <w:r>
        <w:t>14</w:t>
      </w:r>
      <w:r>
        <w:fldChar w:fldCharType="end"/>
      </w:r>
    </w:p>
    <w:p w14:paraId="46861FBE" w14:textId="60017A2C" w:rsidR="00F17BF4" w:rsidRDefault="00F17BF4">
      <w:pPr>
        <w:pStyle w:val="TOC4"/>
        <w:rPr>
          <w:rFonts w:ascii="Calibri" w:hAnsi="Calibri"/>
          <w:kern w:val="2"/>
          <w:sz w:val="22"/>
          <w:szCs w:val="22"/>
        </w:rPr>
      </w:pPr>
      <w:r>
        <w:t>6.3.1.8</w:t>
      </w:r>
      <w:r>
        <w:rPr>
          <w:rFonts w:ascii="Calibri" w:hAnsi="Calibri"/>
          <w:kern w:val="2"/>
          <w:sz w:val="22"/>
          <w:szCs w:val="22"/>
        </w:rPr>
        <w:tab/>
      </w:r>
      <w:r>
        <w:t>SDP offer answer – originating case</w:t>
      </w:r>
      <w:r>
        <w:tab/>
      </w:r>
      <w:r>
        <w:fldChar w:fldCharType="begin" w:fldLock="1"/>
      </w:r>
      <w:r>
        <w:instrText xml:space="preserve"> PAGEREF _Toc163141516 \h </w:instrText>
      </w:r>
      <w:r>
        <w:fldChar w:fldCharType="separate"/>
      </w:r>
      <w:r>
        <w:t>14</w:t>
      </w:r>
      <w:r>
        <w:fldChar w:fldCharType="end"/>
      </w:r>
    </w:p>
    <w:p w14:paraId="227CA779" w14:textId="5ACC6CFA" w:rsidR="00F17BF4" w:rsidRDefault="00F17BF4">
      <w:pPr>
        <w:pStyle w:val="TOC4"/>
        <w:rPr>
          <w:rFonts w:ascii="Calibri" w:hAnsi="Calibri"/>
          <w:kern w:val="2"/>
          <w:sz w:val="22"/>
          <w:szCs w:val="22"/>
        </w:rPr>
      </w:pPr>
      <w:r>
        <w:t>6.3.1.9</w:t>
      </w:r>
      <w:r>
        <w:rPr>
          <w:rFonts w:ascii="Calibri" w:hAnsi="Calibri"/>
          <w:kern w:val="2"/>
          <w:sz w:val="22"/>
          <w:szCs w:val="22"/>
        </w:rPr>
        <w:tab/>
      </w:r>
      <w:r>
        <w:t>SDP offer answer – terminating case</w:t>
      </w:r>
      <w:r>
        <w:tab/>
      </w:r>
      <w:r>
        <w:fldChar w:fldCharType="begin" w:fldLock="1"/>
      </w:r>
      <w:r>
        <w:instrText xml:space="preserve"> PAGEREF _Toc163141517 \h </w:instrText>
      </w:r>
      <w:r>
        <w:fldChar w:fldCharType="separate"/>
      </w:r>
      <w:r>
        <w:t>14</w:t>
      </w:r>
      <w:r>
        <w:fldChar w:fldCharType="end"/>
      </w:r>
    </w:p>
    <w:p w14:paraId="23319291" w14:textId="7A0927CA" w:rsidR="00F17BF4" w:rsidRDefault="00F17BF4">
      <w:pPr>
        <w:pStyle w:val="TOC1"/>
        <w:rPr>
          <w:rFonts w:ascii="Calibri" w:hAnsi="Calibri"/>
          <w:kern w:val="2"/>
          <w:szCs w:val="22"/>
        </w:rPr>
      </w:pPr>
      <w:r>
        <w:t>7</w:t>
      </w:r>
      <w:r>
        <w:rPr>
          <w:rFonts w:ascii="Calibri" w:hAnsi="Calibri"/>
          <w:kern w:val="2"/>
          <w:szCs w:val="22"/>
        </w:rPr>
        <w:tab/>
      </w:r>
      <w:r>
        <w:t>Combining an IM session with an existing CS call</w:t>
      </w:r>
      <w:r>
        <w:tab/>
      </w:r>
      <w:r>
        <w:fldChar w:fldCharType="begin" w:fldLock="1"/>
      </w:r>
      <w:r>
        <w:instrText xml:space="preserve"> PAGEREF _Toc163141518 \h </w:instrText>
      </w:r>
      <w:r>
        <w:fldChar w:fldCharType="separate"/>
      </w:r>
      <w:r>
        <w:t>14</w:t>
      </w:r>
      <w:r>
        <w:fldChar w:fldCharType="end"/>
      </w:r>
    </w:p>
    <w:p w14:paraId="3FD094B3" w14:textId="1DB16CE1" w:rsidR="00F17BF4" w:rsidRDefault="00F17BF4">
      <w:pPr>
        <w:pStyle w:val="TOC2"/>
        <w:rPr>
          <w:rFonts w:ascii="Calibri" w:hAnsi="Calibri"/>
          <w:kern w:val="2"/>
          <w:sz w:val="22"/>
          <w:szCs w:val="22"/>
        </w:rPr>
      </w:pPr>
      <w:r>
        <w:t>7.1</w:t>
      </w:r>
      <w:r>
        <w:rPr>
          <w:rFonts w:ascii="Calibri" w:hAnsi="Calibri"/>
          <w:kern w:val="2"/>
          <w:sz w:val="22"/>
          <w:szCs w:val="22"/>
        </w:rPr>
        <w:tab/>
      </w:r>
      <w:r>
        <w:t>Introduction</w:t>
      </w:r>
      <w:r>
        <w:tab/>
      </w:r>
      <w:r>
        <w:fldChar w:fldCharType="begin" w:fldLock="1"/>
      </w:r>
      <w:r>
        <w:instrText xml:space="preserve"> PAGEREF _Toc163141519 \h </w:instrText>
      </w:r>
      <w:r>
        <w:fldChar w:fldCharType="separate"/>
      </w:r>
      <w:r>
        <w:t>14</w:t>
      </w:r>
      <w:r>
        <w:fldChar w:fldCharType="end"/>
      </w:r>
    </w:p>
    <w:p w14:paraId="3FE57091" w14:textId="7310C378" w:rsidR="00F17BF4" w:rsidRDefault="00F17BF4">
      <w:pPr>
        <w:pStyle w:val="TOC2"/>
        <w:rPr>
          <w:rFonts w:ascii="Calibri" w:hAnsi="Calibri"/>
          <w:kern w:val="2"/>
          <w:sz w:val="22"/>
          <w:szCs w:val="22"/>
        </w:rPr>
      </w:pPr>
      <w:r>
        <w:t>7.2</w:t>
      </w:r>
      <w:r>
        <w:rPr>
          <w:rFonts w:ascii="Calibri" w:hAnsi="Calibri"/>
          <w:kern w:val="2"/>
          <w:sz w:val="22"/>
          <w:szCs w:val="22"/>
        </w:rPr>
        <w:tab/>
      </w:r>
      <w:r>
        <w:t>Functional entities</w:t>
      </w:r>
      <w:r>
        <w:tab/>
      </w:r>
      <w:r>
        <w:fldChar w:fldCharType="begin" w:fldLock="1"/>
      </w:r>
      <w:r>
        <w:instrText xml:space="preserve"> PAGEREF _Toc163141520 \h </w:instrText>
      </w:r>
      <w:r>
        <w:fldChar w:fldCharType="separate"/>
      </w:r>
      <w:r>
        <w:t>14</w:t>
      </w:r>
      <w:r>
        <w:fldChar w:fldCharType="end"/>
      </w:r>
    </w:p>
    <w:p w14:paraId="601C46D6" w14:textId="327554C3" w:rsidR="00F17BF4" w:rsidRDefault="00F17BF4">
      <w:pPr>
        <w:pStyle w:val="TOC3"/>
        <w:rPr>
          <w:rFonts w:ascii="Calibri" w:hAnsi="Calibri"/>
          <w:kern w:val="2"/>
          <w:sz w:val="22"/>
          <w:szCs w:val="22"/>
        </w:rPr>
      </w:pPr>
      <w:r>
        <w:t>7.2.1</w:t>
      </w:r>
      <w:r>
        <w:rPr>
          <w:rFonts w:ascii="Calibri" w:hAnsi="Calibri"/>
          <w:kern w:val="2"/>
          <w:sz w:val="22"/>
          <w:szCs w:val="22"/>
        </w:rPr>
        <w:tab/>
      </w:r>
      <w:r>
        <w:t>User equipment</w:t>
      </w:r>
      <w:r>
        <w:tab/>
      </w:r>
      <w:r>
        <w:fldChar w:fldCharType="begin" w:fldLock="1"/>
      </w:r>
      <w:r>
        <w:instrText xml:space="preserve"> PAGEREF _Toc163141521 \h </w:instrText>
      </w:r>
      <w:r>
        <w:fldChar w:fldCharType="separate"/>
      </w:r>
      <w:r>
        <w:t>14</w:t>
      </w:r>
      <w:r>
        <w:fldChar w:fldCharType="end"/>
      </w:r>
    </w:p>
    <w:p w14:paraId="37D6699E" w14:textId="56859E62" w:rsidR="00F17BF4" w:rsidRDefault="00F17BF4">
      <w:pPr>
        <w:pStyle w:val="TOC3"/>
        <w:rPr>
          <w:rFonts w:ascii="Calibri" w:hAnsi="Calibri"/>
          <w:kern w:val="2"/>
          <w:sz w:val="22"/>
          <w:szCs w:val="22"/>
        </w:rPr>
      </w:pPr>
      <w:r>
        <w:t>7.2.2</w:t>
      </w:r>
      <w:r>
        <w:rPr>
          <w:rFonts w:ascii="Calibri" w:hAnsi="Calibri"/>
          <w:kern w:val="2"/>
          <w:sz w:val="22"/>
          <w:szCs w:val="22"/>
        </w:rPr>
        <w:tab/>
      </w:r>
      <w:r>
        <w:t>Application server (AS)</w:t>
      </w:r>
      <w:r>
        <w:tab/>
      </w:r>
      <w:r>
        <w:fldChar w:fldCharType="begin" w:fldLock="1"/>
      </w:r>
      <w:r>
        <w:instrText xml:space="preserve"> PAGEREF _Toc163141522 \h </w:instrText>
      </w:r>
      <w:r>
        <w:fldChar w:fldCharType="separate"/>
      </w:r>
      <w:r>
        <w:t>14</w:t>
      </w:r>
      <w:r>
        <w:fldChar w:fldCharType="end"/>
      </w:r>
    </w:p>
    <w:p w14:paraId="379E9F20" w14:textId="699A7D14" w:rsidR="00F17BF4" w:rsidRDefault="00F17BF4">
      <w:pPr>
        <w:pStyle w:val="TOC2"/>
        <w:rPr>
          <w:rFonts w:ascii="Calibri" w:hAnsi="Calibri"/>
          <w:kern w:val="2"/>
          <w:sz w:val="22"/>
          <w:szCs w:val="22"/>
        </w:rPr>
      </w:pPr>
      <w:r w:rsidRPr="00F17BF4">
        <w:t>7.3</w:t>
      </w:r>
      <w:r>
        <w:rPr>
          <w:rFonts w:ascii="Calibri" w:hAnsi="Calibri"/>
          <w:kern w:val="2"/>
          <w:sz w:val="22"/>
          <w:szCs w:val="22"/>
        </w:rPr>
        <w:tab/>
      </w:r>
      <w:r w:rsidRPr="00F17BF4">
        <w:t>Roles</w:t>
      </w:r>
      <w:r>
        <w:tab/>
      </w:r>
      <w:r>
        <w:fldChar w:fldCharType="begin" w:fldLock="1"/>
      </w:r>
      <w:r>
        <w:instrText xml:space="preserve"> PAGEREF _Toc163141523 \h </w:instrText>
      </w:r>
      <w:r>
        <w:fldChar w:fldCharType="separate"/>
      </w:r>
      <w:r>
        <w:t>15</w:t>
      </w:r>
      <w:r>
        <w:fldChar w:fldCharType="end"/>
      </w:r>
    </w:p>
    <w:p w14:paraId="5B4B6876" w14:textId="66EB6BAD" w:rsidR="00F17BF4" w:rsidRDefault="00F17BF4">
      <w:pPr>
        <w:pStyle w:val="TOC3"/>
        <w:rPr>
          <w:rFonts w:ascii="Calibri" w:hAnsi="Calibri"/>
          <w:kern w:val="2"/>
          <w:sz w:val="22"/>
          <w:szCs w:val="22"/>
        </w:rPr>
      </w:pPr>
      <w:r>
        <w:t>7.3.1</w:t>
      </w:r>
      <w:r>
        <w:rPr>
          <w:rFonts w:ascii="Calibri" w:hAnsi="Calibri"/>
          <w:kern w:val="2"/>
          <w:sz w:val="22"/>
          <w:szCs w:val="22"/>
        </w:rPr>
        <w:tab/>
      </w:r>
      <w:r>
        <w:t>CSI user agent (CUA)</w:t>
      </w:r>
      <w:r>
        <w:tab/>
      </w:r>
      <w:r>
        <w:fldChar w:fldCharType="begin" w:fldLock="1"/>
      </w:r>
      <w:r>
        <w:instrText xml:space="preserve"> PAGEREF _Toc163141524 \h </w:instrText>
      </w:r>
      <w:r>
        <w:fldChar w:fldCharType="separate"/>
      </w:r>
      <w:r>
        <w:t>15</w:t>
      </w:r>
      <w:r>
        <w:fldChar w:fldCharType="end"/>
      </w:r>
    </w:p>
    <w:p w14:paraId="76F36EE6" w14:textId="33240F4C" w:rsidR="00F17BF4" w:rsidRDefault="00F17BF4">
      <w:pPr>
        <w:pStyle w:val="TOC4"/>
        <w:rPr>
          <w:rFonts w:ascii="Calibri" w:hAnsi="Calibri"/>
          <w:kern w:val="2"/>
          <w:sz w:val="22"/>
          <w:szCs w:val="22"/>
        </w:rPr>
      </w:pPr>
      <w:r>
        <w:t>7.3.1.1</w:t>
      </w:r>
      <w:r>
        <w:rPr>
          <w:rFonts w:ascii="Calibri" w:hAnsi="Calibri"/>
          <w:kern w:val="2"/>
          <w:sz w:val="22"/>
          <w:szCs w:val="22"/>
        </w:rPr>
        <w:tab/>
      </w:r>
      <w:r>
        <w:t>General</w:t>
      </w:r>
      <w:r>
        <w:tab/>
      </w:r>
      <w:r>
        <w:fldChar w:fldCharType="begin" w:fldLock="1"/>
      </w:r>
      <w:r>
        <w:instrText xml:space="preserve"> PAGEREF _Toc163141525 \h </w:instrText>
      </w:r>
      <w:r>
        <w:fldChar w:fldCharType="separate"/>
      </w:r>
      <w:r>
        <w:t>15</w:t>
      </w:r>
      <w:r>
        <w:fldChar w:fldCharType="end"/>
      </w:r>
    </w:p>
    <w:p w14:paraId="73F26D4E" w14:textId="42E12937" w:rsidR="00F17BF4" w:rsidRDefault="00F17BF4">
      <w:pPr>
        <w:pStyle w:val="TOC4"/>
        <w:rPr>
          <w:rFonts w:ascii="Calibri" w:hAnsi="Calibri"/>
          <w:kern w:val="2"/>
          <w:sz w:val="22"/>
          <w:szCs w:val="22"/>
        </w:rPr>
      </w:pPr>
      <w:r>
        <w:t>7.3.1.2</w:t>
      </w:r>
      <w:r>
        <w:rPr>
          <w:rFonts w:ascii="Calibri" w:hAnsi="Calibri"/>
          <w:kern w:val="2"/>
          <w:sz w:val="22"/>
          <w:szCs w:val="22"/>
        </w:rPr>
        <w:tab/>
      </w:r>
      <w:r>
        <w:t>Exchange of UE capability information – CS first scenario</w:t>
      </w:r>
      <w:r>
        <w:tab/>
      </w:r>
      <w:r>
        <w:fldChar w:fldCharType="begin" w:fldLock="1"/>
      </w:r>
      <w:r>
        <w:instrText xml:space="preserve"> PAGEREF _Toc163141526 \h </w:instrText>
      </w:r>
      <w:r>
        <w:fldChar w:fldCharType="separate"/>
      </w:r>
      <w:r>
        <w:t>15</w:t>
      </w:r>
      <w:r>
        <w:fldChar w:fldCharType="end"/>
      </w:r>
    </w:p>
    <w:p w14:paraId="36583E00" w14:textId="6F95D1F1" w:rsidR="00F17BF4" w:rsidRDefault="00F17BF4">
      <w:pPr>
        <w:pStyle w:val="TOC4"/>
        <w:rPr>
          <w:rFonts w:ascii="Calibri" w:hAnsi="Calibri"/>
          <w:kern w:val="2"/>
          <w:sz w:val="22"/>
          <w:szCs w:val="22"/>
        </w:rPr>
      </w:pPr>
      <w:r>
        <w:t>7.3.1.3</w:t>
      </w:r>
      <w:r>
        <w:rPr>
          <w:rFonts w:ascii="Calibri" w:hAnsi="Calibri"/>
          <w:kern w:val="2"/>
          <w:sz w:val="22"/>
          <w:szCs w:val="22"/>
        </w:rPr>
        <w:tab/>
      </w:r>
      <w:r>
        <w:t>Session set-up – originating case</w:t>
      </w:r>
      <w:r>
        <w:tab/>
      </w:r>
      <w:r>
        <w:fldChar w:fldCharType="begin" w:fldLock="1"/>
      </w:r>
      <w:r>
        <w:instrText xml:space="preserve"> PAGEREF _Toc163141527 \h </w:instrText>
      </w:r>
      <w:r>
        <w:fldChar w:fldCharType="separate"/>
      </w:r>
      <w:r>
        <w:t>15</w:t>
      </w:r>
      <w:r>
        <w:fldChar w:fldCharType="end"/>
      </w:r>
    </w:p>
    <w:p w14:paraId="724F58CB" w14:textId="0E6D014B" w:rsidR="00F17BF4" w:rsidRDefault="00F17BF4">
      <w:pPr>
        <w:pStyle w:val="TOC4"/>
        <w:rPr>
          <w:rFonts w:ascii="Calibri" w:hAnsi="Calibri"/>
          <w:kern w:val="2"/>
          <w:sz w:val="22"/>
          <w:szCs w:val="22"/>
        </w:rPr>
      </w:pPr>
      <w:r>
        <w:t>7.3.1.4</w:t>
      </w:r>
      <w:r>
        <w:rPr>
          <w:rFonts w:ascii="Calibri" w:hAnsi="Calibri"/>
          <w:kern w:val="2"/>
          <w:sz w:val="22"/>
          <w:szCs w:val="22"/>
        </w:rPr>
        <w:tab/>
      </w:r>
      <w:r>
        <w:t>Session set-up – terminating case</w:t>
      </w:r>
      <w:r>
        <w:tab/>
      </w:r>
      <w:r>
        <w:fldChar w:fldCharType="begin" w:fldLock="1"/>
      </w:r>
      <w:r>
        <w:instrText xml:space="preserve"> PAGEREF _Toc163141528 \h </w:instrText>
      </w:r>
      <w:r>
        <w:fldChar w:fldCharType="separate"/>
      </w:r>
      <w:r>
        <w:t>16</w:t>
      </w:r>
      <w:r>
        <w:fldChar w:fldCharType="end"/>
      </w:r>
    </w:p>
    <w:p w14:paraId="690E58EF" w14:textId="6C710089" w:rsidR="00F17BF4" w:rsidRDefault="00F17BF4">
      <w:pPr>
        <w:pStyle w:val="TOC4"/>
        <w:rPr>
          <w:rFonts w:ascii="Calibri" w:hAnsi="Calibri"/>
          <w:kern w:val="2"/>
          <w:sz w:val="22"/>
          <w:szCs w:val="22"/>
        </w:rPr>
      </w:pPr>
      <w:r>
        <w:t>7.3.1.5</w:t>
      </w:r>
      <w:r>
        <w:rPr>
          <w:rFonts w:ascii="Calibri" w:hAnsi="Calibri"/>
          <w:kern w:val="2"/>
          <w:sz w:val="22"/>
          <w:szCs w:val="22"/>
        </w:rPr>
        <w:tab/>
      </w:r>
      <w:r>
        <w:t>CS call set-up – originating case</w:t>
      </w:r>
      <w:r>
        <w:tab/>
      </w:r>
      <w:r>
        <w:fldChar w:fldCharType="begin" w:fldLock="1"/>
      </w:r>
      <w:r>
        <w:instrText xml:space="preserve"> PAGEREF _Toc163141529 \h </w:instrText>
      </w:r>
      <w:r>
        <w:fldChar w:fldCharType="separate"/>
      </w:r>
      <w:r>
        <w:t>16</w:t>
      </w:r>
      <w:r>
        <w:fldChar w:fldCharType="end"/>
      </w:r>
    </w:p>
    <w:p w14:paraId="6676A5F5" w14:textId="16DE391A" w:rsidR="00F17BF4" w:rsidRDefault="00F17BF4">
      <w:pPr>
        <w:pStyle w:val="TOC4"/>
        <w:rPr>
          <w:rFonts w:ascii="Calibri" w:hAnsi="Calibri"/>
          <w:kern w:val="2"/>
          <w:sz w:val="22"/>
          <w:szCs w:val="22"/>
        </w:rPr>
      </w:pPr>
      <w:r>
        <w:t>7.3.1.6</w:t>
      </w:r>
      <w:r>
        <w:rPr>
          <w:rFonts w:ascii="Calibri" w:hAnsi="Calibri"/>
          <w:kern w:val="2"/>
          <w:sz w:val="22"/>
          <w:szCs w:val="22"/>
        </w:rPr>
        <w:tab/>
      </w:r>
      <w:r>
        <w:t>CS call set-up – terminating case</w:t>
      </w:r>
      <w:r>
        <w:tab/>
      </w:r>
      <w:r>
        <w:fldChar w:fldCharType="begin" w:fldLock="1"/>
      </w:r>
      <w:r>
        <w:instrText xml:space="preserve"> PAGEREF _Toc163141530 \h </w:instrText>
      </w:r>
      <w:r>
        <w:fldChar w:fldCharType="separate"/>
      </w:r>
      <w:r>
        <w:t>17</w:t>
      </w:r>
      <w:r>
        <w:fldChar w:fldCharType="end"/>
      </w:r>
    </w:p>
    <w:p w14:paraId="70C99FBD" w14:textId="76C9CF30" w:rsidR="00F17BF4" w:rsidRDefault="00F17BF4">
      <w:pPr>
        <w:pStyle w:val="TOC4"/>
        <w:rPr>
          <w:rFonts w:ascii="Calibri" w:hAnsi="Calibri"/>
          <w:kern w:val="2"/>
          <w:sz w:val="22"/>
          <w:szCs w:val="22"/>
        </w:rPr>
      </w:pPr>
      <w:r>
        <w:t>7.3.1.7</w:t>
      </w:r>
      <w:r>
        <w:rPr>
          <w:rFonts w:ascii="Calibri" w:hAnsi="Calibri"/>
          <w:kern w:val="2"/>
          <w:sz w:val="22"/>
          <w:szCs w:val="22"/>
        </w:rPr>
        <w:tab/>
      </w:r>
      <w:r>
        <w:t>SDP exchange – UE capability information exchange</w:t>
      </w:r>
      <w:r>
        <w:tab/>
      </w:r>
      <w:r>
        <w:fldChar w:fldCharType="begin" w:fldLock="1"/>
      </w:r>
      <w:r>
        <w:instrText xml:space="preserve"> PAGEREF _Toc163141531 \h </w:instrText>
      </w:r>
      <w:r>
        <w:fldChar w:fldCharType="separate"/>
      </w:r>
      <w:r>
        <w:t>17</w:t>
      </w:r>
      <w:r>
        <w:fldChar w:fldCharType="end"/>
      </w:r>
    </w:p>
    <w:p w14:paraId="0201F98B" w14:textId="615C6E41" w:rsidR="00F17BF4" w:rsidRDefault="00F17BF4">
      <w:pPr>
        <w:pStyle w:val="TOC4"/>
        <w:rPr>
          <w:rFonts w:ascii="Calibri" w:hAnsi="Calibri"/>
          <w:kern w:val="2"/>
          <w:sz w:val="22"/>
          <w:szCs w:val="22"/>
        </w:rPr>
      </w:pPr>
      <w:r>
        <w:t>7.3.1.8</w:t>
      </w:r>
      <w:r>
        <w:rPr>
          <w:rFonts w:ascii="Calibri" w:hAnsi="Calibri"/>
          <w:kern w:val="2"/>
          <w:sz w:val="22"/>
          <w:szCs w:val="22"/>
        </w:rPr>
        <w:tab/>
      </w:r>
      <w:r>
        <w:t>SDP offer-answer – originating case</w:t>
      </w:r>
      <w:r>
        <w:tab/>
      </w:r>
      <w:r>
        <w:fldChar w:fldCharType="begin" w:fldLock="1"/>
      </w:r>
      <w:r>
        <w:instrText xml:space="preserve"> PAGEREF _Toc163141532 \h </w:instrText>
      </w:r>
      <w:r>
        <w:fldChar w:fldCharType="separate"/>
      </w:r>
      <w:r>
        <w:t>17</w:t>
      </w:r>
      <w:r>
        <w:fldChar w:fldCharType="end"/>
      </w:r>
    </w:p>
    <w:p w14:paraId="20CF01EB" w14:textId="288B7FB0" w:rsidR="00F17BF4" w:rsidRDefault="00F17BF4">
      <w:pPr>
        <w:pStyle w:val="TOC4"/>
        <w:rPr>
          <w:rFonts w:ascii="Calibri" w:hAnsi="Calibri"/>
          <w:kern w:val="2"/>
          <w:sz w:val="22"/>
          <w:szCs w:val="22"/>
        </w:rPr>
      </w:pPr>
      <w:r>
        <w:t>7.3.1.9</w:t>
      </w:r>
      <w:r>
        <w:rPr>
          <w:rFonts w:ascii="Calibri" w:hAnsi="Calibri"/>
          <w:kern w:val="2"/>
          <w:sz w:val="22"/>
          <w:szCs w:val="22"/>
        </w:rPr>
        <w:tab/>
      </w:r>
      <w:r>
        <w:t>SDP offer-answer – terminating case</w:t>
      </w:r>
      <w:r>
        <w:tab/>
      </w:r>
      <w:r>
        <w:fldChar w:fldCharType="begin" w:fldLock="1"/>
      </w:r>
      <w:r>
        <w:instrText xml:space="preserve"> PAGEREF _Toc163141533 \h </w:instrText>
      </w:r>
      <w:r>
        <w:fldChar w:fldCharType="separate"/>
      </w:r>
      <w:r>
        <w:t>17</w:t>
      </w:r>
      <w:r>
        <w:fldChar w:fldCharType="end"/>
      </w:r>
    </w:p>
    <w:p w14:paraId="40896599" w14:textId="441E4CA9" w:rsidR="00F17BF4" w:rsidRDefault="00F17BF4">
      <w:pPr>
        <w:pStyle w:val="TOC1"/>
        <w:rPr>
          <w:rFonts w:ascii="Calibri" w:hAnsi="Calibri"/>
          <w:kern w:val="2"/>
          <w:szCs w:val="22"/>
        </w:rPr>
      </w:pPr>
      <w:r>
        <w:t>8</w:t>
      </w:r>
      <w:r>
        <w:rPr>
          <w:rFonts w:ascii="Calibri" w:hAnsi="Calibri"/>
          <w:kern w:val="2"/>
          <w:szCs w:val="22"/>
        </w:rPr>
        <w:tab/>
      </w:r>
      <w:r>
        <w:t>Interaction with supplementary services</w:t>
      </w:r>
      <w:r>
        <w:tab/>
      </w:r>
      <w:r>
        <w:fldChar w:fldCharType="begin" w:fldLock="1"/>
      </w:r>
      <w:r>
        <w:instrText xml:space="preserve"> PAGEREF _Toc163141534 </w:instrText>
      </w:r>
      <w:r>
        <w:lastRenderedPageBreak/>
        <w:instrText xml:space="preserve">\h </w:instrText>
      </w:r>
      <w:r>
        <w:fldChar w:fldCharType="separate"/>
      </w:r>
      <w:r>
        <w:t>18</w:t>
      </w:r>
      <w:r>
        <w:fldChar w:fldCharType="end"/>
      </w:r>
    </w:p>
    <w:p w14:paraId="720B6529" w14:textId="460B3AAE" w:rsidR="00F17BF4" w:rsidRDefault="00F17BF4">
      <w:pPr>
        <w:pStyle w:val="TOC2"/>
        <w:rPr>
          <w:rFonts w:ascii="Calibri" w:hAnsi="Calibri"/>
          <w:kern w:val="2"/>
          <w:sz w:val="22"/>
          <w:szCs w:val="22"/>
        </w:rPr>
      </w:pPr>
      <w:r>
        <w:t>8.1</w:t>
      </w:r>
      <w:r>
        <w:rPr>
          <w:rFonts w:ascii="Calibri" w:hAnsi="Calibri"/>
          <w:kern w:val="2"/>
          <w:sz w:val="22"/>
          <w:szCs w:val="22"/>
        </w:rPr>
        <w:tab/>
      </w:r>
      <w:r>
        <w:t>Roles</w:t>
      </w:r>
      <w:r>
        <w:tab/>
      </w:r>
      <w:r>
        <w:fldChar w:fldCharType="begin" w:fldLock="1"/>
      </w:r>
      <w:r>
        <w:instrText xml:space="preserve"> PAGEREF _Toc163141535 \h </w:instrText>
      </w:r>
      <w:r>
        <w:fldChar w:fldCharType="separate"/>
      </w:r>
      <w:r>
        <w:t>18</w:t>
      </w:r>
      <w:r>
        <w:fldChar w:fldCharType="end"/>
      </w:r>
    </w:p>
    <w:p w14:paraId="3A34DA25" w14:textId="75E6A276" w:rsidR="00F17BF4" w:rsidRDefault="00F17BF4">
      <w:pPr>
        <w:pStyle w:val="TOC3"/>
        <w:rPr>
          <w:rFonts w:ascii="Calibri" w:hAnsi="Calibri"/>
          <w:kern w:val="2"/>
          <w:sz w:val="22"/>
          <w:szCs w:val="22"/>
          <w:lang w:val="fr-FR"/>
        </w:rPr>
      </w:pPr>
      <w:r w:rsidRPr="00F17BF4">
        <w:rPr>
          <w:lang w:val="fr-FR"/>
        </w:rPr>
        <w:t>8.1.1</w:t>
      </w:r>
      <w:r>
        <w:rPr>
          <w:rFonts w:ascii="Calibri" w:hAnsi="Calibri"/>
          <w:kern w:val="2"/>
          <w:sz w:val="22"/>
          <w:szCs w:val="22"/>
          <w:lang w:val="fr-FR"/>
        </w:rPr>
        <w:tab/>
      </w:r>
      <w:r w:rsidRPr="00F17BF4">
        <w:rPr>
          <w:lang w:val="fr-FR"/>
        </w:rPr>
        <w:t>CSI user agent (CUA)</w:t>
      </w:r>
      <w:r w:rsidRPr="00F17BF4">
        <w:rPr>
          <w:lang w:val="fr-FR"/>
        </w:rPr>
        <w:tab/>
      </w:r>
      <w:r>
        <w:fldChar w:fldCharType="begin" w:fldLock="1"/>
      </w:r>
      <w:r w:rsidRPr="00F17BF4">
        <w:rPr>
          <w:lang w:val="fr-FR"/>
        </w:rPr>
        <w:instrText xml:space="preserve"> PAGEREF _Toc163141536 \h </w:instrText>
      </w:r>
      <w:r>
        <w:fldChar w:fldCharType="separate"/>
      </w:r>
      <w:r w:rsidRPr="00F17BF4">
        <w:rPr>
          <w:lang w:val="fr-FR"/>
        </w:rPr>
        <w:t>18</w:t>
      </w:r>
      <w:r>
        <w:fldChar w:fldCharType="end"/>
      </w:r>
    </w:p>
    <w:p w14:paraId="18A187D9" w14:textId="2308F1CA" w:rsidR="00F17BF4" w:rsidRDefault="00F17BF4">
      <w:pPr>
        <w:pStyle w:val="TOC3"/>
        <w:rPr>
          <w:rFonts w:ascii="Calibri" w:hAnsi="Calibri"/>
          <w:kern w:val="2"/>
          <w:sz w:val="22"/>
          <w:szCs w:val="22"/>
          <w:lang w:val="fr-FR"/>
        </w:rPr>
      </w:pPr>
      <w:r w:rsidRPr="005271A7">
        <w:rPr>
          <w:lang w:val="fr-FR"/>
        </w:rPr>
        <w:t>8.1.2</w:t>
      </w:r>
      <w:r>
        <w:rPr>
          <w:rFonts w:ascii="Calibri" w:hAnsi="Calibri"/>
          <w:kern w:val="2"/>
          <w:sz w:val="22"/>
          <w:szCs w:val="22"/>
          <w:lang w:val="fr-FR"/>
        </w:rPr>
        <w:tab/>
      </w:r>
      <w:r w:rsidRPr="005271A7">
        <w:rPr>
          <w:lang w:val="fr-FR"/>
        </w:rPr>
        <w:t>CSI application server (CSI AS)</w:t>
      </w:r>
      <w:r w:rsidRPr="00F17BF4">
        <w:rPr>
          <w:lang w:val="fr-FR"/>
        </w:rPr>
        <w:tab/>
      </w:r>
      <w:r>
        <w:fldChar w:fldCharType="begin" w:fldLock="1"/>
      </w:r>
      <w:r w:rsidRPr="00F17BF4">
        <w:rPr>
          <w:lang w:val="fr-FR"/>
        </w:rPr>
        <w:instrText xml:space="preserve"> PAGEREF _Toc163141537 \h </w:instrText>
      </w:r>
      <w:r>
        <w:fldChar w:fldCharType="separate"/>
      </w:r>
      <w:r w:rsidRPr="00F17BF4">
        <w:rPr>
          <w:lang w:val="fr-FR"/>
        </w:rPr>
        <w:t>18</w:t>
      </w:r>
      <w:r>
        <w:fldChar w:fldCharType="end"/>
      </w:r>
    </w:p>
    <w:p w14:paraId="07E55179" w14:textId="16E7411E" w:rsidR="00F17BF4" w:rsidRDefault="00F17BF4">
      <w:pPr>
        <w:pStyle w:val="TOC4"/>
        <w:rPr>
          <w:rFonts w:ascii="Calibri" w:hAnsi="Calibri"/>
          <w:kern w:val="2"/>
          <w:sz w:val="22"/>
          <w:szCs w:val="22"/>
        </w:rPr>
      </w:pPr>
      <w:r>
        <w:t>8.1.2.1</w:t>
      </w:r>
      <w:r>
        <w:rPr>
          <w:rFonts w:ascii="Calibri" w:hAnsi="Calibri"/>
          <w:kern w:val="2"/>
          <w:sz w:val="22"/>
          <w:szCs w:val="22"/>
        </w:rPr>
        <w:tab/>
      </w:r>
      <w:r>
        <w:t>Introduction</w:t>
      </w:r>
      <w:r>
        <w:tab/>
      </w:r>
      <w:r>
        <w:fldChar w:fldCharType="begin" w:fldLock="1"/>
      </w:r>
      <w:r>
        <w:instrText xml:space="preserve"> PAGEREF _Toc163141538 \h </w:instrText>
      </w:r>
      <w:r>
        <w:fldChar w:fldCharType="separate"/>
      </w:r>
      <w:r>
        <w:t>18</w:t>
      </w:r>
      <w:r>
        <w:fldChar w:fldCharType="end"/>
      </w:r>
    </w:p>
    <w:p w14:paraId="037346EF" w14:textId="390742B5" w:rsidR="00F17BF4" w:rsidRDefault="00F17BF4">
      <w:pPr>
        <w:pStyle w:val="TOC4"/>
        <w:rPr>
          <w:rFonts w:ascii="Calibri" w:hAnsi="Calibri"/>
          <w:kern w:val="2"/>
          <w:sz w:val="22"/>
          <w:szCs w:val="22"/>
        </w:rPr>
      </w:pPr>
      <w:r>
        <w:t>8.1.2.2</w:t>
      </w:r>
      <w:r>
        <w:rPr>
          <w:rFonts w:ascii="Calibri" w:hAnsi="Calibri"/>
          <w:kern w:val="2"/>
          <w:sz w:val="22"/>
          <w:szCs w:val="22"/>
        </w:rPr>
        <w:tab/>
      </w:r>
      <w:r>
        <w:t>Call Forwarding and Call Barring</w:t>
      </w:r>
      <w:r>
        <w:tab/>
      </w:r>
      <w:r>
        <w:fldChar w:fldCharType="begin" w:fldLock="1"/>
      </w:r>
      <w:r>
        <w:instrText xml:space="preserve"> PAGEREF _Toc163141539 \h </w:instrText>
      </w:r>
      <w:r>
        <w:fldChar w:fldCharType="separate"/>
      </w:r>
      <w:r>
        <w:t>18</w:t>
      </w:r>
      <w:r>
        <w:fldChar w:fldCharType="end"/>
      </w:r>
    </w:p>
    <w:p w14:paraId="7874E63C" w14:textId="2E0C3370" w:rsidR="00F17BF4" w:rsidRDefault="00F17BF4">
      <w:pPr>
        <w:pStyle w:val="TOC4"/>
        <w:rPr>
          <w:rFonts w:ascii="Calibri" w:hAnsi="Calibri"/>
          <w:kern w:val="2"/>
          <w:sz w:val="22"/>
          <w:szCs w:val="22"/>
        </w:rPr>
      </w:pPr>
      <w:r>
        <w:t>8.2.1.3</w:t>
      </w:r>
      <w:r>
        <w:rPr>
          <w:rFonts w:ascii="Calibri" w:hAnsi="Calibri"/>
          <w:kern w:val="2"/>
          <w:sz w:val="22"/>
          <w:szCs w:val="22"/>
        </w:rPr>
        <w:tab/>
      </w:r>
      <w:r>
        <w:t>Call Completion</w:t>
      </w:r>
      <w:r>
        <w:tab/>
      </w:r>
      <w:r>
        <w:fldChar w:fldCharType="begin" w:fldLock="1"/>
      </w:r>
      <w:r>
        <w:instrText xml:space="preserve"> PAGEREF _Toc163141540 \h </w:instrText>
      </w:r>
      <w:r>
        <w:fldChar w:fldCharType="separate"/>
      </w:r>
      <w:r>
        <w:t>18</w:t>
      </w:r>
      <w:r>
        <w:fldChar w:fldCharType="end"/>
      </w:r>
    </w:p>
    <w:p w14:paraId="37B17A78" w14:textId="4A8292E9" w:rsidR="00F17BF4" w:rsidRDefault="00F17BF4">
      <w:pPr>
        <w:pStyle w:val="TOC1"/>
        <w:rPr>
          <w:rFonts w:ascii="Calibri" w:hAnsi="Calibri"/>
          <w:kern w:val="2"/>
          <w:szCs w:val="22"/>
        </w:rPr>
      </w:pPr>
      <w:r>
        <w:t>9</w:t>
      </w:r>
      <w:r>
        <w:rPr>
          <w:rFonts w:ascii="Calibri" w:hAnsi="Calibri"/>
          <w:kern w:val="2"/>
          <w:szCs w:val="22"/>
        </w:rPr>
        <w:tab/>
      </w:r>
      <w:r>
        <w:t>IMS origination and CSI termination</w:t>
      </w:r>
      <w:r>
        <w:tab/>
      </w:r>
      <w:r>
        <w:fldChar w:fldCharType="begin" w:fldLock="1"/>
      </w:r>
      <w:r>
        <w:instrText xml:space="preserve"> PAGEREF _Toc163141541 \h </w:instrText>
      </w:r>
      <w:r>
        <w:fldChar w:fldCharType="separate"/>
      </w:r>
      <w:r>
        <w:t>18</w:t>
      </w:r>
      <w:r>
        <w:fldChar w:fldCharType="end"/>
      </w:r>
    </w:p>
    <w:p w14:paraId="2EB40C03" w14:textId="37A06B6C" w:rsidR="00F17BF4" w:rsidRDefault="00F17BF4">
      <w:pPr>
        <w:pStyle w:val="TOC2"/>
        <w:rPr>
          <w:rFonts w:ascii="Calibri" w:hAnsi="Calibri"/>
          <w:kern w:val="2"/>
          <w:sz w:val="22"/>
          <w:szCs w:val="22"/>
        </w:rPr>
      </w:pPr>
      <w:r>
        <w:t>9.1</w:t>
      </w:r>
      <w:r>
        <w:rPr>
          <w:rFonts w:ascii="Calibri" w:hAnsi="Calibri"/>
          <w:kern w:val="2"/>
          <w:sz w:val="22"/>
          <w:szCs w:val="22"/>
        </w:rPr>
        <w:tab/>
      </w:r>
      <w:r>
        <w:t>Introduction</w:t>
      </w:r>
      <w:r>
        <w:tab/>
      </w:r>
      <w:r>
        <w:fldChar w:fldCharType="begin" w:fldLock="1"/>
      </w:r>
      <w:r>
        <w:instrText xml:space="preserve"> PAGEREF _Toc163141542 \h </w:instrText>
      </w:r>
      <w:r>
        <w:fldChar w:fldCharType="separate"/>
      </w:r>
      <w:r>
        <w:t>18</w:t>
      </w:r>
      <w:r>
        <w:fldChar w:fldCharType="end"/>
      </w:r>
    </w:p>
    <w:p w14:paraId="4C3D8E54" w14:textId="4E1BADAF" w:rsidR="00F17BF4" w:rsidRDefault="00F17BF4">
      <w:pPr>
        <w:pStyle w:val="TOC2"/>
        <w:rPr>
          <w:rFonts w:ascii="Calibri" w:hAnsi="Calibri"/>
          <w:kern w:val="2"/>
          <w:sz w:val="22"/>
          <w:szCs w:val="22"/>
        </w:rPr>
      </w:pPr>
      <w:r>
        <w:t>9.2</w:t>
      </w:r>
      <w:r>
        <w:rPr>
          <w:rFonts w:ascii="Calibri" w:hAnsi="Calibri"/>
          <w:kern w:val="2"/>
          <w:sz w:val="22"/>
          <w:szCs w:val="22"/>
        </w:rPr>
        <w:tab/>
      </w:r>
      <w:r>
        <w:t>Functional entities</w:t>
      </w:r>
      <w:r>
        <w:tab/>
      </w:r>
      <w:r>
        <w:fldChar w:fldCharType="begin" w:fldLock="1"/>
      </w:r>
      <w:r>
        <w:instrText xml:space="preserve"> PAGEREF _Toc163141543 \h </w:instrText>
      </w:r>
      <w:r>
        <w:fldChar w:fldCharType="separate"/>
      </w:r>
      <w:r>
        <w:t>18</w:t>
      </w:r>
      <w:r>
        <w:fldChar w:fldCharType="end"/>
      </w:r>
    </w:p>
    <w:p w14:paraId="708A120A" w14:textId="0662BF84" w:rsidR="00F17BF4" w:rsidRDefault="00F17BF4">
      <w:pPr>
        <w:pStyle w:val="TOC3"/>
        <w:rPr>
          <w:rFonts w:ascii="Calibri" w:hAnsi="Calibri"/>
          <w:kern w:val="2"/>
          <w:sz w:val="22"/>
          <w:szCs w:val="22"/>
        </w:rPr>
      </w:pPr>
      <w:r>
        <w:t>9.2.1</w:t>
      </w:r>
      <w:r>
        <w:rPr>
          <w:rFonts w:ascii="Calibri" w:hAnsi="Calibri"/>
          <w:kern w:val="2"/>
          <w:sz w:val="22"/>
          <w:szCs w:val="22"/>
        </w:rPr>
        <w:tab/>
      </w:r>
      <w:r>
        <w:t>User equipment</w:t>
      </w:r>
      <w:r>
        <w:tab/>
      </w:r>
      <w:r>
        <w:fldChar w:fldCharType="begin" w:fldLock="1"/>
      </w:r>
      <w:r>
        <w:instrText xml:space="preserve"> PAGEREF _Toc163141544 \h </w:instrText>
      </w:r>
      <w:r>
        <w:fldChar w:fldCharType="separate"/>
      </w:r>
      <w:r>
        <w:t>18</w:t>
      </w:r>
      <w:r>
        <w:fldChar w:fldCharType="end"/>
      </w:r>
    </w:p>
    <w:p w14:paraId="7BE30E8D" w14:textId="6103193B" w:rsidR="00F17BF4" w:rsidRDefault="00F17BF4">
      <w:pPr>
        <w:pStyle w:val="TOC3"/>
        <w:rPr>
          <w:rFonts w:ascii="Calibri" w:hAnsi="Calibri"/>
          <w:kern w:val="2"/>
          <w:sz w:val="22"/>
          <w:szCs w:val="22"/>
        </w:rPr>
      </w:pPr>
      <w:r>
        <w:t>9.2.2</w:t>
      </w:r>
      <w:r>
        <w:rPr>
          <w:rFonts w:ascii="Calibri" w:hAnsi="Calibri"/>
          <w:kern w:val="2"/>
          <w:sz w:val="22"/>
          <w:szCs w:val="22"/>
        </w:rPr>
        <w:tab/>
      </w:r>
      <w:r>
        <w:t>Application server (AS)</w:t>
      </w:r>
      <w:r>
        <w:tab/>
      </w:r>
      <w:r>
        <w:fldChar w:fldCharType="begin" w:fldLock="1"/>
      </w:r>
      <w:r>
        <w:instrText xml:space="preserve"> PAGEREF _Toc163141545 \h </w:instrText>
      </w:r>
      <w:r>
        <w:fldChar w:fldCharType="separate"/>
      </w:r>
      <w:r>
        <w:t>19</w:t>
      </w:r>
      <w:r>
        <w:fldChar w:fldCharType="end"/>
      </w:r>
    </w:p>
    <w:p w14:paraId="50B2406A" w14:textId="7EC57CB7" w:rsidR="00F17BF4" w:rsidRDefault="00F17BF4">
      <w:pPr>
        <w:pStyle w:val="TOC3"/>
        <w:rPr>
          <w:rFonts w:ascii="Calibri" w:hAnsi="Calibri"/>
          <w:kern w:val="2"/>
          <w:sz w:val="22"/>
          <w:szCs w:val="22"/>
        </w:rPr>
      </w:pPr>
      <w:r>
        <w:t>9.2.3</w:t>
      </w:r>
      <w:r>
        <w:rPr>
          <w:rFonts w:ascii="Calibri" w:hAnsi="Calibri"/>
          <w:kern w:val="2"/>
          <w:sz w:val="22"/>
          <w:szCs w:val="22"/>
        </w:rPr>
        <w:tab/>
      </w:r>
      <w:r>
        <w:t>MGCF</w:t>
      </w:r>
      <w:r>
        <w:tab/>
      </w:r>
      <w:r>
        <w:fldChar w:fldCharType="begin" w:fldLock="1"/>
      </w:r>
      <w:r>
        <w:instrText xml:space="preserve"> PAGEREF _Toc163141546 \h </w:instrText>
      </w:r>
      <w:r>
        <w:fldChar w:fldCharType="separate"/>
      </w:r>
      <w:r>
        <w:t>19</w:t>
      </w:r>
      <w:r>
        <w:fldChar w:fldCharType="end"/>
      </w:r>
    </w:p>
    <w:p w14:paraId="615E12D3" w14:textId="3FE2BCAF" w:rsidR="00F17BF4" w:rsidRDefault="00F17BF4">
      <w:pPr>
        <w:pStyle w:val="TOC2"/>
        <w:rPr>
          <w:rFonts w:ascii="Calibri" w:hAnsi="Calibri"/>
          <w:kern w:val="2"/>
          <w:sz w:val="22"/>
          <w:szCs w:val="22"/>
        </w:rPr>
      </w:pPr>
      <w:r w:rsidRPr="00F17BF4">
        <w:t>9.3</w:t>
      </w:r>
      <w:r>
        <w:rPr>
          <w:rFonts w:ascii="Calibri" w:hAnsi="Calibri"/>
          <w:kern w:val="2"/>
          <w:sz w:val="22"/>
          <w:szCs w:val="22"/>
        </w:rPr>
        <w:tab/>
      </w:r>
      <w:r w:rsidRPr="00F17BF4">
        <w:t>Roles</w:t>
      </w:r>
      <w:r>
        <w:tab/>
      </w:r>
      <w:r>
        <w:fldChar w:fldCharType="begin" w:fldLock="1"/>
      </w:r>
      <w:r>
        <w:instrText xml:space="preserve"> PAGEREF _Toc163141547 \h </w:instrText>
      </w:r>
      <w:r>
        <w:fldChar w:fldCharType="separate"/>
      </w:r>
      <w:r>
        <w:t>19</w:t>
      </w:r>
      <w:r>
        <w:fldChar w:fldCharType="end"/>
      </w:r>
    </w:p>
    <w:p w14:paraId="71050D34" w14:textId="053E7497" w:rsidR="00F17BF4" w:rsidRDefault="00F17BF4">
      <w:pPr>
        <w:pStyle w:val="TOC3"/>
        <w:rPr>
          <w:rFonts w:ascii="Calibri" w:hAnsi="Calibri"/>
          <w:kern w:val="2"/>
          <w:sz w:val="22"/>
          <w:szCs w:val="22"/>
        </w:rPr>
      </w:pPr>
      <w:r w:rsidRPr="00F17BF4">
        <w:t>9.3.1</w:t>
      </w:r>
      <w:r>
        <w:rPr>
          <w:rFonts w:ascii="Calibri" w:hAnsi="Calibri"/>
          <w:kern w:val="2"/>
          <w:sz w:val="22"/>
          <w:szCs w:val="22"/>
        </w:rPr>
        <w:tab/>
      </w:r>
      <w:r w:rsidRPr="00F17BF4">
        <w:t>Void</w:t>
      </w:r>
      <w:r>
        <w:tab/>
      </w:r>
      <w:r>
        <w:fldChar w:fldCharType="begin" w:fldLock="1"/>
      </w:r>
      <w:r>
        <w:instrText xml:space="preserve"> PAGEREF _Toc163141548 \h </w:instrText>
      </w:r>
      <w:r>
        <w:fldChar w:fldCharType="separate"/>
      </w:r>
      <w:r>
        <w:t>19</w:t>
      </w:r>
      <w:r>
        <w:fldChar w:fldCharType="end"/>
      </w:r>
    </w:p>
    <w:p w14:paraId="69D87AF3" w14:textId="60932482" w:rsidR="00F17BF4" w:rsidRDefault="00F17BF4">
      <w:pPr>
        <w:pStyle w:val="TOC3"/>
        <w:rPr>
          <w:rFonts w:ascii="Calibri" w:hAnsi="Calibri"/>
          <w:kern w:val="2"/>
          <w:sz w:val="22"/>
          <w:szCs w:val="22"/>
        </w:rPr>
      </w:pPr>
      <w:r>
        <w:t>9.3.2</w:t>
      </w:r>
      <w:r>
        <w:rPr>
          <w:rFonts w:ascii="Calibri" w:hAnsi="Calibri"/>
          <w:kern w:val="2"/>
          <w:sz w:val="22"/>
          <w:szCs w:val="22"/>
        </w:rPr>
        <w:tab/>
      </w:r>
      <w:r>
        <w:t>CSI UA (CUA)</w:t>
      </w:r>
      <w:r>
        <w:tab/>
      </w:r>
      <w:r>
        <w:fldChar w:fldCharType="begin" w:fldLock="1"/>
      </w:r>
      <w:r>
        <w:instrText xml:space="preserve"> PAGEREF _Toc163141549 \h </w:instrText>
      </w:r>
      <w:r>
        <w:fldChar w:fldCharType="separate"/>
      </w:r>
      <w:r>
        <w:t>19</w:t>
      </w:r>
      <w:r>
        <w:fldChar w:fldCharType="end"/>
      </w:r>
    </w:p>
    <w:p w14:paraId="30F1AE3F" w14:textId="33335269" w:rsidR="00F17BF4" w:rsidRDefault="00F17BF4">
      <w:pPr>
        <w:pStyle w:val="TOC3"/>
        <w:rPr>
          <w:rFonts w:ascii="Calibri" w:hAnsi="Calibri"/>
          <w:kern w:val="2"/>
          <w:sz w:val="22"/>
          <w:szCs w:val="22"/>
        </w:rPr>
      </w:pPr>
      <w:r>
        <w:t>9.3.3</w:t>
      </w:r>
      <w:r>
        <w:rPr>
          <w:rFonts w:ascii="Calibri" w:hAnsi="Calibri"/>
          <w:kern w:val="2"/>
          <w:sz w:val="22"/>
          <w:szCs w:val="22"/>
        </w:rPr>
        <w:tab/>
      </w:r>
      <w:r>
        <w:t>CSI AS</w:t>
      </w:r>
      <w:r>
        <w:tab/>
      </w:r>
      <w:r>
        <w:fldChar w:fldCharType="begin" w:fldLock="1"/>
      </w:r>
      <w:r>
        <w:instrText xml:space="preserve"> PAGEREF _Toc163141550 \h </w:instrText>
      </w:r>
      <w:r>
        <w:fldChar w:fldCharType="separate"/>
      </w:r>
      <w:r>
        <w:t>19</w:t>
      </w:r>
      <w:r>
        <w:fldChar w:fldCharType="end"/>
      </w:r>
    </w:p>
    <w:p w14:paraId="42B664ED" w14:textId="62F27B9D" w:rsidR="00F17BF4" w:rsidRDefault="00F17BF4">
      <w:pPr>
        <w:pStyle w:val="TOC4"/>
        <w:rPr>
          <w:rFonts w:ascii="Calibri" w:hAnsi="Calibri"/>
          <w:kern w:val="2"/>
          <w:sz w:val="22"/>
          <w:szCs w:val="22"/>
        </w:rPr>
      </w:pPr>
      <w:r>
        <w:t>9.3.3.1</w:t>
      </w:r>
      <w:r>
        <w:rPr>
          <w:rFonts w:ascii="Calibri" w:hAnsi="Calibri"/>
          <w:kern w:val="2"/>
          <w:sz w:val="22"/>
          <w:szCs w:val="22"/>
        </w:rPr>
        <w:tab/>
      </w:r>
      <w:r>
        <w:t>General</w:t>
      </w:r>
      <w:r>
        <w:tab/>
      </w:r>
      <w:r>
        <w:fldChar w:fldCharType="begin" w:fldLock="1"/>
      </w:r>
      <w:r>
        <w:instrText xml:space="preserve"> PAGEREF _Toc163141551 \h </w:instrText>
      </w:r>
      <w:r>
        <w:fldChar w:fldCharType="separate"/>
      </w:r>
      <w:r>
        <w:t>19</w:t>
      </w:r>
      <w:r>
        <w:fldChar w:fldCharType="end"/>
      </w:r>
    </w:p>
    <w:p w14:paraId="6A4AC138" w14:textId="6D930FF0" w:rsidR="00F17BF4" w:rsidRDefault="00F17BF4">
      <w:pPr>
        <w:pStyle w:val="TOC4"/>
        <w:rPr>
          <w:rFonts w:ascii="Calibri" w:hAnsi="Calibri"/>
          <w:kern w:val="2"/>
          <w:sz w:val="22"/>
          <w:szCs w:val="22"/>
        </w:rPr>
      </w:pPr>
      <w:r>
        <w:t>9.3.3.2</w:t>
      </w:r>
      <w:r>
        <w:rPr>
          <w:rFonts w:ascii="Calibri" w:hAnsi="Calibri"/>
          <w:kern w:val="2"/>
          <w:sz w:val="22"/>
          <w:szCs w:val="22"/>
        </w:rPr>
        <w:tab/>
      </w:r>
      <w:r>
        <w:t>Retrieval of public user identity information</w:t>
      </w:r>
      <w:r>
        <w:tab/>
      </w:r>
      <w:r>
        <w:fldChar w:fldCharType="begin" w:fldLock="1"/>
      </w:r>
      <w:r>
        <w:instrText xml:space="preserve"> PAGEREF _Toc163141552 \h </w:instrText>
      </w:r>
      <w:r>
        <w:fldChar w:fldCharType="separate"/>
      </w:r>
      <w:r>
        <w:t>19</w:t>
      </w:r>
      <w:r>
        <w:fldChar w:fldCharType="end"/>
      </w:r>
    </w:p>
    <w:p w14:paraId="50E37B7A" w14:textId="0D306147" w:rsidR="00F17BF4" w:rsidRDefault="00F17BF4">
      <w:pPr>
        <w:pStyle w:val="TOC4"/>
        <w:rPr>
          <w:rFonts w:ascii="Calibri" w:hAnsi="Calibri"/>
          <w:kern w:val="2"/>
          <w:sz w:val="22"/>
          <w:szCs w:val="22"/>
        </w:rPr>
      </w:pPr>
      <w:r>
        <w:t>9.3.3.3</w:t>
      </w:r>
      <w:r>
        <w:rPr>
          <w:rFonts w:ascii="Calibri" w:hAnsi="Calibri"/>
          <w:kern w:val="2"/>
          <w:sz w:val="22"/>
          <w:szCs w:val="22"/>
        </w:rPr>
        <w:tab/>
      </w:r>
      <w:r>
        <w:t>Session Splitting towards terminating CUA</w:t>
      </w:r>
      <w:r>
        <w:tab/>
      </w:r>
      <w:r>
        <w:fldChar w:fldCharType="begin" w:fldLock="1"/>
      </w:r>
      <w:r>
        <w:instrText xml:space="preserve"> PAGEREF _Toc163141553 \h </w:instrText>
      </w:r>
      <w:r>
        <w:fldChar w:fldCharType="separate"/>
      </w:r>
      <w:r>
        <w:t>20</w:t>
      </w:r>
      <w:r>
        <w:fldChar w:fldCharType="end"/>
      </w:r>
    </w:p>
    <w:p w14:paraId="4204D402" w14:textId="1927B278" w:rsidR="00F17BF4" w:rsidRDefault="00F17BF4">
      <w:pPr>
        <w:pStyle w:val="TOC5"/>
        <w:rPr>
          <w:rFonts w:ascii="Calibri" w:hAnsi="Calibri"/>
          <w:kern w:val="2"/>
          <w:sz w:val="22"/>
          <w:szCs w:val="22"/>
        </w:rPr>
      </w:pPr>
      <w:r>
        <w:t>9.3.3.3.1</w:t>
      </w:r>
      <w:r>
        <w:rPr>
          <w:rFonts w:ascii="Calibri" w:hAnsi="Calibri"/>
          <w:kern w:val="2"/>
          <w:sz w:val="22"/>
          <w:szCs w:val="22"/>
        </w:rPr>
        <w:tab/>
      </w:r>
      <w:r>
        <w:t>General</w:t>
      </w:r>
      <w:r>
        <w:tab/>
      </w:r>
      <w:r>
        <w:fldChar w:fldCharType="begin" w:fldLock="1"/>
      </w:r>
      <w:r>
        <w:instrText xml:space="preserve"> PAGEREF _Toc163141554 \h </w:instrText>
      </w:r>
      <w:r>
        <w:fldChar w:fldCharType="separate"/>
      </w:r>
      <w:r>
        <w:t>20</w:t>
      </w:r>
      <w:r>
        <w:fldChar w:fldCharType="end"/>
      </w:r>
    </w:p>
    <w:p w14:paraId="4E461EA7" w14:textId="16F70CFE" w:rsidR="00F17BF4" w:rsidRDefault="00F17BF4">
      <w:pPr>
        <w:pStyle w:val="TOC5"/>
        <w:rPr>
          <w:rFonts w:ascii="Calibri" w:hAnsi="Calibri"/>
          <w:kern w:val="2"/>
          <w:sz w:val="22"/>
          <w:szCs w:val="22"/>
        </w:rPr>
      </w:pPr>
      <w:r>
        <w:t>9.3.3.3.2</w:t>
      </w:r>
      <w:r>
        <w:rPr>
          <w:rFonts w:ascii="Calibri" w:hAnsi="Calibri"/>
          <w:kern w:val="2"/>
          <w:sz w:val="22"/>
          <w:szCs w:val="22"/>
        </w:rPr>
        <w:tab/>
      </w:r>
      <w:r>
        <w:t>Call Initiation towards the CS domain</w:t>
      </w:r>
      <w:r>
        <w:tab/>
      </w:r>
      <w:r>
        <w:fldChar w:fldCharType="begin" w:fldLock="1"/>
      </w:r>
      <w:r>
        <w:instrText xml:space="preserve"> PAGEREF _Toc163141555 \h </w:instrText>
      </w:r>
      <w:r>
        <w:fldChar w:fldCharType="separate"/>
      </w:r>
      <w:r>
        <w:t>20</w:t>
      </w:r>
      <w:r>
        <w:fldChar w:fldCharType="end"/>
      </w:r>
    </w:p>
    <w:p w14:paraId="7312C2E8" w14:textId="35794883" w:rsidR="00F17BF4" w:rsidRDefault="00F17BF4">
      <w:pPr>
        <w:pStyle w:val="TOC5"/>
        <w:rPr>
          <w:rFonts w:ascii="Calibri" w:hAnsi="Calibri"/>
          <w:kern w:val="2"/>
          <w:sz w:val="22"/>
          <w:szCs w:val="22"/>
        </w:rPr>
      </w:pPr>
      <w:r>
        <w:t>9.3.3.3.3</w:t>
      </w:r>
      <w:r>
        <w:rPr>
          <w:rFonts w:ascii="Calibri" w:hAnsi="Calibri"/>
          <w:kern w:val="2"/>
          <w:sz w:val="22"/>
          <w:szCs w:val="22"/>
        </w:rPr>
        <w:tab/>
      </w:r>
      <w:r>
        <w:t>Session Initiation towards the IM CN subsystem</w:t>
      </w:r>
      <w:r>
        <w:tab/>
      </w:r>
      <w:r>
        <w:fldChar w:fldCharType="begin" w:fldLock="1"/>
      </w:r>
      <w:r>
        <w:instrText xml:space="preserve"> PAGEREF _Toc163141556 \h </w:instrText>
      </w:r>
      <w:r>
        <w:fldChar w:fldCharType="separate"/>
      </w:r>
      <w:r>
        <w:t>20</w:t>
      </w:r>
      <w:r>
        <w:fldChar w:fldCharType="end"/>
      </w:r>
    </w:p>
    <w:p w14:paraId="31CC411B" w14:textId="101DE491" w:rsidR="00F17BF4" w:rsidRDefault="00F17BF4">
      <w:pPr>
        <w:pStyle w:val="TOC5"/>
        <w:rPr>
          <w:rFonts w:ascii="Calibri" w:hAnsi="Calibri"/>
          <w:kern w:val="2"/>
          <w:sz w:val="22"/>
          <w:szCs w:val="22"/>
        </w:rPr>
      </w:pPr>
      <w:r>
        <w:t>9.3.3.3.4</w:t>
      </w:r>
      <w:r>
        <w:rPr>
          <w:rFonts w:ascii="Calibri" w:hAnsi="Calibri"/>
          <w:kern w:val="2"/>
          <w:sz w:val="22"/>
          <w:szCs w:val="22"/>
        </w:rPr>
        <w:tab/>
      </w:r>
      <w:r>
        <w:t>Subsequent requests</w:t>
      </w:r>
      <w:r>
        <w:tab/>
      </w:r>
      <w:r>
        <w:fldChar w:fldCharType="begin" w:fldLock="1"/>
      </w:r>
      <w:r>
        <w:instrText xml:space="preserve"> PAGEREF _Toc163141557 \h </w:instrText>
      </w:r>
      <w:r>
        <w:fldChar w:fldCharType="separate"/>
      </w:r>
      <w:r>
        <w:t>21</w:t>
      </w:r>
      <w:r>
        <w:fldChar w:fldCharType="end"/>
      </w:r>
    </w:p>
    <w:p w14:paraId="03EA8859" w14:textId="46DACD19" w:rsidR="00F17BF4" w:rsidRDefault="00F17BF4">
      <w:pPr>
        <w:pStyle w:val="TOC4"/>
        <w:rPr>
          <w:rFonts w:ascii="Calibri" w:hAnsi="Calibri"/>
          <w:kern w:val="2"/>
          <w:sz w:val="22"/>
          <w:szCs w:val="22"/>
        </w:rPr>
      </w:pPr>
      <w:r>
        <w:t>9.3.3.4</w:t>
      </w:r>
      <w:r>
        <w:rPr>
          <w:rFonts w:ascii="Calibri" w:hAnsi="Calibri"/>
          <w:kern w:val="2"/>
          <w:sz w:val="22"/>
          <w:szCs w:val="22"/>
        </w:rPr>
        <w:tab/>
      </w:r>
      <w:r>
        <w:t>Session Modification</w:t>
      </w:r>
      <w:r>
        <w:tab/>
      </w:r>
      <w:r>
        <w:fldChar w:fldCharType="begin" w:fldLock="1"/>
      </w:r>
      <w:r>
        <w:instrText xml:space="preserve"> PAGEREF _Toc163141558 \h </w:instrText>
      </w:r>
      <w:r>
        <w:fldChar w:fldCharType="separate"/>
      </w:r>
      <w:r>
        <w:t>21</w:t>
      </w:r>
      <w:r>
        <w:fldChar w:fldCharType="end"/>
      </w:r>
    </w:p>
    <w:p w14:paraId="577D6226" w14:textId="6049C516" w:rsidR="00F17BF4" w:rsidRDefault="00F17BF4">
      <w:pPr>
        <w:pStyle w:val="TOC5"/>
        <w:rPr>
          <w:rFonts w:ascii="Calibri" w:hAnsi="Calibri"/>
          <w:kern w:val="2"/>
          <w:sz w:val="22"/>
          <w:szCs w:val="22"/>
        </w:rPr>
      </w:pPr>
      <w:r>
        <w:t>9.3.3.4.1</w:t>
      </w:r>
      <w:r>
        <w:rPr>
          <w:rFonts w:ascii="Calibri" w:hAnsi="Calibri"/>
          <w:kern w:val="2"/>
          <w:sz w:val="22"/>
          <w:szCs w:val="22"/>
        </w:rPr>
        <w:tab/>
      </w:r>
      <w:r>
        <w:t>Adding an IM Session to an existing CS call</w:t>
      </w:r>
      <w:r>
        <w:tab/>
      </w:r>
      <w:r>
        <w:fldChar w:fldCharType="begin" w:fldLock="1"/>
      </w:r>
      <w:r>
        <w:instrText xml:space="preserve"> PAGEREF _Toc163141559 \h </w:instrText>
      </w:r>
      <w:r>
        <w:fldChar w:fldCharType="separate"/>
      </w:r>
      <w:r>
        <w:t>21</w:t>
      </w:r>
      <w:r>
        <w:fldChar w:fldCharType="end"/>
      </w:r>
    </w:p>
    <w:p w14:paraId="002B1EE8" w14:textId="57D25FB0" w:rsidR="00F17BF4" w:rsidRDefault="00F17BF4">
      <w:pPr>
        <w:pStyle w:val="TOC5"/>
        <w:rPr>
          <w:rFonts w:ascii="Calibri" w:hAnsi="Calibri"/>
          <w:kern w:val="2"/>
          <w:sz w:val="22"/>
          <w:szCs w:val="22"/>
        </w:rPr>
      </w:pPr>
      <w:r>
        <w:t>9.3.3.4.2</w:t>
      </w:r>
      <w:r>
        <w:rPr>
          <w:rFonts w:ascii="Calibri" w:hAnsi="Calibri"/>
          <w:kern w:val="2"/>
          <w:sz w:val="22"/>
          <w:szCs w:val="22"/>
        </w:rPr>
        <w:tab/>
      </w:r>
      <w:r>
        <w:t>Adding a CS call to an existing IMS Session</w:t>
      </w:r>
      <w:r>
        <w:tab/>
      </w:r>
      <w:r>
        <w:fldChar w:fldCharType="begin" w:fldLock="1"/>
      </w:r>
      <w:r>
        <w:instrText xml:space="preserve"> PAGEREF _Toc163141560 \h </w:instrText>
      </w:r>
      <w:r>
        <w:fldChar w:fldCharType="separate"/>
      </w:r>
      <w:r>
        <w:t>22</w:t>
      </w:r>
      <w:r>
        <w:fldChar w:fldCharType="end"/>
      </w:r>
    </w:p>
    <w:p w14:paraId="114D4841" w14:textId="648E51E2" w:rsidR="00F17BF4" w:rsidRDefault="00F17BF4">
      <w:pPr>
        <w:pStyle w:val="TOC5"/>
        <w:rPr>
          <w:rFonts w:ascii="Calibri" w:hAnsi="Calibri"/>
          <w:kern w:val="2"/>
          <w:sz w:val="22"/>
          <w:szCs w:val="22"/>
        </w:rPr>
      </w:pPr>
      <w:r>
        <w:t>9.3.3.4.3</w:t>
      </w:r>
      <w:r>
        <w:rPr>
          <w:rFonts w:ascii="Calibri" w:hAnsi="Calibri"/>
          <w:kern w:val="2"/>
          <w:sz w:val="22"/>
          <w:szCs w:val="22"/>
        </w:rPr>
        <w:tab/>
      </w:r>
      <w:r>
        <w:t>Modifying an existing CS call and an existing IMS Session</w:t>
      </w:r>
      <w:r>
        <w:tab/>
      </w:r>
      <w:r>
        <w:fldChar w:fldCharType="begin" w:fldLock="1"/>
      </w:r>
      <w:r>
        <w:instrText xml:space="preserve"> PAGEREF _Toc163141561 \h </w:instrText>
      </w:r>
      <w:r>
        <w:fldChar w:fldCharType="separate"/>
      </w:r>
      <w:r>
        <w:t>22</w:t>
      </w:r>
      <w:r>
        <w:fldChar w:fldCharType="end"/>
      </w:r>
    </w:p>
    <w:p w14:paraId="5CD9B244" w14:textId="3F4822A9" w:rsidR="00F17BF4" w:rsidRDefault="00F17BF4">
      <w:pPr>
        <w:pStyle w:val="TOC4"/>
        <w:rPr>
          <w:rFonts w:ascii="Calibri" w:hAnsi="Calibri"/>
          <w:kern w:val="2"/>
          <w:sz w:val="22"/>
          <w:szCs w:val="22"/>
        </w:rPr>
      </w:pPr>
      <w:r>
        <w:t>9.3.3.5</w:t>
      </w:r>
      <w:r>
        <w:rPr>
          <w:rFonts w:ascii="Calibri" w:hAnsi="Calibri"/>
          <w:kern w:val="2"/>
          <w:sz w:val="22"/>
          <w:szCs w:val="22"/>
        </w:rPr>
        <w:tab/>
      </w:r>
      <w:r>
        <w:t>Session Combining</w:t>
      </w:r>
      <w:r>
        <w:tab/>
      </w:r>
      <w:r>
        <w:fldChar w:fldCharType="begin" w:fldLock="1"/>
      </w:r>
      <w:r>
        <w:instrText xml:space="preserve"> PAGEREF _Toc163141562 \h </w:instrText>
      </w:r>
      <w:r>
        <w:fldChar w:fldCharType="separate"/>
      </w:r>
      <w:r>
        <w:t>23</w:t>
      </w:r>
      <w:r>
        <w:fldChar w:fldCharType="end"/>
      </w:r>
    </w:p>
    <w:p w14:paraId="2698BBF1" w14:textId="37CE2FBF" w:rsidR="00F17BF4" w:rsidRDefault="00F17BF4">
      <w:pPr>
        <w:pStyle w:val="TOC4"/>
        <w:rPr>
          <w:rFonts w:ascii="Calibri" w:hAnsi="Calibri"/>
          <w:kern w:val="2"/>
          <w:sz w:val="22"/>
          <w:szCs w:val="22"/>
        </w:rPr>
      </w:pPr>
      <w:r>
        <w:t>9.3.3.6</w:t>
      </w:r>
      <w:r>
        <w:rPr>
          <w:rFonts w:ascii="Calibri" w:hAnsi="Calibri"/>
          <w:kern w:val="2"/>
          <w:sz w:val="22"/>
          <w:szCs w:val="22"/>
        </w:rPr>
        <w:tab/>
      </w:r>
      <w:r>
        <w:t>Session Release</w:t>
      </w:r>
      <w:r>
        <w:tab/>
      </w:r>
      <w:r>
        <w:fldChar w:fldCharType="begin" w:fldLock="1"/>
      </w:r>
      <w:r>
        <w:instrText xml:space="preserve"> PAGEREF _Toc163141563 \h </w:instrText>
      </w:r>
      <w:r>
        <w:fldChar w:fldCharType="separate"/>
      </w:r>
      <w:r>
        <w:t>25</w:t>
      </w:r>
      <w:r>
        <w:fldChar w:fldCharType="end"/>
      </w:r>
    </w:p>
    <w:p w14:paraId="4C6EE56A" w14:textId="25FEC31D" w:rsidR="00F17BF4" w:rsidRDefault="00F17BF4">
      <w:pPr>
        <w:pStyle w:val="TOC4"/>
        <w:rPr>
          <w:rFonts w:ascii="Calibri" w:hAnsi="Calibri"/>
          <w:kern w:val="2"/>
          <w:sz w:val="22"/>
          <w:szCs w:val="22"/>
        </w:rPr>
      </w:pPr>
      <w:r>
        <w:t>9.3.3.7</w:t>
      </w:r>
      <w:r>
        <w:rPr>
          <w:rFonts w:ascii="Calibri" w:hAnsi="Calibri"/>
          <w:kern w:val="2"/>
          <w:sz w:val="22"/>
          <w:szCs w:val="22"/>
        </w:rPr>
        <w:tab/>
      </w:r>
      <w:r>
        <w:t>Unregistered Service</w:t>
      </w:r>
      <w:r>
        <w:tab/>
      </w:r>
      <w:r>
        <w:fldChar w:fldCharType="begin" w:fldLock="1"/>
      </w:r>
      <w:r>
        <w:instrText xml:space="preserve"> PAGEREF _Toc163141564 \h </w:instrText>
      </w:r>
      <w:r>
        <w:fldChar w:fldCharType="separate"/>
      </w:r>
      <w:r>
        <w:t>25</w:t>
      </w:r>
      <w:r>
        <w:fldChar w:fldCharType="end"/>
      </w:r>
    </w:p>
    <w:p w14:paraId="5563FDAE" w14:textId="23E468AC" w:rsidR="00F17BF4" w:rsidRDefault="00F17BF4">
      <w:pPr>
        <w:pStyle w:val="TOC4"/>
        <w:rPr>
          <w:rFonts w:ascii="Calibri" w:hAnsi="Calibri"/>
          <w:kern w:val="2"/>
          <w:sz w:val="22"/>
          <w:szCs w:val="22"/>
        </w:rPr>
      </w:pPr>
      <w:r>
        <w:t>9.3.3.8</w:t>
      </w:r>
      <w:r>
        <w:rPr>
          <w:rFonts w:ascii="Calibri" w:hAnsi="Calibri"/>
          <w:kern w:val="2"/>
          <w:sz w:val="22"/>
          <w:szCs w:val="22"/>
        </w:rPr>
        <w:tab/>
      </w:r>
      <w:r>
        <w:t>Capability exchange with the CSI UE</w:t>
      </w:r>
      <w:r>
        <w:tab/>
      </w:r>
      <w:r>
        <w:fldChar w:fldCharType="begin" w:fldLock="1"/>
      </w:r>
      <w:r>
        <w:instrText xml:space="preserve"> PAGEREF _Toc163141565 \h </w:instrText>
      </w:r>
      <w:r>
        <w:fldChar w:fldCharType="separate"/>
      </w:r>
      <w:r>
        <w:t>25</w:t>
      </w:r>
      <w:r>
        <w:fldChar w:fldCharType="end"/>
      </w:r>
    </w:p>
    <w:p w14:paraId="7807E4CF" w14:textId="15602DF6" w:rsidR="00F17BF4" w:rsidRDefault="00F17BF4" w:rsidP="00F17BF4">
      <w:pPr>
        <w:pStyle w:val="TOC8"/>
        <w:rPr>
          <w:rFonts w:ascii="Calibri" w:hAnsi="Calibri"/>
          <w:b w:val="0"/>
          <w:kern w:val="2"/>
          <w:szCs w:val="22"/>
        </w:rPr>
      </w:pPr>
      <w:r>
        <w:t>Annex A (normative):</w:t>
      </w:r>
      <w:r>
        <w:tab/>
        <w:t xml:space="preserve"> Media feature tags defined within the current document</w:t>
      </w:r>
      <w:r>
        <w:tab/>
      </w:r>
      <w:r>
        <w:fldChar w:fldCharType="begin" w:fldLock="1"/>
      </w:r>
      <w:r>
        <w:instrText xml:space="preserve"> PAGEREF _Toc163141566 \h </w:instrText>
      </w:r>
      <w:r>
        <w:fldChar w:fldCharType="separate"/>
      </w:r>
      <w:r>
        <w:t>26</w:t>
      </w:r>
      <w:r>
        <w:fldChar w:fldCharType="end"/>
      </w:r>
    </w:p>
    <w:p w14:paraId="61E1C8EA" w14:textId="4F320A0A" w:rsidR="00F17BF4" w:rsidRDefault="00F17BF4">
      <w:pPr>
        <w:pStyle w:val="TOC1"/>
        <w:rPr>
          <w:rFonts w:ascii="Calibri" w:hAnsi="Calibri"/>
          <w:kern w:val="2"/>
          <w:szCs w:val="22"/>
        </w:rPr>
      </w:pPr>
      <w:r>
        <w:t>A.1</w:t>
      </w:r>
      <w:r>
        <w:rPr>
          <w:rFonts w:ascii="Calibri" w:hAnsi="Calibri"/>
          <w:kern w:val="2"/>
          <w:szCs w:val="22"/>
        </w:rPr>
        <w:tab/>
      </w:r>
      <w:r>
        <w:t>General</w:t>
      </w:r>
      <w:r>
        <w:tab/>
      </w:r>
      <w:r>
        <w:fldChar w:fldCharType="begin" w:fldLock="1"/>
      </w:r>
      <w:r>
        <w:instrText xml:space="preserve"> PAGEREF _Toc163141567 \h </w:instrText>
      </w:r>
      <w:r>
        <w:fldChar w:fldCharType="separate"/>
      </w:r>
      <w:r>
        <w:t>26</w:t>
      </w:r>
      <w:r>
        <w:fldChar w:fldCharType="end"/>
      </w:r>
    </w:p>
    <w:p w14:paraId="2DE5B29E" w14:textId="0E1C7C89" w:rsidR="00F17BF4" w:rsidRDefault="00F17BF4">
      <w:pPr>
        <w:pStyle w:val="TOC1"/>
        <w:rPr>
          <w:rFonts w:ascii="Calibri" w:hAnsi="Calibri"/>
          <w:kern w:val="2"/>
          <w:szCs w:val="22"/>
        </w:rPr>
      </w:pPr>
      <w:r>
        <w:t>A.2</w:t>
      </w:r>
      <w:r>
        <w:rPr>
          <w:rFonts w:ascii="Calibri" w:hAnsi="Calibri"/>
          <w:kern w:val="2"/>
          <w:szCs w:val="22"/>
        </w:rPr>
        <w:tab/>
      </w:r>
      <w:r>
        <w:t>Definition of media feature tag g.3gpp.cs-voice</w:t>
      </w:r>
      <w:r>
        <w:tab/>
      </w:r>
      <w:r>
        <w:fldChar w:fldCharType="begin" w:fldLock="1"/>
      </w:r>
      <w:r>
        <w:instrText xml:space="preserve"> PAGEREF _Toc163141568 \h </w:instrText>
      </w:r>
      <w:r>
        <w:fldChar w:fldCharType="separate"/>
      </w:r>
      <w:r>
        <w:t>26</w:t>
      </w:r>
      <w:r>
        <w:fldChar w:fldCharType="end"/>
      </w:r>
    </w:p>
    <w:p w14:paraId="600229AB" w14:textId="5470567D" w:rsidR="00F17BF4" w:rsidRDefault="00F17BF4">
      <w:pPr>
        <w:pStyle w:val="TOC1"/>
        <w:rPr>
          <w:rFonts w:ascii="Calibri" w:hAnsi="Calibri"/>
          <w:kern w:val="2"/>
          <w:szCs w:val="22"/>
        </w:rPr>
      </w:pPr>
      <w:r>
        <w:t>A.3</w:t>
      </w:r>
      <w:r>
        <w:rPr>
          <w:rFonts w:ascii="Calibri" w:hAnsi="Calibri"/>
          <w:kern w:val="2"/>
          <w:szCs w:val="22"/>
        </w:rPr>
        <w:tab/>
      </w:r>
      <w:r>
        <w:t>Definition of media feature tag g.3gpp.cs-video</w:t>
      </w:r>
      <w:r>
        <w:tab/>
      </w:r>
      <w:r>
        <w:fldChar w:fldCharType="begin" w:fldLock="1"/>
      </w:r>
      <w:r>
        <w:instrText xml:space="preserve"> PAGEREF _Toc163141569 \h </w:instrText>
      </w:r>
      <w:r>
        <w:fldChar w:fldCharType="separate"/>
      </w:r>
      <w:r>
        <w:t>26</w:t>
      </w:r>
      <w:r>
        <w:fldChar w:fldCharType="end"/>
      </w:r>
    </w:p>
    <w:p w14:paraId="4E056FE5" w14:textId="3816696E" w:rsidR="00F17BF4" w:rsidRDefault="00F17BF4" w:rsidP="00F17BF4">
      <w:pPr>
        <w:pStyle w:val="TOC8"/>
        <w:rPr>
          <w:rFonts w:ascii="Calibri" w:hAnsi="Calibri"/>
          <w:b w:val="0"/>
          <w:kern w:val="2"/>
          <w:szCs w:val="22"/>
        </w:rPr>
      </w:pPr>
      <w:r>
        <w:t>Annex B (informative):</w:t>
      </w:r>
      <w:r>
        <w:tab/>
        <w:t>Example signalling flows for the combining of CS calls with IM sessions</w:t>
      </w:r>
      <w:r>
        <w:tab/>
      </w:r>
      <w:r>
        <w:fldChar w:fldCharType="begin" w:fldLock="1"/>
      </w:r>
      <w:r>
        <w:instrText xml:space="preserve"> PAGEREF _Toc163141570 \h </w:instrText>
      </w:r>
      <w:r>
        <w:fldChar w:fldCharType="separate"/>
      </w:r>
      <w:r>
        <w:t>27</w:t>
      </w:r>
      <w:r>
        <w:fldChar w:fldCharType="end"/>
      </w:r>
    </w:p>
    <w:p w14:paraId="41A277D0" w14:textId="0A02FEE4" w:rsidR="00F17BF4" w:rsidRDefault="00F17BF4">
      <w:pPr>
        <w:pStyle w:val="TOC1"/>
        <w:rPr>
          <w:rFonts w:ascii="Calibri" w:hAnsi="Calibri"/>
          <w:kern w:val="2"/>
          <w:szCs w:val="22"/>
        </w:rPr>
      </w:pPr>
      <w:r>
        <w:t>B.1</w:t>
      </w:r>
      <w:r>
        <w:rPr>
          <w:rFonts w:ascii="Calibri" w:hAnsi="Calibri"/>
          <w:kern w:val="2"/>
          <w:szCs w:val="22"/>
        </w:rPr>
        <w:tab/>
      </w:r>
      <w:r>
        <w:t>Scope of signalling flows</w:t>
      </w:r>
      <w:r>
        <w:tab/>
      </w:r>
      <w:r>
        <w:fldChar w:fldCharType="begin" w:fldLock="1"/>
      </w:r>
      <w:r>
        <w:instrText xml:space="preserve"> PAGEREF _Toc163141571 \h </w:instrText>
      </w:r>
      <w:r>
        <w:fldChar w:fldCharType="separate"/>
      </w:r>
      <w:r>
        <w:t>27</w:t>
      </w:r>
      <w:r>
        <w:fldChar w:fldCharType="end"/>
      </w:r>
    </w:p>
    <w:p w14:paraId="10DB3551" w14:textId="1FF3012F" w:rsidR="00F17BF4" w:rsidRDefault="00F17BF4">
      <w:pPr>
        <w:pStyle w:val="TOC1"/>
        <w:rPr>
          <w:rFonts w:ascii="Calibri" w:hAnsi="Calibri"/>
          <w:kern w:val="2"/>
          <w:szCs w:val="22"/>
        </w:rPr>
      </w:pPr>
      <w:r>
        <w:t>B.2</w:t>
      </w:r>
      <w:r>
        <w:rPr>
          <w:rFonts w:ascii="Calibri" w:hAnsi="Calibri"/>
          <w:kern w:val="2"/>
          <w:szCs w:val="22"/>
        </w:rPr>
        <w:tab/>
      </w:r>
      <w:r>
        <w:t>Introduction</w:t>
      </w:r>
      <w:r>
        <w:tab/>
      </w:r>
      <w:r>
        <w:fldChar w:fldCharType="begin" w:fldLock="1"/>
      </w:r>
      <w:r>
        <w:instrText xml:space="preserve"> PAGEREF _Toc163141572 \h </w:instrText>
      </w:r>
      <w:r>
        <w:fldChar w:fldCharType="separate"/>
      </w:r>
      <w:r>
        <w:t>27</w:t>
      </w:r>
      <w:r>
        <w:fldChar w:fldCharType="end"/>
      </w:r>
    </w:p>
    <w:p w14:paraId="4499143B" w14:textId="00A1FBDD" w:rsidR="00F17BF4" w:rsidRDefault="00F17BF4">
      <w:pPr>
        <w:pStyle w:val="TOC2"/>
        <w:rPr>
          <w:rFonts w:ascii="Calibri" w:hAnsi="Calibri"/>
          <w:kern w:val="2"/>
          <w:sz w:val="22"/>
          <w:szCs w:val="22"/>
        </w:rPr>
      </w:pPr>
      <w:r>
        <w:t>B.2.1</w:t>
      </w:r>
      <w:r>
        <w:rPr>
          <w:rFonts w:ascii="Calibri" w:hAnsi="Calibri"/>
          <w:kern w:val="2"/>
          <w:sz w:val="22"/>
          <w:szCs w:val="22"/>
        </w:rPr>
        <w:tab/>
      </w:r>
      <w:r>
        <w:t>General</w:t>
      </w:r>
      <w:r>
        <w:tab/>
      </w:r>
      <w:r>
        <w:fldChar w:fldCharType="begin" w:fldLock="1"/>
      </w:r>
      <w:r>
        <w:instrText xml:space="preserve"> PAGEREF _Toc163141573 \h </w:instrText>
      </w:r>
      <w:r>
        <w:fldChar w:fldCharType="separate"/>
      </w:r>
      <w:r>
        <w:t>27</w:t>
      </w:r>
      <w:r>
        <w:fldChar w:fldCharType="end"/>
      </w:r>
    </w:p>
    <w:p w14:paraId="3FA9F0ED" w14:textId="65C438B9" w:rsidR="00F17BF4" w:rsidRDefault="00F17BF4">
      <w:pPr>
        <w:pStyle w:val="TOC2"/>
        <w:rPr>
          <w:rFonts w:ascii="Calibri" w:hAnsi="Calibri"/>
          <w:kern w:val="2"/>
          <w:sz w:val="22"/>
          <w:szCs w:val="22"/>
        </w:rPr>
      </w:pPr>
      <w:r>
        <w:t>B.2.2</w:t>
      </w:r>
      <w:r>
        <w:rPr>
          <w:rFonts w:ascii="Calibri" w:hAnsi="Calibri"/>
          <w:kern w:val="2"/>
          <w:sz w:val="22"/>
          <w:szCs w:val="22"/>
        </w:rPr>
        <w:tab/>
      </w:r>
      <w:r>
        <w:t>Key required to interpret signalling flows</w:t>
      </w:r>
      <w:r>
        <w:tab/>
      </w:r>
      <w:r>
        <w:fldChar w:fldCharType="begin" w:fldLock="1"/>
      </w:r>
      <w:r>
        <w:instrText xml:space="preserve"> PAGEREF _Toc163141574 \h </w:instrText>
      </w:r>
      <w:r>
        <w:fldChar w:fldCharType="separate"/>
      </w:r>
      <w:r>
        <w:t>27</w:t>
      </w:r>
      <w:r>
        <w:fldChar w:fldCharType="end"/>
      </w:r>
    </w:p>
    <w:p w14:paraId="758C9799" w14:textId="6B4EAF5F" w:rsidR="00F17BF4" w:rsidRDefault="00F17BF4">
      <w:pPr>
        <w:pStyle w:val="TOC1"/>
        <w:rPr>
          <w:rFonts w:ascii="Calibri" w:hAnsi="Calibri"/>
          <w:kern w:val="2"/>
          <w:szCs w:val="22"/>
        </w:rPr>
      </w:pPr>
      <w:r>
        <w:t>B.3</w:t>
      </w:r>
      <w:r>
        <w:rPr>
          <w:rFonts w:ascii="Calibri" w:hAnsi="Calibri"/>
          <w:kern w:val="2"/>
          <w:szCs w:val="22"/>
        </w:rPr>
        <w:tab/>
      </w:r>
      <w:r>
        <w:t>Signalling flows demonstrating CSI session setup when no CS call has yet been set up</w:t>
      </w:r>
      <w:r>
        <w:tab/>
      </w:r>
      <w:r>
        <w:fldChar w:fldCharType="begin" w:fldLock="1"/>
      </w:r>
      <w:r>
        <w:instrText xml:space="preserve"> PAGEREF _Toc163141575 \h </w:instrText>
      </w:r>
      <w:r>
        <w:fldChar w:fldCharType="separate"/>
      </w:r>
      <w:r>
        <w:t>28</w:t>
      </w:r>
      <w:r>
        <w:fldChar w:fldCharType="end"/>
      </w:r>
    </w:p>
    <w:p w14:paraId="2DA0D12E" w14:textId="098023D3" w:rsidR="00F17BF4" w:rsidRDefault="00F17BF4">
      <w:pPr>
        <w:pStyle w:val="TOC2"/>
        <w:rPr>
          <w:rFonts w:ascii="Calibri" w:hAnsi="Calibri"/>
          <w:kern w:val="2"/>
          <w:sz w:val="22"/>
          <w:szCs w:val="22"/>
        </w:rPr>
      </w:pPr>
      <w:r>
        <w:t>B.3.1</w:t>
      </w:r>
      <w:r>
        <w:rPr>
          <w:rFonts w:ascii="Calibri" w:hAnsi="Calibri"/>
          <w:kern w:val="2"/>
          <w:sz w:val="22"/>
          <w:szCs w:val="22"/>
        </w:rPr>
        <w:tab/>
      </w:r>
      <w:r>
        <w:t>Introduction</w:t>
      </w:r>
      <w:r>
        <w:tab/>
      </w:r>
      <w:r>
        <w:fldChar w:fldCharType="begin" w:fldLock="1"/>
      </w:r>
      <w:r>
        <w:instrText xml:space="preserve"> PAGEREF _Toc163141576 \h </w:instrText>
      </w:r>
      <w:r>
        <w:fldChar w:fldCharType="separate"/>
      </w:r>
      <w:r>
        <w:t>28</w:t>
      </w:r>
      <w:r>
        <w:fldChar w:fldCharType="end"/>
      </w:r>
    </w:p>
    <w:p w14:paraId="0D858A49" w14:textId="6445BA0F" w:rsidR="00F17BF4" w:rsidRDefault="00F17BF4">
      <w:pPr>
        <w:pStyle w:val="TOC2"/>
        <w:rPr>
          <w:rFonts w:ascii="Calibri" w:hAnsi="Calibri"/>
          <w:kern w:val="2"/>
          <w:sz w:val="22"/>
          <w:szCs w:val="22"/>
        </w:rPr>
      </w:pPr>
      <w:r>
        <w:t>B.3.2</w:t>
      </w:r>
      <w:r>
        <w:rPr>
          <w:rFonts w:ascii="Calibri" w:hAnsi="Calibri"/>
          <w:kern w:val="2"/>
          <w:sz w:val="22"/>
          <w:szCs w:val="22"/>
        </w:rPr>
        <w:tab/>
      </w:r>
      <w:r>
        <w:t>Establishing a CSI session when no CS call has yet been set up</w:t>
      </w:r>
      <w:r>
        <w:tab/>
      </w:r>
      <w:r>
        <w:fldChar w:fldCharType="begin" w:fldLock="1"/>
      </w:r>
      <w:r>
        <w:instrText xml:space="preserve"> PAGEREF _Toc163141577 \h </w:instrText>
      </w:r>
      <w:r>
        <w:fldChar w:fldCharType="separate"/>
      </w:r>
      <w:r>
        <w:t>28</w:t>
      </w:r>
      <w:r>
        <w:fldChar w:fldCharType="end"/>
      </w:r>
    </w:p>
    <w:p w14:paraId="5716CB50" w14:textId="4EF85956" w:rsidR="00F17BF4" w:rsidRDefault="00F17BF4">
      <w:pPr>
        <w:pStyle w:val="TOC1"/>
        <w:rPr>
          <w:rFonts w:ascii="Calibri" w:hAnsi="Calibri"/>
          <w:kern w:val="2"/>
          <w:szCs w:val="22"/>
        </w:rPr>
      </w:pPr>
      <w:r>
        <w:t>B.4</w:t>
      </w:r>
      <w:r>
        <w:rPr>
          <w:rFonts w:ascii="Calibri" w:hAnsi="Calibri"/>
          <w:kern w:val="2"/>
          <w:szCs w:val="22"/>
        </w:rPr>
        <w:tab/>
      </w:r>
      <w:r>
        <w:t>Signalling flows demonstrating CSI session setup when a CS call is already established</w:t>
      </w:r>
      <w:r>
        <w:tab/>
      </w:r>
      <w:r>
        <w:fldChar w:fldCharType="begin" w:fldLock="1"/>
      </w:r>
      <w:r>
        <w:instrText xml:space="preserve"> PAGEREF _Toc163141578 \h </w:instrText>
      </w:r>
      <w:r>
        <w:fldChar w:fldCharType="separate"/>
      </w:r>
      <w:r>
        <w:t>37</w:t>
      </w:r>
      <w:r>
        <w:fldChar w:fldCharType="end"/>
      </w:r>
    </w:p>
    <w:p w14:paraId="2082B021" w14:textId="66B2861F" w:rsidR="00F17BF4" w:rsidRDefault="00F17BF4">
      <w:pPr>
        <w:pStyle w:val="TOC2"/>
        <w:rPr>
          <w:rFonts w:ascii="Calibri" w:hAnsi="Calibri"/>
          <w:kern w:val="2"/>
          <w:sz w:val="22"/>
          <w:szCs w:val="22"/>
        </w:rPr>
      </w:pPr>
      <w:r>
        <w:t>B.4.1</w:t>
      </w:r>
      <w:r>
        <w:rPr>
          <w:rFonts w:ascii="Calibri" w:hAnsi="Calibri"/>
          <w:kern w:val="2"/>
          <w:sz w:val="22"/>
          <w:szCs w:val="22"/>
        </w:rPr>
        <w:tab/>
      </w:r>
      <w:r>
        <w:t>Introduction</w:t>
      </w:r>
      <w:r>
        <w:tab/>
      </w:r>
      <w:r>
        <w:fldChar w:fldCharType="begin" w:fldLock="1"/>
      </w:r>
      <w:r>
        <w:instrText xml:space="preserve"> PAGEREF _Toc163141579 \h </w:instrText>
      </w:r>
      <w:r>
        <w:fldChar w:fldCharType="separate"/>
      </w:r>
      <w:r>
        <w:t>37</w:t>
      </w:r>
      <w:r>
        <w:fldChar w:fldCharType="end"/>
      </w:r>
    </w:p>
    <w:p w14:paraId="50ABA353" w14:textId="4FC0D7FE" w:rsidR="00F17BF4" w:rsidRDefault="00F17BF4">
      <w:pPr>
        <w:pStyle w:val="TOC2"/>
        <w:rPr>
          <w:rFonts w:ascii="Calibri" w:hAnsi="Calibri"/>
          <w:kern w:val="2"/>
          <w:sz w:val="22"/>
          <w:szCs w:val="22"/>
        </w:rPr>
      </w:pPr>
      <w:r>
        <w:t>B.4.2</w:t>
      </w:r>
      <w:r>
        <w:rPr>
          <w:rFonts w:ascii="Calibri" w:hAnsi="Calibri"/>
          <w:kern w:val="2"/>
          <w:sz w:val="22"/>
          <w:szCs w:val="22"/>
        </w:rPr>
        <w:tab/>
      </w:r>
      <w:r>
        <w:t>Establishing a CSI session when CS call has been setup</w:t>
      </w:r>
      <w:r>
        <w:tab/>
      </w:r>
      <w:r>
        <w:fldChar w:fldCharType="begin" w:fldLock="1"/>
      </w:r>
      <w:r>
        <w:instrText xml:space="preserve"> PAGEREF _Toc163141580 \h </w:instrText>
      </w:r>
      <w:r>
        <w:fldChar w:fldCharType="separate"/>
      </w:r>
      <w:r>
        <w:t>37</w:t>
      </w:r>
      <w:r>
        <w:fldChar w:fldCharType="end"/>
      </w:r>
    </w:p>
    <w:p w14:paraId="63A58FFA" w14:textId="42D11EE4" w:rsidR="00F17BF4" w:rsidRDefault="00F17BF4">
      <w:pPr>
        <w:pStyle w:val="TOC1"/>
        <w:rPr>
          <w:rFonts w:ascii="Calibri" w:hAnsi="Calibri"/>
          <w:kern w:val="2"/>
          <w:szCs w:val="22"/>
        </w:rPr>
      </w:pPr>
      <w:r>
        <w:t>B.5</w:t>
      </w:r>
      <w:r>
        <w:rPr>
          <w:rFonts w:ascii="Calibri" w:hAnsi="Calibri"/>
          <w:kern w:val="2"/>
          <w:szCs w:val="22"/>
        </w:rPr>
        <w:tab/>
      </w:r>
      <w:r>
        <w:t>Signalling flows demonstrating capability information exchange in a CS call (only)</w:t>
      </w:r>
      <w:r>
        <w:tab/>
      </w:r>
      <w:r>
        <w:fldChar w:fldCharType="begin" w:fldLock="1"/>
      </w:r>
      <w:r>
        <w:instrText xml:space="preserve"> PAGEREF _Toc163141581 \h </w:instrText>
      </w:r>
      <w:r>
        <w:fldChar w:fldCharType="separate"/>
      </w:r>
      <w:r>
        <w:t>47</w:t>
      </w:r>
      <w:r>
        <w:fldChar w:fldCharType="end"/>
      </w:r>
    </w:p>
    <w:p w14:paraId="61914814" w14:textId="72C0DB3B" w:rsidR="00F17BF4" w:rsidRDefault="00F17BF4">
      <w:pPr>
        <w:pStyle w:val="TOC2"/>
        <w:rPr>
          <w:rFonts w:ascii="Calibri" w:hAnsi="Calibri"/>
          <w:kern w:val="2"/>
          <w:sz w:val="22"/>
          <w:szCs w:val="22"/>
        </w:rPr>
      </w:pPr>
      <w:r>
        <w:t>B.5.1</w:t>
      </w:r>
      <w:r>
        <w:rPr>
          <w:rFonts w:ascii="Calibri" w:hAnsi="Calibri"/>
          <w:kern w:val="2"/>
          <w:sz w:val="22"/>
          <w:szCs w:val="22"/>
        </w:rPr>
        <w:tab/>
      </w:r>
      <w:r>
        <w:t>Introduction</w:t>
      </w:r>
      <w:r>
        <w:tab/>
      </w:r>
      <w:r>
        <w:fldChar w:fldCharType="begin" w:fldLock="1"/>
      </w:r>
      <w:r>
        <w:instrText xml:space="preserve"> PAGEREF _Toc163141582 \h </w:instrText>
      </w:r>
      <w:r>
        <w:fldChar w:fldCharType="separate"/>
      </w:r>
      <w:r>
        <w:t>47</w:t>
      </w:r>
      <w:r>
        <w:fldChar w:fldCharType="end"/>
      </w:r>
    </w:p>
    <w:p w14:paraId="1D871470" w14:textId="0A7F6018" w:rsidR="00F17BF4" w:rsidRDefault="00F17BF4">
      <w:pPr>
        <w:pStyle w:val="TOC2"/>
        <w:rPr>
          <w:rFonts w:ascii="Calibri" w:hAnsi="Calibri"/>
          <w:kern w:val="2"/>
          <w:sz w:val="22"/>
          <w:szCs w:val="22"/>
        </w:rPr>
      </w:pPr>
      <w:r>
        <w:t>B.5.2</w:t>
      </w:r>
      <w:r>
        <w:rPr>
          <w:rFonts w:ascii="Calibri" w:hAnsi="Calibri"/>
          <w:kern w:val="2"/>
          <w:sz w:val="22"/>
          <w:szCs w:val="22"/>
        </w:rPr>
        <w:tab/>
      </w:r>
      <w:r>
        <w:t>Establishing a CS call from a CSI capable UE</w:t>
      </w:r>
      <w:r>
        <w:tab/>
      </w:r>
      <w:r>
        <w:fldChar w:fldCharType="begin" w:fldLock="1"/>
      </w:r>
      <w:r>
        <w:instrText xml:space="preserve"> PAGEREF _Toc163141583 \h </w:instrText>
      </w:r>
      <w:r>
        <w:fldChar w:fldCharType="separate"/>
      </w:r>
      <w:r>
        <w:t>47</w:t>
      </w:r>
      <w:r>
        <w:fldChar w:fldCharType="end"/>
      </w:r>
    </w:p>
    <w:p w14:paraId="6227D91D" w14:textId="664B8D0D" w:rsidR="00F17BF4" w:rsidRDefault="00F17BF4">
      <w:pPr>
        <w:pStyle w:val="TOC1"/>
        <w:rPr>
          <w:rFonts w:ascii="Calibri" w:hAnsi="Calibri"/>
          <w:kern w:val="2"/>
          <w:szCs w:val="22"/>
        </w:rPr>
      </w:pPr>
      <w:r>
        <w:t>B.6</w:t>
      </w:r>
      <w:r>
        <w:rPr>
          <w:rFonts w:ascii="Calibri" w:hAnsi="Calibri"/>
          <w:kern w:val="2"/>
          <w:szCs w:val="22"/>
        </w:rPr>
        <w:tab/>
      </w:r>
      <w:r>
        <w:t>Signalling flows demonstrating UE capability exchange with no UE capability version</w:t>
      </w:r>
      <w:r>
        <w:tab/>
      </w:r>
      <w:r>
        <w:fldChar w:fldCharType="begin" w:fldLock="1"/>
      </w:r>
      <w:r>
        <w:instrText xml:space="preserve"> PAGEREF _Toc163141584 \h </w:instrText>
      </w:r>
      <w:r>
        <w:fldChar w:fldCharType="separate"/>
      </w:r>
      <w:r>
        <w:t>50</w:t>
      </w:r>
      <w:r>
        <w:fldChar w:fldCharType="end"/>
      </w:r>
    </w:p>
    <w:p w14:paraId="2DC111DE" w14:textId="09D9D4A8" w:rsidR="00F17BF4" w:rsidRDefault="00F17BF4">
      <w:pPr>
        <w:pStyle w:val="TOC2"/>
        <w:rPr>
          <w:rFonts w:ascii="Calibri" w:hAnsi="Calibri"/>
          <w:kern w:val="2"/>
          <w:sz w:val="22"/>
          <w:szCs w:val="22"/>
        </w:rPr>
      </w:pPr>
      <w:r>
        <w:t>B.6.1</w:t>
      </w:r>
      <w:r>
        <w:rPr>
          <w:rFonts w:ascii="Calibri" w:hAnsi="Calibri"/>
          <w:kern w:val="2"/>
          <w:sz w:val="22"/>
          <w:szCs w:val="22"/>
        </w:rPr>
        <w:tab/>
      </w:r>
      <w:r>
        <w:t>Introduction</w:t>
      </w:r>
      <w:r>
        <w:tab/>
      </w:r>
      <w:r>
        <w:fldChar w:fldCharType="begin" w:fldLock="1"/>
      </w:r>
      <w:r>
        <w:instrText xml:space="preserve"> PAGEREF _Toc163141585 \h </w:instrText>
      </w:r>
      <w:r>
        <w:fldChar w:fldCharType="separate"/>
      </w:r>
      <w:r>
        <w:t>50</w:t>
      </w:r>
      <w:r>
        <w:fldChar w:fldCharType="end"/>
      </w:r>
    </w:p>
    <w:p w14:paraId="62D72D70" w14:textId="4CB36543" w:rsidR="00F17BF4" w:rsidRDefault="00F17BF4">
      <w:pPr>
        <w:pStyle w:val="TOC2"/>
        <w:rPr>
          <w:rFonts w:ascii="Calibri" w:hAnsi="Calibri"/>
          <w:kern w:val="2"/>
          <w:sz w:val="22"/>
          <w:szCs w:val="22"/>
        </w:rPr>
      </w:pPr>
      <w:r>
        <w:t>B.6.2</w:t>
      </w:r>
      <w:r>
        <w:rPr>
          <w:rFonts w:ascii="Calibri" w:hAnsi="Calibri"/>
          <w:kern w:val="2"/>
          <w:sz w:val="22"/>
          <w:szCs w:val="22"/>
        </w:rPr>
        <w:tab/>
      </w:r>
      <w:r>
        <w:t>UE capability exchange outside a CS call</w:t>
      </w:r>
      <w:r>
        <w:tab/>
      </w:r>
      <w:r>
        <w:fldChar w:fldCharType="begin" w:fldLock="1"/>
      </w:r>
      <w:r>
        <w:instrText xml:space="preserve"> PAGEREF _Toc163141586 \h </w:instrText>
      </w:r>
      <w:r>
        <w:fldChar w:fldCharType="separate"/>
      </w:r>
      <w:r>
        <w:lastRenderedPageBreak/>
        <w:t>50</w:t>
      </w:r>
      <w:r>
        <w:fldChar w:fldCharType="end"/>
      </w:r>
    </w:p>
    <w:p w14:paraId="73F71FF0" w14:textId="69150483" w:rsidR="00F17BF4" w:rsidRDefault="00F17BF4">
      <w:pPr>
        <w:pStyle w:val="TOC2"/>
        <w:rPr>
          <w:rFonts w:ascii="Calibri" w:hAnsi="Calibri"/>
          <w:kern w:val="2"/>
          <w:sz w:val="22"/>
          <w:szCs w:val="22"/>
        </w:rPr>
      </w:pPr>
      <w:r>
        <w:t>B.6.3</w:t>
      </w:r>
      <w:r>
        <w:rPr>
          <w:rFonts w:ascii="Calibri" w:hAnsi="Calibri"/>
          <w:kern w:val="2"/>
          <w:sz w:val="22"/>
          <w:szCs w:val="22"/>
        </w:rPr>
        <w:tab/>
      </w:r>
      <w:r>
        <w:t>UE capability exchange when a CS call is already in progress</w:t>
      </w:r>
      <w:r>
        <w:tab/>
      </w:r>
      <w:r>
        <w:fldChar w:fldCharType="begin" w:fldLock="1"/>
      </w:r>
      <w:r>
        <w:instrText xml:space="preserve"> PAGEREF _Toc163141587 \h </w:instrText>
      </w:r>
      <w:r>
        <w:fldChar w:fldCharType="separate"/>
      </w:r>
      <w:r>
        <w:t>58</w:t>
      </w:r>
      <w:r>
        <w:fldChar w:fldCharType="end"/>
      </w:r>
    </w:p>
    <w:p w14:paraId="6A913CDC" w14:textId="240ABDCB" w:rsidR="00F17BF4" w:rsidRDefault="00F17BF4">
      <w:pPr>
        <w:pStyle w:val="TOC1"/>
        <w:rPr>
          <w:rFonts w:ascii="Calibri" w:hAnsi="Calibri"/>
          <w:kern w:val="2"/>
          <w:szCs w:val="22"/>
        </w:rPr>
      </w:pPr>
      <w:r>
        <w:t>B.7</w:t>
      </w:r>
      <w:r>
        <w:rPr>
          <w:rFonts w:ascii="Calibri" w:hAnsi="Calibri"/>
          <w:kern w:val="2"/>
          <w:szCs w:val="22"/>
        </w:rPr>
        <w:tab/>
      </w:r>
      <w:r>
        <w:t>Signalling flows demonstrating UE capability exchange with UE capability version</w:t>
      </w:r>
      <w:r>
        <w:tab/>
      </w:r>
      <w:r>
        <w:fldChar w:fldCharType="begin" w:fldLock="1"/>
      </w:r>
      <w:r>
        <w:instrText xml:space="preserve"> PAGEREF _Toc163141588 \h </w:instrText>
      </w:r>
      <w:r>
        <w:fldChar w:fldCharType="separate"/>
      </w:r>
      <w:r>
        <w:t>61</w:t>
      </w:r>
      <w:r>
        <w:fldChar w:fldCharType="end"/>
      </w:r>
    </w:p>
    <w:p w14:paraId="60D8BBBB" w14:textId="69128D3F" w:rsidR="00F17BF4" w:rsidRDefault="00F17BF4">
      <w:pPr>
        <w:pStyle w:val="TOC2"/>
        <w:rPr>
          <w:rFonts w:ascii="Calibri" w:hAnsi="Calibri"/>
          <w:kern w:val="2"/>
          <w:sz w:val="22"/>
          <w:szCs w:val="22"/>
        </w:rPr>
      </w:pPr>
      <w:r>
        <w:t>B.7.1</w:t>
      </w:r>
      <w:r>
        <w:rPr>
          <w:rFonts w:ascii="Calibri" w:hAnsi="Calibri"/>
          <w:kern w:val="2"/>
          <w:sz w:val="22"/>
          <w:szCs w:val="22"/>
        </w:rPr>
        <w:tab/>
      </w:r>
      <w:r>
        <w:t>Introduction</w:t>
      </w:r>
      <w:r>
        <w:tab/>
      </w:r>
      <w:r>
        <w:fldChar w:fldCharType="begin" w:fldLock="1"/>
      </w:r>
      <w:r>
        <w:instrText xml:space="preserve"> PAGEREF _Toc163141589 \h </w:instrText>
      </w:r>
      <w:r>
        <w:fldChar w:fldCharType="separate"/>
      </w:r>
      <w:r>
        <w:t>61</w:t>
      </w:r>
      <w:r>
        <w:fldChar w:fldCharType="end"/>
      </w:r>
    </w:p>
    <w:p w14:paraId="75A6DFC7" w14:textId="7B352FEB" w:rsidR="00F17BF4" w:rsidRDefault="00F17BF4">
      <w:pPr>
        <w:pStyle w:val="TOC2"/>
        <w:rPr>
          <w:rFonts w:ascii="Calibri" w:hAnsi="Calibri"/>
          <w:kern w:val="2"/>
          <w:sz w:val="22"/>
          <w:szCs w:val="22"/>
        </w:rPr>
      </w:pPr>
      <w:r>
        <w:t>B.7.2</w:t>
      </w:r>
      <w:r>
        <w:rPr>
          <w:rFonts w:ascii="Calibri" w:hAnsi="Calibri"/>
          <w:kern w:val="2"/>
          <w:sz w:val="22"/>
          <w:szCs w:val="22"/>
        </w:rPr>
        <w:tab/>
      </w:r>
      <w:r>
        <w:t>UE capability exchange with UE capability version</w:t>
      </w:r>
      <w:r>
        <w:tab/>
      </w:r>
      <w:r>
        <w:fldChar w:fldCharType="begin" w:fldLock="1"/>
      </w:r>
      <w:r>
        <w:instrText xml:space="preserve"> PAGEREF _Toc163141590 \h </w:instrText>
      </w:r>
      <w:r>
        <w:fldChar w:fldCharType="separate"/>
      </w:r>
      <w:r>
        <w:t>61</w:t>
      </w:r>
      <w:r>
        <w:fldChar w:fldCharType="end"/>
      </w:r>
    </w:p>
    <w:p w14:paraId="1DE3D63F" w14:textId="50EE6840" w:rsidR="00F17BF4" w:rsidRDefault="00F17BF4">
      <w:pPr>
        <w:pStyle w:val="TOC1"/>
        <w:rPr>
          <w:rFonts w:ascii="Calibri" w:hAnsi="Calibri"/>
          <w:kern w:val="2"/>
          <w:szCs w:val="22"/>
        </w:rPr>
      </w:pPr>
      <w:r>
        <w:t>B.8</w:t>
      </w:r>
      <w:r>
        <w:rPr>
          <w:rFonts w:ascii="Calibri" w:hAnsi="Calibri"/>
          <w:kern w:val="2"/>
          <w:szCs w:val="22"/>
        </w:rPr>
        <w:tab/>
      </w:r>
      <w:r>
        <w:t>Signalling flows demonstrating an IMS multimedia session setup with IMS origination and CSI termination.</w:t>
      </w:r>
      <w:r>
        <w:tab/>
      </w:r>
      <w:r>
        <w:fldChar w:fldCharType="begin" w:fldLock="1"/>
      </w:r>
      <w:r>
        <w:instrText xml:space="preserve"> PAGEREF _Toc163141591 \h </w:instrText>
      </w:r>
      <w:r>
        <w:fldChar w:fldCharType="separate"/>
      </w:r>
      <w:r>
        <w:t>65</w:t>
      </w:r>
      <w:r>
        <w:fldChar w:fldCharType="end"/>
      </w:r>
    </w:p>
    <w:p w14:paraId="489EF997" w14:textId="447358A5" w:rsidR="00F17BF4" w:rsidRDefault="00F17BF4">
      <w:pPr>
        <w:pStyle w:val="TOC2"/>
        <w:rPr>
          <w:rFonts w:ascii="Calibri" w:hAnsi="Calibri"/>
          <w:kern w:val="2"/>
          <w:sz w:val="22"/>
          <w:szCs w:val="22"/>
        </w:rPr>
      </w:pPr>
      <w:r>
        <w:t>B.8.1</w:t>
      </w:r>
      <w:r>
        <w:rPr>
          <w:rFonts w:ascii="Calibri" w:hAnsi="Calibri"/>
          <w:kern w:val="2"/>
          <w:sz w:val="22"/>
          <w:szCs w:val="22"/>
        </w:rPr>
        <w:tab/>
      </w:r>
      <w:r>
        <w:t>Introduction</w:t>
      </w:r>
      <w:r>
        <w:tab/>
      </w:r>
      <w:r>
        <w:fldChar w:fldCharType="begin" w:fldLock="1"/>
      </w:r>
      <w:r>
        <w:instrText xml:space="preserve"> PAGEREF _Toc163141592 \h </w:instrText>
      </w:r>
      <w:r>
        <w:fldChar w:fldCharType="separate"/>
      </w:r>
      <w:r>
        <w:t>65</w:t>
      </w:r>
      <w:r>
        <w:fldChar w:fldCharType="end"/>
      </w:r>
    </w:p>
    <w:p w14:paraId="15D9F35E" w14:textId="6229C658" w:rsidR="00F17BF4" w:rsidRDefault="00F17BF4">
      <w:pPr>
        <w:pStyle w:val="TOC2"/>
        <w:rPr>
          <w:rFonts w:ascii="Calibri" w:hAnsi="Calibri"/>
          <w:kern w:val="2"/>
          <w:sz w:val="22"/>
          <w:szCs w:val="22"/>
        </w:rPr>
      </w:pPr>
      <w:r>
        <w:t>B.8.2</w:t>
      </w:r>
      <w:r>
        <w:rPr>
          <w:rFonts w:ascii="Calibri" w:hAnsi="Calibri"/>
          <w:kern w:val="2"/>
          <w:sz w:val="22"/>
          <w:szCs w:val="22"/>
        </w:rPr>
        <w:tab/>
      </w:r>
      <w:r>
        <w:t>CSI interworking function establishing a combinational CS call and an IMS session to a terminating UE</w:t>
      </w:r>
      <w:r>
        <w:tab/>
      </w:r>
      <w:r>
        <w:fldChar w:fldCharType="begin" w:fldLock="1"/>
      </w:r>
      <w:r>
        <w:instrText xml:space="preserve"> PAGEREF _Toc163141593 \h </w:instrText>
      </w:r>
      <w:r>
        <w:fldChar w:fldCharType="separate"/>
      </w:r>
      <w:r>
        <w:t>65</w:t>
      </w:r>
      <w:r>
        <w:fldChar w:fldCharType="end"/>
      </w:r>
    </w:p>
    <w:p w14:paraId="655A2AFF" w14:textId="39B7715B" w:rsidR="00F17BF4" w:rsidRDefault="00F17BF4" w:rsidP="00F17BF4">
      <w:pPr>
        <w:pStyle w:val="TOC8"/>
        <w:rPr>
          <w:rFonts w:ascii="Calibri" w:hAnsi="Calibri"/>
          <w:b w:val="0"/>
          <w:kern w:val="2"/>
          <w:szCs w:val="22"/>
        </w:rPr>
      </w:pPr>
      <w:r>
        <w:t>Annex C (informative):</w:t>
      </w:r>
      <w:r>
        <w:tab/>
        <w:t>Change history</w:t>
      </w:r>
      <w:r>
        <w:tab/>
      </w:r>
      <w:r>
        <w:fldChar w:fldCharType="begin" w:fldLock="1"/>
      </w:r>
      <w:r>
        <w:instrText xml:space="preserve"> PAGEREF _Toc163141594 \h </w:instrText>
      </w:r>
      <w:r>
        <w:fldChar w:fldCharType="separate"/>
      </w:r>
      <w:r>
        <w:t>78</w:t>
      </w:r>
      <w:r>
        <w:fldChar w:fldCharType="end"/>
      </w:r>
    </w:p>
    <w:p w14:paraId="14748CAA" w14:textId="4F306E46" w:rsidR="004A3549" w:rsidRPr="00023F57" w:rsidRDefault="00023F57">
      <w:r>
        <w:rPr>
          <w:noProof/>
          <w:sz w:val="22"/>
        </w:rPr>
        <w:fldChar w:fldCharType="end"/>
      </w:r>
    </w:p>
    <w:p w14:paraId="564521F5" w14:textId="77777777" w:rsidR="004A3549" w:rsidRPr="00023F57" w:rsidRDefault="004A3549" w:rsidP="00AF6E93">
      <w:pPr>
        <w:pStyle w:val="Heading1"/>
      </w:pPr>
      <w:r w:rsidRPr="00023F57">
        <w:br w:type="page"/>
      </w:r>
      <w:bookmarkStart w:id="7" w:name="_Toc163141484"/>
      <w:r w:rsidRPr="00023F57">
        <w:lastRenderedPageBreak/>
        <w:t>Foreword</w:t>
      </w:r>
      <w:bookmarkEnd w:id="7"/>
    </w:p>
    <w:p w14:paraId="3534A9CB" w14:textId="77777777" w:rsidR="004A3549" w:rsidRPr="00023F57" w:rsidRDefault="004A3549">
      <w:r w:rsidRPr="00023F57">
        <w:t>This Technical Specification has been produced by the 3</w:t>
      </w:r>
      <w:r w:rsidRPr="00023F57">
        <w:rPr>
          <w:vertAlign w:val="superscript"/>
        </w:rPr>
        <w:t>rd</w:t>
      </w:r>
      <w:r w:rsidRPr="00023F57">
        <w:t xml:space="preserve"> Generation Partnership Project (3GPP).</w:t>
      </w:r>
    </w:p>
    <w:p w14:paraId="406298E7" w14:textId="77777777" w:rsidR="004A3549" w:rsidRPr="00023F57" w:rsidRDefault="004A3549">
      <w:r w:rsidRPr="00023F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90ACB0" w14:textId="77777777" w:rsidR="004A3549" w:rsidRPr="00023F57" w:rsidRDefault="004A3549">
      <w:pPr>
        <w:pStyle w:val="B1"/>
      </w:pPr>
      <w:r w:rsidRPr="00023F57">
        <w:t>Version x.y.z</w:t>
      </w:r>
    </w:p>
    <w:p w14:paraId="463D9C73" w14:textId="77777777" w:rsidR="004A3549" w:rsidRPr="00023F57" w:rsidRDefault="004A3549">
      <w:pPr>
        <w:pStyle w:val="B1"/>
      </w:pPr>
      <w:r w:rsidRPr="00023F57">
        <w:t>where:</w:t>
      </w:r>
    </w:p>
    <w:p w14:paraId="44A7D0AD" w14:textId="77777777" w:rsidR="004A3549" w:rsidRPr="00023F57" w:rsidRDefault="004A3549">
      <w:pPr>
        <w:pStyle w:val="B2"/>
      </w:pPr>
      <w:r w:rsidRPr="00023F57">
        <w:t>x</w:t>
      </w:r>
      <w:r w:rsidRPr="00023F57">
        <w:tab/>
        <w:t>the first digit:</w:t>
      </w:r>
    </w:p>
    <w:p w14:paraId="74FD6213" w14:textId="77777777" w:rsidR="004A3549" w:rsidRPr="00023F57" w:rsidRDefault="004A3549">
      <w:pPr>
        <w:pStyle w:val="B3"/>
      </w:pPr>
      <w:r w:rsidRPr="00023F57">
        <w:t>1</w:t>
      </w:r>
      <w:r w:rsidRPr="00023F57">
        <w:tab/>
        <w:t>presented to TSG for information;</w:t>
      </w:r>
    </w:p>
    <w:p w14:paraId="37A85BF4" w14:textId="77777777" w:rsidR="004A3549" w:rsidRPr="00023F57" w:rsidRDefault="004A3549">
      <w:pPr>
        <w:pStyle w:val="B3"/>
      </w:pPr>
      <w:r w:rsidRPr="00023F57">
        <w:t>2</w:t>
      </w:r>
      <w:r w:rsidRPr="00023F57">
        <w:tab/>
        <w:t>presented to TSG for approval;</w:t>
      </w:r>
    </w:p>
    <w:p w14:paraId="50DC6C97" w14:textId="77777777" w:rsidR="004A3549" w:rsidRPr="00023F57" w:rsidRDefault="004A3549">
      <w:pPr>
        <w:pStyle w:val="B3"/>
      </w:pPr>
      <w:r w:rsidRPr="00023F57">
        <w:t>3</w:t>
      </w:r>
      <w:r w:rsidRPr="00023F57">
        <w:tab/>
        <w:t>or greater indicates TSG approved document under change control.</w:t>
      </w:r>
    </w:p>
    <w:p w14:paraId="333ECB9A" w14:textId="77777777" w:rsidR="004A3549" w:rsidRPr="00023F57" w:rsidRDefault="004A3549">
      <w:pPr>
        <w:pStyle w:val="B2"/>
      </w:pPr>
      <w:r w:rsidRPr="00023F57">
        <w:t>y</w:t>
      </w:r>
      <w:r w:rsidRPr="00023F57">
        <w:tab/>
        <w:t>the second digit is incremented for all changes of substance, i.e. technical enhancements, corrections, updates, etc.</w:t>
      </w:r>
    </w:p>
    <w:p w14:paraId="0B159842" w14:textId="77777777" w:rsidR="004A3549" w:rsidRPr="00023F57" w:rsidRDefault="004A3549">
      <w:pPr>
        <w:pStyle w:val="B2"/>
      </w:pPr>
      <w:r w:rsidRPr="00023F57">
        <w:t>z</w:t>
      </w:r>
      <w:r w:rsidRPr="00023F57">
        <w:tab/>
        <w:t>the third digit is incremented when editorial only changes have been incorporated in the document.</w:t>
      </w:r>
    </w:p>
    <w:p w14:paraId="567ED020" w14:textId="77777777" w:rsidR="004A3549" w:rsidRPr="00023F57" w:rsidRDefault="004A3549" w:rsidP="00AF6E93">
      <w:pPr>
        <w:pStyle w:val="Heading1"/>
      </w:pPr>
      <w:r w:rsidRPr="00023F57">
        <w:br w:type="page"/>
      </w:r>
      <w:bookmarkStart w:id="8" w:name="_Toc163141485"/>
      <w:r w:rsidRPr="00023F57">
        <w:lastRenderedPageBreak/>
        <w:t>1</w:t>
      </w:r>
      <w:r w:rsidRPr="00023F57">
        <w:tab/>
        <w:t>Scope</w:t>
      </w:r>
      <w:bookmarkEnd w:id="8"/>
    </w:p>
    <w:p w14:paraId="5A0345A6" w14:textId="77777777" w:rsidR="0090236A" w:rsidRPr="00023F57" w:rsidRDefault="0090236A" w:rsidP="0090236A">
      <w:r w:rsidRPr="00023F57">
        <w:t>The present document provides the technical realisation for the combination of Circuit Switched calls and IM sessions when using them simultaneously between the same two users.</w:t>
      </w:r>
    </w:p>
    <w:p w14:paraId="4A93CBF8" w14:textId="77777777" w:rsidR="0090236A" w:rsidRPr="00023F57" w:rsidRDefault="0090236A" w:rsidP="0090236A">
      <w:r w:rsidRPr="00023F57">
        <w:t>The present document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t>
      </w:r>
    </w:p>
    <w:p w14:paraId="2304BAB1" w14:textId="77777777" w:rsidR="004A3549" w:rsidRPr="00023F57" w:rsidRDefault="0090236A">
      <w:r w:rsidRPr="00023F57">
        <w:t xml:space="preserve">The present document is applicable to UE and Application Servers providing for the combination of Circuit Switched calls and IM sessions. </w:t>
      </w:r>
    </w:p>
    <w:p w14:paraId="077AEABA" w14:textId="77777777" w:rsidR="004A3549" w:rsidRPr="00023F57" w:rsidRDefault="004A3549" w:rsidP="00AF6E93">
      <w:pPr>
        <w:pStyle w:val="Heading1"/>
      </w:pPr>
      <w:bookmarkStart w:id="9" w:name="_Toc163141486"/>
      <w:r w:rsidRPr="00023F57">
        <w:t>2</w:t>
      </w:r>
      <w:r w:rsidRPr="00023F57">
        <w:tab/>
        <w:t>References</w:t>
      </w:r>
      <w:bookmarkEnd w:id="9"/>
    </w:p>
    <w:p w14:paraId="118B8D8E" w14:textId="77777777" w:rsidR="0053300B" w:rsidRPr="00023F57" w:rsidRDefault="0053300B" w:rsidP="0053300B">
      <w:r w:rsidRPr="00023F57">
        <w:t>The following documents contain provisions that, through reference in this text, constitute provisions of the present document.</w:t>
      </w:r>
    </w:p>
    <w:p w14:paraId="31C24BF7" w14:textId="77777777" w:rsidR="0053300B" w:rsidRPr="00023F57" w:rsidRDefault="00023F57" w:rsidP="00023F57">
      <w:pPr>
        <w:pStyle w:val="B1"/>
      </w:pPr>
      <w:r>
        <w:t>-</w:t>
      </w:r>
      <w:r>
        <w:tab/>
      </w:r>
      <w:r w:rsidR="0053300B" w:rsidRPr="00023F57">
        <w:t>References are either specific (identified by date of publication, edition number, version number, etc.) or non</w:t>
      </w:r>
      <w:r w:rsidR="0053300B" w:rsidRPr="00023F57">
        <w:noBreakHyphen/>
        <w:t>specific.</w:t>
      </w:r>
    </w:p>
    <w:p w14:paraId="05E9123C" w14:textId="77777777" w:rsidR="0053300B" w:rsidRPr="00023F57" w:rsidRDefault="00023F57" w:rsidP="00023F57">
      <w:pPr>
        <w:pStyle w:val="B1"/>
      </w:pPr>
      <w:r>
        <w:t>-</w:t>
      </w:r>
      <w:r>
        <w:tab/>
      </w:r>
      <w:r w:rsidR="0053300B" w:rsidRPr="00023F57">
        <w:t>For a specific reference, subsequent revisions do not apply.</w:t>
      </w:r>
    </w:p>
    <w:p w14:paraId="596D308F" w14:textId="77777777" w:rsidR="0053300B" w:rsidRPr="00023F57" w:rsidRDefault="00023F57" w:rsidP="00023F57">
      <w:pPr>
        <w:pStyle w:val="B1"/>
      </w:pPr>
      <w:r>
        <w:t>-</w:t>
      </w:r>
      <w:r>
        <w:tab/>
      </w:r>
      <w:r w:rsidR="0053300B" w:rsidRPr="00023F57">
        <w:t xml:space="preserve">For a non-specific reference, the latest version applies.  In the case of a reference to a 3GPP document (including a GSM document), a non-specific reference implicitly refers to the latest version of that document </w:t>
      </w:r>
      <w:r w:rsidR="0053300B" w:rsidRPr="00023F57">
        <w:rPr>
          <w:i/>
          <w:iCs/>
        </w:rPr>
        <w:t>in the same Release as the present document</w:t>
      </w:r>
      <w:r w:rsidR="0053300B" w:rsidRPr="00023F57">
        <w:t>.</w:t>
      </w:r>
    </w:p>
    <w:p w14:paraId="4CECB098" w14:textId="77777777" w:rsidR="0053300B" w:rsidRPr="00023F57" w:rsidRDefault="0053300B" w:rsidP="00A32DDB">
      <w:pPr>
        <w:pStyle w:val="EX"/>
      </w:pPr>
      <w:r w:rsidRPr="00023F57">
        <w:t>[</w:t>
      </w:r>
      <w:r w:rsidR="008162AA" w:rsidRPr="00023F57">
        <w:t>1</w:t>
      </w:r>
      <w:r w:rsidRPr="00023F57">
        <w:t>]</w:t>
      </w:r>
      <w:r w:rsidRPr="00023F57">
        <w:tab/>
        <w:t>3GPP TR 21.905: "3G Vocabulary".</w:t>
      </w:r>
    </w:p>
    <w:p w14:paraId="2F3F9E79" w14:textId="77777777" w:rsidR="0053300B" w:rsidRPr="00023F57" w:rsidRDefault="0053300B" w:rsidP="00A32DDB">
      <w:pPr>
        <w:pStyle w:val="EX"/>
      </w:pPr>
      <w:r w:rsidRPr="00023F57">
        <w:t>[2]</w:t>
      </w:r>
      <w:r w:rsidRPr="00023F57">
        <w:tab/>
        <w:t>3GPP TS 22.279: "Combined CS Calls and IMS Sessions".</w:t>
      </w:r>
    </w:p>
    <w:p w14:paraId="36AF46F9" w14:textId="77777777" w:rsidR="0053300B" w:rsidRPr="00023F57" w:rsidRDefault="0053300B" w:rsidP="00A32DDB">
      <w:pPr>
        <w:pStyle w:val="EX"/>
      </w:pPr>
      <w:r w:rsidRPr="00023F57">
        <w:t>[3]</w:t>
      </w:r>
      <w:r w:rsidRPr="00023F57">
        <w:tab/>
        <w:t>3GPP TS 23.279: "Combining CS and IMS services".</w:t>
      </w:r>
    </w:p>
    <w:p w14:paraId="7D428F14" w14:textId="77777777" w:rsidR="0053300B" w:rsidRPr="00023F57" w:rsidRDefault="0053300B" w:rsidP="00A32DDB">
      <w:pPr>
        <w:pStyle w:val="EX"/>
      </w:pPr>
      <w:r w:rsidRPr="00023F57">
        <w:t>[4]</w:t>
      </w:r>
      <w:r w:rsidRPr="00023F57">
        <w:tab/>
        <w:t>3GPP TS 24.008: "Mobile radio interface Layer 3 specification</w:t>
      </w:r>
      <w:r w:rsidR="004C5971" w:rsidRPr="00023F57">
        <w:t>;</w:t>
      </w:r>
      <w:r w:rsidRPr="00023F57">
        <w:t xml:space="preserve"> Core network protocols</w:t>
      </w:r>
      <w:r w:rsidR="004C5971" w:rsidRPr="00023F57">
        <w:t>; Stage 3</w:t>
      </w:r>
      <w:r w:rsidRPr="00023F57">
        <w:t>".</w:t>
      </w:r>
    </w:p>
    <w:p w14:paraId="7D77DD2F" w14:textId="77777777" w:rsidR="0053300B" w:rsidRPr="00023F57" w:rsidRDefault="0053300B" w:rsidP="00A32DDB">
      <w:pPr>
        <w:pStyle w:val="EX"/>
      </w:pPr>
      <w:r w:rsidRPr="00023F57">
        <w:t>[5]</w:t>
      </w:r>
      <w:r w:rsidRPr="00023F57">
        <w:tab/>
        <w:t>3GPP TS 24.229: "IP multimedia call control protocol based on Session Initiation Protocol (SIP) and Session Description Protocol (SDP)</w:t>
      </w:r>
      <w:r w:rsidR="004C5971" w:rsidRPr="00023F57">
        <w:t>;</w:t>
      </w:r>
      <w:r w:rsidR="0027411D" w:rsidRPr="00023F57">
        <w:t xml:space="preserve"> </w:t>
      </w:r>
      <w:r w:rsidR="004C5971" w:rsidRPr="00023F57">
        <w:t>Stage 3</w:t>
      </w:r>
      <w:r w:rsidRPr="00023F57">
        <w:t>".</w:t>
      </w:r>
    </w:p>
    <w:p w14:paraId="7A6D5C11" w14:textId="77777777" w:rsidR="0053300B" w:rsidRPr="00023F57" w:rsidRDefault="0053300B" w:rsidP="00A32DDB">
      <w:pPr>
        <w:pStyle w:val="EX"/>
      </w:pPr>
      <w:r w:rsidRPr="00023F57">
        <w:t>[6]</w:t>
      </w:r>
      <w:r w:rsidRPr="00023F57">
        <w:tab/>
        <w:t>RFC 3840: "Indicating User Agent Capabilities in the Session Initiation Protocol".</w:t>
      </w:r>
    </w:p>
    <w:p w14:paraId="5071EC17" w14:textId="77777777" w:rsidR="0053300B" w:rsidRPr="00023F57" w:rsidRDefault="0053300B" w:rsidP="00A32DDB">
      <w:pPr>
        <w:pStyle w:val="EX"/>
      </w:pPr>
      <w:r w:rsidRPr="00023F57">
        <w:t>[7]</w:t>
      </w:r>
      <w:r w:rsidRPr="00023F57">
        <w:tab/>
        <w:t>3GPP TS 22.081: "Line Identification; Service description - Stage 1".</w:t>
      </w:r>
    </w:p>
    <w:p w14:paraId="3D7B0832" w14:textId="77777777" w:rsidR="0053300B" w:rsidRPr="00023F57" w:rsidRDefault="0053300B" w:rsidP="00A32DDB">
      <w:pPr>
        <w:pStyle w:val="EX"/>
      </w:pPr>
      <w:r w:rsidRPr="00023F57">
        <w:t>[8]</w:t>
      </w:r>
      <w:r w:rsidRPr="00023F57">
        <w:tab/>
        <w:t>3GPP TS 22.087: "User-to-User Signalling (UUS); Service description - Stage 1".</w:t>
      </w:r>
    </w:p>
    <w:p w14:paraId="33F637D6" w14:textId="77777777" w:rsidR="0053300B" w:rsidRPr="00023F57" w:rsidRDefault="0053300B" w:rsidP="00A32DDB">
      <w:pPr>
        <w:pStyle w:val="EX"/>
      </w:pPr>
      <w:r w:rsidRPr="00023F57">
        <w:t>[9]</w:t>
      </w:r>
      <w:r w:rsidRPr="00023F57">
        <w:tab/>
        <w:t>3GPP TS 24.087: "User-to-User Signalling (UUS) Supplementary Service - Stage 3".</w:t>
      </w:r>
    </w:p>
    <w:p w14:paraId="07C8E623" w14:textId="77777777" w:rsidR="0053300B" w:rsidRPr="00023F57" w:rsidRDefault="0053300B" w:rsidP="00A32DDB">
      <w:pPr>
        <w:pStyle w:val="EX"/>
      </w:pPr>
      <w:r w:rsidRPr="00023F57">
        <w:t>[10]</w:t>
      </w:r>
      <w:r w:rsidRPr="00023F57">
        <w:tab/>
        <w:t>3GPP TS 24.247: "Messaging service using the IP Multimedia (IM) Core Network</w:t>
      </w:r>
      <w:r w:rsidR="004C5971" w:rsidRPr="00023F57">
        <w:t>;</w:t>
      </w:r>
      <w:r w:rsidRPr="00023F57">
        <w:t xml:space="preserve"> Stage 3".</w:t>
      </w:r>
    </w:p>
    <w:p w14:paraId="41317494" w14:textId="77777777" w:rsidR="0053300B" w:rsidRPr="00023F57" w:rsidRDefault="0053300B" w:rsidP="00A32DDB">
      <w:pPr>
        <w:pStyle w:val="EX"/>
      </w:pPr>
      <w:r w:rsidRPr="00023F57">
        <w:t>[11]</w:t>
      </w:r>
      <w:r w:rsidRPr="00023F57">
        <w:tab/>
        <w:t>3GPP TS 24.228 Release 5: "Signalling flows for the IP multimedia call control based on Session Initiation Protocol (SIP) and Session Description Protocol (SDP)</w:t>
      </w:r>
      <w:r w:rsidR="004C5971" w:rsidRPr="00023F57">
        <w:t>;</w:t>
      </w:r>
      <w:r w:rsidRPr="00023F57">
        <w:t xml:space="preserve"> Stage 3".</w:t>
      </w:r>
    </w:p>
    <w:p w14:paraId="21521D85" w14:textId="77777777" w:rsidR="0053300B" w:rsidRPr="00023F57" w:rsidRDefault="0053300B" w:rsidP="00A32DDB">
      <w:pPr>
        <w:pStyle w:val="EX"/>
      </w:pPr>
      <w:r w:rsidRPr="00023F57">
        <w:t>[12]</w:t>
      </w:r>
      <w:r w:rsidRPr="00023F57">
        <w:tab/>
        <w:t>3GPP </w:t>
      </w:r>
      <w:r w:rsidR="000F4405" w:rsidRPr="00023F57">
        <w:t>TS </w:t>
      </w:r>
      <w:r w:rsidR="004C5971" w:rsidRPr="00023F57">
        <w:t>33.203</w:t>
      </w:r>
      <w:r w:rsidRPr="00023F57">
        <w:t>: "</w:t>
      </w:r>
      <w:r w:rsidR="004C5971" w:rsidRPr="00023F57">
        <w:t>3G security; Access security for IP-based services</w:t>
      </w:r>
      <w:r w:rsidRPr="00023F57">
        <w:t>".</w:t>
      </w:r>
    </w:p>
    <w:p w14:paraId="6643434B" w14:textId="77777777" w:rsidR="00475EC2" w:rsidRPr="00023F57" w:rsidRDefault="00475EC2" w:rsidP="00A32DDB">
      <w:pPr>
        <w:pStyle w:val="EX"/>
      </w:pPr>
      <w:r w:rsidRPr="00023F57">
        <w:t>[13]</w:t>
      </w:r>
      <w:r w:rsidRPr="00023F57">
        <w:tab/>
        <w:t>3GPP</w:t>
      </w:r>
      <w:r w:rsidR="000F4405" w:rsidRPr="00023F57">
        <w:t> </w:t>
      </w:r>
      <w:r w:rsidRPr="00023F57">
        <w:t>TS</w:t>
      </w:r>
      <w:r w:rsidR="000F4405" w:rsidRPr="00023F57">
        <w:t> </w:t>
      </w:r>
      <w:r w:rsidRPr="00023F57">
        <w:t xml:space="preserve">26.141 </w:t>
      </w:r>
      <w:r w:rsidR="003A2310" w:rsidRPr="00023F57">
        <w:t>"</w:t>
      </w:r>
      <w:r w:rsidRPr="00023F57">
        <w:t>IP Multimedia System (IMS) Messaging and Presence; Media formats and codecs</w:t>
      </w:r>
      <w:r w:rsidR="003A2310" w:rsidRPr="00023F57">
        <w:t>"</w:t>
      </w:r>
      <w:r w:rsidRPr="00023F57">
        <w:t>.</w:t>
      </w:r>
    </w:p>
    <w:p w14:paraId="3D797521" w14:textId="77777777" w:rsidR="003A2310" w:rsidRPr="00023F57" w:rsidRDefault="003A2310" w:rsidP="00A32DDB">
      <w:pPr>
        <w:pStyle w:val="EX"/>
      </w:pPr>
      <w:r w:rsidRPr="00023F57">
        <w:t>[14]</w:t>
      </w:r>
      <w:r w:rsidRPr="00023F57">
        <w:tab/>
        <w:t>RFC</w:t>
      </w:r>
      <w:r w:rsidR="000F4405" w:rsidRPr="00023F57">
        <w:t> </w:t>
      </w:r>
      <w:r w:rsidRPr="00023F57">
        <w:t>3264: "An Offer/Answer Model with Session Description Protocol (SDP)".</w:t>
      </w:r>
    </w:p>
    <w:p w14:paraId="778F4781" w14:textId="77777777" w:rsidR="003A2310" w:rsidRPr="00023F57" w:rsidRDefault="003A2310" w:rsidP="00A32DDB">
      <w:pPr>
        <w:pStyle w:val="EX"/>
      </w:pPr>
      <w:r w:rsidRPr="00023F57">
        <w:t>[15]</w:t>
      </w:r>
      <w:r w:rsidRPr="00023F57">
        <w:tab/>
        <w:t>3GPP</w:t>
      </w:r>
      <w:r w:rsidR="000F4405" w:rsidRPr="00023F57">
        <w:t> </w:t>
      </w:r>
      <w:r w:rsidRPr="00023F57">
        <w:t>TS</w:t>
      </w:r>
      <w:r w:rsidR="000F4405" w:rsidRPr="00023F57">
        <w:t> </w:t>
      </w:r>
      <w:r w:rsidRPr="00023F57">
        <w:t>29.162: "Interworking between the IM CN subsystem and IP networks".</w:t>
      </w:r>
    </w:p>
    <w:p w14:paraId="4EB71BDE" w14:textId="77777777" w:rsidR="00FE3B58" w:rsidRPr="00023F57" w:rsidRDefault="00735A81" w:rsidP="00A32DDB">
      <w:pPr>
        <w:pStyle w:val="EX"/>
      </w:pPr>
      <w:r w:rsidRPr="00023F57">
        <w:t>[16]</w:t>
      </w:r>
      <w:r w:rsidRPr="00023F57">
        <w:tab/>
        <w:t>3GPP</w:t>
      </w:r>
      <w:r w:rsidR="000F4405" w:rsidRPr="00023F57">
        <w:t> </w:t>
      </w:r>
      <w:r w:rsidRPr="00023F57">
        <w:t>TS</w:t>
      </w:r>
      <w:r w:rsidR="000F4405" w:rsidRPr="00023F57">
        <w:t> </w:t>
      </w:r>
      <w:r w:rsidRPr="00023F57">
        <w:t>29.328: "IP Multimedia (IM) Subsystem Sh interface".</w:t>
      </w:r>
    </w:p>
    <w:p w14:paraId="61B5052A" w14:textId="77777777" w:rsidR="00584338" w:rsidRPr="00023F57" w:rsidRDefault="00584338" w:rsidP="00A32DDB">
      <w:pPr>
        <w:pStyle w:val="EX"/>
      </w:pPr>
      <w:r w:rsidRPr="00023F57">
        <w:t>[17]</w:t>
      </w:r>
      <w:r w:rsidRPr="00023F57">
        <w:tab/>
        <w:t>RFC</w:t>
      </w:r>
      <w:r w:rsidR="000F4405" w:rsidRPr="00023F57">
        <w:t> </w:t>
      </w:r>
      <w:r w:rsidRPr="00023F57">
        <w:t>3261: "SIP: Session Initiation Protocol".</w:t>
      </w:r>
    </w:p>
    <w:p w14:paraId="7893FD36" w14:textId="77777777" w:rsidR="00A32DDB" w:rsidRPr="00023F57" w:rsidRDefault="00A32DDB" w:rsidP="00A32DDB">
      <w:pPr>
        <w:pStyle w:val="EX"/>
      </w:pPr>
      <w:r w:rsidRPr="00023F57">
        <w:rPr>
          <w:rFonts w:hint="eastAsia"/>
        </w:rPr>
        <w:lastRenderedPageBreak/>
        <w:t>[</w:t>
      </w:r>
      <w:r w:rsidRPr="00023F57">
        <w:t>18</w:t>
      </w:r>
      <w:r w:rsidRPr="00023F57">
        <w:rPr>
          <w:rFonts w:hint="eastAsia"/>
        </w:rPr>
        <w:t>]</w:t>
      </w:r>
      <w:r w:rsidRPr="00023F57">
        <w:rPr>
          <w:rFonts w:hint="eastAsia"/>
        </w:rPr>
        <w:tab/>
      </w:r>
      <w:r w:rsidR="000F4405" w:rsidRPr="00023F57">
        <w:t>RFC 7433</w:t>
      </w:r>
      <w:r w:rsidR="00391D82" w:rsidRPr="00023F57">
        <w:t>: "A Mechanism for Transporting User</w:t>
      </w:r>
      <w:r w:rsidR="000F4405" w:rsidRPr="00023F57">
        <w:t>-</w:t>
      </w:r>
      <w:r w:rsidR="00391D82" w:rsidRPr="00023F57">
        <w:t>to</w:t>
      </w:r>
      <w:r w:rsidR="000F4405" w:rsidRPr="00023F57">
        <w:t>-</w:t>
      </w:r>
      <w:r w:rsidR="00391D82" w:rsidRPr="00023F57">
        <w:t>User Call Control Information in SIP".</w:t>
      </w:r>
    </w:p>
    <w:p w14:paraId="60660277" w14:textId="77777777" w:rsidR="00391D82" w:rsidRPr="00023F57" w:rsidRDefault="00391D82" w:rsidP="00391D82">
      <w:pPr>
        <w:pStyle w:val="EX"/>
        <w:rPr>
          <w:rFonts w:ascii="Courier New" w:hAnsi="Courier New" w:cs="Courier New"/>
        </w:rPr>
      </w:pPr>
      <w:r w:rsidRPr="00023F57">
        <w:t>[19]</w:t>
      </w:r>
      <w:r w:rsidRPr="00023F57">
        <w:tab/>
      </w:r>
      <w:r w:rsidR="000F4405" w:rsidRPr="00023F57">
        <w:t>RFC 7434</w:t>
      </w:r>
      <w:r w:rsidRPr="00023F57">
        <w:t>: "Interworking ISDN Call Control User Information with SIP".</w:t>
      </w:r>
    </w:p>
    <w:p w14:paraId="44798731" w14:textId="77777777" w:rsidR="004A3549" w:rsidRPr="00023F57" w:rsidRDefault="004A3549" w:rsidP="00AF6E93">
      <w:pPr>
        <w:pStyle w:val="Heading1"/>
      </w:pPr>
      <w:bookmarkStart w:id="10" w:name="_Toc163141487"/>
      <w:r w:rsidRPr="00023F57">
        <w:t>3</w:t>
      </w:r>
      <w:r w:rsidRPr="00023F57">
        <w:tab/>
        <w:t>Definitions, symbols and abbreviations</w:t>
      </w:r>
      <w:bookmarkEnd w:id="10"/>
    </w:p>
    <w:p w14:paraId="0544353A" w14:textId="77777777" w:rsidR="00DD3475" w:rsidRPr="00023F57" w:rsidRDefault="00DD3475" w:rsidP="00AF6E93">
      <w:pPr>
        <w:pStyle w:val="Heading2"/>
      </w:pPr>
      <w:bookmarkStart w:id="11" w:name="_Toc163141488"/>
      <w:r w:rsidRPr="00023F57">
        <w:t>3.1</w:t>
      </w:r>
      <w:r w:rsidRPr="00023F57">
        <w:tab/>
        <w:t>Definitions</w:t>
      </w:r>
      <w:bookmarkEnd w:id="11"/>
      <w:r w:rsidRPr="00023F57">
        <w:t xml:space="preserve"> </w:t>
      </w:r>
    </w:p>
    <w:p w14:paraId="24BA9E0E" w14:textId="77777777" w:rsidR="00DD3475" w:rsidRPr="00023F57" w:rsidRDefault="00DD3475" w:rsidP="00DD3475">
      <w:r w:rsidRPr="00023F57">
        <w:t>For the purposes of the present document, the following terms and definitions are given in 3GPP TS 22.279 [2].</w:t>
      </w:r>
    </w:p>
    <w:p w14:paraId="264E4A77" w14:textId="77777777" w:rsidR="00DD3475" w:rsidRPr="00023F57" w:rsidRDefault="00DD3475" w:rsidP="00DD3475">
      <w:pPr>
        <w:pStyle w:val="EW"/>
        <w:ind w:left="284" w:firstLine="0"/>
        <w:rPr>
          <w:b/>
        </w:rPr>
      </w:pPr>
      <w:bookmarkStart w:id="12" w:name="_MCCTEMPBM_CRPT01610000___2"/>
      <w:r w:rsidRPr="00023F57">
        <w:rPr>
          <w:b/>
        </w:rPr>
        <w:t>Combinational Service</w:t>
      </w:r>
    </w:p>
    <w:p w14:paraId="248B86BB" w14:textId="77777777" w:rsidR="00DD3475" w:rsidRPr="00023F57" w:rsidRDefault="00DD3475" w:rsidP="00DD3475">
      <w:pPr>
        <w:pStyle w:val="EW"/>
        <w:ind w:left="284" w:firstLine="0"/>
        <w:rPr>
          <w:b/>
        </w:rPr>
      </w:pPr>
      <w:r w:rsidRPr="00023F57">
        <w:rPr>
          <w:b/>
        </w:rPr>
        <w:t>Combinational call</w:t>
      </w:r>
    </w:p>
    <w:p w14:paraId="17BC8310" w14:textId="77777777" w:rsidR="00DD3475" w:rsidRPr="00023F57" w:rsidRDefault="00DD3475" w:rsidP="00DD3475">
      <w:pPr>
        <w:pStyle w:val="EW"/>
        <w:ind w:left="284" w:firstLine="0"/>
        <w:rPr>
          <w:b/>
        </w:rPr>
      </w:pPr>
      <w:r w:rsidRPr="00023F57">
        <w:rPr>
          <w:b/>
        </w:rPr>
        <w:t>Combinational Session</w:t>
      </w:r>
    </w:p>
    <w:bookmarkEnd w:id="12"/>
    <w:p w14:paraId="35FCA919" w14:textId="77777777" w:rsidR="00DD3475" w:rsidRPr="00023F57" w:rsidRDefault="00DD3475" w:rsidP="0027411D">
      <w:pPr>
        <w:pStyle w:val="EX"/>
        <w:rPr>
          <w:b/>
        </w:rPr>
      </w:pPr>
      <w:r w:rsidRPr="00023F57">
        <w:rPr>
          <w:b/>
        </w:rPr>
        <w:t>CSICS capable UE</w:t>
      </w:r>
    </w:p>
    <w:p w14:paraId="38EFE4F8" w14:textId="77777777" w:rsidR="003A2310" w:rsidRPr="00023F57" w:rsidRDefault="003A2310" w:rsidP="003A2310">
      <w:r w:rsidRPr="00023F57">
        <w:t>For the purposes of the present document, the following terms and definitions are given in 3GPP TS 23.279 [3].</w:t>
      </w:r>
    </w:p>
    <w:p w14:paraId="662FE378" w14:textId="77777777" w:rsidR="003A2310" w:rsidRPr="00023F57" w:rsidRDefault="003A2310" w:rsidP="003A2310">
      <w:pPr>
        <w:pStyle w:val="EW"/>
        <w:ind w:left="284" w:firstLine="0"/>
        <w:rPr>
          <w:b/>
          <w:lang w:val="fr-FR"/>
        </w:rPr>
      </w:pPr>
      <w:bookmarkStart w:id="13" w:name="_MCCTEMPBM_CRPT01610001___2"/>
      <w:r w:rsidRPr="00023F57">
        <w:rPr>
          <w:b/>
          <w:lang w:val="fr-FR"/>
        </w:rPr>
        <w:t>CSI session</w:t>
      </w:r>
    </w:p>
    <w:p w14:paraId="56366994" w14:textId="77777777" w:rsidR="003A2310" w:rsidRPr="00023F57" w:rsidRDefault="003A2310" w:rsidP="003A2310">
      <w:pPr>
        <w:pStyle w:val="EW"/>
        <w:ind w:left="284" w:firstLine="0"/>
        <w:rPr>
          <w:b/>
          <w:lang w:val="fr-FR"/>
        </w:rPr>
      </w:pPr>
      <w:r w:rsidRPr="00023F57">
        <w:rPr>
          <w:b/>
          <w:lang w:val="fr-FR"/>
        </w:rPr>
        <w:t>Multimedia IMS session</w:t>
      </w:r>
    </w:p>
    <w:p w14:paraId="007D3DB1" w14:textId="77777777" w:rsidR="003A2310" w:rsidRPr="00023F57" w:rsidRDefault="003A2310" w:rsidP="003A2310">
      <w:pPr>
        <w:pStyle w:val="EW"/>
        <w:ind w:left="284" w:firstLine="0"/>
        <w:rPr>
          <w:b/>
          <w:lang w:val="fr-FR"/>
        </w:rPr>
      </w:pPr>
      <w:r w:rsidRPr="00023F57">
        <w:rPr>
          <w:b/>
          <w:lang w:val="fr-FR"/>
        </w:rPr>
        <w:t>CSI origination</w:t>
      </w:r>
    </w:p>
    <w:p w14:paraId="5FB46A7E" w14:textId="77777777" w:rsidR="003A2310" w:rsidRPr="00023F57" w:rsidRDefault="003A2310" w:rsidP="003A2310">
      <w:pPr>
        <w:pStyle w:val="EW"/>
        <w:ind w:left="284" w:firstLine="0"/>
        <w:rPr>
          <w:b/>
          <w:lang w:val="fr-FR"/>
        </w:rPr>
      </w:pPr>
      <w:r w:rsidRPr="00023F57">
        <w:rPr>
          <w:b/>
          <w:lang w:val="fr-FR"/>
        </w:rPr>
        <w:t>CSI termination</w:t>
      </w:r>
    </w:p>
    <w:p w14:paraId="276650A6" w14:textId="77777777" w:rsidR="003A2310" w:rsidRPr="00023F57" w:rsidRDefault="003A2310" w:rsidP="003A2310">
      <w:pPr>
        <w:pStyle w:val="EW"/>
        <w:ind w:left="284" w:firstLine="0"/>
        <w:rPr>
          <w:b/>
        </w:rPr>
      </w:pPr>
      <w:r w:rsidRPr="00023F57">
        <w:rPr>
          <w:b/>
        </w:rPr>
        <w:t>IMS origination</w:t>
      </w:r>
    </w:p>
    <w:p w14:paraId="1B30AC53" w14:textId="77777777" w:rsidR="003A2310" w:rsidRPr="00023F57" w:rsidRDefault="003A2310" w:rsidP="003A2310">
      <w:pPr>
        <w:pStyle w:val="EW"/>
        <w:ind w:left="284" w:firstLine="0"/>
      </w:pPr>
      <w:r w:rsidRPr="00023F57">
        <w:t>IMS termination</w:t>
      </w:r>
    </w:p>
    <w:bookmarkEnd w:id="13"/>
    <w:p w14:paraId="354FB296" w14:textId="77777777" w:rsidR="003A2310" w:rsidRPr="00023F57" w:rsidRDefault="003A2310" w:rsidP="003A2310"/>
    <w:p w14:paraId="4D82F471" w14:textId="77777777" w:rsidR="00DD3475" w:rsidRPr="00023F57" w:rsidRDefault="00DD3475" w:rsidP="00DD3475">
      <w:r w:rsidRPr="00023F57">
        <w:t>For the purposes of the present document, the following terms and definitions given in 3GPP TR 21.905 [1] apply:</w:t>
      </w:r>
    </w:p>
    <w:p w14:paraId="33E8659F" w14:textId="77777777" w:rsidR="00DD3475" w:rsidRPr="00023F57" w:rsidRDefault="00DD3475" w:rsidP="00DD3475">
      <w:pPr>
        <w:pStyle w:val="EW"/>
        <w:rPr>
          <w:b/>
          <w:bCs/>
        </w:rPr>
      </w:pPr>
      <w:r w:rsidRPr="00023F57">
        <w:rPr>
          <w:b/>
        </w:rPr>
        <w:t>Universal Subscriber Identity Module (USIM)</w:t>
      </w:r>
    </w:p>
    <w:p w14:paraId="758F650B" w14:textId="77777777" w:rsidR="00DD3475" w:rsidRPr="00023F57" w:rsidRDefault="00DD3475" w:rsidP="00DD3475">
      <w:pPr>
        <w:pStyle w:val="EX"/>
      </w:pPr>
      <w:r w:rsidRPr="00023F57">
        <w:rPr>
          <w:b/>
          <w:bCs/>
        </w:rPr>
        <w:t>User Equipment (UE)</w:t>
      </w:r>
    </w:p>
    <w:p w14:paraId="1924407F" w14:textId="77777777" w:rsidR="00DD3475" w:rsidRPr="00023F57" w:rsidRDefault="00DD3475" w:rsidP="00DD3475">
      <w:r w:rsidRPr="00023F57">
        <w:t>For the purposes of the present document, the following terms and definitions given in 3GPP T</w:t>
      </w:r>
      <w:r w:rsidR="004C5971" w:rsidRPr="00023F57">
        <w:t>S</w:t>
      </w:r>
      <w:r w:rsidRPr="00023F57">
        <w:t> 33.203 [1</w:t>
      </w:r>
      <w:r w:rsidR="004C5971" w:rsidRPr="00023F57">
        <w:t>2</w:t>
      </w:r>
      <w:r w:rsidRPr="00023F57">
        <w:t>] apply:</w:t>
      </w:r>
    </w:p>
    <w:p w14:paraId="1ECB1863" w14:textId="77777777" w:rsidR="00DD3475" w:rsidRPr="00023F57" w:rsidRDefault="00DD3475" w:rsidP="00DD3475">
      <w:pPr>
        <w:pStyle w:val="EX"/>
        <w:rPr>
          <w:b/>
          <w:bCs/>
        </w:rPr>
      </w:pPr>
      <w:r w:rsidRPr="00023F57">
        <w:rPr>
          <w:b/>
          <w:bCs/>
        </w:rPr>
        <w:t>IM Subscriber Identity Module (ISIM)</w:t>
      </w:r>
    </w:p>
    <w:p w14:paraId="7073560B" w14:textId="77777777" w:rsidR="00DD3475" w:rsidRPr="00023F57" w:rsidRDefault="00DD3475" w:rsidP="00AF6E93">
      <w:pPr>
        <w:pStyle w:val="Heading2"/>
        <w:ind w:left="0" w:firstLine="0"/>
      </w:pPr>
      <w:bookmarkStart w:id="14" w:name="_MCCTEMPBM_CRPT01610002___2"/>
      <w:bookmarkStart w:id="15" w:name="_Toc163141489"/>
      <w:r w:rsidRPr="00023F57">
        <w:t>3.2</w:t>
      </w:r>
      <w:r w:rsidRPr="00023F57">
        <w:tab/>
        <w:t>Abbreviations</w:t>
      </w:r>
      <w:bookmarkEnd w:id="15"/>
    </w:p>
    <w:bookmarkEnd w:id="14"/>
    <w:p w14:paraId="13B8DA29" w14:textId="77777777" w:rsidR="00DD3475" w:rsidRPr="00023F57" w:rsidRDefault="00DD3475" w:rsidP="00DD3475">
      <w:r w:rsidRPr="00023F57">
        <w:t>For the purposes of the present document, the abbreviations defined in 3GPP TR 21.905 [1] and the following abbreviations apply:</w:t>
      </w:r>
    </w:p>
    <w:p w14:paraId="35961B9B" w14:textId="77777777" w:rsidR="004A3549" w:rsidRPr="00023F57" w:rsidRDefault="00DD3475" w:rsidP="00DD3475">
      <w:pPr>
        <w:pStyle w:val="EW"/>
      </w:pPr>
      <w:r w:rsidRPr="00023F57">
        <w:t>CSICS</w:t>
      </w:r>
      <w:r w:rsidRPr="00023F57">
        <w:tab/>
        <w:t xml:space="preserve">Circuit Switched IMS Combinational Service </w:t>
      </w:r>
    </w:p>
    <w:p w14:paraId="5AADD270" w14:textId="77777777" w:rsidR="004A3549" w:rsidRPr="00023F57" w:rsidRDefault="004A3549" w:rsidP="00AF6E93">
      <w:pPr>
        <w:pStyle w:val="Heading1"/>
      </w:pPr>
      <w:bookmarkStart w:id="16" w:name="_Toc163141490"/>
      <w:r w:rsidRPr="00023F57">
        <w:t>4</w:t>
      </w:r>
      <w:r w:rsidRPr="00023F57">
        <w:tab/>
      </w:r>
      <w:r w:rsidR="00B919E1" w:rsidRPr="00023F57">
        <w:t>Common capability information and identifiers for CS-first and IMS-first scenarios</w:t>
      </w:r>
      <w:bookmarkEnd w:id="16"/>
      <w:r w:rsidR="00B919E1" w:rsidRPr="00023F57">
        <w:t xml:space="preserve"> </w:t>
      </w:r>
    </w:p>
    <w:p w14:paraId="596EF751" w14:textId="77777777" w:rsidR="00B919E1" w:rsidRPr="00023F57" w:rsidRDefault="00B919E1" w:rsidP="00AF6E93">
      <w:pPr>
        <w:pStyle w:val="Heading2"/>
      </w:pPr>
      <w:bookmarkStart w:id="17" w:name="_Toc163141491"/>
      <w:r w:rsidRPr="00023F57">
        <w:t>4.1</w:t>
      </w:r>
      <w:r w:rsidRPr="00023F57">
        <w:tab/>
        <w:t>UE capability exchange - overview</w:t>
      </w:r>
      <w:bookmarkEnd w:id="17"/>
      <w:r w:rsidRPr="00023F57">
        <w:t xml:space="preserve"> </w:t>
      </w:r>
    </w:p>
    <w:p w14:paraId="1112B618" w14:textId="77777777" w:rsidR="00B919E1" w:rsidRPr="00023F57" w:rsidRDefault="00B919E1" w:rsidP="00B919E1">
      <w:r w:rsidRPr="00023F57">
        <w:t>The terminal capabilities that can be exchanged are:</w:t>
      </w:r>
    </w:p>
    <w:p w14:paraId="15E07E21" w14:textId="77777777" w:rsidR="00B919E1" w:rsidRPr="00023F57" w:rsidRDefault="00B919E1" w:rsidP="00B919E1">
      <w:pPr>
        <w:pStyle w:val="B1"/>
        <w:spacing w:before="60" w:after="60"/>
        <w:ind w:left="540" w:hanging="256"/>
      </w:pPr>
      <w:bookmarkStart w:id="18" w:name="_MCCTEMPBM_CRPT01610003___2"/>
      <w:r w:rsidRPr="00023F57">
        <w:t>a)</w:t>
      </w:r>
      <w:r w:rsidRPr="00023F57">
        <w:tab/>
        <w:t>Media types which can be supported as IMS media streams (i.e. media component definitions of IM sessions);</w:t>
      </w:r>
    </w:p>
    <w:p w14:paraId="60536F6F" w14:textId="77777777" w:rsidR="00B919E1" w:rsidRPr="00023F57" w:rsidRDefault="00B919E1" w:rsidP="00B919E1">
      <w:pPr>
        <w:pStyle w:val="B1"/>
        <w:spacing w:before="60" w:after="60"/>
        <w:ind w:left="540" w:hanging="256"/>
      </w:pPr>
      <w:r w:rsidRPr="00023F57">
        <w:t>b)</w:t>
      </w:r>
      <w:r w:rsidRPr="00023F57">
        <w:tab/>
        <w:t xml:space="preserve">Media format parameters for supported IMS media types (codecs, media file formats etc.); </w:t>
      </w:r>
    </w:p>
    <w:p w14:paraId="7BE6DF0B" w14:textId="77777777" w:rsidR="00B919E1" w:rsidRPr="00023F57" w:rsidRDefault="00B919E1" w:rsidP="00B919E1">
      <w:pPr>
        <w:pStyle w:val="B1"/>
        <w:spacing w:before="60" w:after="60"/>
        <w:ind w:left="540" w:hanging="256"/>
      </w:pPr>
      <w:r w:rsidRPr="00023F57">
        <w:t>c)</w:t>
      </w:r>
      <w:r w:rsidRPr="00023F57">
        <w:tab/>
        <w:t xml:space="preserve">MSISDN and preferred SIP URI or tel URI for the UE sending the UE capability information; </w:t>
      </w:r>
    </w:p>
    <w:p w14:paraId="6307B483" w14:textId="77777777" w:rsidR="00B919E1" w:rsidRPr="00023F57" w:rsidRDefault="00B919E1" w:rsidP="00B919E1">
      <w:pPr>
        <w:pStyle w:val="B1"/>
        <w:spacing w:before="60" w:after="60"/>
        <w:ind w:left="540" w:hanging="256"/>
      </w:pPr>
      <w:r w:rsidRPr="00023F57">
        <w:t>d)</w:t>
      </w:r>
      <w:r w:rsidRPr="00023F57">
        <w:tab/>
        <w:t xml:space="preserve">Whether the terminal is capable combining an IM session with either CS-Video telephony, CS-Voice, or both; </w:t>
      </w:r>
    </w:p>
    <w:p w14:paraId="39A4E7D2" w14:textId="77777777" w:rsidR="00B919E1" w:rsidRPr="00023F57" w:rsidRDefault="00B919E1" w:rsidP="00B919E1">
      <w:pPr>
        <w:pStyle w:val="B1"/>
        <w:spacing w:before="60" w:after="60"/>
        <w:ind w:left="540" w:hanging="256"/>
      </w:pPr>
      <w:r w:rsidRPr="00023F57">
        <w:t>e)</w:t>
      </w:r>
      <w:r w:rsidRPr="00023F57">
        <w:tab/>
        <w:t xml:space="preserve">MMS version that is supported; </w:t>
      </w:r>
    </w:p>
    <w:p w14:paraId="065E4227" w14:textId="77777777" w:rsidR="00B919E1" w:rsidRPr="00023F57" w:rsidRDefault="00B919E1" w:rsidP="00B919E1">
      <w:pPr>
        <w:pStyle w:val="B1"/>
        <w:spacing w:before="60" w:after="60"/>
        <w:ind w:left="540" w:hanging="256"/>
      </w:pPr>
      <w:r w:rsidRPr="00023F57">
        <w:t>f)</w:t>
      </w:r>
      <w:r w:rsidRPr="00023F57">
        <w:tab/>
        <w:t xml:space="preserve">Support for other IMS based capabilities and/or services e.g. PoC; and </w:t>
      </w:r>
    </w:p>
    <w:p w14:paraId="691C83FE" w14:textId="77777777" w:rsidR="00B919E1" w:rsidRPr="00023F57" w:rsidRDefault="00B919E1" w:rsidP="00B919E1">
      <w:pPr>
        <w:pStyle w:val="B1"/>
        <w:spacing w:before="60" w:after="60"/>
        <w:ind w:left="540" w:hanging="256"/>
      </w:pPr>
      <w:r w:rsidRPr="00023F57">
        <w:lastRenderedPageBreak/>
        <w:t>g)</w:t>
      </w:r>
      <w:r w:rsidRPr="00023F57">
        <w:tab/>
      </w:r>
      <w:r w:rsidRPr="00023F57">
        <w:rPr>
          <w:lang w:eastAsia="zh-CN"/>
        </w:rPr>
        <w:t>Personal ME Identifier to identify which of the user</w:t>
      </w:r>
      <w:r w:rsidR="00023F57">
        <w:rPr>
          <w:lang w:eastAsia="zh-CN"/>
        </w:rPr>
        <w:t>'</w:t>
      </w:r>
      <w:r w:rsidRPr="00023F57">
        <w:rPr>
          <w:lang w:eastAsia="zh-CN"/>
        </w:rPr>
        <w:t>s MEs the UE capability information is related to</w:t>
      </w:r>
      <w:r w:rsidRPr="00023F57">
        <w:t>.</w:t>
      </w:r>
    </w:p>
    <w:p w14:paraId="06009F76" w14:textId="77777777" w:rsidR="00B919E1" w:rsidRPr="00023F57" w:rsidRDefault="00B919E1" w:rsidP="00B919E1">
      <w:pPr>
        <w:pStyle w:val="B1"/>
        <w:spacing w:before="60" w:after="60"/>
        <w:ind w:left="540" w:hanging="256"/>
      </w:pPr>
      <w:r w:rsidRPr="00023F57">
        <w:t>h)</w:t>
      </w:r>
      <w:r w:rsidRPr="00023F57">
        <w:tab/>
        <w:t>UE capability version, which may be used to identify the current capabilities of a terminal to indicate capability update.</w:t>
      </w:r>
    </w:p>
    <w:p w14:paraId="60F232D4" w14:textId="77777777" w:rsidR="002F5DE6" w:rsidRPr="00023F57" w:rsidRDefault="002F5DE6" w:rsidP="002F5DE6">
      <w:pPr>
        <w:pStyle w:val="B1"/>
        <w:spacing w:before="60" w:after="60"/>
        <w:ind w:left="540" w:hanging="256"/>
      </w:pPr>
      <w:r w:rsidRPr="00023F57">
        <w:t>i)</w:t>
      </w:r>
      <w:r w:rsidRPr="00023F57">
        <w:tab/>
        <w:t>The IM Status, which indicates the IMS capability and registration status of the sending UE.</w:t>
      </w:r>
    </w:p>
    <w:bookmarkEnd w:id="18"/>
    <w:p w14:paraId="4694DB5D" w14:textId="77777777" w:rsidR="00475EC2" w:rsidRPr="00023F57" w:rsidRDefault="00475EC2" w:rsidP="00475EC2">
      <w:r w:rsidRPr="00023F57">
        <w:t>3GPP TS 26.141 [13] specifies the 3GPP recommended media formats and codecs which can be reflected in the SDP used by the CUA.</w:t>
      </w:r>
    </w:p>
    <w:p w14:paraId="57B04B49" w14:textId="77777777" w:rsidR="00B919E1" w:rsidRPr="00023F57" w:rsidRDefault="00B919E1" w:rsidP="00AF6E93">
      <w:pPr>
        <w:pStyle w:val="Heading2"/>
      </w:pPr>
      <w:bookmarkStart w:id="19" w:name="_Toc163141492"/>
      <w:r w:rsidRPr="00023F57">
        <w:t>4.2</w:t>
      </w:r>
      <w:r w:rsidRPr="00023F57">
        <w:tab/>
        <w:t>Personal ME identifier</w:t>
      </w:r>
      <w:bookmarkEnd w:id="19"/>
      <w:r w:rsidRPr="00023F57">
        <w:t xml:space="preserve"> </w:t>
      </w:r>
    </w:p>
    <w:p w14:paraId="21451AD2" w14:textId="66D6630F" w:rsidR="00B919E1" w:rsidRPr="00023F57" w:rsidRDefault="00B919E1" w:rsidP="00B919E1">
      <w:r w:rsidRPr="00023F57">
        <w:t xml:space="preserve">A specific ME of the user shall be identified by a personal ME identifier, which has the syntax PMI-XXXX. The part "XXXX" shall be a random value, as defined in 3GPP TS 24.008 [4] </w:t>
      </w:r>
      <w:r w:rsidR="00313735">
        <w:t>clause</w:t>
      </w:r>
      <w:r w:rsidRPr="00023F57">
        <w:t xml:space="preserve"> 2.1.1, in the range from hexadecimal 0000 to hexadecimal FFFF generated by the CUA. The personal ME identifier shall be stored by the UE and can be changed to ensure that two or more of the user's MEs do not have the same personal ME identifier.</w:t>
      </w:r>
    </w:p>
    <w:p w14:paraId="7322A1F5" w14:textId="77777777" w:rsidR="00B919E1" w:rsidRPr="00023F57" w:rsidDel="00106D6C" w:rsidRDefault="00B919E1" w:rsidP="00B919E1">
      <w:r w:rsidRPr="00023F57">
        <w:t xml:space="preserve">At CS call setup, the MSISDN distinguishes a user and the personal ME identifier distinguishes one ME among those belonging to that user. In the IMS, a public user identity distinguishes a user and the personal ME identifier distinguishes one ME among those belonging to that user. </w:t>
      </w:r>
    </w:p>
    <w:p w14:paraId="12AC32A3" w14:textId="77777777" w:rsidR="00B919E1" w:rsidRPr="00023F57" w:rsidRDefault="00B919E1" w:rsidP="00B919E1">
      <w:pPr>
        <w:rPr>
          <w:noProof/>
        </w:rPr>
      </w:pPr>
      <w:r w:rsidRPr="00023F57">
        <w:rPr>
          <w:noProof/>
        </w:rPr>
        <w:t>The personal ME identifier may be exchanged during:</w:t>
      </w:r>
    </w:p>
    <w:p w14:paraId="731F49CA" w14:textId="77777777" w:rsidR="00B919E1" w:rsidRPr="00023F57" w:rsidRDefault="00B919E1" w:rsidP="00B919E1">
      <w:pPr>
        <w:pStyle w:val="B1"/>
        <w:rPr>
          <w:noProof/>
        </w:rPr>
      </w:pPr>
      <w:r w:rsidRPr="00023F57">
        <w:rPr>
          <w:noProof/>
        </w:rPr>
        <w:t>-</w:t>
      </w:r>
      <w:r w:rsidRPr="00023F57">
        <w:rPr>
          <w:noProof/>
        </w:rPr>
        <w:tab/>
        <w:t xml:space="preserve">UE capability information exchange; </w:t>
      </w:r>
    </w:p>
    <w:p w14:paraId="125EBB87" w14:textId="77777777" w:rsidR="00B919E1" w:rsidRPr="00023F57" w:rsidRDefault="00B919E1" w:rsidP="00B919E1">
      <w:pPr>
        <w:pStyle w:val="B1"/>
        <w:rPr>
          <w:noProof/>
        </w:rPr>
      </w:pPr>
      <w:r w:rsidRPr="00023F57">
        <w:rPr>
          <w:noProof/>
        </w:rPr>
        <w:t>-</w:t>
      </w:r>
      <w:r w:rsidRPr="00023F57">
        <w:rPr>
          <w:noProof/>
        </w:rPr>
        <w:tab/>
        <w:t>IM session set up; and</w:t>
      </w:r>
    </w:p>
    <w:p w14:paraId="574CE84F" w14:textId="77777777" w:rsidR="00B919E1" w:rsidRPr="00023F57" w:rsidRDefault="00B919E1" w:rsidP="00B919E1">
      <w:pPr>
        <w:pStyle w:val="B1"/>
        <w:rPr>
          <w:noProof/>
        </w:rPr>
      </w:pPr>
      <w:r w:rsidRPr="00023F57">
        <w:rPr>
          <w:noProof/>
        </w:rPr>
        <w:t>-</w:t>
      </w:r>
      <w:r w:rsidRPr="00023F57">
        <w:rPr>
          <w:noProof/>
        </w:rPr>
        <w:tab/>
        <w:t>CS call set up.</w:t>
      </w:r>
    </w:p>
    <w:p w14:paraId="3C78F65E" w14:textId="77777777" w:rsidR="00B919E1" w:rsidRPr="00023F57" w:rsidRDefault="00B919E1" w:rsidP="00AF6E93">
      <w:pPr>
        <w:pStyle w:val="Heading2"/>
        <w:rPr>
          <w:noProof/>
        </w:rPr>
      </w:pPr>
      <w:bookmarkStart w:id="20" w:name="_Toc163141493"/>
      <w:r w:rsidRPr="00023F57">
        <w:rPr>
          <w:noProof/>
        </w:rPr>
        <w:t>4.3</w:t>
      </w:r>
      <w:r w:rsidRPr="00023F57">
        <w:rPr>
          <w:noProof/>
        </w:rPr>
        <w:tab/>
        <w:t>UE capability version</w:t>
      </w:r>
      <w:bookmarkEnd w:id="20"/>
    </w:p>
    <w:p w14:paraId="07903B8F" w14:textId="77777777" w:rsidR="00B919E1" w:rsidRPr="00023F57" w:rsidRDefault="00B919E1" w:rsidP="00B919E1">
      <w:pPr>
        <w:rPr>
          <w:noProof/>
        </w:rPr>
      </w:pPr>
      <w:r w:rsidRPr="00023F57">
        <w:rPr>
          <w:noProof/>
        </w:rPr>
        <w:t>The UE capability version is used to identify the current UE</w:t>
      </w:r>
      <w:r w:rsidR="00023F57">
        <w:rPr>
          <w:noProof/>
        </w:rPr>
        <w:t>'</w:t>
      </w:r>
      <w:r w:rsidRPr="00023F57">
        <w:rPr>
          <w:noProof/>
        </w:rPr>
        <w:t>s version of capabilities and h</w:t>
      </w:r>
      <w:r w:rsidR="00023F57">
        <w:rPr>
          <w:noProof/>
        </w:rPr>
        <w:t>as the syntax UCV-XX. The part "</w:t>
      </w:r>
      <w:r w:rsidRPr="00023F57">
        <w:rPr>
          <w:noProof/>
        </w:rPr>
        <w:t>XX</w:t>
      </w:r>
      <w:r w:rsidR="00023F57">
        <w:rPr>
          <w:noProof/>
        </w:rPr>
        <w:t>"</w:t>
      </w:r>
      <w:r w:rsidRPr="00023F57">
        <w:rPr>
          <w:noProof/>
        </w:rPr>
        <w:t xml:space="preserve"> shall be a value in the range from hexadecimal 00 to hexadecimal FF generated by the CUA, and based on the set of capabilities. The UE capability version shall be changed to another value whenever the CUA changes its capabilities.</w:t>
      </w:r>
    </w:p>
    <w:p w14:paraId="43499465" w14:textId="77777777" w:rsidR="00B919E1" w:rsidRPr="00023F57" w:rsidRDefault="00B919E1" w:rsidP="00B919E1">
      <w:pPr>
        <w:rPr>
          <w:noProof/>
        </w:rPr>
      </w:pPr>
      <w:r w:rsidRPr="00023F57">
        <w:rPr>
          <w:noProof/>
        </w:rPr>
        <w:t>The UE capability version may be exchanged during:</w:t>
      </w:r>
    </w:p>
    <w:p w14:paraId="78CED069" w14:textId="77777777" w:rsidR="00AB5514" w:rsidRPr="00023F57" w:rsidRDefault="00AB5514" w:rsidP="00023F57">
      <w:pPr>
        <w:pStyle w:val="B1"/>
        <w:rPr>
          <w:noProof/>
        </w:rPr>
      </w:pPr>
      <w:r w:rsidRPr="00023F57">
        <w:rPr>
          <w:noProof/>
        </w:rPr>
        <w:t>-</w:t>
      </w:r>
      <w:r w:rsidRPr="00023F57">
        <w:rPr>
          <w:noProof/>
        </w:rPr>
        <w:tab/>
        <w:t xml:space="preserve">UE capability information exchange; </w:t>
      </w:r>
    </w:p>
    <w:p w14:paraId="311E57AA" w14:textId="77777777" w:rsidR="00B919E1" w:rsidRPr="00023F57" w:rsidRDefault="00023F57" w:rsidP="00023F57">
      <w:pPr>
        <w:pStyle w:val="B1"/>
        <w:rPr>
          <w:noProof/>
        </w:rPr>
      </w:pPr>
      <w:r>
        <w:t>-</w:t>
      </w:r>
      <w:r>
        <w:tab/>
      </w:r>
      <w:r w:rsidR="00B919E1" w:rsidRPr="00023F57">
        <w:rPr>
          <w:noProof/>
        </w:rPr>
        <w:t>IM session set up, and</w:t>
      </w:r>
    </w:p>
    <w:p w14:paraId="7415D09F" w14:textId="77777777" w:rsidR="00B919E1" w:rsidRPr="00023F57" w:rsidRDefault="00023F57" w:rsidP="00023F57">
      <w:pPr>
        <w:pStyle w:val="B1"/>
        <w:rPr>
          <w:noProof/>
        </w:rPr>
      </w:pPr>
      <w:r>
        <w:t>-</w:t>
      </w:r>
      <w:r>
        <w:tab/>
      </w:r>
      <w:r w:rsidR="00B919E1" w:rsidRPr="00023F57">
        <w:rPr>
          <w:noProof/>
        </w:rPr>
        <w:t>CS call set up.</w:t>
      </w:r>
    </w:p>
    <w:p w14:paraId="03F168FD" w14:textId="77777777" w:rsidR="00B919E1" w:rsidRPr="00023F57" w:rsidRDefault="00B919E1" w:rsidP="00AF6E93">
      <w:pPr>
        <w:pStyle w:val="Heading2"/>
      </w:pPr>
      <w:bookmarkStart w:id="21" w:name="_Toc163141494"/>
      <w:r w:rsidRPr="00023F57">
        <w:t>4.4</w:t>
      </w:r>
      <w:r w:rsidRPr="00023F57">
        <w:tab/>
        <w:t>Radio environment information</w:t>
      </w:r>
      <w:bookmarkEnd w:id="21"/>
      <w:r w:rsidRPr="00023F57">
        <w:t xml:space="preserve"> </w:t>
      </w:r>
    </w:p>
    <w:p w14:paraId="5F5563E3" w14:textId="77777777" w:rsidR="00B919E1" w:rsidRPr="00023F57" w:rsidRDefault="00B919E1" w:rsidP="00B919E1">
      <w:pPr>
        <w:pStyle w:val="B1"/>
      </w:pPr>
      <w:r w:rsidRPr="00023F57">
        <w:t xml:space="preserve">The radio environment </w:t>
      </w:r>
      <w:r w:rsidR="00AB5514" w:rsidRPr="00023F57">
        <w:t xml:space="preserve">information is used to indicate whether </w:t>
      </w:r>
      <w:r w:rsidRPr="00023F57">
        <w:t xml:space="preserve">the terminal is in </w:t>
      </w:r>
      <w:r w:rsidR="00AB5514" w:rsidRPr="00023F57">
        <w:t xml:space="preserve">a radio environment </w:t>
      </w:r>
      <w:r w:rsidRPr="00023F57">
        <w:t xml:space="preserve">at CS call </w:t>
      </w:r>
      <w:r w:rsidR="00AB5514" w:rsidRPr="00023F57">
        <w:t>setup that</w:t>
      </w:r>
      <w:r w:rsidRPr="00023F57">
        <w:t xml:space="preserve"> supports simultaneous </w:t>
      </w:r>
      <w:r w:rsidR="00AB5514" w:rsidRPr="00023F57">
        <w:t xml:space="preserve">use of </w:t>
      </w:r>
      <w:r w:rsidRPr="00023F57">
        <w:t xml:space="preserve">CS and PS services. </w:t>
      </w:r>
    </w:p>
    <w:p w14:paraId="69E5DB39" w14:textId="77777777" w:rsidR="004A3549" w:rsidRPr="00023F57" w:rsidRDefault="00AB5514" w:rsidP="00B919E1">
      <w:r w:rsidRPr="00023F57">
        <w:t>The r</w:t>
      </w:r>
      <w:r w:rsidR="00B919E1" w:rsidRPr="00023F57">
        <w:t xml:space="preserve">adio environment information </w:t>
      </w:r>
      <w:r w:rsidRPr="00023F57">
        <w:t>may be</w:t>
      </w:r>
      <w:r w:rsidR="00B919E1" w:rsidRPr="00023F57">
        <w:t xml:space="preserve"> exchanged </w:t>
      </w:r>
      <w:r w:rsidRPr="00023F57">
        <w:t>during</w:t>
      </w:r>
      <w:r w:rsidR="00B919E1" w:rsidRPr="00023F57">
        <w:t xml:space="preserve"> CS call setup only.</w:t>
      </w:r>
    </w:p>
    <w:p w14:paraId="3217F8CB" w14:textId="77777777" w:rsidR="002F5DE6" w:rsidRPr="00023F57" w:rsidRDefault="002F5DE6" w:rsidP="00AF6E93">
      <w:pPr>
        <w:pStyle w:val="Heading2"/>
      </w:pPr>
      <w:bookmarkStart w:id="22" w:name="_Toc163141495"/>
      <w:r w:rsidRPr="00023F57">
        <w:t>4.5</w:t>
      </w:r>
      <w:r w:rsidRPr="00023F57">
        <w:tab/>
        <w:t>IM Status</w:t>
      </w:r>
      <w:bookmarkEnd w:id="22"/>
    </w:p>
    <w:p w14:paraId="5CB04A7A" w14:textId="77777777" w:rsidR="002F5DE6" w:rsidRPr="00023F57" w:rsidRDefault="002F5DE6" w:rsidP="002F5DE6">
      <w:r w:rsidRPr="00023F57">
        <w:t xml:space="preserve">The IM Status is exchanged at CS call setup only. The IM Status is only valid for the duration of the CS call. </w:t>
      </w:r>
    </w:p>
    <w:p w14:paraId="72261624" w14:textId="77777777" w:rsidR="002F5DE6" w:rsidRPr="00023F57" w:rsidRDefault="002F5DE6" w:rsidP="002F5DE6">
      <w:r w:rsidRPr="00023F57">
        <w:t>The IM Status is an indication of the IMS capability and registration status of the UE that provides this indication. The IM Status, if provided, shall indicate the UE as either:-</w:t>
      </w:r>
      <w:r w:rsidRPr="00023F57">
        <w:br/>
      </w:r>
      <w:r w:rsidRPr="00023F57">
        <w:tab/>
        <w:t>-</w:t>
      </w:r>
      <w:r w:rsidRPr="00023F57">
        <w:tab/>
        <w:t xml:space="preserve">not capable of IM subsystem registration </w:t>
      </w:r>
      <w:r w:rsidRPr="00023F57">
        <w:br/>
      </w:r>
      <w:r w:rsidRPr="00023F57">
        <w:tab/>
        <w:t>-</w:t>
      </w:r>
      <w:r w:rsidRPr="00023F57">
        <w:tab/>
        <w:t xml:space="preserve">IM subsystem registered </w:t>
      </w:r>
      <w:r w:rsidRPr="00023F57">
        <w:br/>
      </w:r>
      <w:r w:rsidRPr="00023F57">
        <w:tab/>
        <w:t>-</w:t>
      </w:r>
      <w:r w:rsidRPr="00023F57">
        <w:tab/>
        <w:t xml:space="preserve">IM subsystem capable and willing to register to IM subsystem </w:t>
      </w:r>
      <w:r w:rsidRPr="00023F57">
        <w:br/>
      </w:r>
      <w:r w:rsidRPr="00023F57">
        <w:tab/>
        <w:t>-</w:t>
      </w:r>
      <w:r w:rsidRPr="00023F57">
        <w:tab/>
        <w:t>IM subsystem capable but will not register to IM susbsystem</w:t>
      </w:r>
    </w:p>
    <w:p w14:paraId="3A2C4B87" w14:textId="77777777" w:rsidR="002F5DE6" w:rsidRPr="00023F57" w:rsidRDefault="002F5DE6" w:rsidP="002F5DE6">
      <w:r w:rsidRPr="00023F57">
        <w:lastRenderedPageBreak/>
        <w:t>The IM Status of the UE that provides the IM Status can be used by the receiving CUA in its decision to perform an IMS registration if allowed by user's preference (and if the receiving UE is not already IMS registered).</w:t>
      </w:r>
    </w:p>
    <w:p w14:paraId="505A5BF9" w14:textId="77777777" w:rsidR="002F5DE6" w:rsidRPr="00023F57" w:rsidRDefault="002F5DE6" w:rsidP="00B919E1">
      <w:r w:rsidRPr="00023F57">
        <w:t>The provision of the IM Status is optional.</w:t>
      </w:r>
    </w:p>
    <w:p w14:paraId="358748CF" w14:textId="77777777" w:rsidR="00FF799A" w:rsidRPr="00023F57" w:rsidRDefault="00FF799A" w:rsidP="00AF6E93">
      <w:pPr>
        <w:pStyle w:val="Heading1"/>
      </w:pPr>
      <w:bookmarkStart w:id="23" w:name="_Toc163141496"/>
      <w:r w:rsidRPr="00023F57">
        <w:t>5</w:t>
      </w:r>
      <w:r w:rsidRPr="00023F57">
        <w:tab/>
        <w:t>Common procedures for CS-first and IMS-first scenarios</w:t>
      </w:r>
      <w:bookmarkEnd w:id="23"/>
    </w:p>
    <w:p w14:paraId="2200EF83" w14:textId="77777777" w:rsidR="00FF799A" w:rsidRPr="00023F57" w:rsidRDefault="00FF799A" w:rsidP="00AF6E93">
      <w:pPr>
        <w:pStyle w:val="Heading2"/>
      </w:pPr>
      <w:bookmarkStart w:id="24" w:name="_Toc163141497"/>
      <w:r w:rsidRPr="00023F57">
        <w:t>5.1</w:t>
      </w:r>
      <w:r w:rsidRPr="00023F57">
        <w:tab/>
        <w:t>Registration of UE capabilities</w:t>
      </w:r>
      <w:bookmarkEnd w:id="24"/>
    </w:p>
    <w:p w14:paraId="18F144EA" w14:textId="77777777" w:rsidR="00FF799A" w:rsidRPr="00023F57" w:rsidRDefault="00FF799A" w:rsidP="00FF799A">
      <w:r w:rsidRPr="00023F57">
        <w:t xml:space="preserve">The CUA may include a </w:t>
      </w:r>
      <w:r w:rsidR="00612922" w:rsidRPr="00023F57">
        <w:t xml:space="preserve">media </w:t>
      </w:r>
      <w:r w:rsidRPr="00023F57">
        <w:t xml:space="preserve">feature tag in the Contact header of a REGISTER request, in accordance with RFC 3840 [6]. The </w:t>
      </w:r>
      <w:r w:rsidR="00612922" w:rsidRPr="00023F57">
        <w:t xml:space="preserve">media </w:t>
      </w:r>
      <w:r w:rsidRPr="00023F57">
        <w:t xml:space="preserve">feature-tags applicable for CSI are g.3gpp.cs-voice, g.3gpp.cs-video, or both values. These </w:t>
      </w:r>
      <w:r w:rsidR="00612922" w:rsidRPr="00023F57">
        <w:t xml:space="preserve">media </w:t>
      </w:r>
      <w:r w:rsidRPr="00023F57">
        <w:t>feature tags are further described in annex A.</w:t>
      </w:r>
    </w:p>
    <w:p w14:paraId="7AED940E" w14:textId="77777777" w:rsidR="00FF799A" w:rsidRPr="00023F57" w:rsidRDefault="00FF799A" w:rsidP="00AF6E93">
      <w:pPr>
        <w:pStyle w:val="Heading2"/>
      </w:pPr>
      <w:bookmarkStart w:id="25" w:name="_Toc163141498"/>
      <w:r w:rsidRPr="00023F57">
        <w:t>5.2</w:t>
      </w:r>
      <w:r w:rsidRPr="00023F57">
        <w:tab/>
        <w:t>Criteria for initiating capability exchange</w:t>
      </w:r>
      <w:bookmarkEnd w:id="25"/>
    </w:p>
    <w:p w14:paraId="0755CF21" w14:textId="77777777" w:rsidR="00FF799A" w:rsidRPr="00023F57" w:rsidRDefault="00FF799A" w:rsidP="00FF799A">
      <w:pPr>
        <w:rPr>
          <w:rFonts w:ascii="Arial" w:hAnsi="Arial"/>
        </w:rPr>
      </w:pPr>
      <w:r w:rsidRPr="00023F57">
        <w:t>An OPTIONS request should be sent from the UE to the remote UE in the following cases:</w:t>
      </w:r>
    </w:p>
    <w:p w14:paraId="01F7EA27" w14:textId="77777777" w:rsidR="00FF799A" w:rsidRPr="00023F57" w:rsidRDefault="00FF799A" w:rsidP="00FF799A">
      <w:pPr>
        <w:pStyle w:val="B1"/>
      </w:pPr>
      <w:r w:rsidRPr="00023F57">
        <w:t>a)</w:t>
      </w:r>
      <w:r w:rsidRPr="00023F57">
        <w:tab/>
        <w:t xml:space="preserve">when the UE is in a CS call with the remote UE; and </w:t>
      </w:r>
    </w:p>
    <w:p w14:paraId="1EDE8062" w14:textId="77777777" w:rsidR="00B04C46" w:rsidRPr="00023F57" w:rsidRDefault="00B04C46" w:rsidP="00B04C46">
      <w:pPr>
        <w:pStyle w:val="B2"/>
      </w:pPr>
      <w:r w:rsidRPr="00023F57">
        <w:t>-</w:t>
      </w:r>
      <w:r w:rsidRPr="00023F57">
        <w:tab/>
        <w:t xml:space="preserve">the received radio environment information indicates that the remote UE and remote radio environment is capable of handling PS and CS domain simultaneously; </w:t>
      </w:r>
    </w:p>
    <w:p w14:paraId="58EFFB81" w14:textId="77777777" w:rsidR="00B04C46" w:rsidRPr="00023F57" w:rsidRDefault="00B04C46" w:rsidP="00B04C46">
      <w:pPr>
        <w:pStyle w:val="B2"/>
      </w:pPr>
      <w:r w:rsidRPr="00023F57">
        <w:t>-</w:t>
      </w:r>
      <w:r w:rsidRPr="00023F57">
        <w:tab/>
        <w:t xml:space="preserve">the received MSISDN plus personal ME identifier plus UE capability version does not match any combination in use by the UE to cache capabilities; and </w:t>
      </w:r>
    </w:p>
    <w:p w14:paraId="099074C9" w14:textId="77777777" w:rsidR="00B04C46" w:rsidRPr="00023F57" w:rsidRDefault="00B04C46" w:rsidP="00B04C46">
      <w:pPr>
        <w:pStyle w:val="B2"/>
      </w:pPr>
      <w:r w:rsidRPr="00023F57">
        <w:t>-</w:t>
      </w:r>
      <w:r w:rsidRPr="00023F57">
        <w:tab/>
        <w:t>the received IMS status is "MS is IM subsystem registered" or "MS is IM subsystem capable and willing to register to IM subsystem".</w:t>
      </w:r>
    </w:p>
    <w:p w14:paraId="05DCEC3C" w14:textId="77777777" w:rsidR="00FF799A" w:rsidRPr="00023F57" w:rsidRDefault="00FF799A" w:rsidP="00B04C46">
      <w:pPr>
        <w:pStyle w:val="B1"/>
      </w:pPr>
      <w:r w:rsidRPr="00023F57">
        <w:t>b)</w:t>
      </w:r>
      <w:r w:rsidRPr="00023F57">
        <w:tab/>
        <w:t>when the UE is in an IM session with the remote UE and the received INVITE request include</w:t>
      </w:r>
      <w:r w:rsidR="00B04C46" w:rsidRPr="00023F57">
        <w:t>s</w:t>
      </w:r>
      <w:r w:rsidRPr="00023F57">
        <w:t xml:space="preserve"> UE capability </w:t>
      </w:r>
      <w:r w:rsidR="00B04C46" w:rsidRPr="00023F57">
        <w:t xml:space="preserve"> version plus</w:t>
      </w:r>
      <w:r w:rsidR="003420C7" w:rsidRPr="00023F57">
        <w:t xml:space="preserve"> </w:t>
      </w:r>
      <w:r w:rsidRPr="00023F57">
        <w:t xml:space="preserve">public user identity plus personal ME identifier </w:t>
      </w:r>
      <w:r w:rsidR="00B04C46" w:rsidRPr="00023F57">
        <w:t>that</w:t>
      </w:r>
      <w:r w:rsidR="00B04C46" w:rsidRPr="00023F57" w:rsidDel="000504D8">
        <w:t xml:space="preserve"> </w:t>
      </w:r>
      <w:r w:rsidR="00B04C46" w:rsidRPr="00023F57">
        <w:t>does not match any combination in use by the UE to cache capabilities.</w:t>
      </w:r>
    </w:p>
    <w:p w14:paraId="075F6988" w14:textId="77777777" w:rsidR="00FF799A" w:rsidRPr="00023F57" w:rsidRDefault="00FF799A" w:rsidP="00FF799A">
      <w:pPr>
        <w:pStyle w:val="NO"/>
        <w:rPr>
          <w:lang w:eastAsia="zh-CN"/>
        </w:rPr>
      </w:pPr>
      <w:r w:rsidRPr="00023F57">
        <w:rPr>
          <w:lang w:eastAsia="zh-CN"/>
        </w:rPr>
        <w:t>NOTE 1:</w:t>
      </w:r>
      <w:r w:rsidRPr="00023F57">
        <w:rPr>
          <w:lang w:eastAsia="zh-CN"/>
        </w:rPr>
        <w:tab/>
        <w:t xml:space="preserve">For a CSI call where the CS call is established first, the OPTIONS request can only be sent when the PS domain is available. The PS domain can either be available already when the CS call is set-up or at a later instant due to changed radio condition. </w:t>
      </w:r>
    </w:p>
    <w:p w14:paraId="72602E91" w14:textId="77777777" w:rsidR="00FF799A" w:rsidRPr="00023F57" w:rsidRDefault="00FF799A" w:rsidP="00FF799A">
      <w:pPr>
        <w:pStyle w:val="B1"/>
      </w:pPr>
      <w:r w:rsidRPr="00023F57">
        <w:t>c)</w:t>
      </w:r>
      <w:r w:rsidRPr="00023F57">
        <w:tab/>
        <w:t>when the UE capabilities have been significantly upgraded; or</w:t>
      </w:r>
    </w:p>
    <w:p w14:paraId="6EE7584D" w14:textId="77777777" w:rsidR="00FF799A" w:rsidRPr="00023F57" w:rsidRDefault="00FF799A" w:rsidP="00FF799A">
      <w:pPr>
        <w:pStyle w:val="NO"/>
      </w:pPr>
      <w:r w:rsidRPr="00023F57">
        <w:t xml:space="preserve">NOTE </w:t>
      </w:r>
      <w:r w:rsidR="00B04C46" w:rsidRPr="00023F57">
        <w:t>2</w:t>
      </w:r>
      <w:r w:rsidRPr="00023F57">
        <w:t>:</w:t>
      </w:r>
      <w:r w:rsidR="00023F57">
        <w:tab/>
      </w:r>
      <w:r w:rsidRPr="00023F57">
        <w:t>A significant upgrade of UE capabilities is when an UE has been upgraded with e.g. video capability or supports a new service.</w:t>
      </w:r>
    </w:p>
    <w:p w14:paraId="3C3363E8" w14:textId="77777777" w:rsidR="00FF799A" w:rsidRPr="00023F57" w:rsidRDefault="00FF799A" w:rsidP="00FF799A">
      <w:pPr>
        <w:pStyle w:val="B1"/>
      </w:pPr>
      <w:r w:rsidRPr="00023F57">
        <w:t>d)</w:t>
      </w:r>
      <w:r w:rsidRPr="00023F57">
        <w:tab/>
        <w:t>when a UE receives an OPTIONS request from a remote UE and there is no ongoing (or recently finished) capability exchange initiated by the UE.</w:t>
      </w:r>
    </w:p>
    <w:p w14:paraId="1A8C7E58" w14:textId="77777777" w:rsidR="00FF799A" w:rsidRPr="00023F57" w:rsidRDefault="00FF799A" w:rsidP="00FF799A">
      <w:pPr>
        <w:pStyle w:val="NO"/>
      </w:pPr>
      <w:r w:rsidRPr="00023F57">
        <w:t xml:space="preserve">NOTE </w:t>
      </w:r>
      <w:r w:rsidR="00B04C46" w:rsidRPr="00023F57">
        <w:t>3</w:t>
      </w:r>
      <w:r w:rsidRPr="00023F57">
        <w:t>:</w:t>
      </w:r>
      <w:r w:rsidRPr="00023F57">
        <w:tab/>
        <w:t>The OPTIONS request can be sent as a standalone transaction or as a part of a session.</w:t>
      </w:r>
    </w:p>
    <w:p w14:paraId="1AD7BF40" w14:textId="1A3E2D2F" w:rsidR="00FF799A" w:rsidRPr="00023F57" w:rsidRDefault="00FF799A" w:rsidP="00FF799A">
      <w:r w:rsidRPr="00023F57">
        <w:t xml:space="preserve">Information specific to capability exchange with a CS-call already established is covered in </w:t>
      </w:r>
      <w:r w:rsidR="00313735">
        <w:t>clause</w:t>
      </w:r>
      <w:r w:rsidRPr="00023F57">
        <w:t xml:space="preserve"> 7.3.1.2. Information specific to capability exchange with an IM session already established is covered in </w:t>
      </w:r>
      <w:r w:rsidR="00313735">
        <w:t>clause</w:t>
      </w:r>
      <w:r w:rsidRPr="00023F57">
        <w:t> 6.3.1.2.</w:t>
      </w:r>
    </w:p>
    <w:p w14:paraId="61D0C673" w14:textId="77777777" w:rsidR="00FF799A" w:rsidRPr="00023F57" w:rsidRDefault="00FF799A" w:rsidP="00AF6E93">
      <w:pPr>
        <w:pStyle w:val="Heading2"/>
      </w:pPr>
      <w:bookmarkStart w:id="26" w:name="_Toc163141499"/>
      <w:r w:rsidRPr="00023F57">
        <w:t>5.3</w:t>
      </w:r>
      <w:r w:rsidRPr="00023F57">
        <w:tab/>
        <w:t>Criteria for responding to a capability exchange request</w:t>
      </w:r>
      <w:bookmarkEnd w:id="26"/>
    </w:p>
    <w:p w14:paraId="215A1F91" w14:textId="77777777" w:rsidR="00FF799A" w:rsidRPr="00023F57" w:rsidRDefault="00FF799A" w:rsidP="00FF799A">
      <w:r w:rsidRPr="00023F57">
        <w:t>The end-user or application shall give its approval for the UE capabilities to be included in response to a capability exchange request.</w:t>
      </w:r>
    </w:p>
    <w:p w14:paraId="1979C5D6" w14:textId="77777777" w:rsidR="00FF799A" w:rsidRPr="00023F57" w:rsidRDefault="00FF799A" w:rsidP="00AF6E93">
      <w:pPr>
        <w:pStyle w:val="Heading2"/>
      </w:pPr>
      <w:bookmarkStart w:id="27" w:name="_Toc163141500"/>
      <w:r w:rsidRPr="00023F57">
        <w:lastRenderedPageBreak/>
        <w:t>5.4</w:t>
      </w:r>
      <w:r w:rsidRPr="00023F57">
        <w:tab/>
        <w:t>Exchange of radio environment information</w:t>
      </w:r>
      <w:r w:rsidR="002F5DE6" w:rsidRPr="00023F57">
        <w:t xml:space="preserve"> and IM Status</w:t>
      </w:r>
      <w:bookmarkEnd w:id="27"/>
    </w:p>
    <w:p w14:paraId="6FA75325" w14:textId="77777777" w:rsidR="00FF799A" w:rsidRPr="00023F57" w:rsidRDefault="00FF799A" w:rsidP="00FF799A">
      <w:r w:rsidRPr="00023F57">
        <w:t xml:space="preserve">A UE may send information about </w:t>
      </w:r>
      <w:r w:rsidR="003420C7" w:rsidRPr="00023F57">
        <w:t>its</w:t>
      </w:r>
      <w:r w:rsidRPr="00023F57">
        <w:t xml:space="preserve"> current radio environment </w:t>
      </w:r>
      <w:r w:rsidR="003420C7" w:rsidRPr="00023F57">
        <w:t xml:space="preserve">and its IM Status </w:t>
      </w:r>
      <w:r w:rsidRPr="00023F57">
        <w:t>during CS Call set-up. If the UE finds that the remote UE</w:t>
      </w:r>
      <w:r w:rsidR="003420C7" w:rsidRPr="00023F57">
        <w:t>'s IM Status indicates the remote UE is either IM subsystem registered or IM subsystem capable and willing to register to IM subsystem</w:t>
      </w:r>
      <w:r w:rsidRPr="00023F57">
        <w:t xml:space="preserve"> and its current radio environment supports simultaneous CS and PS services, then if allowed by the user</w:t>
      </w:r>
      <w:r w:rsidR="00023F57">
        <w:t>'</w:t>
      </w:r>
      <w:r w:rsidRPr="00023F57">
        <w:t>s preference the UE should attempt an IMS registration (if the UE is not already IMS registered).</w:t>
      </w:r>
    </w:p>
    <w:p w14:paraId="012D9952" w14:textId="77777777" w:rsidR="00FF799A" w:rsidRPr="00023F57" w:rsidRDefault="00FF799A" w:rsidP="00FF799A">
      <w:r w:rsidRPr="00023F57">
        <w:t>The information exchanged during the call establishment is valid for the duration of the CS call.</w:t>
      </w:r>
    </w:p>
    <w:p w14:paraId="4D5FA166" w14:textId="77777777" w:rsidR="00FF799A" w:rsidRPr="00023F57" w:rsidRDefault="00FF799A" w:rsidP="00AF6E93">
      <w:pPr>
        <w:pStyle w:val="Heading2"/>
      </w:pPr>
      <w:bookmarkStart w:id="28" w:name="_Toc163141501"/>
      <w:r w:rsidRPr="00023F57">
        <w:t>5.5</w:t>
      </w:r>
      <w:r w:rsidRPr="00023F57">
        <w:tab/>
        <w:t>Storage of capabilities in the UE</w:t>
      </w:r>
      <w:bookmarkEnd w:id="28"/>
      <w:r w:rsidRPr="00023F57">
        <w:t xml:space="preserve"> </w:t>
      </w:r>
    </w:p>
    <w:p w14:paraId="68BFB240" w14:textId="76583933" w:rsidR="00FF799A" w:rsidRPr="00023F57" w:rsidRDefault="00FF799A" w:rsidP="00FF799A">
      <w:r w:rsidRPr="00023F57">
        <w:t xml:space="preserve">The terminal capabilities of other UEs are stored by the requesting UE. This stored information shall be valid until ISIM/USIM is removed or until an update of the terminal capabilities occurs according to </w:t>
      </w:r>
      <w:r w:rsidR="00313735">
        <w:t>clause</w:t>
      </w:r>
      <w:r w:rsidRPr="00023F57">
        <w:t xml:space="preserve"> 5.2. Stored information shall not be deleted when the UE is switched off.</w:t>
      </w:r>
    </w:p>
    <w:p w14:paraId="1D2631A5" w14:textId="77777777" w:rsidR="00FF799A" w:rsidRPr="00023F57" w:rsidRDefault="00FF799A" w:rsidP="00AF6E93">
      <w:pPr>
        <w:pStyle w:val="Heading1"/>
      </w:pPr>
      <w:bookmarkStart w:id="29" w:name="_Toc163141502"/>
      <w:r w:rsidRPr="00023F57">
        <w:t>6</w:t>
      </w:r>
      <w:r w:rsidRPr="00023F57">
        <w:tab/>
        <w:t>Combining a CS call with an existing IM session</w:t>
      </w:r>
      <w:bookmarkEnd w:id="29"/>
    </w:p>
    <w:p w14:paraId="5D4B4C19" w14:textId="77777777" w:rsidR="00FF799A" w:rsidRPr="00023F57" w:rsidRDefault="00FF799A" w:rsidP="00AF6E93">
      <w:pPr>
        <w:pStyle w:val="Heading2"/>
      </w:pPr>
      <w:bookmarkStart w:id="30" w:name="_Toc163141503"/>
      <w:r w:rsidRPr="00023F57">
        <w:t>6.1</w:t>
      </w:r>
      <w:r w:rsidRPr="00023F57">
        <w:tab/>
        <w:t>Introduction</w:t>
      </w:r>
      <w:bookmarkEnd w:id="30"/>
    </w:p>
    <w:p w14:paraId="2CB34E06" w14:textId="77777777" w:rsidR="0027411D" w:rsidRPr="00023F57" w:rsidRDefault="0027411D" w:rsidP="0027411D">
      <w:r w:rsidRPr="00023F57">
        <w:t>(void)</w:t>
      </w:r>
    </w:p>
    <w:p w14:paraId="75C50814" w14:textId="77777777" w:rsidR="00FF799A" w:rsidRPr="00023F57" w:rsidRDefault="00FF799A" w:rsidP="00AF6E93">
      <w:pPr>
        <w:pStyle w:val="Heading2"/>
      </w:pPr>
      <w:bookmarkStart w:id="31" w:name="_Toc163141504"/>
      <w:r w:rsidRPr="00023F57">
        <w:t>6.2</w:t>
      </w:r>
      <w:r w:rsidRPr="00023F57">
        <w:tab/>
        <w:t>Functional entities</w:t>
      </w:r>
      <w:bookmarkEnd w:id="31"/>
    </w:p>
    <w:p w14:paraId="22D3E78C" w14:textId="77777777" w:rsidR="00FF799A" w:rsidRPr="00023F57" w:rsidRDefault="00FF799A" w:rsidP="00F17BF4">
      <w:pPr>
        <w:pStyle w:val="Heading3"/>
      </w:pPr>
      <w:bookmarkStart w:id="32" w:name="_Toc163141505"/>
      <w:r w:rsidRPr="00F17BF4">
        <w:t>6.2.1</w:t>
      </w:r>
      <w:r w:rsidRPr="00F17BF4">
        <w:tab/>
        <w:t>User equipment</w:t>
      </w:r>
      <w:bookmarkEnd w:id="32"/>
    </w:p>
    <w:p w14:paraId="36669823" w14:textId="1534F9E0" w:rsidR="00FF799A" w:rsidRPr="00023F57" w:rsidRDefault="00FF799A" w:rsidP="00FF799A">
      <w:r w:rsidRPr="00023F57">
        <w:t xml:space="preserve">A UE shall implement the role of a CUA as specified in </w:t>
      </w:r>
      <w:r w:rsidR="00313735">
        <w:t>clause</w:t>
      </w:r>
      <w:r w:rsidRPr="00023F57">
        <w:t> 6.3.1.</w:t>
      </w:r>
    </w:p>
    <w:p w14:paraId="18E74BFC" w14:textId="77777777" w:rsidR="00FF799A" w:rsidRPr="00023F57" w:rsidRDefault="00FF799A" w:rsidP="00AF6E93">
      <w:pPr>
        <w:pStyle w:val="Heading3"/>
      </w:pPr>
      <w:bookmarkStart w:id="33" w:name="_Toc163141506"/>
      <w:r w:rsidRPr="00023F57">
        <w:t>6.2.2</w:t>
      </w:r>
      <w:r w:rsidRPr="00023F57">
        <w:tab/>
        <w:t>Application server (AS)</w:t>
      </w:r>
      <w:bookmarkEnd w:id="33"/>
      <w:r w:rsidRPr="00023F57">
        <w:t xml:space="preserve"> </w:t>
      </w:r>
    </w:p>
    <w:p w14:paraId="7C5AD125" w14:textId="77777777" w:rsidR="00FF799A" w:rsidRPr="00023F57" w:rsidRDefault="00FF799A" w:rsidP="00FF799A">
      <w:r w:rsidRPr="00023F57">
        <w:t>An application server may be included for a CSI call. However, no specific CSI role is assigned to it.</w:t>
      </w:r>
    </w:p>
    <w:p w14:paraId="43166709" w14:textId="77777777" w:rsidR="00FF799A" w:rsidRPr="00023F57" w:rsidRDefault="00FF799A" w:rsidP="00AF6E93">
      <w:pPr>
        <w:pStyle w:val="Heading2"/>
        <w:rPr>
          <w:lang w:val="fr-FR"/>
        </w:rPr>
      </w:pPr>
      <w:bookmarkStart w:id="34" w:name="_Toc163141507"/>
      <w:r w:rsidRPr="00023F57">
        <w:rPr>
          <w:lang w:val="fr-FR"/>
        </w:rPr>
        <w:t>6.3</w:t>
      </w:r>
      <w:r w:rsidRPr="00023F57">
        <w:rPr>
          <w:lang w:val="fr-FR"/>
        </w:rPr>
        <w:tab/>
        <w:t>Roles</w:t>
      </w:r>
      <w:bookmarkEnd w:id="34"/>
    </w:p>
    <w:p w14:paraId="4D7BA201" w14:textId="77777777" w:rsidR="00FF799A" w:rsidRPr="00023F57" w:rsidRDefault="00FF799A" w:rsidP="00AF6E93">
      <w:pPr>
        <w:pStyle w:val="Heading3"/>
        <w:rPr>
          <w:lang w:val="fr-FR"/>
        </w:rPr>
      </w:pPr>
      <w:bookmarkStart w:id="35" w:name="_Toc163141508"/>
      <w:r w:rsidRPr="00023F57">
        <w:rPr>
          <w:lang w:val="fr-FR"/>
        </w:rPr>
        <w:t>6.3.1</w:t>
      </w:r>
      <w:r w:rsidRPr="00023F57">
        <w:rPr>
          <w:lang w:val="fr-FR"/>
        </w:rPr>
        <w:tab/>
        <w:t>CSI user agent (CUA)</w:t>
      </w:r>
      <w:bookmarkEnd w:id="35"/>
    </w:p>
    <w:p w14:paraId="1B02E31F" w14:textId="77777777" w:rsidR="00FF799A" w:rsidRPr="00023F57" w:rsidRDefault="00FF799A" w:rsidP="00F17BF4">
      <w:pPr>
        <w:pStyle w:val="Heading4"/>
      </w:pPr>
      <w:bookmarkStart w:id="36" w:name="_Toc163141509"/>
      <w:r w:rsidRPr="00F17BF4">
        <w:t>6.3.1.1</w:t>
      </w:r>
      <w:r w:rsidRPr="00F17BF4">
        <w:tab/>
        <w:t>General</w:t>
      </w:r>
      <w:bookmarkEnd w:id="36"/>
    </w:p>
    <w:p w14:paraId="58CFDF2C" w14:textId="633B8976" w:rsidR="00FF799A" w:rsidRPr="00023F57" w:rsidRDefault="00FF799A" w:rsidP="00FF799A">
      <w:r w:rsidRPr="00023F57">
        <w:t xml:space="preserve">In addition to the procedures specified in </w:t>
      </w:r>
      <w:r w:rsidR="00313735">
        <w:t>clause</w:t>
      </w:r>
      <w:r w:rsidRPr="00023F57">
        <w:t> 6.3.1, the CUA shall support the procedures specified in 3GPP TS 24.229 [5] appropriate to the functional entity in which the CUA is implemented.</w:t>
      </w:r>
    </w:p>
    <w:p w14:paraId="39B17CB1" w14:textId="77777777" w:rsidR="00FF799A" w:rsidRPr="00023F57" w:rsidRDefault="00FF799A" w:rsidP="00F17BF4">
      <w:pPr>
        <w:pStyle w:val="Heading4"/>
      </w:pPr>
      <w:bookmarkStart w:id="37" w:name="_Toc163141510"/>
      <w:r w:rsidRPr="00F17BF4">
        <w:t>6.3.1.2</w:t>
      </w:r>
      <w:r w:rsidRPr="00F17BF4">
        <w:tab/>
        <w:t>Exchange of UE capability information – IM session first scenario</w:t>
      </w:r>
      <w:bookmarkEnd w:id="37"/>
    </w:p>
    <w:p w14:paraId="690966BE" w14:textId="77777777" w:rsidR="00FF799A" w:rsidRPr="00023F57" w:rsidRDefault="00FF799A" w:rsidP="00FF799A">
      <w:r w:rsidRPr="00023F57">
        <w:rPr>
          <w:rFonts w:eastAsia="MS Mincho"/>
        </w:rPr>
        <w:t>When a CUA wants to exchange capabilities with the remote party, the CUA originating the</w:t>
      </w:r>
      <w:r w:rsidRPr="00023F57">
        <w:t xml:space="preserve"> OPTIONS request shall apply the procedure as specified in 3GPP TS 24.229 [5] with the following additions:</w:t>
      </w:r>
    </w:p>
    <w:p w14:paraId="28B77C10" w14:textId="77777777" w:rsidR="00FF799A" w:rsidRPr="00023F57" w:rsidRDefault="00FF799A" w:rsidP="00FF799A">
      <w:pPr>
        <w:pStyle w:val="B1"/>
      </w:pPr>
      <w:r w:rsidRPr="00023F57">
        <w:t>a)</w:t>
      </w:r>
      <w:r w:rsidRPr="00023F57">
        <w:tab/>
        <w:t>The CUA shall in the Request URI:</w:t>
      </w:r>
    </w:p>
    <w:p w14:paraId="221F4104" w14:textId="77777777" w:rsidR="00FF799A" w:rsidRPr="00023F57" w:rsidRDefault="00FF799A" w:rsidP="00FF799A">
      <w:pPr>
        <w:pStyle w:val="B2"/>
      </w:pPr>
      <w:r w:rsidRPr="00023F57">
        <w:t>-</w:t>
      </w:r>
      <w:r w:rsidRPr="00023F57">
        <w:tab/>
        <w:t>include the URI received in the P-Asserted-Identity header from the remote CUA; or if that is not available:</w:t>
      </w:r>
    </w:p>
    <w:p w14:paraId="240DE9B5" w14:textId="77777777" w:rsidR="00FF799A" w:rsidRPr="00023F57" w:rsidRDefault="00FF799A" w:rsidP="00FF799A">
      <w:pPr>
        <w:pStyle w:val="B3"/>
      </w:pPr>
      <w:r w:rsidRPr="00023F57">
        <w:t>-</w:t>
      </w:r>
      <w:r w:rsidRPr="00023F57">
        <w:tab/>
        <w:t>include a tel URI corresponding to the MSISDN intended for the CS call set up; or</w:t>
      </w:r>
    </w:p>
    <w:p w14:paraId="44CB8185" w14:textId="77777777" w:rsidR="00FF799A" w:rsidRPr="00023F57" w:rsidRDefault="00FF799A" w:rsidP="00FF799A">
      <w:pPr>
        <w:pStyle w:val="B3"/>
      </w:pPr>
      <w:r w:rsidRPr="00023F57">
        <w:t>-</w:t>
      </w:r>
      <w:r w:rsidRPr="00023F57">
        <w:tab/>
        <w:t>include a SIP URI associated with the remote user available in the CUA.</w:t>
      </w:r>
    </w:p>
    <w:p w14:paraId="4E34B112" w14:textId="77777777" w:rsidR="00FF799A" w:rsidRPr="00023F57" w:rsidRDefault="00FF799A" w:rsidP="00FF799A">
      <w:pPr>
        <w:pStyle w:val="NO"/>
      </w:pPr>
      <w:r w:rsidRPr="00023F57">
        <w:t>NOTE 1:</w:t>
      </w:r>
      <w:r w:rsidRPr="00023F57">
        <w:tab/>
        <w:t>The MSISDN can only be included as a tel URI if it is in international format.</w:t>
      </w:r>
    </w:p>
    <w:p w14:paraId="5679CCA4" w14:textId="77777777" w:rsidR="00FF799A" w:rsidRPr="00023F57" w:rsidRDefault="00FF799A" w:rsidP="00FF799A">
      <w:pPr>
        <w:pStyle w:val="NO"/>
      </w:pPr>
      <w:r w:rsidRPr="00023F57">
        <w:lastRenderedPageBreak/>
        <w:t>NOTE 2:</w:t>
      </w:r>
      <w:r w:rsidRPr="00023F57">
        <w:tab/>
        <w:t>If no SIP URI or tel URI in accordance with above is available the CUA cannot initiate the OPTIONS request.</w:t>
      </w:r>
    </w:p>
    <w:p w14:paraId="19AC85E6" w14:textId="77777777" w:rsidR="00D44B88" w:rsidRPr="00023F57" w:rsidRDefault="00D44B88" w:rsidP="00FF799A">
      <w:pPr>
        <w:pStyle w:val="NO"/>
      </w:pPr>
      <w:r w:rsidRPr="00023F57">
        <w:t>NOTE 3: The OPTIONS request can also be sent as a part of a session. The request URI needs to be set in accordance with TS 24.229 [5] in this case.</w:t>
      </w:r>
    </w:p>
    <w:p w14:paraId="0A9985A0" w14:textId="77777777" w:rsidR="00FF799A" w:rsidRPr="00023F57" w:rsidRDefault="00FF799A" w:rsidP="00FF799A">
      <w:pPr>
        <w:pStyle w:val="B1"/>
      </w:pPr>
      <w:r w:rsidRPr="00023F57">
        <w:t>b)</w:t>
      </w:r>
      <w:r w:rsidRPr="00023F57">
        <w:tab/>
        <w:t>The CUA shall in the P-Preferred-Identity header either include:</w:t>
      </w:r>
    </w:p>
    <w:p w14:paraId="3EA80006" w14:textId="77777777" w:rsidR="00FF799A" w:rsidRPr="00023F57" w:rsidRDefault="00FF799A" w:rsidP="00FF799A">
      <w:pPr>
        <w:pStyle w:val="B2"/>
        <w:ind w:left="824"/>
      </w:pPr>
      <w:bookmarkStart w:id="38" w:name="_MCCTEMPBM_CRPT01610007___2"/>
      <w:r w:rsidRPr="00023F57">
        <w:t>-</w:t>
      </w:r>
      <w:r w:rsidRPr="00023F57">
        <w:tab/>
        <w:t>preferably the MSISDN of an assumed registered tel URI of the CUA; or</w:t>
      </w:r>
    </w:p>
    <w:p w14:paraId="4E15C929" w14:textId="77777777" w:rsidR="00FF799A" w:rsidRPr="00023F57" w:rsidRDefault="00FF799A" w:rsidP="00FF799A">
      <w:pPr>
        <w:pStyle w:val="B2"/>
        <w:ind w:left="824"/>
      </w:pPr>
      <w:r w:rsidRPr="00023F57">
        <w:t>-</w:t>
      </w:r>
      <w:r w:rsidRPr="00023F57">
        <w:tab/>
        <w:t>an assumed registered SIP URI associated with the CUA.</w:t>
      </w:r>
    </w:p>
    <w:bookmarkEnd w:id="38"/>
    <w:p w14:paraId="34D301B6" w14:textId="77777777" w:rsidR="00FF799A" w:rsidRPr="00023F57" w:rsidRDefault="00FF799A" w:rsidP="00FF799A">
      <w:pPr>
        <w:pStyle w:val="B1"/>
      </w:pPr>
      <w:r w:rsidRPr="00023F57">
        <w:t>c)</w:t>
      </w:r>
      <w:r w:rsidRPr="00023F57">
        <w:tab/>
        <w:t xml:space="preserve">The CUA shall in the Accept-Contact header include </w:t>
      </w:r>
      <w:r w:rsidR="00612922" w:rsidRPr="00023F57">
        <w:t xml:space="preserve">media </w:t>
      </w:r>
      <w:r w:rsidRPr="00023F57">
        <w:t xml:space="preserve">feature tag(s) with the value(s) "+g.3gpp.cs-voice" or "+g.3gpp.cs-video" or both, marked as explicit.  </w:t>
      </w:r>
    </w:p>
    <w:p w14:paraId="1DF57877" w14:textId="77777777" w:rsidR="00FF799A" w:rsidRPr="00023F57" w:rsidRDefault="00FF799A" w:rsidP="00FF799A">
      <w:pPr>
        <w:pStyle w:val="B1"/>
      </w:pPr>
      <w:r w:rsidRPr="00023F57">
        <w:t>d)</w:t>
      </w:r>
      <w:r w:rsidRPr="00023F57">
        <w:tab/>
        <w:t>The CUA may in the User-Agent header include the personal ME identifier</w:t>
      </w:r>
      <w:r w:rsidR="00D82CF4" w:rsidRPr="00023F57">
        <w:t xml:space="preserve"> and the UE capability version</w:t>
      </w:r>
      <w:r w:rsidRPr="00023F57">
        <w:t xml:space="preserve">. </w:t>
      </w:r>
      <w:r w:rsidR="00D82CF4" w:rsidRPr="00023F57">
        <w:t>Both, the personal ME identifier and the UE capability version, shall be present or neither of them.</w:t>
      </w:r>
    </w:p>
    <w:p w14:paraId="6D1B1C6F" w14:textId="77777777" w:rsidR="00FF799A" w:rsidRPr="00023F57" w:rsidRDefault="00FF799A" w:rsidP="00FF799A">
      <w:r w:rsidRPr="00023F57">
        <w:rPr>
          <w:rFonts w:eastAsia="MS Mincho"/>
        </w:rPr>
        <w:t>The CUA answering with a</w:t>
      </w:r>
      <w:r w:rsidRPr="00023F57">
        <w:t xml:space="preserve"> 200 (OK) response to the OPTIONS request shall apply the procedure as specified in 3GPP TS 24.229 [5] with the following additions: </w:t>
      </w:r>
    </w:p>
    <w:p w14:paraId="441EB8CC" w14:textId="77777777" w:rsidR="00FF799A" w:rsidRPr="00023F57" w:rsidRDefault="00FF799A" w:rsidP="00FF799A">
      <w:pPr>
        <w:pStyle w:val="B1"/>
      </w:pPr>
      <w:r w:rsidRPr="00023F57">
        <w:t>a)</w:t>
      </w:r>
      <w:r w:rsidRPr="00023F57">
        <w:tab/>
        <w:t xml:space="preserve">The CUA shall in the Contact header include </w:t>
      </w:r>
      <w:r w:rsidR="00612922" w:rsidRPr="00023F57">
        <w:t xml:space="preserve">media </w:t>
      </w:r>
      <w:r w:rsidRPr="00023F57">
        <w:t xml:space="preserve">feature tag(s) with the value(s) "+g.3gpp.cs-voice", "+g.3gpp.cs-video" or both. The CUA shall include in the Contact header the SIP-URI and, if available the tel URI that can be used to establish a CSI call. </w:t>
      </w:r>
    </w:p>
    <w:p w14:paraId="69A4484B" w14:textId="77777777" w:rsidR="00FF799A" w:rsidRPr="00023F57" w:rsidRDefault="00FF799A" w:rsidP="00FF799A">
      <w:pPr>
        <w:pStyle w:val="NO"/>
      </w:pPr>
      <w:r w:rsidRPr="00023F57">
        <w:t xml:space="preserve">NOTE </w:t>
      </w:r>
      <w:r w:rsidR="00D44B88" w:rsidRPr="00023F57">
        <w:t>4</w:t>
      </w:r>
      <w:r w:rsidRPr="00023F57">
        <w:t>:</w:t>
      </w:r>
      <w:r w:rsidRPr="00023F57">
        <w:tab/>
        <w:t>The indicated tel URI corresponds to the MSISDN intended for the CS call setup.</w:t>
      </w:r>
    </w:p>
    <w:p w14:paraId="5E764B72" w14:textId="77777777" w:rsidR="00FF799A" w:rsidRPr="00023F57" w:rsidRDefault="00FF799A" w:rsidP="00FF799A">
      <w:pPr>
        <w:pStyle w:val="B1"/>
      </w:pPr>
      <w:r w:rsidRPr="00023F57">
        <w:t>b)</w:t>
      </w:r>
      <w:r w:rsidR="00023F57">
        <w:tab/>
      </w:r>
      <w:r w:rsidRPr="00023F57">
        <w:t>The CUA may in the Server header include the personal ME identifier and UE capability version.</w:t>
      </w:r>
      <w:r w:rsidR="00D82CF4" w:rsidRPr="00023F57">
        <w:t xml:space="preserve"> Both, the personal ME identifier and the UE capability version, shall be present or neither of them.</w:t>
      </w:r>
    </w:p>
    <w:p w14:paraId="7B394B52" w14:textId="77777777" w:rsidR="00FF799A" w:rsidRPr="00023F57" w:rsidRDefault="00FF799A" w:rsidP="00FF799A">
      <w:r w:rsidRPr="00023F57">
        <w:t xml:space="preserve">Upon the receipt of the 200 (OK) response the CUA acts in accordance with 3GPP TS 24.229 [5]. In addition, the CUA may locally update the UE capability information, the URIs associated with the remote CUA and the personal ME identifier of the remote CUA. </w:t>
      </w:r>
    </w:p>
    <w:p w14:paraId="600B931B" w14:textId="77777777" w:rsidR="00FF799A" w:rsidRPr="00023F57" w:rsidRDefault="00FF799A" w:rsidP="00AF6E93">
      <w:pPr>
        <w:pStyle w:val="Heading4"/>
      </w:pPr>
      <w:bookmarkStart w:id="39" w:name="_Toc163141511"/>
      <w:r w:rsidRPr="00023F57">
        <w:t>6.3.1.3</w:t>
      </w:r>
      <w:r w:rsidRPr="00023F57">
        <w:tab/>
        <w:t>Session set-up – originating case</w:t>
      </w:r>
      <w:bookmarkEnd w:id="39"/>
    </w:p>
    <w:p w14:paraId="371758A3" w14:textId="77777777" w:rsidR="00FF799A" w:rsidRPr="00023F57" w:rsidRDefault="00FF799A" w:rsidP="00FF799A">
      <w:r w:rsidRPr="00023F57">
        <w:rPr>
          <w:rFonts w:eastAsia="MS Mincho"/>
        </w:rPr>
        <w:t>When the originating CUA wants to establish an IM session in combination with a CS call, the CUA shall apply the session initiation procedure specified in 3GPP TS 24.229 </w:t>
      </w:r>
      <w:r w:rsidRPr="00023F57">
        <w:t>[5] with the following additions:</w:t>
      </w:r>
    </w:p>
    <w:p w14:paraId="15B0394A" w14:textId="77777777" w:rsidR="00FF799A" w:rsidRPr="00023F57" w:rsidRDefault="00FF799A" w:rsidP="00FF799A">
      <w:pPr>
        <w:pStyle w:val="B1"/>
        <w:rPr>
          <w:rFonts w:eastAsia="MS Mincho"/>
        </w:rPr>
      </w:pPr>
      <w:r w:rsidRPr="00023F57">
        <w:rPr>
          <w:rFonts w:eastAsia="MS Mincho"/>
        </w:rPr>
        <w:t>a)</w:t>
      </w:r>
      <w:r w:rsidRPr="00023F57">
        <w:rPr>
          <w:rFonts w:eastAsia="MS Mincho"/>
        </w:rPr>
        <w:tab/>
        <w:t>The CUA shall in the Request-URI in the initial request either include:</w:t>
      </w:r>
    </w:p>
    <w:p w14:paraId="249277B8" w14:textId="77777777" w:rsidR="00FF799A" w:rsidRPr="00023F57" w:rsidRDefault="00FF799A" w:rsidP="00FF799A">
      <w:pPr>
        <w:pStyle w:val="B2"/>
        <w:rPr>
          <w:rFonts w:eastAsia="MS Mincho"/>
        </w:rPr>
      </w:pPr>
      <w:r w:rsidRPr="00023F57">
        <w:rPr>
          <w:rFonts w:eastAsia="MS Mincho"/>
        </w:rPr>
        <w:t>1)</w:t>
      </w:r>
      <w:r w:rsidRPr="00023F57">
        <w:rPr>
          <w:rFonts w:eastAsia="MS Mincho"/>
        </w:rPr>
        <w:tab/>
        <w:t>a tel URI  that is the MSISDN intended for CS call set up; or</w:t>
      </w:r>
    </w:p>
    <w:p w14:paraId="22078B49" w14:textId="77777777" w:rsidR="00FF799A" w:rsidRPr="00023F57" w:rsidRDefault="00FF799A" w:rsidP="00FF799A">
      <w:pPr>
        <w:pStyle w:val="B2"/>
        <w:rPr>
          <w:rFonts w:eastAsia="MS Mincho"/>
        </w:rPr>
      </w:pPr>
      <w:r w:rsidRPr="00023F57">
        <w:rPr>
          <w:rFonts w:eastAsia="MS Mincho"/>
        </w:rPr>
        <w:t>2)</w:t>
      </w:r>
      <w:r w:rsidRPr="00023F57">
        <w:rPr>
          <w:rFonts w:eastAsia="MS Mincho"/>
        </w:rPr>
        <w:tab/>
        <w:t>a SIP-URI associated with the remote user available in the CUA.</w:t>
      </w:r>
    </w:p>
    <w:p w14:paraId="16774743" w14:textId="77777777" w:rsidR="00FF799A" w:rsidRPr="00023F57" w:rsidRDefault="00FF799A" w:rsidP="00D82CF4">
      <w:pPr>
        <w:pStyle w:val="NO"/>
      </w:pPr>
      <w:r w:rsidRPr="00023F57">
        <w:t>NOTE:</w:t>
      </w:r>
      <w:r w:rsidRPr="00023F57">
        <w:tab/>
        <w:t xml:space="preserve">The MSISDN can only be included as a tel URI  if it is in the international format. </w:t>
      </w:r>
    </w:p>
    <w:p w14:paraId="78F5A3B6" w14:textId="77777777" w:rsidR="00FF799A" w:rsidRPr="00023F57" w:rsidRDefault="00FF799A" w:rsidP="00FF799A">
      <w:pPr>
        <w:pStyle w:val="B1"/>
        <w:rPr>
          <w:rFonts w:eastAsia="MS Mincho"/>
        </w:rPr>
      </w:pPr>
      <w:r w:rsidRPr="00023F57">
        <w:rPr>
          <w:rFonts w:eastAsia="MS Mincho"/>
        </w:rPr>
        <w:t>b)</w:t>
      </w:r>
      <w:r w:rsidRPr="00023F57">
        <w:rPr>
          <w:rFonts w:eastAsia="MS Mincho"/>
        </w:rPr>
        <w:tab/>
        <w:t>The CUA shall in the P-Preferred-Identity header in the initial request include an assumed registered tel URI  corresponding to the MSISDN of the CUA.</w:t>
      </w:r>
    </w:p>
    <w:p w14:paraId="02967D2C" w14:textId="77777777" w:rsidR="00D82CF4" w:rsidRPr="00023F57" w:rsidRDefault="00FF799A" w:rsidP="00D82CF4">
      <w:pPr>
        <w:pStyle w:val="B1"/>
      </w:pPr>
      <w:r w:rsidRPr="00023F57">
        <w:rPr>
          <w:rFonts w:eastAsia="MS Mincho"/>
        </w:rPr>
        <w:t>c)</w:t>
      </w:r>
      <w:r w:rsidRPr="00023F57">
        <w:rPr>
          <w:rFonts w:eastAsia="MS Mincho"/>
        </w:rPr>
        <w:tab/>
        <w:t xml:space="preserve">The CUA shall in the Accept-Contact header in the initial request include </w:t>
      </w:r>
      <w:r w:rsidR="00612922" w:rsidRPr="00023F57">
        <w:rPr>
          <w:rFonts w:eastAsia="MS Mincho"/>
        </w:rPr>
        <w:t xml:space="preserve">media </w:t>
      </w:r>
      <w:r w:rsidRPr="00023F57">
        <w:rPr>
          <w:rFonts w:eastAsia="MS Mincho"/>
        </w:rPr>
        <w:t>feature tag(s) with the values "</w:t>
      </w:r>
      <w:r w:rsidRPr="00023F57">
        <w:t>+g.3gpp.cs-voice", "+g.3gpp.cs-video" or both, marked as explicit.</w:t>
      </w:r>
    </w:p>
    <w:p w14:paraId="624CC4CB" w14:textId="77777777" w:rsidR="00FF799A" w:rsidRPr="00023F57" w:rsidRDefault="00D82CF4" w:rsidP="00D82CF4">
      <w:pPr>
        <w:pStyle w:val="B1"/>
      </w:pPr>
      <w:r w:rsidRPr="00023F57">
        <w:t>d)</w:t>
      </w:r>
      <w:r w:rsidRPr="00023F57">
        <w:tab/>
        <w:t xml:space="preserve">The Contact header shall include </w:t>
      </w:r>
      <w:r w:rsidR="00612922" w:rsidRPr="00023F57">
        <w:t xml:space="preserve">media </w:t>
      </w:r>
      <w:r w:rsidRPr="00023F57">
        <w:t>feature tag(s) with the value(s) "+g.3gpp.cs-voice","+g.3gpp.cs-video" or both.</w:t>
      </w:r>
    </w:p>
    <w:p w14:paraId="36268859" w14:textId="77777777" w:rsidR="00FF799A" w:rsidRPr="00023F57" w:rsidRDefault="00D82CF4" w:rsidP="00FF799A">
      <w:pPr>
        <w:pStyle w:val="B1"/>
      </w:pPr>
      <w:r w:rsidRPr="00023F57">
        <w:t>e</w:t>
      </w:r>
      <w:r w:rsidR="00FF799A" w:rsidRPr="00023F57">
        <w:t>)</w:t>
      </w:r>
      <w:r w:rsidR="00023F57">
        <w:tab/>
      </w:r>
      <w:r w:rsidR="00FF799A" w:rsidRPr="00023F57">
        <w:t>The CUA may in the User-Agent header include the personal ME identifier and UE capability version.</w:t>
      </w:r>
      <w:r w:rsidRPr="00023F57">
        <w:t xml:space="preserve"> Both, the personal ME identifier and the UE capability version, shall be present or neither of them.</w:t>
      </w:r>
    </w:p>
    <w:p w14:paraId="7F499EB0" w14:textId="77777777" w:rsidR="00FF799A" w:rsidRPr="00023F57" w:rsidRDefault="00FF799A" w:rsidP="00FF799A">
      <w:pPr>
        <w:rPr>
          <w:lang w:eastAsia="zh-CN"/>
        </w:rPr>
      </w:pPr>
      <w:r w:rsidRPr="00023F57">
        <w:t xml:space="preserve">If the response includes a personal ME identifier </w:t>
      </w:r>
      <w:r w:rsidR="00D82CF4" w:rsidRPr="00023F57">
        <w:t xml:space="preserve">and a UE capability version </w:t>
      </w:r>
      <w:r w:rsidRPr="00023F57">
        <w:t xml:space="preserve">and the combination of public user identity plus personal ME identifier </w:t>
      </w:r>
      <w:r w:rsidR="00D82CF4" w:rsidRPr="00023F57">
        <w:t xml:space="preserve">plus UE capability version </w:t>
      </w:r>
      <w:r w:rsidRPr="00023F57">
        <w:t>of the terminating UE is known to the CUA, the CUA may indicate capability information of the terminating UE to the user via the MMI</w:t>
      </w:r>
      <w:r w:rsidRPr="00023F57">
        <w:rPr>
          <w:lang w:eastAsia="zh-CN"/>
        </w:rPr>
        <w:t>.</w:t>
      </w:r>
    </w:p>
    <w:p w14:paraId="4659B668" w14:textId="77777777" w:rsidR="00FF799A" w:rsidRPr="00023F57" w:rsidRDefault="00FF799A" w:rsidP="00F17BF4">
      <w:pPr>
        <w:pStyle w:val="Heading4"/>
      </w:pPr>
      <w:bookmarkStart w:id="40" w:name="_Toc163141512"/>
      <w:r w:rsidRPr="00F17BF4">
        <w:lastRenderedPageBreak/>
        <w:t>6.3.1.4</w:t>
      </w:r>
      <w:r w:rsidRPr="00F17BF4">
        <w:tab/>
        <w:t>Session set-up – terminating case</w:t>
      </w:r>
      <w:bookmarkEnd w:id="40"/>
    </w:p>
    <w:p w14:paraId="7AB77FFB" w14:textId="77777777" w:rsidR="00FF799A" w:rsidRPr="00023F57" w:rsidRDefault="00FF799A" w:rsidP="00FF799A">
      <w:r w:rsidRPr="00023F57">
        <w:rPr>
          <w:rFonts w:eastAsia="MS Mincho"/>
        </w:rPr>
        <w:t xml:space="preserve">When the terminating CUA receives an initial request, the terminating CUA shall apply the procedures as </w:t>
      </w:r>
      <w:r w:rsidRPr="00023F57">
        <w:t xml:space="preserve">specified in </w:t>
      </w:r>
      <w:r w:rsidRPr="00023F57">
        <w:rPr>
          <w:snapToGrid w:val="0"/>
        </w:rPr>
        <w:t>3GPP</w:t>
      </w:r>
      <w:r w:rsidRPr="00023F57">
        <w:t xml:space="preserve"> TS 24.229 [5]. The Contact header shall include </w:t>
      </w:r>
      <w:r w:rsidR="00612922" w:rsidRPr="00023F57">
        <w:t xml:space="preserve">media </w:t>
      </w:r>
      <w:r w:rsidRPr="00023F57">
        <w:t>feature tag(s) with the value(s) "+g.3gpp.cs-voice", "+g.3gpp.cs-video" or both in the response(s), in accordance with RFC 3840 [6]. The UE may include the personal ME identifier and UE capability version in the Server header in the responses.</w:t>
      </w:r>
      <w:r w:rsidR="00D82CF4" w:rsidRPr="00023F57">
        <w:t xml:space="preserve"> Both, the personal ME identifier and the UE capability version, shall be present or neither of them.</w:t>
      </w:r>
    </w:p>
    <w:p w14:paraId="6CB5B5F8" w14:textId="77777777" w:rsidR="00FF799A" w:rsidRPr="00023F57" w:rsidRDefault="00FF799A" w:rsidP="00FF799A">
      <w:r w:rsidRPr="00023F57">
        <w:t xml:space="preserve">If the request includes a personal ME identifier </w:t>
      </w:r>
      <w:r w:rsidR="00D82CF4" w:rsidRPr="00023F57">
        <w:t xml:space="preserve">and a UE capability version </w:t>
      </w:r>
      <w:r w:rsidRPr="00023F57">
        <w:t>and the combination of public user identity plus personal ME identifier of the originating UE is known to the CUA, the CUA may indicate capability information of the originating UE to the user via the MMI</w:t>
      </w:r>
      <w:r w:rsidRPr="00023F57">
        <w:rPr>
          <w:lang w:eastAsia="zh-CN"/>
        </w:rPr>
        <w:t>.</w:t>
      </w:r>
    </w:p>
    <w:p w14:paraId="1212D99E" w14:textId="77777777" w:rsidR="00FF799A" w:rsidRPr="00023F57" w:rsidRDefault="00FF799A" w:rsidP="00F17BF4">
      <w:pPr>
        <w:pStyle w:val="Heading4"/>
      </w:pPr>
      <w:bookmarkStart w:id="41" w:name="_Toc163141513"/>
      <w:r w:rsidRPr="00F17BF4">
        <w:t>6.3.1.5</w:t>
      </w:r>
      <w:r w:rsidRPr="00F17BF4">
        <w:tab/>
        <w:t>CS call set-up – originating case</w:t>
      </w:r>
      <w:bookmarkEnd w:id="41"/>
    </w:p>
    <w:p w14:paraId="783332E0" w14:textId="77777777" w:rsidR="00FF799A" w:rsidRPr="00023F57" w:rsidRDefault="00FF799A" w:rsidP="00FF799A">
      <w:r w:rsidRPr="00023F57">
        <w:rPr>
          <w:rFonts w:eastAsia="MS Mincho"/>
        </w:rPr>
        <w:t>When the originating CUA wants to add the CS part of a CSICS call, it shall set up the call in accordance with 3GPP TS 24.008 </w:t>
      </w:r>
      <w:r w:rsidRPr="00023F57">
        <w:t>[4] with the following additions:</w:t>
      </w:r>
    </w:p>
    <w:p w14:paraId="5F33A938" w14:textId="77777777" w:rsidR="00FF799A" w:rsidRPr="00023F57" w:rsidRDefault="00FF799A" w:rsidP="00FF799A">
      <w:pPr>
        <w:pStyle w:val="B1"/>
        <w:ind w:left="540" w:hanging="360"/>
      </w:pPr>
      <w:bookmarkStart w:id="42" w:name="_MCCTEMPBM_CRPT01610010___2"/>
      <w:r w:rsidRPr="00023F57">
        <w:t>a)</w:t>
      </w:r>
      <w:r w:rsidRPr="00023F57">
        <w:tab/>
      </w:r>
      <w:r w:rsidRPr="00023F57">
        <w:rPr>
          <w:rFonts w:eastAsia="MS Mincho"/>
        </w:rPr>
        <w:t xml:space="preserve">The CUA may include the radio environment information and </w:t>
      </w:r>
      <w:r w:rsidR="003420C7" w:rsidRPr="00023F57">
        <w:rPr>
          <w:rFonts w:eastAsia="MS Mincho"/>
        </w:rPr>
        <w:t xml:space="preserve">the IM Status, </w:t>
      </w:r>
      <w:r w:rsidRPr="00023F57">
        <w:rPr>
          <w:rFonts w:eastAsia="MS Mincho"/>
        </w:rPr>
        <w:t>the personal ME identifier and UE capability version in the user-user information (as defined in 3GPP TS 24.008 </w:t>
      </w:r>
      <w:r w:rsidRPr="00023F57">
        <w:t>[4] Annex O</w:t>
      </w:r>
      <w:r w:rsidRPr="00023F57">
        <w:rPr>
          <w:rFonts w:eastAsia="MS Mincho"/>
        </w:rPr>
        <w:t xml:space="preserve">) in the SETUP Message. </w:t>
      </w:r>
      <w:r w:rsidR="00D82CF4" w:rsidRPr="00023F57">
        <w:t xml:space="preserve">Both, the personal ME identifier and the UE capability version, shall be present or neither of them. </w:t>
      </w:r>
      <w:r w:rsidRPr="00023F57">
        <w:rPr>
          <w:rFonts w:eastAsia="MS Mincho"/>
        </w:rPr>
        <w:t>The handling of the user-user information element shall be in accordance with 3GPP TS 24.087 </w:t>
      </w:r>
      <w:r w:rsidRPr="00023F57">
        <w:t>[9].</w:t>
      </w:r>
    </w:p>
    <w:bookmarkEnd w:id="42"/>
    <w:p w14:paraId="5BEFAE45" w14:textId="77777777" w:rsidR="00FF799A" w:rsidRPr="00023F57" w:rsidRDefault="00FF799A" w:rsidP="00FF799A">
      <w:pPr>
        <w:pStyle w:val="NO"/>
      </w:pPr>
      <w:r w:rsidRPr="00023F57">
        <w:t>NOTE 1:</w:t>
      </w:r>
      <w:r w:rsidRPr="00023F57">
        <w:tab/>
        <w:t xml:space="preserve">If the CUA does not support the user-to-user 1 supplementary service, in accordance with 3GPP TS 22.087 [8] the radio environment information, </w:t>
      </w:r>
      <w:r w:rsidR="003420C7" w:rsidRPr="00023F57">
        <w:t xml:space="preserve">the IM Status, </w:t>
      </w:r>
      <w:r w:rsidRPr="00023F57">
        <w:t xml:space="preserve">the personal ME identity, and the UE capability version: </w:t>
      </w:r>
    </w:p>
    <w:p w14:paraId="14FD809C" w14:textId="77777777" w:rsidR="00FF799A" w:rsidRPr="00023F57" w:rsidRDefault="00FF799A" w:rsidP="00FF799A">
      <w:pPr>
        <w:pStyle w:val="List4"/>
      </w:pPr>
      <w:r w:rsidRPr="00023F57">
        <w:t>-</w:t>
      </w:r>
      <w:r w:rsidRPr="00023F57">
        <w:tab/>
        <w:t>will not be sent to the remote CUA,</w:t>
      </w:r>
    </w:p>
    <w:p w14:paraId="5C3B9798" w14:textId="77777777" w:rsidR="00FF799A" w:rsidRPr="00023F57" w:rsidRDefault="00FF799A" w:rsidP="00FF799A">
      <w:pPr>
        <w:pStyle w:val="List4"/>
      </w:pPr>
      <w:r w:rsidRPr="00023F57">
        <w:t>-</w:t>
      </w:r>
      <w:r w:rsidRPr="00023F57">
        <w:tab/>
        <w:t>will be ignored if provided by the remote CUA.</w:t>
      </w:r>
    </w:p>
    <w:p w14:paraId="75338186" w14:textId="77777777" w:rsidR="00FF799A" w:rsidRPr="00023F57" w:rsidRDefault="00FF799A" w:rsidP="00FF799A">
      <w:pPr>
        <w:pStyle w:val="B1"/>
        <w:ind w:left="540" w:hanging="360"/>
        <w:rPr>
          <w:rFonts w:eastAsia="MS Mincho"/>
        </w:rPr>
      </w:pPr>
      <w:bookmarkStart w:id="43" w:name="_MCCTEMPBM_CRPT01610011___2"/>
      <w:r w:rsidRPr="00023F57">
        <w:t>b)</w:t>
      </w:r>
      <w:r w:rsidRPr="00023F57">
        <w:tab/>
      </w:r>
      <w:r w:rsidRPr="00023F57">
        <w:rPr>
          <w:rFonts w:eastAsia="MS Mincho"/>
        </w:rPr>
        <w:t>The CUA shall include in the called party BCD number either:</w:t>
      </w:r>
    </w:p>
    <w:bookmarkEnd w:id="43"/>
    <w:p w14:paraId="53FCF3AE" w14:textId="77777777" w:rsidR="00FF799A" w:rsidRPr="00023F57" w:rsidRDefault="00FF799A" w:rsidP="00FF799A">
      <w:pPr>
        <w:pStyle w:val="B2"/>
        <w:rPr>
          <w:rFonts w:eastAsia="MS Mincho"/>
        </w:rPr>
      </w:pPr>
      <w:r w:rsidRPr="00023F57">
        <w:t>-</w:t>
      </w:r>
      <w:r w:rsidRPr="00023F57">
        <w:tab/>
      </w:r>
      <w:r w:rsidRPr="00023F57">
        <w:rPr>
          <w:rFonts w:eastAsia="MS Mincho"/>
        </w:rPr>
        <w:t>an E.164 number as included in the P-Asserted-Identity header that was received during IM session establishment; or</w:t>
      </w:r>
    </w:p>
    <w:p w14:paraId="2A1D39BF" w14:textId="77777777" w:rsidR="00FF799A" w:rsidRPr="00023F57" w:rsidRDefault="00FF799A" w:rsidP="00FF799A">
      <w:pPr>
        <w:pStyle w:val="B2"/>
      </w:pPr>
      <w:r w:rsidRPr="00023F57">
        <w:t>-</w:t>
      </w:r>
      <w:r w:rsidRPr="00023F57">
        <w:tab/>
      </w:r>
      <w:r w:rsidRPr="00023F57">
        <w:rPr>
          <w:rFonts w:eastAsia="MS Mincho"/>
        </w:rPr>
        <w:t>if this is not possible, the MSISDN of the remote user stored in UE.</w:t>
      </w:r>
    </w:p>
    <w:p w14:paraId="3E3D1E91" w14:textId="77777777" w:rsidR="00FF799A" w:rsidRPr="00023F57" w:rsidRDefault="00FF799A" w:rsidP="00FF799A">
      <w:pPr>
        <w:pStyle w:val="NO"/>
        <w:rPr>
          <w:rFonts w:eastAsia="MS Mincho"/>
        </w:rPr>
      </w:pPr>
      <w:r w:rsidRPr="00023F57">
        <w:t>NOTE 2:</w:t>
      </w:r>
      <w:r w:rsidRPr="00023F57">
        <w:tab/>
        <w:t xml:space="preserve">It is assumed that the </w:t>
      </w:r>
      <w:r w:rsidR="00D82CF4" w:rsidRPr="00023F57">
        <w:t xml:space="preserve">originating </w:t>
      </w:r>
      <w:r w:rsidRPr="00023F57">
        <w:t>CUA uses the COLP supplementary service, in accordance with 3GPP TS 22.081 [7] and UUS service 1, in accordance with 3GPP TS 22.087 [8]. The CLIR supplementary service in accordance with 3GPP TS 22.081 [7] is not in use</w:t>
      </w:r>
      <w:r w:rsidR="00D82CF4" w:rsidRPr="00023F57">
        <w:t xml:space="preserve"> in the originating CUA</w:t>
      </w:r>
      <w:r w:rsidRPr="00023F57">
        <w:t xml:space="preserve">. </w:t>
      </w:r>
    </w:p>
    <w:p w14:paraId="49CA73C5" w14:textId="77777777" w:rsidR="00FF799A" w:rsidRPr="00023F57" w:rsidRDefault="00FF799A" w:rsidP="00FF799A">
      <w:pPr>
        <w:rPr>
          <w:rFonts w:eastAsia="MS Mincho"/>
        </w:rPr>
      </w:pPr>
      <w:r w:rsidRPr="00023F57">
        <w:rPr>
          <w:rFonts w:eastAsia="MS Mincho"/>
        </w:rPr>
        <w:t>If the connected number received in the CONNECT message differs from the MSISDN number used in the SETUP message, the actions to be taken by the CUA are implementation dependent.</w:t>
      </w:r>
    </w:p>
    <w:p w14:paraId="76C83743" w14:textId="77777777" w:rsidR="00FF799A" w:rsidRPr="00023F57" w:rsidRDefault="00FF799A" w:rsidP="00F17BF4">
      <w:pPr>
        <w:pStyle w:val="Heading4"/>
      </w:pPr>
      <w:bookmarkStart w:id="44" w:name="_Toc163141514"/>
      <w:r w:rsidRPr="00F17BF4">
        <w:t>6.3.1.6</w:t>
      </w:r>
      <w:r w:rsidRPr="00F17BF4">
        <w:tab/>
        <w:t>CS call set-up – terminating case</w:t>
      </w:r>
      <w:bookmarkEnd w:id="44"/>
    </w:p>
    <w:p w14:paraId="79FCF85A" w14:textId="77777777" w:rsidR="00FF799A" w:rsidRPr="00023F57" w:rsidRDefault="00FF799A" w:rsidP="00FF799A">
      <w:r w:rsidRPr="00023F57">
        <w:rPr>
          <w:rFonts w:eastAsia="MS Mincho"/>
        </w:rPr>
        <w:t xml:space="preserve">When the terminating CUA receives a CS call, the CUA shall check if there any ongoing IM sessions, which were initiated with a request that included an Accept-Contact header with </w:t>
      </w:r>
      <w:r w:rsidR="00612922" w:rsidRPr="00023F57">
        <w:rPr>
          <w:rFonts w:eastAsia="MS Mincho"/>
        </w:rPr>
        <w:t xml:space="preserve">media </w:t>
      </w:r>
      <w:r w:rsidRPr="00023F57">
        <w:rPr>
          <w:rFonts w:eastAsia="MS Mincho"/>
        </w:rPr>
        <w:t>feature tag(s) with the value(s)"</w:t>
      </w:r>
      <w:r w:rsidRPr="00023F57">
        <w:t>+g.3gpp.cs-voice", "+g.3gpp.cs-video" or both.</w:t>
      </w:r>
    </w:p>
    <w:p w14:paraId="78D08E00" w14:textId="77777777" w:rsidR="00FF799A" w:rsidRPr="00023F57" w:rsidRDefault="00FF799A" w:rsidP="00FF799A">
      <w:pPr>
        <w:pStyle w:val="B1"/>
        <w:rPr>
          <w:rFonts w:eastAsia="MS Mincho"/>
        </w:rPr>
      </w:pPr>
      <w:r w:rsidRPr="00023F57">
        <w:rPr>
          <w:rFonts w:eastAsia="MS Mincho"/>
        </w:rPr>
        <w:t>-</w:t>
      </w:r>
      <w:r w:rsidRPr="00023F57">
        <w:rPr>
          <w:rFonts w:eastAsia="MS Mincho"/>
        </w:rPr>
        <w:tab/>
        <w:t xml:space="preserve">If there are ongoing IM sessions, which were initiated with a request that included an Accept-Contact header with </w:t>
      </w:r>
      <w:r w:rsidR="00612922" w:rsidRPr="00023F57">
        <w:rPr>
          <w:rFonts w:eastAsia="MS Mincho"/>
        </w:rPr>
        <w:t xml:space="preserve">media </w:t>
      </w:r>
      <w:r w:rsidRPr="00023F57">
        <w:rPr>
          <w:rFonts w:eastAsia="MS Mincho"/>
        </w:rPr>
        <w:t>feature tag(s) with the values(s)"</w:t>
      </w:r>
      <w:r w:rsidRPr="00023F57">
        <w:t>+g.3gpp.cs-voice, "+g.3gpp.cs-video"</w:t>
      </w:r>
      <w:r w:rsidRPr="00023F57">
        <w:rPr>
          <w:rFonts w:eastAsia="MS Mincho"/>
        </w:rPr>
        <w:t xml:space="preserve"> or both and if the received Calling Party BCD number corresponds to an entry in the P-Asserted-Identity header in an ongoing IM session, the CUA shall set up the call in accordance with 3GPP TS 24.008 </w:t>
      </w:r>
      <w:r w:rsidRPr="00023F57">
        <w:t>[4]. The CUA</w:t>
      </w:r>
      <w:r w:rsidRPr="00023F57">
        <w:rPr>
          <w:rFonts w:eastAsia="MS Mincho"/>
        </w:rPr>
        <w:t xml:space="preserve"> may include the user-user information element with the radio environment information, </w:t>
      </w:r>
      <w:r w:rsidR="003420C7" w:rsidRPr="00023F57">
        <w:rPr>
          <w:rFonts w:eastAsia="MS Mincho"/>
        </w:rPr>
        <w:t xml:space="preserve">the IM Status, </w:t>
      </w:r>
      <w:r w:rsidRPr="00023F57">
        <w:rPr>
          <w:rFonts w:eastAsia="MS Mincho"/>
        </w:rPr>
        <w:t>personal ME identifier (as defined in 3GPP TS 24.008 </w:t>
      </w:r>
      <w:r w:rsidRPr="00023F57">
        <w:t>[4] Annex O</w:t>
      </w:r>
      <w:r w:rsidRPr="00023F57">
        <w:rPr>
          <w:rFonts w:eastAsia="MS Mincho"/>
        </w:rPr>
        <w:t>) and UE capability version in the CONNECT message, in accordance with 3GPP TS 24.087 [9].</w:t>
      </w:r>
      <w:r w:rsidR="00D82CF4" w:rsidRPr="00023F57">
        <w:rPr>
          <w:rFonts w:eastAsia="MS Mincho"/>
        </w:rPr>
        <w:t xml:space="preserve"> </w:t>
      </w:r>
      <w:r w:rsidR="00D82CF4" w:rsidRPr="00023F57">
        <w:t>Both, the personal ME identifier and the UE capability version, shall be present or neither of them.</w:t>
      </w:r>
    </w:p>
    <w:p w14:paraId="73E49932" w14:textId="125B8A0A" w:rsidR="00FF799A" w:rsidRPr="00023F57" w:rsidRDefault="00FF799A" w:rsidP="00FF799A">
      <w:pPr>
        <w:pStyle w:val="B1"/>
      </w:pPr>
      <w:r w:rsidRPr="00023F57">
        <w:rPr>
          <w:rFonts w:eastAsia="MS Mincho"/>
        </w:rPr>
        <w:t>-</w:t>
      </w:r>
      <w:r w:rsidRPr="00023F57">
        <w:rPr>
          <w:rFonts w:eastAsia="MS Mincho"/>
        </w:rPr>
        <w:tab/>
        <w:t xml:space="preserve">Otherwise, the CUA shall set up the call in accordance with </w:t>
      </w:r>
      <w:r w:rsidR="00313735">
        <w:rPr>
          <w:rFonts w:eastAsia="MS Mincho"/>
        </w:rPr>
        <w:t>clause</w:t>
      </w:r>
      <w:r w:rsidRPr="00023F57">
        <w:rPr>
          <w:rFonts w:eastAsia="MS Mincho"/>
        </w:rPr>
        <w:t> 7.3.1.6</w:t>
      </w:r>
      <w:r w:rsidRPr="00023F57">
        <w:t>.</w:t>
      </w:r>
    </w:p>
    <w:p w14:paraId="23D61577" w14:textId="77777777" w:rsidR="00FF799A" w:rsidRPr="00023F57" w:rsidRDefault="00FF799A" w:rsidP="00FF799A">
      <w:pPr>
        <w:pStyle w:val="NO"/>
      </w:pPr>
      <w:r w:rsidRPr="00023F57">
        <w:t>NOTE 1:</w:t>
      </w:r>
      <w:r w:rsidRPr="00023F57">
        <w:tab/>
        <w:t xml:space="preserve">If the CUA does not support the user-to-user 1 supplementary service, in accordance with 3GPP TS 22.087 [8] the radio environment information, </w:t>
      </w:r>
      <w:r w:rsidR="003420C7" w:rsidRPr="00023F57">
        <w:t xml:space="preserve">the IM Status, </w:t>
      </w:r>
      <w:r w:rsidRPr="00023F57">
        <w:t xml:space="preserve">the personal ME identifier and the UE capability version: </w:t>
      </w:r>
    </w:p>
    <w:p w14:paraId="67024B46" w14:textId="77777777" w:rsidR="00FF799A" w:rsidRPr="00023F57" w:rsidRDefault="00FF799A" w:rsidP="00FF799A">
      <w:pPr>
        <w:pStyle w:val="List4"/>
      </w:pPr>
      <w:r w:rsidRPr="00023F57">
        <w:lastRenderedPageBreak/>
        <w:t>-</w:t>
      </w:r>
      <w:r w:rsidRPr="00023F57">
        <w:tab/>
        <w:t>will not be sent to the remote CUA,</w:t>
      </w:r>
    </w:p>
    <w:p w14:paraId="5E0E9C7C" w14:textId="77777777" w:rsidR="00FF799A" w:rsidRPr="00023F57" w:rsidRDefault="00FF799A" w:rsidP="00FF799A">
      <w:pPr>
        <w:pStyle w:val="List4"/>
      </w:pPr>
      <w:r w:rsidRPr="00023F57">
        <w:t>-</w:t>
      </w:r>
      <w:r w:rsidRPr="00023F57">
        <w:tab/>
        <w:t>will be ignored if provided by the remote CUA.</w:t>
      </w:r>
    </w:p>
    <w:p w14:paraId="71963C00" w14:textId="77777777" w:rsidR="00FF799A" w:rsidRPr="00023F57" w:rsidRDefault="00FF799A" w:rsidP="00FF799A">
      <w:pPr>
        <w:pStyle w:val="NO"/>
        <w:rPr>
          <w:rFonts w:eastAsia="MS Mincho"/>
        </w:rPr>
      </w:pPr>
      <w:r w:rsidRPr="00023F57">
        <w:rPr>
          <w:rFonts w:eastAsia="MS Mincho"/>
        </w:rPr>
        <w:t>NOTE 2</w:t>
      </w:r>
      <w:r w:rsidR="00023F57">
        <w:rPr>
          <w:rFonts w:eastAsia="MS Mincho"/>
        </w:rPr>
        <w:tab/>
      </w:r>
      <w:r w:rsidRPr="00023F57">
        <w:rPr>
          <w:rFonts w:eastAsia="MS Mincho"/>
        </w:rPr>
        <w:t xml:space="preserve">It is assumed that the </w:t>
      </w:r>
      <w:r w:rsidR="00D82CF4" w:rsidRPr="00023F57">
        <w:rPr>
          <w:rFonts w:eastAsia="MS Mincho"/>
        </w:rPr>
        <w:t xml:space="preserve">terminating </w:t>
      </w:r>
      <w:r w:rsidRPr="00023F57">
        <w:rPr>
          <w:rFonts w:eastAsia="MS Mincho"/>
        </w:rPr>
        <w:t>CUA uses the CLIP supplementary service, in accordance with 3GPP TS 22.081 [7] and UUS service 1, in accordance with 3GPP TS 22.087 [8] The COLR supplementary service in accordance with 3GPP TS 22.081 [7] is not in use</w:t>
      </w:r>
      <w:r w:rsidR="00D82CF4" w:rsidRPr="00023F57">
        <w:rPr>
          <w:rFonts w:eastAsia="MS Mincho"/>
        </w:rPr>
        <w:t xml:space="preserve"> in the terminating CUA</w:t>
      </w:r>
      <w:r w:rsidRPr="00023F57">
        <w:rPr>
          <w:rFonts w:eastAsia="MS Mincho"/>
        </w:rPr>
        <w:t xml:space="preserve">. </w:t>
      </w:r>
    </w:p>
    <w:p w14:paraId="2B88CEFA" w14:textId="77777777" w:rsidR="00FF799A" w:rsidRPr="00023F57" w:rsidRDefault="00FF799A" w:rsidP="00FF799A">
      <w:pPr>
        <w:pStyle w:val="NO"/>
        <w:rPr>
          <w:rFonts w:eastAsia="MS Mincho"/>
        </w:rPr>
      </w:pPr>
      <w:r w:rsidRPr="00023F57">
        <w:rPr>
          <w:rFonts w:eastAsia="MS Mincho"/>
        </w:rPr>
        <w:t>NOTE 3:</w:t>
      </w:r>
      <w:r w:rsidRPr="00023F57">
        <w:rPr>
          <w:rFonts w:eastAsia="MS Mincho"/>
        </w:rPr>
        <w:tab/>
        <w:t xml:space="preserve">If the CUA does not support the user-to-user 1 supplementary service, in accordance with 3GPP TS 22.087 [8] the radio environment information, </w:t>
      </w:r>
      <w:r w:rsidR="003420C7" w:rsidRPr="00023F57">
        <w:rPr>
          <w:rFonts w:eastAsia="MS Mincho"/>
        </w:rPr>
        <w:t xml:space="preserve">the IM Status, </w:t>
      </w:r>
      <w:r w:rsidRPr="00023F57">
        <w:rPr>
          <w:rFonts w:eastAsia="MS Mincho"/>
        </w:rPr>
        <w:t>the personal ME identifier</w:t>
      </w:r>
      <w:r w:rsidRPr="00023F57">
        <w:t xml:space="preserve"> </w:t>
      </w:r>
      <w:r w:rsidRPr="00023F57">
        <w:rPr>
          <w:rFonts w:eastAsia="MS Mincho"/>
        </w:rPr>
        <w:t>and UE capability version will not be sent to the remote CUA.</w:t>
      </w:r>
    </w:p>
    <w:p w14:paraId="3A7913C7" w14:textId="77777777" w:rsidR="00FF799A" w:rsidRPr="00023F57" w:rsidRDefault="00FF799A" w:rsidP="00F17BF4">
      <w:pPr>
        <w:pStyle w:val="Heading4"/>
      </w:pPr>
      <w:bookmarkStart w:id="45" w:name="_Toc163141515"/>
      <w:r w:rsidRPr="00F17BF4">
        <w:t>6.3.1.7</w:t>
      </w:r>
      <w:r w:rsidRPr="00F17BF4">
        <w:tab/>
        <w:t>SDP exchange  – UE capability information exchange</w:t>
      </w:r>
      <w:bookmarkEnd w:id="45"/>
    </w:p>
    <w:p w14:paraId="51F893A8" w14:textId="77777777" w:rsidR="00FF799A" w:rsidRPr="00023F57" w:rsidRDefault="00FF799A" w:rsidP="00FF799A">
      <w:r w:rsidRPr="00023F57">
        <w:t>The CUA shall act in accordance with 3GPP TS 24.229 [5] when the CUA exchanges its capabilities with the remote CUA.</w:t>
      </w:r>
    </w:p>
    <w:p w14:paraId="4845701E" w14:textId="77777777" w:rsidR="00FF799A" w:rsidRPr="00023F57" w:rsidRDefault="00FF799A" w:rsidP="00FF799A">
      <w:r w:rsidRPr="00023F57">
        <w:t>The following information may be included:</w:t>
      </w:r>
    </w:p>
    <w:p w14:paraId="2AEB11CE" w14:textId="77777777" w:rsidR="00FF799A" w:rsidRPr="00023F57" w:rsidRDefault="00FF799A" w:rsidP="00FF799A">
      <w:pPr>
        <w:pStyle w:val="B1"/>
        <w:ind w:left="540" w:hanging="360"/>
      </w:pPr>
      <w:bookmarkStart w:id="46" w:name="_MCCTEMPBM_CRPT01610014___2"/>
      <w:r w:rsidRPr="00023F57">
        <w:t>a)</w:t>
      </w:r>
      <w:r w:rsidRPr="00023F57">
        <w:tab/>
        <w:t>Media types which can be supported as IMS media streams (i.e. media component definitions of IM sessions).</w:t>
      </w:r>
    </w:p>
    <w:p w14:paraId="1716DCB0" w14:textId="77777777" w:rsidR="00FF799A" w:rsidRPr="00023F57" w:rsidRDefault="00FF799A" w:rsidP="00FF799A">
      <w:pPr>
        <w:pStyle w:val="B1"/>
        <w:ind w:left="540" w:hanging="360"/>
      </w:pPr>
      <w:r w:rsidRPr="00023F57">
        <w:t>b)</w:t>
      </w:r>
      <w:r w:rsidRPr="00023F57">
        <w:tab/>
        <w:t>Media format parameters for supported IMS media types (codecs, media file formats etc.).</w:t>
      </w:r>
    </w:p>
    <w:bookmarkEnd w:id="46"/>
    <w:p w14:paraId="631CFF09" w14:textId="77777777" w:rsidR="00FF799A" w:rsidRPr="00023F57" w:rsidRDefault="00FF799A" w:rsidP="00FF799A">
      <w:pPr>
        <w:pStyle w:val="NO"/>
      </w:pPr>
      <w:r w:rsidRPr="00023F57">
        <w:t>NOTE:</w:t>
      </w:r>
      <w:r w:rsidRPr="00023F57">
        <w:tab/>
        <w:t>The media and codecs used for the CS call are not included in the SDP.</w:t>
      </w:r>
    </w:p>
    <w:p w14:paraId="6A70F7D3" w14:textId="77777777" w:rsidR="00FF799A" w:rsidRPr="00023F57" w:rsidRDefault="00FF799A" w:rsidP="00F17BF4">
      <w:pPr>
        <w:pStyle w:val="Heading4"/>
      </w:pPr>
      <w:bookmarkStart w:id="47" w:name="_Toc163141516"/>
      <w:r w:rsidRPr="00F17BF4">
        <w:t>6.3.1.8</w:t>
      </w:r>
      <w:r w:rsidRPr="00F17BF4">
        <w:tab/>
        <w:t>SDP offer answer – originating case</w:t>
      </w:r>
      <w:bookmarkEnd w:id="47"/>
    </w:p>
    <w:p w14:paraId="0AE047A7" w14:textId="0363F89E" w:rsidR="00FF799A" w:rsidRPr="00023F57" w:rsidRDefault="00FF799A" w:rsidP="00FF799A">
      <w:r w:rsidRPr="00023F57">
        <w:t xml:space="preserve">When a CUA wants to create a CSI communication, the CUA shall populate the SDP as specified in </w:t>
      </w:r>
      <w:r w:rsidR="00313735">
        <w:t>clause</w:t>
      </w:r>
      <w:r w:rsidRPr="00023F57">
        <w:t> 6.1 in 3GPP TS 24.229 [5].</w:t>
      </w:r>
    </w:p>
    <w:p w14:paraId="592977A8" w14:textId="77777777" w:rsidR="00FF799A" w:rsidRPr="00023F57" w:rsidRDefault="00FF799A" w:rsidP="00F17BF4">
      <w:pPr>
        <w:pStyle w:val="Heading4"/>
      </w:pPr>
      <w:bookmarkStart w:id="48" w:name="_Toc163141517"/>
      <w:r w:rsidRPr="00F17BF4">
        <w:t>6.3.1.9</w:t>
      </w:r>
      <w:r w:rsidRPr="00F17BF4">
        <w:tab/>
        <w:t>SDP offer answer – terminating case</w:t>
      </w:r>
      <w:bookmarkEnd w:id="48"/>
    </w:p>
    <w:p w14:paraId="26E04565" w14:textId="5EAAEA7E" w:rsidR="00FF799A" w:rsidRPr="00023F57" w:rsidRDefault="00FF799A" w:rsidP="00FF799A">
      <w:r w:rsidRPr="00023F57">
        <w:t xml:space="preserve">When a CUA wants to participate in a CSI communication, the CUA shall populate the SDP as specified in </w:t>
      </w:r>
      <w:r w:rsidR="00313735">
        <w:t>clause</w:t>
      </w:r>
      <w:r w:rsidRPr="00023F57">
        <w:t> 6.1 in 3GPP TS 24.229 [5].</w:t>
      </w:r>
    </w:p>
    <w:p w14:paraId="04D2F39C" w14:textId="77777777" w:rsidR="00FF799A" w:rsidRPr="00023F57" w:rsidRDefault="00FF799A" w:rsidP="00AF6E93">
      <w:pPr>
        <w:pStyle w:val="Heading1"/>
      </w:pPr>
      <w:bookmarkStart w:id="49" w:name="_Toc163141518"/>
      <w:r w:rsidRPr="00023F57">
        <w:t>7</w:t>
      </w:r>
      <w:r w:rsidRPr="00023F57">
        <w:tab/>
        <w:t>Combining an IM session with an existing CS call</w:t>
      </w:r>
      <w:bookmarkEnd w:id="49"/>
    </w:p>
    <w:p w14:paraId="2BD858D4" w14:textId="77777777" w:rsidR="00FF799A" w:rsidRPr="00023F57" w:rsidRDefault="00FF799A" w:rsidP="00AF6E93">
      <w:pPr>
        <w:pStyle w:val="Heading2"/>
      </w:pPr>
      <w:bookmarkStart w:id="50" w:name="_Toc163141519"/>
      <w:r w:rsidRPr="00023F57">
        <w:t>7.1</w:t>
      </w:r>
      <w:r w:rsidRPr="00023F57">
        <w:tab/>
        <w:t>Introduction</w:t>
      </w:r>
      <w:bookmarkEnd w:id="50"/>
    </w:p>
    <w:p w14:paraId="25D4767D" w14:textId="77777777" w:rsidR="0027411D" w:rsidRPr="00023F57" w:rsidRDefault="0027411D" w:rsidP="0027411D">
      <w:r w:rsidRPr="00023F57">
        <w:t>(void)</w:t>
      </w:r>
    </w:p>
    <w:p w14:paraId="62D25919" w14:textId="77777777" w:rsidR="00FF799A" w:rsidRPr="00023F57" w:rsidRDefault="00FF799A" w:rsidP="00AF6E93">
      <w:pPr>
        <w:pStyle w:val="Heading2"/>
      </w:pPr>
      <w:bookmarkStart w:id="51" w:name="_Toc163141520"/>
      <w:r w:rsidRPr="00023F57">
        <w:t>7.2</w:t>
      </w:r>
      <w:r w:rsidRPr="00023F57">
        <w:tab/>
        <w:t>Functional entities</w:t>
      </w:r>
      <w:bookmarkEnd w:id="51"/>
    </w:p>
    <w:p w14:paraId="3AB0FD0F" w14:textId="77777777" w:rsidR="00FF799A" w:rsidRPr="00023F57" w:rsidRDefault="00FF799A" w:rsidP="00F17BF4">
      <w:pPr>
        <w:pStyle w:val="Heading3"/>
      </w:pPr>
      <w:bookmarkStart w:id="52" w:name="_Toc163141521"/>
      <w:r w:rsidRPr="00F17BF4">
        <w:t>7.2.1</w:t>
      </w:r>
      <w:r w:rsidRPr="00F17BF4">
        <w:tab/>
        <w:t>User equipment</w:t>
      </w:r>
      <w:bookmarkEnd w:id="52"/>
    </w:p>
    <w:p w14:paraId="32E8EE49" w14:textId="45BFB1EE" w:rsidR="00FF799A" w:rsidRPr="00023F57" w:rsidRDefault="00FF799A" w:rsidP="00FF799A">
      <w:r w:rsidRPr="00023F57">
        <w:t xml:space="preserve">A UE shall implement the role of a CUA as specified in </w:t>
      </w:r>
      <w:r w:rsidR="00313735">
        <w:t>clause</w:t>
      </w:r>
      <w:r w:rsidRPr="00023F57">
        <w:t> 7.3.1.</w:t>
      </w:r>
    </w:p>
    <w:p w14:paraId="2D0A2516" w14:textId="77777777" w:rsidR="00FF799A" w:rsidRPr="00023F57" w:rsidRDefault="00FF799A" w:rsidP="00AF6E93">
      <w:pPr>
        <w:pStyle w:val="Heading3"/>
      </w:pPr>
      <w:bookmarkStart w:id="53" w:name="_Toc163141522"/>
      <w:r w:rsidRPr="00023F57">
        <w:t>7.2.2</w:t>
      </w:r>
      <w:r w:rsidRPr="00023F57">
        <w:tab/>
        <w:t>Application server (AS)</w:t>
      </w:r>
      <w:bookmarkEnd w:id="53"/>
      <w:r w:rsidRPr="00023F57">
        <w:t xml:space="preserve"> </w:t>
      </w:r>
    </w:p>
    <w:p w14:paraId="793D8A2A" w14:textId="77777777" w:rsidR="00FF799A" w:rsidRPr="00023F57" w:rsidRDefault="00FF799A" w:rsidP="00FF799A">
      <w:r w:rsidRPr="00023F57">
        <w:t>An application server may be included for a CSI call. However, no specific CSI role is assigned to it.</w:t>
      </w:r>
    </w:p>
    <w:p w14:paraId="48EA70E8" w14:textId="77777777" w:rsidR="00FF799A" w:rsidRPr="00023F57" w:rsidRDefault="00FF799A" w:rsidP="00AF6E93">
      <w:pPr>
        <w:pStyle w:val="Heading2"/>
        <w:rPr>
          <w:lang w:val="fr-FR"/>
        </w:rPr>
      </w:pPr>
      <w:bookmarkStart w:id="54" w:name="_Toc163141523"/>
      <w:r w:rsidRPr="00023F57">
        <w:rPr>
          <w:lang w:val="fr-FR"/>
        </w:rPr>
        <w:lastRenderedPageBreak/>
        <w:t>7.3</w:t>
      </w:r>
      <w:r w:rsidRPr="00023F57">
        <w:rPr>
          <w:lang w:val="fr-FR"/>
        </w:rPr>
        <w:tab/>
        <w:t>Roles</w:t>
      </w:r>
      <w:bookmarkEnd w:id="54"/>
    </w:p>
    <w:p w14:paraId="64FA53AA" w14:textId="77777777" w:rsidR="00FF799A" w:rsidRPr="00023F57" w:rsidRDefault="00FF799A" w:rsidP="00F17BF4">
      <w:pPr>
        <w:pStyle w:val="Heading3"/>
        <w:rPr>
          <w:lang w:val="fr-FR"/>
        </w:rPr>
      </w:pPr>
      <w:bookmarkStart w:id="55" w:name="_Toc163141524"/>
      <w:r w:rsidRPr="00F17BF4">
        <w:rPr>
          <w:lang w:val="fr-FR"/>
        </w:rPr>
        <w:t>7.3.1</w:t>
      </w:r>
      <w:r w:rsidRPr="00F17BF4">
        <w:rPr>
          <w:lang w:val="fr-FR"/>
        </w:rPr>
        <w:tab/>
        <w:t>CSI user agent (CUA)</w:t>
      </w:r>
      <w:bookmarkEnd w:id="55"/>
    </w:p>
    <w:p w14:paraId="7268835C" w14:textId="77777777" w:rsidR="00FF799A" w:rsidRPr="00023F57" w:rsidRDefault="00FF799A" w:rsidP="00AF6E93">
      <w:pPr>
        <w:pStyle w:val="Heading4"/>
      </w:pPr>
      <w:bookmarkStart w:id="56" w:name="_Toc163141525"/>
      <w:r w:rsidRPr="00023F57">
        <w:t>7.3.1.1</w:t>
      </w:r>
      <w:r w:rsidRPr="00023F57">
        <w:tab/>
        <w:t>General</w:t>
      </w:r>
      <w:bookmarkEnd w:id="56"/>
    </w:p>
    <w:p w14:paraId="2E846220" w14:textId="06D2D068" w:rsidR="00FF799A" w:rsidRPr="00023F57" w:rsidRDefault="00FF799A" w:rsidP="00FF799A">
      <w:r w:rsidRPr="00023F57">
        <w:t xml:space="preserve">In addition to the procedures specified in </w:t>
      </w:r>
      <w:r w:rsidR="00313735">
        <w:t>clause</w:t>
      </w:r>
      <w:r w:rsidRPr="00023F57">
        <w:t xml:space="preserve"> 7.3.1 of this document, the CUA shall support the procedures specified in 3GPP TS 24.229 [5] appropriate to the functional entity in which the CUA is implemented. </w:t>
      </w:r>
    </w:p>
    <w:p w14:paraId="27B52949" w14:textId="77777777" w:rsidR="00FF799A" w:rsidRPr="00023F57" w:rsidRDefault="00FF799A" w:rsidP="00F17BF4">
      <w:pPr>
        <w:pStyle w:val="Heading4"/>
      </w:pPr>
      <w:bookmarkStart w:id="57" w:name="_Toc163141526"/>
      <w:r w:rsidRPr="00F17BF4">
        <w:t>7.3.1.2</w:t>
      </w:r>
      <w:r w:rsidRPr="00F17BF4">
        <w:tab/>
        <w:t>Exchange of UE capability information – CS first scenario</w:t>
      </w:r>
      <w:bookmarkEnd w:id="57"/>
    </w:p>
    <w:p w14:paraId="6BFDB02E" w14:textId="77777777" w:rsidR="00FF799A" w:rsidRPr="00023F57" w:rsidRDefault="00FF799A" w:rsidP="00FF799A">
      <w:r w:rsidRPr="00023F57">
        <w:rPr>
          <w:rFonts w:eastAsia="MS Mincho"/>
        </w:rPr>
        <w:t>When the CUA wants to exchange capabilities with the remote party, the CUA originating the</w:t>
      </w:r>
      <w:r w:rsidR="00D82CF4" w:rsidRPr="00023F57">
        <w:rPr>
          <w:rFonts w:eastAsia="MS Mincho"/>
        </w:rPr>
        <w:t xml:space="preserve"> </w:t>
      </w:r>
      <w:r w:rsidRPr="00023F57">
        <w:t xml:space="preserve">OPTIONS request shall apply the procedure as specified in3GPP TS 24.229 [5] with the following additions: </w:t>
      </w:r>
    </w:p>
    <w:p w14:paraId="7E5CCCAB" w14:textId="77777777" w:rsidR="00FF799A" w:rsidRPr="00023F57" w:rsidRDefault="00FF799A" w:rsidP="00FF799A">
      <w:pPr>
        <w:pStyle w:val="B1"/>
        <w:rPr>
          <w:rFonts w:eastAsia="MS Mincho"/>
        </w:rPr>
      </w:pPr>
      <w:r w:rsidRPr="00023F57">
        <w:rPr>
          <w:rFonts w:eastAsia="MS Mincho"/>
        </w:rPr>
        <w:t>a)</w:t>
      </w:r>
      <w:r w:rsidRPr="00023F57">
        <w:rPr>
          <w:rFonts w:eastAsia="MS Mincho"/>
        </w:rPr>
        <w:tab/>
        <w:t>The CUA shall in the Request URI include one of the following:</w:t>
      </w:r>
    </w:p>
    <w:p w14:paraId="4924B4FB" w14:textId="77777777" w:rsidR="00FF799A" w:rsidRPr="00023F57" w:rsidRDefault="00FF799A" w:rsidP="00FF799A">
      <w:pPr>
        <w:pStyle w:val="B2"/>
        <w:rPr>
          <w:rFonts w:eastAsia="MS Mincho"/>
        </w:rPr>
      </w:pPr>
      <w:r w:rsidRPr="00023F57">
        <w:rPr>
          <w:rFonts w:eastAsia="MS Mincho"/>
        </w:rPr>
        <w:t>-</w:t>
      </w:r>
      <w:r w:rsidRPr="00023F57">
        <w:rPr>
          <w:rFonts w:eastAsia="MS Mincho"/>
        </w:rPr>
        <w:tab/>
        <w:t>a URI, as received in P-Asserted-Identity header from the remote CUA during the terminal capability information exchange procedure; or, if this is not available;</w:t>
      </w:r>
    </w:p>
    <w:p w14:paraId="203FDA93" w14:textId="77777777" w:rsidR="00FF799A" w:rsidRPr="00023F57" w:rsidRDefault="00FF799A" w:rsidP="00FF799A">
      <w:pPr>
        <w:pStyle w:val="B2"/>
        <w:rPr>
          <w:rFonts w:eastAsia="MS Mincho"/>
        </w:rPr>
      </w:pPr>
      <w:r w:rsidRPr="00023F57">
        <w:rPr>
          <w:rFonts w:eastAsia="MS Mincho"/>
        </w:rPr>
        <w:t>-</w:t>
      </w:r>
      <w:r w:rsidRPr="00023F57">
        <w:rPr>
          <w:rFonts w:eastAsia="MS Mincho"/>
        </w:rPr>
        <w:tab/>
        <w:t>a tel URI  consisting of the Connected Number information element or the Calling Party BCD number received during establishment of the existing CS call, or the MSISDN used for the CS call set-up ( the Called Party BCD Number); or</w:t>
      </w:r>
    </w:p>
    <w:p w14:paraId="4CB107A1" w14:textId="77777777" w:rsidR="00FF799A" w:rsidRPr="00023F57" w:rsidRDefault="00023F57" w:rsidP="00023F57">
      <w:pPr>
        <w:pStyle w:val="B2"/>
        <w:rPr>
          <w:rFonts w:eastAsia="MS Mincho"/>
        </w:rPr>
      </w:pPr>
      <w:r>
        <w:t>-</w:t>
      </w:r>
      <w:r>
        <w:tab/>
      </w:r>
      <w:r w:rsidR="00FF799A" w:rsidRPr="00023F57">
        <w:rPr>
          <w:rFonts w:eastAsia="MS Mincho"/>
        </w:rPr>
        <w:t>a SIP URI associated with the remote user stored in the CUA.</w:t>
      </w:r>
    </w:p>
    <w:p w14:paraId="3E7E773E" w14:textId="77777777" w:rsidR="00FF799A" w:rsidRPr="00023F57" w:rsidRDefault="00FF799A" w:rsidP="00FF799A">
      <w:pPr>
        <w:pStyle w:val="NO"/>
      </w:pPr>
      <w:r w:rsidRPr="00023F57">
        <w:t>NOTE 1:</w:t>
      </w:r>
      <w:r w:rsidRPr="00023F57">
        <w:tab/>
        <w:t>The MSISDN can only be included as a tel URI if it is in the international format.</w:t>
      </w:r>
    </w:p>
    <w:p w14:paraId="14B15181" w14:textId="77777777" w:rsidR="00FF799A" w:rsidRPr="00023F57" w:rsidRDefault="00FF799A" w:rsidP="00FF799A">
      <w:pPr>
        <w:pStyle w:val="NO"/>
      </w:pPr>
      <w:r w:rsidRPr="00023F57">
        <w:t>NOTE 2:</w:t>
      </w:r>
      <w:r w:rsidRPr="00023F57">
        <w:tab/>
        <w:t>If no SIP URI or tel URI in accordance with above is available the CUA cannot initiate the OPTIONS request.</w:t>
      </w:r>
    </w:p>
    <w:p w14:paraId="71907C61" w14:textId="77777777" w:rsidR="00FF799A" w:rsidRPr="00023F57" w:rsidRDefault="00FF799A" w:rsidP="00FF799A">
      <w:pPr>
        <w:pStyle w:val="B1"/>
      </w:pPr>
      <w:r w:rsidRPr="00023F57">
        <w:t>b)</w:t>
      </w:r>
      <w:r w:rsidRPr="00023F57">
        <w:tab/>
        <w:t>The CUA shall in the P-Preferred-Identity header either include:</w:t>
      </w:r>
    </w:p>
    <w:p w14:paraId="4F00901F" w14:textId="77777777" w:rsidR="00FF799A" w:rsidRPr="00023F57" w:rsidRDefault="00FF799A" w:rsidP="00FF799A">
      <w:pPr>
        <w:pStyle w:val="B2"/>
        <w:ind w:hanging="311"/>
      </w:pPr>
      <w:bookmarkStart w:id="58" w:name="_MCCTEMPBM_CRPT01610020___3"/>
      <w:r w:rsidRPr="00023F57">
        <w:t>-</w:t>
      </w:r>
      <w:r w:rsidRPr="00023F57">
        <w:tab/>
        <w:t>the MSISDN of the CUA as an assumed registered tel URI; or</w:t>
      </w:r>
    </w:p>
    <w:p w14:paraId="63A5CAE7" w14:textId="77777777" w:rsidR="00FF799A" w:rsidRPr="00023F57" w:rsidRDefault="00FF799A" w:rsidP="00FF799A">
      <w:pPr>
        <w:pStyle w:val="B2"/>
        <w:ind w:hanging="311"/>
      </w:pPr>
      <w:r w:rsidRPr="00023F57">
        <w:t>-</w:t>
      </w:r>
      <w:r w:rsidRPr="00023F57">
        <w:tab/>
        <w:t>an assumed registered SIP URI associated with the CUA.</w:t>
      </w:r>
    </w:p>
    <w:bookmarkEnd w:id="58"/>
    <w:p w14:paraId="6A65F15B" w14:textId="77777777" w:rsidR="00FF799A" w:rsidRPr="00023F57" w:rsidRDefault="00FF799A" w:rsidP="00FF799A">
      <w:pPr>
        <w:pStyle w:val="B1"/>
      </w:pPr>
      <w:r w:rsidRPr="00023F57">
        <w:rPr>
          <w:rFonts w:eastAsia="MS Mincho"/>
        </w:rPr>
        <w:t>c)</w:t>
      </w:r>
      <w:r w:rsidRPr="00023F57">
        <w:rPr>
          <w:rFonts w:eastAsia="MS Mincho"/>
        </w:rPr>
        <w:tab/>
        <w:t xml:space="preserve">The CUA shall in the Accept-Contact header include </w:t>
      </w:r>
      <w:r w:rsidR="00612922" w:rsidRPr="00023F57">
        <w:rPr>
          <w:rFonts w:eastAsia="MS Mincho"/>
        </w:rPr>
        <w:t xml:space="preserve">media </w:t>
      </w:r>
      <w:r w:rsidRPr="00023F57">
        <w:rPr>
          <w:rFonts w:eastAsia="MS Mincho"/>
        </w:rPr>
        <w:t>feature tag(s) with the values(s) "</w:t>
      </w:r>
      <w:r w:rsidRPr="00023F57">
        <w:t xml:space="preserve">+g.3gpp.cs-voice", "+g.3gpp.cs-video" or both marked as explicit. </w:t>
      </w:r>
    </w:p>
    <w:p w14:paraId="63E93069" w14:textId="77777777" w:rsidR="00FF799A" w:rsidRPr="00023F57" w:rsidRDefault="00FF799A" w:rsidP="00FF799A">
      <w:pPr>
        <w:pStyle w:val="B1"/>
      </w:pPr>
      <w:r w:rsidRPr="00023F57">
        <w:rPr>
          <w:rFonts w:eastAsia="MS Mincho"/>
        </w:rPr>
        <w:t>d)</w:t>
      </w:r>
      <w:r w:rsidRPr="00023F57">
        <w:rPr>
          <w:rFonts w:eastAsia="MS Mincho"/>
        </w:rPr>
        <w:tab/>
        <w:t>The CUA may in the User-Agent header include the personal ME identifier</w:t>
      </w:r>
      <w:r w:rsidR="00D82CF4" w:rsidRPr="00023F57">
        <w:rPr>
          <w:rFonts w:eastAsia="MS Mincho"/>
        </w:rPr>
        <w:t xml:space="preserve"> </w:t>
      </w:r>
      <w:r w:rsidR="00D82CF4" w:rsidRPr="00023F57">
        <w:t>and the UE capability version. Both, the personal ME identifier and the UE capability version, shall be present or neither of them</w:t>
      </w:r>
      <w:r w:rsidRPr="00023F57">
        <w:rPr>
          <w:rFonts w:eastAsia="MS Mincho"/>
        </w:rPr>
        <w:t>.</w:t>
      </w:r>
    </w:p>
    <w:p w14:paraId="03F30BC2" w14:textId="77777777" w:rsidR="00FF799A" w:rsidRPr="00023F57" w:rsidRDefault="00FF799A" w:rsidP="00FF799A">
      <w:r w:rsidRPr="00023F57">
        <w:rPr>
          <w:rFonts w:eastAsia="MS Mincho"/>
        </w:rPr>
        <w:t xml:space="preserve">The CUA answering with a </w:t>
      </w:r>
      <w:r w:rsidRPr="00023F57">
        <w:t xml:space="preserve">200 (OK) response to the OPTIONS request shall apply the procedure as specified in 3GPP TS 24.229 [5] with the following additions: </w:t>
      </w:r>
    </w:p>
    <w:p w14:paraId="1E16BC43" w14:textId="77777777" w:rsidR="00FF799A" w:rsidRPr="00023F57" w:rsidRDefault="00FF799A" w:rsidP="00FF799A">
      <w:pPr>
        <w:pStyle w:val="B1"/>
      </w:pPr>
      <w:r w:rsidRPr="00023F57">
        <w:t>a)</w:t>
      </w:r>
      <w:r w:rsidRPr="00023F57">
        <w:tab/>
        <w:t xml:space="preserve">The CUA shall in the Contact header include </w:t>
      </w:r>
      <w:r w:rsidR="00612922" w:rsidRPr="00023F57">
        <w:t xml:space="preserve">media </w:t>
      </w:r>
      <w:r w:rsidRPr="00023F57">
        <w:rPr>
          <w:rFonts w:eastAsia="MS Mincho"/>
        </w:rPr>
        <w:t xml:space="preserve">feature tag(s) with the values(s) </w:t>
      </w:r>
      <w:r w:rsidRPr="00023F57">
        <w:t xml:space="preserve">"+g.3gpp.cs-voice", "+g.3gpp.cs-video" or both. The CUA shall include in the Contact header the SIP-URI and, if available the tel URI that can be used to establish a CSI call. </w:t>
      </w:r>
    </w:p>
    <w:p w14:paraId="69412550" w14:textId="77777777" w:rsidR="00FF799A" w:rsidRPr="00023F57" w:rsidRDefault="00FF799A" w:rsidP="00FF799A">
      <w:pPr>
        <w:pStyle w:val="NO"/>
      </w:pPr>
      <w:r w:rsidRPr="00023F57">
        <w:t>NOTE 3:</w:t>
      </w:r>
      <w:r w:rsidRPr="00023F57">
        <w:tab/>
        <w:t xml:space="preserve">The indicated tel URI corresponds to the MSISDN intended for the CS call setup. </w:t>
      </w:r>
    </w:p>
    <w:p w14:paraId="03415924" w14:textId="77777777" w:rsidR="00FF799A" w:rsidRPr="00023F57" w:rsidRDefault="00FF799A" w:rsidP="00FF799A">
      <w:pPr>
        <w:pStyle w:val="B1"/>
      </w:pPr>
      <w:r w:rsidRPr="00023F57">
        <w:t>b)</w:t>
      </w:r>
      <w:r w:rsidR="00023F57">
        <w:tab/>
      </w:r>
      <w:r w:rsidRPr="00023F57">
        <w:t xml:space="preserve">The </w:t>
      </w:r>
      <w:r w:rsidRPr="00023F57">
        <w:rPr>
          <w:rFonts w:eastAsia="MS Mincho"/>
        </w:rPr>
        <w:t xml:space="preserve">CUA may in the </w:t>
      </w:r>
      <w:r w:rsidRPr="00023F57">
        <w:t>Server header include the personal ME identifier</w:t>
      </w:r>
      <w:r w:rsidR="00D82CF4" w:rsidRPr="00023F57">
        <w:t xml:space="preserve"> and the UE capability version. Both, the personal ME identifier and the UE capability version, shall be present or neither of them</w:t>
      </w:r>
      <w:r w:rsidRPr="00023F57">
        <w:t>.</w:t>
      </w:r>
    </w:p>
    <w:p w14:paraId="7D055CD7" w14:textId="77777777" w:rsidR="00FF799A" w:rsidRPr="00023F57" w:rsidRDefault="00FF799A" w:rsidP="00FF799A">
      <w:r w:rsidRPr="00023F57">
        <w:t>Upon the receipt of the 200 (OK) response, the CUA acts in accordance with 3GPP TS 24.229 [5]. In addition, the CUA may locally update the UE capability information for the remote user, the URIs associated with the remote CUA and the personal ME identifier of the remote CUA.</w:t>
      </w:r>
    </w:p>
    <w:p w14:paraId="51C7AF19" w14:textId="77777777" w:rsidR="00FF799A" w:rsidRPr="00023F57" w:rsidRDefault="00FF799A" w:rsidP="00F17BF4">
      <w:pPr>
        <w:pStyle w:val="Heading4"/>
      </w:pPr>
      <w:bookmarkStart w:id="59" w:name="_Toc163141527"/>
      <w:r w:rsidRPr="00F17BF4">
        <w:t>7.3.1.3</w:t>
      </w:r>
      <w:r w:rsidRPr="00F17BF4">
        <w:tab/>
        <w:t>Session set-up – originating case</w:t>
      </w:r>
      <w:bookmarkEnd w:id="59"/>
    </w:p>
    <w:p w14:paraId="749540C0" w14:textId="77777777" w:rsidR="00FF799A" w:rsidRPr="00023F57" w:rsidRDefault="00FF799A" w:rsidP="00FF799A">
      <w:pPr>
        <w:rPr>
          <w:rFonts w:eastAsia="MS Mincho"/>
        </w:rPr>
      </w:pPr>
      <w:r w:rsidRPr="00023F57">
        <w:rPr>
          <w:rFonts w:eastAsia="MS Mincho"/>
        </w:rPr>
        <w:t>When the originating CUA wants to add an IM session to a CS call, it shall apply the call initiation procedure specified in 3GPP TS 24.229 </w:t>
      </w:r>
      <w:r w:rsidRPr="00023F57">
        <w:t>[5] with the following additions:</w:t>
      </w:r>
    </w:p>
    <w:p w14:paraId="1CE1EA75" w14:textId="77777777" w:rsidR="00FF799A" w:rsidRPr="00023F57" w:rsidRDefault="00FF799A" w:rsidP="00FF799A">
      <w:pPr>
        <w:pStyle w:val="B1"/>
        <w:rPr>
          <w:rFonts w:eastAsia="MS Mincho"/>
        </w:rPr>
      </w:pPr>
      <w:r w:rsidRPr="00023F57">
        <w:rPr>
          <w:rFonts w:eastAsia="MS Mincho"/>
        </w:rPr>
        <w:lastRenderedPageBreak/>
        <w:t>a)</w:t>
      </w:r>
      <w:r w:rsidRPr="00023F57">
        <w:rPr>
          <w:rFonts w:eastAsia="MS Mincho"/>
        </w:rPr>
        <w:tab/>
        <w:t>The CUA shall in the Request URI in the initial request either include:</w:t>
      </w:r>
    </w:p>
    <w:p w14:paraId="21EC42C7" w14:textId="77777777" w:rsidR="00FF799A" w:rsidRPr="00023F57" w:rsidRDefault="00FF799A" w:rsidP="00FF799A">
      <w:pPr>
        <w:pStyle w:val="B2"/>
        <w:rPr>
          <w:rFonts w:eastAsia="MS Mincho"/>
        </w:rPr>
      </w:pPr>
      <w:r w:rsidRPr="00023F57">
        <w:rPr>
          <w:rFonts w:eastAsia="MS Mincho"/>
        </w:rPr>
        <w:t>1)</w:t>
      </w:r>
      <w:r w:rsidRPr="00023F57">
        <w:rPr>
          <w:rFonts w:eastAsia="MS Mincho"/>
        </w:rPr>
        <w:tab/>
        <w:t>the URI, as received in P-Asserted Identity header from the terminating CUA during the terminal capability information exchange procedure; or if this is not available</w:t>
      </w:r>
    </w:p>
    <w:p w14:paraId="7FCA8F93" w14:textId="77777777" w:rsidR="00FF799A" w:rsidRPr="00023F57" w:rsidRDefault="00FF799A" w:rsidP="00FF799A">
      <w:pPr>
        <w:pStyle w:val="B2"/>
        <w:rPr>
          <w:rFonts w:eastAsia="MS Mincho"/>
        </w:rPr>
      </w:pPr>
      <w:r w:rsidRPr="00023F57">
        <w:rPr>
          <w:rFonts w:eastAsia="MS Mincho"/>
        </w:rPr>
        <w:t>2)</w:t>
      </w:r>
      <w:r w:rsidRPr="00023F57">
        <w:rPr>
          <w:rFonts w:eastAsia="MS Mincho"/>
        </w:rPr>
        <w:tab/>
        <w:t>a tel URI that either is:</w:t>
      </w:r>
    </w:p>
    <w:p w14:paraId="18F2FEF4" w14:textId="77777777" w:rsidR="00FF799A" w:rsidRPr="00023F57" w:rsidRDefault="00FF799A" w:rsidP="00FF799A">
      <w:pPr>
        <w:pStyle w:val="B3"/>
        <w:rPr>
          <w:rFonts w:eastAsia="MS Mincho"/>
        </w:rPr>
      </w:pPr>
      <w:r w:rsidRPr="00023F57">
        <w:rPr>
          <w:rFonts w:eastAsia="MS Mincho"/>
        </w:rPr>
        <w:t>-</w:t>
      </w:r>
      <w:r w:rsidRPr="00023F57">
        <w:rPr>
          <w:rFonts w:eastAsia="MS Mincho"/>
        </w:rPr>
        <w:tab/>
        <w:t>the connected number information element, received during establishment of the existing CS call, and if this is not available the MSISDN used for the CS call set-up (the used Called Party BCD Number); or</w:t>
      </w:r>
    </w:p>
    <w:p w14:paraId="3D2B968E" w14:textId="77777777" w:rsidR="00FF799A" w:rsidRPr="00023F57" w:rsidRDefault="00FF799A" w:rsidP="00FF799A">
      <w:pPr>
        <w:pStyle w:val="B3"/>
        <w:rPr>
          <w:rFonts w:eastAsia="MS Mincho"/>
        </w:rPr>
      </w:pPr>
      <w:r w:rsidRPr="00023F57">
        <w:rPr>
          <w:rFonts w:eastAsia="MS Mincho"/>
        </w:rPr>
        <w:t>-</w:t>
      </w:r>
      <w:r w:rsidRPr="00023F57">
        <w:rPr>
          <w:rFonts w:eastAsia="MS Mincho"/>
        </w:rPr>
        <w:tab/>
        <w:t>the Calling Party BCD number information element, received during establishment of the existing CS call.</w:t>
      </w:r>
    </w:p>
    <w:p w14:paraId="4C3B9D1A" w14:textId="77777777" w:rsidR="00FF799A" w:rsidRPr="00023F57" w:rsidRDefault="00FF799A" w:rsidP="00FF799A">
      <w:pPr>
        <w:pStyle w:val="B1"/>
        <w:rPr>
          <w:rFonts w:eastAsia="MS Mincho"/>
        </w:rPr>
      </w:pPr>
      <w:r w:rsidRPr="00023F57">
        <w:rPr>
          <w:rFonts w:eastAsia="MS Mincho"/>
        </w:rPr>
        <w:t>b)</w:t>
      </w:r>
      <w:r w:rsidRPr="00023F57">
        <w:rPr>
          <w:rFonts w:eastAsia="MS Mincho"/>
        </w:rPr>
        <w:tab/>
        <w:t>The CUA sh</w:t>
      </w:r>
      <w:r w:rsidR="00F7144F" w:rsidRPr="00023F57">
        <w:rPr>
          <w:rFonts w:eastAsia="MS Mincho"/>
        </w:rPr>
        <w:t>all</w:t>
      </w:r>
      <w:r w:rsidRPr="00023F57">
        <w:rPr>
          <w:rFonts w:eastAsia="MS Mincho"/>
        </w:rPr>
        <w:t xml:space="preserve"> in the P-Preferred Identity header in the initial request include an assumed registered tel URI corresponding to the MSISDN of the CUA.</w:t>
      </w:r>
    </w:p>
    <w:p w14:paraId="2606CE48" w14:textId="77777777" w:rsidR="00FF799A" w:rsidRPr="00023F57" w:rsidRDefault="00FF799A" w:rsidP="00FF799A">
      <w:pPr>
        <w:pStyle w:val="B1"/>
        <w:rPr>
          <w:rFonts w:eastAsia="MS Mincho"/>
        </w:rPr>
      </w:pPr>
      <w:r w:rsidRPr="00023F57">
        <w:rPr>
          <w:rFonts w:eastAsia="MS Mincho"/>
        </w:rPr>
        <w:t>c)</w:t>
      </w:r>
      <w:r w:rsidRPr="00023F57">
        <w:rPr>
          <w:rFonts w:eastAsia="MS Mincho"/>
        </w:rPr>
        <w:tab/>
        <w:t xml:space="preserve">The CUA shall in the Accept-Contact header in the initial request include </w:t>
      </w:r>
      <w:r w:rsidR="00612922" w:rsidRPr="00023F57">
        <w:rPr>
          <w:rFonts w:eastAsia="MS Mincho"/>
        </w:rPr>
        <w:t xml:space="preserve">media </w:t>
      </w:r>
      <w:r w:rsidRPr="00023F57">
        <w:rPr>
          <w:rFonts w:eastAsia="MS Mincho"/>
        </w:rPr>
        <w:t xml:space="preserve">feature tag(s) with the value(s) </w:t>
      </w:r>
      <w:r w:rsidR="00023F57">
        <w:rPr>
          <w:rFonts w:eastAsia="MS Mincho"/>
        </w:rPr>
        <w:t>"</w:t>
      </w:r>
      <w:r w:rsidRPr="00023F57">
        <w:rPr>
          <w:rFonts w:eastAsia="MS Mincho"/>
        </w:rPr>
        <w:t>+g.3gpp.cs-voice</w:t>
      </w:r>
      <w:r w:rsidR="00023F57">
        <w:rPr>
          <w:rFonts w:eastAsia="MS Mincho"/>
        </w:rPr>
        <w:t>"</w:t>
      </w:r>
      <w:r w:rsidRPr="00023F57">
        <w:rPr>
          <w:rFonts w:eastAsia="MS Mincho"/>
        </w:rPr>
        <w:t xml:space="preserve">, a </w:t>
      </w:r>
      <w:r w:rsidR="00023F57">
        <w:rPr>
          <w:rFonts w:eastAsia="MS Mincho"/>
        </w:rPr>
        <w:t>"</w:t>
      </w:r>
      <w:r w:rsidRPr="00023F57">
        <w:rPr>
          <w:rFonts w:eastAsia="MS Mincho"/>
        </w:rPr>
        <w:t>+g.3gpp.cs-video</w:t>
      </w:r>
      <w:r w:rsidR="00023F57">
        <w:rPr>
          <w:rFonts w:eastAsia="MS Mincho"/>
        </w:rPr>
        <w:t>"</w:t>
      </w:r>
      <w:r w:rsidRPr="00023F57">
        <w:rPr>
          <w:rFonts w:eastAsia="MS Mincho"/>
        </w:rPr>
        <w:t xml:space="preserve"> or both</w:t>
      </w:r>
      <w:r w:rsidR="00D82CF4" w:rsidRPr="00023F57">
        <w:rPr>
          <w:rFonts w:eastAsia="MS Mincho"/>
        </w:rPr>
        <w:t>,</w:t>
      </w:r>
      <w:r w:rsidRPr="00023F57">
        <w:rPr>
          <w:rFonts w:eastAsia="MS Mincho"/>
        </w:rPr>
        <w:t xml:space="preserve"> marked as explicit.</w:t>
      </w:r>
    </w:p>
    <w:p w14:paraId="6E245FD8" w14:textId="77777777" w:rsidR="00FF799A" w:rsidRPr="00023F57" w:rsidRDefault="00FF799A" w:rsidP="00FF799A">
      <w:pPr>
        <w:pStyle w:val="B1"/>
      </w:pPr>
      <w:r w:rsidRPr="00023F57">
        <w:t>d)</w:t>
      </w:r>
      <w:r w:rsidR="00023F57">
        <w:tab/>
      </w:r>
      <w:r w:rsidRPr="00023F57">
        <w:t xml:space="preserve">The Contact header shall include </w:t>
      </w:r>
      <w:r w:rsidR="00612922" w:rsidRPr="00023F57">
        <w:t xml:space="preserve">media </w:t>
      </w:r>
      <w:r w:rsidRPr="00023F57">
        <w:t>feature tag(s) with the value(s) "+g.3gpp.cs-voice","+g.3gpp.cs-video" or both.</w:t>
      </w:r>
    </w:p>
    <w:p w14:paraId="047DCA72" w14:textId="77777777" w:rsidR="00FF799A" w:rsidRPr="00023F57" w:rsidRDefault="00FF799A" w:rsidP="00FF799A">
      <w:pPr>
        <w:pStyle w:val="B1"/>
      </w:pPr>
      <w:r w:rsidRPr="00023F57">
        <w:t>e)</w:t>
      </w:r>
      <w:r w:rsidRPr="00023F57">
        <w:tab/>
        <w:t>The CUA may in the User-Agent header include the personal ME identifier and the UE capability version.</w:t>
      </w:r>
      <w:r w:rsidR="00D82CF4" w:rsidRPr="00023F57">
        <w:t xml:space="preserve"> Both, the personal ME identifier and the UE capability version, shall be present or neither of them</w:t>
      </w:r>
      <w:r w:rsidR="00D82CF4" w:rsidRPr="00023F57">
        <w:rPr>
          <w:rFonts w:eastAsia="MS Mincho"/>
        </w:rPr>
        <w:t>.</w:t>
      </w:r>
    </w:p>
    <w:p w14:paraId="68CC3D52" w14:textId="77777777" w:rsidR="00FF799A" w:rsidRPr="00023F57" w:rsidRDefault="00FF799A" w:rsidP="00FF799A">
      <w:pPr>
        <w:pStyle w:val="NO"/>
      </w:pPr>
      <w:r w:rsidRPr="00023F57">
        <w:t>NOTE 1:</w:t>
      </w:r>
      <w:r w:rsidRPr="00023F57">
        <w:tab/>
        <w:t>If privacy is indicated it is not possible to correlate the CS call and the IM session.</w:t>
      </w:r>
    </w:p>
    <w:p w14:paraId="7E595EAF" w14:textId="77777777" w:rsidR="00FF799A" w:rsidRPr="00023F57" w:rsidRDefault="00FF799A" w:rsidP="00F17BF4">
      <w:pPr>
        <w:pStyle w:val="Heading4"/>
      </w:pPr>
      <w:bookmarkStart w:id="60" w:name="_Toc163141528"/>
      <w:r w:rsidRPr="00F17BF4">
        <w:t>7.3.1.4</w:t>
      </w:r>
      <w:r w:rsidRPr="00F17BF4">
        <w:tab/>
        <w:t>Session set-up – terminating case</w:t>
      </w:r>
      <w:bookmarkEnd w:id="60"/>
    </w:p>
    <w:p w14:paraId="45924EFE" w14:textId="77777777" w:rsidR="00FF799A" w:rsidRPr="00023F57" w:rsidRDefault="00FF799A" w:rsidP="00FF799A">
      <w:r w:rsidRPr="00023F57">
        <w:rPr>
          <w:rFonts w:eastAsia="MS Mincho"/>
        </w:rPr>
        <w:t xml:space="preserve">When the terminating CUA receives an initial request for an IM session, the terminating CUA shall apply the procedures as </w:t>
      </w:r>
      <w:r w:rsidRPr="00023F57">
        <w:t xml:space="preserve">specified in </w:t>
      </w:r>
      <w:r w:rsidRPr="00023F57">
        <w:rPr>
          <w:snapToGrid w:val="0"/>
        </w:rPr>
        <w:t>3GPP</w:t>
      </w:r>
      <w:r w:rsidRPr="00023F57">
        <w:t> TS 24.229 [5] with the following additions:</w:t>
      </w:r>
    </w:p>
    <w:p w14:paraId="18ED4403" w14:textId="77777777" w:rsidR="00FF799A" w:rsidRPr="00023F57" w:rsidRDefault="00FF799A" w:rsidP="00FF799A">
      <w:pPr>
        <w:pStyle w:val="B1"/>
        <w:rPr>
          <w:rFonts w:eastAsia="MS Mincho"/>
        </w:rPr>
      </w:pPr>
      <w:r w:rsidRPr="00023F57">
        <w:t>a)</w:t>
      </w:r>
      <w:r w:rsidRPr="00023F57">
        <w:tab/>
        <w:t xml:space="preserve">If the Accept-Contact header in the INVITE request includes a </w:t>
      </w:r>
      <w:r w:rsidR="00612922" w:rsidRPr="00023F57">
        <w:t xml:space="preserve">media </w:t>
      </w:r>
      <w:r w:rsidRPr="00023F57">
        <w:t xml:space="preserve">feature tag(s) with the value(s)"+g.3gpp.cs-voice", "+g.3gpp.cs-video" or both, the CUA shall check if one of the identities in the P-Asserted-Identity header matches the received Calling Party BCD number information element or Connected number information element received for an ongoing CS call. If there is a match, </w:t>
      </w:r>
      <w:r w:rsidRPr="00023F57">
        <w:rPr>
          <w:rFonts w:eastAsia="MS Mincho"/>
        </w:rPr>
        <w:t>a CSICS call is established.</w:t>
      </w:r>
    </w:p>
    <w:p w14:paraId="6156E37B" w14:textId="77777777" w:rsidR="00FF799A" w:rsidRPr="00023F57" w:rsidRDefault="00FF799A" w:rsidP="00FF799A">
      <w:pPr>
        <w:pStyle w:val="B1"/>
      </w:pPr>
      <w:r w:rsidRPr="00023F57">
        <w:t>Otherwise, the CUA shall not consider this a CSI call/session.</w:t>
      </w:r>
    </w:p>
    <w:p w14:paraId="5D61CEF5" w14:textId="77777777" w:rsidR="00FF799A" w:rsidRPr="00023F57" w:rsidRDefault="00FF799A" w:rsidP="00FF799A">
      <w:pPr>
        <w:pStyle w:val="B1"/>
      </w:pPr>
      <w:r w:rsidRPr="00023F57">
        <w:t>b)</w:t>
      </w:r>
      <w:r w:rsidRPr="00023F57">
        <w:tab/>
        <w:t xml:space="preserve">The Contact header shall include </w:t>
      </w:r>
      <w:r w:rsidR="00612922" w:rsidRPr="00023F57">
        <w:t xml:space="preserve">media </w:t>
      </w:r>
      <w:r w:rsidRPr="00023F57">
        <w:t>feature tag(s) with the value(s) "+g.3gpp.cs-voice", "+g.3gpp.cs-video" or both in the response(s), in accordance with RFC 3840 [6].</w:t>
      </w:r>
    </w:p>
    <w:p w14:paraId="0C4D6EB7" w14:textId="77777777" w:rsidR="00FF799A" w:rsidRPr="00023F57" w:rsidRDefault="00FF799A" w:rsidP="00FF799A">
      <w:pPr>
        <w:pStyle w:val="B1"/>
      </w:pPr>
      <w:r w:rsidRPr="00023F57">
        <w:t>c)</w:t>
      </w:r>
      <w:r w:rsidRPr="00023F57">
        <w:tab/>
        <w:t xml:space="preserve">The UE may include the personal ME identifier and the UE capability version in the Server header in the responses. </w:t>
      </w:r>
      <w:r w:rsidR="00D82CF4" w:rsidRPr="00023F57">
        <w:t>Both, the personal ME identifier and the UE capability version, shall be present or neither of them</w:t>
      </w:r>
      <w:r w:rsidR="00D82CF4" w:rsidRPr="00023F57">
        <w:rPr>
          <w:rFonts w:eastAsia="MS Mincho"/>
        </w:rPr>
        <w:t>.</w:t>
      </w:r>
    </w:p>
    <w:p w14:paraId="119D1091" w14:textId="77777777" w:rsidR="00FF799A" w:rsidRPr="00023F57" w:rsidRDefault="00FF799A" w:rsidP="00F17BF4">
      <w:pPr>
        <w:pStyle w:val="Heading4"/>
      </w:pPr>
      <w:bookmarkStart w:id="61" w:name="_Toc163141529"/>
      <w:r w:rsidRPr="00F17BF4">
        <w:t>7.3.1.5</w:t>
      </w:r>
      <w:r w:rsidRPr="00F17BF4">
        <w:tab/>
        <w:t>CS call set-up – originating case</w:t>
      </w:r>
      <w:bookmarkEnd w:id="61"/>
    </w:p>
    <w:p w14:paraId="519132FD" w14:textId="77777777" w:rsidR="00FF799A" w:rsidRPr="00023F57" w:rsidRDefault="00FF799A" w:rsidP="00FF799A">
      <w:r w:rsidRPr="00023F57">
        <w:rPr>
          <w:rFonts w:eastAsia="MS Mincho"/>
        </w:rPr>
        <w:t>When the originating CUA wants to set up a CS call in combination with an IM Session, the CUA shall set up the call in accordance with 3GPP TS 24.008 </w:t>
      </w:r>
      <w:r w:rsidRPr="00023F57">
        <w:t>[4] with the following additions:</w:t>
      </w:r>
    </w:p>
    <w:p w14:paraId="4A5DE31C" w14:textId="77777777" w:rsidR="00FF799A" w:rsidRPr="00023F57" w:rsidRDefault="00FF799A" w:rsidP="00FF799A">
      <w:pPr>
        <w:pStyle w:val="B1"/>
      </w:pPr>
      <w:r w:rsidRPr="00023F57">
        <w:rPr>
          <w:rFonts w:eastAsia="MS Mincho"/>
        </w:rPr>
        <w:t>a)</w:t>
      </w:r>
      <w:r w:rsidRPr="00023F57">
        <w:rPr>
          <w:rFonts w:eastAsia="MS Mincho"/>
        </w:rPr>
        <w:tab/>
        <w:t xml:space="preserve">The SETUP message may include the user-user information element, which can include the radio environment information, </w:t>
      </w:r>
      <w:r w:rsidR="003420C7" w:rsidRPr="00023F57">
        <w:rPr>
          <w:rFonts w:eastAsia="MS Mincho"/>
        </w:rPr>
        <w:t xml:space="preserve">the IM Status, </w:t>
      </w:r>
      <w:r w:rsidRPr="00023F57">
        <w:rPr>
          <w:rFonts w:eastAsia="MS Mincho"/>
        </w:rPr>
        <w:t>the personal ME identifier and the UE capability version as specified in 3GPP TS 24.008 </w:t>
      </w:r>
      <w:r w:rsidRPr="00023F57">
        <w:t>[4] Annex O</w:t>
      </w:r>
      <w:r w:rsidRPr="00023F57">
        <w:rPr>
          <w:rFonts w:eastAsia="MS Mincho"/>
        </w:rPr>
        <w:t xml:space="preserve">. </w:t>
      </w:r>
      <w:r w:rsidR="00D82CF4" w:rsidRPr="00023F57">
        <w:t xml:space="preserve">Both, the personal ME identifier and the UE capability version, shall be present or neither of them. </w:t>
      </w:r>
      <w:r w:rsidRPr="00023F57">
        <w:rPr>
          <w:rFonts w:eastAsia="MS Mincho"/>
        </w:rPr>
        <w:t>The handling of the user-user information element shall be in accordance with 3GPP TS 24.087 </w:t>
      </w:r>
      <w:r w:rsidRPr="00023F57">
        <w:t>[9].</w:t>
      </w:r>
    </w:p>
    <w:p w14:paraId="0EDE82CA" w14:textId="77777777" w:rsidR="00FF799A" w:rsidRPr="00023F57" w:rsidRDefault="00FF799A" w:rsidP="00FF799A">
      <w:pPr>
        <w:rPr>
          <w:lang w:eastAsia="zh-CN"/>
        </w:rPr>
      </w:pPr>
      <w:r w:rsidRPr="00023F57">
        <w:t>If the CONNECT message includes a personal ME identifier</w:t>
      </w:r>
      <w:r w:rsidR="00D82CF4" w:rsidRPr="00023F57">
        <w:t xml:space="preserve"> and UE capability version</w:t>
      </w:r>
      <w:r w:rsidRPr="00023F57">
        <w:t xml:space="preserve"> and the combination of MSISDN plus personal ME identifier </w:t>
      </w:r>
      <w:r w:rsidR="00D82CF4" w:rsidRPr="00023F57">
        <w:t xml:space="preserve">plus UE capability version </w:t>
      </w:r>
      <w:r w:rsidRPr="00023F57">
        <w:t xml:space="preserve">of the terminating UE is known to the CUA, the CUA may indicate </w:t>
      </w:r>
      <w:r w:rsidR="00D82CF4" w:rsidRPr="00023F57">
        <w:t xml:space="preserve">already available </w:t>
      </w:r>
      <w:r w:rsidRPr="00023F57">
        <w:t>capability information of the terminating UE to the user via the MMI</w:t>
      </w:r>
      <w:r w:rsidRPr="00023F57">
        <w:rPr>
          <w:lang w:eastAsia="zh-CN"/>
        </w:rPr>
        <w:t>. If originating UE finds that terminating UE and its current radio environment supports simultaneous CS and PS services</w:t>
      </w:r>
      <w:r w:rsidR="003420C7" w:rsidRPr="00023F57">
        <w:rPr>
          <w:lang w:eastAsia="zh-CN"/>
        </w:rPr>
        <w:t xml:space="preserve"> and terminating UE's IM Status </w:t>
      </w:r>
      <w:r w:rsidR="003420C7" w:rsidRPr="00023F57">
        <w:t>indicates the remote UE is either IM subsystem registered or IM subsystem capable and willing to register to IM subsystem</w:t>
      </w:r>
      <w:r w:rsidRPr="00023F57">
        <w:rPr>
          <w:lang w:eastAsia="zh-CN"/>
        </w:rPr>
        <w:t>, then if allowed by the user</w:t>
      </w:r>
      <w:r w:rsidR="00023F57">
        <w:rPr>
          <w:lang w:eastAsia="zh-CN"/>
        </w:rPr>
        <w:t>'</w:t>
      </w:r>
      <w:r w:rsidRPr="00023F57">
        <w:rPr>
          <w:lang w:eastAsia="zh-CN"/>
        </w:rPr>
        <w:t>s preference originating UE should attempt an IMS registration (if the UE is not already IMS registered).</w:t>
      </w:r>
    </w:p>
    <w:p w14:paraId="094C3C27" w14:textId="77777777" w:rsidR="00FF799A" w:rsidRPr="00023F57" w:rsidRDefault="00FF799A" w:rsidP="00FF799A">
      <w:pPr>
        <w:pStyle w:val="NO"/>
        <w:rPr>
          <w:rFonts w:eastAsia="MS Mincho"/>
        </w:rPr>
      </w:pPr>
      <w:r w:rsidRPr="00023F57">
        <w:rPr>
          <w:rFonts w:eastAsia="MS Mincho"/>
        </w:rPr>
        <w:lastRenderedPageBreak/>
        <w:t>NOTE 1:</w:t>
      </w:r>
      <w:r w:rsidRPr="00023F57">
        <w:rPr>
          <w:rFonts w:eastAsia="MS Mincho"/>
        </w:rPr>
        <w:tab/>
        <w:t xml:space="preserve">If the CUA does not support the user-to-user 1 supplementary service, in accordance with 3GPP TS 22.087 [8] the radio environment information, </w:t>
      </w:r>
      <w:r w:rsidR="003420C7" w:rsidRPr="00023F57">
        <w:rPr>
          <w:rFonts w:eastAsia="MS Mincho"/>
        </w:rPr>
        <w:t xml:space="preserve">the IM Status, </w:t>
      </w:r>
      <w:r w:rsidRPr="00023F57">
        <w:rPr>
          <w:rFonts w:eastAsia="MS Mincho"/>
        </w:rPr>
        <w:t xml:space="preserve">the personal ME identifier and the UE capability version: </w:t>
      </w:r>
    </w:p>
    <w:p w14:paraId="4CAC638F" w14:textId="77777777" w:rsidR="00FF799A" w:rsidRPr="00023F57" w:rsidRDefault="00FF799A" w:rsidP="00FF799A">
      <w:pPr>
        <w:pStyle w:val="List4"/>
        <w:rPr>
          <w:rFonts w:eastAsia="MS Mincho"/>
        </w:rPr>
      </w:pPr>
      <w:r w:rsidRPr="00023F57">
        <w:rPr>
          <w:rFonts w:eastAsia="MS Mincho"/>
        </w:rPr>
        <w:t>-</w:t>
      </w:r>
      <w:r w:rsidRPr="00023F57">
        <w:rPr>
          <w:rFonts w:eastAsia="MS Mincho"/>
        </w:rPr>
        <w:tab/>
        <w:t>will not be sent to the remote CUA,</w:t>
      </w:r>
    </w:p>
    <w:p w14:paraId="0C74320E" w14:textId="77777777" w:rsidR="00FF799A" w:rsidRPr="00023F57" w:rsidRDefault="00FF799A" w:rsidP="00FF799A">
      <w:pPr>
        <w:pStyle w:val="List4"/>
        <w:rPr>
          <w:rFonts w:eastAsia="MS Mincho"/>
        </w:rPr>
      </w:pPr>
      <w:r w:rsidRPr="00023F57">
        <w:rPr>
          <w:rFonts w:eastAsia="MS Mincho"/>
        </w:rPr>
        <w:t>-</w:t>
      </w:r>
      <w:r w:rsidRPr="00023F57">
        <w:rPr>
          <w:rFonts w:eastAsia="MS Mincho"/>
        </w:rPr>
        <w:tab/>
        <w:t xml:space="preserve">will be ignored if provided by the remote CUA. </w:t>
      </w:r>
    </w:p>
    <w:p w14:paraId="60B0F30A" w14:textId="77777777" w:rsidR="00FF799A" w:rsidRPr="00023F57" w:rsidRDefault="00FF799A" w:rsidP="00FF799A">
      <w:pPr>
        <w:pStyle w:val="NO"/>
      </w:pPr>
      <w:r w:rsidRPr="00023F57">
        <w:rPr>
          <w:rFonts w:eastAsia="MS Mincho"/>
        </w:rPr>
        <w:t>NOTE 2:</w:t>
      </w:r>
      <w:r w:rsidRPr="00023F57">
        <w:rPr>
          <w:rFonts w:eastAsia="MS Mincho"/>
        </w:rPr>
        <w:tab/>
        <w:t xml:space="preserve">It is assumed that the </w:t>
      </w:r>
      <w:r w:rsidR="00D82CF4" w:rsidRPr="00023F57">
        <w:rPr>
          <w:rFonts w:eastAsia="MS Mincho"/>
        </w:rPr>
        <w:t xml:space="preserve">originating </w:t>
      </w:r>
      <w:r w:rsidRPr="00023F57">
        <w:rPr>
          <w:rFonts w:eastAsia="MS Mincho"/>
        </w:rPr>
        <w:t>CUA uses COLP supplementary service, in accordance with 3GPP TS 22.081 [7] and UUS service 1, in accordance with 3GPP TS 22.087 [8] The CLIR supplementary service in accordance with 3GPP TS 22.081 [7] is not in use</w:t>
      </w:r>
      <w:r w:rsidR="00D82CF4" w:rsidRPr="00023F57">
        <w:rPr>
          <w:rFonts w:eastAsia="MS Mincho"/>
        </w:rPr>
        <w:t xml:space="preserve"> </w:t>
      </w:r>
      <w:r w:rsidR="00D82CF4" w:rsidRPr="00023F57">
        <w:t>in the originating CUA</w:t>
      </w:r>
      <w:r w:rsidRPr="00023F57">
        <w:rPr>
          <w:rFonts w:eastAsia="MS Mincho"/>
        </w:rPr>
        <w:t>.</w:t>
      </w:r>
    </w:p>
    <w:p w14:paraId="7F68AA0F" w14:textId="77777777" w:rsidR="00FF799A" w:rsidRPr="00023F57" w:rsidRDefault="00FF799A" w:rsidP="00F17BF4">
      <w:pPr>
        <w:pStyle w:val="Heading4"/>
      </w:pPr>
      <w:bookmarkStart w:id="62" w:name="_Toc163141530"/>
      <w:r w:rsidRPr="00F17BF4">
        <w:t>7.3.1.6</w:t>
      </w:r>
      <w:r w:rsidRPr="00F17BF4">
        <w:tab/>
        <w:t>CS call set-up – terminating case</w:t>
      </w:r>
      <w:bookmarkEnd w:id="62"/>
    </w:p>
    <w:p w14:paraId="6D510313" w14:textId="77777777" w:rsidR="00FF799A" w:rsidRPr="00023F57" w:rsidRDefault="00FF799A" w:rsidP="00FF799A">
      <w:pPr>
        <w:rPr>
          <w:rFonts w:eastAsia="MS Mincho"/>
        </w:rPr>
      </w:pPr>
      <w:r w:rsidRPr="00023F57">
        <w:rPr>
          <w:rFonts w:eastAsia="MS Mincho"/>
        </w:rPr>
        <w:t>When the terminating CUA receives a CS call:</w:t>
      </w:r>
    </w:p>
    <w:p w14:paraId="57EFD308" w14:textId="77777777" w:rsidR="00FF799A" w:rsidRPr="00023F57" w:rsidRDefault="00FF799A" w:rsidP="00FF799A">
      <w:pPr>
        <w:pStyle w:val="B1"/>
      </w:pPr>
      <w:r w:rsidRPr="00023F57">
        <w:rPr>
          <w:rFonts w:eastAsia="MS Mincho"/>
        </w:rPr>
        <w:t>a)</w:t>
      </w:r>
      <w:r w:rsidRPr="00023F57">
        <w:rPr>
          <w:rFonts w:eastAsia="MS Mincho"/>
        </w:rPr>
        <w:tab/>
        <w:t>the CUA shall set up the call in accordance with 3GPP TS 24.008 </w:t>
      </w:r>
      <w:r w:rsidRPr="00023F57">
        <w:t xml:space="preserve">[4] </w:t>
      </w:r>
      <w:r w:rsidRPr="00023F57">
        <w:rPr>
          <w:rFonts w:eastAsia="MS Mincho"/>
        </w:rPr>
        <w:t xml:space="preserve">and may include the user to user information element in the CONNECT message with the radio environment information, </w:t>
      </w:r>
      <w:r w:rsidR="003420C7" w:rsidRPr="00023F57">
        <w:rPr>
          <w:rFonts w:eastAsia="MS Mincho"/>
        </w:rPr>
        <w:t xml:space="preserve">the IM Status, </w:t>
      </w:r>
      <w:r w:rsidRPr="00023F57">
        <w:rPr>
          <w:rFonts w:eastAsia="MS Mincho"/>
        </w:rPr>
        <w:t xml:space="preserve">the personal ME identifier and the UE capability version as defined in 3GPP TS 24.008 [4] Annex O. </w:t>
      </w:r>
      <w:r w:rsidR="00D82CF4" w:rsidRPr="00023F57">
        <w:t xml:space="preserve">Both, the personal ME identifier and the UE capability version, shall be present or neither of them. </w:t>
      </w:r>
      <w:r w:rsidRPr="00023F57">
        <w:rPr>
          <w:rFonts w:eastAsia="MS Mincho"/>
        </w:rPr>
        <w:t>The handling of the user-user information element shall be in accordance with 3GPP TS 22.087 </w:t>
      </w:r>
      <w:r w:rsidRPr="00023F57">
        <w:t>[8].</w:t>
      </w:r>
    </w:p>
    <w:p w14:paraId="267FBFBC" w14:textId="77777777" w:rsidR="00FF799A" w:rsidRPr="00023F57" w:rsidRDefault="00FF799A" w:rsidP="00FF799A">
      <w:pPr>
        <w:rPr>
          <w:lang w:eastAsia="zh-CN"/>
        </w:rPr>
      </w:pPr>
      <w:r w:rsidRPr="00023F57">
        <w:t xml:space="preserve">If the SETUP message includes a personal ME identifier </w:t>
      </w:r>
      <w:r w:rsidR="00D82CF4" w:rsidRPr="00023F57">
        <w:t xml:space="preserve">and UE capability version </w:t>
      </w:r>
      <w:r w:rsidRPr="00023F57">
        <w:t xml:space="preserve">and the combination of MSISDN plus personal ME identifier </w:t>
      </w:r>
      <w:r w:rsidR="00D82CF4" w:rsidRPr="00023F57">
        <w:t xml:space="preserve">plus UE capability version </w:t>
      </w:r>
      <w:r w:rsidRPr="00023F57">
        <w:t xml:space="preserve">of the originating UE is known to the CUA, the CUA may indicate </w:t>
      </w:r>
      <w:r w:rsidR="00D82CF4" w:rsidRPr="00023F57">
        <w:t xml:space="preserve">already available </w:t>
      </w:r>
      <w:r w:rsidRPr="00023F57">
        <w:t>capability information of the originating UE to the user via the MMI</w:t>
      </w:r>
      <w:r w:rsidRPr="00023F57">
        <w:rPr>
          <w:lang w:eastAsia="zh-CN"/>
        </w:rPr>
        <w:t>.</w:t>
      </w:r>
      <w:r w:rsidRPr="00023F57">
        <w:t xml:space="preserve"> </w:t>
      </w:r>
      <w:r w:rsidRPr="00023F57">
        <w:rPr>
          <w:lang w:eastAsia="zh-CN"/>
        </w:rPr>
        <w:t>If terminating UE finds that originating UE and its current radio environment supports simultaneous CS and PS services</w:t>
      </w:r>
      <w:r w:rsidR="003420C7" w:rsidRPr="00023F57">
        <w:rPr>
          <w:lang w:eastAsia="zh-CN"/>
        </w:rPr>
        <w:t xml:space="preserve"> and originating UE's IM Status </w:t>
      </w:r>
      <w:r w:rsidR="003420C7" w:rsidRPr="00023F57">
        <w:t>indicates the remote UE is either IM subsystem registered or IM subsystem capable and willing to register to IM subsystem</w:t>
      </w:r>
      <w:r w:rsidRPr="00023F57">
        <w:rPr>
          <w:lang w:eastAsia="zh-CN"/>
        </w:rPr>
        <w:t>, then if allowed by the user</w:t>
      </w:r>
      <w:r w:rsidR="00023F57">
        <w:rPr>
          <w:lang w:eastAsia="zh-CN"/>
        </w:rPr>
        <w:t>'</w:t>
      </w:r>
      <w:r w:rsidRPr="00023F57">
        <w:rPr>
          <w:lang w:eastAsia="zh-CN"/>
        </w:rPr>
        <w:t>s preference terminating UE should attempt an IMS registration (if the UE is not already IMS registered).</w:t>
      </w:r>
    </w:p>
    <w:p w14:paraId="0DEB635F" w14:textId="77777777" w:rsidR="00FF799A" w:rsidRPr="00023F57" w:rsidRDefault="00FF799A" w:rsidP="00FF799A">
      <w:pPr>
        <w:pStyle w:val="NO"/>
        <w:rPr>
          <w:rFonts w:eastAsia="MS Mincho"/>
        </w:rPr>
      </w:pPr>
      <w:r w:rsidRPr="00023F57">
        <w:rPr>
          <w:rFonts w:eastAsia="MS Mincho"/>
        </w:rPr>
        <w:t>NOTE 1:</w:t>
      </w:r>
      <w:r w:rsidRPr="00023F57">
        <w:rPr>
          <w:rFonts w:eastAsia="MS Mincho"/>
        </w:rPr>
        <w:tab/>
        <w:t xml:space="preserve">If the CUA does not support the user-to-user 1 supplementary service, in accordance with 3GPP TS 24.087 [9] the radio environment information, </w:t>
      </w:r>
      <w:r w:rsidR="003420C7" w:rsidRPr="00023F57">
        <w:rPr>
          <w:rFonts w:eastAsia="MS Mincho"/>
        </w:rPr>
        <w:t xml:space="preserve">the IM Status, </w:t>
      </w:r>
      <w:r w:rsidRPr="00023F57">
        <w:rPr>
          <w:rFonts w:eastAsia="MS Mincho"/>
        </w:rPr>
        <w:t xml:space="preserve">the personal ME identifier and the UE capability version: </w:t>
      </w:r>
    </w:p>
    <w:p w14:paraId="1A4FDF59" w14:textId="77777777" w:rsidR="00FF799A" w:rsidRPr="00023F57" w:rsidRDefault="00FF799A" w:rsidP="00FF799A">
      <w:pPr>
        <w:pStyle w:val="List4"/>
        <w:rPr>
          <w:rFonts w:eastAsia="MS Mincho"/>
        </w:rPr>
      </w:pPr>
      <w:r w:rsidRPr="00023F57">
        <w:rPr>
          <w:rFonts w:eastAsia="MS Mincho"/>
        </w:rPr>
        <w:t>-</w:t>
      </w:r>
      <w:r w:rsidR="00023F57">
        <w:rPr>
          <w:rFonts w:eastAsia="MS Mincho"/>
        </w:rPr>
        <w:tab/>
      </w:r>
      <w:r w:rsidRPr="00023F57">
        <w:rPr>
          <w:rFonts w:eastAsia="MS Mincho"/>
        </w:rPr>
        <w:t>will not be sent to the remote CUA</w:t>
      </w:r>
    </w:p>
    <w:p w14:paraId="053816C7" w14:textId="77777777" w:rsidR="00FF799A" w:rsidRPr="00023F57" w:rsidRDefault="00FF799A" w:rsidP="00FF799A">
      <w:pPr>
        <w:pStyle w:val="List4"/>
        <w:rPr>
          <w:rFonts w:eastAsia="MS Mincho"/>
        </w:rPr>
      </w:pPr>
      <w:r w:rsidRPr="00023F57">
        <w:rPr>
          <w:rFonts w:eastAsia="MS Mincho"/>
        </w:rPr>
        <w:t>-</w:t>
      </w:r>
      <w:r w:rsidRPr="00023F57">
        <w:rPr>
          <w:rFonts w:eastAsia="MS Mincho"/>
        </w:rPr>
        <w:tab/>
        <w:t>will be ignored if provided by the remote CUA.</w:t>
      </w:r>
    </w:p>
    <w:p w14:paraId="53CE81AB" w14:textId="77777777" w:rsidR="00FF799A" w:rsidRPr="00023F57" w:rsidRDefault="00FF799A" w:rsidP="00FF799A">
      <w:pPr>
        <w:pStyle w:val="NO"/>
        <w:rPr>
          <w:rFonts w:eastAsia="MS Mincho"/>
        </w:rPr>
      </w:pPr>
      <w:r w:rsidRPr="00023F57">
        <w:rPr>
          <w:rFonts w:eastAsia="MS Mincho"/>
        </w:rPr>
        <w:t>NOTE 2:</w:t>
      </w:r>
      <w:r w:rsidRPr="00023F57">
        <w:rPr>
          <w:rFonts w:eastAsia="MS Mincho"/>
        </w:rPr>
        <w:tab/>
        <w:t>It is assumed that the</w:t>
      </w:r>
      <w:r w:rsidR="00D82CF4" w:rsidRPr="00023F57">
        <w:rPr>
          <w:rFonts w:eastAsia="MS Mincho"/>
        </w:rPr>
        <w:t xml:space="preserve"> terminating</w:t>
      </w:r>
      <w:r w:rsidRPr="00023F57">
        <w:rPr>
          <w:rFonts w:eastAsia="MS Mincho"/>
        </w:rPr>
        <w:t xml:space="preserve"> CUA uses the CLIP supplementary service, in accordance with 3GPP TS 22.081 [7] and UUS service 1, in accordance with 3GPP TS 22.087 [8]. The COLR supplementary service in accordance with 3GPP TS 22.081 [7] is not in use</w:t>
      </w:r>
      <w:r w:rsidR="00D82CF4" w:rsidRPr="00023F57">
        <w:rPr>
          <w:rFonts w:eastAsia="MS Mincho"/>
        </w:rPr>
        <w:t xml:space="preserve"> in the terminating CUA</w:t>
      </w:r>
      <w:r w:rsidRPr="00023F57">
        <w:rPr>
          <w:rFonts w:eastAsia="MS Mincho"/>
        </w:rPr>
        <w:t>.</w:t>
      </w:r>
    </w:p>
    <w:p w14:paraId="345171DC" w14:textId="77777777" w:rsidR="00FF799A" w:rsidRPr="00023F57" w:rsidRDefault="00FF799A" w:rsidP="00F17BF4">
      <w:pPr>
        <w:pStyle w:val="Heading4"/>
      </w:pPr>
      <w:bookmarkStart w:id="63" w:name="_Toc163141531"/>
      <w:r w:rsidRPr="00F17BF4">
        <w:t>7.3.1.7</w:t>
      </w:r>
      <w:r w:rsidRPr="00F17BF4">
        <w:tab/>
        <w:t>SDP exchange – UE capability information exchange</w:t>
      </w:r>
      <w:bookmarkEnd w:id="63"/>
    </w:p>
    <w:p w14:paraId="3389DE9D" w14:textId="58C6ADF0" w:rsidR="00FF799A" w:rsidRPr="00023F57" w:rsidRDefault="00FF799A" w:rsidP="00FF799A">
      <w:r w:rsidRPr="00023F57">
        <w:t xml:space="preserve">The CUA shall act in accordance with </w:t>
      </w:r>
      <w:r w:rsidR="00313735">
        <w:t>clause</w:t>
      </w:r>
      <w:r w:rsidRPr="00023F57">
        <w:t> 6.3.1.7.</w:t>
      </w:r>
    </w:p>
    <w:p w14:paraId="4B2DF0C5" w14:textId="77777777" w:rsidR="00FF799A" w:rsidRPr="00023F57" w:rsidRDefault="00FF799A" w:rsidP="00F17BF4">
      <w:pPr>
        <w:pStyle w:val="Heading4"/>
      </w:pPr>
      <w:bookmarkStart w:id="64" w:name="_Toc163141532"/>
      <w:r w:rsidRPr="00F17BF4">
        <w:t>7.3.1.8</w:t>
      </w:r>
      <w:r w:rsidRPr="00F17BF4">
        <w:tab/>
        <w:t>SDP offer-answer – originating case</w:t>
      </w:r>
      <w:bookmarkEnd w:id="64"/>
    </w:p>
    <w:p w14:paraId="3C7A9733" w14:textId="305596E8" w:rsidR="00FF799A" w:rsidRPr="00023F57" w:rsidRDefault="00FF799A" w:rsidP="00FF799A">
      <w:r w:rsidRPr="00023F57">
        <w:t xml:space="preserve">The CUA shall act in accordance with </w:t>
      </w:r>
      <w:r w:rsidR="00313735">
        <w:t>clause</w:t>
      </w:r>
      <w:r w:rsidRPr="00023F57">
        <w:t> 6.3.1.8.</w:t>
      </w:r>
    </w:p>
    <w:p w14:paraId="46074D01" w14:textId="77777777" w:rsidR="00FF799A" w:rsidRPr="00023F57" w:rsidRDefault="00FF799A" w:rsidP="00F17BF4">
      <w:pPr>
        <w:pStyle w:val="Heading4"/>
      </w:pPr>
      <w:bookmarkStart w:id="65" w:name="_Toc163141533"/>
      <w:r w:rsidRPr="00F17BF4">
        <w:t>7.3.1.9</w:t>
      </w:r>
      <w:r w:rsidRPr="00F17BF4">
        <w:tab/>
        <w:t>SDP offer-answer – terminating case</w:t>
      </w:r>
      <w:bookmarkEnd w:id="65"/>
    </w:p>
    <w:p w14:paraId="2121F229" w14:textId="15789457" w:rsidR="00FF799A" w:rsidRPr="00023F57" w:rsidRDefault="00FF799A" w:rsidP="00FF799A">
      <w:r w:rsidRPr="00023F57">
        <w:t xml:space="preserve">The CUA shall act in accordance with </w:t>
      </w:r>
      <w:r w:rsidR="00313735">
        <w:t>clause</w:t>
      </w:r>
      <w:r w:rsidRPr="00023F57">
        <w:t> 6.3.1.9.</w:t>
      </w:r>
    </w:p>
    <w:p w14:paraId="2E53DDB8" w14:textId="77777777" w:rsidR="00FF799A" w:rsidRPr="00023F57" w:rsidRDefault="00FF799A" w:rsidP="00AF6E93">
      <w:pPr>
        <w:pStyle w:val="Heading1"/>
      </w:pPr>
      <w:bookmarkStart w:id="66" w:name="_Toc163141534"/>
      <w:r w:rsidRPr="00023F57">
        <w:lastRenderedPageBreak/>
        <w:t>8</w:t>
      </w:r>
      <w:r w:rsidRPr="00023F57">
        <w:tab/>
        <w:t>Interaction with supplementary services</w:t>
      </w:r>
      <w:bookmarkEnd w:id="66"/>
      <w:r w:rsidRPr="00023F57">
        <w:t xml:space="preserve"> </w:t>
      </w:r>
    </w:p>
    <w:p w14:paraId="626DB8FA" w14:textId="77777777" w:rsidR="007C0046" w:rsidRPr="00023F57" w:rsidRDefault="007C0046" w:rsidP="00AF6E93">
      <w:pPr>
        <w:pStyle w:val="Heading2"/>
      </w:pPr>
      <w:bookmarkStart w:id="67" w:name="_Toc163141535"/>
      <w:r w:rsidRPr="00023F57">
        <w:t>8.1</w:t>
      </w:r>
      <w:r w:rsidRPr="00023F57">
        <w:tab/>
        <w:t>Roles</w:t>
      </w:r>
      <w:bookmarkEnd w:id="67"/>
    </w:p>
    <w:p w14:paraId="265E468F" w14:textId="77777777" w:rsidR="007C0046" w:rsidRPr="00023F57" w:rsidRDefault="007C0046" w:rsidP="00AF6E93">
      <w:pPr>
        <w:pStyle w:val="Heading3"/>
      </w:pPr>
      <w:bookmarkStart w:id="68" w:name="_Toc163141536"/>
      <w:r w:rsidRPr="00023F57">
        <w:t>8.1.1</w:t>
      </w:r>
      <w:r w:rsidRPr="00023F57">
        <w:tab/>
        <w:t>CSI user agent (CUA)</w:t>
      </w:r>
      <w:bookmarkEnd w:id="68"/>
    </w:p>
    <w:p w14:paraId="09C59978" w14:textId="77777777" w:rsidR="00FF799A" w:rsidRPr="00023F57" w:rsidRDefault="00FF799A" w:rsidP="00FF799A">
      <w:r w:rsidRPr="00023F57">
        <w:t>No protocol interactions for supplementary services are identified.</w:t>
      </w:r>
    </w:p>
    <w:p w14:paraId="7C9D48F0" w14:textId="77777777" w:rsidR="003A2310" w:rsidRPr="00023F57" w:rsidRDefault="00FF799A" w:rsidP="00FF799A">
      <w:pPr>
        <w:pStyle w:val="NO"/>
      </w:pPr>
      <w:r w:rsidRPr="00023F57">
        <w:t>NOTE:</w:t>
      </w:r>
      <w:r w:rsidRPr="00023F57">
        <w:tab/>
        <w:t>Service interactions are specified in 3GPP TS 23.279 [3].</w:t>
      </w:r>
    </w:p>
    <w:p w14:paraId="39040FCE" w14:textId="77777777" w:rsidR="007C0046" w:rsidRPr="00023F57" w:rsidRDefault="007C0046" w:rsidP="00AF6E93">
      <w:pPr>
        <w:pStyle w:val="Heading3"/>
        <w:rPr>
          <w:noProof/>
          <w:lang w:val="fr-FR"/>
        </w:rPr>
      </w:pPr>
      <w:bookmarkStart w:id="69" w:name="_Toc163141537"/>
      <w:r w:rsidRPr="00023F57">
        <w:rPr>
          <w:noProof/>
          <w:lang w:val="fr-FR"/>
        </w:rPr>
        <w:t>8.1.2</w:t>
      </w:r>
      <w:r w:rsidRPr="00023F57">
        <w:rPr>
          <w:noProof/>
          <w:lang w:val="fr-FR"/>
        </w:rPr>
        <w:tab/>
        <w:t>CSI application server (CSI AS)</w:t>
      </w:r>
      <w:bookmarkEnd w:id="69"/>
    </w:p>
    <w:p w14:paraId="6BDF2BF9" w14:textId="77777777" w:rsidR="007C0046" w:rsidRPr="00023F57" w:rsidRDefault="007C0046" w:rsidP="00AF6E93">
      <w:pPr>
        <w:pStyle w:val="Heading4"/>
      </w:pPr>
      <w:bookmarkStart w:id="70" w:name="_Toc163141538"/>
      <w:r w:rsidRPr="00023F57">
        <w:t>8.1.2.1</w:t>
      </w:r>
      <w:r w:rsidRPr="00023F57">
        <w:tab/>
        <w:t>Introduction</w:t>
      </w:r>
      <w:bookmarkEnd w:id="70"/>
    </w:p>
    <w:p w14:paraId="6BA6DD00" w14:textId="77777777" w:rsidR="007C0046" w:rsidRPr="00023F57" w:rsidRDefault="007C0046" w:rsidP="007C0046">
      <w:r w:rsidRPr="00023F57">
        <w:t>Other than the interactions to supplementary services described below, no further interactions to other supplementary services have been identified.</w:t>
      </w:r>
    </w:p>
    <w:p w14:paraId="7B79386A" w14:textId="77777777" w:rsidR="007C0046" w:rsidRPr="00023F57" w:rsidRDefault="007C0046" w:rsidP="00AF6E93">
      <w:pPr>
        <w:pStyle w:val="Heading4"/>
      </w:pPr>
      <w:bookmarkStart w:id="71" w:name="_Toc163141539"/>
      <w:r w:rsidRPr="00023F57">
        <w:t>8.1.2.2</w:t>
      </w:r>
      <w:r w:rsidRPr="00023F57">
        <w:tab/>
        <w:t>Call Forwarding and Call Barring</w:t>
      </w:r>
      <w:bookmarkEnd w:id="71"/>
    </w:p>
    <w:p w14:paraId="74763E9B" w14:textId="128A52C0" w:rsidR="007C0046" w:rsidRPr="00023F57" w:rsidRDefault="007C0046" w:rsidP="007C0046">
      <w:r w:rsidRPr="00023F57">
        <w:t xml:space="preserve">The determination that Call Fowarding is being applied to terminating CUA or that Call Barring has been applied to the terminating CUA and the subsequent behaviour of the CSI AS is given in </w:t>
      </w:r>
      <w:r w:rsidR="00313735">
        <w:t>clause</w:t>
      </w:r>
      <w:r w:rsidRPr="00023F57">
        <w:t xml:space="preserve"> 9.3.3.5.</w:t>
      </w:r>
    </w:p>
    <w:p w14:paraId="774CA323" w14:textId="77777777" w:rsidR="007C0046" w:rsidRPr="00023F57" w:rsidRDefault="007C0046" w:rsidP="00AF6E93">
      <w:pPr>
        <w:pStyle w:val="Heading4"/>
      </w:pPr>
      <w:bookmarkStart w:id="72" w:name="_Toc163141540"/>
      <w:r w:rsidRPr="00023F57">
        <w:t>8.2.1.3</w:t>
      </w:r>
      <w:r w:rsidRPr="00023F57">
        <w:tab/>
        <w:t>Call Completion</w:t>
      </w:r>
      <w:bookmarkEnd w:id="72"/>
    </w:p>
    <w:p w14:paraId="521B6608" w14:textId="77777777" w:rsidR="007C0046" w:rsidRPr="00023F57" w:rsidRDefault="007C0046" w:rsidP="007C0046">
      <w:r w:rsidRPr="00023F57">
        <w:t>If the CSI AS receives indications that the terminating CUA has applied call hold or call retrival, the CSI AS shall perform corresponding session modification toward the originating UE.</w:t>
      </w:r>
    </w:p>
    <w:p w14:paraId="0026258A" w14:textId="77777777" w:rsidR="003A2310" w:rsidRPr="00023F57" w:rsidRDefault="003A2310" w:rsidP="00AF6E93">
      <w:pPr>
        <w:pStyle w:val="Heading1"/>
      </w:pPr>
      <w:bookmarkStart w:id="73" w:name="_Toc163141541"/>
      <w:r w:rsidRPr="00023F57">
        <w:t>9</w:t>
      </w:r>
      <w:r w:rsidRPr="00023F57">
        <w:tab/>
        <w:t>IMS origination and CSI termination</w:t>
      </w:r>
      <w:bookmarkEnd w:id="73"/>
    </w:p>
    <w:p w14:paraId="527AD06F" w14:textId="77777777" w:rsidR="003A2310" w:rsidRPr="00023F57" w:rsidRDefault="003A2310" w:rsidP="00AF6E93">
      <w:pPr>
        <w:pStyle w:val="Heading2"/>
      </w:pPr>
      <w:bookmarkStart w:id="74" w:name="_Toc163141542"/>
      <w:r w:rsidRPr="00023F57">
        <w:t>9.1</w:t>
      </w:r>
      <w:r w:rsidRPr="00023F57">
        <w:tab/>
        <w:t>Introduction</w:t>
      </w:r>
      <w:bookmarkEnd w:id="74"/>
    </w:p>
    <w:p w14:paraId="4C9B2018" w14:textId="0045EB73" w:rsidR="004D52B3" w:rsidRPr="00023F57" w:rsidRDefault="003A2310" w:rsidP="004D52B3">
      <w:r w:rsidRPr="00023F57">
        <w:t xml:space="preserve">This </w:t>
      </w:r>
      <w:r w:rsidR="00313735">
        <w:t>clause</w:t>
      </w:r>
      <w:r w:rsidRPr="00023F57">
        <w:t xml:space="preserve"> describes the detailed procedure</w:t>
      </w:r>
      <w:r w:rsidR="004D52B3" w:rsidRPr="00023F57">
        <w:t>s</w:t>
      </w:r>
      <w:r w:rsidRPr="00023F57">
        <w:t xml:space="preserve"> for </w:t>
      </w:r>
      <w:r w:rsidR="004D52B3" w:rsidRPr="00023F57">
        <w:t xml:space="preserve">establishing sessions from </w:t>
      </w:r>
      <w:r w:rsidRPr="00023F57">
        <w:t>UE</w:t>
      </w:r>
      <w:r w:rsidR="004D52B3" w:rsidRPr="00023F57">
        <w:t>s</w:t>
      </w:r>
      <w:r w:rsidRPr="00023F57">
        <w:t xml:space="preserve"> </w:t>
      </w:r>
      <w:r w:rsidR="004D52B3" w:rsidRPr="00023F57">
        <w:t xml:space="preserve">that use </w:t>
      </w:r>
      <w:r w:rsidRPr="00023F57">
        <w:t xml:space="preserve">IMS origination </w:t>
      </w:r>
      <w:r w:rsidR="004D52B3" w:rsidRPr="00023F57">
        <w:t xml:space="preserve">to UEs that use </w:t>
      </w:r>
      <w:r w:rsidRPr="00023F57">
        <w:t>CSI termination.</w:t>
      </w:r>
      <w:r w:rsidR="004D52B3" w:rsidRPr="00023F57">
        <w:t xml:space="preserve"> </w:t>
      </w:r>
    </w:p>
    <w:p w14:paraId="762B24EA" w14:textId="0E230454" w:rsidR="003A2310" w:rsidRPr="00023F57" w:rsidRDefault="004D52B3" w:rsidP="004D52B3">
      <w:pPr>
        <w:pStyle w:val="NO"/>
      </w:pPr>
      <w:r w:rsidRPr="00023F57">
        <w:t>NOTE:</w:t>
      </w:r>
      <w:r w:rsidR="00023F57">
        <w:tab/>
      </w:r>
      <w:r w:rsidRPr="00023F57">
        <w:t xml:space="preserve">The IMS origination and CSI termination are specific session establishment scenarios defined in TS 23.279 [3]. When a UE is considered to use IMS origination and when a UE is considered to use CSI termination is defined in </w:t>
      </w:r>
      <w:r w:rsidR="00313735">
        <w:t>clause</w:t>
      </w:r>
      <w:r w:rsidRPr="00023F57">
        <w:t xml:space="preserve"> 9.2.1</w:t>
      </w:r>
      <w:r w:rsidR="007C0046" w:rsidRPr="00023F57">
        <w:t xml:space="preserve"> of TS 23.279 [3]</w:t>
      </w:r>
      <w:r w:rsidRPr="00023F57">
        <w:t>.</w:t>
      </w:r>
    </w:p>
    <w:p w14:paraId="703409EF" w14:textId="77777777" w:rsidR="003A2310" w:rsidRPr="00023F57" w:rsidRDefault="003A2310" w:rsidP="00AF6E93">
      <w:pPr>
        <w:pStyle w:val="Heading2"/>
        <w:rPr>
          <w:rFonts w:eastAsia="Gulim"/>
        </w:rPr>
      </w:pPr>
      <w:bookmarkStart w:id="75" w:name="_Toc163141543"/>
      <w:r w:rsidRPr="00023F57">
        <w:t>9.2</w:t>
      </w:r>
      <w:r w:rsidRPr="00023F57">
        <w:tab/>
        <w:t>Functional entities</w:t>
      </w:r>
      <w:bookmarkEnd w:id="75"/>
    </w:p>
    <w:p w14:paraId="176E0971" w14:textId="77777777" w:rsidR="003A2310" w:rsidRPr="00023F57" w:rsidRDefault="003A2310" w:rsidP="00AF6E93">
      <w:pPr>
        <w:pStyle w:val="Heading3"/>
        <w:ind w:left="0" w:firstLine="0"/>
      </w:pPr>
      <w:bookmarkStart w:id="76" w:name="_MCCTEMPBM_CRPT01610028___2"/>
      <w:bookmarkStart w:id="77" w:name="_Toc163141544"/>
      <w:r w:rsidRPr="00023F57">
        <w:t>9.2.1</w:t>
      </w:r>
      <w:r w:rsidRPr="00023F57">
        <w:tab/>
        <w:t>User equipment</w:t>
      </w:r>
      <w:bookmarkEnd w:id="77"/>
    </w:p>
    <w:bookmarkEnd w:id="76"/>
    <w:p w14:paraId="736CF203" w14:textId="77777777" w:rsidR="003A2310" w:rsidRPr="00023F57" w:rsidRDefault="003A2310" w:rsidP="003A2310">
      <w:r w:rsidRPr="00023F57">
        <w:t xml:space="preserve">For </w:t>
      </w:r>
      <w:r w:rsidR="004D52B3" w:rsidRPr="00023F57">
        <w:t xml:space="preserve">establishing sessions with </w:t>
      </w:r>
      <w:r w:rsidRPr="00023F57">
        <w:t>IMS origination and CSI termination, two different UE</w:t>
      </w:r>
      <w:r w:rsidR="004D52B3" w:rsidRPr="00023F57">
        <w:t>s</w:t>
      </w:r>
      <w:r w:rsidRPr="00023F57">
        <w:t xml:space="preserve"> are involved. </w:t>
      </w:r>
    </w:p>
    <w:p w14:paraId="358D659C" w14:textId="7843347B" w:rsidR="003A2310" w:rsidRPr="00023F57" w:rsidRDefault="004D52B3" w:rsidP="004D52B3">
      <w:pPr>
        <w:pStyle w:val="B2"/>
      </w:pPr>
      <w:r w:rsidRPr="00023F57">
        <w:t>1)</w:t>
      </w:r>
      <w:r w:rsidRPr="00023F57">
        <w:tab/>
      </w:r>
      <w:r w:rsidR="003A2310" w:rsidRPr="00023F57">
        <w:t xml:space="preserve">The UE </w:t>
      </w:r>
      <w:r w:rsidRPr="00023F57">
        <w:t xml:space="preserve">that uses </w:t>
      </w:r>
      <w:r w:rsidR="003A2310" w:rsidRPr="00023F57">
        <w:t>CSI termination</w:t>
      </w:r>
      <w:r w:rsidRPr="00023F57">
        <w:t>,</w:t>
      </w:r>
      <w:r w:rsidR="003A2310" w:rsidRPr="00023F57">
        <w:t xml:space="preserve"> </w:t>
      </w:r>
      <w:r w:rsidRPr="00023F57">
        <w:t xml:space="preserve">which terminates sessions by receiving real time media over the CS domain. This UE implements the role of </w:t>
      </w:r>
      <w:r w:rsidR="003A2310" w:rsidRPr="00023F57">
        <w:t>CUA</w:t>
      </w:r>
      <w:r w:rsidRPr="00023F57">
        <w:t xml:space="preserve"> as specified in </w:t>
      </w:r>
      <w:r w:rsidR="00313735">
        <w:t>clause</w:t>
      </w:r>
      <w:r w:rsidRPr="00023F57">
        <w:t xml:space="preserve"> 6.3.1 and </w:t>
      </w:r>
      <w:r w:rsidR="00313735">
        <w:t>clause</w:t>
      </w:r>
      <w:r w:rsidRPr="00023F57">
        <w:t xml:space="preserve"> 7.3.1</w:t>
      </w:r>
      <w:r w:rsidR="003A2310" w:rsidRPr="00023F57">
        <w:t>.</w:t>
      </w:r>
    </w:p>
    <w:p w14:paraId="0C7FE9B7" w14:textId="77777777" w:rsidR="003A2310" w:rsidRPr="00023F57" w:rsidRDefault="004D52B3" w:rsidP="004D52B3">
      <w:pPr>
        <w:pStyle w:val="B2"/>
      </w:pPr>
      <w:r w:rsidRPr="00023F57">
        <w:t>2)</w:t>
      </w:r>
      <w:r w:rsidRPr="00023F57">
        <w:tab/>
      </w:r>
      <w:r w:rsidR="003A2310" w:rsidRPr="00023F57">
        <w:t xml:space="preserve">The UE </w:t>
      </w:r>
      <w:r w:rsidRPr="00023F57">
        <w:t xml:space="preserve">that uses </w:t>
      </w:r>
      <w:r w:rsidR="003A2310" w:rsidRPr="00023F57">
        <w:t>IMS origination</w:t>
      </w:r>
      <w:r w:rsidRPr="00023F57">
        <w:t>, which originates sessions by transmitting real time and non-real time media over an IP-CAN.</w:t>
      </w:r>
    </w:p>
    <w:p w14:paraId="2235D55E" w14:textId="77777777" w:rsidR="003A2310" w:rsidRPr="00023F57" w:rsidRDefault="003A2310" w:rsidP="00AF6E93">
      <w:pPr>
        <w:pStyle w:val="Heading3"/>
      </w:pPr>
      <w:bookmarkStart w:id="78" w:name="_Toc163141545"/>
      <w:r w:rsidRPr="00023F57">
        <w:lastRenderedPageBreak/>
        <w:t>9.2.2</w:t>
      </w:r>
      <w:r w:rsidRPr="00023F57">
        <w:tab/>
        <w:t>Application server (AS)</w:t>
      </w:r>
      <w:bookmarkEnd w:id="78"/>
      <w:r w:rsidRPr="00023F57">
        <w:t xml:space="preserve"> </w:t>
      </w:r>
    </w:p>
    <w:p w14:paraId="0647405B" w14:textId="73B43BA0" w:rsidR="003A2310" w:rsidRPr="00023F57" w:rsidRDefault="004D52B3" w:rsidP="003A2310">
      <w:r w:rsidRPr="00023F57">
        <w:t xml:space="preserve">For supporting the control functionality required to handle sessions with IMS origination and CSI termination an </w:t>
      </w:r>
      <w:r w:rsidR="003A2310" w:rsidRPr="00023F57">
        <w:t xml:space="preserve">application server </w:t>
      </w:r>
      <w:r w:rsidRPr="00023F57">
        <w:t xml:space="preserve">shall </w:t>
      </w:r>
      <w:r w:rsidR="003A2310" w:rsidRPr="00023F57">
        <w:t xml:space="preserve">implement the role of CSI AS as defined in </w:t>
      </w:r>
      <w:r w:rsidR="00313735">
        <w:t>clause</w:t>
      </w:r>
      <w:r w:rsidR="003A2310" w:rsidRPr="00023F57">
        <w:t xml:space="preserve"> 9.3.3.</w:t>
      </w:r>
    </w:p>
    <w:p w14:paraId="767CA84A" w14:textId="77777777" w:rsidR="003A2310" w:rsidRPr="00023F57" w:rsidRDefault="00E66B56" w:rsidP="00AF6E93">
      <w:pPr>
        <w:pStyle w:val="Heading3"/>
      </w:pPr>
      <w:bookmarkStart w:id="79" w:name="_Toc163141546"/>
      <w:r w:rsidRPr="00023F57">
        <w:t>9.2.3</w:t>
      </w:r>
      <w:r w:rsidRPr="00023F57">
        <w:tab/>
      </w:r>
      <w:r w:rsidR="003A2310" w:rsidRPr="00023F57">
        <w:t>MGCF</w:t>
      </w:r>
      <w:bookmarkEnd w:id="79"/>
    </w:p>
    <w:p w14:paraId="275118CB" w14:textId="77777777" w:rsidR="000D06CB" w:rsidRPr="00023F57" w:rsidRDefault="000D06CB" w:rsidP="000D06CB">
      <w:r w:rsidRPr="00023F57">
        <w:t xml:space="preserve">No specific role in support of provision of CSI terminating session has been identified for the MGCF. In this version of this document, any CSI capability related information if provided to the MGCF will not be interworked by the MGCF. </w:t>
      </w:r>
    </w:p>
    <w:p w14:paraId="6D30EB9A" w14:textId="77777777" w:rsidR="003A2310" w:rsidRPr="00023F57" w:rsidRDefault="003A2310" w:rsidP="00AF6E93">
      <w:pPr>
        <w:pStyle w:val="Heading2"/>
        <w:rPr>
          <w:lang w:val="fr-FR"/>
        </w:rPr>
      </w:pPr>
      <w:bookmarkStart w:id="80" w:name="_Toc163141547"/>
      <w:r w:rsidRPr="00023F57">
        <w:rPr>
          <w:lang w:val="fr-FR"/>
        </w:rPr>
        <w:t>9.3</w:t>
      </w:r>
      <w:r w:rsidRPr="00023F57">
        <w:rPr>
          <w:lang w:val="fr-FR"/>
        </w:rPr>
        <w:tab/>
        <w:t>Roles</w:t>
      </w:r>
      <w:bookmarkEnd w:id="80"/>
    </w:p>
    <w:p w14:paraId="08CB5435" w14:textId="77777777" w:rsidR="003A2310" w:rsidRPr="00023F57" w:rsidRDefault="00E66B56" w:rsidP="00AF6E93">
      <w:pPr>
        <w:pStyle w:val="Heading3"/>
        <w:rPr>
          <w:lang w:val="fr-FR"/>
        </w:rPr>
      </w:pPr>
      <w:bookmarkStart w:id="81" w:name="_Toc163141548"/>
      <w:r w:rsidRPr="00023F57">
        <w:rPr>
          <w:lang w:val="fr-FR"/>
        </w:rPr>
        <w:t>9.3.1</w:t>
      </w:r>
      <w:r w:rsidRPr="00023F57">
        <w:rPr>
          <w:lang w:val="fr-FR"/>
        </w:rPr>
        <w:tab/>
      </w:r>
      <w:r w:rsidR="007C0046" w:rsidRPr="00023F57">
        <w:rPr>
          <w:lang w:val="fr-FR"/>
        </w:rPr>
        <w:t>Void</w:t>
      </w:r>
      <w:bookmarkEnd w:id="81"/>
    </w:p>
    <w:p w14:paraId="7B6A2009" w14:textId="77777777" w:rsidR="003A2310" w:rsidRPr="00F17BF4" w:rsidRDefault="00E66B56" w:rsidP="00AF6E93">
      <w:pPr>
        <w:pStyle w:val="Heading3"/>
        <w:ind w:left="0" w:firstLine="0"/>
        <w:rPr>
          <w:lang w:val="fr-FR"/>
        </w:rPr>
      </w:pPr>
      <w:bookmarkStart w:id="82" w:name="_MCCTEMPBM_CRPT01610029___2"/>
      <w:bookmarkStart w:id="83" w:name="_Toc163141549"/>
      <w:r w:rsidRPr="00F17BF4">
        <w:rPr>
          <w:lang w:val="fr-FR"/>
        </w:rPr>
        <w:t>9.3.2</w:t>
      </w:r>
      <w:r w:rsidRPr="00F17BF4">
        <w:rPr>
          <w:lang w:val="fr-FR"/>
        </w:rPr>
        <w:tab/>
      </w:r>
      <w:r w:rsidR="003A2310" w:rsidRPr="00F17BF4">
        <w:rPr>
          <w:lang w:val="fr-FR"/>
        </w:rPr>
        <w:t>CSI UA (CUA)</w:t>
      </w:r>
      <w:bookmarkEnd w:id="83"/>
    </w:p>
    <w:bookmarkEnd w:id="82"/>
    <w:p w14:paraId="315BEE9C" w14:textId="5B7CA824" w:rsidR="004D52B3" w:rsidRPr="00023F57" w:rsidRDefault="004D52B3" w:rsidP="004D52B3">
      <w:r w:rsidRPr="00023F57">
        <w:t xml:space="preserve">The UE that uses CSI termination implements the role of CUA as specified in </w:t>
      </w:r>
      <w:r w:rsidR="00313735">
        <w:t>clause</w:t>
      </w:r>
      <w:r w:rsidRPr="00023F57">
        <w:t xml:space="preserve"> 6.3.1 and </w:t>
      </w:r>
      <w:r w:rsidR="00313735">
        <w:t>clause</w:t>
      </w:r>
      <w:r w:rsidRPr="00023F57">
        <w:t xml:space="preserve"> 7.3.1 with no additional requirements.</w:t>
      </w:r>
    </w:p>
    <w:p w14:paraId="2EDD9B88" w14:textId="77777777" w:rsidR="003A2310" w:rsidRPr="00023F57" w:rsidRDefault="003A2310" w:rsidP="003A2310">
      <w:pPr>
        <w:pStyle w:val="NO"/>
      </w:pPr>
      <w:r w:rsidRPr="00023F57">
        <w:t>NOTE:</w:t>
      </w:r>
      <w:r w:rsidR="00023F57">
        <w:tab/>
      </w:r>
      <w:r w:rsidRPr="00023F57">
        <w:t>For proper handling and delivery of CSI terminating sessions, a CUA needs to include the media feature tags applicable for CSI in the Contact header when performing the registration procedure.</w:t>
      </w:r>
    </w:p>
    <w:p w14:paraId="06A4877A" w14:textId="77777777" w:rsidR="003A2310" w:rsidRPr="00023F57" w:rsidRDefault="00E66B56" w:rsidP="00AF6E93">
      <w:pPr>
        <w:pStyle w:val="Heading3"/>
      </w:pPr>
      <w:bookmarkStart w:id="84" w:name="_Toc163141550"/>
      <w:r w:rsidRPr="00023F57">
        <w:t>9.3.3</w:t>
      </w:r>
      <w:r w:rsidRPr="00023F57">
        <w:tab/>
      </w:r>
      <w:r w:rsidR="003A2310" w:rsidRPr="00023F57">
        <w:t>CSI AS</w:t>
      </w:r>
      <w:bookmarkEnd w:id="84"/>
    </w:p>
    <w:p w14:paraId="70EE0957" w14:textId="77777777" w:rsidR="003A2310" w:rsidRPr="00023F57" w:rsidRDefault="00E66B56" w:rsidP="00AF6E93">
      <w:pPr>
        <w:pStyle w:val="Heading4"/>
      </w:pPr>
      <w:bookmarkStart w:id="85" w:name="_Toc163141551"/>
      <w:r w:rsidRPr="00023F57">
        <w:t>9.3.3.1</w:t>
      </w:r>
      <w:r w:rsidRPr="00023F57">
        <w:tab/>
      </w:r>
      <w:r w:rsidR="003A2310" w:rsidRPr="00023F57">
        <w:t>General</w:t>
      </w:r>
      <w:bookmarkEnd w:id="85"/>
    </w:p>
    <w:p w14:paraId="76E94D62" w14:textId="77777777" w:rsidR="00246F72" w:rsidRPr="00023F57" w:rsidRDefault="003A2310" w:rsidP="00246F72">
      <w:r w:rsidRPr="00023F57">
        <w:t>The CSI AS shall support the procedure for the multimedia session splitting</w:t>
      </w:r>
      <w:r w:rsidR="00E325A6" w:rsidRPr="00023F57">
        <w:t xml:space="preserve">, modifying, </w:t>
      </w:r>
      <w:r w:rsidRPr="00023F57">
        <w:t>combining</w:t>
      </w:r>
      <w:r w:rsidR="00E325A6" w:rsidRPr="00023F57">
        <w:t xml:space="preserve"> and releasing</w:t>
      </w:r>
      <w:r w:rsidRPr="00023F57">
        <w:t>.</w:t>
      </w:r>
      <w:r w:rsidR="00246F72" w:rsidRPr="00023F57">
        <w:rPr>
          <w:rFonts w:hint="eastAsia"/>
        </w:rPr>
        <w:t xml:space="preserve"> </w:t>
      </w:r>
    </w:p>
    <w:p w14:paraId="6F4A8F53" w14:textId="77777777" w:rsidR="00933F55" w:rsidRPr="00023F57" w:rsidRDefault="00246F72" w:rsidP="00246F72">
      <w:pPr>
        <w:rPr>
          <w:lang w:eastAsia="zh-CN"/>
        </w:rPr>
      </w:pPr>
      <w:r w:rsidRPr="00023F57">
        <w:rPr>
          <w:noProof/>
        </w:rPr>
        <w:t>To support</w:t>
      </w:r>
      <w:r w:rsidRPr="00023F57">
        <w:t xml:space="preserve"> a CSI session between a </w:t>
      </w:r>
      <w:r w:rsidRPr="00023F57">
        <w:rPr>
          <w:noProof/>
        </w:rPr>
        <w:t>UE in IMS only mode and a CSI capable UE (CUA)</w:t>
      </w:r>
      <w:r w:rsidRPr="00023F57">
        <w:t xml:space="preserve">, </w:t>
      </w:r>
      <w:r w:rsidRPr="00023F57">
        <w:rPr>
          <w:rFonts w:hint="eastAsia"/>
        </w:rPr>
        <w:t>t</w:t>
      </w:r>
      <w:r w:rsidRPr="00023F57">
        <w:t xml:space="preserve">he CSI AS shall </w:t>
      </w:r>
      <w:r w:rsidRPr="00023F57">
        <w:rPr>
          <w:rFonts w:hint="eastAsia"/>
        </w:rPr>
        <w:t>support capability exchange with the CUA in the terminating CS domain on behalf of the CUA in the originating IM</w:t>
      </w:r>
      <w:r w:rsidRPr="00023F57">
        <w:t xml:space="preserve"> CN subsystem, when the CSI AS has determined that the network supports the required CSI functionality</w:t>
      </w:r>
      <w:r w:rsidRPr="00023F57">
        <w:rPr>
          <w:rFonts w:hint="eastAsia"/>
        </w:rPr>
        <w:t>.</w:t>
      </w:r>
      <w:r w:rsidR="003A2310" w:rsidRPr="00023F57">
        <w:t xml:space="preserve"> </w:t>
      </w:r>
    </w:p>
    <w:p w14:paraId="1A69648E" w14:textId="77777777" w:rsidR="00933F55" w:rsidRPr="00023F57" w:rsidRDefault="00933F55" w:rsidP="00933F55">
      <w:pPr>
        <w:rPr>
          <w:lang w:eastAsia="zh-CN"/>
        </w:rPr>
      </w:pPr>
      <w:r w:rsidRPr="00023F57">
        <w:rPr>
          <w:lang w:eastAsia="zh-CN"/>
        </w:rPr>
        <w:t xml:space="preserve">The CSI AS </w:t>
      </w:r>
      <w:r w:rsidR="00076916" w:rsidRPr="00023F57">
        <w:rPr>
          <w:lang w:eastAsia="zh-CN"/>
        </w:rPr>
        <w:t>can</w:t>
      </w:r>
      <w:r w:rsidRPr="00023F57">
        <w:rPr>
          <w:lang w:eastAsia="zh-CN"/>
        </w:rPr>
        <w:t xml:space="preserve"> use the </w:t>
      </w:r>
      <w:r w:rsidR="00612922" w:rsidRPr="00023F57">
        <w:rPr>
          <w:lang w:eastAsia="zh-CN"/>
        </w:rPr>
        <w:t xml:space="preserve">media </w:t>
      </w:r>
      <w:r w:rsidRPr="00023F57">
        <w:rPr>
          <w:lang w:eastAsia="zh-CN"/>
        </w:rPr>
        <w:t>feature tags (e.g. g.3gpp.cs-voice and g.3gpp.cs-video) obtained from the terminating CUA to perform termination logic</w:t>
      </w:r>
      <w:r w:rsidR="00076916" w:rsidRPr="00023F57">
        <w:rPr>
          <w:lang w:eastAsia="zh-CN"/>
        </w:rPr>
        <w:t>.</w:t>
      </w:r>
    </w:p>
    <w:p w14:paraId="584369BC" w14:textId="77777777" w:rsidR="00933F55" w:rsidRPr="00023F57" w:rsidRDefault="00076916" w:rsidP="00664CF9">
      <w:pPr>
        <w:tabs>
          <w:tab w:val="left" w:pos="0"/>
          <w:tab w:val="left" w:pos="426"/>
          <w:tab w:val="left" w:pos="709"/>
          <w:tab w:val="left" w:pos="851"/>
        </w:tabs>
        <w:rPr>
          <w:lang w:eastAsia="zh-CN"/>
        </w:rPr>
      </w:pPr>
      <w:r w:rsidRPr="00023F57">
        <w:rPr>
          <w:lang w:eastAsia="zh-CN"/>
        </w:rPr>
        <w:t>I</w:t>
      </w:r>
      <w:r w:rsidR="00933F55" w:rsidRPr="00023F57">
        <w:rPr>
          <w:lang w:eastAsia="zh-CN"/>
        </w:rPr>
        <w:t xml:space="preserve">f the </w:t>
      </w:r>
      <w:r w:rsidR="00612922" w:rsidRPr="00023F57">
        <w:rPr>
          <w:lang w:eastAsia="zh-CN"/>
        </w:rPr>
        <w:t xml:space="preserve">media </w:t>
      </w:r>
      <w:r w:rsidR="00933F55" w:rsidRPr="00023F57">
        <w:rPr>
          <w:lang w:eastAsia="zh-CN"/>
        </w:rPr>
        <w:t>feature tags indicate that the CUA has both voice and video capabilities</w:t>
      </w:r>
      <w:r w:rsidRPr="00023F57">
        <w:rPr>
          <w:lang w:eastAsia="zh-CN"/>
        </w:rPr>
        <w:t xml:space="preserve"> and that CSI AS knows that video interworking to the CS domain is supported</w:t>
      </w:r>
      <w:r w:rsidR="00933F55" w:rsidRPr="00023F57">
        <w:rPr>
          <w:lang w:eastAsia="zh-CN"/>
        </w:rPr>
        <w:t xml:space="preserve">, then the CSI AS </w:t>
      </w:r>
      <w:r w:rsidRPr="00023F57">
        <w:rPr>
          <w:lang w:eastAsia="zh-CN"/>
        </w:rPr>
        <w:t>can</w:t>
      </w:r>
      <w:r w:rsidR="00933F55" w:rsidRPr="00023F57">
        <w:rPr>
          <w:lang w:eastAsia="zh-CN"/>
        </w:rPr>
        <w:t xml:space="preserve"> use the CS domain to terminate any realtime voice and video sessions to the CUA</w:t>
      </w:r>
      <w:r w:rsidRPr="00023F57">
        <w:rPr>
          <w:lang w:eastAsia="zh-CN"/>
        </w:rPr>
        <w:t>. However the IM CN subsystem can also be used for the video component of the real time conversation.</w:t>
      </w:r>
    </w:p>
    <w:p w14:paraId="2D3C3C72" w14:textId="77777777" w:rsidR="003A2310" w:rsidRPr="00023F57" w:rsidRDefault="00076916" w:rsidP="00664CF9">
      <w:pPr>
        <w:pStyle w:val="NO"/>
      </w:pPr>
      <w:r w:rsidRPr="00023F57">
        <w:rPr>
          <w:lang w:eastAsia="zh-CN"/>
        </w:rPr>
        <w:t>NOTE</w:t>
      </w:r>
      <w:r w:rsidR="00DC30BA" w:rsidRPr="00023F57">
        <w:rPr>
          <w:lang w:eastAsia="zh-CN"/>
        </w:rPr>
        <w:t xml:space="preserve"> 1</w:t>
      </w:r>
      <w:r w:rsidRPr="00023F57">
        <w:rPr>
          <w:lang w:eastAsia="zh-CN"/>
        </w:rPr>
        <w:t>:</w:t>
      </w:r>
      <w:r w:rsidRPr="00023F57">
        <w:rPr>
          <w:lang w:eastAsia="zh-CN"/>
        </w:rPr>
        <w:tab/>
        <w:t>The knowledge that the IM CN subsystem supports video interworking to the CS domain is configured in the CSI AS.</w:t>
      </w:r>
    </w:p>
    <w:p w14:paraId="7AE7B182" w14:textId="5CBB4238" w:rsidR="003A2310" w:rsidRPr="00023F57" w:rsidRDefault="003A2310" w:rsidP="003A2310">
      <w:r w:rsidRPr="00023F57">
        <w:t xml:space="preserve">The procedure of multimedia session splitting is specified in the </w:t>
      </w:r>
      <w:r w:rsidR="00313735">
        <w:t>clause</w:t>
      </w:r>
      <w:r w:rsidRPr="00023F57">
        <w:t xml:space="preserve"> </w:t>
      </w:r>
      <w:r w:rsidR="007C0046" w:rsidRPr="00023F57">
        <w:t>9.3.3.3.</w:t>
      </w:r>
    </w:p>
    <w:p w14:paraId="2591CF19" w14:textId="77777777" w:rsidR="00933F55" w:rsidRPr="00023F57" w:rsidRDefault="00933F55" w:rsidP="00933F55">
      <w:pPr>
        <w:pStyle w:val="NO"/>
      </w:pPr>
      <w:r w:rsidRPr="00023F57">
        <w:t>NOTE</w:t>
      </w:r>
      <w:r w:rsidR="00DC30BA" w:rsidRPr="00023F57">
        <w:t xml:space="preserve"> 2</w:t>
      </w:r>
      <w:r w:rsidRPr="00023F57">
        <w:t>:</w:t>
      </w:r>
      <w:r w:rsidR="00023F57">
        <w:tab/>
      </w:r>
      <w:r w:rsidRPr="00023F57">
        <w:rPr>
          <w:lang w:eastAsia="zh-CN"/>
        </w:rPr>
        <w:t xml:space="preserve">The CSI AS obtains </w:t>
      </w:r>
      <w:r w:rsidRPr="00023F57">
        <w:t xml:space="preserve">the </w:t>
      </w:r>
      <w:r w:rsidR="00612922" w:rsidRPr="00023F57">
        <w:t xml:space="preserve">media </w:t>
      </w:r>
      <w:r w:rsidRPr="00023F57">
        <w:t xml:space="preserve">feature tags </w:t>
      </w:r>
      <w:r w:rsidRPr="00023F57">
        <w:rPr>
          <w:lang w:eastAsia="zh-CN"/>
        </w:rPr>
        <w:t>of the terminating CUA</w:t>
      </w:r>
      <w:r w:rsidRPr="00023F57">
        <w:t xml:space="preserve"> </w:t>
      </w:r>
      <w:r w:rsidRPr="00023F57">
        <w:rPr>
          <w:lang w:eastAsia="zh-CN"/>
        </w:rPr>
        <w:t>from the reg-event package.</w:t>
      </w:r>
    </w:p>
    <w:p w14:paraId="65C2CA1F" w14:textId="77777777" w:rsidR="00E325A6" w:rsidRPr="00023F57" w:rsidRDefault="00E325A6" w:rsidP="00AF6E93">
      <w:pPr>
        <w:pStyle w:val="Heading4"/>
      </w:pPr>
      <w:bookmarkStart w:id="86" w:name="_Toc163141552"/>
      <w:r w:rsidRPr="00023F57">
        <w:t>9.3.3.2</w:t>
      </w:r>
      <w:r w:rsidRPr="00023F57">
        <w:tab/>
      </w:r>
      <w:r w:rsidR="00B85E84" w:rsidRPr="00023F57">
        <w:t>Retrieval of public user identity information</w:t>
      </w:r>
      <w:bookmarkEnd w:id="86"/>
    </w:p>
    <w:p w14:paraId="7CD0F182" w14:textId="77777777" w:rsidR="00B85E84" w:rsidRPr="00023F57" w:rsidRDefault="00B85E84" w:rsidP="00E325A6">
      <w:r w:rsidRPr="00023F57">
        <w:t>The CSI AS can obtain information about the public user identities of the CUA by using the reg event package as specified in 3GPP TS 24.229 [5], or via the Sh interface as specified in 3GGP TS 29.328 [16].</w:t>
      </w:r>
    </w:p>
    <w:p w14:paraId="76CDF7CB" w14:textId="77777777" w:rsidR="00E325A6" w:rsidRPr="00023F57" w:rsidRDefault="00B85E84" w:rsidP="00E325A6">
      <w:r w:rsidRPr="00023F57">
        <w:t>The information about the public user identities can also be provisioned in the CSI AS.</w:t>
      </w:r>
    </w:p>
    <w:p w14:paraId="56A8126B" w14:textId="77777777" w:rsidR="00E325A6" w:rsidRPr="00023F57" w:rsidRDefault="00E325A6" w:rsidP="00E325A6">
      <w:pPr>
        <w:pStyle w:val="NO"/>
      </w:pPr>
      <w:r w:rsidRPr="00023F57">
        <w:t>NOTE:</w:t>
      </w:r>
      <w:r w:rsidRPr="00023F57">
        <w:tab/>
      </w:r>
      <w:r w:rsidR="00B85E84" w:rsidRPr="00023F57">
        <w:t xml:space="preserve">A third party REGISTER request received by the CSI AS can be triggered by </w:t>
      </w:r>
      <w:r w:rsidR="00D37CEA" w:rsidRPr="00023F57">
        <w:t>a</w:t>
      </w:r>
      <w:r w:rsidR="00B85E84" w:rsidRPr="00023F57">
        <w:t xml:space="preserve"> CUA includ</w:t>
      </w:r>
      <w:r w:rsidR="00D37CEA" w:rsidRPr="00023F57">
        <w:t>ing</w:t>
      </w:r>
      <w:r w:rsidR="00B85E84" w:rsidRPr="00023F57">
        <w:t xml:space="preserve"> in the Contact header </w:t>
      </w:r>
      <w:r w:rsidR="00D37CEA" w:rsidRPr="00023F57">
        <w:t>of</w:t>
      </w:r>
      <w:r w:rsidR="00B85E84" w:rsidRPr="00023F57">
        <w:t xml:space="preserve"> the REGISTER request the </w:t>
      </w:r>
      <w:r w:rsidR="00784E74" w:rsidRPr="00023F57">
        <w:t xml:space="preserve">media </w:t>
      </w:r>
      <w:r w:rsidR="00B85E84" w:rsidRPr="00023F57">
        <w:t>feature tag value(s) of "</w:t>
      </w:r>
      <w:r w:rsidR="00D37CEA" w:rsidRPr="00023F57">
        <w:t>+</w:t>
      </w:r>
      <w:r w:rsidR="00B85E84" w:rsidRPr="00023F57">
        <w:rPr>
          <w:lang w:eastAsia="zh-CN"/>
        </w:rPr>
        <w:t>g.3gpp.cs-voice"and "</w:t>
      </w:r>
      <w:r w:rsidR="00D37CEA" w:rsidRPr="00023F57">
        <w:rPr>
          <w:lang w:eastAsia="zh-CN"/>
        </w:rPr>
        <w:t>+</w:t>
      </w:r>
      <w:r w:rsidR="00B85E84" w:rsidRPr="00023F57">
        <w:rPr>
          <w:lang w:eastAsia="zh-CN"/>
        </w:rPr>
        <w:t>g.3gpp.cs-video"or both.</w:t>
      </w:r>
    </w:p>
    <w:p w14:paraId="08D76D77" w14:textId="77777777" w:rsidR="00E325A6" w:rsidRPr="00023F57" w:rsidRDefault="00E66B56" w:rsidP="00AF6E93">
      <w:pPr>
        <w:pStyle w:val="Heading4"/>
      </w:pPr>
      <w:bookmarkStart w:id="87" w:name="_Toc163141553"/>
      <w:r w:rsidRPr="00023F57">
        <w:lastRenderedPageBreak/>
        <w:t>9.3.3.</w:t>
      </w:r>
      <w:r w:rsidR="00E325A6" w:rsidRPr="00023F57">
        <w:t>3</w:t>
      </w:r>
      <w:r w:rsidRPr="00023F57">
        <w:tab/>
      </w:r>
      <w:r w:rsidR="00E325A6" w:rsidRPr="00023F57">
        <w:t>Session Splitting towards terminating CUA</w:t>
      </w:r>
      <w:bookmarkEnd w:id="87"/>
    </w:p>
    <w:p w14:paraId="4B8F127F" w14:textId="77777777" w:rsidR="003A2310" w:rsidRPr="00023F57" w:rsidRDefault="00E325A6" w:rsidP="00AF6E93">
      <w:pPr>
        <w:pStyle w:val="Heading5"/>
      </w:pPr>
      <w:bookmarkStart w:id="88" w:name="_Toc163141554"/>
      <w:r w:rsidRPr="00023F57">
        <w:t>9.3.3.3.1</w:t>
      </w:r>
      <w:r w:rsidRPr="00023F57">
        <w:tab/>
        <w:t>General</w:t>
      </w:r>
      <w:bookmarkEnd w:id="88"/>
    </w:p>
    <w:p w14:paraId="4AC568AE" w14:textId="77777777" w:rsidR="00E325A6" w:rsidRPr="00023F57" w:rsidRDefault="00E325A6" w:rsidP="00E325A6">
      <w:r w:rsidRPr="00023F57">
        <w:t xml:space="preserve">When the CSI AS receives </w:t>
      </w:r>
      <w:r w:rsidR="00B85E84" w:rsidRPr="00023F57">
        <w:t>at</w:t>
      </w:r>
      <w:r w:rsidRPr="00023F57">
        <w:t xml:space="preserve"> SIP INVITE request including the SDP media descriptions for both voice media and non-voice media(e.g. MSRP) from the originating UE, the CSI AS shall check if </w:t>
      </w:r>
      <w:r w:rsidR="00B85E84" w:rsidRPr="00023F57">
        <w:t>the received dialog identifier in the request matches a dialog identifier</w:t>
      </w:r>
      <w:r w:rsidR="00664CF9" w:rsidRPr="00023F57">
        <w:t xml:space="preserve"> </w:t>
      </w:r>
      <w:r w:rsidR="00B85E84" w:rsidRPr="00023F57">
        <w:t>for</w:t>
      </w:r>
      <w:r w:rsidR="00B85E84" w:rsidRPr="00023F57" w:rsidDel="002A5042">
        <w:t xml:space="preserve"> </w:t>
      </w:r>
      <w:r w:rsidR="00B85E84" w:rsidRPr="00023F57">
        <w:t>an ongoing session in the CSI AS:</w:t>
      </w:r>
    </w:p>
    <w:p w14:paraId="124DAD30" w14:textId="77777777" w:rsidR="00E325A6" w:rsidRPr="00023F57" w:rsidRDefault="00E325A6" w:rsidP="00E325A6">
      <w:pPr>
        <w:pStyle w:val="B1"/>
      </w:pPr>
      <w:r w:rsidRPr="00023F57">
        <w:t>1)</w:t>
      </w:r>
      <w:r w:rsidR="00023F57">
        <w:tab/>
      </w:r>
      <w:r w:rsidRPr="00023F57">
        <w:t xml:space="preserve">if there </w:t>
      </w:r>
      <w:r w:rsidR="008E363D" w:rsidRPr="00023F57">
        <w:t>is</w:t>
      </w:r>
      <w:r w:rsidRPr="00023F57">
        <w:t xml:space="preserve"> no </w:t>
      </w:r>
      <w:r w:rsidR="008E363D" w:rsidRPr="00023F57">
        <w:t>match</w:t>
      </w:r>
      <w:r w:rsidRPr="00023F57">
        <w:t xml:space="preserve">, the CSI AS performs the session splitting procedure as follows: </w:t>
      </w:r>
    </w:p>
    <w:p w14:paraId="48F9B2F9" w14:textId="69BCA6D5" w:rsidR="00E325A6" w:rsidRPr="00023F57" w:rsidRDefault="00E325A6" w:rsidP="00E325A6">
      <w:pPr>
        <w:pStyle w:val="B2"/>
      </w:pPr>
      <w:r w:rsidRPr="00023F57">
        <w:t>a)</w:t>
      </w:r>
      <w:r w:rsidRPr="00023F57">
        <w:tab/>
        <w:t xml:space="preserve">for the non-voice media, the CSI AS shall initiate the new SIP INVITE </w:t>
      </w:r>
      <w:r w:rsidR="008E363D" w:rsidRPr="00023F57">
        <w:t xml:space="preserve">request </w:t>
      </w:r>
      <w:r w:rsidRPr="00023F57">
        <w:t xml:space="preserve">requesting the same non-voice media </w:t>
      </w:r>
      <w:r w:rsidR="008E363D" w:rsidRPr="00023F57">
        <w:t xml:space="preserve">as received in the incoming INVITE request </w:t>
      </w:r>
      <w:r w:rsidRPr="00023F57">
        <w:t xml:space="preserve">towards the CUA via IM CN subsystem as per </w:t>
      </w:r>
      <w:r w:rsidR="00313735">
        <w:t>clause</w:t>
      </w:r>
      <w:r w:rsidRPr="00023F57">
        <w:t xml:space="preserve"> 9.3.3.</w:t>
      </w:r>
      <w:r w:rsidR="007C0046" w:rsidRPr="00023F57">
        <w:t>3.3</w:t>
      </w:r>
      <w:r w:rsidR="008E363D" w:rsidRPr="00023F57">
        <w:t>;</w:t>
      </w:r>
      <w:r w:rsidRPr="00023F57">
        <w:t xml:space="preserve"> and</w:t>
      </w:r>
    </w:p>
    <w:p w14:paraId="2E53DE90" w14:textId="4A2B4480" w:rsidR="00E325A6" w:rsidRPr="00023F57" w:rsidRDefault="00E325A6" w:rsidP="00E325A6">
      <w:pPr>
        <w:pStyle w:val="B2"/>
      </w:pPr>
      <w:r w:rsidRPr="00023F57">
        <w:t>b)</w:t>
      </w:r>
      <w:r w:rsidRPr="00023F57">
        <w:tab/>
        <w:t xml:space="preserve">for the voice media, the CSI AS shall initiate the new SIP INVITE </w:t>
      </w:r>
      <w:r w:rsidR="008E363D" w:rsidRPr="00023F57">
        <w:t xml:space="preserve">request </w:t>
      </w:r>
      <w:r w:rsidRPr="00023F57">
        <w:t xml:space="preserve">requesting the same voice media </w:t>
      </w:r>
      <w:r w:rsidR="008E363D" w:rsidRPr="00023F57">
        <w:t xml:space="preserve">as received in the incoming INVITE request </w:t>
      </w:r>
      <w:r w:rsidRPr="00023F57">
        <w:t xml:space="preserve">towards the CUA via CS domain through the MGCF as per </w:t>
      </w:r>
      <w:r w:rsidR="00313735">
        <w:t>clause</w:t>
      </w:r>
      <w:r w:rsidRPr="00023F57">
        <w:t xml:space="preserve"> 9.3.3.</w:t>
      </w:r>
      <w:r w:rsidR="007C0046" w:rsidRPr="00023F57">
        <w:t>3.2</w:t>
      </w:r>
      <w:r w:rsidRPr="00023F57">
        <w:t>.</w:t>
      </w:r>
    </w:p>
    <w:p w14:paraId="628E0790" w14:textId="205B444E" w:rsidR="00832DE6" w:rsidRPr="00023F57" w:rsidRDefault="00832DE6" w:rsidP="00832DE6">
      <w:pPr>
        <w:pStyle w:val="B1"/>
      </w:pPr>
      <w:r w:rsidRPr="00023F57">
        <w:t>2)</w:t>
      </w:r>
      <w:r w:rsidRPr="00023F57">
        <w:tab/>
        <w:t xml:space="preserve">if there is </w:t>
      </w:r>
      <w:r w:rsidR="008E363D" w:rsidRPr="00023F57">
        <w:t>a match</w:t>
      </w:r>
      <w:r w:rsidRPr="00023F57">
        <w:t xml:space="preserve">, the CSI AS shall </w:t>
      </w:r>
      <w:r w:rsidR="008E363D" w:rsidRPr="00023F57">
        <w:t>act as per</w:t>
      </w:r>
      <w:r w:rsidRPr="00023F57">
        <w:t xml:space="preserve"> </w:t>
      </w:r>
      <w:r w:rsidR="00313735">
        <w:t>clause</w:t>
      </w:r>
      <w:r w:rsidRPr="00023F57">
        <w:t xml:space="preserve"> 9.3.3.</w:t>
      </w:r>
      <w:r w:rsidR="007C0046" w:rsidRPr="00023F57">
        <w:t>4.3</w:t>
      </w:r>
      <w:r w:rsidRPr="00023F57">
        <w:t>.</w:t>
      </w:r>
    </w:p>
    <w:p w14:paraId="7DC50390" w14:textId="77777777" w:rsidR="00832DE6" w:rsidRPr="00023F57" w:rsidRDefault="00832DE6" w:rsidP="00832DE6">
      <w:r w:rsidRPr="00023F57">
        <w:t xml:space="preserve">When the CSI AS receives the SIP INVITE request including the SDP media description </w:t>
      </w:r>
      <w:r w:rsidR="008E363D" w:rsidRPr="00023F57">
        <w:t xml:space="preserve">from the originating UE </w:t>
      </w:r>
      <w:r w:rsidRPr="00023F57">
        <w:t xml:space="preserve">for voice media only, the CSI AS shall check if </w:t>
      </w:r>
      <w:r w:rsidR="008E363D" w:rsidRPr="00023F57">
        <w:t>the dialog identifier in the request matches a diolog identifier for an ongoing session in the CSI AS;</w:t>
      </w:r>
      <w:r w:rsidRPr="00023F57">
        <w:t>.</w:t>
      </w:r>
    </w:p>
    <w:p w14:paraId="0A26ACDE" w14:textId="1992F5D6" w:rsidR="00832DE6" w:rsidRPr="00023F57" w:rsidRDefault="00832DE6" w:rsidP="00832DE6">
      <w:pPr>
        <w:pStyle w:val="B1"/>
      </w:pPr>
      <w:r w:rsidRPr="00023F57">
        <w:t>1)</w:t>
      </w:r>
      <w:r w:rsidRPr="00023F57">
        <w:tab/>
        <w:t xml:space="preserve">if there is no </w:t>
      </w:r>
      <w:r w:rsidR="008E363D" w:rsidRPr="00023F57">
        <w:t>match</w:t>
      </w:r>
      <w:r w:rsidRPr="00023F57">
        <w:t xml:space="preserve">, the CSI AS shall follow the </w:t>
      </w:r>
      <w:r w:rsidR="008E363D" w:rsidRPr="00023F57">
        <w:t xml:space="preserve">procedure in </w:t>
      </w:r>
      <w:r w:rsidR="00313735">
        <w:t>clause</w:t>
      </w:r>
      <w:r w:rsidRPr="00023F57">
        <w:t xml:space="preserve"> 9.3.3.</w:t>
      </w:r>
      <w:r w:rsidR="007C0046" w:rsidRPr="00023F57">
        <w:t>3.2</w:t>
      </w:r>
      <w:r w:rsidR="008E363D" w:rsidRPr="00023F57">
        <w:t>;</w:t>
      </w:r>
      <w:r w:rsidRPr="00023F57">
        <w:t xml:space="preserve"> or</w:t>
      </w:r>
    </w:p>
    <w:p w14:paraId="08C27660" w14:textId="77777777" w:rsidR="00832DE6" w:rsidRPr="00023F57" w:rsidRDefault="00832DE6" w:rsidP="00832DE6">
      <w:pPr>
        <w:pStyle w:val="B1"/>
      </w:pPr>
      <w:r w:rsidRPr="00023F57">
        <w:t>2)</w:t>
      </w:r>
      <w:r w:rsidRPr="00023F57">
        <w:tab/>
      </w:r>
      <w:r w:rsidR="008E363D" w:rsidRPr="00023F57">
        <w:t>o</w:t>
      </w:r>
      <w:r w:rsidRPr="00023F57">
        <w:t xml:space="preserve">therwise the CSI AS shall follow the </w:t>
      </w:r>
      <w:r w:rsidR="008E363D" w:rsidRPr="00023F57">
        <w:t xml:space="preserve">procedures as specified in </w:t>
      </w:r>
      <w:r w:rsidRPr="00023F57">
        <w:t>subcaluse 9.3.3.</w:t>
      </w:r>
      <w:r w:rsidR="007C0046" w:rsidRPr="00023F57">
        <w:t>4.2</w:t>
      </w:r>
      <w:r w:rsidRPr="00023F57">
        <w:t>.</w:t>
      </w:r>
    </w:p>
    <w:p w14:paraId="2743FD6B" w14:textId="77777777" w:rsidR="00832DE6" w:rsidRPr="00023F57" w:rsidRDefault="00832DE6" w:rsidP="00832DE6">
      <w:r w:rsidRPr="00023F57">
        <w:t xml:space="preserve">When the CSI AS receives the SIP INVITE request including the SDP media description </w:t>
      </w:r>
      <w:r w:rsidR="008E363D" w:rsidRPr="00023F57">
        <w:t xml:space="preserve">from the originating UE </w:t>
      </w:r>
      <w:r w:rsidRPr="00023F57">
        <w:t xml:space="preserve">for non-voice media only, the CSI AS shall check if </w:t>
      </w:r>
      <w:r w:rsidR="00DD5C7B" w:rsidRPr="00023F57">
        <w:t>the dialog identifier in the request matches a dialog identifier for an ongoing session in the CSI AS:</w:t>
      </w:r>
    </w:p>
    <w:p w14:paraId="765DC2B7" w14:textId="003B889A" w:rsidR="00832DE6" w:rsidRPr="00023F57" w:rsidRDefault="00832DE6" w:rsidP="00832DE6">
      <w:pPr>
        <w:pStyle w:val="B1"/>
      </w:pPr>
      <w:r w:rsidRPr="00023F57">
        <w:t>1)</w:t>
      </w:r>
      <w:r w:rsidRPr="00023F57">
        <w:tab/>
        <w:t xml:space="preserve">if there </w:t>
      </w:r>
      <w:r w:rsidR="00DD5C7B" w:rsidRPr="00023F57">
        <w:t>is</w:t>
      </w:r>
      <w:r w:rsidRPr="00023F57">
        <w:t xml:space="preserve"> no </w:t>
      </w:r>
      <w:r w:rsidR="00DD5C7B" w:rsidRPr="00023F57">
        <w:t>match</w:t>
      </w:r>
      <w:r w:rsidRPr="00023F57">
        <w:t xml:space="preserve">, the CSI AS shall follow the </w:t>
      </w:r>
      <w:r w:rsidR="00313735">
        <w:t>clause</w:t>
      </w:r>
      <w:r w:rsidRPr="00023F57">
        <w:t xml:space="preserve"> 9.3.3.</w:t>
      </w:r>
      <w:r w:rsidR="007C0046" w:rsidRPr="00023F57">
        <w:t>3.3</w:t>
      </w:r>
      <w:r w:rsidR="00D37CEA" w:rsidRPr="00023F57">
        <w:t>;</w:t>
      </w:r>
      <w:r w:rsidRPr="00023F57">
        <w:t xml:space="preserve"> or</w:t>
      </w:r>
    </w:p>
    <w:p w14:paraId="0603E650" w14:textId="77777777" w:rsidR="00832DE6" w:rsidRPr="00023F57" w:rsidRDefault="00DD5C7B" w:rsidP="00832DE6">
      <w:pPr>
        <w:pStyle w:val="B1"/>
      </w:pPr>
      <w:r w:rsidRPr="00023F57">
        <w:t>2)</w:t>
      </w:r>
      <w:r w:rsidRPr="00023F57">
        <w:tab/>
        <w:t>otherwise</w:t>
      </w:r>
      <w:r w:rsidR="00832DE6" w:rsidRPr="00023F57">
        <w:t xml:space="preserve"> the CSI AS shall follow the subcaluse 9.3.3.</w:t>
      </w:r>
      <w:r w:rsidR="007C0046" w:rsidRPr="00023F57">
        <w:t>4.1</w:t>
      </w:r>
      <w:r w:rsidR="00832DE6" w:rsidRPr="00023F57">
        <w:t>.</w:t>
      </w:r>
    </w:p>
    <w:p w14:paraId="5EA73A0A" w14:textId="620845AE" w:rsidR="00D62400" w:rsidRPr="00023F57" w:rsidRDefault="00D62400" w:rsidP="00D62400">
      <w:r w:rsidRPr="00023F57">
        <w:t xml:space="preserve">For the standalone SIP request and the SIP request initiating a new dialog other than the SIP INVITE request, the CSI AS shall follow </w:t>
      </w:r>
      <w:r w:rsidR="00313735">
        <w:t>clause</w:t>
      </w:r>
      <w:r w:rsidRPr="00023F57">
        <w:t xml:space="preserve"> 5.7.5 of 3GPP TS 24.229[5] without splitting.</w:t>
      </w:r>
    </w:p>
    <w:p w14:paraId="506A8D90" w14:textId="77777777" w:rsidR="003A2310" w:rsidRPr="00023F57" w:rsidRDefault="00E66B56" w:rsidP="00AF6E93">
      <w:pPr>
        <w:pStyle w:val="Heading5"/>
      </w:pPr>
      <w:bookmarkStart w:id="89" w:name="_Toc163141555"/>
      <w:r w:rsidRPr="00023F57">
        <w:t>9.3.3.3</w:t>
      </w:r>
      <w:r w:rsidR="00832DE6" w:rsidRPr="00023F57">
        <w:t>.2</w:t>
      </w:r>
      <w:r w:rsidRPr="00023F57">
        <w:tab/>
      </w:r>
      <w:r w:rsidR="003A2310" w:rsidRPr="00023F57">
        <w:t>Call Initiation towards the CS domain</w:t>
      </w:r>
      <w:bookmarkEnd w:id="89"/>
      <w:r w:rsidR="003A2310" w:rsidRPr="00023F57">
        <w:t xml:space="preserve"> </w:t>
      </w:r>
    </w:p>
    <w:p w14:paraId="22C5B7CA" w14:textId="77777777" w:rsidR="003A2310" w:rsidRPr="00023F57" w:rsidRDefault="003A2310" w:rsidP="00041D5C">
      <w:pPr>
        <w:tabs>
          <w:tab w:val="num" w:pos="1044"/>
        </w:tabs>
      </w:pPr>
      <w:r w:rsidRPr="00023F57">
        <w:t xml:space="preserve">When the CSI AS receives an initial </w:t>
      </w:r>
      <w:r w:rsidR="00832DE6" w:rsidRPr="00023F57">
        <w:t xml:space="preserve">SIP </w:t>
      </w:r>
      <w:r w:rsidRPr="00023F57">
        <w:t xml:space="preserve">INVITE </w:t>
      </w:r>
      <w:r w:rsidR="00832DE6" w:rsidRPr="00023F57">
        <w:t xml:space="preserve">request </w:t>
      </w:r>
      <w:r w:rsidRPr="00023F57">
        <w:t xml:space="preserve">that requests an IMS session with voice media, the CSI AS shall </w:t>
      </w:r>
      <w:r w:rsidR="00832DE6" w:rsidRPr="00023F57">
        <w:t>perform</w:t>
      </w:r>
      <w:r w:rsidRPr="00023F57">
        <w:t xml:space="preserve"> the third party call control, as specified 5.7.5 of 3GPP TS 24.229[5] including the following: </w:t>
      </w:r>
    </w:p>
    <w:p w14:paraId="16287822" w14:textId="77777777" w:rsidR="003A2310" w:rsidRPr="00023F57" w:rsidRDefault="00E66B56" w:rsidP="00E66B56">
      <w:pPr>
        <w:pStyle w:val="B1"/>
      </w:pPr>
      <w:r w:rsidRPr="00023F57">
        <w:t>1)</w:t>
      </w:r>
      <w:r w:rsidRPr="00023F57">
        <w:tab/>
      </w:r>
      <w:r w:rsidR="003A2310" w:rsidRPr="00023F57">
        <w:t xml:space="preserve">The CSI AS </w:t>
      </w:r>
      <w:r w:rsidR="00832DE6" w:rsidRPr="00023F57">
        <w:t xml:space="preserve">creates the SIP INVITE request </w:t>
      </w:r>
      <w:r w:rsidR="003A2310" w:rsidRPr="00023F57">
        <w:t>set</w:t>
      </w:r>
      <w:r w:rsidR="00832DE6" w:rsidRPr="00023F57">
        <w:t>ting</w:t>
      </w:r>
      <w:r w:rsidR="003A2310" w:rsidRPr="00023F57">
        <w:t xml:space="preserve"> the Request-URI and To header to a Tel-URI which is </w:t>
      </w:r>
      <w:r w:rsidR="00735A81" w:rsidRPr="00023F57">
        <w:t xml:space="preserve">an alias of </w:t>
      </w:r>
      <w:r w:rsidR="003A2310" w:rsidRPr="00023F57">
        <w:t xml:space="preserve">the SIP-URI </w:t>
      </w:r>
      <w:r w:rsidR="00832DE6" w:rsidRPr="00023F57">
        <w:t xml:space="preserve">which is included </w:t>
      </w:r>
      <w:r w:rsidR="003A2310" w:rsidRPr="00023F57">
        <w:t xml:space="preserve">in the received </w:t>
      </w:r>
      <w:r w:rsidR="00832DE6" w:rsidRPr="00023F57">
        <w:t xml:space="preserve">SIP </w:t>
      </w:r>
      <w:r w:rsidR="003A2310" w:rsidRPr="00023F57">
        <w:t>INVITE request</w:t>
      </w:r>
      <w:r w:rsidR="00D37CEA" w:rsidRPr="00023F57">
        <w:t>;</w:t>
      </w:r>
      <w:r w:rsidR="003A2310" w:rsidRPr="00023F57">
        <w:t xml:space="preserve"> </w:t>
      </w:r>
    </w:p>
    <w:p w14:paraId="29956939" w14:textId="77777777" w:rsidR="003A2310" w:rsidRPr="00023F57" w:rsidRDefault="003A2310" w:rsidP="00E66B56">
      <w:pPr>
        <w:pStyle w:val="NO"/>
      </w:pPr>
      <w:r w:rsidRPr="00023F57">
        <w:t>NOTE:</w:t>
      </w:r>
      <w:r w:rsidR="00735A81" w:rsidRPr="00023F57">
        <w:tab/>
      </w:r>
      <w:r w:rsidRPr="00023F57">
        <w:t xml:space="preserve">The CSI AS </w:t>
      </w:r>
      <w:r w:rsidR="00735A81" w:rsidRPr="00023F57">
        <w:t>maps</w:t>
      </w:r>
      <w:r w:rsidRPr="00023F57">
        <w:t xml:space="preserve"> between SIP-URI and Tel-URI </w:t>
      </w:r>
      <w:r w:rsidR="00735A81" w:rsidRPr="00023F57">
        <w:t>from information provided by the HSS about alias URIs of the registered identity, as specified in 3GPP TS 29.328[16].</w:t>
      </w:r>
    </w:p>
    <w:p w14:paraId="63F28460" w14:textId="77777777" w:rsidR="003A2310" w:rsidRPr="00023F57" w:rsidRDefault="00041D5C" w:rsidP="00041D5C">
      <w:pPr>
        <w:pStyle w:val="B1"/>
        <w:ind w:left="284" w:firstLine="0"/>
      </w:pPr>
      <w:bookmarkStart w:id="90" w:name="_MCCTEMPBM_CRPT01610030___2"/>
      <w:r w:rsidRPr="00023F57">
        <w:t>2)</w:t>
      </w:r>
      <w:r w:rsidRPr="00023F57">
        <w:tab/>
      </w:r>
      <w:r w:rsidR="003A2310" w:rsidRPr="00023F57">
        <w:t>The CSI AS adds the address of BGCF in the Route header to be located behind of the address of S-CSCF</w:t>
      </w:r>
      <w:r w:rsidR="00D37CEA" w:rsidRPr="00023F57">
        <w:t>;</w:t>
      </w:r>
    </w:p>
    <w:bookmarkEnd w:id="90"/>
    <w:p w14:paraId="69CD3A74" w14:textId="77777777" w:rsidR="00832DE6" w:rsidRPr="00023F57" w:rsidRDefault="00832DE6" w:rsidP="00832DE6">
      <w:pPr>
        <w:pStyle w:val="B1"/>
      </w:pPr>
      <w:r w:rsidRPr="00023F57">
        <w:t>3)</w:t>
      </w:r>
      <w:r w:rsidRPr="00023F57">
        <w:tab/>
        <w:t xml:space="preserve">The CSI AS populates the SDP with the voice media parameters which </w:t>
      </w:r>
      <w:r w:rsidR="00D37CEA" w:rsidRPr="00023F57">
        <w:t>were</w:t>
      </w:r>
      <w:r w:rsidRPr="00023F57">
        <w:t xml:space="preserve"> included in the SIP INVITE </w:t>
      </w:r>
      <w:r w:rsidR="00425237" w:rsidRPr="00023F57">
        <w:t xml:space="preserve">request </w:t>
      </w:r>
      <w:r w:rsidRPr="00023F57">
        <w:t>from the originating UE</w:t>
      </w:r>
      <w:r w:rsidR="00D37CEA" w:rsidRPr="00023F57">
        <w:t>; and</w:t>
      </w:r>
    </w:p>
    <w:p w14:paraId="01485D58" w14:textId="77777777" w:rsidR="003A2310" w:rsidRPr="00023F57" w:rsidRDefault="00832DE6" w:rsidP="006D050A">
      <w:pPr>
        <w:pStyle w:val="B1"/>
      </w:pPr>
      <w:r w:rsidRPr="00023F57">
        <w:t xml:space="preserve">4) The CSI AS sends the SIP INVITE </w:t>
      </w:r>
      <w:r w:rsidR="00425237" w:rsidRPr="00023F57">
        <w:t xml:space="preserve">request </w:t>
      </w:r>
      <w:r w:rsidRPr="00023F57">
        <w:t>towards the S-CSCF for further routeing.</w:t>
      </w:r>
    </w:p>
    <w:p w14:paraId="5031AD58" w14:textId="50F48A2C" w:rsidR="00832DE6" w:rsidRPr="00023F57" w:rsidRDefault="00832DE6" w:rsidP="00832DE6">
      <w:pPr>
        <w:tabs>
          <w:tab w:val="num" w:pos="1044"/>
        </w:tabs>
      </w:pPr>
      <w:r w:rsidRPr="00023F57">
        <w:t>If the CSI AS does not take any action for the received SIP INVITE</w:t>
      </w:r>
      <w:r w:rsidR="00425237" w:rsidRPr="00023F57">
        <w:t xml:space="preserve"> request</w:t>
      </w:r>
      <w:r w:rsidRPr="00023F57">
        <w:t xml:space="preserve">, it shall apply the procedure described in </w:t>
      </w:r>
      <w:r w:rsidR="00313735">
        <w:t>clause</w:t>
      </w:r>
      <w:r w:rsidRPr="00023F57">
        <w:t xml:space="preserve"> 5.7.4 of 3GPP TS 24.229 [5].</w:t>
      </w:r>
    </w:p>
    <w:p w14:paraId="1CD3E18A" w14:textId="77777777" w:rsidR="003A2310" w:rsidRPr="00023F57" w:rsidRDefault="00E66B56" w:rsidP="00AF6E93">
      <w:pPr>
        <w:pStyle w:val="Heading5"/>
      </w:pPr>
      <w:bookmarkStart w:id="91" w:name="_Toc163141556"/>
      <w:r w:rsidRPr="00023F57">
        <w:t>9.3.3.</w:t>
      </w:r>
      <w:r w:rsidR="00832DE6" w:rsidRPr="00023F57">
        <w:t>3.3</w:t>
      </w:r>
      <w:r w:rsidRPr="00023F57">
        <w:tab/>
      </w:r>
      <w:r w:rsidR="003A2310" w:rsidRPr="00023F57">
        <w:t>Session Initiation towards the IM</w:t>
      </w:r>
      <w:r w:rsidR="001416DF" w:rsidRPr="00023F57">
        <w:t xml:space="preserve"> CN subsystem</w:t>
      </w:r>
      <w:bookmarkEnd w:id="91"/>
    </w:p>
    <w:p w14:paraId="07801E8A" w14:textId="77777777" w:rsidR="001416DF" w:rsidRPr="00023F57" w:rsidRDefault="001416DF" w:rsidP="001416DF">
      <w:pPr>
        <w:tabs>
          <w:tab w:val="num" w:pos="1044"/>
        </w:tabs>
      </w:pPr>
      <w:r w:rsidRPr="00023F57">
        <w:t>When the CSI AS initiates a session towards the CUA for a non-voice media the CSI AS shall;</w:t>
      </w:r>
    </w:p>
    <w:p w14:paraId="59203879" w14:textId="6315E0A2" w:rsidR="001416DF" w:rsidRPr="00023F57" w:rsidRDefault="001416DF" w:rsidP="001416DF">
      <w:pPr>
        <w:pStyle w:val="B1"/>
      </w:pPr>
      <w:r w:rsidRPr="00023F57">
        <w:lastRenderedPageBreak/>
        <w:t>1)</w:t>
      </w:r>
      <w:r w:rsidRPr="00023F57">
        <w:tab/>
        <w:t>operate as an application server performing 3</w:t>
      </w:r>
      <w:r w:rsidRPr="00023F57">
        <w:rPr>
          <w:vertAlign w:val="superscript"/>
        </w:rPr>
        <w:t>rd</w:t>
      </w:r>
      <w:r w:rsidRPr="00023F57">
        <w:t xml:space="preserve"> party call control acting as a routing B2BUA, as specified in </w:t>
      </w:r>
      <w:r w:rsidR="00313735">
        <w:t>clause</w:t>
      </w:r>
      <w:r w:rsidRPr="00023F57">
        <w:t> 5.7.5 of 3GPP TS 24.229 [5] for this request and all future requests and in the same dialog;</w:t>
      </w:r>
    </w:p>
    <w:p w14:paraId="44235778" w14:textId="77777777" w:rsidR="001416DF" w:rsidRPr="00023F57" w:rsidRDefault="001416DF" w:rsidP="001416DF">
      <w:pPr>
        <w:pStyle w:val="B1"/>
      </w:pPr>
      <w:r w:rsidRPr="00023F57">
        <w:t>2)</w:t>
      </w:r>
      <w:r w:rsidRPr="00023F57">
        <w:tab/>
        <w:t>set the Request-URI and the To header field to the SIP-URI for the CUA in the outgoing  SIP INVITE request;</w:t>
      </w:r>
    </w:p>
    <w:p w14:paraId="1ADF6472" w14:textId="77777777" w:rsidR="001416DF" w:rsidRPr="00023F57" w:rsidRDefault="001416DF" w:rsidP="001416DF">
      <w:pPr>
        <w:pStyle w:val="B1"/>
      </w:pPr>
      <w:r w:rsidRPr="00023F57">
        <w:t>3)</w:t>
      </w:r>
      <w:r w:rsidRPr="00023F57">
        <w:tab/>
        <w:t xml:space="preserve">populate the SDP with the non-voice media parameters which </w:t>
      </w:r>
      <w:r w:rsidR="00D37CEA" w:rsidRPr="00023F57">
        <w:t>were</w:t>
      </w:r>
      <w:r w:rsidRPr="00023F57">
        <w:t xml:space="preserve"> included in the SIP INVITE request or a SIP UPDATE request from the originating UE in</w:t>
      </w:r>
      <w:r w:rsidR="00D37CEA" w:rsidRPr="00023F57">
        <w:t>to</w:t>
      </w:r>
      <w:r w:rsidRPr="00023F57">
        <w:t xml:space="preserve"> the outgoing SIP INVITE request;</w:t>
      </w:r>
    </w:p>
    <w:p w14:paraId="071D38B1" w14:textId="77777777" w:rsidR="001416DF" w:rsidRPr="00023F57" w:rsidRDefault="001416DF" w:rsidP="001416DF">
      <w:pPr>
        <w:pStyle w:val="B1"/>
      </w:pPr>
      <w:r w:rsidRPr="00023F57">
        <w:t>4)</w:t>
      </w:r>
      <w:r w:rsidR="00023F57">
        <w:tab/>
      </w:r>
      <w:r w:rsidRPr="00023F57">
        <w:t>include in the Accept-Contact header field the feature tag(s) with the value(s) "+g.3gpp.cs-voice" or "+g.3gpp.cs-video" or both, marked as explicit</w:t>
      </w:r>
      <w:r w:rsidRPr="00023F57">
        <w:rPr>
          <w:lang w:eastAsia="zh-CN"/>
        </w:rPr>
        <w:t>; and</w:t>
      </w:r>
    </w:p>
    <w:p w14:paraId="07149886" w14:textId="77777777" w:rsidR="003A2310" w:rsidRPr="00023F57" w:rsidRDefault="001416DF" w:rsidP="001416DF">
      <w:pPr>
        <w:pStyle w:val="B1"/>
      </w:pPr>
      <w:r w:rsidRPr="00023F57">
        <w:t>5)</w:t>
      </w:r>
      <w:r w:rsidRPr="00023F57">
        <w:tab/>
        <w:t>send the SIP INVITE request</w:t>
      </w:r>
      <w:r w:rsidR="00832DE6" w:rsidRPr="00023F57">
        <w:t xml:space="preserve"> towards the S-CSCF for further routeing.</w:t>
      </w:r>
    </w:p>
    <w:p w14:paraId="3C2C0553" w14:textId="11186820" w:rsidR="001416DF" w:rsidRPr="00023F57" w:rsidRDefault="001416DF" w:rsidP="001416DF">
      <w:r w:rsidRPr="00023F57">
        <w:t>When the CSI AS receives a SIP response from the CUA, the CSI</w:t>
      </w:r>
      <w:r w:rsidR="00D37CEA" w:rsidRPr="00023F57">
        <w:t xml:space="preserve"> </w:t>
      </w:r>
      <w:r w:rsidRPr="00023F57">
        <w:t xml:space="preserve">AS shall act in accordance with </w:t>
      </w:r>
      <w:r w:rsidR="00313735">
        <w:t>clause</w:t>
      </w:r>
      <w:r w:rsidRPr="00023F57">
        <w:t> 9.3.3.5.</w:t>
      </w:r>
    </w:p>
    <w:p w14:paraId="7FD52747" w14:textId="77777777" w:rsidR="001416DF" w:rsidRPr="00023F57" w:rsidRDefault="001416DF" w:rsidP="001416DF">
      <w:pPr>
        <w:tabs>
          <w:tab w:val="num" w:pos="1044"/>
        </w:tabs>
      </w:pPr>
      <w:r w:rsidRPr="00023F57">
        <w:t>When the CSI AS initiates a session towards the originating UE the CSI AS shall:</w:t>
      </w:r>
    </w:p>
    <w:p w14:paraId="2F50BEBD" w14:textId="139BF215" w:rsidR="001416DF" w:rsidRPr="00023F57" w:rsidRDefault="001416DF" w:rsidP="001416DF">
      <w:pPr>
        <w:pStyle w:val="B1"/>
      </w:pPr>
      <w:r w:rsidRPr="00023F57">
        <w:t>1)</w:t>
      </w:r>
      <w:r w:rsidRPr="00023F57">
        <w:tab/>
        <w:t>operate as an application server performing 3</w:t>
      </w:r>
      <w:r w:rsidRPr="00023F57">
        <w:rPr>
          <w:vertAlign w:val="superscript"/>
        </w:rPr>
        <w:t>rd</w:t>
      </w:r>
      <w:r w:rsidRPr="00023F57">
        <w:t xml:space="preserve"> party call control acting as an initiating B2BUA, specified in </w:t>
      </w:r>
      <w:r w:rsidR="00313735">
        <w:t>clause</w:t>
      </w:r>
      <w:r w:rsidRPr="00023F57">
        <w:t> 5.7.5 of 3GPP TS 24.229 [5] for this request and all future requests in the same dialog;</w:t>
      </w:r>
    </w:p>
    <w:p w14:paraId="47B21A86" w14:textId="77777777" w:rsidR="001416DF" w:rsidRPr="00023F57" w:rsidRDefault="001416DF" w:rsidP="001416DF">
      <w:pPr>
        <w:pStyle w:val="B1"/>
      </w:pPr>
      <w:r w:rsidRPr="00023F57">
        <w:t>2)</w:t>
      </w:r>
      <w:r w:rsidRPr="00023F57">
        <w:tab/>
        <w:t xml:space="preserve">set the Request-URI and the To header field </w:t>
      </w:r>
      <w:r w:rsidR="00D37CEA" w:rsidRPr="00023F57">
        <w:t xml:space="preserve">in the outgoing SIP INVITE request to </w:t>
      </w:r>
      <w:r w:rsidRPr="00023F57">
        <w:t xml:space="preserve">the SIP URI as </w:t>
      </w:r>
      <w:r w:rsidR="00D37CEA" w:rsidRPr="00023F57">
        <w:t>indicated</w:t>
      </w:r>
      <w:r w:rsidRPr="00023F57">
        <w:t xml:space="preserve"> in the P-Asserted-Identity header field </w:t>
      </w:r>
      <w:r w:rsidR="00D37CEA" w:rsidRPr="00023F57">
        <w:t xml:space="preserve">received </w:t>
      </w:r>
      <w:r w:rsidRPr="00023F57">
        <w:t>from the originating UE;</w:t>
      </w:r>
    </w:p>
    <w:p w14:paraId="16B0538F" w14:textId="77777777" w:rsidR="001416DF" w:rsidRPr="00023F57" w:rsidRDefault="001416DF" w:rsidP="001416DF">
      <w:pPr>
        <w:pStyle w:val="B1"/>
      </w:pPr>
      <w:r w:rsidRPr="00023F57">
        <w:t>3)</w:t>
      </w:r>
      <w:r w:rsidRPr="00023F57">
        <w:tab/>
        <w:t xml:space="preserve">populate the SDP with the media components which </w:t>
      </w:r>
      <w:r w:rsidR="00D37CEA" w:rsidRPr="00023F57">
        <w:t>were</w:t>
      </w:r>
      <w:r w:rsidRPr="00023F57">
        <w:t xml:space="preserve"> included in the SDP of a SIP re-INVITE request or a UPDATE request and not possible to use on the existing session to the originating UE in the outgoing SIP INVITE request; and</w:t>
      </w:r>
    </w:p>
    <w:p w14:paraId="0582565E" w14:textId="77777777" w:rsidR="001416DF" w:rsidRPr="00023F57" w:rsidRDefault="001416DF" w:rsidP="001416DF">
      <w:pPr>
        <w:pStyle w:val="B1"/>
      </w:pPr>
      <w:r w:rsidRPr="00023F57">
        <w:t>4)</w:t>
      </w:r>
      <w:r w:rsidRPr="00023F57">
        <w:tab/>
        <w:t>send the SIP INVITE request towards the S-CSCF for further routeing.</w:t>
      </w:r>
    </w:p>
    <w:p w14:paraId="7437F736" w14:textId="77777777" w:rsidR="001416DF" w:rsidRPr="00023F57" w:rsidRDefault="001416DF" w:rsidP="001416DF">
      <w:r w:rsidRPr="00023F57">
        <w:rPr>
          <w:lang w:eastAsia="zh-CN"/>
        </w:rPr>
        <w:t xml:space="preserve">When the CSI AS receives </w:t>
      </w:r>
      <w:r w:rsidR="00D37CEA" w:rsidRPr="00023F57">
        <w:rPr>
          <w:lang w:eastAsia="zh-CN"/>
        </w:rPr>
        <w:t xml:space="preserve">a SIP response </w:t>
      </w:r>
      <w:r w:rsidRPr="00023F57">
        <w:rPr>
          <w:lang w:eastAsia="zh-CN"/>
        </w:rPr>
        <w:t>from the originating UE the CSI AS shall handle the response</w:t>
      </w:r>
      <w:r w:rsidRPr="00023F57">
        <w:t xml:space="preserve"> by following the rules of the 3GPP TS 24.229 [5].</w:t>
      </w:r>
    </w:p>
    <w:p w14:paraId="2213D31F" w14:textId="77777777" w:rsidR="00711094" w:rsidRPr="00023F57" w:rsidRDefault="00711094" w:rsidP="00AF6E93">
      <w:pPr>
        <w:pStyle w:val="Heading5"/>
        <w:rPr>
          <w:noProof/>
        </w:rPr>
      </w:pPr>
      <w:bookmarkStart w:id="92" w:name="_Toc163141557"/>
      <w:r w:rsidRPr="00023F57">
        <w:rPr>
          <w:noProof/>
        </w:rPr>
        <w:t>9.3.3.3.4</w:t>
      </w:r>
      <w:r w:rsidRPr="00023F57">
        <w:rPr>
          <w:noProof/>
        </w:rPr>
        <w:tab/>
      </w:r>
      <w:r w:rsidRPr="00023F57">
        <w:t>Subsequent</w:t>
      </w:r>
      <w:r w:rsidRPr="00023F57">
        <w:rPr>
          <w:noProof/>
        </w:rPr>
        <w:t xml:space="preserve"> requests</w:t>
      </w:r>
      <w:bookmarkEnd w:id="92"/>
    </w:p>
    <w:p w14:paraId="6D971384" w14:textId="77777777" w:rsidR="00711094" w:rsidRPr="00023F57" w:rsidRDefault="00711094" w:rsidP="00711094">
      <w:r w:rsidRPr="00023F57">
        <w:t xml:space="preserve">When the CSI AS </w:t>
      </w:r>
      <w:r w:rsidR="00D37CEA" w:rsidRPr="00023F57">
        <w:t xml:space="preserve">receives a subsequent SIP request from the originating UE before it has provided </w:t>
      </w:r>
      <w:r w:rsidRPr="00023F57">
        <w:t>the final SIP response to the originating UE (i.e. in early dialog),</w:t>
      </w:r>
      <w:r w:rsidR="00D37CEA" w:rsidRPr="00023F57">
        <w:t xml:space="preserve"> the CSI AS shall act as follows:</w:t>
      </w:r>
    </w:p>
    <w:p w14:paraId="57D4A530" w14:textId="77777777" w:rsidR="00711094" w:rsidRPr="00023F57" w:rsidRDefault="00711094" w:rsidP="00711094">
      <w:pPr>
        <w:pStyle w:val="B2"/>
      </w:pPr>
      <w:r w:rsidRPr="00023F57">
        <w:t>1)</w:t>
      </w:r>
      <w:r w:rsidRPr="00023F57">
        <w:tab/>
        <w:t>The SIP request which is triggered by the subsequent SIP request from the originating UE shall include exactly the same media components as the SIP requests triggered by the initial SIP INVITE request</w:t>
      </w:r>
      <w:r w:rsidR="00D37CEA" w:rsidRPr="00023F57">
        <w:t>; and</w:t>
      </w:r>
    </w:p>
    <w:p w14:paraId="13D2148E" w14:textId="77777777" w:rsidR="00711094" w:rsidRPr="00023F57" w:rsidRDefault="00711094" w:rsidP="00711094">
      <w:pPr>
        <w:pStyle w:val="B2"/>
      </w:pPr>
      <w:r w:rsidRPr="00023F57">
        <w:t>2)</w:t>
      </w:r>
      <w:r w:rsidRPr="00023F57">
        <w:tab/>
        <w:t xml:space="preserve">the CSI AS shall not send a SIP request to the already established call leg if the CSI AS has received the final SIP response for that call leg. Instead the CSI AS shall include the media description </w:t>
      </w:r>
      <w:r w:rsidR="00D37CEA" w:rsidRPr="00023F57">
        <w:t>indicating</w:t>
      </w:r>
      <w:r w:rsidRPr="00023F57">
        <w:t xml:space="preserve"> the media on the established call leg is ready when responding back to the originating UE.</w:t>
      </w:r>
    </w:p>
    <w:p w14:paraId="7D6B578F" w14:textId="630087FE" w:rsidR="00711094" w:rsidRPr="00023F57" w:rsidRDefault="00711094" w:rsidP="00711094">
      <w:r w:rsidRPr="00023F57">
        <w:t xml:space="preserve">Upon receipt of the SIP re-INVITE request or the SIP UPDATE request from the originating UE after the session is established, the CSI AS shall follow </w:t>
      </w:r>
      <w:r w:rsidR="00313735">
        <w:t>clause</w:t>
      </w:r>
      <w:r w:rsidRPr="00023F57">
        <w:t xml:space="preserve"> 9.3.3.4. Handling of other subsequent SIP requests is out of scope of this version of the document.</w:t>
      </w:r>
    </w:p>
    <w:p w14:paraId="1A0B1033" w14:textId="77777777" w:rsidR="003A2310" w:rsidRPr="00023F57" w:rsidRDefault="00E66B56" w:rsidP="00AF6E93">
      <w:pPr>
        <w:pStyle w:val="Heading4"/>
      </w:pPr>
      <w:bookmarkStart w:id="93" w:name="_Toc163141558"/>
      <w:r w:rsidRPr="00023F57">
        <w:t>9.3.3.</w:t>
      </w:r>
      <w:r w:rsidR="00C87D29" w:rsidRPr="00023F57">
        <w:t>4</w:t>
      </w:r>
      <w:r w:rsidRPr="00023F57">
        <w:tab/>
      </w:r>
      <w:r w:rsidR="003A2310" w:rsidRPr="00023F57">
        <w:t>Session Modification</w:t>
      </w:r>
      <w:bookmarkEnd w:id="93"/>
    </w:p>
    <w:p w14:paraId="357922C2" w14:textId="77777777" w:rsidR="00832DE6" w:rsidRPr="00023F57" w:rsidRDefault="00832DE6" w:rsidP="00AF6E93">
      <w:pPr>
        <w:pStyle w:val="Heading5"/>
      </w:pPr>
      <w:bookmarkStart w:id="94" w:name="_Toc163141559"/>
      <w:r w:rsidRPr="00023F57">
        <w:t>9.3.3.</w:t>
      </w:r>
      <w:r w:rsidR="00C87D29" w:rsidRPr="00023F57">
        <w:t>4</w:t>
      </w:r>
      <w:r w:rsidRPr="00023F57">
        <w:t>.1</w:t>
      </w:r>
      <w:r w:rsidRPr="00023F57">
        <w:tab/>
        <w:t>Adding an IM Session to an existing CS call</w:t>
      </w:r>
      <w:bookmarkEnd w:id="94"/>
    </w:p>
    <w:p w14:paraId="03374918" w14:textId="1C1650D2" w:rsidR="00832DE6" w:rsidRPr="00023F57" w:rsidRDefault="00832DE6" w:rsidP="00832DE6">
      <w:r w:rsidRPr="00023F57">
        <w:rPr>
          <w:rFonts w:eastAsia="MS Mincho"/>
        </w:rPr>
        <w:t xml:space="preserve">When the </w:t>
      </w:r>
      <w:r w:rsidRPr="00023F57">
        <w:t xml:space="preserve">CSI AS </w:t>
      </w:r>
      <w:r w:rsidRPr="00023F57">
        <w:rPr>
          <w:rFonts w:eastAsia="MS Mincho"/>
        </w:rPr>
        <w:t xml:space="preserve">receives a </w:t>
      </w:r>
      <w:r w:rsidRPr="00023F57">
        <w:t xml:space="preserve">SIP re-INVITE </w:t>
      </w:r>
      <w:r w:rsidR="00B85E84" w:rsidRPr="00023F57">
        <w:t xml:space="preserve">request or a SIP UPDATE </w:t>
      </w:r>
      <w:r w:rsidRPr="00023F57">
        <w:t xml:space="preserve">request </w:t>
      </w:r>
      <w:r w:rsidR="00B85E84" w:rsidRPr="00023F57">
        <w:t xml:space="preserve">from the originating UE </w:t>
      </w:r>
      <w:r w:rsidRPr="00023F57">
        <w:t xml:space="preserve">and the received SDP includes </w:t>
      </w:r>
      <w:r w:rsidR="00B85E84" w:rsidRPr="00023F57">
        <w:t>other "</w:t>
      </w:r>
      <w:r w:rsidRPr="00023F57">
        <w:t>m=</w:t>
      </w:r>
      <w:r w:rsidR="00B85E84" w:rsidRPr="00023F57">
        <w:t>"</w:t>
      </w:r>
      <w:r w:rsidRPr="00023F57">
        <w:t xml:space="preserve"> </w:t>
      </w:r>
      <w:r w:rsidR="00B85E84" w:rsidRPr="00023F57">
        <w:t xml:space="preserve">lines than "m=audio" </w:t>
      </w:r>
      <w:r w:rsidRPr="00023F57">
        <w:t xml:space="preserve">line </w:t>
      </w:r>
      <w:r w:rsidR="00D37CEA" w:rsidRPr="00023F57">
        <w:t>that have</w:t>
      </w:r>
      <w:r w:rsidRPr="00023F57">
        <w:t xml:space="preserve"> non-zero port number</w:t>
      </w:r>
      <w:r w:rsidR="00D37CEA" w:rsidRPr="00023F57">
        <w:t>s</w:t>
      </w:r>
      <w:r w:rsidR="00B85E84" w:rsidRPr="00023F57">
        <w:t xml:space="preserve"> and there </w:t>
      </w:r>
      <w:r w:rsidR="00D37CEA" w:rsidRPr="00023F57">
        <w:t xml:space="preserve">do </w:t>
      </w:r>
      <w:r w:rsidR="00B85E84" w:rsidRPr="00023F57">
        <w:t>not exist any non voice media session to the CUA</w:t>
      </w:r>
      <w:r w:rsidRPr="00023F57">
        <w:t xml:space="preserve">, the CSI AS shall initiate a SIP INVITE request requesting the same non-voice media </w:t>
      </w:r>
      <w:r w:rsidR="00B85E84" w:rsidRPr="00023F57">
        <w:t xml:space="preserve">as received in the incoming re-INVITE request request or UPDATE request </w:t>
      </w:r>
      <w:r w:rsidRPr="00023F57">
        <w:t xml:space="preserve">towards the CUA </w:t>
      </w:r>
      <w:r w:rsidR="00B85E84" w:rsidRPr="00023F57">
        <w:t>via</w:t>
      </w:r>
      <w:r w:rsidRPr="00023F57">
        <w:t xml:space="preserve"> the IM CN subsystem as specified in the </w:t>
      </w:r>
      <w:r w:rsidR="00313735">
        <w:t>clause</w:t>
      </w:r>
      <w:r w:rsidRPr="00023F57">
        <w:t xml:space="preserve"> 9.3.3.</w:t>
      </w:r>
      <w:r w:rsidR="007C0046" w:rsidRPr="00023F57">
        <w:t>3.3</w:t>
      </w:r>
      <w:r w:rsidRPr="00023F57">
        <w:t>.</w:t>
      </w:r>
      <w:r w:rsidR="00B85E84" w:rsidRPr="00023F57">
        <w:t xml:space="preserve"> If there exist a session the CSI-AS shall send an SIP re-INVITE or SIP UPDATE request to the CUA in accordance with </w:t>
      </w:r>
      <w:r w:rsidR="00313735">
        <w:t>clause</w:t>
      </w:r>
      <w:r w:rsidR="00B85E84" w:rsidRPr="00023F57">
        <w:t xml:space="preserve"> 9.3.3.4.3.</w:t>
      </w:r>
    </w:p>
    <w:p w14:paraId="7AFBBE4F" w14:textId="3F0FE12B" w:rsidR="00832DE6" w:rsidRPr="00023F57" w:rsidRDefault="00832DE6" w:rsidP="00832DE6">
      <w:r w:rsidRPr="00023F57">
        <w:t>When the CSI AS receives the SIP response message from the CUA, it shall be processed ac</w:t>
      </w:r>
      <w:r w:rsidR="00D07E04" w:rsidRPr="00023F57">
        <w:t xml:space="preserve">cording to </w:t>
      </w:r>
      <w:r w:rsidR="00313735">
        <w:t>clause</w:t>
      </w:r>
      <w:r w:rsidR="00D07E04" w:rsidRPr="00023F57">
        <w:t xml:space="preserve"> 9.3.3.5</w:t>
      </w:r>
      <w:r w:rsidRPr="00023F57">
        <w:t>.</w:t>
      </w:r>
    </w:p>
    <w:p w14:paraId="26C0DD6E" w14:textId="6A336466" w:rsidR="00B85E84" w:rsidRPr="00023F57" w:rsidRDefault="00B85E84" w:rsidP="00B85E84">
      <w:r w:rsidRPr="00023F57">
        <w:t xml:space="preserve">When the CSI AS receives a SIP re-INVITE request or a SIP UPDATE request from the CUA and the CSI AS is required to setup a new session the set up is performed in accordance with </w:t>
      </w:r>
      <w:r w:rsidR="00313735">
        <w:t>clause</w:t>
      </w:r>
      <w:r w:rsidRPr="00023F57">
        <w:t xml:space="preserve"> 9.3.3.3.3. Otherwise the CSI-AS shall send a SIP re-INVITE request or a SIP UPDATE request to the originating UE including:</w:t>
      </w:r>
    </w:p>
    <w:p w14:paraId="4FFB91C3" w14:textId="77777777" w:rsidR="00B85E84" w:rsidRPr="00023F57" w:rsidRDefault="00B85E84" w:rsidP="00B85E84">
      <w:pPr>
        <w:pStyle w:val="B1"/>
      </w:pPr>
      <w:r w:rsidRPr="00023F57">
        <w:lastRenderedPageBreak/>
        <w:t>-</w:t>
      </w:r>
      <w:r w:rsidRPr="00023F57">
        <w:tab/>
        <w:t>the Request-URI set to the URI received from the originating UE in the Contact header; and</w:t>
      </w:r>
    </w:p>
    <w:p w14:paraId="0113C6A7" w14:textId="77777777" w:rsidR="00B85E84" w:rsidRPr="00023F57" w:rsidRDefault="00B85E84" w:rsidP="00B85E84">
      <w:pPr>
        <w:pStyle w:val="B1"/>
      </w:pPr>
      <w:r w:rsidRPr="00023F57">
        <w:t>-</w:t>
      </w:r>
      <w:r w:rsidRPr="00023F57">
        <w:tab/>
        <w:t>a new SDP offer, including the media characteristics as received in the incoming SIP</w:t>
      </w:r>
      <w:r w:rsidR="00D37CEA" w:rsidRPr="00023F57">
        <w:t xml:space="preserve"> </w:t>
      </w:r>
      <w:r w:rsidRPr="00023F57">
        <w:t>re-INVITE or UPDATE request, by following the rules of the 3GPP TS 24.229 [5].</w:t>
      </w:r>
    </w:p>
    <w:p w14:paraId="6EB89BDA" w14:textId="77777777" w:rsidR="00B85E84" w:rsidRPr="00023F57" w:rsidRDefault="00B85E84" w:rsidP="00B85E84">
      <w:pPr>
        <w:pStyle w:val="NO"/>
      </w:pPr>
      <w:r w:rsidRPr="00023F57">
        <w:t>NOTE:</w:t>
      </w:r>
      <w:r w:rsidRPr="00023F57">
        <w:tab/>
        <w:t xml:space="preserve">Whether the CSI AS </w:t>
      </w:r>
      <w:r w:rsidR="00D37CEA" w:rsidRPr="00023F57">
        <w:t>uses</w:t>
      </w:r>
      <w:r w:rsidRPr="00023F57">
        <w:t xml:space="preserve"> the existing dialog to the originating UE or </w:t>
      </w:r>
      <w:r w:rsidR="00D37CEA" w:rsidRPr="00023F57">
        <w:t xml:space="preserve">uses </w:t>
      </w:r>
      <w:r w:rsidRPr="00023F57">
        <w:t xml:space="preserve">a new dialog can depend on local policy and received signalling information </w:t>
      </w:r>
      <w:r w:rsidR="00D37CEA" w:rsidRPr="00023F57">
        <w:t xml:space="preserve">in the SDP </w:t>
      </w:r>
      <w:r w:rsidRPr="00023F57">
        <w:t>from the originating UE.</w:t>
      </w:r>
    </w:p>
    <w:p w14:paraId="3B3FFA53" w14:textId="77777777" w:rsidR="00B85E84" w:rsidRPr="00023F57" w:rsidRDefault="00B85E84" w:rsidP="00832DE6">
      <w:r w:rsidRPr="00023F57">
        <w:t>When the CSI AS receives a SIP response message from the originating UE, the responses shall be processed according to the rules specified in 3GPP TS 24.229 [5].</w:t>
      </w:r>
    </w:p>
    <w:p w14:paraId="20731866" w14:textId="77777777" w:rsidR="00832DE6" w:rsidRPr="00023F57" w:rsidRDefault="00C87D29" w:rsidP="00AF6E93">
      <w:pPr>
        <w:pStyle w:val="Heading5"/>
      </w:pPr>
      <w:bookmarkStart w:id="95" w:name="_Toc163141560"/>
      <w:r w:rsidRPr="00023F57">
        <w:t>9.3.3.4</w:t>
      </w:r>
      <w:r w:rsidR="00832DE6" w:rsidRPr="00023F57">
        <w:t>.2</w:t>
      </w:r>
      <w:r w:rsidR="00832DE6" w:rsidRPr="00023F57">
        <w:tab/>
        <w:t>Adding a CS call to an existing IMS Session</w:t>
      </w:r>
      <w:bookmarkEnd w:id="95"/>
    </w:p>
    <w:p w14:paraId="7A7BB726" w14:textId="77777777" w:rsidR="00832DE6" w:rsidRPr="00023F57" w:rsidRDefault="00832DE6" w:rsidP="00832DE6">
      <w:r w:rsidRPr="00023F57">
        <w:t xml:space="preserve">When the CSI AS receives a SIP re-INVITE request </w:t>
      </w:r>
      <w:r w:rsidR="002F5124" w:rsidRPr="00023F57">
        <w:t xml:space="preserve">or a SIP UPDATE request </w:t>
      </w:r>
      <w:r w:rsidRPr="00023F57">
        <w:t xml:space="preserve">and the received SDP includes an additional </w:t>
      </w:r>
      <w:r w:rsidR="002F5124" w:rsidRPr="00023F57">
        <w:t>"</w:t>
      </w:r>
      <w:r w:rsidRPr="00023F57">
        <w:t>m=audio</w:t>
      </w:r>
      <w:r w:rsidR="002F5124" w:rsidRPr="00023F57">
        <w:t>"</w:t>
      </w:r>
      <w:r w:rsidRPr="00023F57">
        <w:t xml:space="preserve"> line which has non-zero port;</w:t>
      </w:r>
    </w:p>
    <w:p w14:paraId="772E328C" w14:textId="77777777" w:rsidR="00832DE6" w:rsidRPr="00023F57" w:rsidRDefault="00832DE6" w:rsidP="00832DE6">
      <w:pPr>
        <w:ind w:left="285"/>
      </w:pPr>
      <w:bookmarkStart w:id="96" w:name="_MCCTEMPBM_CRPT01610031___2"/>
      <w:r w:rsidRPr="00023F57">
        <w:t>-</w:t>
      </w:r>
      <w:r w:rsidRPr="00023F57">
        <w:tab/>
        <w:t xml:space="preserve">the CSI AS shall check if there is an ongoing voice call between the CUA and the CSI AS which is associated with the same session in which the SIP re-INVITE request </w:t>
      </w:r>
      <w:r w:rsidR="002F5124" w:rsidRPr="00023F57">
        <w:t xml:space="preserve">or a SIP UPDATE request </w:t>
      </w:r>
      <w:r w:rsidRPr="00023F57">
        <w:t>is received</w:t>
      </w:r>
      <w:r w:rsidR="00D37CEA" w:rsidRPr="00023F57">
        <w:t>;</w:t>
      </w:r>
    </w:p>
    <w:bookmarkEnd w:id="96"/>
    <w:p w14:paraId="42562DE7" w14:textId="13CB9C65" w:rsidR="00832DE6" w:rsidRPr="00023F57" w:rsidRDefault="00832DE6" w:rsidP="00832DE6">
      <w:pPr>
        <w:pStyle w:val="B2"/>
      </w:pPr>
      <w:r w:rsidRPr="00023F57">
        <w:t>a)</w:t>
      </w:r>
      <w:r w:rsidR="007C0046" w:rsidRPr="00023F57">
        <w:tab/>
      </w:r>
      <w:r w:rsidRPr="00023F57">
        <w:t xml:space="preserve">If a voice call between the CUA and the CSI AS via CS domain does not exist, the CSI AS shall initiate a SIP INVITE requesting the same voice media towards the CUA  as specified in the </w:t>
      </w:r>
      <w:r w:rsidR="00313735">
        <w:t>clause</w:t>
      </w:r>
      <w:r w:rsidRPr="00023F57">
        <w:t xml:space="preserve"> 9.3.3.</w:t>
      </w:r>
      <w:r w:rsidR="002F5124" w:rsidRPr="00023F57">
        <w:t>3.</w:t>
      </w:r>
      <w:r w:rsidRPr="00023F57">
        <w:t xml:space="preserve">2 </w:t>
      </w:r>
      <w:r w:rsidR="002F5124" w:rsidRPr="00023F57">
        <w:t>;</w:t>
      </w:r>
    </w:p>
    <w:p w14:paraId="7F2BD94C" w14:textId="77777777" w:rsidR="00832DE6" w:rsidRPr="00023F57" w:rsidRDefault="00832DE6" w:rsidP="00832DE6">
      <w:pPr>
        <w:pStyle w:val="B2"/>
      </w:pPr>
      <w:r w:rsidRPr="00023F57">
        <w:t>b)</w:t>
      </w:r>
      <w:r w:rsidR="007C0046" w:rsidRPr="00023F57">
        <w:tab/>
      </w:r>
      <w:r w:rsidR="002F2CF2" w:rsidRPr="00023F57">
        <w:t>O</w:t>
      </w:r>
      <w:r w:rsidR="002F5124" w:rsidRPr="00023F57">
        <w:t>therwise</w:t>
      </w:r>
      <w:r w:rsidRPr="00023F57">
        <w:t>, the CSI AS shall reply with 4xx response.</w:t>
      </w:r>
    </w:p>
    <w:p w14:paraId="503C2568" w14:textId="77777777" w:rsidR="00832DE6" w:rsidRPr="00023F57" w:rsidRDefault="00832DE6" w:rsidP="00832DE6">
      <w:pPr>
        <w:pStyle w:val="NO"/>
      </w:pPr>
      <w:r w:rsidRPr="00023F57">
        <w:t>NOTE: The multicall setup is not supported within this specification.</w:t>
      </w:r>
    </w:p>
    <w:p w14:paraId="2E73D6BB" w14:textId="77777777" w:rsidR="00832DE6" w:rsidRPr="00023F57" w:rsidRDefault="00832DE6" w:rsidP="00832DE6">
      <w:r w:rsidRPr="00023F57">
        <w:t>When the CSI AS receives the SIP response from the MGCF, it shall be processed according to the subcaluse 9.3.3.</w:t>
      </w:r>
      <w:r w:rsidR="00D07E04" w:rsidRPr="00023F57">
        <w:t>5</w:t>
      </w:r>
      <w:r w:rsidR="002F5124" w:rsidRPr="00023F57">
        <w:t>.</w:t>
      </w:r>
    </w:p>
    <w:p w14:paraId="2D019682" w14:textId="77777777" w:rsidR="002F5124" w:rsidRPr="00023F57" w:rsidRDefault="002F5124" w:rsidP="002F5124">
      <w:r w:rsidRPr="00023F57">
        <w:t>When the CSI AS receives a SIP re-INVITE request or a SIP UPDATE request and the received SDP includes an additional entry in the existing "m=audio" line which has non-zero port;</w:t>
      </w:r>
    </w:p>
    <w:p w14:paraId="30F7B326" w14:textId="77777777" w:rsidR="002F5124" w:rsidRPr="00023F57" w:rsidRDefault="002F5124" w:rsidP="002F5124">
      <w:pPr>
        <w:pStyle w:val="B1"/>
      </w:pPr>
      <w:r w:rsidRPr="00023F57">
        <w:t>-</w:t>
      </w:r>
      <w:r w:rsidRPr="00023F57">
        <w:tab/>
        <w:t>the CSI AS shall check if there is an ongoing voice call between the CUA and the CSI AS which is associated with the same session in which the SIP re-INVITE or a SIP UPDATE request is received;</w:t>
      </w:r>
    </w:p>
    <w:p w14:paraId="29A07BF1" w14:textId="5AFCCF40" w:rsidR="002F5124" w:rsidRPr="00023F57" w:rsidRDefault="002F5124" w:rsidP="002F5124">
      <w:pPr>
        <w:pStyle w:val="B2"/>
      </w:pPr>
      <w:r w:rsidRPr="00023F57">
        <w:t xml:space="preserve">a) If a voice call between the CUA and the CSI AS via CS domain does not exist, the CSI AS shall initiate a SIP INVITE requesting the same voice media towards the CUA as specified in the </w:t>
      </w:r>
      <w:r w:rsidR="00313735">
        <w:t>clause</w:t>
      </w:r>
      <w:r w:rsidRPr="00023F57">
        <w:t xml:space="preserve"> 9.3.3.3.2;</w:t>
      </w:r>
    </w:p>
    <w:p w14:paraId="0CBF9CCD" w14:textId="77777777" w:rsidR="002F5124" w:rsidRPr="00023F57" w:rsidRDefault="002F5124" w:rsidP="002F5124">
      <w:pPr>
        <w:pStyle w:val="B2"/>
      </w:pPr>
      <w:r w:rsidRPr="00023F57">
        <w:t xml:space="preserve">b) </w:t>
      </w:r>
      <w:r w:rsidR="002F2CF2" w:rsidRPr="00023F57">
        <w:t>O</w:t>
      </w:r>
      <w:r w:rsidRPr="00023F57">
        <w:t>therwise the CSI AS shall send an SIP re-INVITE or a SIP UPDATE request to the CUA including:</w:t>
      </w:r>
    </w:p>
    <w:p w14:paraId="2DEF2C8E" w14:textId="77777777" w:rsidR="002F5124" w:rsidRPr="00023F57" w:rsidRDefault="002F5124" w:rsidP="002F5124">
      <w:pPr>
        <w:pStyle w:val="B3"/>
      </w:pPr>
      <w:r w:rsidRPr="00023F57">
        <w:t>-</w:t>
      </w:r>
      <w:r w:rsidRPr="00023F57">
        <w:tab/>
        <w:t>the Request-URI set to the URI received from the MGCF in the Contact header; and</w:t>
      </w:r>
    </w:p>
    <w:p w14:paraId="4B8D1362" w14:textId="77777777" w:rsidR="002F5124" w:rsidRPr="00023F57" w:rsidRDefault="002F5124" w:rsidP="002F5124">
      <w:pPr>
        <w:pStyle w:val="B3"/>
      </w:pPr>
      <w:r w:rsidRPr="00023F57">
        <w:t>-</w:t>
      </w:r>
      <w:r w:rsidRPr="00023F57">
        <w:tab/>
        <w:t xml:space="preserve">a new SDP offer, including the media characteristics as received in the SIP </w:t>
      </w:r>
      <w:r w:rsidR="00D37CEA" w:rsidRPr="00023F57">
        <w:t>re-</w:t>
      </w:r>
      <w:r w:rsidRPr="00023F57">
        <w:t>INVITE or a SIP UPDATE request , by following the rules of the 3GPP TS24.229 [</w:t>
      </w:r>
      <w:r w:rsidRPr="00023F57">
        <w:rPr>
          <w:noProof/>
        </w:rPr>
        <w:t>5</w:t>
      </w:r>
      <w:r w:rsidRPr="00023F57">
        <w:t>].</w:t>
      </w:r>
    </w:p>
    <w:p w14:paraId="7E2D8198" w14:textId="77777777" w:rsidR="00832DE6" w:rsidRPr="00023F57" w:rsidRDefault="00C87D29" w:rsidP="00AF6E93">
      <w:pPr>
        <w:pStyle w:val="Heading5"/>
      </w:pPr>
      <w:bookmarkStart w:id="97" w:name="_Toc163141561"/>
      <w:r w:rsidRPr="00023F57">
        <w:t>9.3.3.4</w:t>
      </w:r>
      <w:r w:rsidR="00832DE6" w:rsidRPr="00023F57">
        <w:t>.3</w:t>
      </w:r>
      <w:r w:rsidR="00832DE6" w:rsidRPr="00023F57">
        <w:tab/>
        <w:t>Modifying an existing CS call and an existing IMS Session</w:t>
      </w:r>
      <w:bookmarkEnd w:id="97"/>
    </w:p>
    <w:p w14:paraId="32D1B31C" w14:textId="77777777" w:rsidR="00832DE6" w:rsidRPr="00023F57" w:rsidRDefault="00832DE6" w:rsidP="00832DE6">
      <w:r w:rsidRPr="00023F57">
        <w:t xml:space="preserve">When the CSI AS receives a SIP re-INVITE </w:t>
      </w:r>
      <w:r w:rsidR="00D37CEA" w:rsidRPr="00023F57">
        <w:t xml:space="preserve">request </w:t>
      </w:r>
      <w:r w:rsidR="002A5A3B" w:rsidRPr="00023F57">
        <w:t xml:space="preserve">or a SIP UPDATE </w:t>
      </w:r>
      <w:r w:rsidRPr="00023F57">
        <w:t xml:space="preserve">request </w:t>
      </w:r>
      <w:r w:rsidR="002A5A3B" w:rsidRPr="00023F57">
        <w:t xml:space="preserve">where the dialog identifier included in the request matches </w:t>
      </w:r>
      <w:r w:rsidR="00D37CEA" w:rsidRPr="00023F57">
        <w:t xml:space="preserve">with a dialog identifier of </w:t>
      </w:r>
      <w:r w:rsidR="002A5A3B" w:rsidRPr="00023F57">
        <w:t xml:space="preserve">an </w:t>
      </w:r>
      <w:r w:rsidRPr="00023F57">
        <w:t>ongoing session</w:t>
      </w:r>
      <w:r w:rsidR="008B4E2D" w:rsidRPr="00023F57">
        <w:t xml:space="preserve"> </w:t>
      </w:r>
      <w:r w:rsidR="00D37CEA" w:rsidRPr="00023F57">
        <w:t>then</w:t>
      </w:r>
      <w:r w:rsidR="002A5A3B" w:rsidRPr="00023F57">
        <w:t>;</w:t>
      </w:r>
    </w:p>
    <w:p w14:paraId="31D0FBA2" w14:textId="77777777" w:rsidR="00832DE6" w:rsidRPr="00023F57" w:rsidRDefault="00832DE6" w:rsidP="00832DE6">
      <w:pPr>
        <w:pStyle w:val="B1"/>
        <w:ind w:left="284" w:firstLine="0"/>
      </w:pPr>
      <w:bookmarkStart w:id="98" w:name="_MCCTEMPBM_CRPT01610032___2"/>
      <w:r w:rsidRPr="00023F57">
        <w:t>1)</w:t>
      </w:r>
      <w:r w:rsidRPr="00023F57">
        <w:tab/>
        <w:t>if the SDP media description for voice in the received SIP re-INVITE</w:t>
      </w:r>
      <w:r w:rsidR="002A5A3B" w:rsidRPr="00023F57">
        <w:t xml:space="preserve"> request or a SIP UPDATE</w:t>
      </w:r>
      <w:r w:rsidRPr="00023F57">
        <w:t xml:space="preserve"> request is updated</w:t>
      </w:r>
      <w:r w:rsidR="002A5A3B" w:rsidRPr="00023F57">
        <w:t>;</w:t>
      </w:r>
      <w:r w:rsidRPr="00023F57">
        <w:t xml:space="preserve"> </w:t>
      </w:r>
    </w:p>
    <w:bookmarkEnd w:id="98"/>
    <w:p w14:paraId="3952541D" w14:textId="77777777" w:rsidR="002A5A3B" w:rsidRPr="00023F57" w:rsidRDefault="00832DE6" w:rsidP="002A5A3B">
      <w:pPr>
        <w:pStyle w:val="B2"/>
      </w:pPr>
      <w:r w:rsidRPr="00023F57">
        <w:t>a)</w:t>
      </w:r>
      <w:r w:rsidR="00023F57">
        <w:tab/>
      </w:r>
      <w:r w:rsidRPr="00023F57">
        <w:t xml:space="preserve">the CSI AS shall </w:t>
      </w:r>
      <w:r w:rsidR="002A5A3B" w:rsidRPr="00023F57">
        <w:t>send</w:t>
      </w:r>
      <w:r w:rsidRPr="00023F57">
        <w:t xml:space="preserve"> </w:t>
      </w:r>
      <w:r w:rsidR="002A5A3B" w:rsidRPr="00023F57">
        <w:t>a</w:t>
      </w:r>
      <w:r w:rsidRPr="00023F57">
        <w:t xml:space="preserve"> SIP re-INVITE</w:t>
      </w:r>
      <w:r w:rsidR="002A5A3B" w:rsidRPr="00023F57">
        <w:t xml:space="preserve"> request</w:t>
      </w:r>
      <w:r w:rsidRPr="00023F57">
        <w:t xml:space="preserve"> </w:t>
      </w:r>
      <w:r w:rsidR="002A5A3B" w:rsidRPr="00023F57">
        <w:t xml:space="preserve">or a SIP UPDATE </w:t>
      </w:r>
      <w:r w:rsidRPr="00023F57">
        <w:t>request</w:t>
      </w:r>
      <w:r w:rsidR="002A5A3B" w:rsidRPr="00023F57">
        <w:t xml:space="preserve"> to the MGCF</w:t>
      </w:r>
      <w:r w:rsidRPr="00023F57">
        <w:t xml:space="preserve"> including</w:t>
      </w:r>
      <w:r w:rsidR="002A5A3B" w:rsidRPr="00023F57">
        <w:t>;</w:t>
      </w:r>
    </w:p>
    <w:p w14:paraId="2671A358" w14:textId="77777777" w:rsidR="002A5A3B" w:rsidRPr="00023F57" w:rsidRDefault="002A5A3B" w:rsidP="002A5A3B">
      <w:pPr>
        <w:pStyle w:val="B3"/>
      </w:pPr>
      <w:r w:rsidRPr="00023F57">
        <w:t>-</w:t>
      </w:r>
      <w:r w:rsidRPr="00023F57">
        <w:tab/>
        <w:t>the Request-URI and the To header field set to the URI received from the MGCF in the Contact header field; and</w:t>
      </w:r>
    </w:p>
    <w:p w14:paraId="70943365" w14:textId="77777777" w:rsidR="00832DE6" w:rsidRPr="00023F57" w:rsidRDefault="002A5A3B" w:rsidP="00D37CEA">
      <w:pPr>
        <w:pStyle w:val="B3"/>
      </w:pPr>
      <w:r w:rsidRPr="00023F57">
        <w:t>-</w:t>
      </w:r>
      <w:r w:rsidRPr="00023F57">
        <w:tab/>
        <w:t xml:space="preserve">a new SDP offer, including the media characteristics as received in the SIP </w:t>
      </w:r>
      <w:r w:rsidR="00D37CEA" w:rsidRPr="00023F57">
        <w:t>re-</w:t>
      </w:r>
      <w:r w:rsidRPr="00023F57">
        <w:t>INVITE or A SIP UPDATE request , by following the rules of 3GPP TS 24.2</w:t>
      </w:r>
      <w:r w:rsidR="00974F88" w:rsidRPr="00023F57">
        <w:t>2</w:t>
      </w:r>
      <w:r w:rsidRPr="00023F57">
        <w:t>9 [</w:t>
      </w:r>
      <w:r w:rsidRPr="00023F57">
        <w:rPr>
          <w:noProof/>
        </w:rPr>
        <w:t>5</w:t>
      </w:r>
      <w:r w:rsidRPr="00023F57">
        <w:t>].</w:t>
      </w:r>
    </w:p>
    <w:p w14:paraId="00848E06" w14:textId="5198E6A0" w:rsidR="00832DE6" w:rsidRPr="00023F57" w:rsidRDefault="00832DE6" w:rsidP="00832DE6">
      <w:pPr>
        <w:pStyle w:val="B2"/>
      </w:pPr>
      <w:r w:rsidRPr="00023F57">
        <w:t>b)</w:t>
      </w:r>
      <w:r w:rsidRPr="00023F57">
        <w:tab/>
        <w:t xml:space="preserve">When the CSI AS receives the SIP response from the MGCF, </w:t>
      </w:r>
      <w:r w:rsidR="002A5A3B" w:rsidRPr="00023F57">
        <w:t>the SIP response</w:t>
      </w:r>
      <w:r w:rsidRPr="00023F57">
        <w:t xml:space="preserve"> shall be processed ac</w:t>
      </w:r>
      <w:r w:rsidR="002D24A2" w:rsidRPr="00023F57">
        <w:t xml:space="preserve">cording to </w:t>
      </w:r>
      <w:r w:rsidR="00313735">
        <w:t>clause</w:t>
      </w:r>
      <w:r w:rsidR="002D24A2" w:rsidRPr="00023F57">
        <w:t xml:space="preserve"> 9.3.3.5</w:t>
      </w:r>
      <w:r w:rsidRPr="00023F57">
        <w:t>.</w:t>
      </w:r>
    </w:p>
    <w:p w14:paraId="7849380B" w14:textId="77777777" w:rsidR="00832DE6" w:rsidRPr="00023F57" w:rsidRDefault="00832DE6" w:rsidP="00832DE6">
      <w:pPr>
        <w:pStyle w:val="B1"/>
        <w:ind w:left="284" w:firstLine="0"/>
      </w:pPr>
      <w:bookmarkStart w:id="99" w:name="_MCCTEMPBM_CRPT01610033___2"/>
      <w:r w:rsidRPr="00023F57">
        <w:t>2)</w:t>
      </w:r>
      <w:r w:rsidRPr="00023F57">
        <w:tab/>
        <w:t>if the SDP media description for non-voice in the received SIP re-INVITE</w:t>
      </w:r>
      <w:r w:rsidR="002A5A3B" w:rsidRPr="00023F57">
        <w:t xml:space="preserve"> request</w:t>
      </w:r>
      <w:r w:rsidRPr="00023F57">
        <w:t xml:space="preserve"> </w:t>
      </w:r>
      <w:r w:rsidR="002A5A3B" w:rsidRPr="00023F57">
        <w:t xml:space="preserve">or SIP UPDATE </w:t>
      </w:r>
      <w:r w:rsidRPr="00023F57">
        <w:t>request is updated</w:t>
      </w:r>
      <w:r w:rsidR="002A5A3B" w:rsidRPr="00023F57">
        <w:t>;</w:t>
      </w:r>
    </w:p>
    <w:bookmarkEnd w:id="99"/>
    <w:p w14:paraId="2BF80339" w14:textId="77777777" w:rsidR="002A5A3B" w:rsidRPr="00023F57" w:rsidRDefault="00832DE6" w:rsidP="002A5A3B">
      <w:pPr>
        <w:pStyle w:val="B2"/>
      </w:pPr>
      <w:r w:rsidRPr="00023F57">
        <w:lastRenderedPageBreak/>
        <w:t>a)</w:t>
      </w:r>
      <w:r w:rsidRPr="00023F57">
        <w:tab/>
        <w:t xml:space="preserve">the CSI AS shall </w:t>
      </w:r>
      <w:r w:rsidR="002A5A3B" w:rsidRPr="00023F57">
        <w:t>send</w:t>
      </w:r>
      <w:r w:rsidRPr="00023F57">
        <w:t xml:space="preserve"> </w:t>
      </w:r>
      <w:r w:rsidR="002A5A3B" w:rsidRPr="00023F57">
        <w:t>a</w:t>
      </w:r>
      <w:r w:rsidRPr="00023F57">
        <w:t xml:space="preserve"> SIP re-INVITE </w:t>
      </w:r>
      <w:r w:rsidR="002A5A3B" w:rsidRPr="00023F57">
        <w:t xml:space="preserve">request or SIP UPDATE </w:t>
      </w:r>
      <w:r w:rsidRPr="00023F57">
        <w:t>request</w:t>
      </w:r>
      <w:r w:rsidR="002A5A3B" w:rsidRPr="00023F57">
        <w:t xml:space="preserve"> to the CUA</w:t>
      </w:r>
      <w:r w:rsidRPr="00023F57">
        <w:t xml:space="preserve"> including</w:t>
      </w:r>
      <w:r w:rsidR="002A5A3B" w:rsidRPr="00023F57">
        <w:t>;</w:t>
      </w:r>
    </w:p>
    <w:p w14:paraId="64A05F12" w14:textId="77777777" w:rsidR="002A5A3B" w:rsidRPr="00023F57" w:rsidRDefault="002A5A3B" w:rsidP="002A5A3B">
      <w:pPr>
        <w:pStyle w:val="B3"/>
      </w:pPr>
      <w:r w:rsidRPr="00023F57">
        <w:t>-</w:t>
      </w:r>
      <w:r w:rsidRPr="00023F57">
        <w:tab/>
        <w:t>the Request-URI and the To heder fiel</w:t>
      </w:r>
      <w:r w:rsidR="00974F88" w:rsidRPr="00023F57">
        <w:t>d</w:t>
      </w:r>
      <w:r w:rsidRPr="00023F57">
        <w:t xml:space="preserve"> set to the URI received from the CUA in the Contact header field; and</w:t>
      </w:r>
    </w:p>
    <w:p w14:paraId="776C2CAC" w14:textId="77777777" w:rsidR="002A5A3B" w:rsidRPr="00023F57" w:rsidRDefault="002A5A3B" w:rsidP="002A5A3B">
      <w:pPr>
        <w:pStyle w:val="B3"/>
      </w:pPr>
      <w:r w:rsidRPr="00023F57">
        <w:t>-</w:t>
      </w:r>
      <w:r w:rsidRPr="00023F57">
        <w:tab/>
        <w:t>a new SDP offer, including the media characteristics as received in the SIP INVITE request or a SIP UPDATE request, by following the rules of the 3GPP TS 24.</w:t>
      </w:r>
      <w:r w:rsidR="00974F88" w:rsidRPr="00023F57">
        <w:t>22</w:t>
      </w:r>
      <w:r w:rsidRPr="00023F57">
        <w:t>9 [</w:t>
      </w:r>
      <w:r w:rsidRPr="00023F57">
        <w:rPr>
          <w:noProof/>
        </w:rPr>
        <w:t>5</w:t>
      </w:r>
      <w:r w:rsidRPr="00023F57">
        <w:t>].</w:t>
      </w:r>
    </w:p>
    <w:p w14:paraId="0BFABB59" w14:textId="7B7A1581" w:rsidR="00832DE6" w:rsidRPr="00023F57" w:rsidRDefault="00832DE6" w:rsidP="00832DE6">
      <w:pPr>
        <w:pStyle w:val="B2"/>
      </w:pPr>
      <w:r w:rsidRPr="00023F57">
        <w:t>b)</w:t>
      </w:r>
      <w:r w:rsidRPr="00023F57">
        <w:tab/>
        <w:t xml:space="preserve">When the CSI AS receives the SIP response from the CUA, </w:t>
      </w:r>
      <w:r w:rsidR="002A5A3B" w:rsidRPr="00023F57">
        <w:t>the SIP response</w:t>
      </w:r>
      <w:r w:rsidR="002A5A3B" w:rsidRPr="00023F57" w:rsidDel="00B14139">
        <w:t xml:space="preserve"> </w:t>
      </w:r>
      <w:r w:rsidRPr="00023F57">
        <w:t xml:space="preserve"> shall be processed according to  </w:t>
      </w:r>
      <w:r w:rsidR="00313735">
        <w:t>clause</w:t>
      </w:r>
      <w:r w:rsidRPr="00023F57">
        <w:t xml:space="preserve"> 9.3.3.</w:t>
      </w:r>
      <w:r w:rsidR="00D07E04" w:rsidRPr="00023F57">
        <w:t>5</w:t>
      </w:r>
      <w:r w:rsidRPr="00023F57">
        <w:t>.</w:t>
      </w:r>
    </w:p>
    <w:p w14:paraId="2CF1F85C" w14:textId="7F4F585F" w:rsidR="00832DE6" w:rsidRPr="00023F57" w:rsidRDefault="00832DE6" w:rsidP="00832DE6">
      <w:pPr>
        <w:pStyle w:val="B1"/>
      </w:pPr>
      <w:r w:rsidRPr="00023F57">
        <w:t>3)</w:t>
      </w:r>
      <w:r w:rsidRPr="00023F57">
        <w:tab/>
        <w:t xml:space="preserve">if the SDP media description in the received SIP re-INVITE request includes one or more </w:t>
      </w:r>
      <w:r w:rsidR="00023F57">
        <w:t>'</w:t>
      </w:r>
      <w:r w:rsidRPr="00023F57">
        <w:t>m=</w:t>
      </w:r>
      <w:r w:rsidR="00023F57">
        <w:t>'</w:t>
      </w:r>
      <w:r w:rsidRPr="00023F57">
        <w:t xml:space="preserve"> lines with the port number set to zero, the CSI AS shall </w:t>
      </w:r>
      <w:r w:rsidR="002A5A3B" w:rsidRPr="00023F57">
        <w:t xml:space="preserve">act </w:t>
      </w:r>
      <w:r w:rsidRPr="00023F57">
        <w:t xml:space="preserve">as specified in the </w:t>
      </w:r>
      <w:r w:rsidR="00313735">
        <w:t>clause</w:t>
      </w:r>
      <w:r w:rsidRPr="00023F57">
        <w:t xml:space="preserve"> 9.3.3.</w:t>
      </w:r>
      <w:r w:rsidR="00D07E04" w:rsidRPr="00023F57">
        <w:t>6</w:t>
      </w:r>
      <w:r w:rsidRPr="00023F57">
        <w:t>.</w:t>
      </w:r>
    </w:p>
    <w:p w14:paraId="59D1AFA5" w14:textId="77777777" w:rsidR="003A2310" w:rsidRPr="00023F57" w:rsidRDefault="003A2310" w:rsidP="00AF6E93">
      <w:pPr>
        <w:pStyle w:val="Heading4"/>
      </w:pPr>
      <w:bookmarkStart w:id="100" w:name="_Toc163141562"/>
      <w:r w:rsidRPr="00023F57">
        <w:t>9.3.3.</w:t>
      </w:r>
      <w:r w:rsidR="00C87D29" w:rsidRPr="00023F57">
        <w:t>5</w:t>
      </w:r>
      <w:r w:rsidRPr="00023F57">
        <w:tab/>
        <w:t>Session Combining</w:t>
      </w:r>
      <w:bookmarkEnd w:id="100"/>
    </w:p>
    <w:p w14:paraId="5C4C3F0E" w14:textId="77777777" w:rsidR="00CF7891" w:rsidRPr="00023F57" w:rsidRDefault="00CF7891" w:rsidP="00CF7891">
      <w:r w:rsidRPr="00023F57">
        <w:t>The CSI AS having established on</w:t>
      </w:r>
      <w:r w:rsidR="00D37CEA" w:rsidRPr="00023F57">
        <w:t>e</w:t>
      </w:r>
      <w:r w:rsidRPr="00023F57">
        <w:t xml:space="preserve"> call leg to the CUA and another call leg to the MGCF shall combine the </w:t>
      </w:r>
      <w:r w:rsidR="006C3558" w:rsidRPr="00023F57">
        <w:t xml:space="preserve">SIP </w:t>
      </w:r>
      <w:r w:rsidRPr="00023F57">
        <w:t>responses from the CUA and the MGCF as follows</w:t>
      </w:r>
      <w:r w:rsidR="00405445" w:rsidRPr="00023F57">
        <w:t>:</w:t>
      </w:r>
    </w:p>
    <w:p w14:paraId="741BEE6C" w14:textId="2F16CF5E" w:rsidR="00CF7891" w:rsidRPr="00023F57" w:rsidRDefault="00CF7891" w:rsidP="00CF7891">
      <w:r w:rsidRPr="00023F57">
        <w:t xml:space="preserve">The CSI AS shall act as a B2BUA as per </w:t>
      </w:r>
      <w:r w:rsidR="00313735">
        <w:t>clause</w:t>
      </w:r>
      <w:r w:rsidRPr="00023F57">
        <w:t xml:space="preserve"> 5.7.5 of 3GPP TS 24.229 [5] with the following additions.</w:t>
      </w:r>
    </w:p>
    <w:p w14:paraId="6E96AC7A" w14:textId="77777777" w:rsidR="00CF7891" w:rsidRPr="00023F57" w:rsidRDefault="00584338" w:rsidP="00CF7891">
      <w:r w:rsidRPr="00023F57">
        <w:rPr>
          <w:lang w:eastAsia="zh-CN"/>
        </w:rPr>
        <w:t>If the CSI AS receives a SDP answer from both of the two call legs,</w:t>
      </w:r>
      <w:r w:rsidRPr="00023F57">
        <w:t xml:space="preserve"> the</w:t>
      </w:r>
      <w:r w:rsidR="00CF7891" w:rsidRPr="00023F57">
        <w:t xml:space="preserve"> CSI AS shall </w:t>
      </w:r>
      <w:r w:rsidRPr="00023F57">
        <w:rPr>
          <w:lang w:eastAsia="zh-CN"/>
        </w:rPr>
        <w:t>include a SDP answer in a SIP response which includes the SDP from both legs in accodance with 3GPP TS 24.229 [5]</w:t>
      </w:r>
      <w:r w:rsidR="006C3558" w:rsidRPr="00023F57">
        <w:t>, i.e. the CSI AS shall respond to the SIP INVITE request from the originating UE when all SDP media descriptions from both of the two split call legs are known to the CSI AS</w:t>
      </w:r>
      <w:r w:rsidR="00CF7891" w:rsidRPr="00023F57">
        <w:t>. The SIP response code that is sent to the originating UE by the CSI AS depends on the SIP response received from the two call legs</w:t>
      </w:r>
      <w:r w:rsidRPr="00023F57">
        <w:rPr>
          <w:lang w:eastAsia="zh-CN"/>
        </w:rPr>
        <w:t xml:space="preserve"> and is specified in table </w:t>
      </w:r>
      <w:smartTag w:uri="urn:schemas-microsoft-com:office:smarttags" w:element="chsdate">
        <w:smartTagPr>
          <w:attr w:name="Year" w:val="1899"/>
          <w:attr w:name="Month" w:val="12"/>
          <w:attr w:name="Day" w:val="30"/>
          <w:attr w:name="IsLunarDate" w:val="False"/>
          <w:attr w:name="IsROCDate" w:val="False"/>
        </w:smartTagPr>
        <w:r w:rsidRPr="00023F57">
          <w:rPr>
            <w:lang w:eastAsia="zh-CN"/>
          </w:rPr>
          <w:t>9.3.</w:t>
        </w:r>
        <w:smartTag w:uri="urn:schemas-microsoft-com:office:smarttags" w:element="chmetcnv">
          <w:smartTagPr>
            <w:attr w:name="UnitName" w:val="a"/>
            <w:attr w:name="SourceValue" w:val="3.5"/>
            <w:attr w:name="HasSpace" w:val="False"/>
            <w:attr w:name="Negative" w:val="False"/>
            <w:attr w:name="NumberType" w:val="1"/>
            <w:attr w:name="TCSC" w:val="0"/>
          </w:smartTagPr>
          <w:r w:rsidRPr="00023F57">
            <w:rPr>
              <w:lang w:eastAsia="zh-CN"/>
            </w:rPr>
            <w:t>3</w:t>
          </w:r>
        </w:smartTag>
      </w:smartTag>
      <w:r w:rsidRPr="00023F57">
        <w:rPr>
          <w:lang w:eastAsia="zh-CN"/>
        </w:rPr>
        <w:t>.5A</w:t>
      </w:r>
      <w:r w:rsidR="00CF7891" w:rsidRPr="00023F57">
        <w:t>.</w:t>
      </w:r>
    </w:p>
    <w:p w14:paraId="2563BF48" w14:textId="77777777" w:rsidR="00584338" w:rsidRPr="00023F57" w:rsidRDefault="00584338" w:rsidP="00584338">
      <w:pPr>
        <w:rPr>
          <w:lang w:eastAsia="zh-CN"/>
        </w:rPr>
      </w:pPr>
      <w:r w:rsidRPr="00023F57">
        <w:rPr>
          <w:lang w:eastAsia="zh-CN"/>
        </w:rPr>
        <w:t xml:space="preserve">If the CSI AS receives only SDP answer from one of the legs, the CSI AS shall include the SDP answer in a SIP response in accordance with 3GPP TS 24.229[5]. The SIP response code that is sent to the origninating UE by the CSI AS depends on the SIP response received from the two call legs and is specified in table </w:t>
      </w:r>
      <w:smartTag w:uri="urn:schemas-microsoft-com:office:smarttags" w:element="chsdate">
        <w:smartTagPr>
          <w:attr w:name="Year" w:val="1899"/>
          <w:attr w:name="Month" w:val="12"/>
          <w:attr w:name="Day" w:val="30"/>
          <w:attr w:name="IsLunarDate" w:val="False"/>
          <w:attr w:name="IsROCDate" w:val="False"/>
        </w:smartTagPr>
        <w:r w:rsidRPr="00023F57">
          <w:rPr>
            <w:lang w:eastAsia="zh-CN"/>
          </w:rPr>
          <w:t>9.3.</w:t>
        </w:r>
        <w:smartTag w:uri="urn:schemas-microsoft-com:office:smarttags" w:element="chmetcnv">
          <w:smartTagPr>
            <w:attr w:name="UnitName" w:val="a"/>
            <w:attr w:name="SourceValue" w:val="3.5"/>
            <w:attr w:name="HasSpace" w:val="False"/>
            <w:attr w:name="Negative" w:val="False"/>
            <w:attr w:name="NumberType" w:val="1"/>
            <w:attr w:name="TCSC" w:val="0"/>
          </w:smartTagPr>
          <w:r w:rsidRPr="00023F57">
            <w:rPr>
              <w:lang w:eastAsia="zh-CN"/>
            </w:rPr>
            <w:t>3</w:t>
          </w:r>
        </w:smartTag>
      </w:smartTag>
      <w:r w:rsidRPr="00023F57">
        <w:rPr>
          <w:lang w:eastAsia="zh-CN"/>
        </w:rPr>
        <w:t>.5A.</w:t>
      </w:r>
    </w:p>
    <w:p w14:paraId="7EADE37A" w14:textId="77777777" w:rsidR="00584338" w:rsidRPr="00023F57" w:rsidRDefault="00584338" w:rsidP="00CF7891">
      <w:r w:rsidRPr="00023F57">
        <w:rPr>
          <w:lang w:eastAsia="zh-CN"/>
        </w:rPr>
        <w:t xml:space="preserve">If the CSI AS receives SIP responses without any SDP, the SIP response code that is sent to the originating UE by the CSI AS depends on the SIP response received from the two call legs and is specified in table </w:t>
      </w:r>
      <w:smartTag w:uri="urn:schemas-microsoft-com:office:smarttags" w:element="chsdate">
        <w:smartTagPr>
          <w:attr w:name="IsROCDate" w:val="False"/>
          <w:attr w:name="IsLunarDate" w:val="False"/>
          <w:attr w:name="Day" w:val="30"/>
          <w:attr w:name="Month" w:val="12"/>
          <w:attr w:name="Year" w:val="1899"/>
        </w:smartTagPr>
        <w:r w:rsidRPr="00023F57">
          <w:rPr>
            <w:lang w:eastAsia="zh-CN"/>
          </w:rPr>
          <w:t>9.3.</w:t>
        </w:r>
        <w:smartTag w:uri="urn:schemas-microsoft-com:office:smarttags" w:element="chmetcnv">
          <w:smartTagPr>
            <w:attr w:name="TCSC" w:val="0"/>
            <w:attr w:name="NumberType" w:val="1"/>
            <w:attr w:name="Negative" w:val="False"/>
            <w:attr w:name="HasSpace" w:val="False"/>
            <w:attr w:name="SourceValue" w:val="3.5"/>
            <w:attr w:name="UnitName" w:val="a"/>
          </w:smartTagPr>
          <w:r w:rsidRPr="00023F57">
            <w:rPr>
              <w:lang w:eastAsia="zh-CN"/>
            </w:rPr>
            <w:t>3</w:t>
          </w:r>
        </w:smartTag>
      </w:smartTag>
      <w:r w:rsidRPr="00023F57">
        <w:rPr>
          <w:lang w:eastAsia="zh-CN"/>
        </w:rPr>
        <w:t>.5A.</w:t>
      </w:r>
    </w:p>
    <w:p w14:paraId="6FFCB39B" w14:textId="77777777" w:rsidR="006D3E7D" w:rsidRPr="00023F57" w:rsidRDefault="006D3E7D" w:rsidP="006D3E7D">
      <w:pPr>
        <w:rPr>
          <w:noProof/>
        </w:rPr>
      </w:pPr>
      <w:r w:rsidRPr="00023F57">
        <w:rPr>
          <w:noProof/>
        </w:rPr>
        <w:t>In addition to table 9.3.3.5A, when the CSI AS receives only one SDP answer from one leg while having a SIP 3xx – 6xx error response(s) from the other leg, the CSI AS shall:</w:t>
      </w:r>
    </w:p>
    <w:p w14:paraId="4C833DEA" w14:textId="77777777" w:rsidR="006D3E7D" w:rsidRPr="00023F57" w:rsidRDefault="006D3E7D" w:rsidP="006D3E7D">
      <w:pPr>
        <w:pStyle w:val="B1"/>
        <w:rPr>
          <w:noProof/>
        </w:rPr>
      </w:pPr>
      <w:r w:rsidRPr="00023F57">
        <w:rPr>
          <w:noProof/>
        </w:rPr>
        <w:t>1)</w:t>
      </w:r>
      <w:r w:rsidRPr="00023F57">
        <w:rPr>
          <w:noProof/>
        </w:rPr>
        <w:tab/>
        <w:t>if the SIP error response is received from the MGCF, provide the SIP response to the originating UE as shown in table 9.3.3.5A but with the port of the voice media set to 0 in the SDP answer provided to the originating UE; or</w:t>
      </w:r>
    </w:p>
    <w:p w14:paraId="61EB168B" w14:textId="77777777" w:rsidR="006D3E7D" w:rsidRPr="00023F57" w:rsidRDefault="006D3E7D" w:rsidP="006D3E7D">
      <w:pPr>
        <w:pStyle w:val="B1"/>
        <w:rPr>
          <w:i/>
          <w:noProof/>
        </w:rPr>
      </w:pPr>
      <w:r w:rsidRPr="00023F57">
        <w:rPr>
          <w:noProof/>
        </w:rPr>
        <w:t>2)</w:t>
      </w:r>
      <w:r w:rsidRPr="00023F57">
        <w:rPr>
          <w:noProof/>
        </w:rPr>
        <w:tab/>
        <w:t>if the SIP error response is received from the CUA, provide the SIP response to the originating UE as shown in table 9.3.3.5A but with the port of the non-voice media set to 0 in the SDP answer provided to the originating UE.</w:t>
      </w:r>
    </w:p>
    <w:p w14:paraId="12CCB8DA" w14:textId="77777777" w:rsidR="00CF7891" w:rsidRPr="00023F57" w:rsidRDefault="00CF7891" w:rsidP="00CF7891">
      <w:r w:rsidRPr="00023F57">
        <w:t>When the CSI AS receives the SIP responses for the SIP INVITE request</w:t>
      </w:r>
      <w:r w:rsidR="00D37CEA" w:rsidRPr="00023F57">
        <w:t>s</w:t>
      </w:r>
      <w:r w:rsidRPr="00023F57">
        <w:t xml:space="preserve"> that were sent to the CUA and the MGCF, the CSI AS shall</w:t>
      </w:r>
      <w:r w:rsidR="00FE3B58" w:rsidRPr="00023F57">
        <w:t>:</w:t>
      </w:r>
    </w:p>
    <w:p w14:paraId="52DC3B51" w14:textId="2F996A7A" w:rsidR="00CF7891" w:rsidRPr="00023F57" w:rsidRDefault="00CF7891" w:rsidP="00CF7891">
      <w:pPr>
        <w:pStyle w:val="B1"/>
      </w:pPr>
      <w:r w:rsidRPr="00023F57">
        <w:t>1)</w:t>
      </w:r>
      <w:r w:rsidR="007C0046" w:rsidRPr="00023F57">
        <w:tab/>
      </w:r>
      <w:r w:rsidRPr="00023F57">
        <w:t xml:space="preserve">provide the SIP response to the originating UE as per </w:t>
      </w:r>
      <w:r w:rsidR="00313735">
        <w:t>clause</w:t>
      </w:r>
      <w:r w:rsidRPr="00023F57">
        <w:t xml:space="preserve"> 5.7.5 of 3GPP TS 24.229 [5]. In this SIP response except the final </w:t>
      </w:r>
      <w:r w:rsidR="00E744E5" w:rsidRPr="00023F57">
        <w:t xml:space="preserve">SIP </w:t>
      </w:r>
      <w:r w:rsidRPr="00023F57">
        <w:t>response, the CSI AS shall provide all SDP media description that is received from the CUA and the MGCF in the SDP answer</w:t>
      </w:r>
      <w:r w:rsidR="00D37CEA" w:rsidRPr="00023F57">
        <w:t>;</w:t>
      </w:r>
    </w:p>
    <w:p w14:paraId="65DC6E23" w14:textId="77777777" w:rsidR="00405445" w:rsidRPr="00023F57" w:rsidRDefault="00CF7891" w:rsidP="00CF7891">
      <w:pPr>
        <w:pStyle w:val="B1"/>
      </w:pPr>
      <w:r w:rsidRPr="00023F57">
        <w:t>2)</w:t>
      </w:r>
      <w:r w:rsidR="007C0046" w:rsidRPr="00023F57">
        <w:tab/>
      </w:r>
      <w:r w:rsidRPr="00023F57">
        <w:t xml:space="preserve">provide the combined final SIP response to the originating UE only if the final SIP responses </w:t>
      </w:r>
      <w:r w:rsidR="00D37CEA" w:rsidRPr="00023F57">
        <w:t>arriving</w:t>
      </w:r>
      <w:r w:rsidRPr="00023F57">
        <w:t xml:space="preserve"> from each of the two call legs</w:t>
      </w:r>
      <w:r w:rsidR="00E744E5" w:rsidRPr="00023F57">
        <w:t>,</w:t>
      </w:r>
      <w:r w:rsidR="00584338" w:rsidRPr="00023F57">
        <w:rPr>
          <w:lang w:eastAsia="zh-CN"/>
        </w:rPr>
        <w:t xml:space="preserve"> have the same SIP status code</w:t>
      </w:r>
      <w:r w:rsidR="00D37CEA" w:rsidRPr="00023F57">
        <w:rPr>
          <w:lang w:eastAsia="zh-CN"/>
        </w:rPr>
        <w:t>;</w:t>
      </w:r>
      <w:r w:rsidR="00584338" w:rsidRPr="00023F57">
        <w:rPr>
          <w:lang w:eastAsia="zh-CN"/>
        </w:rPr>
        <w:t xml:space="preserve"> or</w:t>
      </w:r>
    </w:p>
    <w:p w14:paraId="547A1B24" w14:textId="77777777" w:rsidR="00CF7891" w:rsidRPr="00023F57" w:rsidRDefault="00FE3B58" w:rsidP="00CF7891">
      <w:pPr>
        <w:pStyle w:val="B1"/>
        <w:rPr>
          <w:lang w:eastAsia="zh-CN"/>
        </w:rPr>
      </w:pPr>
      <w:r w:rsidRPr="00023F57">
        <w:rPr>
          <w:lang w:eastAsia="zh-CN"/>
        </w:rPr>
        <w:t>3)</w:t>
      </w:r>
      <w:r w:rsidRPr="00023F57">
        <w:rPr>
          <w:lang w:eastAsia="zh-CN"/>
        </w:rPr>
        <w:tab/>
        <w:t xml:space="preserve">provide the SIP response as shown in the table </w:t>
      </w:r>
      <w:smartTag w:uri="urn:schemas-microsoft-com:office:smarttags" w:element="chsdate">
        <w:smartTagPr>
          <w:attr w:name="IsROCDate" w:val="False"/>
          <w:attr w:name="IsLunarDate" w:val="False"/>
          <w:attr w:name="Day" w:val="30"/>
          <w:attr w:name="Month" w:val="12"/>
          <w:attr w:name="Year" w:val="1899"/>
        </w:smartTagPr>
        <w:r w:rsidRPr="00023F57">
          <w:rPr>
            <w:lang w:eastAsia="zh-CN"/>
          </w:rPr>
          <w:t>9.3.</w:t>
        </w:r>
        <w:smartTag w:uri="urn:schemas-microsoft-com:office:smarttags" w:element="chmetcnv">
          <w:smartTagPr>
            <w:attr w:name="TCSC" w:val="0"/>
            <w:attr w:name="NumberType" w:val="1"/>
            <w:attr w:name="Negative" w:val="False"/>
            <w:attr w:name="HasSpace" w:val="False"/>
            <w:attr w:name="SourceValue" w:val="3.5"/>
            <w:attr w:name="UnitName" w:val="a"/>
          </w:smartTagPr>
          <w:r w:rsidRPr="00023F57">
            <w:rPr>
              <w:lang w:eastAsia="zh-CN"/>
            </w:rPr>
            <w:t>3</w:t>
          </w:r>
        </w:smartTag>
      </w:smartTag>
      <w:r w:rsidRPr="00023F57">
        <w:rPr>
          <w:lang w:eastAsia="zh-CN"/>
        </w:rPr>
        <w:t>.5A below to the originating UE if the SIP responses arrived from the two call l</w:t>
      </w:r>
      <w:r w:rsidR="006C3558" w:rsidRPr="00023F57">
        <w:rPr>
          <w:lang w:eastAsia="zh-CN"/>
        </w:rPr>
        <w:t>egs have different status codes</w:t>
      </w:r>
      <w:r w:rsidR="00D37CEA" w:rsidRPr="00023F57">
        <w:rPr>
          <w:lang w:eastAsia="zh-CN"/>
        </w:rPr>
        <w:t>;</w:t>
      </w:r>
    </w:p>
    <w:p w14:paraId="6B701987" w14:textId="77777777" w:rsidR="006C3558" w:rsidRPr="00023F57" w:rsidRDefault="006C3558" w:rsidP="006C3558">
      <w:pPr>
        <w:pStyle w:val="B1"/>
        <w:snapToGrid w:val="0"/>
      </w:pPr>
      <w:r w:rsidRPr="00023F57">
        <w:t>4)</w:t>
      </w:r>
      <w:r w:rsidRPr="00023F57">
        <w:tab/>
        <w:t>provide a combined SIP 180 (Ringing) response to the originating UE only if the SIP 180 (Ringing) responses arrive from each early dialog of the two call legs. When the precondition mechanism is used, the CSI AS shall not provide a combined SIP 180 (Ringing) response until the required resource reservations are met for each of the two call legs</w:t>
      </w:r>
      <w:r w:rsidR="00D37CEA" w:rsidRPr="00023F57">
        <w:t>;</w:t>
      </w:r>
    </w:p>
    <w:p w14:paraId="46904DFF" w14:textId="77777777" w:rsidR="006C3558" w:rsidRPr="00023F57" w:rsidRDefault="006C3558" w:rsidP="006C3558">
      <w:pPr>
        <w:pStyle w:val="B1"/>
        <w:snapToGrid w:val="0"/>
      </w:pPr>
      <w:r w:rsidRPr="00023F57">
        <w:t>5)</w:t>
      </w:r>
      <w:r w:rsidRPr="00023F57">
        <w:tab/>
        <w:t>provide - when precondition mechanism is used - a combined SIP 200 (OK) response to the SIP UPDATE request to the originating UE only if both SIP 200 (OK) responses to the SIP UPDATE requests which had been sent in each of the two call legs arrive</w:t>
      </w:r>
      <w:r w:rsidR="00D37CEA" w:rsidRPr="00023F57">
        <w:t>;</w:t>
      </w:r>
    </w:p>
    <w:p w14:paraId="290D1684" w14:textId="77777777" w:rsidR="006C3558" w:rsidRPr="00023F57" w:rsidRDefault="006C3558" w:rsidP="006C3558">
      <w:pPr>
        <w:pStyle w:val="B1"/>
        <w:snapToGrid w:val="0"/>
        <w:rPr>
          <w:rFonts w:ascii="Arial" w:hAnsi="Arial" w:cs="Arial"/>
        </w:rPr>
      </w:pPr>
      <w:bookmarkStart w:id="101" w:name="_MCCTEMPBM_CRPT01610034___7"/>
      <w:r w:rsidRPr="00023F57">
        <w:lastRenderedPageBreak/>
        <w:t>6)</w:t>
      </w:r>
      <w:r w:rsidRPr="00023F57">
        <w:tab/>
        <w:t xml:space="preserve">provide a SIP response to the originating UE including </w:t>
      </w:r>
      <w:r w:rsidRPr="00023F57">
        <w:rPr>
          <w:rFonts w:ascii="Arial" w:hAnsi="Arial" w:cs="Arial"/>
        </w:rPr>
        <w:t>"</w:t>
      </w:r>
      <w:r w:rsidRPr="00023F57">
        <w:t>100rel"</w:t>
      </w:r>
      <w:r w:rsidRPr="00023F57">
        <w:rPr>
          <w:rFonts w:ascii="Arial" w:hAnsi="Arial" w:cs="Arial"/>
        </w:rPr>
        <w:t xml:space="preserve"> </w:t>
      </w:r>
      <w:r w:rsidRPr="00023F57">
        <w:t xml:space="preserve">in the Require header field if at least one of SIP responses from either call legs include </w:t>
      </w:r>
      <w:r w:rsidRPr="00023F57">
        <w:rPr>
          <w:rFonts w:ascii="Arial" w:hAnsi="Arial" w:cs="Arial"/>
        </w:rPr>
        <w:t>"</w:t>
      </w:r>
      <w:r w:rsidRPr="00023F57">
        <w:t>100rel</w:t>
      </w:r>
      <w:r w:rsidRPr="00023F57">
        <w:rPr>
          <w:rFonts w:ascii="Arial" w:hAnsi="Arial" w:cs="Arial"/>
        </w:rPr>
        <w:t xml:space="preserve">" </w:t>
      </w:r>
      <w:r w:rsidRPr="00023F57">
        <w:t>in the Required header</w:t>
      </w:r>
      <w:r w:rsidR="00D37CEA" w:rsidRPr="00023F57">
        <w:t>;</w:t>
      </w:r>
      <w:r w:rsidR="008B4E2D" w:rsidRPr="00023F57">
        <w:t xml:space="preserve"> </w:t>
      </w:r>
      <w:r w:rsidR="00D37CEA" w:rsidRPr="00023F57">
        <w:t>and</w:t>
      </w:r>
    </w:p>
    <w:bookmarkEnd w:id="101"/>
    <w:p w14:paraId="7625887D" w14:textId="77777777" w:rsidR="006C3558" w:rsidRPr="00023F57" w:rsidRDefault="006C3558" w:rsidP="006C3558">
      <w:pPr>
        <w:pStyle w:val="B1"/>
        <w:snapToGrid w:val="0"/>
      </w:pPr>
      <w:r w:rsidRPr="00023F57">
        <w:t>7)</w:t>
      </w:r>
      <w:r w:rsidRPr="00023F57">
        <w:tab/>
      </w:r>
      <w:r w:rsidR="00D37CEA" w:rsidRPr="00023F57">
        <w:t>i</w:t>
      </w:r>
      <w:r w:rsidRPr="00023F57">
        <w:t xml:space="preserve">f due to forking more than one SIP response </w:t>
      </w:r>
      <w:r w:rsidR="00D37CEA" w:rsidRPr="00023F57">
        <w:t>is</w:t>
      </w:r>
      <w:r w:rsidRPr="00023F57">
        <w:t xml:space="preserve"> received for the non-voice media, choose one which comes from the CUA and initiate SIP CANCEL request(s) to cancel the other forked dialog(s).</w:t>
      </w:r>
    </w:p>
    <w:p w14:paraId="18F208A4" w14:textId="77777777" w:rsidR="006C3558" w:rsidRPr="00023F57" w:rsidRDefault="006C3558" w:rsidP="005222DD">
      <w:pPr>
        <w:pStyle w:val="NO"/>
      </w:pPr>
      <w:r w:rsidRPr="00023F57">
        <w:t>N</w:t>
      </w:r>
      <w:r w:rsidR="005222DD" w:rsidRPr="00023F57">
        <w:t>OTE</w:t>
      </w:r>
      <w:r w:rsidRPr="00023F57">
        <w:t>: The CSI AS recognizes the SIP response from the CUA by regarding the media feature tag or by comparing contact address in the Contact header with the terminal information stored in the CSI AS.</w:t>
      </w:r>
    </w:p>
    <w:p w14:paraId="18423E58" w14:textId="77777777" w:rsidR="006C3558" w:rsidRPr="00023F57" w:rsidRDefault="006C3558" w:rsidP="006C3558">
      <w:pPr>
        <w:rPr>
          <w:noProof/>
        </w:rPr>
      </w:pPr>
      <w:r w:rsidRPr="00023F57">
        <w:rPr>
          <w:noProof/>
        </w:rPr>
        <w:t xml:space="preserve">If one of two call legs is established earlier than the other, the CSI AS upon receiving a SIP response from the early dialog of the other call leg </w:t>
      </w:r>
      <w:r w:rsidRPr="00023F57">
        <w:t>shall include the media description showing the media on the established call leg is ready when responding back to the originating UE</w:t>
      </w:r>
      <w:r w:rsidRPr="00023F57">
        <w:rPr>
          <w:noProof/>
        </w:rPr>
        <w:t>.</w:t>
      </w:r>
    </w:p>
    <w:p w14:paraId="405E6360" w14:textId="77777777" w:rsidR="006D3E7D" w:rsidRPr="00023F57" w:rsidRDefault="006D3E7D" w:rsidP="006C3558">
      <w:pPr>
        <w:rPr>
          <w:noProof/>
        </w:rPr>
      </w:pPr>
      <w:r w:rsidRPr="00023F57">
        <w:rPr>
          <w:noProof/>
        </w:rPr>
        <w:t>If the CSI AS does not receive any response from one of call legs towards the CUA within an implementation dependent time, the CSI AS shall reject the media of that corresponding leg that has timeout, by indicating such rejection within the SDP body media descriptions when the CSI AS response to the originating UE. For the call leg that has not responded by timeout, the CSI AS may initiate the SIP CANCEL request to cancel the pending session of the corresponding call leg. Any responses received after this timeout are ignored by the CSI AS.</w:t>
      </w:r>
    </w:p>
    <w:p w14:paraId="00173691" w14:textId="77777777" w:rsidR="00FE3B58" w:rsidRPr="00023F57" w:rsidRDefault="00FE3B58" w:rsidP="00FE3B58">
      <w:pPr>
        <w:pStyle w:val="TH"/>
        <w:rPr>
          <w:lang w:eastAsia="zh-CN"/>
        </w:rPr>
      </w:pPr>
      <w:r w:rsidRPr="00023F57">
        <w:t xml:space="preserve">Table </w:t>
      </w:r>
      <w:smartTag w:uri="urn:schemas-microsoft-com:office:smarttags" w:element="chsdate">
        <w:smartTagPr>
          <w:attr w:name="IsROCDate" w:val="False"/>
          <w:attr w:name="IsLunarDate" w:val="False"/>
          <w:attr w:name="Day" w:val="30"/>
          <w:attr w:name="Month" w:val="12"/>
          <w:attr w:name="Year" w:val="1899"/>
        </w:smartTagPr>
        <w:r w:rsidRPr="00023F57">
          <w:rPr>
            <w:lang w:eastAsia="zh-CN"/>
          </w:rPr>
          <w:t>9.3.</w:t>
        </w:r>
        <w:smartTag w:uri="urn:schemas-microsoft-com:office:smarttags" w:element="chmetcnv">
          <w:smartTagPr>
            <w:attr w:name="TCSC" w:val="0"/>
            <w:attr w:name="NumberType" w:val="1"/>
            <w:attr w:name="Negative" w:val="False"/>
            <w:attr w:name="HasSpace" w:val="False"/>
            <w:attr w:name="SourceValue" w:val="3.5"/>
            <w:attr w:name="UnitName" w:val="a"/>
          </w:smartTagPr>
          <w:r w:rsidRPr="00023F57">
            <w:rPr>
              <w:lang w:eastAsia="zh-CN"/>
            </w:rPr>
            <w:t>3</w:t>
          </w:r>
        </w:smartTag>
      </w:smartTag>
      <w:r w:rsidRPr="00023F57">
        <w:rPr>
          <w:lang w:eastAsia="zh-CN"/>
        </w:rPr>
        <w:t>.5A</w:t>
      </w:r>
      <w:r w:rsidRPr="00023F57">
        <w:t xml:space="preserve">: </w:t>
      </w:r>
      <w:r w:rsidRPr="00023F57">
        <w:rPr>
          <w:lang w:eastAsia="zh-CN"/>
        </w:rPr>
        <w:t xml:space="preserve">SIP </w:t>
      </w:r>
      <w:r w:rsidRPr="00023F57">
        <w:t>response (</w:t>
      </w:r>
      <w:r w:rsidRPr="00023F57">
        <w:rPr>
          <w:lang w:eastAsia="zh-CN"/>
        </w:rPr>
        <w:t xml:space="preserve">CSI AS </w:t>
      </w:r>
      <w:r w:rsidRPr="00023F57">
        <w:t xml:space="preserve">to </w:t>
      </w:r>
      <w:r w:rsidRPr="00023F57">
        <w:rPr>
          <w:lang w:eastAsia="zh-CN"/>
        </w:rPr>
        <w:t>the originating UE</w:t>
      </w:r>
      <w:r w:rsidRPr="00023F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584338" w:rsidRPr="00023F57" w14:paraId="0160008E" w14:textId="77777777" w:rsidTr="000A0D20">
        <w:tc>
          <w:tcPr>
            <w:tcW w:w="3285" w:type="dxa"/>
          </w:tcPr>
          <w:p w14:paraId="1595003E" w14:textId="77777777" w:rsidR="00584338" w:rsidRPr="00023F57" w:rsidRDefault="00584338" w:rsidP="00BE64D4">
            <w:pPr>
              <w:pStyle w:val="TAL"/>
              <w:rPr>
                <w:rFonts w:eastAsia="SimSun"/>
                <w:b/>
                <w:lang w:eastAsia="zh-CN"/>
              </w:rPr>
            </w:pPr>
            <w:r w:rsidRPr="00023F57">
              <w:rPr>
                <w:rFonts w:eastAsia="SimSun"/>
                <w:b/>
                <w:lang w:eastAsia="zh-CN"/>
              </w:rPr>
              <w:t>Response from MGCF</w:t>
            </w:r>
          </w:p>
        </w:tc>
        <w:tc>
          <w:tcPr>
            <w:tcW w:w="3285" w:type="dxa"/>
          </w:tcPr>
          <w:p w14:paraId="1036FA68" w14:textId="77777777" w:rsidR="00584338" w:rsidRPr="00023F57" w:rsidRDefault="00584338" w:rsidP="00BE64D4">
            <w:pPr>
              <w:pStyle w:val="TAL"/>
              <w:rPr>
                <w:rFonts w:eastAsia="SimSun"/>
                <w:b/>
                <w:lang w:eastAsia="zh-CN"/>
              </w:rPr>
            </w:pPr>
            <w:r w:rsidRPr="00023F57">
              <w:rPr>
                <w:rFonts w:eastAsia="SimSun"/>
                <w:b/>
                <w:lang w:eastAsia="zh-CN"/>
              </w:rPr>
              <w:t>Response from CUA</w:t>
            </w:r>
          </w:p>
        </w:tc>
        <w:tc>
          <w:tcPr>
            <w:tcW w:w="3285" w:type="dxa"/>
          </w:tcPr>
          <w:p w14:paraId="28312B89" w14:textId="77777777" w:rsidR="00584338" w:rsidRPr="00023F57" w:rsidRDefault="00584338" w:rsidP="00BE64D4">
            <w:pPr>
              <w:pStyle w:val="TAL"/>
              <w:rPr>
                <w:rFonts w:eastAsia="SimSun"/>
                <w:b/>
                <w:lang w:eastAsia="zh-CN"/>
              </w:rPr>
            </w:pPr>
            <w:r w:rsidRPr="00023F57">
              <w:rPr>
                <w:rFonts w:eastAsia="SimSun"/>
                <w:b/>
                <w:lang w:eastAsia="zh-CN"/>
              </w:rPr>
              <w:t>Response provided by CSI AS to the originating UE</w:t>
            </w:r>
          </w:p>
        </w:tc>
      </w:tr>
      <w:tr w:rsidR="00584338" w:rsidRPr="00023F57" w14:paraId="7D5FA8C4" w14:textId="77777777" w:rsidTr="000A0D20">
        <w:tc>
          <w:tcPr>
            <w:tcW w:w="3285" w:type="dxa"/>
          </w:tcPr>
          <w:p w14:paraId="5B020A6C" w14:textId="77777777" w:rsidR="00584338" w:rsidRPr="00023F57" w:rsidRDefault="00584338" w:rsidP="00BE64D4">
            <w:pPr>
              <w:pStyle w:val="TAL"/>
              <w:rPr>
                <w:rFonts w:eastAsia="SimSun"/>
                <w:lang w:eastAsia="zh-CN"/>
              </w:rPr>
            </w:pPr>
            <w:r w:rsidRPr="00023F57">
              <w:rPr>
                <w:rFonts w:eastAsia="SimSun"/>
                <w:lang w:eastAsia="zh-CN"/>
              </w:rPr>
              <w:t>180</w:t>
            </w:r>
          </w:p>
        </w:tc>
        <w:tc>
          <w:tcPr>
            <w:tcW w:w="3285" w:type="dxa"/>
          </w:tcPr>
          <w:p w14:paraId="7856ABF8" w14:textId="77777777" w:rsidR="00584338" w:rsidRPr="00023F57" w:rsidRDefault="00584338" w:rsidP="00BE64D4">
            <w:pPr>
              <w:pStyle w:val="TAL"/>
              <w:rPr>
                <w:rFonts w:eastAsia="SimSun"/>
                <w:lang w:eastAsia="zh-CN"/>
              </w:rPr>
            </w:pPr>
            <w:r w:rsidRPr="00023F57">
              <w:rPr>
                <w:rFonts w:eastAsia="SimSun"/>
                <w:lang w:eastAsia="zh-CN"/>
              </w:rPr>
              <w:t>200</w:t>
            </w:r>
          </w:p>
        </w:tc>
        <w:tc>
          <w:tcPr>
            <w:tcW w:w="3285" w:type="dxa"/>
            <w:vMerge w:val="restart"/>
          </w:tcPr>
          <w:p w14:paraId="3010537D" w14:textId="77777777" w:rsidR="00584338" w:rsidRPr="00023F57" w:rsidRDefault="00584338" w:rsidP="00BE64D4">
            <w:pPr>
              <w:pStyle w:val="TAL"/>
              <w:rPr>
                <w:rFonts w:eastAsia="SimSun"/>
                <w:lang w:eastAsia="zh-CN"/>
              </w:rPr>
            </w:pPr>
            <w:r w:rsidRPr="00023F57">
              <w:rPr>
                <w:rFonts w:eastAsia="SimSun"/>
                <w:lang w:eastAsia="zh-CN"/>
              </w:rPr>
              <w:t>180(When preconditions between the UE and CSI AS are met)</w:t>
            </w:r>
          </w:p>
        </w:tc>
      </w:tr>
      <w:tr w:rsidR="00584338" w:rsidRPr="00023F57" w14:paraId="496CD6CA" w14:textId="77777777" w:rsidTr="000A0D20">
        <w:tc>
          <w:tcPr>
            <w:tcW w:w="3285" w:type="dxa"/>
          </w:tcPr>
          <w:p w14:paraId="59DA568C" w14:textId="77777777" w:rsidR="00584338" w:rsidRPr="00023F57" w:rsidRDefault="00584338" w:rsidP="00BE64D4">
            <w:pPr>
              <w:pStyle w:val="TAL"/>
              <w:rPr>
                <w:rFonts w:eastAsia="SimSun"/>
                <w:lang w:eastAsia="zh-CN"/>
              </w:rPr>
            </w:pPr>
            <w:r w:rsidRPr="00023F57">
              <w:rPr>
                <w:rFonts w:eastAsia="SimSun"/>
                <w:lang w:eastAsia="zh-CN"/>
              </w:rPr>
              <w:t>200</w:t>
            </w:r>
          </w:p>
        </w:tc>
        <w:tc>
          <w:tcPr>
            <w:tcW w:w="3285" w:type="dxa"/>
          </w:tcPr>
          <w:p w14:paraId="28370FB4" w14:textId="77777777" w:rsidR="00584338" w:rsidRPr="00023F57" w:rsidRDefault="00584338" w:rsidP="00BE64D4">
            <w:pPr>
              <w:pStyle w:val="TAL"/>
              <w:rPr>
                <w:rFonts w:eastAsia="SimSun"/>
                <w:lang w:eastAsia="zh-CN"/>
              </w:rPr>
            </w:pPr>
            <w:r w:rsidRPr="00023F57">
              <w:rPr>
                <w:rFonts w:eastAsia="SimSun"/>
                <w:lang w:eastAsia="zh-CN"/>
              </w:rPr>
              <w:t>180</w:t>
            </w:r>
          </w:p>
        </w:tc>
        <w:tc>
          <w:tcPr>
            <w:tcW w:w="3285" w:type="dxa"/>
            <w:vMerge/>
          </w:tcPr>
          <w:p w14:paraId="636233DF" w14:textId="77777777" w:rsidR="00584338" w:rsidRPr="00023F57" w:rsidRDefault="00584338" w:rsidP="00BE64D4">
            <w:pPr>
              <w:pStyle w:val="TAL"/>
              <w:rPr>
                <w:rFonts w:eastAsia="SimSun"/>
                <w:lang w:eastAsia="zh-CN"/>
              </w:rPr>
            </w:pPr>
          </w:p>
        </w:tc>
      </w:tr>
      <w:tr w:rsidR="00584338" w:rsidRPr="00023F57" w14:paraId="7829256A" w14:textId="77777777" w:rsidTr="000A0D20">
        <w:tc>
          <w:tcPr>
            <w:tcW w:w="3285" w:type="dxa"/>
          </w:tcPr>
          <w:p w14:paraId="6F78E8FC" w14:textId="77777777" w:rsidR="00584338" w:rsidRPr="00023F57" w:rsidRDefault="00584338" w:rsidP="00BE64D4">
            <w:pPr>
              <w:pStyle w:val="TAL"/>
              <w:rPr>
                <w:rFonts w:eastAsia="SimSun"/>
                <w:lang w:eastAsia="zh-CN"/>
              </w:rPr>
            </w:pPr>
            <w:r w:rsidRPr="00023F57">
              <w:rPr>
                <w:rFonts w:eastAsia="SimSun"/>
                <w:lang w:eastAsia="zh-CN"/>
              </w:rPr>
              <w:t>183</w:t>
            </w:r>
          </w:p>
        </w:tc>
        <w:tc>
          <w:tcPr>
            <w:tcW w:w="3285" w:type="dxa"/>
          </w:tcPr>
          <w:p w14:paraId="0C8EF114" w14:textId="77777777" w:rsidR="00584338" w:rsidRPr="00023F57" w:rsidRDefault="00584338" w:rsidP="00BE64D4">
            <w:pPr>
              <w:pStyle w:val="TAL"/>
              <w:rPr>
                <w:rFonts w:eastAsia="SimSun"/>
                <w:lang w:eastAsia="zh-CN"/>
              </w:rPr>
            </w:pPr>
            <w:r w:rsidRPr="00023F57">
              <w:rPr>
                <w:rFonts w:eastAsia="SimSun"/>
                <w:lang w:eastAsia="zh-CN"/>
              </w:rPr>
              <w:t>200</w:t>
            </w:r>
          </w:p>
        </w:tc>
        <w:tc>
          <w:tcPr>
            <w:tcW w:w="3285" w:type="dxa"/>
            <w:vMerge w:val="restart"/>
          </w:tcPr>
          <w:p w14:paraId="62C34489" w14:textId="77777777" w:rsidR="00584338" w:rsidRPr="00023F57" w:rsidRDefault="00584338" w:rsidP="00BE64D4">
            <w:pPr>
              <w:pStyle w:val="TAL"/>
              <w:rPr>
                <w:rFonts w:eastAsia="SimSun"/>
                <w:lang w:eastAsia="zh-CN"/>
              </w:rPr>
            </w:pPr>
            <w:r w:rsidRPr="00023F57">
              <w:rPr>
                <w:rFonts w:eastAsia="SimSun"/>
                <w:lang w:eastAsia="zh-CN"/>
              </w:rPr>
              <w:t>183</w:t>
            </w:r>
          </w:p>
        </w:tc>
      </w:tr>
      <w:tr w:rsidR="00584338" w:rsidRPr="00023F57" w14:paraId="47E8A3CE" w14:textId="77777777" w:rsidTr="000A0D20">
        <w:tc>
          <w:tcPr>
            <w:tcW w:w="3285" w:type="dxa"/>
          </w:tcPr>
          <w:p w14:paraId="5D8D580E" w14:textId="77777777" w:rsidR="00584338" w:rsidRPr="00023F57" w:rsidRDefault="00584338" w:rsidP="00BE64D4">
            <w:pPr>
              <w:pStyle w:val="TAL"/>
              <w:rPr>
                <w:rFonts w:eastAsia="SimSun"/>
                <w:lang w:eastAsia="zh-CN"/>
              </w:rPr>
            </w:pPr>
            <w:r w:rsidRPr="00023F57">
              <w:rPr>
                <w:rFonts w:eastAsia="SimSun"/>
                <w:lang w:eastAsia="zh-CN"/>
              </w:rPr>
              <w:t>200</w:t>
            </w:r>
          </w:p>
        </w:tc>
        <w:tc>
          <w:tcPr>
            <w:tcW w:w="3285" w:type="dxa"/>
          </w:tcPr>
          <w:p w14:paraId="1277F75E" w14:textId="77777777" w:rsidR="00584338" w:rsidRPr="00023F57" w:rsidRDefault="00584338" w:rsidP="00BE64D4">
            <w:pPr>
              <w:pStyle w:val="TAL"/>
              <w:rPr>
                <w:rFonts w:eastAsia="SimSun"/>
                <w:lang w:eastAsia="zh-CN"/>
              </w:rPr>
            </w:pPr>
            <w:r w:rsidRPr="00023F57">
              <w:rPr>
                <w:rFonts w:eastAsia="SimSun"/>
                <w:lang w:eastAsia="zh-CN"/>
              </w:rPr>
              <w:t>183</w:t>
            </w:r>
          </w:p>
        </w:tc>
        <w:tc>
          <w:tcPr>
            <w:tcW w:w="3285" w:type="dxa"/>
            <w:vMerge/>
          </w:tcPr>
          <w:p w14:paraId="1F59824E" w14:textId="77777777" w:rsidR="00584338" w:rsidRPr="00023F57" w:rsidRDefault="00584338" w:rsidP="00BE64D4">
            <w:pPr>
              <w:pStyle w:val="TAL"/>
              <w:rPr>
                <w:rFonts w:eastAsia="SimSun"/>
                <w:lang w:eastAsia="zh-CN"/>
              </w:rPr>
            </w:pPr>
          </w:p>
        </w:tc>
      </w:tr>
      <w:tr w:rsidR="00584338" w:rsidRPr="00023F57" w14:paraId="20FF2308" w14:textId="77777777" w:rsidTr="000A0D20">
        <w:tc>
          <w:tcPr>
            <w:tcW w:w="3285" w:type="dxa"/>
          </w:tcPr>
          <w:p w14:paraId="42E0FBE3"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tcPr>
          <w:p w14:paraId="4C2C1C70" w14:textId="77777777" w:rsidR="00584338" w:rsidRPr="00023F57" w:rsidRDefault="00584338" w:rsidP="00BE64D4">
            <w:pPr>
              <w:pStyle w:val="TAL"/>
              <w:rPr>
                <w:rFonts w:eastAsia="SimSun"/>
                <w:lang w:eastAsia="zh-CN"/>
              </w:rPr>
            </w:pPr>
            <w:r w:rsidRPr="00023F57">
              <w:rPr>
                <w:rFonts w:eastAsia="SimSun"/>
                <w:lang w:eastAsia="zh-CN"/>
              </w:rPr>
              <w:t>180</w:t>
            </w:r>
          </w:p>
        </w:tc>
        <w:tc>
          <w:tcPr>
            <w:tcW w:w="3285" w:type="dxa"/>
            <w:vMerge w:val="restart"/>
          </w:tcPr>
          <w:p w14:paraId="534BE0E2" w14:textId="77777777" w:rsidR="00584338" w:rsidRPr="00023F57" w:rsidRDefault="00584338" w:rsidP="00BE64D4">
            <w:pPr>
              <w:pStyle w:val="TAL"/>
              <w:rPr>
                <w:rFonts w:eastAsia="SimSun"/>
                <w:lang w:eastAsia="zh-CN"/>
              </w:rPr>
            </w:pPr>
            <w:r w:rsidRPr="00023F57">
              <w:rPr>
                <w:rFonts w:eastAsia="SimSun"/>
                <w:lang w:eastAsia="zh-CN"/>
              </w:rPr>
              <w:t>180(When preconditions between the UE and CSI AS are met)</w:t>
            </w:r>
          </w:p>
        </w:tc>
      </w:tr>
      <w:tr w:rsidR="00584338" w:rsidRPr="00023F57" w14:paraId="16D833F0" w14:textId="77777777" w:rsidTr="000A0D20">
        <w:tc>
          <w:tcPr>
            <w:tcW w:w="3285" w:type="dxa"/>
          </w:tcPr>
          <w:p w14:paraId="76EFB714" w14:textId="77777777" w:rsidR="00584338" w:rsidRPr="00023F57" w:rsidRDefault="00584338" w:rsidP="00BE64D4">
            <w:pPr>
              <w:pStyle w:val="TAL"/>
              <w:rPr>
                <w:rFonts w:eastAsia="SimSun"/>
                <w:lang w:eastAsia="zh-CN"/>
              </w:rPr>
            </w:pPr>
            <w:r w:rsidRPr="00023F57">
              <w:rPr>
                <w:rFonts w:eastAsia="SimSun"/>
                <w:lang w:eastAsia="zh-CN"/>
              </w:rPr>
              <w:t>180</w:t>
            </w:r>
          </w:p>
        </w:tc>
        <w:tc>
          <w:tcPr>
            <w:tcW w:w="3285" w:type="dxa"/>
          </w:tcPr>
          <w:p w14:paraId="654F7DEA"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vMerge/>
          </w:tcPr>
          <w:p w14:paraId="359E5964" w14:textId="77777777" w:rsidR="00584338" w:rsidRPr="00023F57" w:rsidRDefault="00584338" w:rsidP="00BE64D4">
            <w:pPr>
              <w:pStyle w:val="TAL"/>
              <w:rPr>
                <w:rFonts w:eastAsia="SimSun"/>
                <w:lang w:eastAsia="zh-CN"/>
              </w:rPr>
            </w:pPr>
          </w:p>
        </w:tc>
      </w:tr>
      <w:tr w:rsidR="00584338" w:rsidRPr="00023F57" w14:paraId="4A9607B8" w14:textId="77777777" w:rsidTr="000A0D20">
        <w:tc>
          <w:tcPr>
            <w:tcW w:w="3285" w:type="dxa"/>
          </w:tcPr>
          <w:p w14:paraId="7F4D3329"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tcPr>
          <w:p w14:paraId="4FB095D8" w14:textId="77777777" w:rsidR="00584338" w:rsidRPr="00023F57" w:rsidRDefault="00584338" w:rsidP="00BE64D4">
            <w:pPr>
              <w:pStyle w:val="TAL"/>
              <w:rPr>
                <w:rFonts w:eastAsia="SimSun"/>
                <w:lang w:eastAsia="zh-CN"/>
              </w:rPr>
            </w:pPr>
            <w:r w:rsidRPr="00023F57">
              <w:rPr>
                <w:rFonts w:eastAsia="SimSun"/>
                <w:lang w:eastAsia="zh-CN"/>
              </w:rPr>
              <w:t xml:space="preserve">183/200 </w:t>
            </w:r>
          </w:p>
        </w:tc>
        <w:tc>
          <w:tcPr>
            <w:tcW w:w="3285" w:type="dxa"/>
            <w:vMerge w:val="restart"/>
          </w:tcPr>
          <w:p w14:paraId="44715350" w14:textId="77777777" w:rsidR="00584338" w:rsidRPr="00023F57" w:rsidRDefault="00584338" w:rsidP="00BE64D4">
            <w:pPr>
              <w:pStyle w:val="TAL"/>
              <w:rPr>
                <w:rFonts w:eastAsia="SimSun"/>
                <w:lang w:eastAsia="zh-CN"/>
              </w:rPr>
            </w:pPr>
            <w:r w:rsidRPr="00023F57">
              <w:rPr>
                <w:rFonts w:eastAsia="SimSun"/>
                <w:lang w:eastAsia="zh-CN"/>
              </w:rPr>
              <w:t>183/200</w:t>
            </w:r>
          </w:p>
        </w:tc>
      </w:tr>
      <w:tr w:rsidR="00584338" w:rsidRPr="00023F57" w14:paraId="1A9EBEA2" w14:textId="77777777" w:rsidTr="000A0D20">
        <w:tc>
          <w:tcPr>
            <w:tcW w:w="3285" w:type="dxa"/>
          </w:tcPr>
          <w:p w14:paraId="78B2E7A5" w14:textId="77777777" w:rsidR="00584338" w:rsidRPr="00023F57" w:rsidRDefault="00584338" w:rsidP="00BE64D4">
            <w:pPr>
              <w:pStyle w:val="TAL"/>
              <w:rPr>
                <w:rFonts w:eastAsia="SimSun"/>
                <w:lang w:eastAsia="zh-CN"/>
              </w:rPr>
            </w:pPr>
            <w:r w:rsidRPr="00023F57">
              <w:rPr>
                <w:rFonts w:eastAsia="SimSun"/>
                <w:lang w:eastAsia="zh-CN"/>
              </w:rPr>
              <w:t>183/200</w:t>
            </w:r>
          </w:p>
        </w:tc>
        <w:tc>
          <w:tcPr>
            <w:tcW w:w="3285" w:type="dxa"/>
          </w:tcPr>
          <w:p w14:paraId="026DA1ED"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vMerge/>
          </w:tcPr>
          <w:p w14:paraId="42E9B3AD" w14:textId="77777777" w:rsidR="00584338" w:rsidRPr="00023F57" w:rsidRDefault="00584338" w:rsidP="00BE64D4">
            <w:pPr>
              <w:pStyle w:val="TAL"/>
              <w:rPr>
                <w:rFonts w:eastAsia="SimSun"/>
                <w:lang w:eastAsia="zh-CN"/>
              </w:rPr>
            </w:pPr>
          </w:p>
        </w:tc>
      </w:tr>
      <w:tr w:rsidR="00584338" w:rsidRPr="00023F57" w14:paraId="0EF72078" w14:textId="77777777" w:rsidTr="000A0D20">
        <w:tc>
          <w:tcPr>
            <w:tcW w:w="3285" w:type="dxa"/>
          </w:tcPr>
          <w:p w14:paraId="5703FB9B" w14:textId="77777777" w:rsidR="00584338" w:rsidRPr="00023F57" w:rsidRDefault="00584338" w:rsidP="00BE64D4">
            <w:pPr>
              <w:pStyle w:val="TAL"/>
              <w:rPr>
                <w:rFonts w:eastAsia="SimSun"/>
                <w:lang w:eastAsia="zh-CN"/>
              </w:rPr>
            </w:pPr>
            <w:r w:rsidRPr="00023F57">
              <w:rPr>
                <w:rFonts w:eastAsia="SimSun"/>
                <w:lang w:eastAsia="zh-CN"/>
              </w:rPr>
              <w:t>181</w:t>
            </w:r>
          </w:p>
        </w:tc>
        <w:tc>
          <w:tcPr>
            <w:tcW w:w="3285" w:type="dxa"/>
          </w:tcPr>
          <w:p w14:paraId="4ED85056" w14:textId="77777777" w:rsidR="00584338" w:rsidRPr="00023F57" w:rsidRDefault="00584338" w:rsidP="00BE64D4">
            <w:pPr>
              <w:pStyle w:val="TAL"/>
              <w:rPr>
                <w:rFonts w:eastAsia="SimSun"/>
                <w:lang w:eastAsia="zh-CN"/>
              </w:rPr>
            </w:pPr>
            <w:r w:rsidRPr="00023F57">
              <w:rPr>
                <w:rFonts w:eastAsia="SimSun"/>
                <w:lang w:eastAsia="zh-CN"/>
              </w:rPr>
              <w:t>Any response</w:t>
            </w:r>
          </w:p>
        </w:tc>
        <w:tc>
          <w:tcPr>
            <w:tcW w:w="3285" w:type="dxa"/>
            <w:vMerge w:val="restart"/>
          </w:tcPr>
          <w:p w14:paraId="5B8EC3B7" w14:textId="77777777" w:rsidR="00584338" w:rsidRPr="00023F57" w:rsidRDefault="00584338" w:rsidP="00BE64D4">
            <w:pPr>
              <w:pStyle w:val="TAL"/>
              <w:rPr>
                <w:rFonts w:eastAsia="SimSun"/>
                <w:lang w:eastAsia="zh-CN"/>
              </w:rPr>
            </w:pPr>
            <w:r w:rsidRPr="00023F57">
              <w:rPr>
                <w:rFonts w:eastAsia="SimSun"/>
                <w:lang w:eastAsia="zh-CN"/>
              </w:rPr>
              <w:t xml:space="preserve">Response </w:t>
            </w:r>
            <w:r w:rsidRPr="00023F57">
              <w:rPr>
                <w:rFonts w:eastAsia="SimSun"/>
              </w:rPr>
              <w:t>will be based on local policy, i.e. keep the successfully established CS call or/and IMS session with the calling party.</w:t>
            </w:r>
            <w:r w:rsidRPr="00023F57">
              <w:rPr>
                <w:rFonts w:eastAsia="SimSun"/>
                <w:lang w:eastAsia="zh-CN"/>
              </w:rPr>
              <w:t xml:space="preserve"> </w:t>
            </w:r>
          </w:p>
        </w:tc>
      </w:tr>
      <w:tr w:rsidR="00584338" w:rsidRPr="00023F57" w14:paraId="5E829224" w14:textId="77777777" w:rsidTr="000A0D20">
        <w:tc>
          <w:tcPr>
            <w:tcW w:w="3285" w:type="dxa"/>
          </w:tcPr>
          <w:p w14:paraId="39A55F08" w14:textId="77777777" w:rsidR="00584338" w:rsidRPr="00023F57" w:rsidRDefault="00584338" w:rsidP="00BE64D4">
            <w:pPr>
              <w:pStyle w:val="TAL"/>
              <w:rPr>
                <w:rFonts w:eastAsia="SimSun"/>
                <w:lang w:eastAsia="zh-CN"/>
              </w:rPr>
            </w:pPr>
            <w:r w:rsidRPr="00023F57">
              <w:rPr>
                <w:rFonts w:eastAsia="SimSun"/>
                <w:lang w:eastAsia="zh-CN"/>
              </w:rPr>
              <w:t>Any response</w:t>
            </w:r>
          </w:p>
        </w:tc>
        <w:tc>
          <w:tcPr>
            <w:tcW w:w="3285" w:type="dxa"/>
          </w:tcPr>
          <w:p w14:paraId="183B7BAB" w14:textId="77777777" w:rsidR="00584338" w:rsidRPr="00023F57" w:rsidRDefault="00584338" w:rsidP="00BE64D4">
            <w:pPr>
              <w:pStyle w:val="TAL"/>
              <w:rPr>
                <w:rFonts w:eastAsia="SimSun"/>
                <w:lang w:eastAsia="zh-CN"/>
              </w:rPr>
            </w:pPr>
            <w:r w:rsidRPr="00023F57">
              <w:rPr>
                <w:rFonts w:eastAsia="SimSun"/>
                <w:lang w:eastAsia="zh-CN"/>
              </w:rPr>
              <w:t>181</w:t>
            </w:r>
          </w:p>
        </w:tc>
        <w:tc>
          <w:tcPr>
            <w:tcW w:w="3285" w:type="dxa"/>
            <w:vMerge/>
          </w:tcPr>
          <w:p w14:paraId="3D0406B8" w14:textId="77777777" w:rsidR="00584338" w:rsidRPr="00023F57" w:rsidRDefault="00584338" w:rsidP="00BE64D4">
            <w:pPr>
              <w:pStyle w:val="TAL"/>
              <w:rPr>
                <w:rFonts w:eastAsia="SimSun"/>
                <w:lang w:eastAsia="zh-CN"/>
              </w:rPr>
            </w:pPr>
          </w:p>
        </w:tc>
      </w:tr>
      <w:tr w:rsidR="00584338" w:rsidRPr="00023F57" w14:paraId="76F11880" w14:textId="77777777" w:rsidTr="000A0D20">
        <w:tc>
          <w:tcPr>
            <w:tcW w:w="3285" w:type="dxa"/>
          </w:tcPr>
          <w:p w14:paraId="522D4BFD"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tcPr>
          <w:p w14:paraId="2EC90BBE" w14:textId="77777777" w:rsidR="00584338" w:rsidRPr="00023F57" w:rsidRDefault="00584338" w:rsidP="00BE64D4">
            <w:pPr>
              <w:pStyle w:val="TAL"/>
              <w:rPr>
                <w:rFonts w:eastAsia="SimSun"/>
                <w:lang w:eastAsia="zh-CN"/>
              </w:rPr>
            </w:pPr>
            <w:r w:rsidRPr="00023F57">
              <w:rPr>
                <w:rFonts w:eastAsia="SimSun"/>
                <w:lang w:eastAsia="zh-CN"/>
              </w:rPr>
              <w:t>4xx/5xx/6xx</w:t>
            </w:r>
          </w:p>
        </w:tc>
        <w:tc>
          <w:tcPr>
            <w:tcW w:w="3285" w:type="dxa"/>
          </w:tcPr>
          <w:p w14:paraId="71D441E6" w14:textId="77777777" w:rsidR="00584338" w:rsidRPr="00023F57" w:rsidRDefault="00584338" w:rsidP="00BE64D4">
            <w:pPr>
              <w:pStyle w:val="TAL"/>
              <w:rPr>
                <w:rFonts w:eastAsia="SimSun"/>
                <w:lang w:eastAsia="zh-CN"/>
              </w:rPr>
            </w:pPr>
            <w:r w:rsidRPr="00023F57">
              <w:rPr>
                <w:rFonts w:eastAsia="SimSun"/>
                <w:lang w:eastAsia="zh-CN"/>
              </w:rPr>
              <w:t>4xx/5xx/6xx (according to the best response procedures as specified in IETF RFC 3261[17])</w:t>
            </w:r>
          </w:p>
        </w:tc>
      </w:tr>
      <w:tr w:rsidR="00584338" w:rsidRPr="00023F57" w14:paraId="118CDD81" w14:textId="77777777" w:rsidTr="000A0D20">
        <w:tc>
          <w:tcPr>
            <w:tcW w:w="3285" w:type="dxa"/>
          </w:tcPr>
          <w:p w14:paraId="1A45E1C2" w14:textId="77777777" w:rsidR="00584338" w:rsidRPr="00023F57" w:rsidRDefault="00584338" w:rsidP="00BE64D4">
            <w:pPr>
              <w:pStyle w:val="TAL"/>
              <w:rPr>
                <w:rFonts w:eastAsia="SimSun"/>
                <w:lang w:eastAsia="zh-CN"/>
              </w:rPr>
            </w:pPr>
            <w:r w:rsidRPr="00023F57">
              <w:rPr>
                <w:rFonts w:eastAsia="SimSun"/>
                <w:lang w:eastAsia="zh-CN"/>
              </w:rPr>
              <w:t>603</w:t>
            </w:r>
          </w:p>
        </w:tc>
        <w:tc>
          <w:tcPr>
            <w:tcW w:w="3285" w:type="dxa"/>
          </w:tcPr>
          <w:p w14:paraId="05F2A1AD" w14:textId="77777777" w:rsidR="00584338" w:rsidRPr="00023F57" w:rsidRDefault="00584338" w:rsidP="00BE64D4">
            <w:pPr>
              <w:pStyle w:val="TAL"/>
              <w:rPr>
                <w:rFonts w:eastAsia="SimSun"/>
                <w:lang w:eastAsia="zh-CN"/>
              </w:rPr>
            </w:pPr>
            <w:r w:rsidRPr="00023F57">
              <w:rPr>
                <w:rFonts w:eastAsia="SimSun"/>
                <w:lang w:eastAsia="zh-CN"/>
              </w:rPr>
              <w:t>Any response</w:t>
            </w:r>
          </w:p>
        </w:tc>
        <w:tc>
          <w:tcPr>
            <w:tcW w:w="3285" w:type="dxa"/>
          </w:tcPr>
          <w:p w14:paraId="4831274A" w14:textId="77777777" w:rsidR="00584338" w:rsidRPr="00023F57" w:rsidRDefault="00584338" w:rsidP="00BE64D4">
            <w:pPr>
              <w:pStyle w:val="TAL"/>
              <w:rPr>
                <w:rFonts w:eastAsia="SimSun"/>
                <w:lang w:eastAsia="zh-CN"/>
              </w:rPr>
            </w:pPr>
            <w:r w:rsidRPr="00023F57">
              <w:rPr>
                <w:rFonts w:eastAsia="SimSun"/>
                <w:lang w:eastAsia="zh-CN"/>
              </w:rPr>
              <w:t>Either when responding back to the originating UE provide an SDP answer rejecting the media component which is subject to Call Barring and thereby allow the originating UE to renegotiate, or</w:t>
            </w:r>
          </w:p>
          <w:p w14:paraId="20BD19A0" w14:textId="77777777" w:rsidR="00584338" w:rsidRPr="00023F57" w:rsidRDefault="00D37CEA" w:rsidP="00BE64D4">
            <w:pPr>
              <w:pStyle w:val="TAL"/>
              <w:rPr>
                <w:rFonts w:eastAsia="SimSun"/>
                <w:lang w:eastAsia="zh-CN"/>
              </w:rPr>
            </w:pPr>
            <w:r w:rsidRPr="00023F57">
              <w:rPr>
                <w:rFonts w:eastAsia="SimSun"/>
                <w:lang w:eastAsia="zh-CN"/>
              </w:rPr>
              <w:t>r</w:t>
            </w:r>
            <w:r w:rsidR="00584338" w:rsidRPr="00023F57">
              <w:rPr>
                <w:rFonts w:eastAsia="SimSun"/>
                <w:lang w:eastAsia="zh-CN"/>
              </w:rPr>
              <w:t>espond to the calling UE with the response indicating that call is barred and initiate a SIP CANCEL request to cancel the other call leg being established toward the CUA.</w:t>
            </w:r>
          </w:p>
        </w:tc>
      </w:tr>
      <w:tr w:rsidR="00584338" w:rsidRPr="00023F57" w14:paraId="61A908FC" w14:textId="77777777" w:rsidTr="000A0D20">
        <w:tc>
          <w:tcPr>
            <w:tcW w:w="3285" w:type="dxa"/>
          </w:tcPr>
          <w:p w14:paraId="641A5130" w14:textId="77777777" w:rsidR="00584338" w:rsidRPr="00023F57" w:rsidRDefault="00584338" w:rsidP="00BE64D4">
            <w:pPr>
              <w:pStyle w:val="TAL"/>
              <w:rPr>
                <w:rFonts w:eastAsia="SimSun"/>
                <w:lang w:eastAsia="zh-CN"/>
              </w:rPr>
            </w:pPr>
            <w:r w:rsidRPr="00023F57">
              <w:rPr>
                <w:rFonts w:eastAsia="SimSun"/>
                <w:lang w:eastAsia="zh-CN"/>
              </w:rPr>
              <w:t>Any response</w:t>
            </w:r>
          </w:p>
        </w:tc>
        <w:tc>
          <w:tcPr>
            <w:tcW w:w="3285" w:type="dxa"/>
          </w:tcPr>
          <w:p w14:paraId="60A98889" w14:textId="77777777" w:rsidR="00584338" w:rsidRPr="00023F57" w:rsidRDefault="00584338" w:rsidP="00BE64D4">
            <w:pPr>
              <w:pStyle w:val="TAL"/>
              <w:rPr>
                <w:rFonts w:eastAsia="SimSun"/>
                <w:lang w:eastAsia="zh-CN"/>
              </w:rPr>
            </w:pPr>
            <w:r w:rsidRPr="00023F57">
              <w:rPr>
                <w:rFonts w:eastAsia="SimSun"/>
                <w:lang w:eastAsia="zh-CN"/>
              </w:rPr>
              <w:t>603</w:t>
            </w:r>
          </w:p>
        </w:tc>
        <w:tc>
          <w:tcPr>
            <w:tcW w:w="3285" w:type="dxa"/>
          </w:tcPr>
          <w:p w14:paraId="62E7D166" w14:textId="77777777" w:rsidR="00584338" w:rsidRPr="00023F57" w:rsidRDefault="00584338" w:rsidP="00BE64D4">
            <w:pPr>
              <w:pStyle w:val="TAL"/>
              <w:rPr>
                <w:rFonts w:eastAsia="SimSun"/>
                <w:lang w:eastAsia="zh-CN"/>
              </w:rPr>
            </w:pPr>
            <w:r w:rsidRPr="00023F57">
              <w:rPr>
                <w:rFonts w:eastAsia="SimSun"/>
                <w:lang w:eastAsia="zh-CN"/>
              </w:rPr>
              <w:t>Either when responding back to the originating UE provide an SDP answer rejecting the media component which is subject to Call Barring and thereby allow the originating UE to renegotiate, or</w:t>
            </w:r>
          </w:p>
          <w:p w14:paraId="725929E4" w14:textId="77777777" w:rsidR="00584338" w:rsidRPr="00023F57" w:rsidRDefault="00D37CEA" w:rsidP="00BE64D4">
            <w:pPr>
              <w:pStyle w:val="TAL"/>
              <w:rPr>
                <w:rFonts w:eastAsia="SimSun"/>
                <w:lang w:eastAsia="zh-CN"/>
              </w:rPr>
            </w:pPr>
            <w:r w:rsidRPr="00023F57">
              <w:rPr>
                <w:rFonts w:eastAsia="SimSun"/>
                <w:lang w:eastAsia="zh-CN"/>
              </w:rPr>
              <w:t>r</w:t>
            </w:r>
            <w:r w:rsidR="00584338" w:rsidRPr="00023F57">
              <w:rPr>
                <w:rFonts w:eastAsia="SimSun"/>
                <w:lang w:eastAsia="zh-CN"/>
              </w:rPr>
              <w:t>espond to the calling UE with the response indicating that call is barred and initiate a SIP CANCEL request to cancel the other call leg being established toward the CUA.</w:t>
            </w:r>
          </w:p>
        </w:tc>
      </w:tr>
    </w:tbl>
    <w:p w14:paraId="2CCAA0D0" w14:textId="77777777" w:rsidR="00FE3B58" w:rsidRPr="00023F57" w:rsidRDefault="00FE3B58" w:rsidP="00FE3B58">
      <w:pPr>
        <w:rPr>
          <w:lang w:eastAsia="zh-CN"/>
        </w:rPr>
      </w:pPr>
    </w:p>
    <w:p w14:paraId="7488094D" w14:textId="77777777" w:rsidR="003A2310" w:rsidRPr="00023F57" w:rsidRDefault="003A2310" w:rsidP="00AF6E93">
      <w:pPr>
        <w:pStyle w:val="Heading4"/>
      </w:pPr>
      <w:bookmarkStart w:id="102" w:name="_Toc163141563"/>
      <w:r w:rsidRPr="00023F57">
        <w:lastRenderedPageBreak/>
        <w:t>9.3.3.</w:t>
      </w:r>
      <w:r w:rsidR="00C87D29" w:rsidRPr="00023F57">
        <w:t>6</w:t>
      </w:r>
      <w:r w:rsidRPr="00023F57">
        <w:tab/>
        <w:t>Session Release</w:t>
      </w:r>
      <w:bookmarkEnd w:id="102"/>
    </w:p>
    <w:p w14:paraId="21D9C297" w14:textId="77777777" w:rsidR="00CF7891" w:rsidRPr="00023F57" w:rsidRDefault="00CF7891" w:rsidP="00CF7891">
      <w:r w:rsidRPr="00023F57">
        <w:t>If the CSI AS receives the SIP re-</w:t>
      </w:r>
      <w:r w:rsidR="002B5920" w:rsidRPr="00023F57">
        <w:t>INVITE request or a SIP UPDATE</w:t>
      </w:r>
      <w:r w:rsidRPr="00023F57">
        <w:t xml:space="preserve"> request which includes  </w:t>
      </w:r>
      <w:r w:rsidR="002B5920" w:rsidRPr="00023F57">
        <w:t>"</w:t>
      </w:r>
      <w:r w:rsidRPr="00023F57">
        <w:t>m=</w:t>
      </w:r>
      <w:r w:rsidR="002B5920" w:rsidRPr="00023F57">
        <w:t>"</w:t>
      </w:r>
      <w:r w:rsidRPr="00023F57">
        <w:t xml:space="preserve"> lines </w:t>
      </w:r>
      <w:r w:rsidR="002B5920" w:rsidRPr="00023F57">
        <w:t xml:space="preserve">where the </w:t>
      </w:r>
      <w:r w:rsidRPr="00023F57">
        <w:t xml:space="preserve">port number </w:t>
      </w:r>
      <w:r w:rsidR="002B5920" w:rsidRPr="00023F57">
        <w:t xml:space="preserve">has been changed </w:t>
      </w:r>
      <w:r w:rsidR="00D37CEA" w:rsidRPr="00023F57">
        <w:t xml:space="preserve">to zero </w:t>
      </w:r>
      <w:r w:rsidR="002B5920" w:rsidRPr="00023F57">
        <w:t xml:space="preserve">from </w:t>
      </w:r>
      <w:r w:rsidR="00D37CEA" w:rsidRPr="00023F57">
        <w:t xml:space="preserve">that provided in </w:t>
      </w:r>
      <w:r w:rsidR="002B5920" w:rsidRPr="00023F57">
        <w:t xml:space="preserve">the previous </w:t>
      </w:r>
      <w:r w:rsidR="00D37CEA" w:rsidRPr="00023F57">
        <w:t xml:space="preserve">SDP </w:t>
      </w:r>
      <w:r w:rsidR="002B5920" w:rsidRPr="00023F57">
        <w:t>offer</w:t>
      </w:r>
      <w:r w:rsidRPr="00023F57">
        <w:t xml:space="preserve"> from the originating UE, then</w:t>
      </w:r>
      <w:r w:rsidR="002B5920" w:rsidRPr="00023F57">
        <w:t>:</w:t>
      </w:r>
    </w:p>
    <w:p w14:paraId="3A0AD8D2" w14:textId="77777777" w:rsidR="002B5920" w:rsidRPr="00023F57" w:rsidRDefault="00E66B56" w:rsidP="002B5920">
      <w:pPr>
        <w:pStyle w:val="B1"/>
      </w:pPr>
      <w:r w:rsidRPr="00023F57">
        <w:t>1)</w:t>
      </w:r>
      <w:r w:rsidRPr="00023F57">
        <w:tab/>
      </w:r>
      <w:r w:rsidR="00CF7891" w:rsidRPr="00023F57">
        <w:t xml:space="preserve">if the received SDP media description includes </w:t>
      </w:r>
      <w:r w:rsidR="002B5920" w:rsidRPr="00023F57">
        <w:t>the port number set to zero</w:t>
      </w:r>
      <w:r w:rsidR="002B5920" w:rsidRPr="00023F57" w:rsidDel="00102DDF">
        <w:t xml:space="preserve"> </w:t>
      </w:r>
      <w:r w:rsidR="002B5920" w:rsidRPr="00023F57">
        <w:t>for all</w:t>
      </w:r>
      <w:r w:rsidR="00F069CD" w:rsidRPr="00023F57">
        <w:t xml:space="preserve"> </w:t>
      </w:r>
      <w:r w:rsidR="002B5920" w:rsidRPr="00023F57">
        <w:t>"</w:t>
      </w:r>
      <w:r w:rsidR="00CF7891" w:rsidRPr="00023F57">
        <w:t>m=audio</w:t>
      </w:r>
      <w:r w:rsidR="002B5920" w:rsidRPr="00023F57">
        <w:t>"</w:t>
      </w:r>
      <w:r w:rsidR="00CF7891" w:rsidRPr="00023F57">
        <w:t xml:space="preserve"> line</w:t>
      </w:r>
      <w:r w:rsidR="002B5920" w:rsidRPr="00023F57">
        <w:t>s</w:t>
      </w:r>
      <w:r w:rsidR="00CF7891" w:rsidRPr="00023F57">
        <w:t xml:space="preserve">, the CSI AS </w:t>
      </w:r>
      <w:r w:rsidR="002B5920" w:rsidRPr="00023F57">
        <w:t xml:space="preserve">shall </w:t>
      </w:r>
      <w:r w:rsidR="00CF7891" w:rsidRPr="00023F57">
        <w:t>initiate a SIP BYE request to release the session toward the MGCF which is associated with the session where the SIP re-INVITE</w:t>
      </w:r>
      <w:r w:rsidR="002B5920" w:rsidRPr="00023F57">
        <w:t xml:space="preserve"> or SIP UPDATE request</w:t>
      </w:r>
      <w:r w:rsidR="00CF7891" w:rsidRPr="00023F57">
        <w:t xml:space="preserve"> is received</w:t>
      </w:r>
      <w:r w:rsidR="002B5920" w:rsidRPr="00023F57">
        <w:t>;</w:t>
      </w:r>
    </w:p>
    <w:p w14:paraId="4D2CD272" w14:textId="77777777" w:rsidR="003A2310" w:rsidRPr="00023F57" w:rsidRDefault="002B5920" w:rsidP="002B5920">
      <w:pPr>
        <w:pStyle w:val="B1"/>
      </w:pPr>
      <w:r w:rsidRPr="00023F57">
        <w:t>2)</w:t>
      </w:r>
      <w:r w:rsidR="00023F57">
        <w:tab/>
      </w:r>
      <w:r w:rsidRPr="00023F57">
        <w:t>if the received SDP media description includes the port number set to zero</w:t>
      </w:r>
      <w:r w:rsidRPr="00023F57" w:rsidDel="00102DDF">
        <w:t xml:space="preserve"> </w:t>
      </w:r>
      <w:r w:rsidRPr="00023F57">
        <w:t xml:space="preserve">for a "m=audio" line, the CSI AS shall initiate a SIP re-INVITE or a SIP UPDATE request including a SDP with the </w:t>
      </w:r>
      <w:r w:rsidR="00F069CD" w:rsidRPr="00023F57">
        <w:t>received  "m=audio" lines in accordance with3GPP</w:t>
      </w:r>
      <w:r w:rsidR="00F069CD" w:rsidRPr="00023F57">
        <w:rPr>
          <w:noProof/>
        </w:rPr>
        <w:t> TS 24.229 [5]</w:t>
      </w:r>
      <w:r w:rsidR="00F069CD" w:rsidRPr="00023F57">
        <w:t>;</w:t>
      </w:r>
    </w:p>
    <w:p w14:paraId="4B92374E" w14:textId="77777777" w:rsidR="00CF7891" w:rsidRPr="00023F57" w:rsidRDefault="00F069CD" w:rsidP="00E66B56">
      <w:pPr>
        <w:pStyle w:val="B1"/>
      </w:pPr>
      <w:r w:rsidRPr="00023F57">
        <w:t>3</w:t>
      </w:r>
      <w:r w:rsidR="00E66B56" w:rsidRPr="00023F57">
        <w:t>)</w:t>
      </w:r>
      <w:r w:rsidR="00E66B56" w:rsidRPr="00023F57">
        <w:tab/>
      </w:r>
      <w:r w:rsidRPr="00023F57">
        <w:t>if the received SDP media description includes the</w:t>
      </w:r>
      <w:r w:rsidR="00CF7891" w:rsidRPr="00023F57">
        <w:t xml:space="preserve"> port number</w:t>
      </w:r>
      <w:r w:rsidRPr="00023F57">
        <w:t xml:space="preserve"> set to zero </w:t>
      </w:r>
      <w:r w:rsidR="00D37CEA" w:rsidRPr="00023F57">
        <w:t>for</w:t>
      </w:r>
      <w:r w:rsidRPr="00023F57">
        <w:t xml:space="preserve"> non-"m=audio"lines</w:t>
      </w:r>
      <w:r w:rsidR="00CF7891" w:rsidRPr="00023F57">
        <w:t xml:space="preserve">, </w:t>
      </w:r>
      <w:r w:rsidR="003A2310" w:rsidRPr="00023F57">
        <w:t xml:space="preserve">the CSI AS initiates a </w:t>
      </w:r>
      <w:r w:rsidR="00CF7891" w:rsidRPr="00023F57">
        <w:t xml:space="preserve">SIP </w:t>
      </w:r>
      <w:r w:rsidR="003A2310" w:rsidRPr="00023F57">
        <w:t>re-INVITE request</w:t>
      </w:r>
      <w:r w:rsidR="00CF7891" w:rsidRPr="00023F57">
        <w:t xml:space="preserve"> including SDP media description for non-voice toward the CUA</w:t>
      </w:r>
      <w:r w:rsidR="00D37CEA" w:rsidRPr="00023F57">
        <w:t>;</w:t>
      </w:r>
      <w:r w:rsidR="003A2310" w:rsidRPr="00023F57">
        <w:t xml:space="preserve"> or</w:t>
      </w:r>
    </w:p>
    <w:p w14:paraId="436087A6" w14:textId="77777777" w:rsidR="003A2310" w:rsidRPr="00023F57" w:rsidRDefault="00F069CD" w:rsidP="00E66B56">
      <w:pPr>
        <w:pStyle w:val="B1"/>
      </w:pPr>
      <w:r w:rsidRPr="00023F57">
        <w:t>4</w:t>
      </w:r>
      <w:r w:rsidR="00CF7891" w:rsidRPr="00023F57">
        <w:t>)</w:t>
      </w:r>
      <w:r w:rsidR="00CF7891" w:rsidRPr="00023F57">
        <w:tab/>
      </w:r>
      <w:r w:rsidRPr="00023F57">
        <w:t>if the received SDP media description includes the port numbers set to zero for</w:t>
      </w:r>
      <w:r w:rsidR="00CF7891" w:rsidRPr="00023F57">
        <w:t xml:space="preserve"> all </w:t>
      </w:r>
      <w:r w:rsidRPr="00023F57">
        <w:t>the</w:t>
      </w:r>
      <w:r w:rsidR="00CF7891" w:rsidRPr="00023F57">
        <w:t xml:space="preserve"> </w:t>
      </w:r>
      <w:r w:rsidRPr="00023F57">
        <w:t>"</w:t>
      </w:r>
      <w:r w:rsidR="00CF7891" w:rsidRPr="00023F57">
        <w:t>m=</w:t>
      </w:r>
      <w:r w:rsidRPr="00023F57">
        <w:t>"</w:t>
      </w:r>
      <w:r w:rsidR="00CF7891" w:rsidRPr="00023F57">
        <w:t xml:space="preserve"> lines other than </w:t>
      </w:r>
      <w:r w:rsidRPr="00023F57">
        <w:t>"</w:t>
      </w:r>
      <w:r w:rsidR="00CF7891" w:rsidRPr="00023F57">
        <w:t>m=audio</w:t>
      </w:r>
      <w:r w:rsidRPr="00023F57">
        <w:t>"</w:t>
      </w:r>
      <w:r w:rsidR="00CF7891" w:rsidRPr="00023F57">
        <w:t xml:space="preserve"> the CSI AS initiates </w:t>
      </w:r>
      <w:r w:rsidR="003A2310" w:rsidRPr="00023F57">
        <w:t>a</w:t>
      </w:r>
      <w:r w:rsidR="008B189E" w:rsidRPr="00023F57">
        <w:t xml:space="preserve"> </w:t>
      </w:r>
      <w:r w:rsidR="00CF7891" w:rsidRPr="00023F57">
        <w:t>SIP</w:t>
      </w:r>
      <w:r w:rsidR="003A2310" w:rsidRPr="00023F57">
        <w:t xml:space="preserve"> BYE request towards the CUA in the IM CN subsystem.</w:t>
      </w:r>
    </w:p>
    <w:p w14:paraId="6940BCC0" w14:textId="77777777" w:rsidR="00CF7891" w:rsidRPr="00023F57" w:rsidRDefault="00CF7891" w:rsidP="00CF7891">
      <w:r w:rsidRPr="00023F57">
        <w:t>If the CSI AS receives the SIP BYE request from the originating UE, then;</w:t>
      </w:r>
    </w:p>
    <w:p w14:paraId="7395FC98" w14:textId="77777777" w:rsidR="00CF7891" w:rsidRPr="00023F57" w:rsidRDefault="00CF7891" w:rsidP="00CF7891">
      <w:pPr>
        <w:pStyle w:val="B1"/>
      </w:pPr>
      <w:r w:rsidRPr="00023F57">
        <w:t>1)</w:t>
      </w:r>
      <w:r w:rsidR="007C0046" w:rsidRPr="00023F57">
        <w:tab/>
      </w:r>
      <w:r w:rsidRPr="00023F57">
        <w:t>the CSI AS shall initiate the SIP BYE request to release the session towards the CUA which is associated to the session where the SIP BYE request is received and,</w:t>
      </w:r>
    </w:p>
    <w:p w14:paraId="5C08542B" w14:textId="77777777" w:rsidR="00CF7891" w:rsidRPr="00023F57" w:rsidRDefault="00CF7891" w:rsidP="00CF7891">
      <w:pPr>
        <w:pStyle w:val="B1"/>
      </w:pPr>
      <w:r w:rsidRPr="00023F57">
        <w:t>2)</w:t>
      </w:r>
      <w:r w:rsidR="007C0046" w:rsidRPr="00023F57">
        <w:tab/>
      </w:r>
      <w:r w:rsidRPr="00023F57">
        <w:t>the CSI AS shall initiate the SIP BYE request to release the session towards the MGCF which is associated to the session where the SIP BYE request is received.</w:t>
      </w:r>
    </w:p>
    <w:p w14:paraId="4691E6B0" w14:textId="77777777" w:rsidR="00CF7891" w:rsidRPr="00023F57" w:rsidRDefault="00CF7891" w:rsidP="00CF7891">
      <w:r w:rsidRPr="00023F57">
        <w:t>If the CSI AS recevices the SIP BYE request from the CUA or the MGCF, then;</w:t>
      </w:r>
    </w:p>
    <w:p w14:paraId="664BCB72" w14:textId="77777777" w:rsidR="00CF7891" w:rsidRPr="00023F57" w:rsidRDefault="00CF7891" w:rsidP="00CF7891">
      <w:pPr>
        <w:pStyle w:val="B1"/>
      </w:pPr>
      <w:r w:rsidRPr="00023F57">
        <w:t>1)</w:t>
      </w:r>
      <w:r w:rsidRPr="00023F57">
        <w:tab/>
        <w:t>if there is no remaining session other than the session the SIP BYE request belongs to, the CSI AS initiates a SIP BYE request toward the originating UE or,</w:t>
      </w:r>
    </w:p>
    <w:p w14:paraId="04C8C8A2" w14:textId="77777777" w:rsidR="003A2310" w:rsidRPr="00023F57" w:rsidRDefault="00CF7891" w:rsidP="00CF7891">
      <w:pPr>
        <w:pStyle w:val="B1"/>
      </w:pPr>
      <w:r w:rsidRPr="00023F57">
        <w:t>2)</w:t>
      </w:r>
      <w:r w:rsidRPr="00023F57">
        <w:tab/>
        <w:t xml:space="preserve">otherwise, the CSI AS initiates a SIP </w:t>
      </w:r>
      <w:r w:rsidR="00D37CEA" w:rsidRPr="00023F57">
        <w:t>r</w:t>
      </w:r>
      <w:r w:rsidRPr="00023F57">
        <w:t>e-INVITE request to remove corresponding media toward</w:t>
      </w:r>
      <w:r w:rsidR="00D37CEA" w:rsidRPr="00023F57">
        <w:t>s</w:t>
      </w:r>
      <w:r w:rsidRPr="00023F57">
        <w:t xml:space="preserve"> the originating UE.</w:t>
      </w:r>
    </w:p>
    <w:p w14:paraId="25C597C4" w14:textId="77777777" w:rsidR="006D3E7D" w:rsidRPr="00023F57" w:rsidRDefault="006D3E7D" w:rsidP="00AF6E93">
      <w:pPr>
        <w:pStyle w:val="Heading4"/>
        <w:rPr>
          <w:noProof/>
        </w:rPr>
      </w:pPr>
      <w:bookmarkStart w:id="103" w:name="_Toc163141564"/>
      <w:r w:rsidRPr="00023F57">
        <w:rPr>
          <w:noProof/>
        </w:rPr>
        <w:t>9.3.3.7</w:t>
      </w:r>
      <w:r w:rsidRPr="00023F57">
        <w:rPr>
          <w:noProof/>
        </w:rPr>
        <w:tab/>
        <w:t>Unregistered Service</w:t>
      </w:r>
      <w:bookmarkEnd w:id="103"/>
    </w:p>
    <w:p w14:paraId="285BF46D" w14:textId="77777777" w:rsidR="00D37CEA" w:rsidRPr="00023F57" w:rsidRDefault="00D37CEA" w:rsidP="00D37CEA">
      <w:pPr>
        <w:rPr>
          <w:noProof/>
        </w:rPr>
      </w:pPr>
      <w:r w:rsidRPr="00023F57">
        <w:rPr>
          <w:noProof/>
        </w:rPr>
        <w:t>To allow for the provision of unregistered service, the CSI AS may keep the UE capability information after the user has been deregistered from the IM CN subsystem. The duration of validity of UE capability information after a UE has deregistered from the IM CN subsystem is an operator policy.</w:t>
      </w:r>
    </w:p>
    <w:p w14:paraId="6ABCB23E" w14:textId="77777777" w:rsidR="006D3E7D" w:rsidRPr="00023F57" w:rsidRDefault="006D3E7D" w:rsidP="006D3E7D">
      <w:pPr>
        <w:rPr>
          <w:noProof/>
        </w:rPr>
      </w:pPr>
      <w:r w:rsidRPr="00023F57">
        <w:rPr>
          <w:noProof/>
        </w:rPr>
        <w:t>When the CSI AS receives a SIP INVITE request destined for a user who is unregistered to the IM CN subsystem, the CSI AS shall follow 9.3.3.3 with the following addition.</w:t>
      </w:r>
    </w:p>
    <w:p w14:paraId="640EDAA6" w14:textId="77777777" w:rsidR="006D3E7D" w:rsidRPr="00023F57" w:rsidRDefault="006D3E7D" w:rsidP="006D3E7D">
      <w:pPr>
        <w:pStyle w:val="B1"/>
        <w:rPr>
          <w:noProof/>
        </w:rPr>
      </w:pPr>
      <w:r w:rsidRPr="00023F57">
        <w:rPr>
          <w:noProof/>
        </w:rPr>
        <w:t>-</w:t>
      </w:r>
      <w:r w:rsidRPr="00023F57">
        <w:rPr>
          <w:noProof/>
        </w:rPr>
        <w:tab/>
        <w:t>The CSI AS shall not initiate a session toward the IM CN subsystem and shall in the SDP answer provided to the originating UE, set the port to 0 for all media except the voice media.</w:t>
      </w:r>
    </w:p>
    <w:p w14:paraId="28E70240" w14:textId="77777777" w:rsidR="006D3E7D" w:rsidRPr="00023F57" w:rsidRDefault="006D3E7D" w:rsidP="006D3E7D">
      <w:pPr>
        <w:pStyle w:val="NO"/>
        <w:rPr>
          <w:noProof/>
        </w:rPr>
      </w:pPr>
      <w:r w:rsidRPr="00023F57">
        <w:rPr>
          <w:noProof/>
        </w:rPr>
        <w:t>NOTE 1:</w:t>
      </w:r>
      <w:r w:rsidRPr="00023F57">
        <w:rPr>
          <w:noProof/>
        </w:rPr>
        <w:tab/>
        <w:t>In the case that the CSI terminating service is part of a series of unregistered services for the user, care is taken that the trigerring of the CSI AS does not negatively affect the provisioning of other unregistered services for that user in the terminating network, ie. the terminating user's service profile iFC is so set up to ensure orderly triggering of the CSI AS and the other unregistered services for that terminating user.</w:t>
      </w:r>
    </w:p>
    <w:p w14:paraId="414E12F6" w14:textId="77777777" w:rsidR="006D3E7D" w:rsidRPr="00023F57" w:rsidRDefault="006D3E7D" w:rsidP="006D3E7D">
      <w:pPr>
        <w:pStyle w:val="NO"/>
        <w:rPr>
          <w:noProof/>
        </w:rPr>
      </w:pPr>
      <w:r w:rsidRPr="00023F57">
        <w:rPr>
          <w:noProof/>
        </w:rPr>
        <w:t>NOTE 2:</w:t>
      </w:r>
      <w:r w:rsidRPr="00023F57">
        <w:rPr>
          <w:noProof/>
        </w:rPr>
        <w:tab/>
        <w:t>Fowarding an incoming call to the CUA via CS domain by using Call Forwarding Supplementary Service is not in the scope of this document.</w:t>
      </w:r>
    </w:p>
    <w:p w14:paraId="6B3A4CAB" w14:textId="77777777" w:rsidR="00246F72" w:rsidRPr="00023F57" w:rsidRDefault="00246F72" w:rsidP="00AF6E93">
      <w:pPr>
        <w:pStyle w:val="Heading4"/>
      </w:pPr>
      <w:bookmarkStart w:id="104" w:name="_Toc163141565"/>
      <w:r w:rsidRPr="00023F57">
        <w:t>9.</w:t>
      </w:r>
      <w:r w:rsidRPr="00023F57">
        <w:rPr>
          <w:rFonts w:hint="eastAsia"/>
        </w:rPr>
        <w:t>3</w:t>
      </w:r>
      <w:r w:rsidRPr="00023F57">
        <w:t>.3.8</w:t>
      </w:r>
      <w:r w:rsidRPr="00023F57">
        <w:tab/>
      </w:r>
      <w:r w:rsidRPr="00023F57">
        <w:rPr>
          <w:rFonts w:hint="eastAsia"/>
        </w:rPr>
        <w:t>Capability exchange with the CSI UE</w:t>
      </w:r>
      <w:bookmarkEnd w:id="104"/>
    </w:p>
    <w:p w14:paraId="369C2C24" w14:textId="77777777" w:rsidR="00246F72" w:rsidRPr="00023F57" w:rsidRDefault="00246F72" w:rsidP="00246F72">
      <w:r w:rsidRPr="00023F57">
        <w:rPr>
          <w:rFonts w:hint="eastAsia"/>
        </w:rPr>
        <w:t xml:space="preserve">When the CSI AS has determined that the network supports the functionality required for CSI sessions between UEs in IMS only mode and a CSI capable UE (CUA) and has received an initial INVITE </w:t>
      </w:r>
      <w:r w:rsidRPr="00023F57">
        <w:t>request</w:t>
      </w:r>
      <w:r w:rsidRPr="00023F57">
        <w:rPr>
          <w:rFonts w:hint="eastAsia"/>
        </w:rPr>
        <w:t>, the</w:t>
      </w:r>
      <w:r w:rsidRPr="00023F57">
        <w:t>n</w:t>
      </w:r>
      <w:r w:rsidRPr="00023F57">
        <w:rPr>
          <w:rFonts w:hint="eastAsia"/>
        </w:rPr>
        <w:t xml:space="preserve"> </w:t>
      </w:r>
      <w:r w:rsidRPr="00023F57">
        <w:t xml:space="preserve">the </w:t>
      </w:r>
      <w:r w:rsidRPr="00023F57">
        <w:rPr>
          <w:rFonts w:hint="eastAsia"/>
        </w:rPr>
        <w:t xml:space="preserve">CSI AS </w:t>
      </w:r>
      <w:r w:rsidRPr="00023F57">
        <w:t xml:space="preserve">shall </w:t>
      </w:r>
      <w:r w:rsidRPr="00023F57">
        <w:rPr>
          <w:rFonts w:hint="eastAsia"/>
        </w:rPr>
        <w:t xml:space="preserve">perform CSI capability exchange with the terminating CSI UE on behalf of the originating IMS UE. The SIP INVITE </w:t>
      </w:r>
      <w:r w:rsidRPr="00023F57">
        <w:t xml:space="preserve">request </w:t>
      </w:r>
      <w:r w:rsidRPr="00023F57">
        <w:rPr>
          <w:rFonts w:hint="eastAsia"/>
        </w:rPr>
        <w:t xml:space="preserve">generated by the CSI AS </w:t>
      </w:r>
      <w:r w:rsidRPr="00023F57">
        <w:t xml:space="preserve">shall </w:t>
      </w:r>
      <w:r w:rsidRPr="00023F57">
        <w:rPr>
          <w:rFonts w:hint="eastAsia"/>
        </w:rPr>
        <w:t xml:space="preserve">include </w:t>
      </w:r>
      <w:r w:rsidRPr="00023F57">
        <w:t xml:space="preserve">the User-to-User header </w:t>
      </w:r>
      <w:r w:rsidR="000F4405" w:rsidRPr="00023F57">
        <w:t xml:space="preserve">field </w:t>
      </w:r>
      <w:r w:rsidRPr="00023F57">
        <w:rPr>
          <w:rFonts w:hint="eastAsia"/>
        </w:rPr>
        <w:t>as</w:t>
      </w:r>
      <w:r w:rsidRPr="00023F57">
        <w:t xml:space="preserve"> defined in</w:t>
      </w:r>
      <w:r w:rsidR="00A32DDB" w:rsidRPr="00023F57">
        <w:rPr>
          <w:rFonts w:hint="eastAsia"/>
          <w:lang w:eastAsia="zh-CN"/>
        </w:rPr>
        <w:t xml:space="preserve"> </w:t>
      </w:r>
      <w:r w:rsidR="000F4405" w:rsidRPr="00023F57">
        <w:t>RFC 7433</w:t>
      </w:r>
      <w:r w:rsidR="00A32DDB" w:rsidRPr="00023F57">
        <w:t> </w:t>
      </w:r>
      <w:r w:rsidR="00A32DDB" w:rsidRPr="00023F57">
        <w:rPr>
          <w:rFonts w:hint="eastAsia"/>
          <w:lang w:eastAsia="zh-CN"/>
        </w:rPr>
        <w:t>[</w:t>
      </w:r>
      <w:r w:rsidR="00A32DDB" w:rsidRPr="00023F57">
        <w:rPr>
          <w:lang w:eastAsia="zh-CN"/>
        </w:rPr>
        <w:t>18</w:t>
      </w:r>
      <w:r w:rsidR="00A32DDB" w:rsidRPr="00023F57">
        <w:rPr>
          <w:rFonts w:hint="eastAsia"/>
          <w:lang w:eastAsia="zh-CN"/>
        </w:rPr>
        <w:t>]</w:t>
      </w:r>
      <w:r w:rsidRPr="00023F57">
        <w:rPr>
          <w:rFonts w:hint="eastAsia"/>
        </w:rPr>
        <w:t>. Th</w:t>
      </w:r>
      <w:r w:rsidRPr="00023F57">
        <w:t xml:space="preserve">is User-to-User header </w:t>
      </w:r>
      <w:r w:rsidR="000F4405" w:rsidRPr="00023F57">
        <w:t xml:space="preserve">field </w:t>
      </w:r>
      <w:r w:rsidRPr="00023F57">
        <w:t>shall contain the</w:t>
      </w:r>
      <w:r w:rsidRPr="00023F57">
        <w:rPr>
          <w:rFonts w:hint="eastAsia"/>
        </w:rPr>
        <w:t xml:space="preserve"> following CSI capability information </w:t>
      </w:r>
      <w:r w:rsidRPr="00023F57">
        <w:t xml:space="preserve">in the User-user information element </w:t>
      </w:r>
      <w:r w:rsidRPr="00023F57">
        <w:rPr>
          <w:rFonts w:hint="eastAsia"/>
        </w:rPr>
        <w:t xml:space="preserve">as </w:t>
      </w:r>
      <w:r w:rsidRPr="00023F57">
        <w:t>defined</w:t>
      </w:r>
      <w:r w:rsidRPr="00023F57">
        <w:rPr>
          <w:rFonts w:hint="eastAsia"/>
        </w:rPr>
        <w:t xml:space="preserve"> in 3GPP TS 24.008 [4] Annex O:</w:t>
      </w:r>
    </w:p>
    <w:p w14:paraId="205629D6" w14:textId="77777777" w:rsidR="00246F72" w:rsidRPr="00023F57" w:rsidRDefault="00246F72" w:rsidP="00246F72">
      <w:pPr>
        <w:pStyle w:val="B1"/>
      </w:pPr>
      <w:r w:rsidRPr="00023F57">
        <w:lastRenderedPageBreak/>
        <w:t>1)</w:t>
      </w:r>
      <w:r w:rsidRPr="00023F57">
        <w:tab/>
      </w:r>
      <w:r w:rsidRPr="00023F57">
        <w:rPr>
          <w:rFonts w:hint="eastAsia"/>
        </w:rPr>
        <w:t>The IM Status is configured as IM subsystem registered;</w:t>
      </w:r>
    </w:p>
    <w:p w14:paraId="248FB888" w14:textId="77777777" w:rsidR="00246F72" w:rsidRPr="00023F57" w:rsidRDefault="00246F72" w:rsidP="00246F72">
      <w:pPr>
        <w:pStyle w:val="B1"/>
      </w:pPr>
      <w:r w:rsidRPr="00023F57">
        <w:rPr>
          <w:rFonts w:hint="eastAsia"/>
        </w:rPr>
        <w:t>2)</w:t>
      </w:r>
      <w:r w:rsidRPr="00023F57">
        <w:rPr>
          <w:rFonts w:hint="eastAsia"/>
        </w:rPr>
        <w:tab/>
        <w:t>The radio environment is configured as capable of simultaneous services</w:t>
      </w:r>
      <w:r w:rsidR="00391D82" w:rsidRPr="00023F57">
        <w:rPr>
          <w:rFonts w:hint="eastAsia"/>
        </w:rPr>
        <w:t>.</w:t>
      </w:r>
    </w:p>
    <w:p w14:paraId="38A6FF51" w14:textId="77777777" w:rsidR="00391D82" w:rsidRPr="00023F57" w:rsidRDefault="00391D82" w:rsidP="00385A16">
      <w:pPr>
        <w:pStyle w:val="NO"/>
      </w:pPr>
      <w:r w:rsidRPr="00023F57">
        <w:t>NOTE:</w:t>
      </w:r>
      <w:r w:rsidRPr="00023F57">
        <w:tab/>
      </w:r>
      <w:r w:rsidRPr="00023F57">
        <w:rPr>
          <w:rFonts w:hint="eastAsia"/>
        </w:rPr>
        <w:t>3GPP</w:t>
      </w:r>
      <w:r w:rsidRPr="00023F57">
        <w:t> </w:t>
      </w:r>
      <w:r w:rsidRPr="00023F57">
        <w:rPr>
          <w:rFonts w:hint="eastAsia"/>
        </w:rPr>
        <w:t>TS</w:t>
      </w:r>
      <w:r w:rsidRPr="00023F57">
        <w:t> </w:t>
      </w:r>
      <w:r w:rsidRPr="00023F57">
        <w:rPr>
          <w:rFonts w:hint="eastAsia"/>
        </w:rPr>
        <w:t>24.008</w:t>
      </w:r>
      <w:r w:rsidRPr="00023F57">
        <w:t> </w:t>
      </w:r>
      <w:r w:rsidRPr="00023F57">
        <w:rPr>
          <w:rFonts w:hint="eastAsia"/>
        </w:rPr>
        <w:t>[4]</w:t>
      </w:r>
      <w:r w:rsidRPr="00023F57">
        <w:t xml:space="preserve"> specifies that the user-user information element is used to convey information between the mobile station and the remote ISDN user. A package for interworking user-to-user information with the ISDN is defined by </w:t>
      </w:r>
      <w:r w:rsidR="000F4405" w:rsidRPr="00023F57">
        <w:t>RFC 7434</w:t>
      </w:r>
      <w:r w:rsidRPr="00023F57">
        <w:t> [19].</w:t>
      </w:r>
    </w:p>
    <w:p w14:paraId="799D8BF5" w14:textId="77777777" w:rsidR="00FF799A" w:rsidRPr="00023F57" w:rsidRDefault="00FF799A" w:rsidP="00AF6E93">
      <w:pPr>
        <w:pStyle w:val="Heading8"/>
      </w:pPr>
      <w:bookmarkStart w:id="105" w:name="_Toc163141566"/>
      <w:r w:rsidRPr="00023F57">
        <w:t xml:space="preserve">Annex A (normative): </w:t>
      </w:r>
      <w:r w:rsidRPr="00023F57">
        <w:br/>
        <w:t>Media feature tags defined within the current document</w:t>
      </w:r>
      <w:bookmarkEnd w:id="105"/>
    </w:p>
    <w:p w14:paraId="2C0F256C" w14:textId="77777777" w:rsidR="00FF799A" w:rsidRPr="00023F57" w:rsidRDefault="00FF799A" w:rsidP="00AF6E93">
      <w:pPr>
        <w:pStyle w:val="Heading1"/>
      </w:pPr>
      <w:bookmarkStart w:id="106" w:name="_Toc163141567"/>
      <w:r w:rsidRPr="00023F57">
        <w:t>A.1</w:t>
      </w:r>
      <w:r w:rsidRPr="00023F57">
        <w:tab/>
        <w:t>General</w:t>
      </w:r>
      <w:bookmarkEnd w:id="106"/>
    </w:p>
    <w:p w14:paraId="5C1B7DF8" w14:textId="4CB46F9C" w:rsidR="00FF799A" w:rsidRPr="00023F57" w:rsidRDefault="00FF799A" w:rsidP="00FF799A">
      <w:r w:rsidRPr="00023F57">
        <w:t xml:space="preserve">This </w:t>
      </w:r>
      <w:r w:rsidR="00313735">
        <w:t>clause</w:t>
      </w:r>
      <w:r w:rsidRPr="00023F57">
        <w:t xml:space="preserve"> describes the media feature tag definitions that are applicable for the 3GPP IM CN Subsystem for the realisation of CSI. </w:t>
      </w:r>
    </w:p>
    <w:p w14:paraId="25BC75DA" w14:textId="77777777" w:rsidR="00FF799A" w:rsidRPr="00023F57" w:rsidRDefault="00FF799A" w:rsidP="00AF6E93">
      <w:pPr>
        <w:pStyle w:val="Heading1"/>
      </w:pPr>
      <w:bookmarkStart w:id="107" w:name="_Toc163141568"/>
      <w:r w:rsidRPr="00023F57">
        <w:t>A.2</w:t>
      </w:r>
      <w:r w:rsidRPr="00023F57">
        <w:tab/>
        <w:t xml:space="preserve">Definition of </w:t>
      </w:r>
      <w:r w:rsidR="00784E74" w:rsidRPr="00023F57">
        <w:t xml:space="preserve">media feature tag </w:t>
      </w:r>
      <w:r w:rsidRPr="00023F57">
        <w:t>g.3gpp.cs-voice</w:t>
      </w:r>
      <w:bookmarkEnd w:id="107"/>
    </w:p>
    <w:p w14:paraId="4A01EF1B" w14:textId="77777777" w:rsidR="00FF799A" w:rsidRPr="00023F57" w:rsidRDefault="00FF799A" w:rsidP="00FF799A">
      <w:r w:rsidRPr="00023F57">
        <w:t>Media feature-tag name: g.3gpp.cs-voice</w:t>
      </w:r>
    </w:p>
    <w:p w14:paraId="473EC084" w14:textId="77777777" w:rsidR="00FF799A" w:rsidRPr="00023F57" w:rsidRDefault="00FF799A" w:rsidP="00FF799A">
      <w:r w:rsidRPr="00023F57">
        <w:t xml:space="preserve">ASN.1 Identifier: </w:t>
      </w:r>
      <w:r w:rsidR="007C4E54" w:rsidRPr="00023F57">
        <w:t>1.3.6.1.8.2.1</w:t>
      </w:r>
    </w:p>
    <w:p w14:paraId="4D6C5C66" w14:textId="77777777" w:rsidR="00FF799A" w:rsidRPr="00023F57" w:rsidRDefault="00FF799A" w:rsidP="00FF799A">
      <w:r w:rsidRPr="00023F57">
        <w:t>Summary of the media feature indicated by this tag: This feature-tag indicates that the device supports circuit switched voice when combining circuit switched calls and IM sessions.</w:t>
      </w:r>
    </w:p>
    <w:p w14:paraId="512183BB" w14:textId="77777777" w:rsidR="00FF799A" w:rsidRPr="00023F57" w:rsidRDefault="00FF799A" w:rsidP="00FF799A">
      <w:r w:rsidRPr="00023F57">
        <w:t>Values appropriate for use with this feature-tag: Boolean.</w:t>
      </w:r>
    </w:p>
    <w:p w14:paraId="0DC76C23" w14:textId="77777777" w:rsidR="00FF799A" w:rsidRPr="00023F57" w:rsidRDefault="00FF799A" w:rsidP="007C4E54">
      <w:r w:rsidRPr="00023F57">
        <w:t>The feature-tag is intended primarily for use in the following applications, protocols, services, or negotiation mechanisms: This feature-tag is most useful in a communications application, for describing the capabilities of a device, such as a phone or PDA.</w:t>
      </w:r>
    </w:p>
    <w:p w14:paraId="368C2DF7" w14:textId="77777777" w:rsidR="00FF799A" w:rsidRPr="00023F57" w:rsidRDefault="00FF799A" w:rsidP="00FF799A">
      <w:r w:rsidRPr="00023F57">
        <w:t>Examples of typical use: Indicating that a mobile phone can support voice in a circuit switched environment within the context of combining a circuit switched voice call with an IM session.</w:t>
      </w:r>
    </w:p>
    <w:p w14:paraId="3ACC3FDC" w14:textId="77777777" w:rsidR="00FF799A" w:rsidRPr="00023F57" w:rsidRDefault="00FF799A" w:rsidP="007C4E54">
      <w:r w:rsidRPr="00023F57">
        <w:t>Related standards or documents:</w:t>
      </w:r>
      <w:r w:rsidR="007C4E54" w:rsidRPr="00023F57">
        <w:t xml:space="preserve"> </w:t>
      </w:r>
      <w:r w:rsidRPr="00023F57">
        <w:t>3GPP TS 24.279: "Combining Circuit Switched (CS) and IP Multimedia Subsystem (IMS) services, stage 3"</w:t>
      </w:r>
    </w:p>
    <w:p w14:paraId="48BAC0AD" w14:textId="1989407F" w:rsidR="00FF799A" w:rsidRPr="00023F57" w:rsidRDefault="00FF799A" w:rsidP="00FF799A">
      <w:r w:rsidRPr="00023F57">
        <w:t xml:space="preserve">Security Considerations: Security considerations for this media feature-tag are discussed in </w:t>
      </w:r>
      <w:r w:rsidR="00313735">
        <w:t>clause</w:t>
      </w:r>
      <w:r w:rsidRPr="00023F57">
        <w:t xml:space="preserve"> 11.1 of RFC 3840 [6].</w:t>
      </w:r>
    </w:p>
    <w:p w14:paraId="3F7E79F3" w14:textId="77777777" w:rsidR="00FF799A" w:rsidRPr="00023F57" w:rsidRDefault="00FF799A" w:rsidP="00AF6E93">
      <w:pPr>
        <w:pStyle w:val="Heading1"/>
      </w:pPr>
      <w:bookmarkStart w:id="108" w:name="_Toc163141569"/>
      <w:r w:rsidRPr="00023F57">
        <w:t>A.3</w:t>
      </w:r>
      <w:r w:rsidRPr="00023F57">
        <w:tab/>
        <w:t xml:space="preserve">Definition of </w:t>
      </w:r>
      <w:r w:rsidR="00784E74" w:rsidRPr="00023F57">
        <w:t xml:space="preserve">media feature tag </w:t>
      </w:r>
      <w:r w:rsidRPr="00023F57">
        <w:t>g.3gpp.cs-video</w:t>
      </w:r>
      <w:bookmarkEnd w:id="108"/>
    </w:p>
    <w:p w14:paraId="72193598" w14:textId="77777777" w:rsidR="00FF799A" w:rsidRPr="00023F57" w:rsidRDefault="00FF799A" w:rsidP="00FF799A">
      <w:r w:rsidRPr="00023F57">
        <w:t>Media feature-tag name: g.3gpp.cs-video</w:t>
      </w:r>
    </w:p>
    <w:p w14:paraId="4C29EBA6" w14:textId="77777777" w:rsidR="00FF799A" w:rsidRPr="00023F57" w:rsidRDefault="00FF799A" w:rsidP="00FF799A">
      <w:r w:rsidRPr="00023F57">
        <w:t xml:space="preserve">ASN.1 Identifier: </w:t>
      </w:r>
      <w:r w:rsidR="007C4E54" w:rsidRPr="00023F57">
        <w:t>1.3.6.1.8.2.2</w:t>
      </w:r>
    </w:p>
    <w:p w14:paraId="7F421AA4" w14:textId="77777777" w:rsidR="00FF799A" w:rsidRPr="00023F57" w:rsidRDefault="00FF799A" w:rsidP="00FF799A">
      <w:r w:rsidRPr="00023F57">
        <w:t>Summary of the media feature indicated by this tag: This feature-tag indicates that the device supports circuit switched video when combining circuit switched video calls and IM sessions.</w:t>
      </w:r>
    </w:p>
    <w:p w14:paraId="2604EF87" w14:textId="77777777" w:rsidR="00FF799A" w:rsidRPr="00023F57" w:rsidRDefault="00FF799A" w:rsidP="00FF799A">
      <w:r w:rsidRPr="00023F57">
        <w:t>Values appropriate for use with this feature-tag: Boolean.</w:t>
      </w:r>
    </w:p>
    <w:p w14:paraId="2665E1E4" w14:textId="77777777" w:rsidR="00FF799A" w:rsidRPr="00023F57" w:rsidRDefault="00FF799A" w:rsidP="007C4E54">
      <w:r w:rsidRPr="00023F57">
        <w:t>The feature-tag is intended primarily for use in the following applications, protocols, services, or negotiation mechanisms: This feature-tag is most useful in a communications application, for describing the capabilities of a device, such as a phone or PDA.</w:t>
      </w:r>
    </w:p>
    <w:p w14:paraId="2D97A51F" w14:textId="77777777" w:rsidR="00FF799A" w:rsidRPr="00023F57" w:rsidRDefault="00FF799A" w:rsidP="00FF799A">
      <w:r w:rsidRPr="00023F57">
        <w:lastRenderedPageBreak/>
        <w:t>Examples of typical use: Indicating that a mobile phone can support video in a circuit switched environment within the context of combining a circuit switched video call with an IM session.</w:t>
      </w:r>
    </w:p>
    <w:p w14:paraId="2DA66011" w14:textId="77777777" w:rsidR="00FF799A" w:rsidRPr="00023F57" w:rsidRDefault="00FF799A" w:rsidP="007C4E54">
      <w:r w:rsidRPr="00023F57">
        <w:t>Related standards or documents:</w:t>
      </w:r>
      <w:r w:rsidR="007C4E54" w:rsidRPr="00023F57">
        <w:t xml:space="preserve"> </w:t>
      </w:r>
      <w:r w:rsidRPr="00023F57">
        <w:t>3GPP TS 24.279: "Combining Circuit Switched (CS) and IP Multimedia Subsystem (IMS) services, stage 3"</w:t>
      </w:r>
    </w:p>
    <w:p w14:paraId="62C042CB" w14:textId="4DA9D99C" w:rsidR="00FF799A" w:rsidRPr="00023F57" w:rsidRDefault="00FF799A" w:rsidP="00FF799A">
      <w:r w:rsidRPr="00023F57">
        <w:t xml:space="preserve">Security Considerations: Security considerations for this media feature-tag are discussed in </w:t>
      </w:r>
      <w:r w:rsidR="00313735">
        <w:t>clause</w:t>
      </w:r>
      <w:r w:rsidRPr="00023F57">
        <w:t xml:space="preserve"> 11.1 of RFC 3840 [6]. </w:t>
      </w:r>
    </w:p>
    <w:p w14:paraId="04CF3EB1" w14:textId="77777777" w:rsidR="00FF799A" w:rsidRPr="00023F57" w:rsidRDefault="00FF799A" w:rsidP="00AF6E93">
      <w:pPr>
        <w:pStyle w:val="Heading8"/>
      </w:pPr>
      <w:bookmarkStart w:id="109" w:name="_Toc163141570"/>
      <w:r w:rsidRPr="00023F57">
        <w:t>Annex B (informative):</w:t>
      </w:r>
      <w:r w:rsidRPr="00023F57">
        <w:br/>
        <w:t>Example signalling flows for the combining of CS calls with IM sessions</w:t>
      </w:r>
      <w:bookmarkEnd w:id="109"/>
    </w:p>
    <w:p w14:paraId="1DA4B0B8" w14:textId="77777777" w:rsidR="00FF799A" w:rsidRPr="00023F57" w:rsidRDefault="00FF799A" w:rsidP="00AF6E93">
      <w:pPr>
        <w:pStyle w:val="Heading1"/>
      </w:pPr>
      <w:bookmarkStart w:id="110" w:name="_Toc163141571"/>
      <w:r w:rsidRPr="00023F57">
        <w:t>B.1</w:t>
      </w:r>
      <w:r w:rsidRPr="00023F57">
        <w:tab/>
        <w:t>Scope of signalling flows</w:t>
      </w:r>
      <w:bookmarkEnd w:id="110"/>
    </w:p>
    <w:p w14:paraId="521C40F5" w14:textId="77777777" w:rsidR="00FF799A" w:rsidRPr="00023F57" w:rsidRDefault="00FF799A" w:rsidP="00FF799A">
      <w:r w:rsidRPr="00023F57">
        <w:t>This annex gives examples of signalling flows for the combination of CS calls with IM sessions within the IP Multimedia (IM) Core Network (CN) subsystem based on the Session Initiation Protocol (SIP).</w:t>
      </w:r>
    </w:p>
    <w:p w14:paraId="20F4E719" w14:textId="77777777" w:rsidR="00FF799A" w:rsidRPr="00023F57" w:rsidRDefault="00FF799A" w:rsidP="00FF799A">
      <w:r w:rsidRPr="00023F57">
        <w:t>These detailed signalling flows expand on the overview information flows provided in 3GPP TS 23.279 [3].</w:t>
      </w:r>
    </w:p>
    <w:p w14:paraId="6E5279BA" w14:textId="77777777" w:rsidR="00FF799A" w:rsidRPr="00023F57" w:rsidRDefault="00FF799A" w:rsidP="00AF6E93">
      <w:pPr>
        <w:pStyle w:val="Heading1"/>
      </w:pPr>
      <w:bookmarkStart w:id="111" w:name="_Toc163141572"/>
      <w:r w:rsidRPr="00023F57">
        <w:t>B.2</w:t>
      </w:r>
      <w:r w:rsidRPr="00023F57">
        <w:tab/>
        <w:t>Introduction</w:t>
      </w:r>
      <w:bookmarkEnd w:id="111"/>
    </w:p>
    <w:p w14:paraId="6D14D7FE" w14:textId="77777777" w:rsidR="00FF799A" w:rsidRPr="00023F57" w:rsidRDefault="00FF799A" w:rsidP="00AF6E93">
      <w:pPr>
        <w:pStyle w:val="Heading2"/>
      </w:pPr>
      <w:bookmarkStart w:id="112" w:name="_Toc163141573"/>
      <w:r w:rsidRPr="00023F57">
        <w:t>B.2.1</w:t>
      </w:r>
      <w:r w:rsidRPr="00023F57">
        <w:tab/>
        <w:t>General</w:t>
      </w:r>
      <w:bookmarkEnd w:id="112"/>
    </w:p>
    <w:p w14:paraId="53AF1C31" w14:textId="77777777" w:rsidR="00FF799A" w:rsidRPr="00023F57" w:rsidRDefault="00FF799A" w:rsidP="00FF799A">
      <w:r w:rsidRPr="00023F57">
        <w:t>The signalling flows provided in this annex follow the methodology developed in 3GPP TS 24.228 [</w:t>
      </w:r>
      <w:r w:rsidRPr="00023F57">
        <w:rPr>
          <w:noProof/>
          <w:snapToGrid w:val="0"/>
        </w:rPr>
        <w:t>11</w:t>
      </w:r>
      <w:r w:rsidRPr="00023F57">
        <w:t>]. The following additional considerations apply:</w:t>
      </w:r>
    </w:p>
    <w:p w14:paraId="7FD95372" w14:textId="77777777" w:rsidR="00FF799A" w:rsidRPr="00023F57" w:rsidRDefault="00FF799A" w:rsidP="00FF799A">
      <w:pPr>
        <w:pStyle w:val="B1"/>
      </w:pPr>
      <w:r w:rsidRPr="00023F57">
        <w:t>a)</w:t>
      </w:r>
      <w:r w:rsidRPr="00023F57">
        <w:tab/>
        <w:t>3GPP TS 24.228 [</w:t>
      </w:r>
      <w:r w:rsidRPr="00023F57">
        <w:rPr>
          <w:noProof/>
          <w:snapToGrid w:val="0"/>
        </w:rPr>
        <w:t>11</w:t>
      </w:r>
      <w:r w:rsidRPr="00023F57">
        <w:t xml:space="preserve">] shows separate signalling flows with no configuration hiding between networks, and with configuration hiding between networks. There is no combining of CS calls with IM sessions functionality associated with this hiding, and therefore such separate signalling flows are not show in the present document; </w:t>
      </w:r>
    </w:p>
    <w:p w14:paraId="4F633FD6" w14:textId="77777777" w:rsidR="00FF799A" w:rsidRPr="00023F57" w:rsidRDefault="00FF799A" w:rsidP="00FF799A">
      <w:pPr>
        <w:pStyle w:val="B1"/>
      </w:pPr>
      <w:r w:rsidRPr="00023F57">
        <w:t>b)</w:t>
      </w:r>
      <w:r w:rsidRPr="00023F57">
        <w:tab/>
        <w:t>3GPP TS 24.228 [11] breaks down the functionality of the various CSCFs. Such intervening activity in the CSCFs is in general not relevant to showing the functionality combining of CS calls with IM sessions, and therefore the CSCFs are collapsed into a single entity labelled "Intermediate IM CN subsystem entities".</w:t>
      </w:r>
    </w:p>
    <w:p w14:paraId="2D94E5A9" w14:textId="77777777" w:rsidR="00FF799A" w:rsidRPr="00023F57" w:rsidRDefault="00FF799A" w:rsidP="00AF6E93">
      <w:pPr>
        <w:pStyle w:val="Heading2"/>
      </w:pPr>
      <w:bookmarkStart w:id="113" w:name="_Toc163141574"/>
      <w:r w:rsidRPr="00023F57">
        <w:t>B.2.2</w:t>
      </w:r>
      <w:r w:rsidRPr="00023F57">
        <w:tab/>
        <w:t>Key required to interpret signalling flows</w:t>
      </w:r>
      <w:bookmarkEnd w:id="113"/>
    </w:p>
    <w:p w14:paraId="443B53F8" w14:textId="2010F3C5" w:rsidR="00FF799A" w:rsidRPr="00023F57" w:rsidRDefault="00FF799A" w:rsidP="00FF799A">
      <w:r w:rsidRPr="00023F57">
        <w:t xml:space="preserve">The key to interpret signalling flows specified in 3GPP TS 24.228 [11] </w:t>
      </w:r>
      <w:r w:rsidR="00313735">
        <w:t>clause</w:t>
      </w:r>
      <w:r w:rsidRPr="00023F57">
        <w:t> 4.1 applies with the additions specified below:</w:t>
      </w:r>
    </w:p>
    <w:p w14:paraId="33112730" w14:textId="77777777" w:rsidR="00FF799A" w:rsidRPr="00023F57" w:rsidRDefault="00FF799A" w:rsidP="00FF799A">
      <w:pPr>
        <w:pStyle w:val="B1"/>
      </w:pPr>
      <w:r w:rsidRPr="00023F57">
        <w:t xml:space="preserve"> -</w:t>
      </w:r>
      <w:r w:rsidRPr="00023F57">
        <w:tab/>
      </w:r>
      <w:r w:rsidRPr="00023F57">
        <w:rPr>
          <w:snapToGrid w:val="0"/>
        </w:rPr>
        <w:t>tel:+12125551111 is the tel URI</w:t>
      </w:r>
      <w:r w:rsidR="00016026" w:rsidRPr="00023F57">
        <w:rPr>
          <w:snapToGrid w:val="0"/>
        </w:rPr>
        <w:t xml:space="preserve">, PMI-0007 is the personal ME identifier and </w:t>
      </w:r>
      <w:r w:rsidR="00016026" w:rsidRPr="00023F57">
        <w:t>UCV-04 is the UE capability version</w:t>
      </w:r>
      <w:r w:rsidRPr="00023F57">
        <w:rPr>
          <w:snapToGrid w:val="0"/>
        </w:rPr>
        <w:t xml:space="preserve"> relating to CUA#1;</w:t>
      </w:r>
    </w:p>
    <w:p w14:paraId="34192AF7" w14:textId="77777777" w:rsidR="00FF799A" w:rsidRPr="00023F57" w:rsidRDefault="00FF799A" w:rsidP="00FF799A">
      <w:pPr>
        <w:pStyle w:val="B1"/>
        <w:rPr>
          <w:snapToGrid w:val="0"/>
        </w:rPr>
      </w:pPr>
      <w:r w:rsidRPr="00023F57">
        <w:t>-</w:t>
      </w:r>
      <w:r w:rsidRPr="00023F57">
        <w:tab/>
      </w:r>
      <w:r w:rsidRPr="00023F57">
        <w:rPr>
          <w:snapToGrid w:val="0"/>
        </w:rPr>
        <w:t>tel:+12125552222 is the tel URI</w:t>
      </w:r>
      <w:r w:rsidR="00016026" w:rsidRPr="00023F57">
        <w:rPr>
          <w:snapToGrid w:val="0"/>
        </w:rPr>
        <w:t xml:space="preserve">, </w:t>
      </w:r>
      <w:r w:rsidR="00016026" w:rsidRPr="00023F57">
        <w:rPr>
          <w:rFonts w:eastAsia="MS Mincho"/>
        </w:rPr>
        <w:t xml:space="preserve">PMI-0EA2 is the personal ME identifier and </w:t>
      </w:r>
      <w:r w:rsidR="00016026" w:rsidRPr="00023F57">
        <w:t>UCV-0D is the UE capability version</w:t>
      </w:r>
      <w:r w:rsidRPr="00023F57">
        <w:rPr>
          <w:snapToGrid w:val="0"/>
        </w:rPr>
        <w:t xml:space="preserve"> relating to CUA#2</w:t>
      </w:r>
      <w:r w:rsidR="00C87F82" w:rsidRPr="00023F57">
        <w:rPr>
          <w:snapToGrid w:val="0"/>
        </w:rPr>
        <w:t>;</w:t>
      </w:r>
    </w:p>
    <w:p w14:paraId="449206FE" w14:textId="77777777" w:rsidR="00C87F82" w:rsidRPr="00023F57" w:rsidRDefault="00C87F82" w:rsidP="00C87F82">
      <w:pPr>
        <w:pStyle w:val="B1"/>
        <w:rPr>
          <w:snapToGrid w:val="0"/>
        </w:rPr>
      </w:pPr>
      <w:r w:rsidRPr="00023F57">
        <w:rPr>
          <w:snapToGrid w:val="0"/>
        </w:rPr>
        <w:t>-</w:t>
      </w:r>
      <w:r w:rsidRPr="00023F57">
        <w:rPr>
          <w:snapToGrid w:val="0"/>
        </w:rPr>
        <w:tab/>
        <w:t xml:space="preserve">tel:+12125553333 is the tel URI of the </w:t>
      </w:r>
      <w:r w:rsidR="00B23347" w:rsidRPr="00023F57">
        <w:rPr>
          <w:snapToGrid w:val="0"/>
        </w:rPr>
        <w:t>UE#1</w:t>
      </w:r>
      <w:r w:rsidRPr="00023F57">
        <w:rPr>
          <w:snapToGrid w:val="0"/>
        </w:rPr>
        <w:t xml:space="preserve"> and</w:t>
      </w:r>
    </w:p>
    <w:p w14:paraId="31232022" w14:textId="77777777" w:rsidR="00C87F82" w:rsidRPr="00023F57" w:rsidRDefault="00C87F82" w:rsidP="00C87F82">
      <w:pPr>
        <w:pStyle w:val="B1"/>
      </w:pPr>
      <w:r w:rsidRPr="00023F57">
        <w:rPr>
          <w:snapToGrid w:val="0"/>
        </w:rPr>
        <w:t>-</w:t>
      </w:r>
      <w:r w:rsidRPr="00023F57">
        <w:rPr>
          <w:snapToGrid w:val="0"/>
        </w:rPr>
        <w:tab/>
        <w:t>sip:</w:t>
      </w:r>
      <w:r w:rsidRPr="00023F57">
        <w:t xml:space="preserve">user3_public1@home1.net is the SIP URI of the </w:t>
      </w:r>
      <w:r w:rsidR="00B23347" w:rsidRPr="00023F57">
        <w:t>UE#1</w:t>
      </w:r>
      <w:r w:rsidRPr="00023F57">
        <w:t>.</w:t>
      </w:r>
    </w:p>
    <w:p w14:paraId="2B94745F" w14:textId="77777777" w:rsidR="00C87F82" w:rsidRPr="00023F57" w:rsidRDefault="00C87F82" w:rsidP="00FF799A">
      <w:pPr>
        <w:pStyle w:val="B1"/>
      </w:pPr>
    </w:p>
    <w:p w14:paraId="794126F1" w14:textId="77777777" w:rsidR="00FF799A" w:rsidRPr="00023F57" w:rsidRDefault="00FF799A" w:rsidP="00FF799A">
      <w:r w:rsidRPr="00023F57">
        <w:t>Each signalling flow table contains descriptions for headers where the content of the header is new to that signalling flow, as is already performed in 3GPP TS 24.228 [</w:t>
      </w:r>
      <w:r w:rsidRPr="00023F57">
        <w:rPr>
          <w:noProof/>
          <w:snapToGrid w:val="0"/>
        </w:rPr>
        <w:t>11</w:t>
      </w:r>
      <w:r w:rsidRPr="00023F57">
        <w:t>].</w:t>
      </w:r>
    </w:p>
    <w:p w14:paraId="537FE1DD" w14:textId="77777777" w:rsidR="00FF799A" w:rsidRPr="00023F57" w:rsidRDefault="00FF799A" w:rsidP="00FF799A">
      <w:r w:rsidRPr="00023F57">
        <w:lastRenderedPageBreak/>
        <w:t>However, 3GPP TS 24.228 [</w:t>
      </w:r>
      <w:r w:rsidRPr="00023F57">
        <w:rPr>
          <w:noProof/>
          <w:snapToGrid w:val="0"/>
        </w:rPr>
        <w:t>11</w:t>
      </w:r>
      <w:r w:rsidRPr="00023F57">
        <w:t>] includes extensive descriptions for the contents of various headers following each of the tables representing the contents of the signalling flows. Where the operation of the header is identical to that shown in 3GPP TS 24.228 [</w:t>
      </w:r>
      <w:r w:rsidRPr="00023F57">
        <w:rPr>
          <w:noProof/>
          <w:snapToGrid w:val="0"/>
        </w:rPr>
        <w:t>11</w:t>
      </w:r>
      <w:r w:rsidRPr="00023F57">
        <w:t xml:space="preserve">], then such text is not reproduced in the present document. </w:t>
      </w:r>
    </w:p>
    <w:p w14:paraId="6C08ADEE" w14:textId="77777777" w:rsidR="00FF799A" w:rsidRPr="00023F57" w:rsidRDefault="00FF799A" w:rsidP="00FF799A">
      <w:r w:rsidRPr="00023F57">
        <w:t>Additional text can also be found on the contents of headers within 3GPP TS 24.228 [</w:t>
      </w:r>
      <w:r w:rsidRPr="00023F57">
        <w:rPr>
          <w:noProof/>
          <w:snapToGrid w:val="0"/>
        </w:rPr>
        <w:t>11</w:t>
      </w:r>
      <w:r w:rsidRPr="00023F57">
        <w:t>] in addition to the material shown in the present document.</w:t>
      </w:r>
    </w:p>
    <w:p w14:paraId="24056AB7" w14:textId="77777777" w:rsidR="00FF799A" w:rsidRPr="00023F57" w:rsidRDefault="00FF799A" w:rsidP="00FF799A">
      <w:r w:rsidRPr="00023F57">
        <w:t>In order to differentiate between messages for SIP and media, the following notation is used:</w:t>
      </w:r>
    </w:p>
    <w:p w14:paraId="7EDBADA4" w14:textId="77777777" w:rsidR="007575D5" w:rsidRPr="00023F57" w:rsidRDefault="007575D5" w:rsidP="007575D5">
      <w:pPr>
        <w:pStyle w:val="TH"/>
      </w:pPr>
    </w:p>
    <w:p w14:paraId="4CA17180" w14:textId="77777777" w:rsidR="00FF799A" w:rsidRPr="00023F57" w:rsidRDefault="007575D5" w:rsidP="007575D5">
      <w:pPr>
        <w:pStyle w:val="TH"/>
      </w:pPr>
      <w:r w:rsidRPr="00023F57">
        <w:object w:dxaOrig="6580" w:dyaOrig="2831" w14:anchorId="3DA5605C">
          <v:shape id="_x0000_i1027" type="#_x0000_t75" style="width:329pt;height:141.5pt" o:ole="">
            <v:imagedata r:id="rId13" o:title=""/>
          </v:shape>
          <o:OLEObject Type="Embed" ProgID="Visio.Drawing.11" ShapeID="_x0000_i1027" DrawAspect="Content" ObjectID="_1773754291" r:id="rId14"/>
        </w:object>
      </w:r>
    </w:p>
    <w:p w14:paraId="688C1E54" w14:textId="77777777" w:rsidR="00FF799A" w:rsidRPr="00023F57" w:rsidRDefault="00FF799A" w:rsidP="00FF799A">
      <w:pPr>
        <w:pStyle w:val="TF"/>
      </w:pPr>
      <w:r w:rsidRPr="00023F57">
        <w:t>Figure B.2.2-1: Signalling flow notation</w:t>
      </w:r>
    </w:p>
    <w:p w14:paraId="62746CC2" w14:textId="77777777" w:rsidR="00FF799A" w:rsidRPr="00023F57" w:rsidRDefault="00FF799A" w:rsidP="00AF6E93">
      <w:pPr>
        <w:pStyle w:val="Heading1"/>
      </w:pPr>
      <w:bookmarkStart w:id="114" w:name="_Toc163141575"/>
      <w:r w:rsidRPr="00023F57">
        <w:t>B.3</w:t>
      </w:r>
      <w:r w:rsidRPr="00023F57">
        <w:tab/>
        <w:t>Signalling flows demonstrating CSI session setup when no CS call has yet been set up</w:t>
      </w:r>
      <w:bookmarkEnd w:id="114"/>
    </w:p>
    <w:p w14:paraId="277D2C10" w14:textId="77777777" w:rsidR="00FF799A" w:rsidRPr="00023F57" w:rsidRDefault="00FF799A" w:rsidP="00AF6E93">
      <w:pPr>
        <w:pStyle w:val="Heading2"/>
      </w:pPr>
      <w:bookmarkStart w:id="115" w:name="_Toc163141576"/>
      <w:r w:rsidRPr="00023F57">
        <w:t>B.3.1</w:t>
      </w:r>
      <w:r w:rsidRPr="00023F57">
        <w:tab/>
        <w:t>Introduction</w:t>
      </w:r>
      <w:bookmarkEnd w:id="115"/>
    </w:p>
    <w:p w14:paraId="081036A3" w14:textId="3F2BAE28" w:rsidR="00FF799A" w:rsidRPr="00023F57" w:rsidRDefault="00FF799A" w:rsidP="00FF799A">
      <w:r w:rsidRPr="00023F57">
        <w:t xml:space="preserve">This </w:t>
      </w:r>
      <w:r w:rsidR="00313735">
        <w:t>clause</w:t>
      </w:r>
      <w:r w:rsidRPr="00023F57">
        <w:t xml:space="preserve"> provides signalling flows for CSI session setup, using session-based messaging as an example, established before any CS call has been established.</w:t>
      </w:r>
    </w:p>
    <w:p w14:paraId="710CB001" w14:textId="64EDE4E7" w:rsidR="00FF799A" w:rsidRPr="00023F57" w:rsidRDefault="00FF799A" w:rsidP="00FF799A">
      <w:r w:rsidRPr="00023F57">
        <w:t xml:space="preserve">The signalling flows are based on the session establishment flows in </w:t>
      </w:r>
      <w:r w:rsidR="00313735">
        <w:t>clause</w:t>
      </w:r>
      <w:r w:rsidRPr="00023F57">
        <w:t xml:space="preserve"> A.3 of 3GPP TS 24.247 [10], with some additions related to CSI. The UAC includes the </w:t>
      </w:r>
      <w:r w:rsidR="00784E74" w:rsidRPr="00023F57">
        <w:t xml:space="preserve">media </w:t>
      </w:r>
      <w:r w:rsidRPr="00023F57">
        <w:t>feature tag</w:t>
      </w:r>
      <w:r w:rsidR="00784E74" w:rsidRPr="00023F57">
        <w:t>s</w:t>
      </w:r>
      <w:r w:rsidRPr="00023F57">
        <w:t xml:space="preserve"> g.3gpp.cs-voice and g.3gpp.cs-video in the Accept-Contact header.</w:t>
      </w:r>
    </w:p>
    <w:p w14:paraId="0EC8F753" w14:textId="77777777" w:rsidR="00FF799A" w:rsidRPr="00023F57" w:rsidRDefault="00FF799A" w:rsidP="00AF6E93">
      <w:pPr>
        <w:pStyle w:val="Heading2"/>
      </w:pPr>
      <w:bookmarkStart w:id="116" w:name="_Toc163141577"/>
      <w:r w:rsidRPr="00023F57">
        <w:t>B.3.2</w:t>
      </w:r>
      <w:r w:rsidRPr="00023F57">
        <w:tab/>
        <w:t>Establishing a CSI session when no CS call has yet been set up</w:t>
      </w:r>
      <w:bookmarkEnd w:id="116"/>
    </w:p>
    <w:p w14:paraId="4EC4E06D" w14:textId="77777777" w:rsidR="00FF799A" w:rsidRPr="00023F57" w:rsidRDefault="00FF799A" w:rsidP="00FF799A">
      <w:pPr>
        <w:tabs>
          <w:tab w:val="num" w:pos="1440"/>
        </w:tabs>
      </w:pPr>
      <w:r w:rsidRPr="00023F57">
        <w:t>Figure B.3.2-1 shows the establishment of an MSRP session between two users as well. A CS call is then established after MSRP messages are communicated over the established PS connection.</w:t>
      </w:r>
    </w:p>
    <w:p w14:paraId="71E2950E" w14:textId="77777777" w:rsidR="007575D5" w:rsidRPr="00023F57" w:rsidRDefault="007575D5" w:rsidP="00AA64D1">
      <w:pPr>
        <w:pStyle w:val="TH"/>
      </w:pPr>
      <w:r w:rsidRPr="00023F57">
        <w:object w:dxaOrig="11394" w:dyaOrig="15079" w14:anchorId="0C6E7FBE">
          <v:shape id="_x0000_i1028" type="#_x0000_t75" style="width:481.5pt;height:637pt" o:ole="">
            <v:imagedata r:id="rId15" o:title=""/>
          </v:shape>
          <o:OLEObject Type="Embed" ProgID="Visio.Drawing.11" ShapeID="_x0000_i1028" DrawAspect="Content" ObjectID="_1773754292" r:id="rId16"/>
        </w:object>
      </w:r>
    </w:p>
    <w:p w14:paraId="1C7D23AA" w14:textId="77777777" w:rsidR="00FF799A" w:rsidRPr="00023F57" w:rsidRDefault="00FF799A" w:rsidP="00FF799A">
      <w:pPr>
        <w:pStyle w:val="TF"/>
      </w:pPr>
      <w:r w:rsidRPr="00023F57">
        <w:t>Figure B.3.2-1: Establishment of a session before a CS call is established</w:t>
      </w:r>
    </w:p>
    <w:p w14:paraId="07CDE1B1" w14:textId="77777777" w:rsidR="00FF799A" w:rsidRPr="00023F57" w:rsidRDefault="00FF799A" w:rsidP="00FF799A">
      <w:pPr>
        <w:tabs>
          <w:tab w:val="num" w:pos="1440"/>
        </w:tabs>
      </w:pPr>
      <w:r w:rsidRPr="00023F57">
        <w:t xml:space="preserve">The details of the signalling flows are as follows: </w:t>
      </w:r>
    </w:p>
    <w:p w14:paraId="0057E7DF" w14:textId="77777777" w:rsidR="00FF799A" w:rsidRPr="00023F57" w:rsidRDefault="00FF799A" w:rsidP="00FF799A">
      <w:pPr>
        <w:pStyle w:val="B1"/>
        <w:rPr>
          <w:b/>
        </w:rPr>
      </w:pPr>
      <w:r w:rsidRPr="00023F57">
        <w:t>1.</w:t>
      </w:r>
      <w:r w:rsidRPr="00023F57">
        <w:rPr>
          <w:b/>
        </w:rPr>
        <w:tab/>
        <w:t>UE capabilities exchange</w:t>
      </w:r>
    </w:p>
    <w:p w14:paraId="4766FBB3" w14:textId="04227829" w:rsidR="00FF799A" w:rsidRPr="00023F57" w:rsidRDefault="00FF799A" w:rsidP="00950DD8">
      <w:pPr>
        <w:pStyle w:val="B2"/>
      </w:pPr>
      <w:r w:rsidRPr="00023F57">
        <w:lastRenderedPageBreak/>
        <w:tab/>
        <w:t>Both UEs have performed a capability exchange</w:t>
      </w:r>
      <w:r w:rsidR="00950DD8" w:rsidRPr="00023F57">
        <w:t xml:space="preserve">. In the here shown example both UEs transfer their UE capability version and personal ME identifier as a part of the capability exchange. An example for capability exchange without the usage of UE capability version and personal ME identifier can be found in </w:t>
      </w:r>
      <w:r w:rsidR="00313735">
        <w:t>clause</w:t>
      </w:r>
      <w:r w:rsidR="00950DD8" w:rsidRPr="00023F57">
        <w:t xml:space="preserve"> B.6.</w:t>
      </w:r>
    </w:p>
    <w:p w14:paraId="54D2E9E1" w14:textId="77777777" w:rsidR="00FF799A" w:rsidRPr="00023F57" w:rsidRDefault="00FF799A" w:rsidP="00FF799A">
      <w:pPr>
        <w:pStyle w:val="B1"/>
        <w:rPr>
          <w:b/>
        </w:rPr>
      </w:pPr>
      <w:r w:rsidRPr="00023F57">
        <w:t>2.</w:t>
      </w:r>
      <w:r w:rsidRPr="00023F57">
        <w:rPr>
          <w:b/>
        </w:rPr>
        <w:tab/>
        <w:t>INVITE request (CUA#1 to P-CSCF#1) - see example in table B.3.2-2</w:t>
      </w:r>
    </w:p>
    <w:p w14:paraId="3A633B86" w14:textId="77777777" w:rsidR="00FF799A" w:rsidRPr="00023F57" w:rsidRDefault="00023F57" w:rsidP="00FF799A">
      <w:pPr>
        <w:pStyle w:val="B2"/>
      </w:pPr>
      <w:r>
        <w:tab/>
      </w:r>
      <w:r w:rsidR="00FF799A" w:rsidRPr="00023F57">
        <w:t>The originating CUA wants to initiate a session with the terminating CUA. In this example, the originating CUA creates a local MSRP URL, which can be used for the communication between the two user agents. It builds a SDP Offer containing the generated MSRP URL and assigns a local port number for the MSRP communication.</w:t>
      </w:r>
    </w:p>
    <w:p w14:paraId="0BEF54E8" w14:textId="77777777" w:rsidR="00FF799A" w:rsidRPr="00023F57" w:rsidRDefault="00FF799A" w:rsidP="00FF799A">
      <w:pPr>
        <w:pStyle w:val="B2"/>
        <w:ind w:firstLine="0"/>
      </w:pPr>
      <w:bookmarkStart w:id="117" w:name="_MCCTEMPBM_CRPT01610035___3"/>
      <w:r w:rsidRPr="00023F57">
        <w:t xml:space="preserve">The originating CUA declares its capabilities for CS-voice and CS-video, and requests to reach a UE with cs-voice or cs-video capabilities. The originating CUA includes its personal ME identifier </w:t>
      </w:r>
      <w:r w:rsidR="00B8793A" w:rsidRPr="00023F57">
        <w:t xml:space="preserve">and UE capability version </w:t>
      </w:r>
      <w:r w:rsidRPr="00023F57">
        <w:t>in the User-Agent header.</w:t>
      </w:r>
    </w:p>
    <w:bookmarkEnd w:id="117"/>
    <w:p w14:paraId="7798F7DC" w14:textId="77777777" w:rsidR="00FF799A" w:rsidRPr="00023F57" w:rsidRDefault="00FF799A" w:rsidP="00FF799A">
      <w:pPr>
        <w:pStyle w:val="TH"/>
      </w:pPr>
      <w:r w:rsidRPr="00023F57">
        <w:t>Table B.3.2-2: INVITE request (CUA#1 to P-CSCF#1)</w:t>
      </w:r>
    </w:p>
    <w:p w14:paraId="426999E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18" w:name="_MCCTEMPBM_CRPT01610036___2"/>
      <w:r w:rsidRPr="00023F57">
        <w:rPr>
          <w:snapToGrid w:val="0"/>
        </w:rPr>
        <w:t>INVITE tel:+12125552222 SIP/2.0</w:t>
      </w:r>
    </w:p>
    <w:p w14:paraId="6840F0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Via: SIP/2.0/UDP [5555::aaa:bbb:ccc:ddd]:1357;comp=sigcomp;branch=z9hG4bKnashds7</w:t>
      </w:r>
    </w:p>
    <w:p w14:paraId="1E452B9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70</w:t>
      </w:r>
    </w:p>
    <w:p w14:paraId="5EA5FAA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&lt;sip:pcscf1.visited1.net:7531;lr;comp=sigcomp&gt;, &lt;sip:orig@scscf1.home1.net;lr&gt;</w:t>
      </w:r>
    </w:p>
    <w:p w14:paraId="208E88E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P-Preferred-Identity: &lt;tel:+12125551111&gt;</w:t>
      </w:r>
    </w:p>
    <w:p w14:paraId="1725E4E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P-Access-Network-Info: 3GPP-UTRAN-TDD; utran-cell-id-3gpp=234151D0FCE11</w:t>
      </w:r>
    </w:p>
    <w:p w14:paraId="23CB182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Privacy: none</w:t>
      </w:r>
    </w:p>
    <w:p w14:paraId="41699C4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 &lt;sip:user1_public1@home1.net&gt;; tag=171828</w:t>
      </w:r>
    </w:p>
    <w:p w14:paraId="0B9C438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To: &lt;tel:+12125552222&gt;</w:t>
      </w:r>
    </w:p>
    <w:p w14:paraId="04D76AB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Call-ID: cb03a0s09a2sdfglkj490333 </w:t>
      </w:r>
    </w:p>
    <w:p w14:paraId="572490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 127 INVITE</w:t>
      </w:r>
    </w:p>
    <w:p w14:paraId="30D57D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Require: sec-agree</w:t>
      </w:r>
    </w:p>
    <w:p w14:paraId="092BE3C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Proxy-Require: sec-agree</w:t>
      </w:r>
    </w:p>
    <w:p w14:paraId="73CDDA4D"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Supported: gruu</w:t>
      </w:r>
    </w:p>
    <w:p w14:paraId="3B3C9E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Security-Verify: ipsec-3gpp; q=0.1; alg=hmac-sha-1-96; </w:t>
      </w:r>
      <w:r w:rsidRPr="00023F57">
        <w:t xml:space="preserve">spi-c=98765432; </w:t>
      </w:r>
      <w:r w:rsidRPr="00023F57">
        <w:rPr>
          <w:snapToGrid w:val="0"/>
        </w:rPr>
        <w:t xml:space="preserve">spi-s=87654321; </w:t>
      </w:r>
      <w:r w:rsidRPr="00023F57">
        <w:t xml:space="preserve">port-c=8642; </w:t>
      </w:r>
      <w:r w:rsidRPr="00023F57">
        <w:rPr>
          <w:snapToGrid w:val="0"/>
        </w:rPr>
        <w:t>port-s=7531</w:t>
      </w:r>
    </w:p>
    <w:p w14:paraId="1FA22EF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Contact: &lt;sip:</w:t>
      </w:r>
      <w:r w:rsidR="001E5E23" w:rsidRPr="00023F57">
        <w:rPr>
          <w:snapToGrid w:val="0"/>
        </w:rPr>
        <w:t xml:space="preserve"> user1_public1@home1.net;</w:t>
      </w:r>
      <w:r w:rsidR="001E5E23" w:rsidRPr="00023F57">
        <w:rPr>
          <w:rFonts w:eastAsia="PMingLiU"/>
          <w:lang w:eastAsia="zh-TW"/>
        </w:rPr>
        <w:t>gr=urn:uuid:f81d4fae-7dec-11d0-a765-00a0c91e6bf6</w:t>
      </w:r>
      <w:r w:rsidR="001E5E23" w:rsidRPr="00023F57" w:rsidDel="003A49E9">
        <w:rPr>
          <w:snapToGrid w:val="0"/>
        </w:rPr>
        <w:t xml:space="preserve"> </w:t>
      </w:r>
      <w:r w:rsidRPr="00023F57">
        <w:rPr>
          <w:snapToGrid w:val="0"/>
        </w:rPr>
        <w:t>;comp=sigcomp&gt;;+g.3gpp.cs-voice;+g.3gpp.cs-video</w:t>
      </w:r>
    </w:p>
    <w:p w14:paraId="2BF1B5E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Accept-Contact: *,+g.3gpp.cs-voice, +g.3gpp.cs-video;explicit</w:t>
      </w:r>
    </w:p>
    <w:p w14:paraId="72DCC49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1A6E0AD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User-Agent: PMI-0007</w:t>
      </w:r>
      <w:r w:rsidR="00B8793A" w:rsidRPr="00023F57">
        <w:rPr>
          <w:snapToGrid w:val="0"/>
        </w:rPr>
        <w:t xml:space="preserve">, </w:t>
      </w:r>
      <w:r w:rsidR="00B8793A" w:rsidRPr="00023F57">
        <w:t>UCV-04</w:t>
      </w:r>
    </w:p>
    <w:p w14:paraId="0AA22F2D"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19" w:name="_MCCTEMPBM_CRPT01610037___2"/>
      <w:bookmarkEnd w:id="118"/>
      <w:r w:rsidRPr="00023F57">
        <w:rPr>
          <w:snapToGrid w:val="0"/>
        </w:rPr>
        <w:t>Accept:application/sdp, application/3gpp-ims+xml</w:t>
      </w:r>
    </w:p>
    <w:p w14:paraId="0AF881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20" w:name="_MCCTEMPBM_CRPT01610038___2"/>
      <w:bookmarkEnd w:id="119"/>
      <w:r w:rsidRPr="00023F57">
        <w:rPr>
          <w:snapToGrid w:val="0"/>
        </w:rPr>
        <w:t xml:space="preserve">Content-Type: application/sdp </w:t>
      </w:r>
    </w:p>
    <w:p w14:paraId="7A9689A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Content-Length: (…)</w:t>
      </w:r>
    </w:p>
    <w:p w14:paraId="7C2AA80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0B7CD36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v=0</w:t>
      </w:r>
    </w:p>
    <w:p w14:paraId="4EC725E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o=- 2987933615 2987933615 IN IP6 5555::aaa:bbb:ccc:ddd</w:t>
      </w:r>
    </w:p>
    <w:p w14:paraId="4906090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w:t>
      </w:r>
    </w:p>
    <w:p w14:paraId="0796146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c=IN IP6 5555::aaa:bbb:ccc:ddd </w:t>
      </w:r>
    </w:p>
    <w:p w14:paraId="2399CE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t=0 0</w:t>
      </w:r>
    </w:p>
    <w:p w14:paraId="5E835EC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m=message 3402 TCP/MSRP *</w:t>
      </w:r>
    </w:p>
    <w:p w14:paraId="70D7FB1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a=accept-types:message/cpim text/plain text/html image/jpeg image/gif video/3gpp</w:t>
      </w:r>
    </w:p>
    <w:p w14:paraId="28C98D4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a=path:msrp://[5555::aaa:bbb:ccc:ddd]:3402/s111271;tcp</w:t>
      </w:r>
    </w:p>
    <w:p w14:paraId="573DE5D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a=</w:t>
      </w:r>
      <w:r w:rsidRPr="00023F57">
        <w:t>max-size:131072</w:t>
      </w:r>
    </w:p>
    <w:bookmarkEnd w:id="120"/>
    <w:p w14:paraId="7CA7250B" w14:textId="77777777" w:rsidR="00FF799A" w:rsidRPr="00023F57" w:rsidRDefault="00FF799A" w:rsidP="00FF799A">
      <w:pPr>
        <w:pStyle w:val="EX"/>
        <w:keepLines w:val="0"/>
        <w:rPr>
          <w:b/>
        </w:rPr>
      </w:pPr>
    </w:p>
    <w:p w14:paraId="33452330" w14:textId="77777777" w:rsidR="00FF799A" w:rsidRPr="00023F57" w:rsidRDefault="00FF799A" w:rsidP="00FF799A">
      <w:pPr>
        <w:pStyle w:val="EX"/>
        <w:keepLines w:val="0"/>
      </w:pPr>
      <w:r w:rsidRPr="00023F57">
        <w:rPr>
          <w:b/>
        </w:rPr>
        <w:t>SDP</w:t>
      </w:r>
      <w:r w:rsidRPr="00023F57">
        <w:tab/>
        <w:t>The SDP contains a set of content types supported by CUA#1 and desired by the user at CUA#1 for this session in the accept-types attribute and indicates the maximum size message that can be received by CUA#1 in the max-size attribute.</w:t>
      </w:r>
    </w:p>
    <w:p w14:paraId="7E63BC94" w14:textId="77777777" w:rsidR="00FF799A" w:rsidRPr="00023F57" w:rsidRDefault="00FF799A" w:rsidP="00FF799A">
      <w:pPr>
        <w:pStyle w:val="B1"/>
        <w:keepNext/>
        <w:rPr>
          <w:b/>
        </w:rPr>
      </w:pPr>
      <w:r w:rsidRPr="00023F57">
        <w:t>3.</w:t>
      </w:r>
      <w:r w:rsidRPr="00023F57">
        <w:rPr>
          <w:b/>
        </w:rPr>
        <w:tab/>
        <w:t>100 (Trying) response (P-CSCF#1 to CUA#1)</w:t>
      </w:r>
    </w:p>
    <w:p w14:paraId="5346794B" w14:textId="75D9E79F" w:rsidR="00FF799A" w:rsidRPr="00023F57" w:rsidRDefault="00FF799A" w:rsidP="00FF799A">
      <w:pPr>
        <w:pStyle w:val="B2"/>
      </w:pPr>
      <w:r w:rsidRPr="00023F57">
        <w:tab/>
        <w:t xml:space="preserve">The P-CSCF responds to the INVITE request with a 100 (Trying) provisional response as described in </w:t>
      </w:r>
      <w:r w:rsidR="00313735">
        <w:t>clause</w:t>
      </w:r>
      <w:r w:rsidRPr="00023F57">
        <w:t xml:space="preserve"> A.3 of 3GPP TS 24.247 [10].</w:t>
      </w:r>
    </w:p>
    <w:p w14:paraId="51A81214" w14:textId="77777777" w:rsidR="00FF799A" w:rsidRPr="00023F57" w:rsidRDefault="00FF799A" w:rsidP="00FF799A">
      <w:pPr>
        <w:pStyle w:val="B1"/>
        <w:keepNext/>
      </w:pPr>
      <w:r w:rsidRPr="00023F57">
        <w:t>4a.</w:t>
      </w:r>
      <w:r w:rsidRPr="00023F57">
        <w:tab/>
      </w:r>
      <w:r w:rsidRPr="00023F57">
        <w:rPr>
          <w:b/>
          <w:bCs/>
        </w:rPr>
        <w:t>User-Agent (P-CSCF#1 to P-CSCF#2)</w:t>
      </w:r>
    </w:p>
    <w:p w14:paraId="37CA6F52" w14:textId="77777777" w:rsidR="00FF799A" w:rsidRPr="00023F57" w:rsidRDefault="00FF799A" w:rsidP="00FF799A">
      <w:pPr>
        <w:pStyle w:val="B2"/>
      </w:pPr>
      <w:r w:rsidRPr="00023F57">
        <w:tab/>
        <w:t>The User-Agent header field is transparently passed from P-CSCF#1 to P-CSCF#2.</w:t>
      </w:r>
    </w:p>
    <w:p w14:paraId="6C1D5F66" w14:textId="77777777" w:rsidR="00FF799A" w:rsidRPr="00023F57" w:rsidRDefault="00FF799A" w:rsidP="00FF799A">
      <w:pPr>
        <w:pStyle w:val="B1"/>
        <w:keepNext/>
      </w:pPr>
      <w:r w:rsidRPr="00023F57">
        <w:t>4b.</w:t>
      </w:r>
      <w:r w:rsidR="00023F57">
        <w:tab/>
      </w:r>
      <w:r w:rsidRPr="00023F57">
        <w:rPr>
          <w:b/>
          <w:bCs/>
        </w:rPr>
        <w:t>INVITE request (S-CSCF#1 to I-CSCF#2) - see example in table B.3.2-4b</w:t>
      </w:r>
    </w:p>
    <w:p w14:paraId="3DE1B840" w14:textId="77777777" w:rsidR="00FF799A" w:rsidRPr="00023F57" w:rsidRDefault="00FF799A" w:rsidP="00FF799A">
      <w:pPr>
        <w:pStyle w:val="B2"/>
      </w:pPr>
      <w:r w:rsidRPr="00023F57">
        <w:tab/>
        <w:t xml:space="preserve">S-CSCF#1 forwards the INVITE request to the I-CSCF#2, after mapping the tel URI  to a SIP-URI. </w:t>
      </w:r>
    </w:p>
    <w:p w14:paraId="1766542E" w14:textId="77777777" w:rsidR="00FF799A" w:rsidRPr="00023F57" w:rsidRDefault="00FF799A" w:rsidP="00FF799A">
      <w:pPr>
        <w:pStyle w:val="TH"/>
      </w:pPr>
      <w:r w:rsidRPr="00023F57">
        <w:lastRenderedPageBreak/>
        <w:t>Table B.3.2-4b: INVITE request (S-CSCF#1 to I-CSCF#2)</w:t>
      </w:r>
    </w:p>
    <w:p w14:paraId="4BB835E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1" w:name="_MCCTEMPBM_CRPT01610039___2"/>
      <w:r w:rsidRPr="00023F57">
        <w:t>INVITE sip:user2_public1@home2.net SIP/2.0</w:t>
      </w:r>
    </w:p>
    <w:p w14:paraId="74F822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scscf1.home1.net;branch=z9hG4bK332b23.1, SIP/2.0/UDP pcscf1.visited1.net;branch=z9hG4bK240f34.1, SIP/2.0/UDP [5555::aaa:bbb:ccc:ddd]:1357;comp=sigcomp;branch=z9hG4bKnashds7</w:t>
      </w:r>
    </w:p>
    <w:p w14:paraId="6E59FF0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Max-Forwards: 68</w:t>
      </w:r>
    </w:p>
    <w:p w14:paraId="0D9ABE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&lt;sip:scscf1.home1.net;lr&gt;, &lt;sip:pcscf1.visited1.net;lr&gt;</w:t>
      </w:r>
    </w:p>
    <w:p w14:paraId="047B318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0527D2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P-Charging-Vector: icid-value="AyretyU0dm+6O2IrT5tAFrbHLso=023551024"; orig-ioi=home1.net</w:t>
      </w:r>
    </w:p>
    <w:p w14:paraId="63B8A7C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3E0A4E2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2C65BAA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55B5D21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3B496BC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0AB8D70A"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701E46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b/>
          <w:bCs/>
        </w:rPr>
      </w:pPr>
      <w:r w:rsidRPr="00023F57">
        <w:rPr>
          <w:snapToGrid w:val="0"/>
        </w:rPr>
        <w:t xml:space="preserve">Contact: </w:t>
      </w:r>
    </w:p>
    <w:p w14:paraId="5470E7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 xml:space="preserve">Accept-Contact: </w:t>
      </w:r>
    </w:p>
    <w:p w14:paraId="0A79E0D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00B28BFE"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Accept:</w:t>
      </w:r>
    </w:p>
    <w:p w14:paraId="5CB14F7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User Agent:</w:t>
      </w:r>
    </w:p>
    <w:p w14:paraId="19433B7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Content-Type: </w:t>
      </w:r>
    </w:p>
    <w:p w14:paraId="434C128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 (...)</w:t>
      </w:r>
    </w:p>
    <w:p w14:paraId="586E98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25CB5B7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05801DE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1F06DEB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659AB8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 </w:t>
      </w:r>
    </w:p>
    <w:p w14:paraId="7BAF306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0AE20E7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1D525DC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7BE44D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00838F2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bookmarkEnd w:id="121"/>
    <w:p w14:paraId="5218A244" w14:textId="77777777" w:rsidR="00FF799A" w:rsidRPr="00023F57" w:rsidRDefault="00FF799A" w:rsidP="00FF799A">
      <w:pPr>
        <w:pStyle w:val="B1"/>
      </w:pPr>
    </w:p>
    <w:p w14:paraId="1615DA48" w14:textId="77777777" w:rsidR="00FF799A" w:rsidRPr="00023F57" w:rsidRDefault="00FF799A" w:rsidP="00FF799A">
      <w:pPr>
        <w:pStyle w:val="B1"/>
        <w:keepNext/>
        <w:rPr>
          <w:b/>
        </w:rPr>
      </w:pPr>
      <w:r w:rsidRPr="00023F57">
        <w:t>5.</w:t>
      </w:r>
      <w:r w:rsidR="00023F57">
        <w:tab/>
      </w:r>
      <w:r w:rsidRPr="00023F57">
        <w:rPr>
          <w:b/>
          <w:bCs/>
        </w:rPr>
        <w:t>INVITE request (P-CSCF#2 to CUA#2) – see example in table B.3.2-5</w:t>
      </w:r>
    </w:p>
    <w:p w14:paraId="5F63B759" w14:textId="77777777" w:rsidR="00FF799A" w:rsidRPr="00023F57" w:rsidRDefault="00FF799A" w:rsidP="00FF799A">
      <w:pPr>
        <w:pStyle w:val="B2"/>
        <w:rPr>
          <w:b/>
          <w:bCs/>
        </w:rPr>
      </w:pPr>
      <w:r w:rsidRPr="00023F57">
        <w:tab/>
        <w:t xml:space="preserve">P-CSCF#2 forwards the INVITE request to the terminating CUA. </w:t>
      </w:r>
    </w:p>
    <w:p w14:paraId="0F7DBE35" w14:textId="77777777" w:rsidR="00FF799A" w:rsidRPr="00023F57" w:rsidRDefault="00FF799A" w:rsidP="00FF799A">
      <w:pPr>
        <w:pStyle w:val="TH"/>
      </w:pPr>
      <w:r w:rsidRPr="00023F57">
        <w:lastRenderedPageBreak/>
        <w:t>Table B.3.2-5: INVITE request (P-CSCF#2 to CUA#2)</w:t>
      </w:r>
    </w:p>
    <w:p w14:paraId="65F6A7C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2" w:name="_MCCTEMPBM_CRPT01610040___2"/>
      <w:r w:rsidRPr="00023F57">
        <w:t>INVITE sip:[5555::eee:fff:aaa:bbb]:8805;comp=sigcomp SIP/2.0</w:t>
      </w:r>
    </w:p>
    <w:p w14:paraId="42907EA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C5786F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65</w:t>
      </w:r>
    </w:p>
    <w:p w14:paraId="04E1715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 &lt;sip:scscf2.home2.net;lr&gt;, &lt;sip:scscf1.home1.net;lr&gt;, &lt;sip:pcscf1.visited1.net;lr&gt;</w:t>
      </w:r>
    </w:p>
    <w:p w14:paraId="57C61EF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669F26C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29F5E7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36F88B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7815E9E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7BBBAA7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6986BBBE"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70DD4A4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b/>
          <w:bCs/>
        </w:rPr>
      </w:pPr>
      <w:r w:rsidRPr="00023F57">
        <w:rPr>
          <w:snapToGrid w:val="0"/>
        </w:rPr>
        <w:t xml:space="preserve">Contact: </w:t>
      </w:r>
    </w:p>
    <w:p w14:paraId="74767E7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 xml:space="preserve">Accept-Contact: </w:t>
      </w:r>
    </w:p>
    <w:p w14:paraId="00DEC04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7C840370"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Accept:</w:t>
      </w:r>
    </w:p>
    <w:p w14:paraId="6F84EC1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User-Agent:</w:t>
      </w:r>
    </w:p>
    <w:p w14:paraId="596295F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P-Called-Party-ID: </w:t>
      </w:r>
    </w:p>
    <w:p w14:paraId="361FC3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Content-Type: </w:t>
      </w:r>
    </w:p>
    <w:p w14:paraId="7B915F2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Content-Length: (...) </w:t>
      </w:r>
    </w:p>
    <w:p w14:paraId="12FB9E1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59ED23E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7988758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0311462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48BD5A7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 </w:t>
      </w:r>
    </w:p>
    <w:p w14:paraId="2343D9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7CFCE22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0C7D421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3C5D6E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676AF7F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p>
    <w:p w14:paraId="0DB8F118" w14:textId="77777777" w:rsidR="00FF799A" w:rsidRPr="00023F57" w:rsidRDefault="00FF799A" w:rsidP="00FF799A">
      <w:pPr>
        <w:pStyle w:val="B1"/>
        <w:keepNext/>
        <w:keepLines/>
        <w:ind w:left="850" w:hanging="283"/>
      </w:pPr>
      <w:bookmarkStart w:id="123" w:name="_MCCTEMPBM_CRPT01610041___2"/>
      <w:bookmarkEnd w:id="122"/>
    </w:p>
    <w:bookmarkEnd w:id="123"/>
    <w:p w14:paraId="0B05D813" w14:textId="77777777" w:rsidR="00FF799A" w:rsidRPr="00023F57" w:rsidRDefault="00FF799A" w:rsidP="00FF799A">
      <w:pPr>
        <w:pStyle w:val="B1"/>
        <w:keepNext/>
        <w:rPr>
          <w:b/>
        </w:rPr>
      </w:pPr>
      <w:r w:rsidRPr="00023F57">
        <w:t>6.</w:t>
      </w:r>
      <w:r w:rsidR="00023F57">
        <w:tab/>
      </w:r>
      <w:r w:rsidRPr="00023F57">
        <w:rPr>
          <w:b/>
          <w:bCs/>
        </w:rPr>
        <w:t>100 (Trying) response (CUA#2 to P-CSCF#2)</w:t>
      </w:r>
    </w:p>
    <w:p w14:paraId="7A3F06C6" w14:textId="2E8BC6A8" w:rsidR="00FF799A" w:rsidRPr="00023F57" w:rsidRDefault="00FF799A" w:rsidP="00FF799A">
      <w:pPr>
        <w:pStyle w:val="B2"/>
      </w:pPr>
      <w:r w:rsidRPr="00023F57">
        <w:tab/>
        <w:t xml:space="preserve">The terminating CUA sends a 100 (Trying) provisional response to P-CSCF#2 as described in </w:t>
      </w:r>
      <w:r w:rsidR="00313735">
        <w:t>clause</w:t>
      </w:r>
      <w:r w:rsidRPr="00023F57">
        <w:t xml:space="preserve"> A.3 of 3GPP TS 24.247 [10].</w:t>
      </w:r>
    </w:p>
    <w:p w14:paraId="5EF3CAC5" w14:textId="77777777" w:rsidR="00FF799A" w:rsidRPr="00023F57" w:rsidRDefault="00FF799A" w:rsidP="00FF799A">
      <w:pPr>
        <w:pStyle w:val="B1"/>
        <w:keepNext/>
      </w:pPr>
      <w:r w:rsidRPr="00023F57">
        <w:t>7.</w:t>
      </w:r>
      <w:r w:rsidRPr="00023F57">
        <w:tab/>
      </w:r>
      <w:r w:rsidRPr="00023F57">
        <w:rPr>
          <w:b/>
        </w:rPr>
        <w:t>Reserve IP-CAN bearer for media</w:t>
      </w:r>
    </w:p>
    <w:p w14:paraId="49B6D6AF" w14:textId="77777777" w:rsidR="00FF799A" w:rsidRPr="00023F57" w:rsidRDefault="00FF799A" w:rsidP="00FF799A">
      <w:pPr>
        <w:pStyle w:val="B2"/>
      </w:pPr>
      <w:r w:rsidRPr="00023F57">
        <w:tab/>
        <w:t>The terminating CUA accepts the message session.  The terminating CUA reserves an IP-CAN bearer for the message session media component.</w:t>
      </w:r>
    </w:p>
    <w:p w14:paraId="0656DFBA" w14:textId="77777777" w:rsidR="00FF799A" w:rsidRPr="00023F57" w:rsidRDefault="00FF799A" w:rsidP="00FF799A">
      <w:pPr>
        <w:pStyle w:val="B1"/>
        <w:keepNext/>
      </w:pPr>
      <w:r w:rsidRPr="00023F57">
        <w:t>8.</w:t>
      </w:r>
      <w:r w:rsidRPr="00023F57">
        <w:tab/>
      </w:r>
      <w:r w:rsidRPr="00023F57">
        <w:rPr>
          <w:b/>
        </w:rPr>
        <w:t>Reliable exchange of SDP</w:t>
      </w:r>
    </w:p>
    <w:p w14:paraId="4DD1A87A" w14:textId="77777777" w:rsidR="00FF799A" w:rsidRPr="00023F57" w:rsidRDefault="00FF799A" w:rsidP="00FF799A">
      <w:pPr>
        <w:pStyle w:val="B1"/>
      </w:pPr>
      <w:r w:rsidRPr="00023F57">
        <w:tab/>
        <w:t>SDP is conveyed between CUA#1 and CUA#2. The mechanism for this is not relevant for the example and is not described.</w:t>
      </w:r>
    </w:p>
    <w:p w14:paraId="7F393C37" w14:textId="77777777" w:rsidR="00FF799A" w:rsidRPr="00023F57" w:rsidRDefault="00FF799A" w:rsidP="00FF799A">
      <w:pPr>
        <w:pStyle w:val="B1"/>
        <w:rPr>
          <w:b/>
          <w:bCs/>
        </w:rPr>
      </w:pPr>
      <w:r w:rsidRPr="00023F57">
        <w:t xml:space="preserve">9. </w:t>
      </w:r>
      <w:r w:rsidRPr="00023F57">
        <w:rPr>
          <w:b/>
          <w:bCs/>
        </w:rPr>
        <w:t xml:space="preserve"> 200 (OK)</w:t>
      </w:r>
      <w:r w:rsidRPr="00023F57">
        <w:rPr>
          <w:b/>
        </w:rPr>
        <w:t xml:space="preserve"> response (CUA#2 to P-CSCF#2) – see example in table B.3.2-9</w:t>
      </w:r>
    </w:p>
    <w:p w14:paraId="51C7F966" w14:textId="77777777" w:rsidR="00FF799A" w:rsidRPr="00023F57" w:rsidRDefault="00FF799A" w:rsidP="00FF799A">
      <w:pPr>
        <w:pStyle w:val="B2"/>
        <w:ind w:firstLine="0"/>
      </w:pPr>
      <w:bookmarkStart w:id="124" w:name="_MCCTEMPBM_CRPT01610042___3"/>
      <w:r w:rsidRPr="00023F57">
        <w:t xml:space="preserve">After reserving an IP-CAN bearer for the message session media component the terminating CUA sends a 200 (OK) response for the INVITE request containing SDP that indicates that the terminating CUA has accepted the message session and listens on the MSRP TCP port returned in the path attribute in the answer for a TCP SETUP from the originating CUA. </w:t>
      </w:r>
    </w:p>
    <w:p w14:paraId="7FB79BC9" w14:textId="77777777" w:rsidR="00FF799A" w:rsidRPr="00023F57" w:rsidRDefault="00FF799A" w:rsidP="00FF799A">
      <w:pPr>
        <w:pStyle w:val="B2"/>
        <w:ind w:firstLine="0"/>
      </w:pPr>
      <w:r w:rsidRPr="00023F57">
        <w:t xml:space="preserve">CUA#2 declares support only for CS-voice, not CS-video in its Contact header. The terminating CUA includes its personal ME identifier </w:t>
      </w:r>
      <w:r w:rsidR="00B8793A" w:rsidRPr="00023F57">
        <w:t xml:space="preserve">and UE capability version </w:t>
      </w:r>
      <w:r w:rsidRPr="00023F57">
        <w:t>in the Server header.</w:t>
      </w:r>
    </w:p>
    <w:bookmarkEnd w:id="124"/>
    <w:p w14:paraId="41E07723" w14:textId="77777777" w:rsidR="00FF799A" w:rsidRPr="00023F57" w:rsidRDefault="00FF799A" w:rsidP="00FF799A">
      <w:pPr>
        <w:pStyle w:val="TH"/>
      </w:pPr>
      <w:r w:rsidRPr="00023F57">
        <w:lastRenderedPageBreak/>
        <w:t>Table B.3.2-9: 200 (OK) response (CUA#2 to P-CSCF#2)</w:t>
      </w:r>
    </w:p>
    <w:p w14:paraId="5B47632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5" w:name="_MCCTEMPBM_CRPT01610043___2"/>
      <w:r w:rsidRPr="00023F57">
        <w:t>SIP/2.0 200 OK</w:t>
      </w:r>
    </w:p>
    <w:p w14:paraId="5CB3255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FAD069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 &lt;sip:scscf1.home1.net;lr&gt;, &lt;sip:pcscf1.visited1.net;lr&gt;</w:t>
      </w:r>
    </w:p>
    <w:p w14:paraId="0BE3F78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439CA46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P-Access-Network-Info: 3GPP-UTRAN-TDD; utran-cell-id-3gpp=234151D0FCE11</w:t>
      </w:r>
    </w:p>
    <w:p w14:paraId="6B5AF4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1B4FB13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&lt;tel:+12125552222&gt;;tag=314159</w:t>
      </w:r>
    </w:p>
    <w:p w14:paraId="5B4F5A2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0E41B68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INVITE</w:t>
      </w:r>
    </w:p>
    <w:p w14:paraId="0A04FDCB"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 gruu</w:t>
      </w:r>
    </w:p>
    <w:p w14:paraId="7C88FB8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1E5E23" w:rsidRPr="00023F57">
        <w:t xml:space="preserve"> user2_public1@home2.net;gr=urn:uuid:2ad8950e-48a5-4a74-8d99-ad76cc7fc74</w:t>
      </w:r>
      <w:r w:rsidRPr="00023F57">
        <w:t>;comp=sigcomp&gt;;+g.3gpp.cs-voice</w:t>
      </w:r>
    </w:p>
    <w:p w14:paraId="2E277A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3B892F2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 PMI-0EA2</w:t>
      </w:r>
      <w:r w:rsidR="00B8793A" w:rsidRPr="00023F57">
        <w:rPr>
          <w:rFonts w:eastAsia="MS Mincho"/>
        </w:rPr>
        <w:t xml:space="preserve">, </w:t>
      </w:r>
      <w:r w:rsidR="00B8793A" w:rsidRPr="00023F57">
        <w:t>UCV-0D</w:t>
      </w:r>
    </w:p>
    <w:p w14:paraId="18E3DA5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783B30C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11CA92C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36E233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v=0</w:t>
      </w:r>
    </w:p>
    <w:p w14:paraId="534A4BB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o=- 2987933615 2987933617 IN IP6 5555::</w:t>
      </w:r>
      <w:r w:rsidRPr="00023F57">
        <w:t xml:space="preserve"> eee:fff:aaa:bbb</w:t>
      </w:r>
    </w:p>
    <w:p w14:paraId="6447E85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35AA817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c=IN IP6 5555::</w:t>
      </w:r>
      <w:r w:rsidRPr="00023F57">
        <w:t>eee:fff:aaa:bbb</w:t>
      </w:r>
    </w:p>
    <w:p w14:paraId="693697B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t=0 0</w:t>
      </w:r>
    </w:p>
    <w:p w14:paraId="6E67124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m=message 3402 TCP/MSRP *</w:t>
      </w:r>
    </w:p>
    <w:p w14:paraId="0334527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a=accept-types:text/plain text/html message/cpim</w:t>
      </w:r>
    </w:p>
    <w:p w14:paraId="094C1C5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a=path:msrp://[</w:t>
      </w:r>
      <w:r w:rsidRPr="00023F57">
        <w:t>5555::eee:fff:aaa:bbb</w:t>
      </w:r>
      <w:r w:rsidRPr="00023F57">
        <w:rPr>
          <w:snapToGrid w:val="0"/>
        </w:rPr>
        <w:t>]:3402/s234167;tcp</w:t>
      </w:r>
    </w:p>
    <w:p w14:paraId="47E6D95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r w:rsidRPr="00023F57">
        <w:t>max-size:65536</w:t>
      </w:r>
    </w:p>
    <w:p w14:paraId="7E2BE85B" w14:textId="77777777" w:rsidR="00FF799A" w:rsidRPr="00023F57" w:rsidRDefault="00FF799A" w:rsidP="00FF799A">
      <w:pPr>
        <w:pStyle w:val="B1"/>
        <w:keepNext/>
        <w:keepLines/>
        <w:ind w:left="850" w:hanging="283"/>
      </w:pPr>
      <w:bookmarkStart w:id="126" w:name="_MCCTEMPBM_CRPT01610044___2"/>
      <w:bookmarkEnd w:id="125"/>
    </w:p>
    <w:bookmarkEnd w:id="126"/>
    <w:p w14:paraId="757DEA35" w14:textId="77777777" w:rsidR="00FF799A" w:rsidRPr="00023F57" w:rsidRDefault="00FF799A" w:rsidP="00FF799A">
      <w:pPr>
        <w:pStyle w:val="EX"/>
        <w:keepLines w:val="0"/>
      </w:pPr>
      <w:r w:rsidRPr="00023F57">
        <w:rPr>
          <w:b/>
        </w:rPr>
        <w:t>SDP</w:t>
      </w:r>
      <w:r w:rsidRPr="00023F57">
        <w:tab/>
        <w:t>The SDP contains the set of offered content types supported by CUA#2 and desired by the user at CUA#2 for this session in the accept-types attribute and indicates the maximum size message that can be received by CUA#2 in the max-size attribute.</w:t>
      </w:r>
    </w:p>
    <w:p w14:paraId="7A8EFCE5" w14:textId="77777777" w:rsidR="00FF799A" w:rsidRPr="00023F57" w:rsidRDefault="00FF799A" w:rsidP="00FF799A">
      <w:pPr>
        <w:pStyle w:val="B1"/>
        <w:keepNext/>
        <w:keepLines/>
        <w:ind w:left="850" w:hanging="283"/>
      </w:pPr>
      <w:bookmarkStart w:id="127" w:name="_MCCTEMPBM_CRPT01610045___2"/>
    </w:p>
    <w:bookmarkEnd w:id="127"/>
    <w:p w14:paraId="5A88D0F4" w14:textId="77777777" w:rsidR="00FF799A" w:rsidRPr="00023F57" w:rsidRDefault="00FF799A" w:rsidP="00FF799A">
      <w:pPr>
        <w:pStyle w:val="B1"/>
      </w:pPr>
      <w:r w:rsidRPr="00023F57">
        <w:t>10.</w:t>
      </w:r>
      <w:r w:rsidRPr="00023F57">
        <w:tab/>
      </w:r>
      <w:r w:rsidRPr="00023F57">
        <w:rPr>
          <w:b/>
          <w:bCs/>
        </w:rPr>
        <w:t>200 (OK) response (P-CSCF#1 to CUA#1) – see example in table B.3.2-10</w:t>
      </w:r>
    </w:p>
    <w:p w14:paraId="4DC512E8" w14:textId="77777777" w:rsidR="00FF799A" w:rsidRPr="00023F57" w:rsidRDefault="00FF799A" w:rsidP="00FF799A">
      <w:pPr>
        <w:pStyle w:val="B2"/>
      </w:pPr>
      <w:r w:rsidRPr="00023F57">
        <w:tab/>
        <w:t>P-CSCF#1 forwards the 200 (OK) response to the originating CUA.</w:t>
      </w:r>
    </w:p>
    <w:p w14:paraId="1C732833" w14:textId="77777777" w:rsidR="00FF799A" w:rsidRPr="00023F57" w:rsidRDefault="00FF799A" w:rsidP="00FF799A">
      <w:pPr>
        <w:pStyle w:val="TH"/>
      </w:pPr>
      <w:r w:rsidRPr="00023F57">
        <w:lastRenderedPageBreak/>
        <w:t>Table B.3.2-10: 200 (OK) response (P-CSCF#1 to CUA#1)</w:t>
      </w:r>
    </w:p>
    <w:p w14:paraId="08D9DE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28" w:name="_MCCTEMPBM_CRPT01610046___2"/>
      <w:r w:rsidRPr="00023F57">
        <w:t>SIP/2.0 200 OK</w:t>
      </w:r>
    </w:p>
    <w:p w14:paraId="29455A1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[5555::aaa:bbb:ccc:ddd]:1357;comp=sigcomp;branch=z9hG4bKnashds7</w:t>
      </w:r>
    </w:p>
    <w:p w14:paraId="649E8C6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&lt;sip:pcscf2.visited2.net;lr&gt;, &lt;sip:scscf2.home2.net;lr&gt;, &lt;sip:scscf1.home1.net;lr&gt;, &lt;sip:pcscf1.visited1.net:7531;lr;comp=sigcomp&gt;</w:t>
      </w:r>
    </w:p>
    <w:p w14:paraId="317D606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p>
    <w:p w14:paraId="31E7209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ADAE36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0A53B5E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48750DB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4D9C204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798F858E"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w:t>
      </w:r>
    </w:p>
    <w:p w14:paraId="12038E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Contact: </w:t>
      </w:r>
    </w:p>
    <w:p w14:paraId="2D71217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681EC8D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Server:</w:t>
      </w:r>
    </w:p>
    <w:p w14:paraId="000CF4A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Content-Type: </w:t>
      </w:r>
    </w:p>
    <w:p w14:paraId="0C122B6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Content-Length: </w:t>
      </w:r>
    </w:p>
    <w:p w14:paraId="30187AA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3626CE9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09D0C17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289AABB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50B9D81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04A3603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0AAFF05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1AA4B7F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3C33321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1315534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p>
    <w:p w14:paraId="3428AA1A" w14:textId="77777777" w:rsidR="00FF799A" w:rsidRPr="00023F57" w:rsidRDefault="00FF799A" w:rsidP="00FF799A">
      <w:pPr>
        <w:pStyle w:val="B1"/>
        <w:keepNext/>
        <w:keepLines/>
        <w:ind w:left="850" w:hanging="283"/>
      </w:pPr>
      <w:bookmarkStart w:id="129" w:name="_MCCTEMPBM_CRPT01610047___2"/>
      <w:bookmarkEnd w:id="128"/>
    </w:p>
    <w:p w14:paraId="17128316" w14:textId="77777777" w:rsidR="00FF799A" w:rsidRPr="00023F57" w:rsidRDefault="00FF799A" w:rsidP="00FF799A">
      <w:pPr>
        <w:pStyle w:val="EX"/>
        <w:keepLines w:val="0"/>
        <w:ind w:left="2127" w:hanging="1843"/>
      </w:pPr>
      <w:bookmarkStart w:id="130" w:name="_MCCTEMPBM_CRPT01610048___2"/>
      <w:bookmarkEnd w:id="129"/>
      <w:r w:rsidRPr="00023F57">
        <w:rPr>
          <w:b/>
        </w:rPr>
        <w:t>P-Asserted-Identity:</w:t>
      </w:r>
      <w:r w:rsidRPr="00023F57">
        <w:rPr>
          <w:b/>
        </w:rPr>
        <w:tab/>
      </w:r>
      <w:r w:rsidRPr="00023F57">
        <w:rPr>
          <w:bCs/>
        </w:rPr>
        <w:t>This header field is added by the intermediate IM CN subsystem entities in accordance with 3GPP TS 24.229 [5].</w:t>
      </w:r>
    </w:p>
    <w:p w14:paraId="3C3B9C17" w14:textId="77777777" w:rsidR="00FF799A" w:rsidRPr="00023F57" w:rsidRDefault="00FF799A" w:rsidP="00FF799A">
      <w:pPr>
        <w:pStyle w:val="B1"/>
        <w:ind w:left="284" w:firstLine="0"/>
        <w:rPr>
          <w:b/>
          <w:bCs/>
        </w:rPr>
      </w:pPr>
      <w:bookmarkStart w:id="131" w:name="_MCCTEMPBM_CRPT01610049___2"/>
      <w:bookmarkEnd w:id="130"/>
      <w:r w:rsidRPr="00023F57">
        <w:t>11.</w:t>
      </w:r>
      <w:r w:rsidRPr="00023F57">
        <w:tab/>
      </w:r>
      <w:r w:rsidRPr="00023F57">
        <w:rPr>
          <w:b/>
          <w:bCs/>
        </w:rPr>
        <w:t>ACK request (CUA#1 to P-CSCF#1) – see example in table B.3.2-11</w:t>
      </w:r>
    </w:p>
    <w:bookmarkEnd w:id="131"/>
    <w:p w14:paraId="55DFE191" w14:textId="77777777" w:rsidR="00FF799A" w:rsidRPr="00023F57" w:rsidRDefault="00FF799A" w:rsidP="00FF799A">
      <w:pPr>
        <w:pStyle w:val="B2"/>
      </w:pPr>
      <w:r w:rsidRPr="00023F57">
        <w:tab/>
        <w:t>The CUA responds to the 200 (OK) response with an ACK request sent to the P-CSCF#1.</w:t>
      </w:r>
    </w:p>
    <w:p w14:paraId="08DD4EE5" w14:textId="77777777" w:rsidR="00FF799A" w:rsidRPr="00023F57" w:rsidRDefault="00FF799A" w:rsidP="00FF799A">
      <w:pPr>
        <w:pStyle w:val="TH"/>
      </w:pPr>
      <w:r w:rsidRPr="00023F57">
        <w:t>Table B.3.2-11: ACK request (CUA#1 to P-CSCF#1)</w:t>
      </w:r>
    </w:p>
    <w:p w14:paraId="2D286B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32" w:name="_MCCTEMPBM_CRPT01610050___2"/>
      <w:r w:rsidRPr="00023F57">
        <w:rPr>
          <w:snapToGrid w:val="0"/>
        </w:rPr>
        <w:t>ACK sip:</w:t>
      </w:r>
      <w:r w:rsidR="001E5E23" w:rsidRPr="00023F57">
        <w:t xml:space="preserve"> user2_public1@home2.net;gr=urn:uuid:2ad8950e-48a5-4a74-8d99-ad76cc7fc74</w:t>
      </w:r>
      <w:r w:rsidR="001E5E23" w:rsidRPr="00023F57" w:rsidDel="004F6641">
        <w:t xml:space="preserve"> </w:t>
      </w:r>
      <w:r w:rsidRPr="00023F57">
        <w:t>;comp=sigcomp</w:t>
      </w:r>
      <w:r w:rsidRPr="00023F57">
        <w:rPr>
          <w:snapToGrid w:val="0"/>
        </w:rPr>
        <w:t xml:space="preserve"> SIP/2.0</w:t>
      </w:r>
    </w:p>
    <w:p w14:paraId="02A3875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Via: </w:t>
      </w:r>
      <w:r w:rsidRPr="00023F57">
        <w:t>SIP/2.0/UDP [5555::aaa:bbb:ccc:ddd]:1357;comp=sigcomp;branch=z9hG4bKnashds7</w:t>
      </w:r>
    </w:p>
    <w:p w14:paraId="568BFC1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70</w:t>
      </w:r>
    </w:p>
    <w:p w14:paraId="5352858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P-Access-Network-Info: 3GPP-UTRAN-TDD; utran-cell-id-3gpp=234151D0FCE11</w:t>
      </w:r>
    </w:p>
    <w:p w14:paraId="1FDA4D7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t>Route: &lt;sip:pcscf1.visited1.net:7531;lr;comp=sigcomp&gt;, &lt;sip:scscf1.home1.net;lr&gt;, &lt;sip:scscf2.home2.net;lr&gt;, &lt;sip:pcscf2.visited2.net;lr&gt;</w:t>
      </w:r>
    </w:p>
    <w:p w14:paraId="14DB71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From: &lt;sip:user1_public1@home1.net&gt;;tag=171828</w:t>
      </w:r>
    </w:p>
    <w:p w14:paraId="418BF15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To: &lt;</w:t>
      </w:r>
      <w:r w:rsidRPr="00023F57">
        <w:t>sip:user2_public1@home2.net</w:t>
      </w:r>
      <w:r w:rsidRPr="00023F57">
        <w:rPr>
          <w:snapToGrid w:val="0"/>
        </w:rPr>
        <w:t>&gt;;tag=314159</w:t>
      </w:r>
    </w:p>
    <w:p w14:paraId="30B72B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7E16D3C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ACK</w:t>
      </w:r>
    </w:p>
    <w:p w14:paraId="4CC7170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0</w:t>
      </w:r>
    </w:p>
    <w:p w14:paraId="0CCBB8D2" w14:textId="77777777" w:rsidR="00FF799A" w:rsidRPr="00023F57" w:rsidRDefault="00FF799A" w:rsidP="00FF799A">
      <w:pPr>
        <w:pStyle w:val="B1"/>
        <w:keepNext/>
        <w:keepLines/>
        <w:ind w:left="850" w:hanging="283"/>
      </w:pPr>
      <w:bookmarkStart w:id="133" w:name="_MCCTEMPBM_CRPT01610051___2"/>
      <w:bookmarkEnd w:id="132"/>
    </w:p>
    <w:bookmarkEnd w:id="133"/>
    <w:p w14:paraId="7E7E1020" w14:textId="77777777" w:rsidR="00FF799A" w:rsidRPr="00023F57" w:rsidRDefault="00FF799A" w:rsidP="00FF799A">
      <w:pPr>
        <w:pStyle w:val="B1"/>
        <w:keepNext/>
      </w:pPr>
      <w:r w:rsidRPr="00023F57">
        <w:t>12.</w:t>
      </w:r>
      <w:r w:rsidRPr="00023F57">
        <w:tab/>
      </w:r>
      <w:r w:rsidRPr="00023F57">
        <w:rPr>
          <w:b/>
        </w:rPr>
        <w:t>Reserve IP-CAN bearer for media</w:t>
      </w:r>
    </w:p>
    <w:p w14:paraId="453D9289" w14:textId="77777777" w:rsidR="00FF799A" w:rsidRPr="00023F57" w:rsidRDefault="00FF799A" w:rsidP="00FF799A">
      <w:pPr>
        <w:pStyle w:val="B2"/>
      </w:pPr>
      <w:r w:rsidRPr="00023F57">
        <w:tab/>
        <w:t>The originating CUA reserves an IP-CAN bearer for the message session media component.</w:t>
      </w:r>
    </w:p>
    <w:p w14:paraId="662B75CC" w14:textId="77777777" w:rsidR="00FF799A" w:rsidRPr="00023F57" w:rsidRDefault="00FF799A" w:rsidP="00FF799A">
      <w:pPr>
        <w:pStyle w:val="B1"/>
        <w:keepNext/>
      </w:pPr>
      <w:r w:rsidRPr="00023F57">
        <w:t>13.</w:t>
      </w:r>
      <w:r w:rsidRPr="00023F57">
        <w:tab/>
      </w:r>
      <w:r w:rsidRPr="00023F57">
        <w:rPr>
          <w:b/>
          <w:bCs/>
        </w:rPr>
        <w:t>ACK request (P-CSCF#2 to CUA#2) – see example in table B.3.2-13.</w:t>
      </w:r>
    </w:p>
    <w:p w14:paraId="2C52FFC2" w14:textId="77777777" w:rsidR="00FF799A" w:rsidRPr="00023F57" w:rsidRDefault="00FF799A" w:rsidP="00FF799A">
      <w:pPr>
        <w:pStyle w:val="B2"/>
      </w:pPr>
      <w:r w:rsidRPr="00023F57">
        <w:tab/>
        <w:t>P-CSCF#2 forwards the ACK request to the terminating CUA.</w:t>
      </w:r>
    </w:p>
    <w:p w14:paraId="072A777E" w14:textId="77777777" w:rsidR="00FF799A" w:rsidRPr="00023F57" w:rsidRDefault="00FF799A" w:rsidP="00FF799A">
      <w:pPr>
        <w:pStyle w:val="TH"/>
      </w:pPr>
      <w:r w:rsidRPr="00023F57">
        <w:lastRenderedPageBreak/>
        <w:t>Table B.3.2-13: ACK request (P-CSCF#2 to CUA#2)</w:t>
      </w:r>
    </w:p>
    <w:p w14:paraId="0336D1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34" w:name="_MCCTEMPBM_CRPT01610052___2"/>
      <w:r w:rsidRPr="00023F57">
        <w:rPr>
          <w:snapToGrid w:val="0"/>
        </w:rPr>
        <w:t xml:space="preserve">ACK </w:t>
      </w:r>
      <w:r w:rsidRPr="00023F57">
        <w:t xml:space="preserve">sip:[5555::eee:fff:aaa:bbb]:8805;comp=sigcomp </w:t>
      </w:r>
      <w:r w:rsidRPr="00023F57">
        <w:rPr>
          <w:snapToGrid w:val="0"/>
        </w:rPr>
        <w:t>SIP/2.0</w:t>
      </w:r>
    </w:p>
    <w:p w14:paraId="690557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0CF0AFB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66</w:t>
      </w:r>
    </w:p>
    <w:p w14:paraId="0891767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From: </w:t>
      </w:r>
    </w:p>
    <w:p w14:paraId="4F7B7B0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p>
    <w:p w14:paraId="4F2C22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Call-ID: </w:t>
      </w:r>
    </w:p>
    <w:p w14:paraId="6B334E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Cseq: </w:t>
      </w:r>
    </w:p>
    <w:p w14:paraId="2A6110F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Content-Length: </w:t>
      </w:r>
    </w:p>
    <w:bookmarkEnd w:id="134"/>
    <w:p w14:paraId="68D3A452" w14:textId="77777777" w:rsidR="00FF799A" w:rsidRPr="00023F57" w:rsidRDefault="00FF799A" w:rsidP="00FF799A">
      <w:pPr>
        <w:pStyle w:val="B1"/>
      </w:pPr>
    </w:p>
    <w:p w14:paraId="1A53D587" w14:textId="77777777" w:rsidR="00FF799A" w:rsidRPr="00023F57" w:rsidRDefault="00FF799A" w:rsidP="00FF799A">
      <w:pPr>
        <w:pStyle w:val="B1"/>
        <w:keepNext/>
        <w:rPr>
          <w:b/>
          <w:bCs/>
        </w:rPr>
      </w:pPr>
      <w:r w:rsidRPr="00023F57">
        <w:t>14.</w:t>
      </w:r>
      <w:r w:rsidRPr="00023F57">
        <w:tab/>
      </w:r>
      <w:r w:rsidRPr="00023F57">
        <w:rPr>
          <w:b/>
          <w:bCs/>
        </w:rPr>
        <w:t>Establishment of the MSRP session</w:t>
      </w:r>
    </w:p>
    <w:p w14:paraId="1D335990" w14:textId="0FFAACC9" w:rsidR="00FF799A" w:rsidRPr="00023F57" w:rsidRDefault="00FF799A" w:rsidP="00FF799A">
      <w:pPr>
        <w:pStyle w:val="B2"/>
      </w:pPr>
      <w:r w:rsidRPr="00023F57">
        <w:tab/>
        <w:t xml:space="preserve">The CUAs will establish the MSRP session as described in </w:t>
      </w:r>
      <w:r w:rsidR="00313735">
        <w:t>clause</w:t>
      </w:r>
      <w:r w:rsidRPr="00023F57">
        <w:t xml:space="preserve"> A.3 of 3GPP TS 24.247 [10].</w:t>
      </w:r>
    </w:p>
    <w:p w14:paraId="55FFA1A8" w14:textId="77777777" w:rsidR="00FF799A" w:rsidRPr="00023F57" w:rsidRDefault="00FF799A" w:rsidP="00FF799A">
      <w:pPr>
        <w:pStyle w:val="B1"/>
        <w:keepNext/>
        <w:rPr>
          <w:b/>
        </w:rPr>
      </w:pPr>
      <w:r w:rsidRPr="00023F57">
        <w:t xml:space="preserve">15. </w:t>
      </w:r>
      <w:r w:rsidRPr="00023F57">
        <w:rPr>
          <w:b/>
          <w:bCs/>
        </w:rPr>
        <w:t>Media exchange in PS domain</w:t>
      </w:r>
    </w:p>
    <w:p w14:paraId="4AE99AA6" w14:textId="77777777" w:rsidR="00FF799A" w:rsidRPr="00023F57" w:rsidRDefault="00FF799A" w:rsidP="00FF799A">
      <w:pPr>
        <w:pStyle w:val="B2"/>
        <w:ind w:firstLine="0"/>
        <w:rPr>
          <w:b/>
        </w:rPr>
      </w:pPr>
      <w:bookmarkStart w:id="135" w:name="_MCCTEMPBM_CRPT01610053___3"/>
      <w:r w:rsidRPr="00023F57">
        <w:t>The CUAs will transfer media over the PS domain.</w:t>
      </w:r>
    </w:p>
    <w:bookmarkEnd w:id="135"/>
    <w:p w14:paraId="7EDEAC5D" w14:textId="77777777" w:rsidR="00FF799A" w:rsidRPr="00023F57" w:rsidRDefault="00FF799A" w:rsidP="00FF799A">
      <w:pPr>
        <w:pStyle w:val="B1"/>
        <w:rPr>
          <w:b/>
        </w:rPr>
      </w:pPr>
      <w:r w:rsidRPr="00023F57">
        <w:t>16.</w:t>
      </w:r>
      <w:r w:rsidRPr="00023F57">
        <w:rPr>
          <w:b/>
        </w:rPr>
        <w:tab/>
        <w:t>Initiation of CS call establishment</w:t>
      </w:r>
      <w:r w:rsidRPr="00023F57">
        <w:t xml:space="preserve"> </w:t>
      </w:r>
      <w:r w:rsidRPr="00023F57">
        <w:rPr>
          <w:b/>
        </w:rPr>
        <w:t>with SETUP from originating side (from CUA#1 to MSC#1)</w:t>
      </w:r>
    </w:p>
    <w:p w14:paraId="3F8778BA" w14:textId="37D40D45" w:rsidR="00FF799A" w:rsidRPr="00023F57" w:rsidRDefault="00FF799A" w:rsidP="00FF799A">
      <w:pPr>
        <w:pStyle w:val="B2"/>
        <w:ind w:firstLine="0"/>
      </w:pPr>
      <w:bookmarkStart w:id="136" w:name="_MCCTEMPBM_CRPT01610054___3"/>
      <w:r w:rsidRPr="00023F57">
        <w:t>CUA#1 starts the CS call towards CUA#2 sending out the SETUP.</w:t>
      </w:r>
      <w:r w:rsidRPr="00023F57">
        <w:br/>
        <w:t>Specifically for CSI, the SETUP message includes:-</w:t>
      </w:r>
      <w:r w:rsidRPr="00023F57">
        <w:br/>
        <w:t>-</w:t>
      </w:r>
      <w:r w:rsidRPr="00023F57">
        <w:tab/>
        <w:t xml:space="preserve">Called Party Number = [(Numbering plan identifier = ISDN/telephony numbering plan), </w:t>
      </w:r>
      <w:r w:rsidRPr="00023F57">
        <w:br/>
      </w:r>
      <w:r w:rsidR="008C710A">
        <w:tab/>
      </w:r>
      <w:r w:rsidRPr="00023F57">
        <w:tab/>
        <w:t>(type of number = international number), (Number digits = 12125552222)]</w:t>
      </w:r>
      <w:r w:rsidRPr="00023F57">
        <w:br/>
        <w:t>-</w:t>
      </w:r>
      <w:r w:rsidRPr="00023F57">
        <w:tab/>
        <w:t>User-User IE = [(Protocol ID =3GPP capability exchange protocol), (Radio Environment = 1),</w:t>
      </w:r>
      <w:r w:rsidR="003420C7" w:rsidRPr="00023F57">
        <w:t xml:space="preserve"> </w:t>
      </w:r>
      <w:r w:rsidR="003420C7" w:rsidRPr="00023F57">
        <w:br/>
      </w:r>
      <w:r w:rsidR="008C710A">
        <w:tab/>
      </w:r>
      <w:r w:rsidR="003420C7" w:rsidRPr="00023F57">
        <w:tab/>
        <w:t xml:space="preserve">(IM Status = IM subsystem registered), </w:t>
      </w:r>
      <w:r w:rsidR="00AA64D1" w:rsidRPr="00023F57">
        <w:t>(</w:t>
      </w:r>
      <w:r w:rsidRPr="00023F57">
        <w:t>Personal ME Identifier = 0007)</w:t>
      </w:r>
      <w:r w:rsidR="00B8793A" w:rsidRPr="00023F57">
        <w:t>, (UE capability version = 04)</w:t>
      </w:r>
      <w:r w:rsidRPr="00023F57">
        <w:t>].</w:t>
      </w:r>
      <w:r w:rsidRPr="00023F57">
        <w:br/>
      </w:r>
      <w:r w:rsidRPr="00023F57">
        <w:br/>
        <w:t xml:space="preserve">CUA#1 ensures that the Personal ME Identifier within the User-User IE of the SETUP correlates to the Personal ME Identifier used by CUA#1 in the preceding IM </w:t>
      </w:r>
      <w:r w:rsidR="00B8793A" w:rsidRPr="00023F57">
        <w:t>s</w:t>
      </w:r>
      <w:r w:rsidRPr="00023F57">
        <w:t>ession.</w:t>
      </w:r>
    </w:p>
    <w:bookmarkEnd w:id="136"/>
    <w:p w14:paraId="4B2F44AC" w14:textId="77777777" w:rsidR="00FF799A" w:rsidRPr="00023F57" w:rsidRDefault="00FF799A" w:rsidP="00FF799A">
      <w:pPr>
        <w:pStyle w:val="B1"/>
        <w:rPr>
          <w:b/>
        </w:rPr>
      </w:pPr>
      <w:r w:rsidRPr="00023F57">
        <w:t>17.</w:t>
      </w:r>
      <w:r w:rsidRPr="00023F57">
        <w:rPr>
          <w:b/>
        </w:rPr>
        <w:tab/>
        <w:t>CALL PROCEEDING (MSC#1 to CUA#1)</w:t>
      </w:r>
    </w:p>
    <w:p w14:paraId="6F6A50CD" w14:textId="77777777" w:rsidR="00FF799A" w:rsidRPr="00023F57" w:rsidRDefault="00FF799A" w:rsidP="00FF799A">
      <w:pPr>
        <w:pStyle w:val="B2"/>
        <w:ind w:firstLine="0"/>
      </w:pPr>
      <w:bookmarkStart w:id="137" w:name="_MCCTEMPBM_CRPT01610055___3"/>
      <w:r w:rsidRPr="00023F57">
        <w:t>MSC#1 after call processing checks replies to CUA#1 with Call Proceeding.</w:t>
      </w:r>
      <w:r w:rsidRPr="00023F57">
        <w:br/>
        <w:t xml:space="preserve">MSC#1 progresses the CS Call by contacting MSC#2. Intermediate CS entities could be involved. </w:t>
      </w:r>
      <w:r w:rsidRPr="00023F57">
        <w:br/>
        <w:t>The User-User information provided by CUA#1 is forwarded by MSC#1 towards MSC#2.</w:t>
      </w:r>
      <w:r w:rsidRPr="00023F57">
        <w:br/>
        <w:t>There is no specific CSI information in CALL_PROCEEDING.</w:t>
      </w:r>
    </w:p>
    <w:bookmarkEnd w:id="137"/>
    <w:p w14:paraId="5CAAABE7" w14:textId="77777777" w:rsidR="00FF799A" w:rsidRPr="00023F57" w:rsidRDefault="00FF799A" w:rsidP="00FF799A">
      <w:pPr>
        <w:pStyle w:val="B1"/>
        <w:keepNext/>
        <w:keepLines/>
        <w:rPr>
          <w:b/>
        </w:rPr>
      </w:pPr>
      <w:r w:rsidRPr="00023F57">
        <w:t>18.</w:t>
      </w:r>
      <w:r w:rsidRPr="00023F57">
        <w:rPr>
          <w:b/>
        </w:rPr>
        <w:tab/>
        <w:t>Initiation of CS terminating call with SETUP towards called party (from MSC#2 to CUA#2)</w:t>
      </w:r>
    </w:p>
    <w:p w14:paraId="1A919842" w14:textId="4746742F" w:rsidR="00FF799A" w:rsidRPr="00023F57" w:rsidRDefault="00FF799A" w:rsidP="00FF799A">
      <w:pPr>
        <w:pStyle w:val="B2"/>
        <w:keepNext/>
        <w:keepLines/>
        <w:ind w:firstLine="0"/>
      </w:pPr>
      <w:bookmarkStart w:id="138" w:name="_MCCTEMPBM_CRPT01610056___3"/>
      <w:r w:rsidRPr="00023F57">
        <w:t>MSC#2 starts the terminating call by initiating SETUP to CUA#2.</w:t>
      </w:r>
      <w:r w:rsidRPr="00023F57">
        <w:br/>
      </w:r>
      <w:r w:rsidRPr="00023F57">
        <w:br/>
        <w:t>Specifically for CSI, the SETUP message includes :-</w:t>
      </w:r>
      <w:r w:rsidRPr="00023F57">
        <w:br/>
        <w:t>-</w:t>
      </w:r>
      <w:r w:rsidRPr="00023F57">
        <w:tab/>
        <w:t xml:space="preserve">Called Party Number = [(type of number = international number ), </w:t>
      </w:r>
      <w:r w:rsidRPr="00023F57">
        <w:br/>
      </w:r>
      <w:r w:rsidR="008C710A">
        <w:tab/>
      </w:r>
      <w:r w:rsidRPr="00023F57">
        <w:t>(Numbering plan identifier = ISDN/telephony numbering plan), (Number digits = 12125552222)]</w:t>
      </w:r>
      <w:r w:rsidRPr="00023F57">
        <w:br/>
        <w:t>-</w:t>
      </w:r>
      <w:r w:rsidRPr="00023F57">
        <w:tab/>
        <w:t>Calling Party Number = [(presentation indicator = Presentation allowed),</w:t>
      </w:r>
      <w:r w:rsidRPr="00023F57">
        <w:br/>
      </w:r>
      <w:r w:rsidR="008C710A">
        <w:tab/>
      </w:r>
      <w:r w:rsidRPr="00023F57">
        <w:tab/>
        <w:t>(screening indicator = Network provided), (type of number = international number ),</w:t>
      </w:r>
      <w:r w:rsidRPr="00023F57">
        <w:br/>
      </w:r>
      <w:r w:rsidR="008C710A">
        <w:tab/>
      </w:r>
      <w:r w:rsidRPr="00023F57">
        <w:t>(Numbering plan identifier = ISDN/telephony numbering plan), (Number digits = 12125551111)]</w:t>
      </w:r>
      <w:r w:rsidRPr="00023F57">
        <w:br/>
        <w:t>-</w:t>
      </w:r>
      <w:r w:rsidRPr="00023F57">
        <w:tab/>
        <w:t>User-User IE = [(Protocol ID =3GPP capability exchange protocol), (Radio Environment = 1),</w:t>
      </w:r>
      <w:r w:rsidR="00BA1C31" w:rsidRPr="00023F57">
        <w:t xml:space="preserve"> </w:t>
      </w:r>
      <w:r w:rsidR="003420C7" w:rsidRPr="00023F57">
        <w:br/>
      </w:r>
      <w:r w:rsidR="008C710A">
        <w:tab/>
      </w:r>
      <w:r w:rsidR="003420C7" w:rsidRPr="00023F57">
        <w:tab/>
        <w:t xml:space="preserve">(IM Status = IM subsystem registered), </w:t>
      </w:r>
      <w:r w:rsidR="00BA1C31" w:rsidRPr="00023F57">
        <w:t>(</w:t>
      </w:r>
      <w:r w:rsidRPr="00023F57">
        <w:t>Personal ME Identifier = 0007)</w:t>
      </w:r>
      <w:r w:rsidR="00B8793A" w:rsidRPr="00023F57">
        <w:t>, (UE capability version = 04)</w:t>
      </w:r>
      <w:r w:rsidRPr="00023F57">
        <w:t>].</w:t>
      </w:r>
      <w:r w:rsidRPr="00023F57">
        <w:br/>
      </w:r>
      <w:r w:rsidRPr="00023F57">
        <w:br/>
        <w:t xml:space="preserve">The Personal ME Identifier provided by CUA#1 is used by CUA#2 to relate to the appropriate </w:t>
      </w:r>
      <w:r w:rsidR="00B8793A" w:rsidRPr="00023F57">
        <w:t xml:space="preserve">remote </w:t>
      </w:r>
      <w:r w:rsidRPr="00023F57">
        <w:t xml:space="preserve">terminal having the parallel IM </w:t>
      </w:r>
      <w:r w:rsidR="00B8793A" w:rsidRPr="00023F57">
        <w:t>s</w:t>
      </w:r>
      <w:r w:rsidRPr="00023F57">
        <w:t>ession.</w:t>
      </w:r>
      <w:r w:rsidR="00B8793A" w:rsidRPr="00023F57">
        <w:t xml:space="preserve"> The UE capability version provided by CUA#1 is used by CUA#2 to check whether the terminal capabilities of CUA#1 are already known by CUA#2.</w:t>
      </w:r>
      <w:r w:rsidRPr="00023F57">
        <w:br/>
      </w:r>
    </w:p>
    <w:bookmarkEnd w:id="138"/>
    <w:p w14:paraId="5E8ADF8F" w14:textId="77777777" w:rsidR="00FF799A" w:rsidRPr="00023F57" w:rsidRDefault="00FF799A" w:rsidP="00FF799A">
      <w:pPr>
        <w:pStyle w:val="B1"/>
        <w:rPr>
          <w:b/>
        </w:rPr>
      </w:pPr>
      <w:r w:rsidRPr="00023F57">
        <w:t>19.</w:t>
      </w:r>
      <w:r w:rsidRPr="00023F57">
        <w:tab/>
      </w:r>
      <w:r w:rsidRPr="00023F57">
        <w:rPr>
          <w:b/>
        </w:rPr>
        <w:t>CALL CONFIRM indicating terminating CS Call is being processed (from CUA#2 to MSC#2)</w:t>
      </w:r>
    </w:p>
    <w:p w14:paraId="10AF6B03" w14:textId="77777777" w:rsidR="00FF799A" w:rsidRPr="00023F57" w:rsidRDefault="00FF799A" w:rsidP="00FF799A">
      <w:pPr>
        <w:pStyle w:val="B2"/>
        <w:ind w:firstLine="0"/>
      </w:pPr>
      <w:bookmarkStart w:id="139" w:name="_MCCTEMPBM_CRPT01610057___3"/>
      <w:r w:rsidRPr="00023F57">
        <w:t>CUA#2 on accepting the terminating call for further processing respond to MSC#2 with CALL_CONFIRM. There is no specific CSI information in CALL_CONFIRM.</w:t>
      </w:r>
    </w:p>
    <w:bookmarkEnd w:id="139"/>
    <w:p w14:paraId="34A90172" w14:textId="77777777" w:rsidR="00FF799A" w:rsidRPr="00023F57" w:rsidRDefault="00FF799A" w:rsidP="00FF799A">
      <w:pPr>
        <w:pStyle w:val="B1"/>
        <w:rPr>
          <w:b/>
        </w:rPr>
      </w:pPr>
      <w:r w:rsidRPr="00023F57">
        <w:t>20.</w:t>
      </w:r>
      <w:r w:rsidRPr="00023F57">
        <w:tab/>
      </w:r>
      <w:r w:rsidRPr="00023F57">
        <w:rPr>
          <w:b/>
        </w:rPr>
        <w:t>Allocation of user plane resources</w:t>
      </w:r>
    </w:p>
    <w:p w14:paraId="52A94476" w14:textId="77777777" w:rsidR="00FF799A" w:rsidRPr="00023F57" w:rsidRDefault="00FF799A" w:rsidP="00FF799A">
      <w:pPr>
        <w:pStyle w:val="B2"/>
        <w:ind w:firstLine="0"/>
      </w:pPr>
      <w:bookmarkStart w:id="140" w:name="_MCCTEMPBM_CRPT01610058___3"/>
      <w:r w:rsidRPr="00023F57">
        <w:lastRenderedPageBreak/>
        <w:t xml:space="preserve">MSC#2 initiate provision of user plane resources. In this example call flow, this allocation takes place at this instance in time, but the network can opt to allocate resources after message 24 but certainly completes the allocation before message 25. </w:t>
      </w:r>
      <w:r w:rsidRPr="00023F57">
        <w:br/>
        <w:t>There are no CSI specifics.</w:t>
      </w:r>
    </w:p>
    <w:bookmarkEnd w:id="140"/>
    <w:p w14:paraId="42B438BC" w14:textId="77777777" w:rsidR="00FF799A" w:rsidRPr="00023F57" w:rsidRDefault="00FF799A" w:rsidP="00FF799A">
      <w:pPr>
        <w:pStyle w:val="B1"/>
        <w:rPr>
          <w:b/>
        </w:rPr>
      </w:pPr>
      <w:r w:rsidRPr="00023F57">
        <w:t>21.</w:t>
      </w:r>
      <w:r w:rsidRPr="00023F57">
        <w:tab/>
      </w:r>
      <w:r w:rsidRPr="00023F57">
        <w:rPr>
          <w:b/>
        </w:rPr>
        <w:t>ALERTING indicating end user is alerted, (from CUA#2 to MSC#2)</w:t>
      </w:r>
    </w:p>
    <w:p w14:paraId="16F16448" w14:textId="77777777" w:rsidR="00FF799A" w:rsidRPr="00023F57" w:rsidRDefault="00FF799A" w:rsidP="00FF799A">
      <w:pPr>
        <w:pStyle w:val="B2"/>
        <w:ind w:firstLine="0"/>
      </w:pPr>
      <w:bookmarkStart w:id="141" w:name="_MCCTEMPBM_CRPT01610059___3"/>
      <w:r w:rsidRPr="00023F57">
        <w:t>When alerting towards the end user is started (ie. end user ringing) CUA#2 indicates that the call has been delivered by sending ALERTING to MSC#2.</w:t>
      </w:r>
      <w:r w:rsidRPr="00023F57">
        <w:br/>
        <w:t>There are no CSI specifics in this message; in particular, User-User Information Element is not provided.</w:t>
      </w:r>
    </w:p>
    <w:bookmarkEnd w:id="141"/>
    <w:p w14:paraId="45A0EBC8" w14:textId="77777777" w:rsidR="00FF799A" w:rsidRPr="00023F57" w:rsidRDefault="00FF799A" w:rsidP="00FF799A">
      <w:pPr>
        <w:pStyle w:val="B1"/>
        <w:rPr>
          <w:b/>
        </w:rPr>
      </w:pPr>
      <w:r w:rsidRPr="00023F57">
        <w:t>22.</w:t>
      </w:r>
      <w:r w:rsidRPr="00023F57">
        <w:tab/>
      </w:r>
      <w:r w:rsidRPr="00023F57">
        <w:rPr>
          <w:b/>
        </w:rPr>
        <w:t xml:space="preserve">Originating NW allocates user plane resources </w:t>
      </w:r>
    </w:p>
    <w:p w14:paraId="49823863" w14:textId="77777777" w:rsidR="00FF799A" w:rsidRPr="00023F57" w:rsidRDefault="00FF799A" w:rsidP="00FF799A">
      <w:pPr>
        <w:pStyle w:val="B2"/>
        <w:ind w:firstLine="0"/>
      </w:pPr>
      <w:bookmarkStart w:id="142" w:name="_MCCTEMPBM_CRPT01610060___3"/>
      <w:r w:rsidRPr="00023F57">
        <w:t>When MSC#2 receives ALERTING (see previous message 21), MSC#2 conveys this through Intermediate CS entities to MSC#1. Knowing that the call has delivered to far end user, MSC#1 initiates allocation of user plane resources to originating CUA#1.</w:t>
      </w:r>
      <w:r w:rsidRPr="00023F57">
        <w:br/>
        <w:t>MSC#1 could have opt to allocate user plane resources to CUA#1 much earlier in the messaging sequence (eg. after CALL_PROCEEDING) or MSC#1 could allocate user plane resource much later eg. just before sending of message 26.</w:t>
      </w:r>
      <w:r w:rsidRPr="00023F57">
        <w:br/>
        <w:t>This example flow chooses to indicate user plane resources being allocated at this point in time.</w:t>
      </w:r>
    </w:p>
    <w:bookmarkEnd w:id="142"/>
    <w:p w14:paraId="23BA1AEA" w14:textId="77777777" w:rsidR="00FF799A" w:rsidRPr="00023F57" w:rsidRDefault="00FF799A" w:rsidP="00FF799A">
      <w:pPr>
        <w:pStyle w:val="B1"/>
        <w:rPr>
          <w:b/>
        </w:rPr>
      </w:pPr>
      <w:r w:rsidRPr="00023F57">
        <w:t>23.</w:t>
      </w:r>
      <w:r w:rsidRPr="00023F57">
        <w:rPr>
          <w:b/>
        </w:rPr>
        <w:tab/>
        <w:t>ALERTING indicating far end alerting has started (from MSC#1 to CUA#1)</w:t>
      </w:r>
    </w:p>
    <w:p w14:paraId="35A73A88" w14:textId="77777777" w:rsidR="00FF799A" w:rsidRPr="00023F57" w:rsidRDefault="00FF799A" w:rsidP="00FF799A">
      <w:pPr>
        <w:pStyle w:val="B2"/>
        <w:ind w:firstLine="0"/>
      </w:pPr>
      <w:bookmarkStart w:id="143" w:name="_MCCTEMPBM_CRPT01610061___3"/>
      <w:r w:rsidRPr="00023F57">
        <w:t>MSC#1 sends to CUA#1 ALERTING indicating that the far end user is being alerted. This indication together with available user plane resource allow for ring tone to be provided to the originating user by the network. If the network had opted not to allocate user plane resources, then this ALERTING will allow the CUA#1 to generate local indications to the user that the call has been delivered to the far end user.</w:t>
      </w:r>
    </w:p>
    <w:bookmarkEnd w:id="143"/>
    <w:p w14:paraId="6B7D3DBC" w14:textId="77777777" w:rsidR="00FF799A" w:rsidRPr="00023F57" w:rsidRDefault="00FF799A" w:rsidP="00FF799A">
      <w:pPr>
        <w:pStyle w:val="B1"/>
        <w:rPr>
          <w:b/>
        </w:rPr>
      </w:pPr>
      <w:r w:rsidRPr="00023F57">
        <w:t>24.</w:t>
      </w:r>
      <w:r w:rsidRPr="00023F57">
        <w:rPr>
          <w:b/>
        </w:rPr>
        <w:tab/>
        <w:t>CONNECT - far end user answers the call (from CUA#2 to MSC#2)</w:t>
      </w:r>
    </w:p>
    <w:p w14:paraId="3EB63654" w14:textId="77777777" w:rsidR="00FF799A" w:rsidRPr="00023F57" w:rsidRDefault="00FF799A" w:rsidP="00FF799A">
      <w:pPr>
        <w:pStyle w:val="B2"/>
        <w:ind w:firstLine="0"/>
      </w:pPr>
      <w:bookmarkStart w:id="144" w:name="_MCCTEMPBM_CRPT01610062___3"/>
      <w:r w:rsidRPr="00023F57">
        <w:t>When the user answers the call, CUA#2 sends CONNECT to MSC#2.</w:t>
      </w:r>
    </w:p>
    <w:p w14:paraId="6F4F170B" w14:textId="69D53A96" w:rsidR="00FF799A" w:rsidRPr="00023F57" w:rsidRDefault="00FF799A" w:rsidP="00FF799A">
      <w:pPr>
        <w:pStyle w:val="B2"/>
        <w:ind w:firstLine="0"/>
      </w:pPr>
      <w:r w:rsidRPr="00023F57">
        <w:t>Specifically for CSI, the CONNECT message includes:-</w:t>
      </w:r>
      <w:r w:rsidRPr="00023F57">
        <w:br/>
        <w:t>-</w:t>
      </w:r>
      <w:r w:rsidRPr="00023F57">
        <w:tab/>
        <w:t xml:space="preserve">User-User IE = [(Protocol ID =3GPP capability exchange protocol), (Radio Environment = 1), </w:t>
      </w:r>
      <w:r w:rsidR="003420C7" w:rsidRPr="00023F57">
        <w:br/>
      </w:r>
      <w:r w:rsidR="008C710A">
        <w:tab/>
      </w:r>
      <w:r w:rsidR="003420C7" w:rsidRPr="00023F57">
        <w:tab/>
        <w:t xml:space="preserve">(IM Status = IM subsystem registered), </w:t>
      </w:r>
      <w:r w:rsidRPr="00023F57">
        <w:t>(Personal ME Identifier = 0EA2)</w:t>
      </w:r>
      <w:r w:rsidR="00B8793A" w:rsidRPr="00023F57">
        <w:t>, (UE capability version = 0D)</w:t>
      </w:r>
      <w:r w:rsidRPr="00023F57">
        <w:t>].</w:t>
      </w:r>
      <w:r w:rsidRPr="00023F57">
        <w:br/>
      </w:r>
      <w:r w:rsidRPr="00023F57">
        <w:br/>
      </w:r>
      <w:r w:rsidR="00B8793A" w:rsidRPr="00023F57">
        <w:t xml:space="preserve">CUA#2 provides its </w:t>
      </w:r>
      <w:r w:rsidRPr="00023F57">
        <w:t xml:space="preserve">Personal ME Identifier </w:t>
      </w:r>
      <w:r w:rsidR="00B8793A" w:rsidRPr="00023F57">
        <w:t xml:space="preserve">and UE capability version </w:t>
      </w:r>
      <w:r w:rsidRPr="00023F57">
        <w:t xml:space="preserve">within the User-User IE. This Personal ME Identifier </w:t>
      </w:r>
      <w:r w:rsidR="00B8793A" w:rsidRPr="00023F57">
        <w:t xml:space="preserve">and UE capability version </w:t>
      </w:r>
      <w:r w:rsidRPr="00023F57">
        <w:t>is the same as that provided by CUA#2 in 200 OK (message step 9) of the IM session.</w:t>
      </w:r>
      <w:r w:rsidRPr="00023F57">
        <w:br/>
      </w:r>
      <w:r w:rsidRPr="00023F57">
        <w:br/>
        <w:t xml:space="preserve">CUA#2 sending CONNECT starts connecting to the user plane resources. </w:t>
      </w:r>
      <w:r w:rsidRPr="00023F57">
        <w:br/>
      </w:r>
    </w:p>
    <w:bookmarkEnd w:id="144"/>
    <w:p w14:paraId="4833FBBA" w14:textId="77777777" w:rsidR="00FF799A" w:rsidRPr="00023F57" w:rsidRDefault="00FF799A" w:rsidP="00FF799A">
      <w:pPr>
        <w:pStyle w:val="B1"/>
        <w:rPr>
          <w:b/>
        </w:rPr>
      </w:pPr>
      <w:r w:rsidRPr="00023F57">
        <w:t>25.</w:t>
      </w:r>
      <w:r w:rsidRPr="00023F57">
        <w:tab/>
      </w:r>
      <w:r w:rsidRPr="00023F57">
        <w:rPr>
          <w:b/>
        </w:rPr>
        <w:t>CONNECT ACKNOWLEDGE (from MSC#2 to CUA#2)</w:t>
      </w:r>
    </w:p>
    <w:p w14:paraId="0D4CFCCB" w14:textId="77777777" w:rsidR="00FF799A" w:rsidRPr="00023F57" w:rsidRDefault="00FF799A" w:rsidP="00FF799A">
      <w:pPr>
        <w:pStyle w:val="B2"/>
        <w:ind w:firstLine="0"/>
      </w:pPr>
      <w:bookmarkStart w:id="145" w:name="_MCCTEMPBM_CRPT01610063___3"/>
      <w:r w:rsidRPr="00023F57">
        <w:t>Upon getting CONNECT, MSC#2 starts through connecting the call from the far end through the intermediate CS entities to MSC#1. MSC#2 indicates this by sending CONNECT_ACKNOWLEDGE to CUA#2 and thus allowing CUA#2 to progress to active call state.</w:t>
      </w:r>
      <w:r w:rsidRPr="00023F57">
        <w:br/>
        <w:t>MSC#2 conveys call acceptance to MSC#1 forwarding any User-User information to MSC#1 that is included in the CONNECT from CUA#2.</w:t>
      </w:r>
      <w:r w:rsidRPr="00023F57">
        <w:br/>
      </w:r>
    </w:p>
    <w:bookmarkEnd w:id="145"/>
    <w:p w14:paraId="5D8AB2A3" w14:textId="77777777" w:rsidR="00FF799A" w:rsidRPr="00023F57" w:rsidRDefault="00FF799A" w:rsidP="00FF799A">
      <w:pPr>
        <w:pStyle w:val="B1"/>
        <w:rPr>
          <w:b/>
        </w:rPr>
      </w:pPr>
      <w:r w:rsidRPr="00023F57">
        <w:t>26.</w:t>
      </w:r>
      <w:r w:rsidRPr="00023F57">
        <w:tab/>
      </w:r>
      <w:r w:rsidRPr="00023F57">
        <w:rPr>
          <w:b/>
        </w:rPr>
        <w:t>CONNECT – far end has answered the call (from MSC#1 to CUA#1)</w:t>
      </w:r>
    </w:p>
    <w:p w14:paraId="2CF40E94" w14:textId="77FC8826" w:rsidR="00FF799A" w:rsidRPr="00023F57" w:rsidRDefault="00FF799A" w:rsidP="00FF799A">
      <w:pPr>
        <w:pStyle w:val="B2"/>
        <w:ind w:firstLine="0"/>
      </w:pPr>
      <w:bookmarkStart w:id="146" w:name="_MCCTEMPBM_CRPT01610064___3"/>
      <w:r w:rsidRPr="00023F57">
        <w:t>MSC#1 indicates far end has answered the terminating call by sending CONNECT to CUA#1. MSC#1 having through connected the call on the network side now awaits CUA#1 to connect to the allocated user plane resources.</w:t>
      </w:r>
      <w:r w:rsidRPr="00023F57">
        <w:br/>
      </w:r>
      <w:r w:rsidRPr="00023F57">
        <w:br/>
        <w:t xml:space="preserve">Specifically for CSI, the CONNECT message includes:  </w:t>
      </w:r>
      <w:r w:rsidRPr="00023F57">
        <w:br/>
        <w:t>-</w:t>
      </w:r>
      <w:r w:rsidRPr="00023F57">
        <w:tab/>
        <w:t>Connected Number = [(presentation indicator = Presentation allowed),</w:t>
      </w:r>
      <w:r w:rsidRPr="00023F57">
        <w:br/>
      </w:r>
      <w:r w:rsidR="008C710A">
        <w:tab/>
      </w:r>
      <w:r w:rsidRPr="00023F57">
        <w:tab/>
        <w:t>(screening indicator = Network provided), (type of number = international number),</w:t>
      </w:r>
      <w:r w:rsidRPr="00023F57">
        <w:br/>
      </w:r>
      <w:r w:rsidR="008C710A">
        <w:tab/>
      </w:r>
      <w:r w:rsidRPr="00023F57">
        <w:t>(Numbering plan identifier = ISDN/telephony numbering plan), (Number digits = 12125552222)]</w:t>
      </w:r>
      <w:r w:rsidRPr="00023F57">
        <w:br/>
        <w:t>-</w:t>
      </w:r>
      <w:r w:rsidRPr="00023F57">
        <w:tab/>
        <w:t>User-User IE = [(Protocol ID =3GPP capability exchange protocol), (Radio Environment = 1),</w:t>
      </w:r>
      <w:r w:rsidR="00BA1C31" w:rsidRPr="00023F57">
        <w:t xml:space="preserve"> </w:t>
      </w:r>
      <w:r w:rsidR="003420C7" w:rsidRPr="00023F57">
        <w:br/>
      </w:r>
      <w:r w:rsidR="008C710A">
        <w:tab/>
      </w:r>
      <w:r w:rsidR="003420C7" w:rsidRPr="00023F57">
        <w:tab/>
        <w:t xml:space="preserve">(IM Status = IM subsystem registered), </w:t>
      </w:r>
      <w:r w:rsidR="00BA1C31" w:rsidRPr="00023F57">
        <w:t>(</w:t>
      </w:r>
      <w:r w:rsidRPr="00023F57">
        <w:t>Personal ME Identifier = 0EA2)</w:t>
      </w:r>
      <w:r w:rsidR="00B8793A" w:rsidRPr="00023F57">
        <w:t>, (UE capability version = 0D)</w:t>
      </w:r>
      <w:r w:rsidRPr="00023F57">
        <w:t>].</w:t>
      </w:r>
      <w:r w:rsidRPr="00023F57">
        <w:br/>
      </w:r>
      <w:r w:rsidRPr="00023F57">
        <w:lastRenderedPageBreak/>
        <w:br/>
      </w:r>
      <w:r w:rsidR="002F37CC" w:rsidRPr="00023F57">
        <w:t>The Personal ME Identifier provided by CUA#2 is used by CUA#1 to relate to the appropriate remote terminal having the parallel IM session. The UE capability version provided by CUA#2 is used by CUA#1 to check whether the terminal capabilities of CUA#2 are already known by CUA#1.</w:t>
      </w:r>
    </w:p>
    <w:bookmarkEnd w:id="146"/>
    <w:p w14:paraId="29E004CE" w14:textId="77777777" w:rsidR="00FF799A" w:rsidRPr="00023F57" w:rsidRDefault="00FF799A" w:rsidP="00FF799A">
      <w:pPr>
        <w:pStyle w:val="B1"/>
        <w:rPr>
          <w:b/>
        </w:rPr>
      </w:pPr>
      <w:r w:rsidRPr="00023F57">
        <w:t>27.</w:t>
      </w:r>
      <w:r w:rsidRPr="00023F57">
        <w:rPr>
          <w:b/>
        </w:rPr>
        <w:tab/>
        <w:t>CONNECT ACKNOWLEDGE (from CUA#1 to MSC#1)</w:t>
      </w:r>
    </w:p>
    <w:p w14:paraId="12251FCA" w14:textId="77777777" w:rsidR="00FF799A" w:rsidRPr="00023F57" w:rsidRDefault="00FF799A" w:rsidP="00FF799A">
      <w:pPr>
        <w:pStyle w:val="B2"/>
        <w:ind w:firstLine="0"/>
      </w:pPr>
      <w:bookmarkStart w:id="147" w:name="_MCCTEMPBM_CRPT01610065___3"/>
      <w:r w:rsidRPr="00023F57">
        <w:t>CUA#1 receiving CONNECT and with available user plane through connects the call and return CONNECT_ACKNOWLEDGE to MSC#1. The CONNECT ACKNOWLEDGE allows the network to progress to active call state. There are no CSI specifics in CONNECT ACKNOWLEDGE</w:t>
      </w:r>
    </w:p>
    <w:bookmarkEnd w:id="147"/>
    <w:p w14:paraId="354150C4" w14:textId="77777777" w:rsidR="00FF799A" w:rsidRPr="00023F57" w:rsidRDefault="00FF799A" w:rsidP="00FF799A">
      <w:pPr>
        <w:pStyle w:val="B1"/>
        <w:rPr>
          <w:b/>
        </w:rPr>
      </w:pPr>
      <w:r w:rsidRPr="00023F57">
        <w:t>28.</w:t>
      </w:r>
      <w:r w:rsidRPr="00023F57">
        <w:rPr>
          <w:b/>
        </w:rPr>
        <w:tab/>
        <w:t>CS Call takes place</w:t>
      </w:r>
    </w:p>
    <w:p w14:paraId="25C43484" w14:textId="77777777" w:rsidR="00FF799A" w:rsidRPr="00023F57" w:rsidRDefault="00FF799A" w:rsidP="00FF799A">
      <w:pPr>
        <w:pStyle w:val="B2"/>
        <w:ind w:firstLine="0"/>
      </w:pPr>
      <w:bookmarkStart w:id="148" w:name="_MCCTEMPBM_CRPT01610066___3"/>
      <w:r w:rsidRPr="00023F57">
        <w:t>The CS call takes place.</w:t>
      </w:r>
    </w:p>
    <w:p w14:paraId="731F601A" w14:textId="77777777" w:rsidR="00FF799A" w:rsidRPr="00023F57" w:rsidRDefault="00FF799A" w:rsidP="00AF6E93">
      <w:pPr>
        <w:pStyle w:val="Heading1"/>
      </w:pPr>
      <w:bookmarkStart w:id="149" w:name="_Toc163141578"/>
      <w:bookmarkEnd w:id="148"/>
      <w:r w:rsidRPr="00023F57">
        <w:t>B.4</w:t>
      </w:r>
      <w:r w:rsidRPr="00023F57">
        <w:tab/>
        <w:t>Signalling flows demonstrating CSI session setup when a CS call is already established</w:t>
      </w:r>
      <w:bookmarkEnd w:id="149"/>
    </w:p>
    <w:p w14:paraId="15B6AF79" w14:textId="77777777" w:rsidR="00FF799A" w:rsidRPr="00023F57" w:rsidRDefault="00FF799A" w:rsidP="00AF6E93">
      <w:pPr>
        <w:pStyle w:val="Heading2"/>
      </w:pPr>
      <w:bookmarkStart w:id="150" w:name="_Toc163141579"/>
      <w:r w:rsidRPr="00023F57">
        <w:t>B.4.1</w:t>
      </w:r>
      <w:r w:rsidRPr="00023F57">
        <w:tab/>
        <w:t>Introduction</w:t>
      </w:r>
      <w:bookmarkEnd w:id="150"/>
    </w:p>
    <w:p w14:paraId="1C766956" w14:textId="493666D0" w:rsidR="00FF799A" w:rsidRPr="00023F57" w:rsidRDefault="00FF799A" w:rsidP="00FF799A">
      <w:r w:rsidRPr="00023F57">
        <w:t xml:space="preserve">This </w:t>
      </w:r>
      <w:r w:rsidR="00313735">
        <w:t>clause</w:t>
      </w:r>
      <w:r w:rsidRPr="00023F57">
        <w:t xml:space="preserve"> provides signalling flows for CSI session setup, using video session as an example of the IM session, established after any CS call has been established.</w:t>
      </w:r>
    </w:p>
    <w:p w14:paraId="05B3BA73" w14:textId="77777777" w:rsidR="00FF799A" w:rsidRPr="00023F57" w:rsidRDefault="00FF799A" w:rsidP="00FF799A">
      <w:r w:rsidRPr="00023F57">
        <w:t xml:space="preserve">The flows show some additions related to CSI. The CUA includes the </w:t>
      </w:r>
      <w:r w:rsidR="00784E74" w:rsidRPr="00023F57">
        <w:t xml:space="preserve">media </w:t>
      </w:r>
      <w:r w:rsidRPr="00023F57">
        <w:t>feature tag</w:t>
      </w:r>
      <w:r w:rsidR="00784E74" w:rsidRPr="00023F57">
        <w:t>s</w:t>
      </w:r>
      <w:r w:rsidRPr="00023F57">
        <w:t xml:space="preserve"> g.3gpp.cs-voice and g.3gpp.cs-video in the Accept-Contact header and in the Contact header. The User Agent and Server Header carries the personal ME identifier.</w:t>
      </w:r>
    </w:p>
    <w:p w14:paraId="5B0475B6" w14:textId="77777777" w:rsidR="00FF799A" w:rsidRPr="00023F57" w:rsidRDefault="00FF799A" w:rsidP="00AF6E93">
      <w:pPr>
        <w:pStyle w:val="Heading2"/>
      </w:pPr>
      <w:bookmarkStart w:id="151" w:name="_Toc163141580"/>
      <w:r w:rsidRPr="00023F57">
        <w:t>B.4.2</w:t>
      </w:r>
      <w:r w:rsidRPr="00023F57">
        <w:tab/>
        <w:t>Establishing a CSI session when CS call has been setup</w:t>
      </w:r>
      <w:bookmarkEnd w:id="151"/>
    </w:p>
    <w:p w14:paraId="5524C033" w14:textId="77777777" w:rsidR="00FF799A" w:rsidRPr="00023F57" w:rsidRDefault="00FF799A" w:rsidP="00FF799A">
      <w:pPr>
        <w:tabs>
          <w:tab w:val="num" w:pos="1440"/>
        </w:tabs>
      </w:pPr>
      <w:r w:rsidRPr="00023F57">
        <w:t>Figure B.4.2-1 shows the establishment of video session between two users. A CS call is established before the video session is established.</w:t>
      </w:r>
    </w:p>
    <w:p w14:paraId="7DEE52BE" w14:textId="77777777" w:rsidR="00FF799A" w:rsidRPr="00023F57" w:rsidRDefault="00FF799A" w:rsidP="00FF799A">
      <w:r w:rsidRPr="00023F57">
        <w:t>It is assumed that both the originating CUA and terminating CUA are using an IP-CAN with a separate bearer for SIP signalling which means that each CUA needs to provide resource reservation before starting the video session.</w:t>
      </w:r>
    </w:p>
    <w:p w14:paraId="3AE94AA5" w14:textId="77777777" w:rsidR="003365BC" w:rsidRPr="00023F57" w:rsidRDefault="00FF799A" w:rsidP="003365BC">
      <w:pPr>
        <w:pStyle w:val="TH"/>
      </w:pPr>
      <w:r w:rsidRPr="00023F57">
        <w:lastRenderedPageBreak/>
        <w:t xml:space="preserve"> </w:t>
      </w:r>
      <w:r w:rsidRPr="00023F57">
        <w:object w:dxaOrig="12794" w:dyaOrig="16608" w14:anchorId="06275918">
          <v:shape id="_x0000_i1029" type="#_x0000_t75" style="width:510.5pt;height:662.5pt" o:ole="">
            <v:imagedata r:id="rId17" o:title=""/>
          </v:shape>
          <o:OLEObject Type="Embed" ProgID="Visio.Drawing.11" ShapeID="_x0000_i1029" DrawAspect="Content" ObjectID="_1773754293" r:id="rId18"/>
        </w:object>
      </w:r>
    </w:p>
    <w:p w14:paraId="22E16D17" w14:textId="77777777" w:rsidR="00FF799A" w:rsidRPr="00023F57" w:rsidRDefault="00FF799A" w:rsidP="00FF799A">
      <w:pPr>
        <w:pStyle w:val="TF"/>
      </w:pPr>
      <w:r w:rsidRPr="00023F57">
        <w:t>Figure B.4.2-1: Establishment of a video session after a CS call is established</w:t>
      </w:r>
    </w:p>
    <w:p w14:paraId="3D22DA55" w14:textId="77777777" w:rsidR="00FF799A" w:rsidRPr="00023F57" w:rsidRDefault="00FF799A" w:rsidP="00FF799A">
      <w:pPr>
        <w:tabs>
          <w:tab w:val="num" w:pos="1440"/>
        </w:tabs>
      </w:pPr>
      <w:r w:rsidRPr="00023F57">
        <w:lastRenderedPageBreak/>
        <w:t xml:space="preserve">The details of the signalling flows are as follows: </w:t>
      </w:r>
    </w:p>
    <w:p w14:paraId="7D1EB396" w14:textId="77777777" w:rsidR="00FF799A" w:rsidRPr="00023F57" w:rsidRDefault="00FF799A" w:rsidP="00FF799A">
      <w:pPr>
        <w:pStyle w:val="B1"/>
      </w:pPr>
      <w:r w:rsidRPr="00023F57">
        <w:t>1.</w:t>
      </w:r>
      <w:r w:rsidRPr="00023F57">
        <w:tab/>
        <w:t>CS call</w:t>
      </w:r>
    </w:p>
    <w:p w14:paraId="1DDC70FD" w14:textId="417D4C5C" w:rsidR="00FF799A" w:rsidRPr="00023F57" w:rsidRDefault="00FF799A" w:rsidP="00FF799A">
      <w:pPr>
        <w:pStyle w:val="B2"/>
      </w:pPr>
      <w:r w:rsidRPr="00023F57">
        <w:tab/>
        <w:t xml:space="preserve">A CS call setup is performed according to </w:t>
      </w:r>
      <w:r w:rsidR="00313735">
        <w:t>clause</w:t>
      </w:r>
      <w:r w:rsidRPr="00023F57">
        <w:t xml:space="preserve"> B.5.</w:t>
      </w:r>
    </w:p>
    <w:p w14:paraId="2CE7582D" w14:textId="77777777" w:rsidR="00FF799A" w:rsidRPr="00023F57" w:rsidRDefault="00FF799A" w:rsidP="00FF799A">
      <w:pPr>
        <w:pStyle w:val="B1"/>
        <w:rPr>
          <w:b/>
        </w:rPr>
      </w:pPr>
      <w:r w:rsidRPr="00023F57">
        <w:t>2.</w:t>
      </w:r>
      <w:r w:rsidRPr="00023F57">
        <w:rPr>
          <w:b/>
        </w:rPr>
        <w:tab/>
        <w:t>UE capabilities exchange</w:t>
      </w:r>
    </w:p>
    <w:p w14:paraId="422E8E04" w14:textId="54295986" w:rsidR="00FF799A" w:rsidRPr="00023F57" w:rsidRDefault="008C710A" w:rsidP="00016026">
      <w:pPr>
        <w:pStyle w:val="B2"/>
      </w:pPr>
      <w:r>
        <w:tab/>
      </w:r>
      <w:r w:rsidR="002F37CC" w:rsidRPr="00023F57">
        <w:t xml:space="preserve">Both UEs have performed a capability exchange. In the here shown example both UEs transfer their UE capability version and personal ME identifier as a part of the capability exchange. An example for capability exchange without the usage of UE capability version and personal ME identifier can be found in </w:t>
      </w:r>
      <w:r w:rsidR="00313735">
        <w:t>clause</w:t>
      </w:r>
      <w:r w:rsidR="002F37CC" w:rsidRPr="00023F57">
        <w:t xml:space="preserve"> B.6.</w:t>
      </w:r>
    </w:p>
    <w:p w14:paraId="0F0AF6DD" w14:textId="77777777" w:rsidR="00FF799A" w:rsidRPr="00023F57" w:rsidRDefault="00FF799A" w:rsidP="00FF799A">
      <w:pPr>
        <w:pStyle w:val="B1"/>
        <w:rPr>
          <w:b/>
        </w:rPr>
      </w:pPr>
      <w:r w:rsidRPr="00023F57">
        <w:t>3.</w:t>
      </w:r>
      <w:r w:rsidRPr="00023F57">
        <w:rPr>
          <w:b/>
        </w:rPr>
        <w:tab/>
        <w:t>INVITE request (CUA#1 to P-CSCF#1) - see example in table B.4.2-2</w:t>
      </w:r>
    </w:p>
    <w:p w14:paraId="32AD33BC" w14:textId="5F8DC956" w:rsidR="001E5E23" w:rsidRPr="00023F57" w:rsidRDefault="008C710A" w:rsidP="001E5E23">
      <w:pPr>
        <w:pStyle w:val="B2"/>
      </w:pPr>
      <w:r>
        <w:tab/>
      </w:r>
      <w:r w:rsidR="00FF799A" w:rsidRPr="00023F57">
        <w:t>CUA#1 wants to initiate a session with the terminating CUA. In this example, the CUA#1 creates a video session as the IM session. CUA#1 includes the ¨precondition¨ and ¨100rel¨ options tag in the supported header.</w:t>
      </w:r>
      <w:r w:rsidR="001E5E23" w:rsidRPr="00023F57">
        <w:t xml:space="preserve"> </w:t>
      </w:r>
    </w:p>
    <w:p w14:paraId="39A676A8" w14:textId="70940CC6" w:rsidR="001E5E23" w:rsidRPr="00023F57" w:rsidRDefault="008C710A" w:rsidP="001E5E23">
      <w:pPr>
        <w:pStyle w:val="B2"/>
      </w:pPr>
      <w:r>
        <w:tab/>
      </w:r>
      <w:r w:rsidR="001E5E23" w:rsidRPr="00023F57">
        <w:t>CUA#1 indicates, using the SDP Capability Negotiation mechanism, that it supports and is willing to use AVPF transport for the video stream and the audio stream.</w:t>
      </w:r>
    </w:p>
    <w:p w14:paraId="4222F02F" w14:textId="77777777" w:rsidR="001E5E23" w:rsidRPr="00023F57" w:rsidRDefault="001E5E23" w:rsidP="001E5E23">
      <w:pPr>
        <w:pStyle w:val="B2"/>
      </w:pPr>
      <w:r w:rsidRPr="00023F57">
        <w:tab/>
        <w:t>CUA#1 indicates that it supports precondition and it indicates that it supports reliable provisional responses. However, it does not use the "Require</w:t>
      </w:r>
      <w:r w:rsidR="00023F57">
        <w:t>"</w:t>
      </w:r>
      <w:r w:rsidRPr="00023F57">
        <w:t xml:space="preserve"> header for these capabilities.</w:t>
      </w:r>
    </w:p>
    <w:p w14:paraId="51651D28" w14:textId="77777777" w:rsidR="001E5E23" w:rsidRPr="00023F57" w:rsidRDefault="001E5E23" w:rsidP="001E5E23">
      <w:pPr>
        <w:pStyle w:val="B2"/>
      </w:pPr>
      <w:r w:rsidRPr="00023F57">
        <w:tab/>
        <w:t>CUA#1 does not have available the resources that are necessary to transport the media.</w:t>
      </w:r>
    </w:p>
    <w:p w14:paraId="2F1C5875" w14:textId="77777777" w:rsidR="00FF799A" w:rsidRPr="00023F57" w:rsidRDefault="001E5E23" w:rsidP="001E5E23">
      <w:pPr>
        <w:pStyle w:val="B2"/>
      </w:pPr>
      <w:r w:rsidRPr="00023F57">
        <w:tab/>
        <w:t>For this example it is assumed, that signalling encryption was negotiated between CUA#1 and P</w:t>
      </w:r>
      <w:r w:rsidRPr="00023F57">
        <w:noBreakHyphen/>
        <w:t>CSCF in the security mode set-up procedure during the last successful authentication. This option will only be shown in this example.</w:t>
      </w:r>
    </w:p>
    <w:p w14:paraId="6D7A3A92" w14:textId="77777777" w:rsidR="00FF799A" w:rsidRPr="00023F57" w:rsidRDefault="00FF799A" w:rsidP="00FF799A">
      <w:pPr>
        <w:pStyle w:val="B2"/>
        <w:ind w:firstLine="0"/>
      </w:pPr>
      <w:bookmarkStart w:id="152" w:name="_MCCTEMPBM_CRPT01610067___3"/>
      <w:r w:rsidRPr="00023F57">
        <w:t xml:space="preserve">CUA#1 declares its capabilities for CS-voice and CS-video, and requests to reach a UE with CS-voice or CS-video capabilities by including these </w:t>
      </w:r>
      <w:r w:rsidR="00784E74" w:rsidRPr="00023F57">
        <w:t xml:space="preserve">media </w:t>
      </w:r>
      <w:r w:rsidRPr="00023F57">
        <w:t xml:space="preserve">feature tags in the Accept-contact header and includes its personal ME identifier </w:t>
      </w:r>
      <w:r w:rsidR="002F37CC" w:rsidRPr="00023F57">
        <w:t xml:space="preserve">and UE capability version </w:t>
      </w:r>
      <w:r w:rsidRPr="00023F57">
        <w:t>in User-Agent header.</w:t>
      </w:r>
    </w:p>
    <w:bookmarkEnd w:id="152"/>
    <w:p w14:paraId="0525EA7B" w14:textId="77777777" w:rsidR="00FF799A" w:rsidRPr="00023F57" w:rsidRDefault="00FF799A" w:rsidP="00FF799A">
      <w:pPr>
        <w:pStyle w:val="TH"/>
      </w:pPr>
      <w:r w:rsidRPr="00023F57">
        <w:t>Table B.4.2-2: INVITE request (CUA#1 to P-CSCF#1)</w:t>
      </w:r>
    </w:p>
    <w:p w14:paraId="1AA1127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53" w:name="_MCCTEMPBM_CRPT01610068___2"/>
      <w:r w:rsidRPr="00023F57">
        <w:rPr>
          <w:snapToGrid w:val="0"/>
        </w:rPr>
        <w:t>INVITE tel:+12125552222 SIP/2.0</w:t>
      </w:r>
    </w:p>
    <w:p w14:paraId="304EA9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Via: SIP/2.0/UDP [5555::aaa:bbb:ccc:ddd]:1357;comp=sigcomp;branch=z9hG4bKnashds7</w:t>
      </w:r>
    </w:p>
    <w:p w14:paraId="54B997D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70</w:t>
      </w:r>
    </w:p>
    <w:p w14:paraId="6F04088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&lt;sip:pcscf1.visited1.net:7531;lr;comp=sigcomp&gt;, &lt;sip:orig@scscf1.home1.net;lr&gt;</w:t>
      </w:r>
    </w:p>
    <w:p w14:paraId="08C8C8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P-Preferred-Identity: &lt;tel:+12125551111&gt;</w:t>
      </w:r>
    </w:p>
    <w:p w14:paraId="19B0DD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P-Access-Network-Info: 3GPP-UTRAN-TDD; utran-cell-id-3gpp=234151D0FCE11</w:t>
      </w:r>
    </w:p>
    <w:p w14:paraId="311F9BA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Privacy: none</w:t>
      </w:r>
    </w:p>
    <w:p w14:paraId="24A3CB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 &lt;sip:user1_public1@home1.net&gt;; tag=171828</w:t>
      </w:r>
    </w:p>
    <w:p w14:paraId="3ACE922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To: &lt;tel:+12125552222&gt;</w:t>
      </w:r>
    </w:p>
    <w:p w14:paraId="21C8ABD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Call-ID: cb03a0s09a2sdfglkj490333 </w:t>
      </w:r>
    </w:p>
    <w:p w14:paraId="2A76401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 127 INVITE</w:t>
      </w:r>
    </w:p>
    <w:p w14:paraId="1586518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Require: sec-agree</w:t>
      </w:r>
    </w:p>
    <w:p w14:paraId="5CF3973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Supported: precondition, 100rel</w:t>
      </w:r>
      <w:r w:rsidR="001E5E23" w:rsidRPr="00023F57">
        <w:rPr>
          <w:snapToGrid w:val="0"/>
        </w:rPr>
        <w:t>, gruu</w:t>
      </w:r>
      <w:r w:rsidRPr="00023F57">
        <w:rPr>
          <w:snapToGrid w:val="0"/>
        </w:rPr>
        <w:t xml:space="preserve"> </w:t>
      </w:r>
    </w:p>
    <w:p w14:paraId="07FC0E2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Proxy-Require: sec-agree</w:t>
      </w:r>
    </w:p>
    <w:p w14:paraId="6BB73EA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Security-Verify: ipsec-3gpp; q=0.1; alg=hmac-sha-1-96; </w:t>
      </w:r>
      <w:r w:rsidRPr="00023F57">
        <w:t xml:space="preserve">spi-c=98765432; </w:t>
      </w:r>
      <w:r w:rsidRPr="00023F57">
        <w:rPr>
          <w:snapToGrid w:val="0"/>
        </w:rPr>
        <w:t xml:space="preserve">spi-s=87654321; </w:t>
      </w:r>
      <w:r w:rsidRPr="00023F57">
        <w:t xml:space="preserve">port-c=8642; </w:t>
      </w:r>
      <w:r w:rsidRPr="00023F57">
        <w:rPr>
          <w:snapToGrid w:val="0"/>
        </w:rPr>
        <w:t>port-s=7531</w:t>
      </w:r>
    </w:p>
    <w:p w14:paraId="6FEBD37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Contact: &lt;sip:</w:t>
      </w:r>
      <w:r w:rsidR="001E5E23" w:rsidRPr="00023F57">
        <w:rPr>
          <w:snapToGrid w:val="0"/>
        </w:rPr>
        <w:t xml:space="preserve"> user1_public1@home1.net;</w:t>
      </w:r>
      <w:r w:rsidR="001E5E23" w:rsidRPr="00023F57">
        <w:rPr>
          <w:rFonts w:eastAsia="PMingLiU"/>
          <w:lang w:eastAsia="zh-TW"/>
        </w:rPr>
        <w:t>gr=urn:uuid:f81d4fae-7dec-11d0-a765-00a0c91e6bf6</w:t>
      </w:r>
      <w:r w:rsidR="001E5E23" w:rsidRPr="00023F57">
        <w:rPr>
          <w:snapToGrid w:val="0"/>
        </w:rPr>
        <w:t xml:space="preserve"> </w:t>
      </w:r>
      <w:r w:rsidRPr="00023F57">
        <w:rPr>
          <w:snapToGrid w:val="0"/>
        </w:rPr>
        <w:t>;comp=sigcomp&gt;;+g.3gpp.cs-voice;+g.3gpp.cs-video</w:t>
      </w:r>
    </w:p>
    <w:p w14:paraId="451BDEE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Accept-Contact: *,+g.3gpp.cs-voice, +g.3gpp.cs-video;explicit</w:t>
      </w:r>
    </w:p>
    <w:p w14:paraId="59444FE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2CBA9CB9"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54" w:name="_MCCTEMPBM_CRPT01610069___2"/>
      <w:bookmarkEnd w:id="153"/>
      <w:r w:rsidRPr="00023F57">
        <w:rPr>
          <w:snapToGrid w:val="0"/>
        </w:rPr>
        <w:t>Accept:application/sdp, application/3gpp-ims+xml</w:t>
      </w:r>
    </w:p>
    <w:p w14:paraId="0E1B417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55" w:name="_MCCTEMPBM_CRPT01610070___2"/>
      <w:bookmarkEnd w:id="154"/>
      <w:r w:rsidRPr="00023F57">
        <w:rPr>
          <w:rFonts w:eastAsia="MS Mincho"/>
        </w:rPr>
        <w:t>User-Agent: PMI-0007</w:t>
      </w:r>
      <w:r w:rsidR="002F37CC" w:rsidRPr="00023F57">
        <w:rPr>
          <w:rFonts w:eastAsia="MS Mincho"/>
        </w:rPr>
        <w:t xml:space="preserve">, </w:t>
      </w:r>
      <w:r w:rsidR="002F37CC" w:rsidRPr="00023F57">
        <w:t>UCV-04</w:t>
      </w:r>
    </w:p>
    <w:p w14:paraId="46AA7CE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Content-Type: application/sdp </w:t>
      </w:r>
    </w:p>
    <w:p w14:paraId="158625C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Content-Length: (…)</w:t>
      </w:r>
    </w:p>
    <w:p w14:paraId="5664DD5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768B874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v=0</w:t>
      </w:r>
    </w:p>
    <w:p w14:paraId="61D2801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o=- 2987933615 2987933615 IN IP6 5555::aaa:bbb:ccc:ddd</w:t>
      </w:r>
    </w:p>
    <w:p w14:paraId="6389F58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w:t>
      </w:r>
    </w:p>
    <w:p w14:paraId="3E9C6AA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c=IN IP6 5555::aaa:bbb:ccc:ddd </w:t>
      </w:r>
    </w:p>
    <w:p w14:paraId="11B5184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t=0 0</w:t>
      </w:r>
    </w:p>
    <w:p w14:paraId="6B716D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fr-FR"/>
        </w:rPr>
      </w:pPr>
      <w:r w:rsidRPr="00023F57">
        <w:rPr>
          <w:lang w:val="fr-FR"/>
        </w:rPr>
        <w:t>m=video 49232 RTP/AVP 107</w:t>
      </w:r>
    </w:p>
    <w:p w14:paraId="797559B1" w14:textId="77777777" w:rsidR="001E5E23" w:rsidRPr="00023F57" w:rsidRDefault="001E5E23" w:rsidP="001E5E23">
      <w:pPr>
        <w:pStyle w:val="PL"/>
        <w:pBdr>
          <w:top w:val="single" w:sz="4" w:space="1" w:color="auto"/>
          <w:left w:val="single" w:sz="4" w:space="4" w:color="auto"/>
          <w:bottom w:val="single" w:sz="4" w:space="1" w:color="auto"/>
          <w:right w:val="single" w:sz="4" w:space="4" w:color="auto"/>
        </w:pBdr>
        <w:ind w:left="850" w:right="284" w:hanging="283"/>
      </w:pPr>
      <w:bookmarkStart w:id="156" w:name="_MCCTEMPBM_CRPT01610071___2"/>
      <w:bookmarkEnd w:id="155"/>
      <w:r w:rsidRPr="00023F57">
        <w:t>a=tcap:1 RTP/AVPF</w:t>
      </w:r>
    </w:p>
    <w:p w14:paraId="25FEC421" w14:textId="77777777" w:rsidR="001E5E23" w:rsidRPr="00023F57" w:rsidRDefault="001E5E23" w:rsidP="001E5E23">
      <w:pPr>
        <w:pStyle w:val="PL"/>
        <w:pBdr>
          <w:top w:val="single" w:sz="4" w:space="1" w:color="auto"/>
          <w:left w:val="single" w:sz="4" w:space="4" w:color="auto"/>
          <w:bottom w:val="single" w:sz="4" w:space="1" w:color="auto"/>
          <w:right w:val="single" w:sz="4" w:space="4" w:color="auto"/>
        </w:pBdr>
        <w:ind w:left="850" w:right="284" w:hanging="283"/>
      </w:pPr>
      <w:r w:rsidRPr="00023F57">
        <w:t>a=pcfg:1 t=1</w:t>
      </w:r>
    </w:p>
    <w:p w14:paraId="39B6DDF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bookmarkStart w:id="157" w:name="_MCCTEMPBM_CRPT01610072___2"/>
      <w:bookmarkEnd w:id="156"/>
      <w:r w:rsidRPr="00023F57">
        <w:lastRenderedPageBreak/>
        <w:t>b=AS:64.0</w:t>
      </w:r>
    </w:p>
    <w:p w14:paraId="376DF42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a=curr:qos local none</w:t>
      </w:r>
    </w:p>
    <w:p w14:paraId="103BF7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a=curr:qos remote none</w:t>
      </w:r>
    </w:p>
    <w:p w14:paraId="679C3F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a=des:qos mandatory local sendrecv</w:t>
      </w:r>
    </w:p>
    <w:p w14:paraId="702D33F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a=des:qos none remote sendrecv</w:t>
      </w:r>
    </w:p>
    <w:p w14:paraId="11305A9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a=inactive</w:t>
      </w:r>
    </w:p>
    <w:p w14:paraId="070EFE4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 xml:space="preserve">a=rtpmap:107 H263/90000 </w:t>
      </w:r>
    </w:p>
    <w:p w14:paraId="653E044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a=fmtp 107 profile=0 level=45</w:t>
      </w:r>
    </w:p>
    <w:bookmarkEnd w:id="157"/>
    <w:p w14:paraId="17379FEB" w14:textId="77777777" w:rsidR="00FF799A" w:rsidRPr="00023F57" w:rsidRDefault="00FF799A" w:rsidP="00FF799A">
      <w:pPr>
        <w:pStyle w:val="bullet-notnumbered"/>
        <w:numPr>
          <w:ilvl w:val="0"/>
          <w:numId w:val="0"/>
        </w:numPr>
        <w:rPr>
          <w:rFonts w:ascii="Courier New" w:hAnsi="Courier New" w:cs="Courier New"/>
        </w:rPr>
      </w:pPr>
    </w:p>
    <w:p w14:paraId="4BFEB8B6" w14:textId="77777777" w:rsidR="00FF799A" w:rsidRPr="00023F57" w:rsidRDefault="00FF799A" w:rsidP="00FF799A">
      <w:pPr>
        <w:pStyle w:val="EX"/>
        <w:keepLines w:val="0"/>
      </w:pPr>
      <w:r w:rsidRPr="00023F57">
        <w:rPr>
          <w:b/>
        </w:rPr>
        <w:t>SDP</w:t>
      </w:r>
      <w:r w:rsidRPr="00023F57">
        <w:tab/>
        <w:t>The SDP contains the video codec supported by CUA#1 and desired by the user at CUA#1 for this session. The precondition attributes are also included.</w:t>
      </w:r>
    </w:p>
    <w:p w14:paraId="0600FCC1" w14:textId="77777777" w:rsidR="00FF799A" w:rsidRPr="00023F57" w:rsidRDefault="00FF799A" w:rsidP="00FF799A">
      <w:pPr>
        <w:pStyle w:val="B1"/>
        <w:keepNext/>
        <w:rPr>
          <w:b/>
        </w:rPr>
      </w:pPr>
      <w:r w:rsidRPr="00023F57">
        <w:t>4.</w:t>
      </w:r>
      <w:r w:rsidRPr="00023F57">
        <w:rPr>
          <w:b/>
        </w:rPr>
        <w:tab/>
        <w:t>100 (Trying) response (P-CSCF#1 to CUA#1)</w:t>
      </w:r>
    </w:p>
    <w:p w14:paraId="6EED3B65" w14:textId="2E1ACF52" w:rsidR="00FF799A" w:rsidRPr="00023F57" w:rsidRDefault="00FF799A" w:rsidP="00FF799A">
      <w:pPr>
        <w:pStyle w:val="B2"/>
      </w:pPr>
      <w:r w:rsidRPr="00023F57">
        <w:tab/>
        <w:t xml:space="preserve">The P-CSCF responds to the INVITE request with a 100 (Trying) provisional response as described in </w:t>
      </w:r>
      <w:r w:rsidR="00313735">
        <w:t>clause</w:t>
      </w:r>
      <w:r w:rsidRPr="00023F57">
        <w:t xml:space="preserve"> A.3 of 3GPP TS 24.247 [10].</w:t>
      </w:r>
    </w:p>
    <w:p w14:paraId="1E0C963E" w14:textId="77777777" w:rsidR="00FF799A" w:rsidRPr="00023F57" w:rsidRDefault="00FF799A" w:rsidP="00FF799A">
      <w:pPr>
        <w:pStyle w:val="B1"/>
        <w:keepNext/>
        <w:rPr>
          <w:b/>
        </w:rPr>
      </w:pPr>
      <w:r w:rsidRPr="00023F57">
        <w:t>5.</w:t>
      </w:r>
      <w:r w:rsidRPr="00023F57">
        <w:rPr>
          <w:b/>
        </w:rPr>
        <w:tab/>
        <w:t>Reserve IP CAN bearer for media</w:t>
      </w:r>
    </w:p>
    <w:p w14:paraId="63EC886F" w14:textId="77777777" w:rsidR="00FF799A" w:rsidRPr="00023F57" w:rsidRDefault="00FF799A" w:rsidP="00FF799A">
      <w:pPr>
        <w:pStyle w:val="B2"/>
      </w:pPr>
      <w:r w:rsidRPr="00023F57">
        <w:tab/>
        <w:t xml:space="preserve">CUA#1 starts resource reservation based on the SDP. </w:t>
      </w:r>
    </w:p>
    <w:p w14:paraId="043B0835" w14:textId="77777777" w:rsidR="00FF799A" w:rsidRPr="00023F57" w:rsidRDefault="00FF799A" w:rsidP="00FF799A">
      <w:pPr>
        <w:pStyle w:val="B1"/>
        <w:keepNext/>
      </w:pPr>
      <w:r w:rsidRPr="00023F57">
        <w:t>6a.</w:t>
      </w:r>
      <w:r w:rsidRPr="00023F57">
        <w:tab/>
      </w:r>
      <w:r w:rsidRPr="00023F57">
        <w:rPr>
          <w:b/>
          <w:bCs/>
        </w:rPr>
        <w:t>User-Agent (P-CSCF#1 to P-CSCF#2)</w:t>
      </w:r>
    </w:p>
    <w:p w14:paraId="67B692B9" w14:textId="77777777" w:rsidR="00FF799A" w:rsidRPr="00023F57" w:rsidRDefault="00FF799A" w:rsidP="00FF799A">
      <w:pPr>
        <w:pStyle w:val="B2"/>
      </w:pPr>
      <w:r w:rsidRPr="00023F57">
        <w:tab/>
        <w:t>The User-Agent header field is transparently passed from P-CSCF#1 to P-CSCF#2.</w:t>
      </w:r>
    </w:p>
    <w:p w14:paraId="6227A942" w14:textId="77777777" w:rsidR="00FF799A" w:rsidRPr="00023F57" w:rsidRDefault="00FF799A" w:rsidP="00FF799A">
      <w:pPr>
        <w:pStyle w:val="B1"/>
        <w:keepNext/>
      </w:pPr>
      <w:r w:rsidRPr="00023F57">
        <w:t>6b.</w:t>
      </w:r>
      <w:r w:rsidR="00023F57">
        <w:tab/>
      </w:r>
      <w:r w:rsidRPr="00023F57">
        <w:rPr>
          <w:b/>
          <w:bCs/>
        </w:rPr>
        <w:t>INVITE request (S-CSCF#1 to I-CSCF#2) - see example in table B.4.2-3</w:t>
      </w:r>
    </w:p>
    <w:p w14:paraId="269531F4" w14:textId="77777777" w:rsidR="00FF799A" w:rsidRPr="00023F57" w:rsidRDefault="00FF799A" w:rsidP="00FF799A">
      <w:pPr>
        <w:pStyle w:val="B2"/>
      </w:pPr>
      <w:r w:rsidRPr="00023F57">
        <w:tab/>
        <w:t xml:space="preserve">S-CSCF#1 forwards the INVITE request to the I-CSCF#2, after replacing the tel URI with a SIP-URI in the Request URI. </w:t>
      </w:r>
    </w:p>
    <w:p w14:paraId="44AA2379" w14:textId="77777777" w:rsidR="00FF799A" w:rsidRPr="00023F57" w:rsidRDefault="00FF799A" w:rsidP="00FF799A">
      <w:pPr>
        <w:pStyle w:val="TH"/>
      </w:pPr>
      <w:r w:rsidRPr="00023F57">
        <w:t>Table B.4.2-3: INVITE request (S-CSCF#1 to I-CSCF#2)</w:t>
      </w:r>
    </w:p>
    <w:p w14:paraId="4E1FBDE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58" w:name="_MCCTEMPBM_CRPT01610073___2"/>
      <w:r w:rsidRPr="00023F57">
        <w:rPr>
          <w:snapToGrid w:val="0"/>
        </w:rPr>
        <w:t xml:space="preserve">INVITE </w:t>
      </w:r>
      <w:r w:rsidRPr="00023F57">
        <w:t>sip:user2_public1@home2.net SIP/2.0</w:t>
      </w:r>
    </w:p>
    <w:p w14:paraId="32C47A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Via: </w:t>
      </w:r>
      <w:r w:rsidRPr="00023F57">
        <w:t xml:space="preserve">SIP/2.0/UDP scscf1.home1.net;branch=z9hG4bK332b23.1, SIP/2.0/UDP pcscf1.visited1.net;branch=z9hG4bK240f34.1, </w:t>
      </w:r>
      <w:r w:rsidRPr="00023F57">
        <w:rPr>
          <w:snapToGrid w:val="0"/>
        </w:rPr>
        <w:t>SIP/2.0/UDP [5555::aaa:bbb:ccc:ddd]:1357;comp=sigcomp;branch=z9hG4bKnashds7</w:t>
      </w:r>
    </w:p>
    <w:p w14:paraId="36A1C2D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68</w:t>
      </w:r>
    </w:p>
    <w:p w14:paraId="76BD779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&lt;sip:pcscf1.visited1.net:7531;lr;comp=sigcomp&gt;, &lt;sip:orig@scscf1.home1.net;lr&gt;</w:t>
      </w:r>
    </w:p>
    <w:p w14:paraId="5DA1DDD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t>Record-Route: &lt;sip:scscf1.home1.net;lr&gt;, &lt;sip:pcscf1.visited1.net;lr&gt;</w:t>
      </w:r>
    </w:p>
    <w:p w14:paraId="25C8FA1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P-Asserted-Identity: &lt;tel:+12125551111&gt;</w:t>
      </w:r>
    </w:p>
    <w:p w14:paraId="2A2F34E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Privacy:</w:t>
      </w:r>
    </w:p>
    <w:p w14:paraId="700D2EA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w:t>
      </w:r>
    </w:p>
    <w:p w14:paraId="44C381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To: </w:t>
      </w:r>
    </w:p>
    <w:p w14:paraId="1B38D0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Call-ID:</w:t>
      </w:r>
    </w:p>
    <w:p w14:paraId="6D90FC5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w:t>
      </w:r>
    </w:p>
    <w:p w14:paraId="6E2CD1F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Supported:</w:t>
      </w:r>
    </w:p>
    <w:p w14:paraId="487F0A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Contact: </w:t>
      </w:r>
    </w:p>
    <w:p w14:paraId="4CAFA1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Accept-Contact: </w:t>
      </w:r>
    </w:p>
    <w:p w14:paraId="08C6386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 xml:space="preserve">Allow: </w:t>
      </w:r>
    </w:p>
    <w:p w14:paraId="376D813C"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Accept:</w:t>
      </w:r>
    </w:p>
    <w:p w14:paraId="7F03A3C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rFonts w:eastAsia="MS Mincho"/>
        </w:rPr>
        <w:t>User-Agent:</w:t>
      </w:r>
    </w:p>
    <w:p w14:paraId="49AEDFF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Content-Type:</w:t>
      </w:r>
    </w:p>
    <w:p w14:paraId="54D3A6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Content-Length:</w:t>
      </w:r>
    </w:p>
    <w:p w14:paraId="56A87D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18D17C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w:t>
      </w:r>
    </w:p>
    <w:p w14:paraId="37A7662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o=</w:t>
      </w:r>
    </w:p>
    <w:p w14:paraId="2C0710C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w:t>
      </w:r>
    </w:p>
    <w:p w14:paraId="261B92F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w:t>
      </w:r>
    </w:p>
    <w:p w14:paraId="0AE2AE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w:t>
      </w:r>
    </w:p>
    <w:p w14:paraId="3550463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t>m=</w:t>
      </w:r>
    </w:p>
    <w:p w14:paraId="63A2C61B"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7696EBFF"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16E88EF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w:t>
      </w:r>
    </w:p>
    <w:p w14:paraId="72C0B6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662FBF9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50D6B82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5864CE3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E4830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2852F5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6A761B0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bookmarkEnd w:id="158"/>
    <w:p w14:paraId="4FF705F9" w14:textId="77777777" w:rsidR="00FF799A" w:rsidRPr="00023F57" w:rsidRDefault="00FF799A" w:rsidP="00FF799A">
      <w:pPr>
        <w:pStyle w:val="B1"/>
        <w:keepNext/>
        <w:rPr>
          <w:b/>
        </w:rPr>
      </w:pPr>
      <w:r w:rsidRPr="00023F57">
        <w:t>7.</w:t>
      </w:r>
      <w:r w:rsidR="00023F57">
        <w:tab/>
      </w:r>
      <w:r w:rsidRPr="00023F57">
        <w:rPr>
          <w:b/>
          <w:bCs/>
        </w:rPr>
        <w:t>INVITE request (P-CSCF#2 to CUA#2) – see example in table B.4.2-4</w:t>
      </w:r>
    </w:p>
    <w:p w14:paraId="52AD1106" w14:textId="77777777" w:rsidR="00FF799A" w:rsidRPr="00023F57" w:rsidRDefault="00FF799A" w:rsidP="00FF799A">
      <w:pPr>
        <w:pStyle w:val="B2"/>
        <w:rPr>
          <w:b/>
          <w:bCs/>
        </w:rPr>
      </w:pPr>
      <w:r w:rsidRPr="00023F57">
        <w:tab/>
        <w:t xml:space="preserve">P-CSCF#2 forwards the INVITE request to the terminating CUA. </w:t>
      </w:r>
    </w:p>
    <w:p w14:paraId="5472FEC7" w14:textId="77777777" w:rsidR="00FF799A" w:rsidRPr="00023F57" w:rsidRDefault="00FF799A" w:rsidP="00FF799A">
      <w:pPr>
        <w:pStyle w:val="TH"/>
      </w:pPr>
      <w:r w:rsidRPr="00023F57">
        <w:lastRenderedPageBreak/>
        <w:t>Table B.4.2-4: INVITE request (P-CSCF#2 to CUA#2)</w:t>
      </w:r>
    </w:p>
    <w:p w14:paraId="5AA4EBD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59" w:name="_MCCTEMPBM_CRPT01610074___2"/>
      <w:r w:rsidRPr="00023F57">
        <w:t>INVITE sip:[5555::eee:fff:aaa:bbb]:8805;comp=sigcomp&gt;;+g.3gpp.cs-voice</w:t>
      </w:r>
    </w:p>
    <w:p w14:paraId="03F85EE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6A5D04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65</w:t>
      </w:r>
    </w:p>
    <w:p w14:paraId="0D8C353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 &lt;sip:scscf2.home2.net;lr&gt;, &lt;sip:scscf1.home1.net;lr&gt;, &lt;sip:pcscf1.visited1.net;lr&gt;</w:t>
      </w:r>
    </w:p>
    <w:p w14:paraId="56E2FF7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p>
    <w:p w14:paraId="5D6F22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B85409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120BCA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696A54C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2F43A75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5177AC4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60" w:name="_MCCTEMPBM_CRPT01610075___2"/>
      <w:bookmarkEnd w:id="159"/>
      <w:r w:rsidRPr="00023F57">
        <w:rPr>
          <w:snapToGrid w:val="0"/>
        </w:rPr>
        <w:t>Supported:</w:t>
      </w:r>
    </w:p>
    <w:p w14:paraId="7718899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b/>
          <w:bCs/>
        </w:rPr>
      </w:pPr>
      <w:bookmarkStart w:id="161" w:name="_MCCTEMPBM_CRPT01610076___2"/>
      <w:bookmarkEnd w:id="160"/>
      <w:r w:rsidRPr="00023F57">
        <w:rPr>
          <w:snapToGrid w:val="0"/>
        </w:rPr>
        <w:t xml:space="preserve">Contact: </w:t>
      </w:r>
    </w:p>
    <w:p w14:paraId="03642ED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Accept-Contact:</w:t>
      </w:r>
    </w:p>
    <w:p w14:paraId="3566C49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42912C80"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bookmarkStart w:id="162" w:name="_MCCTEMPBM_CRPT01610077___2"/>
      <w:bookmarkEnd w:id="161"/>
      <w:r w:rsidRPr="00023F57">
        <w:rPr>
          <w:rFonts w:eastAsia="MS Mincho"/>
        </w:rPr>
        <w:t>Accept:</w:t>
      </w:r>
    </w:p>
    <w:p w14:paraId="5664FB3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rFonts w:eastAsia="MS Mincho"/>
        </w:rPr>
        <w:t>User-Agent:</w:t>
      </w:r>
    </w:p>
    <w:p w14:paraId="7B059F0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3" w:name="_MCCTEMPBM_CRPT01610078___2"/>
      <w:bookmarkEnd w:id="162"/>
      <w:r w:rsidRPr="00023F57">
        <w:t>P-Called-Party-ID:</w:t>
      </w:r>
    </w:p>
    <w:p w14:paraId="21B3B98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Content-Type:</w:t>
      </w:r>
    </w:p>
    <w:p w14:paraId="06E110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w:t>
      </w:r>
    </w:p>
    <w:p w14:paraId="034817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7FBD64D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1FD2E21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7838E75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3A10FEE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390ECFC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084627E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06750F74"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53DE7C67"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19575C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b=</w:t>
      </w:r>
    </w:p>
    <w:p w14:paraId="47770A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3CE445A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1C50488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4EFBDD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p>
    <w:p w14:paraId="2F6E668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p>
    <w:p w14:paraId="395F09E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p>
    <w:p w14:paraId="0E0BAE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p>
    <w:p w14:paraId="713BA854" w14:textId="77777777" w:rsidR="00FF799A" w:rsidRPr="00023F57" w:rsidRDefault="00FF799A" w:rsidP="00FF799A">
      <w:pPr>
        <w:pStyle w:val="B1"/>
        <w:keepNext/>
        <w:keepLines/>
        <w:ind w:left="850" w:hanging="283"/>
      </w:pPr>
      <w:bookmarkStart w:id="164" w:name="_MCCTEMPBM_CRPT01610079___2"/>
      <w:bookmarkEnd w:id="163"/>
    </w:p>
    <w:bookmarkEnd w:id="164"/>
    <w:p w14:paraId="18B5A1A5" w14:textId="77777777" w:rsidR="00FF799A" w:rsidRPr="00023F57" w:rsidRDefault="00FF799A" w:rsidP="00FF799A">
      <w:pPr>
        <w:pStyle w:val="B1"/>
        <w:keepNext/>
        <w:rPr>
          <w:b/>
        </w:rPr>
      </w:pPr>
      <w:r w:rsidRPr="00023F57">
        <w:t>8.</w:t>
      </w:r>
      <w:r w:rsidR="00023F57">
        <w:tab/>
      </w:r>
      <w:r w:rsidRPr="00023F57">
        <w:rPr>
          <w:b/>
          <w:bCs/>
        </w:rPr>
        <w:t>100 (Trying) response (CUA#2 to P-CSCF#2)</w:t>
      </w:r>
    </w:p>
    <w:p w14:paraId="0B06E5A0" w14:textId="1A449399" w:rsidR="00FF799A" w:rsidRPr="00023F57" w:rsidRDefault="00FF799A" w:rsidP="00FF799A">
      <w:pPr>
        <w:pStyle w:val="B2"/>
      </w:pPr>
      <w:r w:rsidRPr="00023F57">
        <w:tab/>
        <w:t xml:space="preserve">The terminating CUA sends a 100 (Trying) provisional response to P-CSCF#2 as described in </w:t>
      </w:r>
      <w:r w:rsidR="00313735">
        <w:t>clause</w:t>
      </w:r>
      <w:r w:rsidRPr="00023F57">
        <w:t xml:space="preserve"> A.3 of 3GPP TS 24.247 [10].</w:t>
      </w:r>
    </w:p>
    <w:p w14:paraId="22A3E4D2" w14:textId="77777777" w:rsidR="00FF799A" w:rsidRPr="00023F57" w:rsidRDefault="00FF799A" w:rsidP="00FF799A">
      <w:pPr>
        <w:pStyle w:val="B1"/>
        <w:keepNext/>
      </w:pPr>
      <w:r w:rsidRPr="00023F57">
        <w:t>9.</w:t>
      </w:r>
      <w:r w:rsidRPr="00023F57">
        <w:tab/>
      </w:r>
      <w:r w:rsidRPr="00023F57">
        <w:rPr>
          <w:b/>
        </w:rPr>
        <w:t>Reserve IP-CAN bearer for media</w:t>
      </w:r>
    </w:p>
    <w:p w14:paraId="048E20E3" w14:textId="77777777" w:rsidR="00FF799A" w:rsidRPr="00023F57" w:rsidRDefault="00FF799A" w:rsidP="00FF799A">
      <w:pPr>
        <w:pStyle w:val="B2"/>
      </w:pPr>
      <w:r w:rsidRPr="00023F57">
        <w:tab/>
        <w:t xml:space="preserve">The terminating CUA sets up the bearer in accordance with the received SDP..  </w:t>
      </w:r>
    </w:p>
    <w:p w14:paraId="5B905AB6" w14:textId="77777777" w:rsidR="00FF799A" w:rsidRPr="00023F57" w:rsidRDefault="00FF799A" w:rsidP="00FF799A">
      <w:pPr>
        <w:pStyle w:val="B1"/>
        <w:rPr>
          <w:b/>
          <w:bCs/>
        </w:rPr>
      </w:pPr>
      <w:r w:rsidRPr="00023F57">
        <w:t xml:space="preserve">10. </w:t>
      </w:r>
      <w:r w:rsidRPr="00023F57">
        <w:rPr>
          <w:b/>
          <w:bCs/>
        </w:rPr>
        <w:t xml:space="preserve"> 183 (session progress)</w:t>
      </w:r>
      <w:r w:rsidRPr="00023F57">
        <w:rPr>
          <w:b/>
        </w:rPr>
        <w:t xml:space="preserve"> response (CUA#2 to P-CSCF#2) – see example in table B.4.2-5</w:t>
      </w:r>
    </w:p>
    <w:p w14:paraId="4BF4E570" w14:textId="77777777" w:rsidR="00FF799A" w:rsidRPr="00023F57" w:rsidRDefault="00FF799A" w:rsidP="00FF799A">
      <w:pPr>
        <w:pStyle w:val="B2"/>
        <w:ind w:firstLine="0"/>
      </w:pPr>
      <w:bookmarkStart w:id="165" w:name="_MCCTEMPBM_CRPT01610080___3"/>
      <w:r w:rsidRPr="00023F57">
        <w:t xml:space="preserve">CUA#2 declares support for "CS-voice" and "CS-video" in its Contact header. The CUA includes the personal ME identifier </w:t>
      </w:r>
      <w:r w:rsidR="002F37CC" w:rsidRPr="00023F57">
        <w:t xml:space="preserve">and the UE capability version </w:t>
      </w:r>
      <w:r w:rsidRPr="00023F57">
        <w:t>in the Server header. CUA#2 requires resource reservation and supports the precondition mechanism.</w:t>
      </w:r>
    </w:p>
    <w:bookmarkEnd w:id="165"/>
    <w:p w14:paraId="0D12D40E" w14:textId="77777777" w:rsidR="00FF799A" w:rsidRPr="00023F57" w:rsidRDefault="00FF799A" w:rsidP="00FF799A">
      <w:pPr>
        <w:pStyle w:val="TH"/>
      </w:pPr>
      <w:r w:rsidRPr="00023F57">
        <w:lastRenderedPageBreak/>
        <w:t>Table B.4.2-5: 183 (session progress) response (CUA#2 to P-CSCF#2)</w:t>
      </w:r>
    </w:p>
    <w:p w14:paraId="265DD2D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6" w:name="_MCCTEMPBM_CRPT01610081___2"/>
      <w:r w:rsidRPr="00023F57">
        <w:t>SIP/2.0 183 Session progress</w:t>
      </w:r>
    </w:p>
    <w:p w14:paraId="786D321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02806A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 &lt;sip:scscf1.home1.net;lr&gt;, &lt;sip:pcscf1.visited1.net;lr&gt;</w:t>
      </w:r>
    </w:p>
    <w:p w14:paraId="6A94349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52B1A13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03820B6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&lt;tel:+12125552222&gt;;tag=314159</w:t>
      </w:r>
    </w:p>
    <w:p w14:paraId="2EFC3B2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1D75D44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INVITE</w:t>
      </w:r>
    </w:p>
    <w:p w14:paraId="4C5D9FD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1E5E23" w:rsidRPr="00023F57">
        <w:t xml:space="preserve"> user2_public1@home2.net;gr=urn:uuid:2ad8950e-48a5-4a74-8d99-ad76cc7fc74</w:t>
      </w:r>
      <w:r w:rsidRPr="00023F57">
        <w:t>;comp=sigcomp&gt;;+g.3gpp.cs-voice,+g.3gpp.cs-video</w:t>
      </w:r>
    </w:p>
    <w:p w14:paraId="3EC9616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4EAAA1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Require: 100rel, precondition</w:t>
      </w:r>
    </w:p>
    <w:p w14:paraId="02EF957C"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 gruu</w:t>
      </w:r>
    </w:p>
    <w:p w14:paraId="3C465BA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Server: PMI-0EA2</w:t>
      </w:r>
      <w:r w:rsidR="002F37CC" w:rsidRPr="00023F57">
        <w:rPr>
          <w:snapToGrid w:val="0"/>
        </w:rPr>
        <w:t xml:space="preserve">, </w:t>
      </w:r>
      <w:r w:rsidR="002F37CC" w:rsidRPr="00023F57">
        <w:t>UCV-0D</w:t>
      </w:r>
    </w:p>
    <w:p w14:paraId="7237434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4D1CE65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68BC7E1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23D982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v=0</w:t>
      </w:r>
    </w:p>
    <w:p w14:paraId="30024C8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o=- 2987933615 2987933617 IN IP6 5555::</w:t>
      </w:r>
      <w:r w:rsidRPr="00023F57">
        <w:rPr>
          <w:lang w:val="it-IT"/>
        </w:rPr>
        <w:t xml:space="preserve"> eee:fff:aaa:bbb</w:t>
      </w:r>
    </w:p>
    <w:p w14:paraId="633DF0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5A364C4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c=IN IP6 5555::</w:t>
      </w:r>
      <w:r w:rsidRPr="00023F57">
        <w:t>eee:fff:aaa:bbb</w:t>
      </w:r>
    </w:p>
    <w:p w14:paraId="7018D36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t=0 0</w:t>
      </w:r>
    </w:p>
    <w:p w14:paraId="0373C6B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fr-FR"/>
        </w:rPr>
      </w:pPr>
      <w:bookmarkStart w:id="167" w:name="_MCCTEMPBM_CRPT01610082___2"/>
      <w:bookmarkEnd w:id="166"/>
      <w:r w:rsidRPr="00023F57">
        <w:rPr>
          <w:lang w:val="fr-FR"/>
        </w:rPr>
        <w:t>m=video 49234 RTP/AVP</w:t>
      </w:r>
      <w:r w:rsidR="001E5E23" w:rsidRPr="00023F57">
        <w:rPr>
          <w:lang w:val="fr-FR"/>
        </w:rPr>
        <w:t>F</w:t>
      </w:r>
      <w:r w:rsidRPr="00023F57">
        <w:rPr>
          <w:lang w:val="fr-FR"/>
        </w:rPr>
        <w:t xml:space="preserve"> 107</w:t>
      </w:r>
    </w:p>
    <w:p w14:paraId="0B9AB399" w14:textId="77777777" w:rsidR="001E5E23" w:rsidRPr="00023F57" w:rsidRDefault="001E5E23" w:rsidP="001E5E23">
      <w:pPr>
        <w:pStyle w:val="PL"/>
        <w:keepNext/>
        <w:pBdr>
          <w:top w:val="single" w:sz="4" w:space="1" w:color="auto"/>
          <w:left w:val="single" w:sz="4" w:space="4" w:color="auto"/>
          <w:bottom w:val="single" w:sz="4" w:space="1" w:color="auto"/>
          <w:right w:val="single" w:sz="4" w:space="4" w:color="auto"/>
        </w:pBdr>
        <w:ind w:left="851" w:right="284" w:hanging="284"/>
      </w:pPr>
      <w:r w:rsidRPr="00023F57">
        <w:t>a=acfg:1 t=1</w:t>
      </w:r>
    </w:p>
    <w:p w14:paraId="48E89D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b=AS:64.0</w:t>
      </w:r>
    </w:p>
    <w:p w14:paraId="1EF48B1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a=curr:qos remote none</w:t>
      </w:r>
    </w:p>
    <w:p w14:paraId="268914D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a=curr:qos local none</w:t>
      </w:r>
    </w:p>
    <w:p w14:paraId="73F1AFB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a=des:qos mandatory local sendrecv</w:t>
      </w:r>
    </w:p>
    <w:p w14:paraId="19EE9B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a=des:qos mandatory remote sendrecv</w:t>
      </w:r>
    </w:p>
    <w:p w14:paraId="71D63AE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a=conf:qos remote sendrecv</w:t>
      </w:r>
    </w:p>
    <w:p w14:paraId="429E4C3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a=inactive</w:t>
      </w:r>
    </w:p>
    <w:p w14:paraId="4DDFB3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 xml:space="preserve">a=rtpmap:107 H263/90000 </w:t>
      </w:r>
    </w:p>
    <w:p w14:paraId="19F517B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a=fmtp 107 profile=0 level=45</w:t>
      </w:r>
    </w:p>
    <w:bookmarkEnd w:id="167"/>
    <w:p w14:paraId="6A9B19B2" w14:textId="77777777" w:rsidR="00FF799A" w:rsidRPr="00023F57" w:rsidRDefault="00FF799A" w:rsidP="00FF799A">
      <w:pPr>
        <w:pStyle w:val="PL"/>
      </w:pPr>
    </w:p>
    <w:p w14:paraId="5B35C28A" w14:textId="77777777" w:rsidR="00FF799A" w:rsidRPr="00023F57" w:rsidRDefault="00FF799A" w:rsidP="00FF799A">
      <w:pPr>
        <w:pStyle w:val="B1"/>
        <w:rPr>
          <w:b/>
          <w:bCs/>
        </w:rPr>
      </w:pPr>
      <w:r w:rsidRPr="00023F57">
        <w:t>11.</w:t>
      </w:r>
      <w:r w:rsidRPr="00023F57">
        <w:tab/>
      </w:r>
      <w:r w:rsidRPr="00023F57">
        <w:rPr>
          <w:b/>
          <w:bCs/>
        </w:rPr>
        <w:t>183 (session progress)</w:t>
      </w:r>
      <w:r w:rsidRPr="00023F57">
        <w:rPr>
          <w:b/>
        </w:rPr>
        <w:t xml:space="preserve"> response (P-CSCF#1 to CUA#1 ) – see example in table B.4.2-6</w:t>
      </w:r>
    </w:p>
    <w:p w14:paraId="38751228" w14:textId="77777777" w:rsidR="00FF799A" w:rsidRPr="00023F57" w:rsidRDefault="00FF799A" w:rsidP="00FF799A">
      <w:pPr>
        <w:pStyle w:val="TH"/>
      </w:pPr>
      <w:r w:rsidRPr="00023F57">
        <w:lastRenderedPageBreak/>
        <w:t>Table B.4.2-6: 183 (session progress) response (P-CSCF#1 to CUA#1 )</w:t>
      </w:r>
    </w:p>
    <w:p w14:paraId="7E46633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68" w:name="_MCCTEMPBM_CRPT01610083___2"/>
      <w:r w:rsidRPr="00023F57">
        <w:t>SIP/2.0 183 Session progress</w:t>
      </w:r>
    </w:p>
    <w:p w14:paraId="6D5846C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[5555::aaa:bbb:ccc:ddd]:1357;comp=sigcomp;branch=z9hG4bKnashds7</w:t>
      </w:r>
    </w:p>
    <w:p w14:paraId="6E9F795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 &lt;sip:scscf2.home2.net;lr&gt;, &lt;sip:scscf1.home1.net;lr&gt;, &lt;sip:pcscf1.visited1.net;lr&gt;</w:t>
      </w:r>
    </w:p>
    <w:p w14:paraId="76FEB1A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23F162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From: </w:t>
      </w:r>
    </w:p>
    <w:p w14:paraId="7E4F44F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p>
    <w:p w14:paraId="4215868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w:t>
      </w:r>
    </w:p>
    <w:p w14:paraId="4ED7D2B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w:t>
      </w:r>
    </w:p>
    <w:p w14:paraId="48BBD49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t>RSeq:</w:t>
      </w:r>
    </w:p>
    <w:p w14:paraId="68D715A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P-Asserted-Identity:&lt;</w:t>
      </w:r>
      <w:r w:rsidRPr="00023F57">
        <w:rPr>
          <w:snapToGrid w:val="0"/>
        </w:rPr>
        <w:t xml:space="preserve"> </w:t>
      </w:r>
      <w:r w:rsidRPr="00023F57">
        <w:t>user2_public1@home2.net&gt;, &lt;</w:t>
      </w:r>
      <w:r w:rsidRPr="00023F57">
        <w:rPr>
          <w:snapToGrid w:val="0"/>
        </w:rPr>
        <w:t xml:space="preserve"> tel:+12125552222</w:t>
      </w:r>
      <w:r w:rsidRPr="00023F57">
        <w:t>&gt;</w:t>
      </w:r>
    </w:p>
    <w:p w14:paraId="1E6639A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w:t>
      </w:r>
    </w:p>
    <w:p w14:paraId="52BE85E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 xml:space="preserve">Allow: </w:t>
      </w:r>
    </w:p>
    <w:p w14:paraId="722488C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Require:</w:t>
      </w:r>
    </w:p>
    <w:p w14:paraId="7EA0E0AF"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7CD88D0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Server:</w:t>
      </w:r>
    </w:p>
    <w:p w14:paraId="1AA78F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w:t>
      </w:r>
    </w:p>
    <w:p w14:paraId="2926C3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w:t>
      </w:r>
    </w:p>
    <w:p w14:paraId="4F2CBBC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22CA08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v=0</w:t>
      </w:r>
    </w:p>
    <w:p w14:paraId="05172FB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658E3CB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1CBB78D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5F18524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431A77F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bookmarkStart w:id="169" w:name="_MCCTEMPBM_CRPT01610084___2"/>
      <w:bookmarkEnd w:id="168"/>
      <w:r w:rsidRPr="00023F57">
        <w:t>m=</w:t>
      </w:r>
    </w:p>
    <w:p w14:paraId="697A1633"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0BB294F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w:t>
      </w:r>
    </w:p>
    <w:p w14:paraId="5D08C96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352344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513DBF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05E99A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6DD7D9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0CB9C0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D0AF1F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37F1991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bookmarkEnd w:id="169"/>
    <w:p w14:paraId="4A8B4466" w14:textId="77777777" w:rsidR="00FF799A" w:rsidRPr="00023F57" w:rsidRDefault="00FF799A" w:rsidP="00FF799A"/>
    <w:p w14:paraId="5BCBE19B" w14:textId="77777777" w:rsidR="00FF799A" w:rsidRPr="00023F57" w:rsidRDefault="00FF799A" w:rsidP="00FF799A">
      <w:pPr>
        <w:pStyle w:val="B1"/>
      </w:pPr>
      <w:r w:rsidRPr="00023F57">
        <w:t>12.</w:t>
      </w:r>
      <w:r w:rsidRPr="00023F57">
        <w:tab/>
      </w:r>
      <w:r w:rsidRPr="00023F57">
        <w:rPr>
          <w:b/>
        </w:rPr>
        <w:t>PRACK-200 Exchange</w:t>
      </w:r>
    </w:p>
    <w:p w14:paraId="379AEE5F" w14:textId="77777777" w:rsidR="00FF799A" w:rsidRPr="00023F57" w:rsidRDefault="00FF799A" w:rsidP="00FF799A">
      <w:pPr>
        <w:pStyle w:val="B1"/>
      </w:pPr>
      <w:r w:rsidRPr="00023F57">
        <w:t>13.</w:t>
      </w:r>
      <w:r w:rsidRPr="00023F57">
        <w:tab/>
      </w:r>
      <w:r w:rsidRPr="00023F57">
        <w:rPr>
          <w:b/>
        </w:rPr>
        <w:t>IP-CAN bearer available for media</w:t>
      </w:r>
    </w:p>
    <w:p w14:paraId="4DB77E0A" w14:textId="77777777" w:rsidR="00FF799A" w:rsidRPr="00023F57" w:rsidRDefault="00FF799A" w:rsidP="00FF799A">
      <w:pPr>
        <w:pStyle w:val="B2"/>
      </w:pPr>
      <w:r w:rsidRPr="00023F57">
        <w:t>The IP-CAN bearer at CUA#1 is established.</w:t>
      </w:r>
    </w:p>
    <w:p w14:paraId="136B2312" w14:textId="77777777" w:rsidR="00FF799A" w:rsidRPr="00023F57" w:rsidRDefault="00FF799A" w:rsidP="00FF799A">
      <w:pPr>
        <w:pStyle w:val="B1"/>
        <w:rPr>
          <w:b/>
          <w:bCs/>
        </w:rPr>
      </w:pPr>
      <w:r w:rsidRPr="00023F57">
        <w:t xml:space="preserve">14. </w:t>
      </w:r>
      <w:r w:rsidRPr="00023F57">
        <w:rPr>
          <w:b/>
          <w:bCs/>
        </w:rPr>
        <w:t xml:space="preserve"> IP-CAN bearer available for media.</w:t>
      </w:r>
    </w:p>
    <w:p w14:paraId="102D306D" w14:textId="77777777" w:rsidR="00FF799A" w:rsidRPr="00023F57" w:rsidRDefault="00FF799A" w:rsidP="00FF799A">
      <w:pPr>
        <w:pStyle w:val="B2"/>
      </w:pPr>
      <w:r w:rsidRPr="00023F57">
        <w:t>The IP-CAN bearer at CUA#2 is established.</w:t>
      </w:r>
    </w:p>
    <w:p w14:paraId="30A772A1" w14:textId="77777777" w:rsidR="00FF799A" w:rsidRPr="00023F57" w:rsidRDefault="00FF799A" w:rsidP="00FF799A">
      <w:pPr>
        <w:pStyle w:val="B1"/>
        <w:rPr>
          <w:b/>
        </w:rPr>
      </w:pPr>
      <w:r w:rsidRPr="00023F57">
        <w:t>15.</w:t>
      </w:r>
      <w:r w:rsidRPr="00023F57">
        <w:rPr>
          <w:b/>
          <w:bCs/>
        </w:rPr>
        <w:tab/>
        <w:t xml:space="preserve">UPDATE </w:t>
      </w:r>
      <w:r w:rsidRPr="00023F57">
        <w:rPr>
          <w:b/>
        </w:rPr>
        <w:t xml:space="preserve"> request (CUA#1 to P-CSCF#1 ) – see example in table B.4.2-7</w:t>
      </w:r>
    </w:p>
    <w:p w14:paraId="22E56AB3" w14:textId="77777777" w:rsidR="00FF799A" w:rsidRPr="00023F57" w:rsidRDefault="00FF799A" w:rsidP="00FF799A">
      <w:pPr>
        <w:pStyle w:val="B2"/>
      </w:pPr>
      <w:r w:rsidRPr="00023F57">
        <w:t xml:space="preserve">CUA#1 indicates that it can send and receive media. </w:t>
      </w:r>
    </w:p>
    <w:p w14:paraId="563B1132" w14:textId="77777777" w:rsidR="00FF799A" w:rsidRPr="00023F57" w:rsidRDefault="00FF799A" w:rsidP="00FF799A">
      <w:pPr>
        <w:pStyle w:val="TH"/>
      </w:pPr>
      <w:r w:rsidRPr="00023F57">
        <w:lastRenderedPageBreak/>
        <w:t>Table B.4.2-7: UPDATE  request (CUA#1 to P-CSCF#1 )</w:t>
      </w:r>
    </w:p>
    <w:p w14:paraId="330F7F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0" w:name="_MCCTEMPBM_CRPT01610085___2"/>
      <w:r w:rsidRPr="00023F57">
        <w:rPr>
          <w:snapToGrid w:val="0"/>
        </w:rPr>
        <w:t xml:space="preserve">UPDATE </w:t>
      </w:r>
      <w:r w:rsidRPr="00023F57">
        <w:t>&lt;sip:</w:t>
      </w:r>
      <w:r w:rsidR="001E5E23" w:rsidRPr="00023F57">
        <w:t xml:space="preserve"> user2_public1@home2.net;gr=urn:uuid:2ad8950e-48a5-4a74-8d99-ad76cc7fc74 </w:t>
      </w:r>
      <w:r w:rsidRPr="00023F57">
        <w:t>;comp=sigcomp&gt;</w:t>
      </w:r>
    </w:p>
    <w:p w14:paraId="749C72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71" w:name="_MCCTEMPBM_CRPT01610086___2"/>
      <w:bookmarkEnd w:id="170"/>
      <w:r w:rsidRPr="00023F57">
        <w:rPr>
          <w:snapToGrid w:val="0"/>
        </w:rPr>
        <w:t>Via: SIP/2.0/UDP [5555::aaa:bbb:ccc:ddd]:1357;comp=sigcomp;branch=z9hG4bKnashds7</w:t>
      </w:r>
    </w:p>
    <w:p w14:paraId="30E085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70</w:t>
      </w:r>
    </w:p>
    <w:p w14:paraId="3073BDD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&lt;sip:pcscf1.visited1.net:7531;lr;comp=sigcomp&gt;, &lt;sip:orig@scscf1.home1.net;lr&gt;</w:t>
      </w:r>
    </w:p>
    <w:p w14:paraId="6345E19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 &lt;sip:user1_public1@home1.net&gt;; tag=171828</w:t>
      </w:r>
    </w:p>
    <w:p w14:paraId="0AEBBE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To: &lt;tel:+12125552222&gt; tag=314159</w:t>
      </w:r>
    </w:p>
    <w:p w14:paraId="11020A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Call-ID: cb03a0s09a2sdfglkj490333 </w:t>
      </w:r>
    </w:p>
    <w:p w14:paraId="1649161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 129 UPDATE</w:t>
      </w:r>
    </w:p>
    <w:p w14:paraId="0CE1BA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t>Require: sec-agree</w:t>
      </w:r>
    </w:p>
    <w:p w14:paraId="4AC88F7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Proxy-Require: sec-agree</w:t>
      </w:r>
    </w:p>
    <w:p w14:paraId="0B3469C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t>Security-Verify: ipsec-3gpp; q=0.1; alg=hmac-sha-1-96; spi=87654321; port1=7531</w:t>
      </w:r>
    </w:p>
    <w:p w14:paraId="74CB9F5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Content-Type: application/sdp </w:t>
      </w:r>
    </w:p>
    <w:p w14:paraId="42AC731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Content-Length: (…)</w:t>
      </w:r>
    </w:p>
    <w:p w14:paraId="6CC92DD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7CEFCF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it-IT"/>
        </w:rPr>
      </w:pPr>
      <w:r w:rsidRPr="00023F57">
        <w:rPr>
          <w:snapToGrid w:val="0"/>
          <w:lang w:val="it-IT"/>
        </w:rPr>
        <w:t>v=0</w:t>
      </w:r>
    </w:p>
    <w:p w14:paraId="16E5C4D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it-IT"/>
        </w:rPr>
      </w:pPr>
      <w:r w:rsidRPr="00023F57">
        <w:rPr>
          <w:snapToGrid w:val="0"/>
          <w:lang w:val="it-IT"/>
        </w:rPr>
        <w:t>o=- 2987933615 2987933615 IN IP6 5555::aaa:bbb:ccc:ddd</w:t>
      </w:r>
    </w:p>
    <w:p w14:paraId="07BE283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w:t>
      </w:r>
    </w:p>
    <w:p w14:paraId="251A200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c=IN IP6 5555::aaa:bbb:ccc:ddd </w:t>
      </w:r>
    </w:p>
    <w:p w14:paraId="764B4FA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t=0 0</w:t>
      </w:r>
    </w:p>
    <w:p w14:paraId="423CCDA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fr-FR"/>
        </w:rPr>
      </w:pPr>
      <w:r w:rsidRPr="00023F57">
        <w:rPr>
          <w:lang w:val="fr-FR"/>
        </w:rPr>
        <w:t>m=video 49232 RTP/AVP</w:t>
      </w:r>
      <w:r w:rsidR="001E5E23" w:rsidRPr="00023F57">
        <w:rPr>
          <w:lang w:val="fr-FR"/>
        </w:rPr>
        <w:t>F</w:t>
      </w:r>
      <w:r w:rsidRPr="00023F57">
        <w:rPr>
          <w:lang w:val="fr-FR"/>
        </w:rPr>
        <w:t xml:space="preserve"> 107</w:t>
      </w:r>
    </w:p>
    <w:p w14:paraId="31AB75A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b=AS:64.0</w:t>
      </w:r>
    </w:p>
    <w:p w14:paraId="19CCB77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a=curr:qos local sendrecv</w:t>
      </w:r>
    </w:p>
    <w:p w14:paraId="5DA84F5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a=curr:qos remote none</w:t>
      </w:r>
    </w:p>
    <w:p w14:paraId="1CF88C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a=des:qos mandatory local sendrecv </w:t>
      </w:r>
    </w:p>
    <w:p w14:paraId="0620D71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a=des:qos mandatory remote sendrecv </w:t>
      </w:r>
    </w:p>
    <w:p w14:paraId="34E757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a=sendrecv</w:t>
      </w:r>
    </w:p>
    <w:p w14:paraId="2A17AFA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a=rtpmap:107 H263/90000 </w:t>
      </w:r>
    </w:p>
    <w:p w14:paraId="69BA0F7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a=fmtp 107 profile=0 level=45</w:t>
      </w:r>
    </w:p>
    <w:bookmarkEnd w:id="171"/>
    <w:p w14:paraId="21F0A08D" w14:textId="77777777" w:rsidR="00FF799A" w:rsidRPr="00023F57" w:rsidRDefault="00FF799A" w:rsidP="00804E32">
      <w:pPr>
        <w:pStyle w:val="B1"/>
        <w:rPr>
          <w:lang w:val="es-ES"/>
        </w:rPr>
      </w:pPr>
    </w:p>
    <w:p w14:paraId="274C03E9" w14:textId="77777777" w:rsidR="00FF799A" w:rsidRPr="00023F57" w:rsidRDefault="00FF799A" w:rsidP="00FF799A">
      <w:pPr>
        <w:pStyle w:val="B1"/>
        <w:rPr>
          <w:b/>
        </w:rPr>
      </w:pPr>
      <w:r w:rsidRPr="00023F57">
        <w:t xml:space="preserve">16. </w:t>
      </w:r>
      <w:r w:rsidRPr="00023F57">
        <w:rPr>
          <w:b/>
          <w:bCs/>
        </w:rPr>
        <w:t xml:space="preserve"> UPDATE </w:t>
      </w:r>
      <w:r w:rsidRPr="00023F57">
        <w:rPr>
          <w:b/>
        </w:rPr>
        <w:t xml:space="preserve"> request (P-CSCF#2 to CUA#2 ) – see example in table B.4.2-8</w:t>
      </w:r>
    </w:p>
    <w:p w14:paraId="2A3ECE73" w14:textId="77777777" w:rsidR="00FF799A" w:rsidRPr="00023F57" w:rsidRDefault="00FF799A" w:rsidP="00FF799A">
      <w:pPr>
        <w:pStyle w:val="B2"/>
      </w:pPr>
      <w:r w:rsidRPr="00023F57">
        <w:t xml:space="preserve">The CUA#2 can start alerting. </w:t>
      </w:r>
    </w:p>
    <w:p w14:paraId="4682CC39" w14:textId="77777777" w:rsidR="00FF799A" w:rsidRPr="00023F57" w:rsidRDefault="00FF799A" w:rsidP="00FF799A">
      <w:pPr>
        <w:pStyle w:val="TH"/>
      </w:pPr>
      <w:r w:rsidRPr="00023F57">
        <w:t>Table B.4.2-8: UPDATE  request (P-CSCF#2 to CUA#2)</w:t>
      </w:r>
    </w:p>
    <w:p w14:paraId="22E1744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lang w:val="nb-NO"/>
        </w:rPr>
      </w:pPr>
      <w:bookmarkStart w:id="172" w:name="_MCCTEMPBM_CRPT01610087___2"/>
      <w:r w:rsidRPr="00023F57">
        <w:rPr>
          <w:snapToGrid w:val="0"/>
          <w:lang w:val="nb-NO"/>
        </w:rPr>
        <w:t xml:space="preserve">UPDATE </w:t>
      </w:r>
      <w:r w:rsidRPr="00023F57">
        <w:rPr>
          <w:lang w:val="nb-NO"/>
        </w:rPr>
        <w:t>&lt;sip:</w:t>
      </w:r>
      <w:r w:rsidR="001E5E23" w:rsidRPr="00023F57">
        <w:rPr>
          <w:lang w:val="nb-NO"/>
        </w:rPr>
        <w:t xml:space="preserve"> user2_public1@home2.net;gr=urn:uuid:2ad8950e-48a5-4a74-8d99-ad76cc7fc74</w:t>
      </w:r>
      <w:r w:rsidRPr="00023F57">
        <w:rPr>
          <w:lang w:val="nb-NO"/>
        </w:rPr>
        <w:t>;comp=sigcomp&gt;</w:t>
      </w:r>
    </w:p>
    <w:p w14:paraId="3E35E1B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lang w:val="nb-NO"/>
        </w:rPr>
      </w:pPr>
      <w:r w:rsidRPr="00023F57">
        <w:rPr>
          <w:snapToGrid w:val="0"/>
          <w:lang w:val="nb-NO"/>
        </w:rPr>
        <w:t xml:space="preserve">Via: </w:t>
      </w:r>
      <w:r w:rsidRPr="00023F57">
        <w:rPr>
          <w:lang w:val="nb-NO"/>
        </w:rPr>
        <w:t>: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42200B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173" w:name="_MCCTEMPBM_CRPT01610088___2"/>
      <w:bookmarkEnd w:id="172"/>
      <w:r w:rsidRPr="00023F57">
        <w:rPr>
          <w:snapToGrid w:val="0"/>
        </w:rPr>
        <w:t>Max-Forwards: 68</w:t>
      </w:r>
    </w:p>
    <w:p w14:paraId="1782BD1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w:t>
      </w:r>
    </w:p>
    <w:p w14:paraId="0D9C9C7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To: </w:t>
      </w:r>
    </w:p>
    <w:p w14:paraId="4C2BE9F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Call-ID:</w:t>
      </w:r>
    </w:p>
    <w:p w14:paraId="4BBB3C9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w:t>
      </w:r>
    </w:p>
    <w:p w14:paraId="6910258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Content-Type:</w:t>
      </w:r>
    </w:p>
    <w:p w14:paraId="2B7B85A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Content-Length:</w:t>
      </w:r>
    </w:p>
    <w:p w14:paraId="3CC23B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0260E34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w:t>
      </w:r>
    </w:p>
    <w:p w14:paraId="59FAF38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o=</w:t>
      </w:r>
    </w:p>
    <w:p w14:paraId="0B5E583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w:t>
      </w:r>
    </w:p>
    <w:p w14:paraId="3D6C223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w:t>
      </w:r>
    </w:p>
    <w:p w14:paraId="7869235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w:t>
      </w:r>
    </w:p>
    <w:p w14:paraId="747EBE5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m=</w:t>
      </w:r>
    </w:p>
    <w:p w14:paraId="3D59E14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w:t>
      </w:r>
    </w:p>
    <w:p w14:paraId="3C25605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00EE2F9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CA3A37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3CC30B9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1A13CE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1A9827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1EFE08D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bookmarkEnd w:id="173"/>
    <w:p w14:paraId="12A4CC49" w14:textId="77777777" w:rsidR="00FF799A" w:rsidRPr="00023F57" w:rsidRDefault="00FF799A" w:rsidP="00FF799A">
      <w:pPr>
        <w:pStyle w:val="B1"/>
      </w:pPr>
    </w:p>
    <w:p w14:paraId="573DD340" w14:textId="77777777" w:rsidR="00FF799A" w:rsidRPr="00023F57" w:rsidRDefault="00FF799A" w:rsidP="00FF799A">
      <w:pPr>
        <w:pStyle w:val="B1"/>
        <w:rPr>
          <w:b/>
          <w:bCs/>
        </w:rPr>
      </w:pPr>
      <w:r w:rsidRPr="00023F57">
        <w:t xml:space="preserve">17. </w:t>
      </w:r>
      <w:r w:rsidRPr="00023F57">
        <w:rPr>
          <w:b/>
          <w:bCs/>
        </w:rPr>
        <w:t>200 (OK)</w:t>
      </w:r>
      <w:r w:rsidRPr="00023F57">
        <w:rPr>
          <w:b/>
        </w:rPr>
        <w:t xml:space="preserve"> response (CUA#2 to P-CSCF#2) – see example in table B.4.2-9</w:t>
      </w:r>
    </w:p>
    <w:p w14:paraId="79DE2A12" w14:textId="77777777" w:rsidR="00FF799A" w:rsidRPr="00023F57" w:rsidRDefault="00FF799A" w:rsidP="00FF799A">
      <w:pPr>
        <w:pStyle w:val="B2"/>
      </w:pPr>
      <w:r w:rsidRPr="00023F57">
        <w:t>CUA 2 indicates that media can be received and sent.</w:t>
      </w:r>
    </w:p>
    <w:p w14:paraId="5B00DCFD" w14:textId="77777777" w:rsidR="00FF799A" w:rsidRPr="00023F57" w:rsidRDefault="00FF799A" w:rsidP="00FF799A">
      <w:pPr>
        <w:pStyle w:val="TH"/>
      </w:pPr>
      <w:r w:rsidRPr="00023F57">
        <w:lastRenderedPageBreak/>
        <w:t>Table B.4.2-9: 200(OK)  response (CUA#2 to P-CSCF#2)</w:t>
      </w:r>
    </w:p>
    <w:p w14:paraId="4B2AB7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4" w:name="_MCCTEMPBM_CRPT01610089___2"/>
      <w:r w:rsidRPr="00023F57">
        <w:t>SIP/2.0 200 OK</w:t>
      </w:r>
    </w:p>
    <w:p w14:paraId="40DB9C7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440DF6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66C2803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&lt;tel:+12125552222&gt;;tag=314159</w:t>
      </w:r>
    </w:p>
    <w:p w14:paraId="4EBEE6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0C95E3A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129 UPDATE</w:t>
      </w:r>
    </w:p>
    <w:p w14:paraId="6D4B42A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7B49CBD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591E3E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84A68D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v=0</w:t>
      </w:r>
    </w:p>
    <w:p w14:paraId="59A50D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o=- 2987933615 2987933617 IN IP6 5555::</w:t>
      </w:r>
      <w:r w:rsidRPr="00023F57">
        <w:t xml:space="preserve"> eee:fff:aaa:bbb</w:t>
      </w:r>
    </w:p>
    <w:p w14:paraId="2BF5326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789B98F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c=IN IP6 5555::</w:t>
      </w:r>
      <w:r w:rsidRPr="00023F57">
        <w:t>eee:fff:aaa:bbb</w:t>
      </w:r>
    </w:p>
    <w:p w14:paraId="04475B9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t=0 0</w:t>
      </w:r>
    </w:p>
    <w:p w14:paraId="4091D4C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fr-FR"/>
        </w:rPr>
      </w:pPr>
      <w:bookmarkStart w:id="175" w:name="_MCCTEMPBM_CRPT01610090___2"/>
      <w:bookmarkEnd w:id="174"/>
      <w:r w:rsidRPr="00023F57">
        <w:rPr>
          <w:lang w:val="fr-FR"/>
        </w:rPr>
        <w:t>m=video 49234 RTP/AVP</w:t>
      </w:r>
      <w:r w:rsidR="001E5E23" w:rsidRPr="00023F57">
        <w:rPr>
          <w:lang w:val="fr-FR"/>
        </w:rPr>
        <w:t>F</w:t>
      </w:r>
      <w:r w:rsidRPr="00023F57">
        <w:rPr>
          <w:lang w:val="fr-FR"/>
        </w:rPr>
        <w:t xml:space="preserve"> 107</w:t>
      </w:r>
    </w:p>
    <w:p w14:paraId="359C81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b=AS:64.0</w:t>
      </w:r>
    </w:p>
    <w:p w14:paraId="502A8A1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a=curr:qos local sendrecv</w:t>
      </w:r>
    </w:p>
    <w:p w14:paraId="0AFFE74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a=curr:qos remote sendrecv </w:t>
      </w:r>
    </w:p>
    <w:p w14:paraId="16574E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a=des:qos mandatory local sendrecv </w:t>
      </w:r>
    </w:p>
    <w:p w14:paraId="2E75070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a=des:qos mandatory remote sendrecv </w:t>
      </w:r>
    </w:p>
    <w:p w14:paraId="5A9C356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a=sendrecv</w:t>
      </w:r>
    </w:p>
    <w:p w14:paraId="35B93BF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 xml:space="preserve">a=rtpmap:107 H263/90000 </w:t>
      </w:r>
    </w:p>
    <w:p w14:paraId="1E3DFEC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lang w:val="es-ES"/>
        </w:rPr>
      </w:pPr>
      <w:r w:rsidRPr="00023F57">
        <w:rPr>
          <w:lang w:val="es-ES"/>
        </w:rPr>
        <w:t>a=fmtp 107 profile=0 level=45</w:t>
      </w:r>
    </w:p>
    <w:bookmarkEnd w:id="175"/>
    <w:p w14:paraId="4B6494F3" w14:textId="77777777" w:rsidR="00FF799A" w:rsidRPr="00023F57" w:rsidRDefault="00FF799A" w:rsidP="00FF799A">
      <w:pPr>
        <w:rPr>
          <w:noProof/>
          <w:lang w:val="es-ES"/>
        </w:rPr>
      </w:pPr>
    </w:p>
    <w:p w14:paraId="6CB31AFF" w14:textId="77777777" w:rsidR="00FF799A" w:rsidRPr="00023F57" w:rsidRDefault="00FF799A" w:rsidP="00FF799A">
      <w:pPr>
        <w:pStyle w:val="B1"/>
        <w:rPr>
          <w:b/>
        </w:rPr>
      </w:pPr>
      <w:r w:rsidRPr="00023F57">
        <w:t xml:space="preserve">18. </w:t>
      </w:r>
      <w:r w:rsidRPr="00023F57">
        <w:rPr>
          <w:b/>
          <w:bCs/>
        </w:rPr>
        <w:t xml:space="preserve"> 200 (OK)</w:t>
      </w:r>
      <w:r w:rsidRPr="00023F57">
        <w:rPr>
          <w:b/>
        </w:rPr>
        <w:t xml:space="preserve"> response (P-CSCF#1 to CUA#1) – see example in table B.4.2-10</w:t>
      </w:r>
    </w:p>
    <w:p w14:paraId="2E1F97FB" w14:textId="77777777" w:rsidR="00FF799A" w:rsidRPr="00023F57" w:rsidRDefault="00FF799A" w:rsidP="00FF799A">
      <w:pPr>
        <w:pStyle w:val="TH"/>
      </w:pPr>
      <w:r w:rsidRPr="00023F57">
        <w:t>Table B.4.2-10: 200(OK) response (P-CSCF#1 to CUA#1)</w:t>
      </w:r>
    </w:p>
    <w:p w14:paraId="0D164F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6" w:name="_MCCTEMPBM_CRPT01610091___2"/>
      <w:r w:rsidRPr="00023F57">
        <w:t>SIP/2.0 200 OK</w:t>
      </w:r>
    </w:p>
    <w:p w14:paraId="2BE287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[5555::aaa:bbb:ccc:ddd]:1357;comp=sigcomp;branch=z9hG4bKnashds7</w:t>
      </w:r>
    </w:p>
    <w:p w14:paraId="2C62D5F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w:t>
      </w:r>
    </w:p>
    <w:p w14:paraId="66B6FD9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p>
    <w:p w14:paraId="152C08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w:t>
      </w:r>
    </w:p>
    <w:p w14:paraId="555BD84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Cseq: </w:t>
      </w:r>
    </w:p>
    <w:p w14:paraId="3F85E4A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w:t>
      </w:r>
    </w:p>
    <w:p w14:paraId="0EA1BCF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w:t>
      </w:r>
    </w:p>
    <w:p w14:paraId="6DDB824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921FE9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v=0</w:t>
      </w:r>
    </w:p>
    <w:p w14:paraId="4830B93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103DCB4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2DABE59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3692BAC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36151D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bookmarkStart w:id="177" w:name="_MCCTEMPBM_CRPT01610092___2"/>
      <w:bookmarkEnd w:id="176"/>
      <w:r w:rsidRPr="00023F57">
        <w:t>m=</w:t>
      </w:r>
    </w:p>
    <w:p w14:paraId="630AEF2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b=</w:t>
      </w:r>
    </w:p>
    <w:p w14:paraId="35856A2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5A475DB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7EE260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4DA03C0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172C856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2205BF1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p w14:paraId="5180C1E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pPr>
      <w:r w:rsidRPr="00023F57">
        <w:t>a=</w:t>
      </w:r>
    </w:p>
    <w:bookmarkEnd w:id="177"/>
    <w:p w14:paraId="539C8281" w14:textId="77777777" w:rsidR="00FF799A" w:rsidRPr="00023F57" w:rsidRDefault="00FF799A" w:rsidP="00FF799A">
      <w:pPr>
        <w:pStyle w:val="B1"/>
      </w:pPr>
    </w:p>
    <w:p w14:paraId="36476DCC" w14:textId="77777777" w:rsidR="00FF799A" w:rsidRPr="00023F57" w:rsidRDefault="00FF799A" w:rsidP="00FF799A">
      <w:pPr>
        <w:pStyle w:val="B1"/>
        <w:rPr>
          <w:b/>
          <w:bCs/>
        </w:rPr>
      </w:pPr>
      <w:r w:rsidRPr="00023F57">
        <w:t xml:space="preserve">19. </w:t>
      </w:r>
      <w:r w:rsidRPr="00023F57">
        <w:rPr>
          <w:b/>
          <w:bCs/>
        </w:rPr>
        <w:t xml:space="preserve"> 200 (OK)</w:t>
      </w:r>
      <w:r w:rsidRPr="00023F57">
        <w:rPr>
          <w:b/>
        </w:rPr>
        <w:t xml:space="preserve"> response (CUA#2 to P-CSCF#2) – see example in table B.4.2-11</w:t>
      </w:r>
    </w:p>
    <w:p w14:paraId="6D4C0A44" w14:textId="77777777" w:rsidR="00FF799A" w:rsidRPr="00023F57" w:rsidRDefault="00FF799A" w:rsidP="00FF799A">
      <w:pPr>
        <w:pStyle w:val="B2"/>
      </w:pPr>
      <w:r w:rsidRPr="00023F57">
        <w:t>CUA#2 accepts the session.</w:t>
      </w:r>
    </w:p>
    <w:p w14:paraId="1932C6C5" w14:textId="77777777" w:rsidR="00FF799A" w:rsidRPr="00023F57" w:rsidRDefault="00FF799A" w:rsidP="00FF799A">
      <w:pPr>
        <w:pStyle w:val="TH"/>
      </w:pPr>
      <w:r w:rsidRPr="00023F57">
        <w:lastRenderedPageBreak/>
        <w:t>Table B.4.2-11: 200 (OK) response (CUA#2 to P-CSCF#2)</w:t>
      </w:r>
    </w:p>
    <w:p w14:paraId="4C0034F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78" w:name="_MCCTEMPBM_CRPT01610093___2"/>
      <w:r w:rsidRPr="00023F57">
        <w:t>SIP/2.0 200 OK</w:t>
      </w:r>
    </w:p>
    <w:p w14:paraId="3EFD4A9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624432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0831DC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7BE6164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&lt;tel:+12125552222&gt;;tag=314159;tag=314159</w:t>
      </w:r>
    </w:p>
    <w:p w14:paraId="44F2CAC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315A650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INVITE</w:t>
      </w:r>
    </w:p>
    <w:p w14:paraId="73E36A0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1E5E23" w:rsidRPr="00023F57">
        <w:t>user2_public1@home2.net;gr=urn:uuid:2ad8950e-48a5-4a74-8d99-ad76cc7fc74</w:t>
      </w:r>
      <w:r w:rsidRPr="00023F57">
        <w:t>;comp=sigcomp&gt;;+g.3gpp.cs-voice, +g.3gpp.cs-video</w:t>
      </w:r>
    </w:p>
    <w:p w14:paraId="766690B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57CB7D8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 PMI-0EA2</w:t>
      </w:r>
      <w:r w:rsidR="002F37CC" w:rsidRPr="00023F57">
        <w:rPr>
          <w:rFonts w:eastAsia="MS Mincho"/>
        </w:rPr>
        <w:t xml:space="preserve">, </w:t>
      </w:r>
      <w:r w:rsidR="002F37CC" w:rsidRPr="00023F57">
        <w:t>UCV-0D</w:t>
      </w:r>
    </w:p>
    <w:p w14:paraId="349C4A7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 0</w:t>
      </w:r>
    </w:p>
    <w:p w14:paraId="6AE077B6" w14:textId="77777777" w:rsidR="00FF799A" w:rsidRPr="00023F57" w:rsidRDefault="00FF799A" w:rsidP="00FF799A">
      <w:pPr>
        <w:pStyle w:val="B1"/>
        <w:keepNext/>
        <w:keepLines/>
        <w:ind w:left="850" w:hanging="283"/>
      </w:pPr>
      <w:bookmarkStart w:id="179" w:name="_MCCTEMPBM_CRPT01610094___2"/>
      <w:bookmarkEnd w:id="178"/>
    </w:p>
    <w:bookmarkEnd w:id="179"/>
    <w:p w14:paraId="405D76D4" w14:textId="77777777" w:rsidR="00FF799A" w:rsidRPr="00023F57" w:rsidRDefault="00FF799A" w:rsidP="00FF799A">
      <w:pPr>
        <w:pStyle w:val="B1"/>
      </w:pPr>
      <w:r w:rsidRPr="00023F57">
        <w:t>20.</w:t>
      </w:r>
      <w:r w:rsidRPr="00023F57">
        <w:tab/>
      </w:r>
      <w:r w:rsidRPr="00023F57">
        <w:rPr>
          <w:b/>
          <w:bCs/>
        </w:rPr>
        <w:t>200 (OK) response (P-CSCF#1 to CUA#1) – see example in table B.4.2-12</w:t>
      </w:r>
    </w:p>
    <w:p w14:paraId="5CA48AA4" w14:textId="77777777" w:rsidR="00FF799A" w:rsidRPr="00023F57" w:rsidRDefault="00FF799A" w:rsidP="00FF799A">
      <w:pPr>
        <w:pStyle w:val="B2"/>
      </w:pPr>
      <w:r w:rsidRPr="00023F57">
        <w:tab/>
        <w:t>P-CSCF#1 forwards the 200 (OK) response to the originating CUA.</w:t>
      </w:r>
    </w:p>
    <w:p w14:paraId="2F679770" w14:textId="77777777" w:rsidR="00FF799A" w:rsidRPr="00023F57" w:rsidRDefault="00FF799A" w:rsidP="00FF799A">
      <w:pPr>
        <w:pStyle w:val="TH"/>
      </w:pPr>
      <w:r w:rsidRPr="00023F57">
        <w:t>Table B.4.2-12: 200 (OK) response (P-CSCF#1 to CUA#1)</w:t>
      </w:r>
    </w:p>
    <w:p w14:paraId="34295FB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0" w:name="_MCCTEMPBM_CRPT01610095___2"/>
      <w:r w:rsidRPr="00023F57">
        <w:t>SIP/2.0 200 OK</w:t>
      </w:r>
    </w:p>
    <w:p w14:paraId="3249693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[5555::aaa:bbb:ccc:ddd]:1357;comp=sigcomp;branch=z9hG4bKnashds7</w:t>
      </w:r>
    </w:p>
    <w:p w14:paraId="4555266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r w:rsidR="001E5E23" w:rsidRPr="00023F57">
        <w:t xml:space="preserve"> &lt;</w:t>
      </w:r>
      <w:r w:rsidR="001E5E23" w:rsidRPr="00023F57">
        <w:rPr>
          <w:snapToGrid w:val="0"/>
        </w:rPr>
        <w:t xml:space="preserve"> </w:t>
      </w:r>
      <w:r w:rsidR="001E5E23" w:rsidRPr="00023F57">
        <w:t>user2_public1@home2.net&gt;, &lt;</w:t>
      </w:r>
      <w:r w:rsidR="001E5E23" w:rsidRPr="00023F57">
        <w:rPr>
          <w:snapToGrid w:val="0"/>
        </w:rPr>
        <w:t xml:space="preserve"> tel:+12125552222</w:t>
      </w:r>
      <w:r w:rsidR="001E5E23" w:rsidRPr="00023F57">
        <w:t>&gt;</w:t>
      </w:r>
    </w:p>
    <w:p w14:paraId="6EAE76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3606460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From:</w:t>
      </w:r>
    </w:p>
    <w:p w14:paraId="29BA4A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6AC11CD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Call-ID:</w:t>
      </w:r>
    </w:p>
    <w:p w14:paraId="0D7BB4F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5DDAAAF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Require:</w:t>
      </w:r>
    </w:p>
    <w:p w14:paraId="28DEB9C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w:t>
      </w:r>
    </w:p>
    <w:p w14:paraId="0388CEA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Allow:</w:t>
      </w:r>
    </w:p>
    <w:p w14:paraId="326D60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w:t>
      </w:r>
    </w:p>
    <w:p w14:paraId="292545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w:t>
      </w:r>
    </w:p>
    <w:p w14:paraId="15D79A89" w14:textId="77777777" w:rsidR="00FF799A" w:rsidRPr="00023F57" w:rsidRDefault="00FF799A" w:rsidP="00FF799A">
      <w:pPr>
        <w:pStyle w:val="B1"/>
        <w:keepNext/>
        <w:keepLines/>
        <w:ind w:left="850" w:hanging="283"/>
      </w:pPr>
      <w:bookmarkStart w:id="181" w:name="_MCCTEMPBM_CRPT01610096___2"/>
      <w:bookmarkEnd w:id="180"/>
    </w:p>
    <w:p w14:paraId="0B5028D4" w14:textId="77777777" w:rsidR="00FF799A" w:rsidRPr="00023F57" w:rsidRDefault="00FF799A" w:rsidP="00FF799A">
      <w:pPr>
        <w:pStyle w:val="B1"/>
        <w:ind w:left="284" w:firstLine="0"/>
        <w:rPr>
          <w:b/>
          <w:bCs/>
        </w:rPr>
      </w:pPr>
      <w:bookmarkStart w:id="182" w:name="_MCCTEMPBM_CRPT01610097___2"/>
      <w:bookmarkEnd w:id="181"/>
      <w:r w:rsidRPr="00023F57">
        <w:t>21.</w:t>
      </w:r>
      <w:r w:rsidRPr="00023F57">
        <w:tab/>
      </w:r>
      <w:r w:rsidRPr="00023F57">
        <w:rPr>
          <w:b/>
          <w:bCs/>
        </w:rPr>
        <w:t>ACK request (CUA#1 to P-CSCF#1) – see example in table B.4.2-13</w:t>
      </w:r>
    </w:p>
    <w:bookmarkEnd w:id="182"/>
    <w:p w14:paraId="1D3B0331" w14:textId="77777777" w:rsidR="00FF799A" w:rsidRPr="00023F57" w:rsidRDefault="00FF799A" w:rsidP="00FF799A">
      <w:pPr>
        <w:pStyle w:val="B2"/>
      </w:pPr>
      <w:r w:rsidRPr="00023F57">
        <w:tab/>
        <w:t>The CUA responds to the 200 (OK) response with an ACK request sent to the P-CSCF#1.</w:t>
      </w:r>
    </w:p>
    <w:p w14:paraId="7BF62EC9" w14:textId="77777777" w:rsidR="00FF799A" w:rsidRPr="00023F57" w:rsidRDefault="00FF799A" w:rsidP="00FF799A">
      <w:pPr>
        <w:pStyle w:val="TH"/>
      </w:pPr>
      <w:r w:rsidRPr="00023F57">
        <w:t>Table B.4.2-13: ACK request (CUA#1 to P-CSCF#1)</w:t>
      </w:r>
    </w:p>
    <w:p w14:paraId="2E6DD9D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3" w:name="_MCCTEMPBM_CRPT01610098___2"/>
      <w:r w:rsidRPr="00023F57">
        <w:rPr>
          <w:snapToGrid w:val="0"/>
        </w:rPr>
        <w:t>ACK sip:</w:t>
      </w:r>
      <w:r w:rsidRPr="00023F57">
        <w:t xml:space="preserve"> &lt;sip:</w:t>
      </w:r>
      <w:r w:rsidR="001E5E23" w:rsidRPr="00023F57">
        <w:t>user2_public1@home2.net;gr=urn:uuid:2ad8950e-48a5-4a74-8d99-ad76cc7fc74</w:t>
      </w:r>
      <w:r w:rsidRPr="00023F57">
        <w:t>;comp=sigcomp&gt;;</w:t>
      </w:r>
    </w:p>
    <w:p w14:paraId="474BF56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Via: </w:t>
      </w:r>
      <w:r w:rsidRPr="00023F57">
        <w:t>SIP/2.0/UDP [5555::aaa:bbb:ccc:ddd]:1357;comp=sigcomp;branch=z9hG4bKnashds7</w:t>
      </w:r>
    </w:p>
    <w:p w14:paraId="481390B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70</w:t>
      </w:r>
    </w:p>
    <w:p w14:paraId="31A3C42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P-Access-Network-Info: 3GPP-UTRAN-TDD; utran-cell-id-3gpp=234151D0FCE11</w:t>
      </w:r>
    </w:p>
    <w:p w14:paraId="72A9CA5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t>Route: &lt;sip:pcscf1.visited1.net:7531;lr;comp=sigcomp&gt;, &lt;sip:scscf1.home1.net;lr&gt;, &lt;sip:scscf2.home2.net;lr&gt;, &lt;sip:pcscf2.visited2.net;lr&gt;</w:t>
      </w:r>
    </w:p>
    <w:p w14:paraId="76C342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From: &lt;sip:user1_public1@home1.net&gt;;tag=171828</w:t>
      </w:r>
    </w:p>
    <w:p w14:paraId="3BD4F75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To: &lt;</w:t>
      </w:r>
      <w:r w:rsidRPr="00023F57">
        <w:t>sip:user2_public1@home2.net</w:t>
      </w:r>
      <w:r w:rsidRPr="00023F57">
        <w:rPr>
          <w:snapToGrid w:val="0"/>
        </w:rPr>
        <w:t>&gt;;tag=314159</w:t>
      </w:r>
    </w:p>
    <w:p w14:paraId="7422C36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74AF936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ACK</w:t>
      </w:r>
    </w:p>
    <w:p w14:paraId="0EB76EE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0</w:t>
      </w:r>
    </w:p>
    <w:p w14:paraId="2E255CB8" w14:textId="77777777" w:rsidR="00FF799A" w:rsidRPr="00023F57" w:rsidRDefault="00FF799A" w:rsidP="00FF799A">
      <w:pPr>
        <w:pStyle w:val="B1"/>
        <w:keepNext/>
        <w:keepLines/>
        <w:ind w:left="850" w:hanging="283"/>
      </w:pPr>
      <w:bookmarkStart w:id="184" w:name="_MCCTEMPBM_CRPT01610099___2"/>
      <w:bookmarkEnd w:id="183"/>
    </w:p>
    <w:bookmarkEnd w:id="184"/>
    <w:p w14:paraId="6A62D469" w14:textId="77777777" w:rsidR="00FF799A" w:rsidRPr="00023F57" w:rsidRDefault="00FF799A" w:rsidP="00FF799A">
      <w:pPr>
        <w:pStyle w:val="B1"/>
        <w:keepNext/>
      </w:pPr>
      <w:r w:rsidRPr="00023F57">
        <w:t>22.</w:t>
      </w:r>
      <w:r w:rsidRPr="00023F57">
        <w:tab/>
      </w:r>
      <w:r w:rsidRPr="00023F57">
        <w:rPr>
          <w:b/>
          <w:bCs/>
        </w:rPr>
        <w:t>ACK request (P-CSCF#2 to CUA#2) – see example in table B.3.2-14.</w:t>
      </w:r>
    </w:p>
    <w:p w14:paraId="6C7BAA9E" w14:textId="77777777" w:rsidR="00FF799A" w:rsidRPr="00023F57" w:rsidRDefault="00FF799A" w:rsidP="00FF799A">
      <w:pPr>
        <w:pStyle w:val="B2"/>
      </w:pPr>
      <w:r w:rsidRPr="00023F57">
        <w:tab/>
        <w:t>P-CSCF#2 forwards the ACK request to the terminating CUA.</w:t>
      </w:r>
    </w:p>
    <w:p w14:paraId="5F4D4D82" w14:textId="77777777" w:rsidR="00FF799A" w:rsidRPr="00023F57" w:rsidRDefault="00FF799A" w:rsidP="00FF799A">
      <w:pPr>
        <w:pStyle w:val="TH"/>
      </w:pPr>
      <w:r w:rsidRPr="00023F57">
        <w:lastRenderedPageBreak/>
        <w:t>Table B.3.2-14: ACK request (P-CSCF#2 to CUA#2)</w:t>
      </w:r>
    </w:p>
    <w:p w14:paraId="33A3537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185" w:name="_MCCTEMPBM_CRPT01610100___2"/>
      <w:r w:rsidRPr="00023F57">
        <w:rPr>
          <w:snapToGrid w:val="0"/>
        </w:rPr>
        <w:t xml:space="preserve">ACK </w:t>
      </w:r>
      <w:r w:rsidRPr="00023F57">
        <w:t>sip: &lt;sip:</w:t>
      </w:r>
      <w:r w:rsidR="001E5E23" w:rsidRPr="00023F57">
        <w:t xml:space="preserve"> user2_public1@home2.net;gr=urn:uuid:2ad8950e-48a5-4a74-8d99-ad76cc7fc74</w:t>
      </w:r>
      <w:r w:rsidRPr="00023F57">
        <w:t>;comp=sigcomp&gt;</w:t>
      </w:r>
    </w:p>
    <w:p w14:paraId="1BC5AA8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092C2D5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66</w:t>
      </w:r>
    </w:p>
    <w:p w14:paraId="7ED498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From: </w:t>
      </w:r>
    </w:p>
    <w:p w14:paraId="3CEC742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p>
    <w:p w14:paraId="5630881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Call-ID: </w:t>
      </w:r>
    </w:p>
    <w:p w14:paraId="1EE162E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Cseq: </w:t>
      </w:r>
    </w:p>
    <w:p w14:paraId="479BE02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Content-Length: </w:t>
      </w:r>
    </w:p>
    <w:bookmarkEnd w:id="185"/>
    <w:p w14:paraId="41F326C3" w14:textId="77777777" w:rsidR="00FF799A" w:rsidRPr="00023F57" w:rsidRDefault="00FF799A" w:rsidP="00FF799A"/>
    <w:p w14:paraId="2822E494" w14:textId="77777777" w:rsidR="00FF799A" w:rsidRPr="00023F57" w:rsidRDefault="00FF799A" w:rsidP="00AF6E93">
      <w:pPr>
        <w:pStyle w:val="Heading1"/>
      </w:pPr>
      <w:bookmarkStart w:id="186" w:name="_Toc163141581"/>
      <w:r w:rsidRPr="00023F57">
        <w:t>B.5</w:t>
      </w:r>
      <w:r w:rsidRPr="00023F57">
        <w:tab/>
        <w:t>Signalling flows demonstrating capability information exchange in a CS call (only)</w:t>
      </w:r>
      <w:bookmarkEnd w:id="186"/>
    </w:p>
    <w:p w14:paraId="5DA7BE28" w14:textId="77777777" w:rsidR="00FF799A" w:rsidRPr="00023F57" w:rsidRDefault="00FF799A" w:rsidP="00AF6E93">
      <w:pPr>
        <w:pStyle w:val="Heading2"/>
      </w:pPr>
      <w:bookmarkStart w:id="187" w:name="_Toc163141582"/>
      <w:r w:rsidRPr="00023F57">
        <w:t>B.5.1</w:t>
      </w:r>
      <w:r w:rsidRPr="00023F57">
        <w:tab/>
        <w:t>Introduction</w:t>
      </w:r>
      <w:bookmarkEnd w:id="187"/>
    </w:p>
    <w:p w14:paraId="0736EDCF" w14:textId="30B1DD30" w:rsidR="00FF799A" w:rsidRPr="00023F57" w:rsidRDefault="00FF799A" w:rsidP="00FF799A">
      <w:r w:rsidRPr="00023F57">
        <w:t xml:space="preserve">This </w:t>
      </w:r>
      <w:r w:rsidR="00313735">
        <w:t>clause</w:t>
      </w:r>
      <w:r w:rsidRPr="00023F57">
        <w:t xml:space="preserve"> provides signalling flows for exchange of information relevant for CSI in a CS call only. </w:t>
      </w:r>
    </w:p>
    <w:p w14:paraId="614DD98A" w14:textId="77777777" w:rsidR="00FF799A" w:rsidRPr="00023F57" w:rsidRDefault="00FF799A" w:rsidP="00AF6E93">
      <w:pPr>
        <w:pStyle w:val="Heading2"/>
      </w:pPr>
      <w:bookmarkStart w:id="188" w:name="_Toc163141583"/>
      <w:r w:rsidRPr="00023F57">
        <w:t>B.5.2</w:t>
      </w:r>
      <w:r w:rsidRPr="00023F57">
        <w:tab/>
        <w:t>Establishing a CS call from a CSI capable UE</w:t>
      </w:r>
      <w:bookmarkEnd w:id="188"/>
    </w:p>
    <w:p w14:paraId="029F7DF2" w14:textId="77777777" w:rsidR="00FF799A" w:rsidRPr="00023F57" w:rsidRDefault="00FF799A" w:rsidP="00FF799A">
      <w:pPr>
        <w:tabs>
          <w:tab w:val="num" w:pos="1440"/>
        </w:tabs>
      </w:pPr>
      <w:r w:rsidRPr="00023F57">
        <w:t>Figure B.5.2-1 shows the exchange of Radio Environment information</w:t>
      </w:r>
      <w:r w:rsidR="003420C7" w:rsidRPr="00023F57">
        <w:t>, the IM Status</w:t>
      </w:r>
      <w:r w:rsidR="002F37CC" w:rsidRPr="00023F57">
        <w:t>, UE capability version</w:t>
      </w:r>
      <w:r w:rsidRPr="00023F57">
        <w:t xml:space="preserve"> and Personal ME Identifier by the CUAs of a CSI capable UE during a normal CS call establishment. </w:t>
      </w:r>
    </w:p>
    <w:p w14:paraId="3BAF553A" w14:textId="77777777" w:rsidR="00FF799A" w:rsidRPr="00023F57" w:rsidRDefault="00FF799A" w:rsidP="00FF799A">
      <w:pPr>
        <w:tabs>
          <w:tab w:val="num" w:pos="1440"/>
        </w:tabs>
      </w:pPr>
    </w:p>
    <w:p w14:paraId="50656145" w14:textId="77777777" w:rsidR="007575D5" w:rsidRPr="00023F57" w:rsidRDefault="007575D5" w:rsidP="00AA64D1">
      <w:pPr>
        <w:pStyle w:val="TH"/>
        <w:rPr>
          <w:noProof/>
        </w:rPr>
      </w:pPr>
      <w:r w:rsidRPr="00023F57">
        <w:object w:dxaOrig="11110" w:dyaOrig="7708" w14:anchorId="2E91A29F">
          <v:shape id="_x0000_i1030" type="#_x0000_t75" style="width:481.5pt;height:334.5pt" o:ole="">
            <v:imagedata r:id="rId19" o:title=""/>
          </v:shape>
          <o:OLEObject Type="Embed" ProgID="Visio.Drawing.11" ShapeID="_x0000_i1030" DrawAspect="Content" ObjectID="_1773754294" r:id="rId20"/>
        </w:object>
      </w:r>
    </w:p>
    <w:p w14:paraId="5C5184AF" w14:textId="77777777" w:rsidR="00FF799A" w:rsidRPr="00023F57" w:rsidRDefault="00FF799A" w:rsidP="00FF799A">
      <w:pPr>
        <w:pStyle w:val="TF"/>
        <w:rPr>
          <w:noProof/>
        </w:rPr>
      </w:pPr>
      <w:r w:rsidRPr="00023F57">
        <w:rPr>
          <w:noProof/>
        </w:rPr>
        <w:t>Figure B.5.2-1: CS call establishment (example of late assignment of user plane resources)</w:t>
      </w:r>
    </w:p>
    <w:p w14:paraId="3E5C07A3" w14:textId="77777777" w:rsidR="00FF799A" w:rsidRPr="00023F57" w:rsidRDefault="00FF799A" w:rsidP="00FF799A">
      <w:pPr>
        <w:rPr>
          <w:noProof/>
        </w:rPr>
      </w:pPr>
      <w:r w:rsidRPr="00023F57">
        <w:rPr>
          <w:noProof/>
        </w:rPr>
        <w:t>The details of the signalling flows are as follows:-</w:t>
      </w:r>
    </w:p>
    <w:p w14:paraId="6B9DDECA" w14:textId="6FC4651B" w:rsidR="00FF799A" w:rsidRPr="00023F57" w:rsidRDefault="00FF799A" w:rsidP="00FF799A">
      <w:pPr>
        <w:pStyle w:val="B1"/>
        <w:rPr>
          <w:b/>
        </w:rPr>
      </w:pPr>
      <w:r w:rsidRPr="00023F57">
        <w:t>1.</w:t>
      </w:r>
      <w:r w:rsidR="008C710A">
        <w:tab/>
      </w:r>
      <w:r w:rsidRPr="00023F57">
        <w:rPr>
          <w:b/>
        </w:rPr>
        <w:t>Initiation of CS call establishment with SETUP from originating side (from CUA#1 to MSC#1)</w:t>
      </w:r>
    </w:p>
    <w:p w14:paraId="2278DEC6" w14:textId="77777777" w:rsidR="00FF799A" w:rsidRPr="00023F57" w:rsidRDefault="00FF799A" w:rsidP="00FF799A">
      <w:pPr>
        <w:pStyle w:val="B2"/>
        <w:ind w:firstLine="0"/>
      </w:pPr>
      <w:bookmarkStart w:id="189" w:name="_MCCTEMPBM_CRPT01610101___3"/>
      <w:r w:rsidRPr="00023F57">
        <w:t>CUA#1 starts the CS call towards CUA#2 sending out the SETUP.</w:t>
      </w:r>
      <w:r w:rsidRPr="00023F57" w:rsidDel="00B7613A">
        <w:t xml:space="preserve"> </w:t>
      </w:r>
    </w:p>
    <w:p w14:paraId="12072148" w14:textId="23A19FD9" w:rsidR="00FF799A" w:rsidRPr="00023F57" w:rsidRDefault="00FF799A" w:rsidP="00FF799A">
      <w:pPr>
        <w:pStyle w:val="B2"/>
        <w:ind w:firstLine="0"/>
      </w:pPr>
      <w:r w:rsidRPr="00023F57">
        <w:t>Specifically for CSI, the SETUP message includes:-</w:t>
      </w:r>
      <w:r w:rsidRPr="00023F57">
        <w:br/>
        <w:t>-</w:t>
      </w:r>
      <w:r w:rsidRPr="00023F57">
        <w:tab/>
        <w:t xml:space="preserve">Called Party Number = [(Numbering plan identifier = ISDN/telephony numbering plan), </w:t>
      </w:r>
      <w:r w:rsidRPr="00023F57">
        <w:br/>
      </w:r>
      <w:r w:rsidR="008C710A">
        <w:tab/>
      </w:r>
      <w:r w:rsidRPr="00023F57">
        <w:tab/>
        <w:t>(type of number = international number ), (Number digits = 12125552222)]</w:t>
      </w:r>
      <w:r w:rsidRPr="00023F57">
        <w:br/>
        <w:t>-</w:t>
      </w:r>
      <w:r w:rsidRPr="00023F57">
        <w:tab/>
        <w:t xml:space="preserve">User-User IE = [((Protocol ID =3GPP capability exchange protocol), (Radio Environment = 1), </w:t>
      </w:r>
      <w:r w:rsidR="003420C7" w:rsidRPr="00023F57">
        <w:br/>
      </w:r>
      <w:r w:rsidR="008C710A">
        <w:tab/>
      </w:r>
      <w:r w:rsidR="003420C7" w:rsidRPr="00023F57">
        <w:tab/>
        <w:t xml:space="preserve">(IM Status = IM subsystem capable and willing to register to IM subsystem), </w:t>
      </w:r>
      <w:r w:rsidR="003420C7" w:rsidRPr="00023F57">
        <w:br/>
      </w:r>
      <w:r w:rsidR="008C710A">
        <w:tab/>
      </w:r>
      <w:r w:rsidR="00023F57">
        <w:tab/>
      </w:r>
      <w:r w:rsidR="00BA1C31" w:rsidRPr="00023F57">
        <w:t>(</w:t>
      </w:r>
      <w:r w:rsidRPr="00023F57">
        <w:t>Personal ME Identifier = 0007)</w:t>
      </w:r>
      <w:r w:rsidR="002F37CC" w:rsidRPr="00023F57">
        <w:t>, (UE capability version = 04)</w:t>
      </w:r>
      <w:r w:rsidRPr="00023F57">
        <w:t>].</w:t>
      </w:r>
      <w:r w:rsidRPr="00023F57">
        <w:br/>
      </w:r>
    </w:p>
    <w:bookmarkEnd w:id="189"/>
    <w:p w14:paraId="36948858" w14:textId="1F3B6A92" w:rsidR="00FF799A" w:rsidRPr="00023F57" w:rsidRDefault="00FF799A" w:rsidP="00FF799A">
      <w:pPr>
        <w:pStyle w:val="B1"/>
        <w:rPr>
          <w:b/>
        </w:rPr>
      </w:pPr>
      <w:r w:rsidRPr="00023F57">
        <w:t>2.</w:t>
      </w:r>
      <w:r w:rsidR="008C710A">
        <w:rPr>
          <w:b/>
        </w:rPr>
        <w:tab/>
      </w:r>
      <w:r w:rsidRPr="00023F57">
        <w:rPr>
          <w:b/>
        </w:rPr>
        <w:t>CALL PROCEEDING (MSC#1 to CUA#1)</w:t>
      </w:r>
    </w:p>
    <w:p w14:paraId="7B3F72DA" w14:textId="77777777" w:rsidR="00FF799A" w:rsidRPr="00023F57" w:rsidRDefault="00FF799A" w:rsidP="00FF799A">
      <w:pPr>
        <w:pStyle w:val="B2"/>
        <w:ind w:firstLine="0"/>
      </w:pPr>
      <w:bookmarkStart w:id="190" w:name="_MCCTEMPBM_CRPT01610102___3"/>
      <w:r w:rsidRPr="00023F57">
        <w:t>MSC#1 after call processing checks replies to CUA#1 with CALL_PROCEEDING.</w:t>
      </w:r>
      <w:r w:rsidRPr="00023F57">
        <w:br/>
        <w:t xml:space="preserve">MSC#1 progress with the CS Call by contacting MSC#2. Intermediate CS entities could be involved. </w:t>
      </w:r>
      <w:r w:rsidRPr="00023F57">
        <w:br/>
        <w:t>The User-User information provided by CUA#1 is forwarded by MSC#1 towards MSC#2.</w:t>
      </w:r>
      <w:r w:rsidRPr="00023F57">
        <w:br/>
        <w:t>There is no specific CSI information in CALL_PROCEEDING.</w:t>
      </w:r>
    </w:p>
    <w:bookmarkEnd w:id="190"/>
    <w:p w14:paraId="4C26220F" w14:textId="1398E038" w:rsidR="00FF799A" w:rsidRPr="00023F57" w:rsidRDefault="00FF799A" w:rsidP="00FF799A">
      <w:pPr>
        <w:pStyle w:val="B1"/>
        <w:keepNext/>
        <w:keepLines/>
        <w:rPr>
          <w:b/>
        </w:rPr>
      </w:pPr>
      <w:r w:rsidRPr="00023F57">
        <w:lastRenderedPageBreak/>
        <w:t>3.</w:t>
      </w:r>
      <w:r w:rsidR="008C710A">
        <w:rPr>
          <w:b/>
        </w:rPr>
        <w:tab/>
      </w:r>
      <w:r w:rsidRPr="00023F57">
        <w:rPr>
          <w:b/>
        </w:rPr>
        <w:t>Initiation of CS terminating call with SETUP towards called party (from MSC#2 to CUA#2)</w:t>
      </w:r>
    </w:p>
    <w:p w14:paraId="6DF585DE" w14:textId="77777777" w:rsidR="00FF799A" w:rsidRPr="00023F57" w:rsidRDefault="00FF799A" w:rsidP="00FF799A">
      <w:pPr>
        <w:pStyle w:val="B2"/>
        <w:keepNext/>
        <w:keepLines/>
        <w:ind w:firstLine="0"/>
      </w:pPr>
      <w:bookmarkStart w:id="191" w:name="_MCCTEMPBM_CRPT01610103___3"/>
      <w:r w:rsidRPr="00023F57">
        <w:t>MSC#2 starts the terminating call by initiating SETUP to CUA#2.</w:t>
      </w:r>
    </w:p>
    <w:p w14:paraId="7F1D8F7A" w14:textId="1419CBEF" w:rsidR="00FF799A" w:rsidRPr="00023F57" w:rsidRDefault="00FF799A" w:rsidP="00FF799A">
      <w:pPr>
        <w:pStyle w:val="B2"/>
        <w:keepNext/>
        <w:keepLines/>
        <w:ind w:firstLine="0"/>
      </w:pPr>
      <w:r w:rsidRPr="00023F57">
        <w:t>Specifcally for CSI, the SETUP message includes:-</w:t>
      </w:r>
      <w:r w:rsidRPr="00023F57">
        <w:br/>
        <w:t>-</w:t>
      </w:r>
      <w:r w:rsidRPr="00023F57">
        <w:tab/>
        <w:t xml:space="preserve">Called Party Number = [(type of number = international number ), </w:t>
      </w:r>
      <w:r w:rsidRPr="00023F57">
        <w:br/>
      </w:r>
      <w:r w:rsidR="008C710A">
        <w:tab/>
      </w:r>
      <w:r w:rsidRPr="00023F57">
        <w:t>(Numbering plan identifier = ISDN/telephony numbering plan), (Number digits = 12125552222)]</w:t>
      </w:r>
      <w:r w:rsidRPr="00023F57">
        <w:br/>
        <w:t>-</w:t>
      </w:r>
      <w:r w:rsidRPr="00023F57">
        <w:tab/>
        <w:t>Calling Party Number = [(presentation indicator = Presentation allowed),</w:t>
      </w:r>
      <w:r w:rsidRPr="00023F57">
        <w:br/>
      </w:r>
      <w:r w:rsidR="008C710A">
        <w:tab/>
      </w:r>
      <w:r w:rsidRPr="00023F57">
        <w:tab/>
        <w:t>(screening indicator = Network provided), (type of number = international number ),</w:t>
      </w:r>
      <w:r w:rsidRPr="00023F57">
        <w:br/>
      </w:r>
      <w:r w:rsidR="008C710A">
        <w:tab/>
      </w:r>
      <w:r w:rsidRPr="00023F57">
        <w:t>(Numbering plan identifier = ISDN/telephony numbering plan), (Number digits = 12125551111)]</w:t>
      </w:r>
      <w:r w:rsidRPr="00023F57">
        <w:br/>
        <w:t>-</w:t>
      </w:r>
      <w:r w:rsidRPr="00023F57">
        <w:tab/>
        <w:t>User-User IE = [(Protocol ID =3GPP capability exchange protocol), (Radio Environment = 1),</w:t>
      </w:r>
      <w:r w:rsidR="00BA1C31" w:rsidRPr="00023F57" w:rsidDel="00BA1C31">
        <w:t xml:space="preserve"> </w:t>
      </w:r>
      <w:r w:rsidR="003420C7" w:rsidRPr="00023F57">
        <w:br/>
      </w:r>
      <w:r w:rsidR="008C710A">
        <w:tab/>
      </w:r>
      <w:r w:rsidR="003420C7" w:rsidRPr="00023F57">
        <w:tab/>
        <w:t>(IM Status = IM subsystem capable and willing to register to IM subsystem),</w:t>
      </w:r>
      <w:r w:rsidR="003420C7" w:rsidRPr="00023F57">
        <w:br/>
      </w:r>
      <w:r w:rsidR="008C710A">
        <w:tab/>
      </w:r>
      <w:r w:rsidR="003420C7" w:rsidRPr="00023F57">
        <w:tab/>
      </w:r>
      <w:r w:rsidR="00BA1C31" w:rsidRPr="00023F57">
        <w:t>(</w:t>
      </w:r>
      <w:r w:rsidRPr="00023F57">
        <w:t>Personal ME Identifier = 0007)</w:t>
      </w:r>
      <w:r w:rsidR="002F37CC" w:rsidRPr="00023F57">
        <w:t>, (UE capability version = 04)</w:t>
      </w:r>
      <w:r w:rsidRPr="00023F57">
        <w:t>].</w:t>
      </w:r>
      <w:r w:rsidRPr="00023F57">
        <w:br/>
      </w:r>
      <w:r w:rsidRPr="00023F57">
        <w:br/>
        <w:t>The Personal ME Identifier provided by CUA#1 is later used by CUA#2 to relate to a particular terminal of CUA#1 that initiated this CS call is later progressed to a CSI call.</w:t>
      </w:r>
    </w:p>
    <w:bookmarkEnd w:id="191"/>
    <w:p w14:paraId="2C164903" w14:textId="7ABFAC7D" w:rsidR="00FF799A" w:rsidRPr="00023F57" w:rsidRDefault="00FF799A" w:rsidP="00FF799A">
      <w:pPr>
        <w:pStyle w:val="B1"/>
        <w:rPr>
          <w:b/>
        </w:rPr>
      </w:pPr>
      <w:r w:rsidRPr="00023F57">
        <w:t>4.</w:t>
      </w:r>
      <w:r w:rsidR="008C710A">
        <w:tab/>
      </w:r>
      <w:r w:rsidRPr="00023F57">
        <w:rPr>
          <w:b/>
        </w:rPr>
        <w:t>CALL CONFIRM indicating terminating CS Call is being processed (from CUA#2 to MSC#2)</w:t>
      </w:r>
    </w:p>
    <w:p w14:paraId="6DFBBE25" w14:textId="77777777" w:rsidR="00FF799A" w:rsidRPr="00023F57" w:rsidRDefault="00FF799A" w:rsidP="00FF799A">
      <w:pPr>
        <w:pStyle w:val="B2"/>
        <w:ind w:firstLine="0"/>
      </w:pPr>
      <w:bookmarkStart w:id="192" w:name="_MCCTEMPBM_CRPT01610104___3"/>
      <w:r w:rsidRPr="00023F57">
        <w:t>CUA#2 on accepting the terminating call for further processing respond to MSC#2 with CALL_CONFIRM. There is no specific CSI information in CALL_CONFIRM.</w:t>
      </w:r>
    </w:p>
    <w:bookmarkEnd w:id="192"/>
    <w:p w14:paraId="6DBA8B46" w14:textId="639F1FEB" w:rsidR="00FF799A" w:rsidRPr="00023F57" w:rsidRDefault="00FF799A" w:rsidP="00FF799A">
      <w:pPr>
        <w:pStyle w:val="B1"/>
        <w:rPr>
          <w:b/>
        </w:rPr>
      </w:pPr>
      <w:r w:rsidRPr="00023F57">
        <w:t>5.</w:t>
      </w:r>
      <w:r w:rsidR="008C710A">
        <w:tab/>
      </w:r>
      <w:r w:rsidRPr="00023F57">
        <w:rPr>
          <w:b/>
        </w:rPr>
        <w:t>ALERTING indicating end user is alerted, (from CUA#2 to MSC#2)</w:t>
      </w:r>
    </w:p>
    <w:p w14:paraId="287DE3C2" w14:textId="77777777" w:rsidR="00FF799A" w:rsidRPr="00023F57" w:rsidRDefault="00FF799A" w:rsidP="002F37CC">
      <w:pPr>
        <w:pStyle w:val="B2"/>
        <w:ind w:firstLine="0"/>
      </w:pPr>
      <w:bookmarkStart w:id="193" w:name="_MCCTEMPBM_CRPT01610105___3"/>
      <w:r w:rsidRPr="00023F57">
        <w:t>CUA#2 indicates locally to the user that a call has arrived by starting local alerting. With the call delivered, CUA#2 sends ALERTING to MSC#2.</w:t>
      </w:r>
      <w:r w:rsidRPr="00023F57">
        <w:br/>
        <w:t>There are no CSI specifics in this message; in particular, there is no inclusion of User-User Information Element.</w:t>
      </w:r>
      <w:r w:rsidRPr="00023F57">
        <w:br/>
      </w:r>
    </w:p>
    <w:bookmarkEnd w:id="193"/>
    <w:p w14:paraId="00974F8A" w14:textId="77777777" w:rsidR="00FF799A" w:rsidRPr="00023F57" w:rsidRDefault="00FF799A" w:rsidP="00FF799A">
      <w:pPr>
        <w:pStyle w:val="NO"/>
      </w:pPr>
      <w:r w:rsidRPr="00023F57">
        <w:t>NOTE:</w:t>
      </w:r>
      <w:r w:rsidRPr="00023F57">
        <w:tab/>
        <w:t>This example flow has taken to illustrate local alerting by CUA#2. This is the case if in the SETUP MSC#2 allows this to be done, as MSC intends to do a late assignment of user plane resources.</w:t>
      </w:r>
    </w:p>
    <w:p w14:paraId="47D30E3D" w14:textId="7410E8B0" w:rsidR="00FF799A" w:rsidRPr="00023F57" w:rsidRDefault="00FF799A" w:rsidP="00FF799A">
      <w:pPr>
        <w:pStyle w:val="B1"/>
        <w:rPr>
          <w:b/>
        </w:rPr>
      </w:pPr>
      <w:r w:rsidRPr="00023F57">
        <w:t>6.</w:t>
      </w:r>
      <w:r w:rsidR="008C710A">
        <w:rPr>
          <w:b/>
        </w:rPr>
        <w:tab/>
      </w:r>
      <w:r w:rsidRPr="00023F57">
        <w:rPr>
          <w:b/>
        </w:rPr>
        <w:t>ALERTING indicating far end alerting has started (from MSC#1 to CUA#1)</w:t>
      </w:r>
    </w:p>
    <w:p w14:paraId="06D62157" w14:textId="77777777" w:rsidR="00FF799A" w:rsidRPr="00023F57" w:rsidRDefault="00FF799A" w:rsidP="00FF799A">
      <w:pPr>
        <w:pStyle w:val="B2"/>
        <w:ind w:firstLine="0"/>
      </w:pPr>
      <w:bookmarkStart w:id="194" w:name="_MCCTEMPBM_CRPT01610106___3"/>
      <w:r w:rsidRPr="00023F57">
        <w:t>Through Internediate CS entities, MSC#2 informs MSC#1 that the call has been delivered.</w:t>
      </w:r>
      <w:r w:rsidRPr="00023F57">
        <w:br/>
        <w:t xml:space="preserve">MSC#1 sends to CUA#1 ALERTING indicating that call has been delivered and far end user is being alerted. </w:t>
      </w:r>
      <w:r w:rsidRPr="00023F57">
        <w:br/>
        <w:t>Only local indication of call delivery can be provided by CUA#1 to the user (ie. ringing tone) as user plane resources have yet to be assigned by MSC#1.</w:t>
      </w:r>
      <w:r w:rsidRPr="00023F57">
        <w:br/>
        <w:t>There are no CSI specifics in this message.</w:t>
      </w:r>
    </w:p>
    <w:bookmarkEnd w:id="194"/>
    <w:p w14:paraId="5FC9CA1D" w14:textId="02CFBA0B" w:rsidR="00FF799A" w:rsidRPr="00023F57" w:rsidRDefault="00FF799A" w:rsidP="00FF799A">
      <w:pPr>
        <w:pStyle w:val="B1"/>
        <w:rPr>
          <w:b/>
        </w:rPr>
      </w:pPr>
      <w:r w:rsidRPr="00023F57">
        <w:t>7.</w:t>
      </w:r>
      <w:r w:rsidR="008C710A">
        <w:rPr>
          <w:b/>
        </w:rPr>
        <w:tab/>
      </w:r>
      <w:r w:rsidRPr="00023F57">
        <w:rPr>
          <w:b/>
        </w:rPr>
        <w:t>CONNECT - far end user answers the call (from CUA#2 to MSC#2)</w:t>
      </w:r>
    </w:p>
    <w:p w14:paraId="5B5BADA0" w14:textId="77777777" w:rsidR="00FF799A" w:rsidRPr="00023F57" w:rsidRDefault="00FF799A" w:rsidP="00FF799A">
      <w:pPr>
        <w:pStyle w:val="B2"/>
        <w:ind w:firstLine="0"/>
      </w:pPr>
      <w:bookmarkStart w:id="195" w:name="_MCCTEMPBM_CRPT01610107___3"/>
      <w:r w:rsidRPr="00023F57">
        <w:t>When the user answers the call, CUA#2 sends CONNECT to MSC#2.</w:t>
      </w:r>
    </w:p>
    <w:p w14:paraId="6720ACF6" w14:textId="5932615F" w:rsidR="00FF799A" w:rsidRPr="00023F57" w:rsidRDefault="00FF799A" w:rsidP="00FF799A">
      <w:pPr>
        <w:pStyle w:val="B2"/>
        <w:ind w:firstLine="0"/>
      </w:pPr>
      <w:r w:rsidRPr="00023F57">
        <w:t>Specifically for CSI, the CONNECT message includes:-</w:t>
      </w:r>
      <w:r w:rsidRPr="00023F57">
        <w:br/>
        <w:t>-</w:t>
      </w:r>
      <w:r w:rsidRPr="00023F57">
        <w:tab/>
        <w:t xml:space="preserve">User-User IE = [(Protocol ID =3GPP capability exchange protocol), (Radio Environment = 1), </w:t>
      </w:r>
      <w:r w:rsidR="003420C7" w:rsidRPr="00023F57">
        <w:br/>
      </w:r>
      <w:r w:rsidR="008C710A">
        <w:tab/>
      </w:r>
      <w:r w:rsidR="003420C7" w:rsidRPr="00023F57">
        <w:tab/>
        <w:t xml:space="preserve">(IM Status = IM subsystem capable and willing to register to IM subsystem), </w:t>
      </w:r>
      <w:r w:rsidR="003420C7" w:rsidRPr="00023F57">
        <w:br/>
      </w:r>
      <w:r w:rsidR="008C710A">
        <w:tab/>
      </w:r>
      <w:r w:rsidR="003420C7" w:rsidRPr="00023F57">
        <w:tab/>
      </w:r>
      <w:r w:rsidR="00BA1C31" w:rsidRPr="00023F57">
        <w:t>(</w:t>
      </w:r>
      <w:r w:rsidRPr="00023F57">
        <w:t>Personal ME Identifier = 0EA2)</w:t>
      </w:r>
      <w:r w:rsidR="002F37CC" w:rsidRPr="00023F57">
        <w:t>, (UE capability version = 0D)</w:t>
      </w:r>
      <w:r w:rsidRPr="00023F57">
        <w:t>].</w:t>
      </w:r>
      <w:r w:rsidRPr="00023F57">
        <w:br/>
      </w:r>
      <w:r w:rsidRPr="00023F57">
        <w:br/>
        <w:t>After sending the CONNECT, CUA#2 is ready to connect to user plane resources and does the instance user plane resources is allocated.</w:t>
      </w:r>
      <w:r w:rsidRPr="00023F57">
        <w:br/>
        <w:t>MSC#2 conveys call answer  to MSC#1 and forwards any User-User information to MSC#1 that is included in the CONNECT from CUA#2.</w:t>
      </w:r>
      <w:r w:rsidRPr="00023F57">
        <w:br/>
        <w:t xml:space="preserve">The provision of the Personal ME Identifier is to allow CUA#2 and CUA#1 to bind this CS Call answered by a particular terminal of CUA#2 to any eventual associated IM session to progress this CS call to a CSI call. </w:t>
      </w:r>
    </w:p>
    <w:bookmarkEnd w:id="195"/>
    <w:p w14:paraId="6B985166" w14:textId="11D0BBD6" w:rsidR="00FF799A" w:rsidRPr="00023F57" w:rsidRDefault="00FF799A" w:rsidP="00FF799A">
      <w:pPr>
        <w:pStyle w:val="B1"/>
        <w:rPr>
          <w:b/>
        </w:rPr>
      </w:pPr>
      <w:r w:rsidRPr="00023F57">
        <w:t>8.</w:t>
      </w:r>
      <w:r w:rsidR="008C710A">
        <w:tab/>
      </w:r>
      <w:r w:rsidRPr="00023F57">
        <w:rPr>
          <w:b/>
        </w:rPr>
        <w:t>Allocation of user plane resources</w:t>
      </w:r>
    </w:p>
    <w:p w14:paraId="4D77B5CF" w14:textId="77777777" w:rsidR="00FF799A" w:rsidRPr="00023F57" w:rsidRDefault="00FF799A" w:rsidP="00FF799A">
      <w:pPr>
        <w:pStyle w:val="B2"/>
        <w:ind w:firstLine="0"/>
      </w:pPr>
      <w:bookmarkStart w:id="196" w:name="_MCCTEMPBM_CRPT01610108___3"/>
      <w:r w:rsidRPr="00023F57">
        <w:t>MSC#2 has to allocate user plane resources to CUA#2 to allow speech to take place. In this example, this is the very latest point in time that MSC#2 can allocate such resources. This is referred to as Late Assignment.</w:t>
      </w:r>
      <w:r w:rsidRPr="00023F57">
        <w:br/>
        <w:t>With the completion of the user plane resources, CUA#2 connects up and speech begins.</w:t>
      </w:r>
    </w:p>
    <w:bookmarkEnd w:id="196"/>
    <w:p w14:paraId="04869481" w14:textId="3D998238" w:rsidR="00FF799A" w:rsidRPr="00023F57" w:rsidRDefault="00FF799A" w:rsidP="00FF799A">
      <w:pPr>
        <w:pStyle w:val="B1"/>
        <w:keepNext/>
        <w:keepLines/>
        <w:rPr>
          <w:b/>
        </w:rPr>
      </w:pPr>
      <w:r w:rsidRPr="00023F57">
        <w:lastRenderedPageBreak/>
        <w:t>9.</w:t>
      </w:r>
      <w:r w:rsidR="008C710A">
        <w:tab/>
      </w:r>
      <w:r w:rsidRPr="00023F57">
        <w:rPr>
          <w:b/>
        </w:rPr>
        <w:t>CONNECT ACKNOWLEDGE (from MSC#2 to CUA#2)</w:t>
      </w:r>
    </w:p>
    <w:p w14:paraId="39FBC539" w14:textId="77777777" w:rsidR="00FF799A" w:rsidRPr="00023F57" w:rsidRDefault="00FF799A" w:rsidP="00FF799A">
      <w:pPr>
        <w:pStyle w:val="B2"/>
        <w:keepNext/>
        <w:keepLines/>
        <w:ind w:firstLine="0"/>
      </w:pPr>
      <w:bookmarkStart w:id="197" w:name="_MCCTEMPBM_CRPT01610109___3"/>
      <w:r w:rsidRPr="00023F57">
        <w:t xml:space="preserve">Upon completing Late Assignment, MSC#2 starts through connecting the call all the way from CUA#2 to the far end through the Intermediate CS Entities to MSC#1. </w:t>
      </w:r>
      <w:r w:rsidRPr="00023F57">
        <w:br/>
        <w:t>MSC#2 indicates this by sending CONNECT_ACKNOWLEDGE to CUA#2 and thus allowing CUA#2 to progress to active call state.</w:t>
      </w:r>
    </w:p>
    <w:bookmarkEnd w:id="197"/>
    <w:p w14:paraId="0AC9E391" w14:textId="4AC82601" w:rsidR="00FF799A" w:rsidRPr="00023F57" w:rsidRDefault="00FF799A" w:rsidP="00FF799A">
      <w:pPr>
        <w:pStyle w:val="B1"/>
        <w:rPr>
          <w:b/>
        </w:rPr>
      </w:pPr>
      <w:r w:rsidRPr="00023F57">
        <w:t>10.</w:t>
      </w:r>
      <w:r w:rsidR="008C710A">
        <w:tab/>
      </w:r>
      <w:r w:rsidRPr="00023F57">
        <w:rPr>
          <w:b/>
        </w:rPr>
        <w:t xml:space="preserve">Originating NW allocates user plane resources </w:t>
      </w:r>
    </w:p>
    <w:p w14:paraId="7E2BEC91" w14:textId="77777777" w:rsidR="00FF799A" w:rsidRPr="00023F57" w:rsidRDefault="00FF799A" w:rsidP="00FF799A">
      <w:pPr>
        <w:pStyle w:val="B2"/>
        <w:ind w:firstLine="0"/>
      </w:pPr>
      <w:bookmarkStart w:id="198" w:name="_MCCTEMPBM_CRPT01610110___3"/>
      <w:r w:rsidRPr="00023F57">
        <w:t>Knowing that the call has been answered, MSC#1 initiates allocation of user plane resources to originating CUA#1.</w:t>
      </w:r>
      <w:r w:rsidRPr="00023F57">
        <w:br/>
        <w:t>In this example, this is the latest point in time that MSC#1 can assign the user plane resources for speech to take place.</w:t>
      </w:r>
    </w:p>
    <w:bookmarkEnd w:id="198"/>
    <w:p w14:paraId="761F6E09" w14:textId="308603A2" w:rsidR="00FF799A" w:rsidRPr="00023F57" w:rsidRDefault="00FF799A" w:rsidP="00FF799A">
      <w:pPr>
        <w:pStyle w:val="B1"/>
        <w:rPr>
          <w:b/>
        </w:rPr>
      </w:pPr>
      <w:r w:rsidRPr="00023F57">
        <w:t>11.</w:t>
      </w:r>
      <w:r w:rsidR="008C710A">
        <w:tab/>
      </w:r>
      <w:r w:rsidRPr="00023F57">
        <w:rPr>
          <w:b/>
        </w:rPr>
        <w:t>CONNECT (from MSC#1 to CUA#1)</w:t>
      </w:r>
    </w:p>
    <w:p w14:paraId="2ECD36BF" w14:textId="29C5CF3C" w:rsidR="00FF799A" w:rsidRPr="00023F57" w:rsidRDefault="00FF799A" w:rsidP="00FF799A">
      <w:pPr>
        <w:pStyle w:val="B2"/>
        <w:ind w:firstLine="0"/>
      </w:pPr>
      <w:bookmarkStart w:id="199" w:name="_MCCTEMPBM_CRPT01610111___3"/>
      <w:r w:rsidRPr="00023F57">
        <w:t>MSC#1 indicates far end has answered the terminating call by sending CONNECT to CUA#1. MSC#1 through connects the call on the network side and awaits CUA#1 to connect to the allocated user plane resources.</w:t>
      </w:r>
      <w:r w:rsidRPr="00023F57">
        <w:br/>
        <w:t xml:space="preserve">Specifically for CSI, the CONNECT message includes: </w:t>
      </w:r>
      <w:r w:rsidRPr="00023F57">
        <w:br/>
        <w:t>-</w:t>
      </w:r>
      <w:r w:rsidRPr="00023F57">
        <w:tab/>
        <w:t>Connected Number = [(presentation indicator = Presentation allowed),</w:t>
      </w:r>
      <w:r w:rsidRPr="00023F57">
        <w:br/>
      </w:r>
      <w:r w:rsidR="008C710A">
        <w:tab/>
      </w:r>
      <w:r w:rsidRPr="00023F57">
        <w:tab/>
        <w:t>(screening indicator = Network provided), (type of number = international number),</w:t>
      </w:r>
      <w:r w:rsidRPr="00023F57">
        <w:br/>
      </w:r>
      <w:r w:rsidR="008C710A">
        <w:tab/>
      </w:r>
      <w:r w:rsidRPr="00023F57">
        <w:t>(Numbering plan identifier = ISDN/telephony numbering plan), (Number digits = 12125552222)]</w:t>
      </w:r>
      <w:r w:rsidRPr="00023F57">
        <w:br/>
        <w:t>-</w:t>
      </w:r>
      <w:r w:rsidRPr="00023F57">
        <w:tab/>
        <w:t>User-User IE = [(Protocol ID =3GPP capability exchange protocol), (Radio Environment = 1),</w:t>
      </w:r>
      <w:r w:rsidR="00BA1C31" w:rsidRPr="00023F57">
        <w:t xml:space="preserve"> </w:t>
      </w:r>
      <w:r w:rsidR="003420C7" w:rsidRPr="00023F57">
        <w:br/>
      </w:r>
      <w:r w:rsidR="008C710A">
        <w:tab/>
      </w:r>
      <w:r w:rsidR="003420C7" w:rsidRPr="00023F57">
        <w:tab/>
        <w:t xml:space="preserve">(IM Status = IM subsystem capable and willing to register to IM subsystem), </w:t>
      </w:r>
      <w:r w:rsidR="003420C7" w:rsidRPr="00023F57">
        <w:br/>
      </w:r>
      <w:r w:rsidR="008C710A">
        <w:tab/>
      </w:r>
      <w:r w:rsidR="003420C7" w:rsidRPr="00023F57">
        <w:tab/>
      </w:r>
      <w:r w:rsidR="00BA1C31" w:rsidRPr="00023F57">
        <w:t>(</w:t>
      </w:r>
      <w:r w:rsidRPr="00023F57">
        <w:t>Personal ME Identifier = 0EA2)</w:t>
      </w:r>
      <w:r w:rsidR="002F37CC" w:rsidRPr="00023F57">
        <w:t>, (UE capability version = 0D)</w:t>
      </w:r>
      <w:r w:rsidRPr="00023F57">
        <w:t>].</w:t>
      </w:r>
      <w:r w:rsidRPr="00023F57">
        <w:br/>
      </w:r>
    </w:p>
    <w:bookmarkEnd w:id="199"/>
    <w:p w14:paraId="11BA1162" w14:textId="75A851D3" w:rsidR="00FF799A" w:rsidRPr="00023F57" w:rsidRDefault="00FF799A" w:rsidP="00FF799A">
      <w:pPr>
        <w:pStyle w:val="B1"/>
        <w:rPr>
          <w:b/>
        </w:rPr>
      </w:pPr>
      <w:r w:rsidRPr="00023F57">
        <w:t>12.</w:t>
      </w:r>
      <w:r w:rsidR="008C710A">
        <w:rPr>
          <w:b/>
        </w:rPr>
        <w:tab/>
      </w:r>
      <w:r w:rsidRPr="00023F57">
        <w:rPr>
          <w:b/>
        </w:rPr>
        <w:t>CONNECT ACKNOWLEDGE (from CUA#1 to MSC#1)</w:t>
      </w:r>
    </w:p>
    <w:p w14:paraId="2A39A7D5" w14:textId="77777777" w:rsidR="00FF799A" w:rsidRPr="00023F57" w:rsidRDefault="00FF799A" w:rsidP="00FF799A">
      <w:pPr>
        <w:pStyle w:val="B2"/>
        <w:ind w:firstLine="0"/>
      </w:pPr>
      <w:bookmarkStart w:id="200" w:name="_MCCTEMPBM_CRPT01610112___3"/>
      <w:r w:rsidRPr="00023F57">
        <w:t>CUA#1 receiving CONNECT and with available user plane through connects the call and return CONNECT_ACKNOWLEDGE to MSC#1. The CONNECT ACKNOWLEDGE is to allow the network to progress to active call state. The CONNECT ACKNOWLEDGE does not have any CSI specifics.</w:t>
      </w:r>
    </w:p>
    <w:bookmarkEnd w:id="200"/>
    <w:p w14:paraId="00E857F2" w14:textId="2E24BE5F" w:rsidR="00FF799A" w:rsidRPr="00023F57" w:rsidRDefault="00FF799A" w:rsidP="00FF799A">
      <w:pPr>
        <w:pStyle w:val="B1"/>
        <w:rPr>
          <w:b/>
        </w:rPr>
      </w:pPr>
      <w:r w:rsidRPr="00023F57">
        <w:t>13.</w:t>
      </w:r>
      <w:r w:rsidR="008C710A">
        <w:rPr>
          <w:b/>
        </w:rPr>
        <w:tab/>
      </w:r>
      <w:r w:rsidRPr="00023F57">
        <w:rPr>
          <w:b/>
        </w:rPr>
        <w:t>CS Call takes place</w:t>
      </w:r>
    </w:p>
    <w:p w14:paraId="6C828FEA" w14:textId="77777777" w:rsidR="00FF799A" w:rsidRPr="00023F57" w:rsidRDefault="00FF799A" w:rsidP="00FF799A">
      <w:pPr>
        <w:pStyle w:val="B2"/>
        <w:ind w:firstLine="0"/>
      </w:pPr>
      <w:bookmarkStart w:id="201" w:name="_MCCTEMPBM_CRPT01610113___3"/>
      <w:r w:rsidRPr="00023F57">
        <w:t>The CS call takes place.</w:t>
      </w:r>
    </w:p>
    <w:p w14:paraId="67D7FC44" w14:textId="77777777" w:rsidR="00FF799A" w:rsidRPr="00023F57" w:rsidRDefault="00FF799A" w:rsidP="00AF6E93">
      <w:pPr>
        <w:pStyle w:val="Heading1"/>
      </w:pPr>
      <w:bookmarkStart w:id="202" w:name="_Toc163141584"/>
      <w:bookmarkEnd w:id="201"/>
      <w:r w:rsidRPr="00023F57">
        <w:t>B.6</w:t>
      </w:r>
      <w:r w:rsidRPr="00023F57">
        <w:tab/>
        <w:t xml:space="preserve">Signalling flows demonstrating UE capability exchange </w:t>
      </w:r>
      <w:r w:rsidR="00F7144F" w:rsidRPr="00023F57">
        <w:t>with no UE capability version</w:t>
      </w:r>
      <w:bookmarkEnd w:id="202"/>
    </w:p>
    <w:p w14:paraId="63F5B69C" w14:textId="77777777" w:rsidR="00FF799A" w:rsidRPr="00023F57" w:rsidRDefault="00FF799A" w:rsidP="00AF6E93">
      <w:pPr>
        <w:pStyle w:val="Heading2"/>
      </w:pPr>
      <w:bookmarkStart w:id="203" w:name="_Toc163141585"/>
      <w:r w:rsidRPr="00023F57">
        <w:t>B.6.1</w:t>
      </w:r>
      <w:r w:rsidRPr="00023F57">
        <w:tab/>
        <w:t>Introduction</w:t>
      </w:r>
      <w:bookmarkEnd w:id="203"/>
    </w:p>
    <w:p w14:paraId="646B6CD1" w14:textId="5894C7B1" w:rsidR="00FF799A" w:rsidRPr="00023F57" w:rsidRDefault="00FF799A" w:rsidP="00FF799A">
      <w:r w:rsidRPr="00023F57">
        <w:t xml:space="preserve">This </w:t>
      </w:r>
      <w:r w:rsidR="00313735">
        <w:t>clause</w:t>
      </w:r>
      <w:r w:rsidRPr="00023F57">
        <w:t xml:space="preserve"> provides signalling flows for UE capability exchange</w:t>
      </w:r>
      <w:r w:rsidR="00F7144F" w:rsidRPr="00023F57">
        <w:t xml:space="preserve"> with no UE capability version</w:t>
      </w:r>
      <w:r w:rsidR="002F37CC" w:rsidRPr="00023F57">
        <w:t xml:space="preserve"> and no personal ME identifier</w:t>
      </w:r>
      <w:r w:rsidRPr="00023F57">
        <w:t xml:space="preserve"> outside a CS call</w:t>
      </w:r>
      <w:r w:rsidR="00F7144F" w:rsidRPr="00023F57">
        <w:t xml:space="preserve"> or when a CS call is already in progress</w:t>
      </w:r>
      <w:r w:rsidRPr="00023F57">
        <w:t>.</w:t>
      </w:r>
    </w:p>
    <w:p w14:paraId="083A6838" w14:textId="77777777" w:rsidR="00FF799A" w:rsidRPr="00023F57" w:rsidRDefault="00FF799A" w:rsidP="00AF6E93">
      <w:pPr>
        <w:pStyle w:val="Heading2"/>
      </w:pPr>
      <w:bookmarkStart w:id="204" w:name="_Toc163141586"/>
      <w:r w:rsidRPr="00023F57">
        <w:t>B.6.2</w:t>
      </w:r>
      <w:r w:rsidRPr="00023F57">
        <w:tab/>
        <w:t>UE capability exchange</w:t>
      </w:r>
      <w:r w:rsidR="00F7144F" w:rsidRPr="00023F57">
        <w:t xml:space="preserve"> outside a CS call</w:t>
      </w:r>
      <w:bookmarkEnd w:id="204"/>
    </w:p>
    <w:p w14:paraId="43BCDB19" w14:textId="77777777" w:rsidR="00FF799A" w:rsidRPr="00023F57" w:rsidRDefault="00FF799A" w:rsidP="00FF799A">
      <w:pPr>
        <w:tabs>
          <w:tab w:val="num" w:pos="1440"/>
        </w:tabs>
      </w:pPr>
      <w:r w:rsidRPr="00023F57">
        <w:t>Figure B.6.2-1 shows the UE capability exchange using the OPTIONS method.</w:t>
      </w:r>
    </w:p>
    <w:p w14:paraId="3F2E351C" w14:textId="77777777" w:rsidR="00330151" w:rsidRPr="00023F57" w:rsidRDefault="00497900" w:rsidP="00330151">
      <w:pPr>
        <w:pStyle w:val="TH"/>
      </w:pPr>
      <w:r w:rsidRPr="00023F57">
        <w:object w:dxaOrig="12793" w:dyaOrig="16607" w14:anchorId="24186A61">
          <v:shape id="_x0000_i1031" type="#_x0000_t75" style="width:510.5pt;height:662.5pt" o:ole="">
            <v:imagedata r:id="rId21" o:title=""/>
          </v:shape>
          <o:OLEObject Type="Embed" ProgID="Visio.Drawing.11" ShapeID="_x0000_i1031" DrawAspect="Content" ObjectID="_1773754295" r:id="rId22"/>
        </w:object>
      </w:r>
    </w:p>
    <w:p w14:paraId="6AB843A5" w14:textId="77777777" w:rsidR="00FF799A" w:rsidRPr="00023F57" w:rsidRDefault="00FF799A" w:rsidP="003365BC">
      <w:pPr>
        <w:pStyle w:val="TF"/>
      </w:pPr>
      <w:r w:rsidRPr="00023F57">
        <w:t>Figure B.6.2-1: UE capability exchange before any CS call is established</w:t>
      </w:r>
    </w:p>
    <w:p w14:paraId="3A07EDEE" w14:textId="77777777" w:rsidR="00FF799A" w:rsidRPr="00023F57" w:rsidRDefault="00FF799A" w:rsidP="00FF799A">
      <w:pPr>
        <w:tabs>
          <w:tab w:val="num" w:pos="1440"/>
        </w:tabs>
      </w:pPr>
      <w:r w:rsidRPr="00023F57">
        <w:lastRenderedPageBreak/>
        <w:t xml:space="preserve">The details of the signalling flows are as follows: </w:t>
      </w:r>
    </w:p>
    <w:p w14:paraId="5D3F86E5" w14:textId="77777777" w:rsidR="00FF799A" w:rsidRPr="00023F57" w:rsidRDefault="00FF799A" w:rsidP="00FF799A">
      <w:pPr>
        <w:pStyle w:val="B1"/>
        <w:rPr>
          <w:b/>
        </w:rPr>
      </w:pPr>
      <w:r w:rsidRPr="00023F57">
        <w:t>1.</w:t>
      </w:r>
      <w:r w:rsidRPr="00023F57">
        <w:rPr>
          <w:b/>
        </w:rPr>
        <w:tab/>
        <w:t>OPTIONS request (CUA#1 to P-CSCF#1) - see example in table B.6.2-1</w:t>
      </w:r>
    </w:p>
    <w:p w14:paraId="6926EB50" w14:textId="167418F3" w:rsidR="00FF799A" w:rsidRPr="00023F57" w:rsidRDefault="008C710A" w:rsidP="00FF799A">
      <w:pPr>
        <w:pStyle w:val="B2"/>
      </w:pPr>
      <w:r>
        <w:tab/>
      </w:r>
      <w:r w:rsidR="00FF799A" w:rsidRPr="00023F57">
        <w:t>The originating CUA wants to know the capabilities of the terminating UE, preferably a UE that supports CS-voice and CS-video, or one or the other.</w:t>
      </w:r>
    </w:p>
    <w:p w14:paraId="151E3A07" w14:textId="77777777" w:rsidR="00FF799A" w:rsidRPr="00023F57" w:rsidRDefault="00FF799A" w:rsidP="00FF799A">
      <w:pPr>
        <w:pStyle w:val="TH"/>
      </w:pPr>
      <w:r w:rsidRPr="00023F57">
        <w:t>Table B.6.2-1: OPTIONS request (CUA#1 to P-CSCF#1)</w:t>
      </w:r>
    </w:p>
    <w:p w14:paraId="43A4C97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05" w:name="_MCCTEMPBM_CRPT01610114___2"/>
      <w:r w:rsidRPr="00023F57">
        <w:rPr>
          <w:snapToGrid w:val="0"/>
        </w:rPr>
        <w:t>OPTIONS tel:+12125552222 SIP/2.0</w:t>
      </w:r>
    </w:p>
    <w:p w14:paraId="23D22A3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Via: SIP/2.0/UDP [5555::aaa:bbb:ccc:ddd]:1357;comp=sigcomp;branch=z9hG4bKnashds7</w:t>
      </w:r>
    </w:p>
    <w:p w14:paraId="50AAFC4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70</w:t>
      </w:r>
    </w:p>
    <w:p w14:paraId="4A9C86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&lt;sip:pcscf1.visited1.net:7531;lr;comp=sigcomp&gt;, &lt;sip:orig@scscf1.home1.net;lr&gt;</w:t>
      </w:r>
    </w:p>
    <w:p w14:paraId="71E3DFB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P-Preferred-Identity: &lt;tel:+</w:t>
      </w:r>
      <w:r w:rsidRPr="00023F57">
        <w:t>1-212-555-1111&gt;</w:t>
      </w:r>
    </w:p>
    <w:p w14:paraId="4E0A44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P-Access-Network-Info: 3GPP-UTRAN-TDD; utran-cell-id-3gpp=234151D0FCE11</w:t>
      </w:r>
    </w:p>
    <w:p w14:paraId="7AEB09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Privacy: none</w:t>
      </w:r>
    </w:p>
    <w:p w14:paraId="25C9F19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 &lt;sip:user1_public1@home1.net&gt;; tag=171828</w:t>
      </w:r>
    </w:p>
    <w:p w14:paraId="4F45BC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To: &lt;tel:+12125552222&gt;</w:t>
      </w:r>
    </w:p>
    <w:p w14:paraId="41678AA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Call-ID: cb03a0s09a2sdfglkj490333 </w:t>
      </w:r>
    </w:p>
    <w:p w14:paraId="3C3F5EF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 127 OPTIONS</w:t>
      </w:r>
    </w:p>
    <w:p w14:paraId="662B274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Require: sec-agree</w:t>
      </w:r>
    </w:p>
    <w:p w14:paraId="208FEC0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Proxy-Require: sec-agree</w:t>
      </w:r>
    </w:p>
    <w:p w14:paraId="4C5E725A"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Supported: gruu</w:t>
      </w:r>
    </w:p>
    <w:p w14:paraId="5E55CE2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Security-Verify: ipsec-3gpp; q=0.1; alg=hmac-sha-1-96; </w:t>
      </w:r>
      <w:r w:rsidRPr="00023F57">
        <w:t xml:space="preserve">spi-c=98765432; </w:t>
      </w:r>
      <w:r w:rsidRPr="00023F57">
        <w:rPr>
          <w:snapToGrid w:val="0"/>
        </w:rPr>
        <w:t xml:space="preserve">spi-s=87654321; </w:t>
      </w:r>
      <w:r w:rsidRPr="00023F57">
        <w:t xml:space="preserve">port-c=8642; </w:t>
      </w:r>
      <w:r w:rsidRPr="00023F57">
        <w:rPr>
          <w:snapToGrid w:val="0"/>
        </w:rPr>
        <w:t>port-s=7531</w:t>
      </w:r>
    </w:p>
    <w:p w14:paraId="1CD341E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Accept-Contact: *,+g.3gpp.cs-voice,+g.3gpp.cs-video;explicit</w:t>
      </w:r>
    </w:p>
    <w:p w14:paraId="6F94258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21710B2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6" w:name="_MCCTEMPBM_CRPT01610115___2"/>
      <w:bookmarkEnd w:id="205"/>
      <w:r w:rsidRPr="00023F57">
        <w:rPr>
          <w:rFonts w:eastAsia="MS Mincho"/>
        </w:rPr>
        <w:t>Accept: application/sdp</w:t>
      </w:r>
      <w:r w:rsidRPr="00023F57">
        <w:t xml:space="preserve"> </w:t>
      </w:r>
    </w:p>
    <w:p w14:paraId="08C6BAD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07" w:name="_MCCTEMPBM_CRPT01610116___2"/>
      <w:bookmarkEnd w:id="206"/>
      <w:r w:rsidRPr="00023F57">
        <w:rPr>
          <w:snapToGrid w:val="0"/>
        </w:rPr>
        <w:t>Content-Length: 0</w:t>
      </w:r>
    </w:p>
    <w:bookmarkEnd w:id="207"/>
    <w:p w14:paraId="4AFB208D" w14:textId="77777777" w:rsidR="00FF799A" w:rsidRPr="00023F57" w:rsidRDefault="00FF799A" w:rsidP="00FF799A">
      <w:pPr>
        <w:pStyle w:val="B1"/>
        <w:keepNext/>
      </w:pPr>
    </w:p>
    <w:p w14:paraId="1F1C9585" w14:textId="77777777" w:rsidR="00FF799A" w:rsidRPr="00023F57" w:rsidRDefault="00FF799A" w:rsidP="00FF799A">
      <w:pPr>
        <w:pStyle w:val="B1"/>
        <w:keepNext/>
      </w:pPr>
      <w:r w:rsidRPr="00023F57">
        <w:t>2.</w:t>
      </w:r>
      <w:r w:rsidR="00023F57">
        <w:tab/>
      </w:r>
      <w:r w:rsidRPr="00023F57">
        <w:rPr>
          <w:b/>
          <w:bCs/>
        </w:rPr>
        <w:t>OPTIONS request (S-CSCF#1 to I-CSCF#2) - see example in table B.6.2-2</w:t>
      </w:r>
    </w:p>
    <w:p w14:paraId="26A0D00E" w14:textId="77777777" w:rsidR="00FF799A" w:rsidRPr="00023F57" w:rsidRDefault="00FF799A" w:rsidP="00FF799A">
      <w:pPr>
        <w:pStyle w:val="B2"/>
      </w:pPr>
      <w:r w:rsidRPr="00023F57">
        <w:tab/>
        <w:t xml:space="preserve">S-CSCF#1 forwards the OPTIONS request to the I-CSCF#2, after mapping the tel URI  to a SIP-URI. </w:t>
      </w:r>
    </w:p>
    <w:p w14:paraId="025A8088" w14:textId="77777777" w:rsidR="00FF799A" w:rsidRPr="00023F57" w:rsidRDefault="00FF799A" w:rsidP="00FF799A">
      <w:pPr>
        <w:pStyle w:val="TH"/>
      </w:pPr>
      <w:r w:rsidRPr="00023F57">
        <w:t>Table B.6.2-2: OPTIONS request (S-CSCF#1 to I-CSCF#2)</w:t>
      </w:r>
    </w:p>
    <w:p w14:paraId="650193E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08" w:name="_MCCTEMPBM_CRPT01610117___2"/>
      <w:r w:rsidRPr="00023F57">
        <w:t>OPTIONS sip:user2_public1@home2.net SIP/2.0</w:t>
      </w:r>
    </w:p>
    <w:p w14:paraId="0894157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scscf1.home1.net;branch=z9hG4bK332b23.1, SIP/2.0/UDP pcscf1.visited1.net;branch=z9hG4bK240f34.1, SIP/2.0/UDP [5555::aaa:bbb:ccc:ddd]:1357;comp=sigcomp;branch=z9hG4bKnashds7</w:t>
      </w:r>
    </w:p>
    <w:p w14:paraId="340802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Max-Forwards: 68</w:t>
      </w:r>
    </w:p>
    <w:p w14:paraId="325E19A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&lt;sip:scscf1.home1.net;lr&gt;, &lt;sip:pcscf1.visited1.net;lr&gt;</w:t>
      </w:r>
    </w:p>
    <w:p w14:paraId="5F0BD5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64178AB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P-Charging-Vector: icid-value="AyretyU0dm+6O2IrT5tAFrbHLso=023551024"; orig-ioi=home1.net</w:t>
      </w:r>
    </w:p>
    <w:p w14:paraId="7630B69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45D9963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4764DA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0328F3F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5524C42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7E86733F"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07002FA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 xml:space="preserve">Accept-Contact: </w:t>
      </w:r>
    </w:p>
    <w:p w14:paraId="2D2FCAC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1D83940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 xml:space="preserve">Accept: </w:t>
      </w:r>
    </w:p>
    <w:p w14:paraId="5BD2B8E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0</w:t>
      </w:r>
    </w:p>
    <w:p w14:paraId="3E0CEA2F" w14:textId="77777777" w:rsidR="00FF799A" w:rsidRPr="00023F57" w:rsidRDefault="00FF799A" w:rsidP="00FF799A">
      <w:pPr>
        <w:pStyle w:val="B1"/>
        <w:keepNext/>
        <w:keepLines/>
        <w:ind w:left="0" w:firstLine="0"/>
      </w:pPr>
      <w:bookmarkStart w:id="209" w:name="_MCCTEMPBM_CRPT01610118___2"/>
      <w:bookmarkEnd w:id="208"/>
    </w:p>
    <w:bookmarkEnd w:id="209"/>
    <w:p w14:paraId="1080EC9C" w14:textId="77777777" w:rsidR="00FF799A" w:rsidRPr="00023F57" w:rsidRDefault="00FF799A" w:rsidP="00FF799A">
      <w:pPr>
        <w:pStyle w:val="B1"/>
        <w:keepNext/>
        <w:rPr>
          <w:b/>
        </w:rPr>
      </w:pPr>
      <w:r w:rsidRPr="00023F57">
        <w:t>3.</w:t>
      </w:r>
      <w:r w:rsidRPr="00023F57">
        <w:tab/>
      </w:r>
      <w:r w:rsidRPr="00023F57">
        <w:rPr>
          <w:rFonts w:cs="Arial"/>
          <w:b/>
          <w:bCs/>
        </w:rPr>
        <w:t>Routing decision based on caller preferences and callee capabilities</w:t>
      </w:r>
    </w:p>
    <w:p w14:paraId="3D01E6DA" w14:textId="77777777" w:rsidR="00FF799A" w:rsidRPr="00023F57" w:rsidRDefault="00FF799A" w:rsidP="00FF799A">
      <w:pPr>
        <w:pStyle w:val="B2"/>
      </w:pPr>
      <w:r w:rsidRPr="00023F57">
        <w:tab/>
        <w:t>The S-CSCF for CUA#2 uses caller preferences (information from the Accept-Contact header) and callee capabilities (information stored in the Registrar from the REGISTER Contact header) information to decide how to route the OPTIONS request.</w:t>
      </w:r>
    </w:p>
    <w:p w14:paraId="0D020C4B" w14:textId="77777777" w:rsidR="00FF799A" w:rsidRPr="00023F57" w:rsidRDefault="00FF799A" w:rsidP="00FF799A">
      <w:pPr>
        <w:pStyle w:val="B1"/>
        <w:keepNext/>
        <w:rPr>
          <w:b/>
        </w:rPr>
      </w:pPr>
      <w:r w:rsidRPr="00023F57">
        <w:t>4.</w:t>
      </w:r>
      <w:r w:rsidRPr="00023F57">
        <w:tab/>
        <w:t>OPTIONS</w:t>
      </w:r>
      <w:r w:rsidRPr="00023F57">
        <w:rPr>
          <w:b/>
          <w:bCs/>
        </w:rPr>
        <w:t xml:space="preserve"> request (P-CSCF#2 to CUA#2) – see example in table B.6.2-4</w:t>
      </w:r>
    </w:p>
    <w:p w14:paraId="229E5D95" w14:textId="77777777" w:rsidR="00FF799A" w:rsidRPr="00023F57" w:rsidRDefault="00FF799A" w:rsidP="00FF799A">
      <w:pPr>
        <w:pStyle w:val="B2"/>
        <w:rPr>
          <w:b/>
          <w:bCs/>
        </w:rPr>
      </w:pPr>
      <w:r w:rsidRPr="00023F57">
        <w:tab/>
        <w:t>P-CSCF#2 forwards the OPTIONS request to the terminating CUA.</w:t>
      </w:r>
    </w:p>
    <w:p w14:paraId="3078E9C8" w14:textId="77777777" w:rsidR="00FF799A" w:rsidRPr="00023F57" w:rsidRDefault="00FF799A" w:rsidP="00FF799A">
      <w:pPr>
        <w:pStyle w:val="TH"/>
      </w:pPr>
      <w:r w:rsidRPr="00023F57">
        <w:lastRenderedPageBreak/>
        <w:t>Table B.6.2-4: OPTIONS request (P-CSCF#2 to CUA#2)</w:t>
      </w:r>
    </w:p>
    <w:p w14:paraId="29AD708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10" w:name="_MCCTEMPBM_CRPT01610119___2"/>
      <w:r w:rsidRPr="00023F57">
        <w:t>OPTIONS sip:[5555::eee:fff:aaa:bbb]:8805;comp=sigcomp SIP/2.0</w:t>
      </w:r>
    </w:p>
    <w:p w14:paraId="7DC2C0D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336CAAC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65</w:t>
      </w:r>
    </w:p>
    <w:p w14:paraId="6ADFA63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 &lt;sip:scscf2.home2.net;lr&gt;, &lt;sip:scscf1.home1.net;lr&gt;, &lt;sip:pcscf1.visited1.net;lr&gt;</w:t>
      </w:r>
    </w:p>
    <w:p w14:paraId="20F8B91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00E08B6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4151D50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7B662D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19F643F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179A488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14DC3450"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5ECFA46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 xml:space="preserve">Accept-Contact: </w:t>
      </w:r>
    </w:p>
    <w:p w14:paraId="5EE3A86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5EBFC00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rFonts w:eastAsia="MS Mincho"/>
        </w:rPr>
        <w:t xml:space="preserve">Accept: </w:t>
      </w:r>
    </w:p>
    <w:p w14:paraId="7D375D4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Content-Length: 0</w:t>
      </w:r>
    </w:p>
    <w:p w14:paraId="5002739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P-Called-Party-ID:</w:t>
      </w:r>
    </w:p>
    <w:bookmarkEnd w:id="210"/>
    <w:p w14:paraId="09193902" w14:textId="77777777" w:rsidR="00FF799A" w:rsidRPr="00023F57" w:rsidRDefault="00FF799A" w:rsidP="00FF799A"/>
    <w:p w14:paraId="27ACAA57" w14:textId="77777777" w:rsidR="00FF799A" w:rsidRPr="00023F57" w:rsidRDefault="00FF799A" w:rsidP="00FF799A">
      <w:pPr>
        <w:pStyle w:val="B1"/>
        <w:keepNext/>
      </w:pPr>
      <w:r w:rsidRPr="00023F57">
        <w:t>5.</w:t>
      </w:r>
      <w:r w:rsidRPr="00023F57">
        <w:tab/>
      </w:r>
      <w:r w:rsidRPr="00023F57">
        <w:rPr>
          <w:b/>
        </w:rPr>
        <w:t>Save CUA#1</w:t>
      </w:r>
      <w:r w:rsidR="00023F57">
        <w:rPr>
          <w:b/>
        </w:rPr>
        <w:t>'</w:t>
      </w:r>
      <w:r w:rsidRPr="00023F57">
        <w:rPr>
          <w:b/>
        </w:rPr>
        <w:t>s address, prepare 200 OK response</w:t>
      </w:r>
    </w:p>
    <w:p w14:paraId="260F9051" w14:textId="77777777" w:rsidR="00FF799A" w:rsidRPr="00023F57" w:rsidRDefault="00FF799A" w:rsidP="00FF799A">
      <w:pPr>
        <w:spacing w:after="0"/>
        <w:ind w:left="852"/>
        <w:rPr>
          <w:rFonts w:cs="Arial"/>
        </w:rPr>
      </w:pPr>
      <w:bookmarkStart w:id="211" w:name="_MCCTEMPBM_CRPT01610120___2"/>
      <w:r w:rsidRPr="00023F57">
        <w:t xml:space="preserve">The terminating CUA caches any address related information it learns about CUA#1 from the OPTIONS request, such as its SIP URI. </w:t>
      </w:r>
      <w:r w:rsidRPr="00023F57">
        <w:rPr>
          <w:rFonts w:cs="Arial"/>
        </w:rPr>
        <w:t xml:space="preserve">The terminating CUA adds feature parameters to the Contact header field in the OPTIONS response indicating its capabilities. The feature parameters that were included in the registration generated by the terminating CUA are used in the OPTIONS response.  </w:t>
      </w:r>
    </w:p>
    <w:bookmarkEnd w:id="211"/>
    <w:p w14:paraId="3E203C8E" w14:textId="77777777" w:rsidR="00FF799A" w:rsidRPr="00023F57" w:rsidRDefault="00FF799A" w:rsidP="00FF799A">
      <w:pPr>
        <w:spacing w:after="0"/>
      </w:pPr>
    </w:p>
    <w:p w14:paraId="75BFF836" w14:textId="77777777" w:rsidR="00FF799A" w:rsidRPr="00023F57" w:rsidRDefault="00FF799A" w:rsidP="00FF799A">
      <w:pPr>
        <w:pStyle w:val="B1"/>
        <w:rPr>
          <w:b/>
          <w:bCs/>
        </w:rPr>
      </w:pPr>
      <w:r w:rsidRPr="00023F57">
        <w:t xml:space="preserve">6. </w:t>
      </w:r>
      <w:r w:rsidRPr="00023F57">
        <w:rPr>
          <w:b/>
          <w:bCs/>
        </w:rPr>
        <w:t xml:space="preserve"> 200 (OK)</w:t>
      </w:r>
      <w:r w:rsidRPr="00023F57">
        <w:rPr>
          <w:b/>
        </w:rPr>
        <w:t xml:space="preserve"> response (CUA#2 to P-CSCF#2) – see example in table B.6.2-6</w:t>
      </w:r>
    </w:p>
    <w:p w14:paraId="60A22DA5" w14:textId="77777777" w:rsidR="00FF799A" w:rsidRPr="00023F57" w:rsidRDefault="00FF799A" w:rsidP="00FF799A">
      <w:pPr>
        <w:pStyle w:val="B2"/>
        <w:ind w:firstLine="0"/>
      </w:pPr>
      <w:bookmarkStart w:id="212" w:name="_MCCTEMPBM_CRPT01610121___3"/>
      <w:r w:rsidRPr="00023F57">
        <w:t>The terminating CUA sends a 200 (OK) response for the OPTIONS request containing the terminating CUA</w:t>
      </w:r>
      <w:r w:rsidR="00023F57">
        <w:t>'</w:t>
      </w:r>
      <w:r w:rsidRPr="00023F57">
        <w:t xml:space="preserve">s capabilities. This information is declared both in the </w:t>
      </w:r>
      <w:r w:rsidR="00784E74" w:rsidRPr="00023F57">
        <w:t xml:space="preserve">media </w:t>
      </w:r>
      <w:r w:rsidRPr="00023F57">
        <w:t xml:space="preserve">feature tags listed in the Contact header and in the SDP. In this example, CUA#2 declares capability for cs-voice, but not cs-video, and it declares support for MSRP, RTP video (H.263) and RTP audio (AMR). </w:t>
      </w:r>
    </w:p>
    <w:bookmarkEnd w:id="212"/>
    <w:p w14:paraId="48BE00DC" w14:textId="77777777" w:rsidR="00FF799A" w:rsidRPr="00023F57" w:rsidRDefault="00FF799A" w:rsidP="00FF799A">
      <w:pPr>
        <w:pStyle w:val="TH"/>
      </w:pPr>
      <w:r w:rsidRPr="00023F57">
        <w:lastRenderedPageBreak/>
        <w:t>Table B.6.2-6: 200 (OK) response (CUA#2 to P-CSCF#2)</w:t>
      </w:r>
    </w:p>
    <w:p w14:paraId="3C33E3A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13" w:name="_MCCTEMPBM_CRPT01610122___2"/>
      <w:r w:rsidRPr="00023F57">
        <w:t>SIP/2.0 200 OK</w:t>
      </w:r>
    </w:p>
    <w:p w14:paraId="2DB1F89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1F9B11D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 &lt;sip:scscf1.home1.net;lr&gt;, &lt;sip:pcscf1.visited1.net;lr&gt;</w:t>
      </w:r>
    </w:p>
    <w:p w14:paraId="1B088CD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3211151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P-Access-Network-Info: 3GPP-UTRAN-TDD; utran-cell-id-3gpp=123451D0FCE11</w:t>
      </w:r>
    </w:p>
    <w:p w14:paraId="5462D12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6DFF593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&lt;sip:user2_public1@home2.net&gt;;tag=314159</w:t>
      </w:r>
    </w:p>
    <w:p w14:paraId="780E000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4C23C1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OPTIONS</w:t>
      </w:r>
    </w:p>
    <w:p w14:paraId="12CF4E76"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 gruu, preconditions, 100rel</w:t>
      </w:r>
    </w:p>
    <w:p w14:paraId="3601CF0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Pr="00023F57">
        <w:rPr>
          <w:rFonts w:eastAsia="SimSun"/>
          <w:lang w:eastAsia="zh-CN"/>
        </w:rPr>
        <w:t>user2_public1@home2.net</w:t>
      </w:r>
      <w:r w:rsidR="001E5E23" w:rsidRPr="00023F57">
        <w:rPr>
          <w:rFonts w:eastAsia="SimSun"/>
          <w:lang w:eastAsia="zh-CN"/>
        </w:rPr>
        <w:t>;</w:t>
      </w:r>
      <w:r w:rsidR="001E5E23" w:rsidRPr="00023F57">
        <w:t>gr=urn:uuid:2ad8950e-48a5-4a74-8d99-ad76cc7fc74</w:t>
      </w:r>
      <w:r w:rsidR="001E5E23" w:rsidRPr="00023F57">
        <w:rPr>
          <w:snapToGrid w:val="0"/>
        </w:rPr>
        <w:t>;comp=sigcomp</w:t>
      </w:r>
      <w:r w:rsidRPr="00023F57">
        <w:t>&gt;;+g.3gpp.cs-voice, &lt;tel:+12125552222&gt;</w:t>
      </w:r>
    </w:p>
    <w:p w14:paraId="7E70D27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494696D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341582C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38461F5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52D6F1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v=0</w:t>
      </w:r>
    </w:p>
    <w:p w14:paraId="6B0CF7A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o=- 2987933615 2987933617 IN IP6 5555::</w:t>
      </w:r>
      <w:r w:rsidRPr="00023F57">
        <w:rPr>
          <w:lang w:val="it-IT"/>
        </w:rPr>
        <w:t xml:space="preserve"> eee:fff:aaa:bbb</w:t>
      </w:r>
    </w:p>
    <w:p w14:paraId="6B85205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6D35F09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c=IN IP6 5555::</w:t>
      </w:r>
      <w:r w:rsidRPr="00023F57">
        <w:t>eee:fff:aaa:bbb</w:t>
      </w:r>
    </w:p>
    <w:p w14:paraId="495B7BA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t=0 0</w:t>
      </w:r>
    </w:p>
    <w:p w14:paraId="55A311A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m=message 0 TCP/MSRP *</w:t>
      </w:r>
    </w:p>
    <w:p w14:paraId="6BE8192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a=accept-types:text/plain text/html message/cpim image/jpeg image/gif video/3gpp</w:t>
      </w:r>
    </w:p>
    <w:p w14:paraId="421A4BA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r w:rsidRPr="00023F57">
        <w:t>max-size:65536</w:t>
      </w:r>
    </w:p>
    <w:p w14:paraId="05D4449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m=video 0 RTP/AVP 96</w:t>
      </w:r>
    </w:p>
    <w:p w14:paraId="3B5749C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a=rtpmap:96 H263-2000/90000</w:t>
      </w:r>
    </w:p>
    <w:p w14:paraId="1EB69F6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m=audio 0 RTP/AVP 97</w:t>
      </w:r>
    </w:p>
    <w:p w14:paraId="5F0EF8A7" w14:textId="77777777" w:rsidR="001E5E23" w:rsidRPr="00023F57" w:rsidRDefault="00FF799A"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a=rtpmap:97 AMR/8000</w:t>
      </w:r>
      <w:r w:rsidR="001E5E23" w:rsidRPr="00023F57">
        <w:t xml:space="preserve"> </w:t>
      </w:r>
    </w:p>
    <w:p w14:paraId="5C6619A0"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m=video 0 RTP/AVPF 96</w:t>
      </w:r>
    </w:p>
    <w:p w14:paraId="53F1EBBC"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a=rtpmap:96 H263-2000/90000</w:t>
      </w:r>
    </w:p>
    <w:p w14:paraId="02ED789F"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m=audio 0 RTP/AVPF 97</w:t>
      </w:r>
    </w:p>
    <w:p w14:paraId="6B391FC2" w14:textId="77777777" w:rsidR="00FF799A"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a=rtpmap:97 AMR/8000</w:t>
      </w:r>
    </w:p>
    <w:p w14:paraId="098457EF" w14:textId="77777777" w:rsidR="00FF799A" w:rsidRPr="00023F57" w:rsidRDefault="00FF799A" w:rsidP="00FF799A">
      <w:pPr>
        <w:pStyle w:val="B1"/>
        <w:keepNext/>
        <w:keepLines/>
        <w:ind w:left="850" w:hanging="283"/>
      </w:pPr>
      <w:bookmarkStart w:id="214" w:name="_MCCTEMPBM_CRPT01610123___2"/>
      <w:bookmarkEnd w:id="213"/>
    </w:p>
    <w:p w14:paraId="352E1902" w14:textId="77777777" w:rsidR="00FF799A" w:rsidRPr="00023F57" w:rsidRDefault="00FF799A" w:rsidP="00FF799A">
      <w:pPr>
        <w:pStyle w:val="EX"/>
        <w:keepLines w:val="0"/>
        <w:ind w:left="2268"/>
      </w:pPr>
      <w:bookmarkStart w:id="215" w:name="_MCCTEMPBM_CRPT01610124___2"/>
      <w:bookmarkEnd w:id="214"/>
      <w:r w:rsidRPr="00023F57">
        <w:rPr>
          <w:b/>
        </w:rPr>
        <w:t>SDP</w:t>
      </w:r>
      <w:r w:rsidRPr="00023F57">
        <w:tab/>
        <w:t>The SDP contains:</w:t>
      </w:r>
    </w:p>
    <w:p w14:paraId="44822982" w14:textId="77777777" w:rsidR="00FF799A" w:rsidRPr="00023F57" w:rsidRDefault="00023F57" w:rsidP="00023F57">
      <w:pPr>
        <w:pStyle w:val="EX"/>
        <w:keepLines w:val="0"/>
        <w:ind w:left="852" w:firstLine="0"/>
      </w:pPr>
      <w:bookmarkStart w:id="216" w:name="_MCCTEMPBM_CRPT01610125___2"/>
      <w:bookmarkEnd w:id="215"/>
      <w:r>
        <w:t>-</w:t>
      </w:r>
      <w:r>
        <w:tab/>
      </w:r>
      <w:r w:rsidR="00FF799A" w:rsidRPr="00023F57">
        <w:t>The set of offered content types supported by UE#2 and desired by the user at UE#2 for an MSRP session in the accept-types attribute and indicates the maximum size message that can be received by UE#2 in the max-size attribute (no dynamically allocated attributes are included, for example, the a=path line is not there);</w:t>
      </w:r>
    </w:p>
    <w:p w14:paraId="507F3A84" w14:textId="77777777" w:rsidR="00FF799A" w:rsidRPr="00023F57" w:rsidRDefault="00023F57" w:rsidP="00023F57">
      <w:pPr>
        <w:pStyle w:val="EX"/>
        <w:keepLines w:val="0"/>
        <w:ind w:left="852" w:firstLine="0"/>
      </w:pPr>
      <w:r>
        <w:t>-</w:t>
      </w:r>
      <w:r>
        <w:tab/>
      </w:r>
      <w:r w:rsidR="00FF799A" w:rsidRPr="00023F57">
        <w:t>The supported video codec and relevant parameters (but no dynamically allocated parameters);</w:t>
      </w:r>
    </w:p>
    <w:p w14:paraId="3BF4AF12" w14:textId="77777777" w:rsidR="00FF799A" w:rsidRPr="00023F57" w:rsidRDefault="00023F57" w:rsidP="00023F57">
      <w:pPr>
        <w:pStyle w:val="EX"/>
        <w:keepLines w:val="0"/>
        <w:ind w:left="852" w:firstLine="0"/>
      </w:pPr>
      <w:r>
        <w:t>-</w:t>
      </w:r>
      <w:r>
        <w:tab/>
      </w:r>
      <w:r w:rsidR="00FF799A" w:rsidRPr="00023F57">
        <w:t>The supported audio codec and relevant parameters (but no dynamically allocated parameters).</w:t>
      </w:r>
    </w:p>
    <w:p w14:paraId="34ED2C91" w14:textId="77777777" w:rsidR="00FF799A" w:rsidRPr="00023F57" w:rsidRDefault="00FF799A" w:rsidP="00FF799A">
      <w:pPr>
        <w:pStyle w:val="EX"/>
        <w:keepLines w:val="0"/>
        <w:ind w:left="850" w:firstLine="0"/>
      </w:pPr>
      <w:bookmarkStart w:id="217" w:name="_MCCTEMPBM_CRPT01610126___2"/>
      <w:bookmarkEnd w:id="216"/>
      <w:r w:rsidRPr="00023F57">
        <w:t>No ports are declared since UE capabilities are just being listed.</w:t>
      </w:r>
    </w:p>
    <w:p w14:paraId="09D38727" w14:textId="77777777" w:rsidR="00FF799A" w:rsidRPr="00023F57" w:rsidRDefault="00FF799A" w:rsidP="00FF799A">
      <w:pPr>
        <w:pStyle w:val="EX"/>
        <w:keepLines w:val="0"/>
        <w:ind w:left="850" w:firstLine="0"/>
      </w:pPr>
    </w:p>
    <w:bookmarkEnd w:id="217"/>
    <w:p w14:paraId="12F499CB" w14:textId="77777777" w:rsidR="00FF799A" w:rsidRPr="00023F57" w:rsidRDefault="00FF799A" w:rsidP="00FF799A">
      <w:pPr>
        <w:pStyle w:val="B1"/>
      </w:pPr>
      <w:r w:rsidRPr="00023F57">
        <w:t>7.</w:t>
      </w:r>
      <w:r w:rsidRPr="00023F57">
        <w:tab/>
      </w:r>
      <w:r w:rsidRPr="00023F57">
        <w:rPr>
          <w:b/>
          <w:bCs/>
        </w:rPr>
        <w:t>200 (OK) response (P-CSCF#1 to CUA#1) – see example in table B.6.2-7</w:t>
      </w:r>
    </w:p>
    <w:p w14:paraId="4CBCC42E" w14:textId="77777777" w:rsidR="00FF799A" w:rsidRPr="00023F57" w:rsidRDefault="00FF799A" w:rsidP="00FF799A">
      <w:pPr>
        <w:pStyle w:val="B2"/>
      </w:pPr>
      <w:r w:rsidRPr="00023F57">
        <w:tab/>
        <w:t>P-CSCF#1 forwards the 200 (OK) response to the originating CUA.</w:t>
      </w:r>
    </w:p>
    <w:p w14:paraId="00BF04D6" w14:textId="77777777" w:rsidR="00FF799A" w:rsidRPr="00023F57" w:rsidRDefault="00FF799A" w:rsidP="00FF799A">
      <w:pPr>
        <w:pStyle w:val="TH"/>
      </w:pPr>
      <w:r w:rsidRPr="00023F57">
        <w:lastRenderedPageBreak/>
        <w:t>Table B.6.2-7: 200 (OK) response (P-CSCF#1 to CUA#1)</w:t>
      </w:r>
    </w:p>
    <w:p w14:paraId="3B293D5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18" w:name="_MCCTEMPBM_CRPT01610127___2"/>
      <w:r w:rsidRPr="00023F57">
        <w:t>SIP/2.0 200 OK</w:t>
      </w:r>
    </w:p>
    <w:p w14:paraId="382303E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[5555::aaa:bbb:ccc:ddd]:1357;comp=sigcomp;branch=z9hG4bKnashds7</w:t>
      </w:r>
    </w:p>
    <w:p w14:paraId="32599D4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&lt;sip:pcscf2.visited2.net;lr&gt;, &lt;sip:scscf2.home2.net;lr&gt;, &lt;sip:scscf1.home1.net;lr&gt;, &lt;sip:pcscf1.visited1.net:7531;lr;comp=sigcomp&gt;</w:t>
      </w:r>
    </w:p>
    <w:p w14:paraId="32F4210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p>
    <w:p w14:paraId="5AA51BF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B2F5C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33051EA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66764A7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631337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7337CC66" w14:textId="77777777" w:rsidR="001E5E23" w:rsidRPr="00023F57" w:rsidRDefault="001E5E23" w:rsidP="001E5E23">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w:t>
      </w:r>
    </w:p>
    <w:p w14:paraId="3EA9613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w:t>
      </w:r>
    </w:p>
    <w:p w14:paraId="03032DB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2BFD517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Content-Type:</w:t>
      </w:r>
    </w:p>
    <w:p w14:paraId="302B44D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w:t>
      </w:r>
    </w:p>
    <w:p w14:paraId="06FC80D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1FE85DD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306442B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115F4E6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104E9D0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32EBF64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2154EE7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524D4D2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7A95D00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605A3D8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00F6A17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109BE6C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47F2519E" w14:textId="77777777" w:rsidR="009D3D0A" w:rsidRPr="00023F57" w:rsidRDefault="00FF799A" w:rsidP="009D3D0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3631E52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333063DB"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627390DD"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068952FE" w14:textId="77777777" w:rsidR="00FF799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p>
    <w:p w14:paraId="5D41928B" w14:textId="77777777" w:rsidR="00FF799A" w:rsidRPr="00023F57" w:rsidRDefault="00FF799A" w:rsidP="00FF799A">
      <w:pPr>
        <w:pStyle w:val="B1"/>
        <w:keepNext/>
        <w:keepLines/>
        <w:ind w:left="850" w:hanging="283"/>
      </w:pPr>
      <w:bookmarkStart w:id="219" w:name="_MCCTEMPBM_CRPT01610128___2"/>
      <w:bookmarkEnd w:id="218"/>
    </w:p>
    <w:bookmarkEnd w:id="219"/>
    <w:p w14:paraId="379FC825" w14:textId="77777777" w:rsidR="00FF799A" w:rsidRPr="00023F57" w:rsidRDefault="00FF799A" w:rsidP="00FF799A">
      <w:r w:rsidRPr="00023F57">
        <w:t xml:space="preserve">8. </w:t>
      </w:r>
      <w:r w:rsidRPr="00023F57">
        <w:rPr>
          <w:b/>
          <w:bCs/>
        </w:rPr>
        <w:t>Cache information on CUA#2</w:t>
      </w:r>
      <w:r w:rsidR="00023F57">
        <w:rPr>
          <w:b/>
          <w:bCs/>
        </w:rPr>
        <w:t>'</w:t>
      </w:r>
      <w:r w:rsidRPr="00023F57">
        <w:rPr>
          <w:b/>
          <w:bCs/>
        </w:rPr>
        <w:t>s capabilities</w:t>
      </w:r>
    </w:p>
    <w:p w14:paraId="07CE11A1" w14:textId="77777777" w:rsidR="00FF799A" w:rsidRPr="00023F57" w:rsidRDefault="00FF799A" w:rsidP="00FF799A">
      <w:pPr>
        <w:pStyle w:val="B2"/>
        <w:ind w:left="567" w:firstLine="0"/>
      </w:pPr>
      <w:bookmarkStart w:id="220" w:name="_MCCTEMPBM_CRPT01610129___2"/>
      <w:r w:rsidRPr="00023F57">
        <w:t>Since no CS call is ongoing, cache the information obtained on CUA#2</w:t>
      </w:r>
      <w:r w:rsidR="00023F57">
        <w:t>'</w:t>
      </w:r>
      <w:r w:rsidRPr="00023F57">
        <w:t xml:space="preserve">s capabilities for later use within a CS call. </w:t>
      </w:r>
    </w:p>
    <w:bookmarkEnd w:id="220"/>
    <w:p w14:paraId="07870D55" w14:textId="77777777" w:rsidR="00FF799A" w:rsidRPr="00023F57" w:rsidRDefault="00FF799A" w:rsidP="00FF799A">
      <w:pPr>
        <w:rPr>
          <w:rFonts w:eastAsia="MS Mincho"/>
          <w:b/>
          <w:bCs/>
        </w:rPr>
      </w:pPr>
      <w:r w:rsidRPr="00023F57">
        <w:rPr>
          <w:rFonts w:eastAsia="MS Mincho"/>
        </w:rPr>
        <w:t>9.</w:t>
      </w:r>
      <w:r w:rsidRPr="00023F57">
        <w:rPr>
          <w:rFonts w:eastAsia="MS Mincho"/>
        </w:rPr>
        <w:tab/>
      </w:r>
      <w:r w:rsidRPr="00023F57">
        <w:rPr>
          <w:rFonts w:eastAsia="MS Mincho"/>
          <w:b/>
          <w:bCs/>
        </w:rPr>
        <w:t>OPTIONS request (CUA#2 to P-CSCF#2) - see example in table B.6.2-9</w:t>
      </w:r>
    </w:p>
    <w:p w14:paraId="63172010" w14:textId="77777777" w:rsidR="00FF799A" w:rsidRPr="00023F57" w:rsidRDefault="00FF799A" w:rsidP="00FF799A">
      <w:pPr>
        <w:pStyle w:val="B2"/>
        <w:ind w:left="567" w:firstLine="0"/>
      </w:pPr>
      <w:bookmarkStart w:id="221" w:name="_MCCTEMPBM_CRPT01610130___2"/>
      <w:r w:rsidRPr="00023F57">
        <w:tab/>
        <w:t>The originating CUA wants to know the capabilities of the terminating UE, preferably a UE that supports cs-voice and cs-video, or one or the other.</w:t>
      </w:r>
    </w:p>
    <w:bookmarkEnd w:id="221"/>
    <w:p w14:paraId="0935E9C5" w14:textId="77777777" w:rsidR="00FF799A" w:rsidRPr="00023F57" w:rsidRDefault="00FF799A" w:rsidP="00FF799A">
      <w:pPr>
        <w:pStyle w:val="TH"/>
      </w:pPr>
      <w:r w:rsidRPr="00023F57">
        <w:t>Table B.6.2-9: OPTIONS request (CUA#2 to P-CSCF#2)</w:t>
      </w:r>
    </w:p>
    <w:p w14:paraId="7455E9E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22" w:name="_MCCTEMPBM_CRPT01610131___2"/>
      <w:r w:rsidRPr="00023F57">
        <w:rPr>
          <w:snapToGrid w:val="0"/>
        </w:rPr>
        <w:t>OPTIONS tel:+12125551111 SIP/2.0</w:t>
      </w:r>
    </w:p>
    <w:p w14:paraId="1EFA49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Via: SIP/2.0/UDP [5555::eee:fff:aaa:bbb]:8805;comp=sigcomp;branch=af45K329jstd43</w:t>
      </w:r>
    </w:p>
    <w:p w14:paraId="02D85D3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70</w:t>
      </w:r>
    </w:p>
    <w:p w14:paraId="417DA9D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&lt;sip:pcscf2.visited2.net:7743;lr;comp=sigcomp&gt;, &lt;sip:orig@scscf2.home2.net;lr&gt;</w:t>
      </w:r>
    </w:p>
    <w:p w14:paraId="0CE9EEF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P-Preferred-Identity: &lt;tel:+</w:t>
      </w:r>
      <w:r w:rsidRPr="00023F57">
        <w:t>1-212-555-2222&gt;</w:t>
      </w:r>
    </w:p>
    <w:p w14:paraId="0581FB6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P-Access-Network-Info: 3GPP-UTRAN-TDD; utran-cell-id-3gpp=123451D0FCE11</w:t>
      </w:r>
    </w:p>
    <w:p w14:paraId="6696B80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Privacy: none</w:t>
      </w:r>
    </w:p>
    <w:p w14:paraId="3F1E7F9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 &lt;sip:user2_public2@home2.net&gt;; tag=1912031</w:t>
      </w:r>
    </w:p>
    <w:p w14:paraId="1011B3A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To: &lt;tel:+12125552222&gt;</w:t>
      </w:r>
    </w:p>
    <w:p w14:paraId="1225C17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Call-ID: ast324c2ho9512go9238ks4b</w:t>
      </w:r>
    </w:p>
    <w:p w14:paraId="4D7AF99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Cseq: 127 OPTIONS</w:t>
      </w:r>
    </w:p>
    <w:p w14:paraId="01C62B7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Require: sec-agree</w:t>
      </w:r>
    </w:p>
    <w:p w14:paraId="2A7F2A2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Proxy-Require: sec-agree</w:t>
      </w:r>
    </w:p>
    <w:p w14:paraId="6B803E61"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Supported: gruu</w:t>
      </w:r>
    </w:p>
    <w:p w14:paraId="31E612E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Security-Verify: ipsec-3gpp; q=0.1; alg=hmac-sha-1-96; </w:t>
      </w:r>
      <w:r w:rsidRPr="00023F57">
        <w:t xml:space="preserve">spi-c=23456789; </w:t>
      </w:r>
      <w:r w:rsidRPr="00023F57">
        <w:rPr>
          <w:snapToGrid w:val="0"/>
        </w:rPr>
        <w:t xml:space="preserve">spi-s=12345678; </w:t>
      </w:r>
      <w:r w:rsidRPr="00023F57">
        <w:t xml:space="preserve">port-c=8318; </w:t>
      </w:r>
      <w:r w:rsidRPr="00023F57">
        <w:rPr>
          <w:snapToGrid w:val="0"/>
        </w:rPr>
        <w:t>port-s=7743</w:t>
      </w:r>
    </w:p>
    <w:p w14:paraId="626F6DD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Accept-Contact: *,+g.3gpp.cs-voice,+g.3gpp.cs-video;explicit</w:t>
      </w:r>
    </w:p>
    <w:p w14:paraId="67D6007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17DBA40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3" w:name="_MCCTEMPBM_CRPT01610132___2"/>
      <w:bookmarkEnd w:id="222"/>
      <w:r w:rsidRPr="00023F57">
        <w:rPr>
          <w:rFonts w:eastAsia="MS Mincho"/>
        </w:rPr>
        <w:t>Accept: application/sdp</w:t>
      </w:r>
      <w:r w:rsidRPr="00023F57">
        <w:t xml:space="preserve"> </w:t>
      </w:r>
    </w:p>
    <w:p w14:paraId="6030642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24" w:name="_MCCTEMPBM_CRPT01610133___2"/>
      <w:bookmarkEnd w:id="223"/>
      <w:r w:rsidRPr="00023F57">
        <w:rPr>
          <w:snapToGrid w:val="0"/>
        </w:rPr>
        <w:t>Content-Length: 0</w:t>
      </w:r>
    </w:p>
    <w:bookmarkEnd w:id="224"/>
    <w:p w14:paraId="3B7E19AF" w14:textId="77777777" w:rsidR="00FF799A" w:rsidRPr="00023F57" w:rsidRDefault="00FF799A" w:rsidP="00FF799A">
      <w:pPr>
        <w:pStyle w:val="EX"/>
        <w:keepLines w:val="0"/>
        <w:rPr>
          <w:b/>
        </w:rPr>
      </w:pPr>
    </w:p>
    <w:p w14:paraId="6FAC244A" w14:textId="77777777" w:rsidR="00FF799A" w:rsidRPr="00023F57" w:rsidRDefault="00FF799A" w:rsidP="00FF799A">
      <w:r w:rsidRPr="00023F57">
        <w:t>10.</w:t>
      </w:r>
      <w:r w:rsidRPr="00023F57">
        <w:tab/>
      </w:r>
      <w:r w:rsidRPr="00023F57">
        <w:rPr>
          <w:b/>
          <w:bCs/>
        </w:rPr>
        <w:t>OPTIONS request (S-CSCF#</w:t>
      </w:r>
      <w:r w:rsidR="002172F5" w:rsidRPr="00023F57">
        <w:rPr>
          <w:rFonts w:hint="eastAsia"/>
          <w:b/>
          <w:bCs/>
        </w:rPr>
        <w:t>2</w:t>
      </w:r>
      <w:r w:rsidRPr="00023F57">
        <w:rPr>
          <w:b/>
          <w:bCs/>
        </w:rPr>
        <w:t xml:space="preserve"> to I-CSCF#</w:t>
      </w:r>
      <w:r w:rsidR="002172F5" w:rsidRPr="00023F57">
        <w:rPr>
          <w:rFonts w:hint="eastAsia"/>
          <w:b/>
          <w:bCs/>
        </w:rPr>
        <w:t>1</w:t>
      </w:r>
      <w:r w:rsidRPr="00023F57">
        <w:rPr>
          <w:b/>
          <w:bCs/>
        </w:rPr>
        <w:t>) - see example in table B.6.2-10</w:t>
      </w:r>
    </w:p>
    <w:p w14:paraId="39F9234B" w14:textId="77777777" w:rsidR="00FF799A" w:rsidRPr="00023F57" w:rsidRDefault="00FF799A" w:rsidP="00FF799A">
      <w:pPr>
        <w:pStyle w:val="B2"/>
        <w:ind w:left="567" w:firstLine="0"/>
      </w:pPr>
      <w:bookmarkStart w:id="225" w:name="_MCCTEMPBM_CRPT01610134___2"/>
      <w:r w:rsidRPr="00023F57">
        <w:tab/>
        <w:t>S-CSCF#</w:t>
      </w:r>
      <w:r w:rsidR="002172F5" w:rsidRPr="00023F57">
        <w:rPr>
          <w:rFonts w:hint="eastAsia"/>
        </w:rPr>
        <w:t>2</w:t>
      </w:r>
      <w:r w:rsidRPr="00023F57">
        <w:t xml:space="preserve"> forwards the OPTIONS request to the I-CSCF#</w:t>
      </w:r>
      <w:r w:rsidR="002172F5" w:rsidRPr="00023F57">
        <w:rPr>
          <w:rFonts w:hint="eastAsia"/>
        </w:rPr>
        <w:t>1</w:t>
      </w:r>
      <w:r w:rsidRPr="00023F57">
        <w:t xml:space="preserve">, after mapping the tel URI to a SIP-URI. </w:t>
      </w:r>
    </w:p>
    <w:bookmarkEnd w:id="225"/>
    <w:p w14:paraId="25CBCA31" w14:textId="77777777" w:rsidR="00FF799A" w:rsidRPr="00023F57" w:rsidRDefault="00FF799A" w:rsidP="00FF799A">
      <w:pPr>
        <w:pStyle w:val="TH"/>
      </w:pPr>
      <w:r w:rsidRPr="00023F57">
        <w:lastRenderedPageBreak/>
        <w:t>Table B.6.2-10: OPTIONS request (S-CSCF#2 to I-CSCF#1)</w:t>
      </w:r>
    </w:p>
    <w:p w14:paraId="16187A6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6" w:name="_MCCTEMPBM_CRPT01610135___2"/>
      <w:r w:rsidRPr="00023F57">
        <w:t>OPTIONS sip:user</w:t>
      </w:r>
      <w:r w:rsidR="002172F5" w:rsidRPr="00023F57">
        <w:rPr>
          <w:rFonts w:hint="eastAsia"/>
        </w:rPr>
        <w:t>1</w:t>
      </w:r>
      <w:r w:rsidRPr="00023F57">
        <w:t>_public1@home</w:t>
      </w:r>
      <w:r w:rsidR="002172F5" w:rsidRPr="00023F57">
        <w:rPr>
          <w:rFonts w:hint="eastAsia"/>
        </w:rPr>
        <w:t>1</w:t>
      </w:r>
      <w:r w:rsidRPr="00023F57">
        <w:t>.net SIP/2.0</w:t>
      </w:r>
    </w:p>
    <w:p w14:paraId="441C17D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scscf2.home2.net;branch=</w:t>
      </w:r>
      <w:r w:rsidRPr="00023F57">
        <w:rPr>
          <w:snapToGrid w:val="0"/>
        </w:rPr>
        <w:t xml:space="preserve"> af45K329jsg213</w:t>
      </w:r>
      <w:r w:rsidRPr="00023F57">
        <w:t>, SIP/2.0/UDP pcscf2.visited2.net;branch=</w:t>
      </w:r>
      <w:r w:rsidRPr="00023F57">
        <w:rPr>
          <w:snapToGrid w:val="0"/>
        </w:rPr>
        <w:t xml:space="preserve"> af45K329jsbbb2</w:t>
      </w:r>
      <w:r w:rsidRPr="00023F57">
        <w:t>, SIP/2.0/UDP [5555::eee:fff:aaa:bbb]:8805;comp=sigcomp;branch=</w:t>
      </w:r>
      <w:r w:rsidRPr="00023F57">
        <w:rPr>
          <w:snapToGrid w:val="0"/>
        </w:rPr>
        <w:t xml:space="preserve"> af45K329jstd43</w:t>
      </w:r>
    </w:p>
    <w:p w14:paraId="04CB277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Max-Forwards: 68</w:t>
      </w:r>
    </w:p>
    <w:p w14:paraId="00B6A97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&lt;sip:scscf2.home2.net;lr&gt;, &lt;sip:pcscf2.visited2.net;lr&gt;</w:t>
      </w:r>
    </w:p>
    <w:p w14:paraId="7A90503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0D63005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P-Charging-Vector: icid-value="H7a2rvdguTd6eYt7br=ac?+g5468HdrdRf54b"; orig-ioi=home2.net</w:t>
      </w:r>
    </w:p>
    <w:p w14:paraId="2A11CAD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079ECE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726D99B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71B02EF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0F06C03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11094CB6"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2CD09B3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 xml:space="preserve">Accept-Contact: </w:t>
      </w:r>
    </w:p>
    <w:p w14:paraId="59DF503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67143F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 xml:space="preserve">Accept: </w:t>
      </w:r>
    </w:p>
    <w:p w14:paraId="0EC266C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0</w:t>
      </w:r>
    </w:p>
    <w:p w14:paraId="52EDB077" w14:textId="77777777" w:rsidR="00FF799A" w:rsidRPr="00023F57" w:rsidRDefault="00FF799A" w:rsidP="00FF799A">
      <w:pPr>
        <w:pStyle w:val="B1"/>
        <w:keepNext/>
        <w:keepLines/>
        <w:ind w:left="0" w:firstLine="0"/>
      </w:pPr>
      <w:bookmarkStart w:id="227" w:name="_MCCTEMPBM_CRPT01610136___2"/>
      <w:bookmarkEnd w:id="226"/>
    </w:p>
    <w:bookmarkEnd w:id="227"/>
    <w:p w14:paraId="0397ACB6" w14:textId="77777777" w:rsidR="00FF799A" w:rsidRPr="00023F57" w:rsidRDefault="00FF799A" w:rsidP="00FF799A">
      <w:r w:rsidRPr="00023F57">
        <w:t>11.</w:t>
      </w:r>
      <w:r w:rsidRPr="00023F57">
        <w:tab/>
      </w:r>
      <w:r w:rsidRPr="00023F57">
        <w:rPr>
          <w:b/>
          <w:bCs/>
        </w:rPr>
        <w:t>Routing decision based on caller preferences and callee capabilities</w:t>
      </w:r>
    </w:p>
    <w:p w14:paraId="6CC96FAC" w14:textId="77777777" w:rsidR="00FF799A" w:rsidRPr="00023F57" w:rsidRDefault="00FF799A" w:rsidP="00FF799A">
      <w:pPr>
        <w:pStyle w:val="B1"/>
      </w:pPr>
      <w:r w:rsidRPr="00023F57">
        <w:tab/>
        <w:t>The S-CSCF for CUA#</w:t>
      </w:r>
      <w:r w:rsidR="002172F5" w:rsidRPr="00023F57">
        <w:rPr>
          <w:rFonts w:hint="eastAsia"/>
        </w:rPr>
        <w:t>1</w:t>
      </w:r>
      <w:r w:rsidRPr="00023F57">
        <w:t xml:space="preserve"> uses caller preferences (information from the Accept-Contact header) and callee capabilities (information stored in the Registrar from the REGISTER Contact header) information to decide how to route the OPTIONS request.</w:t>
      </w:r>
    </w:p>
    <w:p w14:paraId="06CE041C" w14:textId="77777777" w:rsidR="00FF799A" w:rsidRPr="00023F57" w:rsidRDefault="00FF799A" w:rsidP="00FF799A">
      <w:r w:rsidRPr="00023F57">
        <w:t>12.</w:t>
      </w:r>
      <w:r w:rsidRPr="00023F57">
        <w:tab/>
      </w:r>
      <w:r w:rsidRPr="00023F57">
        <w:rPr>
          <w:b/>
          <w:bCs/>
        </w:rPr>
        <w:t>OPTIONS request (P-CSCF#1 to CUA#1) – see example in table B.6.2-12</w:t>
      </w:r>
    </w:p>
    <w:p w14:paraId="28806BEF" w14:textId="77777777" w:rsidR="00FF799A" w:rsidRPr="00023F57" w:rsidRDefault="00FF799A" w:rsidP="00FF799A">
      <w:pPr>
        <w:pStyle w:val="B1"/>
        <w:rPr>
          <w:b/>
          <w:bCs/>
        </w:rPr>
      </w:pPr>
      <w:r w:rsidRPr="00023F57">
        <w:tab/>
        <w:t>P-CSCF#</w:t>
      </w:r>
      <w:r w:rsidR="002172F5" w:rsidRPr="00023F57">
        <w:rPr>
          <w:rFonts w:hint="eastAsia"/>
        </w:rPr>
        <w:t>1</w:t>
      </w:r>
      <w:r w:rsidRPr="00023F57">
        <w:t xml:space="preserve"> forwards the OPTIONS request to the terminating CUA.</w:t>
      </w:r>
    </w:p>
    <w:p w14:paraId="61B9676B" w14:textId="77777777" w:rsidR="00FF799A" w:rsidRPr="00023F57" w:rsidRDefault="00FF799A" w:rsidP="00FF799A">
      <w:pPr>
        <w:pStyle w:val="TH"/>
      </w:pPr>
      <w:r w:rsidRPr="00023F57">
        <w:t>Table B.6.2-12: OPTIONS request (P-CSCF#1 to CUA#1)</w:t>
      </w:r>
    </w:p>
    <w:p w14:paraId="20C16B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28" w:name="_MCCTEMPBM_CRPT01610137___2"/>
      <w:r w:rsidRPr="00023F57">
        <w:t>OPTIONS sip:[5555::aaa:bbb:ccc:ddd]:1357;comp=sigcomp SIP/2.0</w:t>
      </w:r>
    </w:p>
    <w:p w14:paraId="37471D5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pcscf1.visited1.net:6809;comp=sigcomp;branch=</w:t>
      </w:r>
      <w:r w:rsidRPr="00023F57">
        <w:rPr>
          <w:snapToGrid w:val="0"/>
        </w:rPr>
        <w:t xml:space="preserve"> af45K329jsgfff</w:t>
      </w:r>
      <w:r w:rsidRPr="00023F57">
        <w:t>, SIP/2.0/UDP scscf1.home1.net;branch=</w:t>
      </w:r>
      <w:r w:rsidRPr="00023F57">
        <w:rPr>
          <w:snapToGrid w:val="0"/>
        </w:rPr>
        <w:t xml:space="preserve"> af45K329js1234</w:t>
      </w:r>
      <w:r w:rsidRPr="00023F57">
        <w:t>, SIP/2.0/UDP icscf1_s.home1.net;branch=</w:t>
      </w:r>
      <w:r w:rsidRPr="00023F57">
        <w:rPr>
          <w:snapToGrid w:val="0"/>
        </w:rPr>
        <w:t xml:space="preserve"> af45K329jsskit</w:t>
      </w:r>
      <w:r w:rsidRPr="00023F57">
        <w:t>, SIP/2.0/UDP scscf2.home2.net;branch=</w:t>
      </w:r>
      <w:r w:rsidRPr="00023F57">
        <w:rPr>
          <w:snapToGrid w:val="0"/>
        </w:rPr>
        <w:t xml:space="preserve"> af45K329jsg213</w:t>
      </w:r>
      <w:r w:rsidRPr="00023F57">
        <w:t>, SIP/2.0/UDP pcscf2.visited2.net;branch=</w:t>
      </w:r>
      <w:r w:rsidRPr="00023F57">
        <w:rPr>
          <w:snapToGrid w:val="0"/>
        </w:rPr>
        <w:t xml:space="preserve"> af45K329jsbbb2</w:t>
      </w:r>
      <w:r w:rsidRPr="00023F57">
        <w:t>, SIP/2.0/UDP [5555::eee:fff:aaa:bbb]:8805;comp=sigcomp;branch=</w:t>
      </w:r>
      <w:r w:rsidRPr="00023F57">
        <w:rPr>
          <w:snapToGrid w:val="0"/>
        </w:rPr>
        <w:t xml:space="preserve"> af45K329jstd43</w:t>
      </w:r>
    </w:p>
    <w:p w14:paraId="3E3C8F4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Max-Forwards: 65</w:t>
      </w:r>
    </w:p>
    <w:p w14:paraId="3450A0D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&lt;sip:pcscf1.visited1.net:6809;lr;comp=sigcomp&gt;, &lt;sip:scscf1.home1.net;lr&gt;, &lt;sip:scscf2.home2.net;lr&gt;, &lt;sip:pcscf2.visited2.net;lr&gt;</w:t>
      </w:r>
    </w:p>
    <w:p w14:paraId="1437CF2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P-Asserted-Identity: </w:t>
      </w:r>
    </w:p>
    <w:p w14:paraId="3C12934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2FA83C7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64258E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0FE1776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57AF3BC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78944CED"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Supported:</w:t>
      </w:r>
    </w:p>
    <w:p w14:paraId="6C581CE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 xml:space="preserve">Accept-Contact: </w:t>
      </w:r>
    </w:p>
    <w:p w14:paraId="0B5AA19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2EF6E51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rFonts w:eastAsia="MS Mincho"/>
        </w:rPr>
        <w:t>Accept:</w:t>
      </w:r>
    </w:p>
    <w:p w14:paraId="50BE9FA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Content-Length: 0</w:t>
      </w:r>
    </w:p>
    <w:p w14:paraId="3BFED74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P-Called-Party-ID:</w:t>
      </w:r>
    </w:p>
    <w:p w14:paraId="3A94A471" w14:textId="77777777" w:rsidR="00FF799A" w:rsidRPr="00023F57" w:rsidRDefault="00FF799A" w:rsidP="00FF799A">
      <w:pPr>
        <w:pStyle w:val="B1"/>
        <w:keepNext/>
        <w:keepLines/>
        <w:ind w:left="850" w:hanging="283"/>
      </w:pPr>
      <w:bookmarkStart w:id="229" w:name="_MCCTEMPBM_CRPT01610138___2"/>
      <w:bookmarkEnd w:id="228"/>
    </w:p>
    <w:bookmarkEnd w:id="229"/>
    <w:p w14:paraId="737555FE" w14:textId="77777777" w:rsidR="00FF799A" w:rsidRPr="00023F57" w:rsidRDefault="00FF799A" w:rsidP="00FF799A">
      <w:r w:rsidRPr="00023F57">
        <w:t>13.</w:t>
      </w:r>
      <w:r w:rsidRPr="00023F57">
        <w:tab/>
      </w:r>
      <w:r w:rsidRPr="00023F57">
        <w:rPr>
          <w:b/>
          <w:bCs/>
        </w:rPr>
        <w:t>Save CUA#1</w:t>
      </w:r>
      <w:r w:rsidR="00023F57">
        <w:rPr>
          <w:b/>
          <w:bCs/>
        </w:rPr>
        <w:t>'</w:t>
      </w:r>
      <w:r w:rsidRPr="00023F57">
        <w:rPr>
          <w:b/>
          <w:bCs/>
        </w:rPr>
        <w:t>s address, prepare 200 OK response</w:t>
      </w:r>
    </w:p>
    <w:p w14:paraId="7770F465" w14:textId="77777777" w:rsidR="00FF799A" w:rsidRPr="00023F57" w:rsidRDefault="00FF799A" w:rsidP="00FF799A">
      <w:pPr>
        <w:pStyle w:val="B1"/>
        <w:rPr>
          <w:rFonts w:cs="Arial"/>
        </w:rPr>
      </w:pPr>
      <w:r w:rsidRPr="00023F57">
        <w:tab/>
        <w:t>The terminating CUA caches any address related information it learns about CUA#</w:t>
      </w:r>
      <w:r w:rsidR="002172F5" w:rsidRPr="00023F57">
        <w:rPr>
          <w:rFonts w:hint="eastAsia"/>
        </w:rPr>
        <w:t>2</w:t>
      </w:r>
      <w:r w:rsidRPr="00023F57">
        <w:t xml:space="preserve"> from the OPTIONS request, such as its SIP URI. </w:t>
      </w:r>
      <w:r w:rsidRPr="00023F57">
        <w:rPr>
          <w:rFonts w:cs="Arial"/>
        </w:rPr>
        <w:t xml:space="preserve">The terminating CUA adds feature parameters to the Contact header field in the OPTIONS response indicating its capabilities. The feature parameters that were included in the registration generated by the terminating CUA are used in the OPTIONS response. </w:t>
      </w:r>
    </w:p>
    <w:p w14:paraId="435CC219" w14:textId="77777777" w:rsidR="00FF799A" w:rsidRPr="00023F57" w:rsidRDefault="00FF799A" w:rsidP="0027411D">
      <w:pPr>
        <w:rPr>
          <w:bCs/>
        </w:rPr>
      </w:pPr>
      <w:r w:rsidRPr="00023F57">
        <w:t xml:space="preserve">14. </w:t>
      </w:r>
      <w:r w:rsidRPr="00023F57">
        <w:rPr>
          <w:bCs/>
        </w:rPr>
        <w:t xml:space="preserve"> </w:t>
      </w:r>
      <w:r w:rsidRPr="00023F57">
        <w:rPr>
          <w:b/>
          <w:bCs/>
        </w:rPr>
        <w:t>200 (OK)</w:t>
      </w:r>
      <w:r w:rsidRPr="00023F57">
        <w:rPr>
          <w:b/>
        </w:rPr>
        <w:t xml:space="preserve"> response (CUA#1 to P-CSCF#1) – see example in table B.6.2-14</w:t>
      </w:r>
    </w:p>
    <w:p w14:paraId="588F1937" w14:textId="77777777" w:rsidR="00FF799A" w:rsidRPr="00023F57" w:rsidRDefault="00FF799A" w:rsidP="00FF799A">
      <w:pPr>
        <w:pStyle w:val="B1"/>
      </w:pPr>
      <w:r w:rsidRPr="00023F57">
        <w:tab/>
        <w:t>The originating CUA sends a 200 (OK) response for the OPTIONS request containing the originating CUA</w:t>
      </w:r>
      <w:r w:rsidR="00023F57">
        <w:t>'</w:t>
      </w:r>
      <w:r w:rsidRPr="00023F57">
        <w:t xml:space="preserve">s capabilities. This information is declared both in the </w:t>
      </w:r>
      <w:r w:rsidR="00784E74" w:rsidRPr="00023F57">
        <w:t xml:space="preserve">media </w:t>
      </w:r>
      <w:r w:rsidRPr="00023F57">
        <w:t>feature tags listed in the Contact header and in the SDP. In this example, CUA#</w:t>
      </w:r>
      <w:r w:rsidR="002172F5" w:rsidRPr="00023F57">
        <w:rPr>
          <w:rFonts w:hint="eastAsia"/>
        </w:rPr>
        <w:t>1</w:t>
      </w:r>
      <w:r w:rsidRPr="00023F57">
        <w:t xml:space="preserve"> declares capability for cs-voice</w:t>
      </w:r>
      <w:r w:rsidR="002172F5" w:rsidRPr="00023F57">
        <w:rPr>
          <w:rFonts w:hint="eastAsia"/>
        </w:rPr>
        <w:t xml:space="preserve"> and</w:t>
      </w:r>
      <w:r w:rsidRPr="00023F57">
        <w:t xml:space="preserve"> cs-video, and it declares support for MSRP, RTP video (H.263) and RTP audio (AMR).</w:t>
      </w:r>
    </w:p>
    <w:p w14:paraId="04C72E8C" w14:textId="77777777" w:rsidR="00FF799A" w:rsidRPr="00023F57" w:rsidRDefault="00FF799A" w:rsidP="00FF799A">
      <w:pPr>
        <w:pStyle w:val="TH"/>
      </w:pPr>
      <w:r w:rsidRPr="00023F57">
        <w:lastRenderedPageBreak/>
        <w:t>Table B.6.2-14: 200 (OK) response (CUA#1 to P-CSCF#1)</w:t>
      </w:r>
    </w:p>
    <w:p w14:paraId="685162F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30" w:name="_MCCTEMPBM_CRPT01610139___2"/>
      <w:r w:rsidRPr="00023F57">
        <w:t>SIP/2.0 200 OK</w:t>
      </w:r>
    </w:p>
    <w:p w14:paraId="154F4B3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pcscf1.visited1.net:6809;comp=sigcomp;branch=</w:t>
      </w:r>
      <w:r w:rsidRPr="00023F57">
        <w:rPr>
          <w:snapToGrid w:val="0"/>
        </w:rPr>
        <w:t xml:space="preserve"> af45K329jsgfff</w:t>
      </w:r>
      <w:r w:rsidRPr="00023F57">
        <w:t>, SIP/2.0/UDP scscf1.home1.net;branch=</w:t>
      </w:r>
      <w:r w:rsidRPr="00023F57">
        <w:rPr>
          <w:snapToGrid w:val="0"/>
        </w:rPr>
        <w:t xml:space="preserve"> af45K329js1234</w:t>
      </w:r>
      <w:r w:rsidRPr="00023F57">
        <w:t>, SIP/2.0/UDP icscf1_s.home1.net;branch=</w:t>
      </w:r>
      <w:r w:rsidRPr="00023F57">
        <w:rPr>
          <w:snapToGrid w:val="0"/>
        </w:rPr>
        <w:t xml:space="preserve"> af45K329jsskit</w:t>
      </w:r>
      <w:r w:rsidRPr="00023F57">
        <w:t>, SIP/2.0/UDP scscf2.home2.net;branch=</w:t>
      </w:r>
      <w:r w:rsidRPr="00023F57">
        <w:rPr>
          <w:snapToGrid w:val="0"/>
        </w:rPr>
        <w:t xml:space="preserve"> af45K329jsg213</w:t>
      </w:r>
      <w:r w:rsidRPr="00023F57">
        <w:t>, SIP/2.0/UDP pcscf2.visited2.net;branch=</w:t>
      </w:r>
      <w:r w:rsidRPr="00023F57">
        <w:rPr>
          <w:snapToGrid w:val="0"/>
        </w:rPr>
        <w:t xml:space="preserve"> af45K329jsbbb2</w:t>
      </w:r>
      <w:r w:rsidRPr="00023F57">
        <w:t>, SIP/2.0/UDP [5555::eee:fff:aaa:bbb]:8805;comp=sigcomp;branch=</w:t>
      </w:r>
      <w:r w:rsidRPr="00023F57">
        <w:rPr>
          <w:snapToGrid w:val="0"/>
        </w:rPr>
        <w:t xml:space="preserve"> af45K329jstd43</w:t>
      </w:r>
    </w:p>
    <w:p w14:paraId="1E06605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&lt;sip:pcscf1.visited1.net:6809;lr;comp=sigcomp&gt;, &lt;sip:scscf1.home1.net;lr&gt;, &lt;sip:scscf2.home2.net;lr&gt;, &lt;sip:pcscf2.visited2.net;lr&gt;</w:t>
      </w:r>
    </w:p>
    <w:p w14:paraId="75ABBDA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5896AE4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P-Access-Network-Info: 3GPP-UTRAN-TDD; utran-cell-id-3gpp=234151D0FCE11</w:t>
      </w:r>
    </w:p>
    <w:p w14:paraId="27A84C6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7E8711B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&lt;sip:user2_public1@home2.net&gt;;tag=314159</w:t>
      </w:r>
    </w:p>
    <w:p w14:paraId="1EC033B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ast324c2ho9512go9238ks4b</w:t>
      </w:r>
    </w:p>
    <w:p w14:paraId="4E8D966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OPTIONS</w:t>
      </w:r>
    </w:p>
    <w:p w14:paraId="28D0B95A"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 gruu, preconditions, 100rel</w:t>
      </w:r>
    </w:p>
    <w:p w14:paraId="6A637EC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t>Contact: &lt;sip:user1_public1@home1.net</w:t>
      </w:r>
      <w:r w:rsidR="009D3D0A" w:rsidRPr="00023F57">
        <w:t>;</w:t>
      </w:r>
      <w:r w:rsidR="009D3D0A" w:rsidRPr="00023F57">
        <w:rPr>
          <w:rFonts w:eastAsia="PMingLiU"/>
          <w:lang w:eastAsia="zh-TW"/>
        </w:rPr>
        <w:t>gr=urn:uuid:f81d4fae-7dec-11d0-a765-00a0c91e6bf6</w:t>
      </w:r>
      <w:r w:rsidR="009D3D0A" w:rsidRPr="00023F57">
        <w:t>;</w:t>
      </w:r>
      <w:r w:rsidR="009D3D0A" w:rsidRPr="00023F57">
        <w:rPr>
          <w:snapToGrid w:val="0"/>
        </w:rPr>
        <w:t xml:space="preserve"> comp=sigcomp</w:t>
      </w:r>
      <w:r w:rsidRPr="00023F57">
        <w:t xml:space="preserve">&gt;; +g.3gpp.cs-voice; </w:t>
      </w:r>
      <w:r w:rsidRPr="00023F57">
        <w:rPr>
          <w:snapToGrid w:val="0"/>
        </w:rPr>
        <w:t>+g.3gpp.cs-video, &lt;tel:+12125551111&gt;</w:t>
      </w:r>
    </w:p>
    <w:p w14:paraId="06042E6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6975EF0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6C5FBAC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2F8E53D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23250D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v=0</w:t>
      </w:r>
    </w:p>
    <w:p w14:paraId="5F533E3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o=- 2987933615 2987933617 IN IP6 5555::</w:t>
      </w:r>
      <w:r w:rsidRPr="00023F57">
        <w:rPr>
          <w:lang w:val="it-IT"/>
        </w:rPr>
        <w:t xml:space="preserve"> aaa:bbb:ccc:ddd</w:t>
      </w:r>
    </w:p>
    <w:p w14:paraId="17877B9D"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s=-</w:t>
      </w:r>
    </w:p>
    <w:p w14:paraId="439DEB2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c=IN IP6 5555::</w:t>
      </w:r>
      <w:r w:rsidRPr="00023F57">
        <w:rPr>
          <w:lang w:val="it-IT"/>
        </w:rPr>
        <w:t>aaa:bbb:ccc:ddd</w:t>
      </w:r>
    </w:p>
    <w:p w14:paraId="1C53556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t=0 0</w:t>
      </w:r>
    </w:p>
    <w:p w14:paraId="4400B553"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m=message 0 TCP/MSRP *</w:t>
      </w:r>
    </w:p>
    <w:p w14:paraId="6A39079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a=accept-types:text/plain text/html message/cpim image/jpeg image/gif video/3gpp</w:t>
      </w:r>
    </w:p>
    <w:p w14:paraId="28E629C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r w:rsidRPr="00023F57">
        <w:t>max-size:65536</w:t>
      </w:r>
    </w:p>
    <w:p w14:paraId="20DD17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m=video 0 RTP/AVP 96</w:t>
      </w:r>
    </w:p>
    <w:p w14:paraId="5CD0C96F"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a=rtpmap:96 H263-2000/90000</w:t>
      </w:r>
    </w:p>
    <w:p w14:paraId="50CC9E7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m=audio 0 RTP/AVP 97</w:t>
      </w:r>
    </w:p>
    <w:p w14:paraId="54E7E75D" w14:textId="77777777" w:rsidR="009D3D0A" w:rsidRPr="00023F57" w:rsidRDefault="00FF799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a=rtpmap:97 AMR/8000</w:t>
      </w:r>
      <w:r w:rsidR="009D3D0A" w:rsidRPr="00023F57">
        <w:t xml:space="preserve"> </w:t>
      </w:r>
    </w:p>
    <w:p w14:paraId="5FA3B419"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m=video 0 RTP/AVPF 96</w:t>
      </w:r>
    </w:p>
    <w:p w14:paraId="264110B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a=rtpmap:96 H263-2000/90000</w:t>
      </w:r>
    </w:p>
    <w:p w14:paraId="292A994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m=audio 0 RTP/AVPF 97</w:t>
      </w:r>
    </w:p>
    <w:p w14:paraId="6246914E" w14:textId="77777777" w:rsidR="00FF799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a=rtpmap:97 AMR/8000</w:t>
      </w:r>
    </w:p>
    <w:p w14:paraId="484141BD" w14:textId="77777777" w:rsidR="00FF799A" w:rsidRPr="00023F57" w:rsidRDefault="00FF799A" w:rsidP="00FF799A">
      <w:pPr>
        <w:pStyle w:val="B1"/>
        <w:keepNext/>
        <w:keepLines/>
        <w:ind w:left="850" w:hanging="283"/>
      </w:pPr>
      <w:bookmarkStart w:id="231" w:name="_MCCTEMPBM_CRPT01610140___2"/>
      <w:bookmarkEnd w:id="230"/>
    </w:p>
    <w:p w14:paraId="0A83D8CA" w14:textId="77777777" w:rsidR="00FF799A" w:rsidRPr="00023F57" w:rsidRDefault="00FF799A" w:rsidP="00FF799A">
      <w:pPr>
        <w:pStyle w:val="EX"/>
        <w:keepLines w:val="0"/>
        <w:ind w:left="2268"/>
      </w:pPr>
      <w:bookmarkStart w:id="232" w:name="_MCCTEMPBM_CRPT01610141___2"/>
      <w:bookmarkEnd w:id="231"/>
      <w:r w:rsidRPr="00023F57">
        <w:rPr>
          <w:b/>
        </w:rPr>
        <w:t>SDP</w:t>
      </w:r>
      <w:r w:rsidRPr="00023F57">
        <w:tab/>
        <w:t>The SDP contains:</w:t>
      </w:r>
    </w:p>
    <w:p w14:paraId="7F206AC9" w14:textId="77777777" w:rsidR="00FF799A" w:rsidRPr="00023F57" w:rsidRDefault="00023F57" w:rsidP="00023F57">
      <w:pPr>
        <w:pStyle w:val="EX"/>
        <w:keepLines w:val="0"/>
        <w:ind w:left="852" w:firstLine="0"/>
      </w:pPr>
      <w:bookmarkStart w:id="233" w:name="_MCCTEMPBM_CRPT01610142___2"/>
      <w:bookmarkEnd w:id="232"/>
      <w:r>
        <w:t>-</w:t>
      </w:r>
      <w:r>
        <w:tab/>
      </w:r>
      <w:r w:rsidR="00FF799A" w:rsidRPr="00023F57">
        <w:t>The set of offered content types supported by UE#</w:t>
      </w:r>
      <w:r w:rsidR="002172F5" w:rsidRPr="00023F57">
        <w:rPr>
          <w:rFonts w:hint="eastAsia"/>
        </w:rPr>
        <w:t>1</w:t>
      </w:r>
      <w:r w:rsidR="00FF799A" w:rsidRPr="00023F57">
        <w:t xml:space="preserve"> and desired by the user at UE#</w:t>
      </w:r>
      <w:r w:rsidR="002172F5" w:rsidRPr="00023F57">
        <w:rPr>
          <w:rFonts w:hint="eastAsia"/>
        </w:rPr>
        <w:t>1</w:t>
      </w:r>
      <w:r w:rsidR="00FF799A" w:rsidRPr="00023F57">
        <w:t xml:space="preserve"> for an MSRP session in the accept-types attribute and indicates the maximum size message that can be received by UE#</w:t>
      </w:r>
      <w:r w:rsidR="002172F5" w:rsidRPr="00023F57">
        <w:rPr>
          <w:rFonts w:hint="eastAsia"/>
        </w:rPr>
        <w:t>1</w:t>
      </w:r>
      <w:r w:rsidR="00FF799A" w:rsidRPr="00023F57">
        <w:t xml:space="preserve"> in the max-size attribute (no dynamically allocated attributes are included, for example, the a=path line is not there);</w:t>
      </w:r>
    </w:p>
    <w:p w14:paraId="19ADA412" w14:textId="77777777" w:rsidR="00FF799A" w:rsidRPr="00023F57" w:rsidRDefault="00023F57" w:rsidP="00023F57">
      <w:pPr>
        <w:pStyle w:val="EX"/>
        <w:keepLines w:val="0"/>
        <w:ind w:left="852" w:firstLine="0"/>
      </w:pPr>
      <w:r>
        <w:t>-</w:t>
      </w:r>
      <w:r>
        <w:tab/>
      </w:r>
      <w:r w:rsidR="00FF799A" w:rsidRPr="00023F57">
        <w:t>The supported video codec and relevant parameters (but no dynamically allocated parameters);</w:t>
      </w:r>
    </w:p>
    <w:p w14:paraId="357C148A" w14:textId="77777777" w:rsidR="00FF799A" w:rsidRPr="00023F57" w:rsidRDefault="00023F57" w:rsidP="00023F57">
      <w:pPr>
        <w:pStyle w:val="EX"/>
        <w:keepLines w:val="0"/>
        <w:ind w:left="852" w:firstLine="0"/>
      </w:pPr>
      <w:r>
        <w:t>-</w:t>
      </w:r>
      <w:r>
        <w:tab/>
      </w:r>
      <w:r w:rsidR="00FF799A" w:rsidRPr="00023F57">
        <w:t>The supported audio codec and relevant parameters (but no dynamically allocated parameters).</w:t>
      </w:r>
    </w:p>
    <w:p w14:paraId="742CCF57" w14:textId="77777777" w:rsidR="00FF799A" w:rsidRPr="00023F57" w:rsidRDefault="00FF799A" w:rsidP="00FF799A">
      <w:pPr>
        <w:pStyle w:val="EX"/>
        <w:keepLines w:val="0"/>
        <w:ind w:left="850" w:firstLine="0"/>
      </w:pPr>
      <w:bookmarkStart w:id="234" w:name="_MCCTEMPBM_CRPT01610143___2"/>
      <w:bookmarkEnd w:id="233"/>
      <w:r w:rsidRPr="00023F57">
        <w:t>No ports are declared since UE capabilities are just being listed.</w:t>
      </w:r>
    </w:p>
    <w:p w14:paraId="761B3B4E" w14:textId="77777777" w:rsidR="00FF799A" w:rsidRPr="00023F57" w:rsidRDefault="00FF799A" w:rsidP="00FF799A">
      <w:pPr>
        <w:pStyle w:val="EX"/>
        <w:keepLines w:val="0"/>
        <w:ind w:left="850" w:firstLine="0"/>
      </w:pPr>
    </w:p>
    <w:bookmarkEnd w:id="234"/>
    <w:p w14:paraId="0DBF2589" w14:textId="77777777" w:rsidR="00FF799A" w:rsidRPr="00023F57" w:rsidRDefault="00FF799A" w:rsidP="00FF799A">
      <w:r w:rsidRPr="00023F57">
        <w:t>15.</w:t>
      </w:r>
      <w:r w:rsidRPr="00023F57">
        <w:tab/>
      </w:r>
      <w:r w:rsidRPr="00023F57">
        <w:rPr>
          <w:b/>
          <w:bCs/>
        </w:rPr>
        <w:t>200 (OK) response (P-CSCF#2 to CUA#2) – see example in table B.6.2-15</w:t>
      </w:r>
    </w:p>
    <w:p w14:paraId="790FB888" w14:textId="77777777" w:rsidR="00FF799A" w:rsidRPr="00023F57" w:rsidRDefault="00FF799A" w:rsidP="00FF799A">
      <w:pPr>
        <w:pStyle w:val="B1"/>
      </w:pPr>
      <w:r w:rsidRPr="00023F57">
        <w:tab/>
        <w:t>P-CSCF#</w:t>
      </w:r>
      <w:r w:rsidR="002172F5" w:rsidRPr="00023F57">
        <w:rPr>
          <w:rFonts w:hint="eastAsia"/>
        </w:rPr>
        <w:t>2</w:t>
      </w:r>
      <w:r w:rsidRPr="00023F57">
        <w:t xml:space="preserve"> forwards the 200 (OK) response to the originating CUA.</w:t>
      </w:r>
    </w:p>
    <w:p w14:paraId="6B272959" w14:textId="77777777" w:rsidR="00FF799A" w:rsidRPr="00023F57" w:rsidRDefault="00FF799A" w:rsidP="00FF799A">
      <w:pPr>
        <w:pStyle w:val="TH"/>
      </w:pPr>
      <w:r w:rsidRPr="00023F57">
        <w:lastRenderedPageBreak/>
        <w:t>Table B.6.2-15: 200 (OK) response (P-CSCF#2 to CUA#2)</w:t>
      </w:r>
    </w:p>
    <w:p w14:paraId="586A238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35" w:name="_MCCTEMPBM_CRPT01610144___2"/>
      <w:r w:rsidRPr="00023F57">
        <w:t>SIP/2.0 200 OK</w:t>
      </w:r>
    </w:p>
    <w:p w14:paraId="7AE2F1E6"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36" w:name="_MCCTEMPBM_CRPT01610145___2"/>
      <w:bookmarkEnd w:id="235"/>
      <w:r w:rsidRPr="00023F57">
        <w:rPr>
          <w:snapToGrid w:val="0"/>
        </w:rPr>
        <w:t>Via: SIP/2.0/UDP [5555::eee:fff:aaa:bbb]:8805;comp=sigcomp;branch=af45K329jstd43</w:t>
      </w:r>
    </w:p>
    <w:p w14:paraId="6F66F3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37" w:name="_MCCTEMPBM_CRPT01610146___2"/>
      <w:bookmarkEnd w:id="236"/>
      <w:r w:rsidRPr="00023F57">
        <w:t>Record-Route: &lt;sip:pcscf1.visited1.net:6809;lr;comp=sigcomp&gt;, &lt;sip:scscf1.home1.net;lr&gt;, &lt;sip:scscf2.home2.net;lr&gt;, &lt;sip:pcscf2.visited2.net;lr&gt;</w:t>
      </w:r>
    </w:p>
    <w:p w14:paraId="5B90966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P-Asserted-Identity:</w:t>
      </w:r>
    </w:p>
    <w:p w14:paraId="54E7E27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w:t>
      </w:r>
    </w:p>
    <w:p w14:paraId="5EE897C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From: </w:t>
      </w:r>
    </w:p>
    <w:p w14:paraId="1C14446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To: </w:t>
      </w:r>
    </w:p>
    <w:p w14:paraId="5090EE5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Call-ID: </w:t>
      </w:r>
    </w:p>
    <w:p w14:paraId="6314986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CSeq: </w:t>
      </w:r>
    </w:p>
    <w:p w14:paraId="2826CF7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w:t>
      </w:r>
    </w:p>
    <w:p w14:paraId="73F16589"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Contact: </w:t>
      </w:r>
    </w:p>
    <w:p w14:paraId="0ED13527"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Allow:  </w:t>
      </w:r>
    </w:p>
    <w:p w14:paraId="0AF0E0B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Content-Type: </w:t>
      </w:r>
    </w:p>
    <w:p w14:paraId="55EA04F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Content-Length: </w:t>
      </w:r>
    </w:p>
    <w:p w14:paraId="0DCCE62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p>
    <w:p w14:paraId="08A5192B"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40C33B4C"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1CC6A0B0"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0B0F3DC2"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62C0E955"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1DC44204"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0D2548A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6A610728"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275C773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2156C2EA"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1880527E"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0DE96A31" w14:textId="77777777" w:rsidR="00FF799A" w:rsidRPr="00023F57" w:rsidRDefault="00FF799A" w:rsidP="00FF799A">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p>
    <w:p w14:paraId="4E9B990A" w14:textId="77777777" w:rsidR="00FF799A" w:rsidRPr="00023F57" w:rsidRDefault="00FF799A" w:rsidP="00FF799A">
      <w:pPr>
        <w:pStyle w:val="B1"/>
        <w:keepNext/>
        <w:keepLines/>
        <w:ind w:left="850" w:hanging="283"/>
      </w:pPr>
      <w:bookmarkStart w:id="238" w:name="_MCCTEMPBM_CRPT01610147___2"/>
      <w:bookmarkEnd w:id="237"/>
    </w:p>
    <w:bookmarkEnd w:id="238"/>
    <w:p w14:paraId="424AFA29" w14:textId="77777777" w:rsidR="00FF799A" w:rsidRPr="00023F57" w:rsidRDefault="00FF799A" w:rsidP="00FF799A">
      <w:r w:rsidRPr="00023F57">
        <w:t xml:space="preserve">16. </w:t>
      </w:r>
      <w:r w:rsidRPr="00023F57">
        <w:rPr>
          <w:b/>
          <w:bCs/>
        </w:rPr>
        <w:t>Cache information on CUA#1</w:t>
      </w:r>
      <w:r w:rsidR="00023F57">
        <w:rPr>
          <w:b/>
          <w:bCs/>
        </w:rPr>
        <w:t>'</w:t>
      </w:r>
      <w:r w:rsidRPr="00023F57">
        <w:rPr>
          <w:b/>
          <w:bCs/>
        </w:rPr>
        <w:t>s capabilities</w:t>
      </w:r>
    </w:p>
    <w:p w14:paraId="516BD574" w14:textId="77777777" w:rsidR="00FF799A" w:rsidRPr="00023F57" w:rsidRDefault="00FF799A" w:rsidP="00FF799A">
      <w:pPr>
        <w:pStyle w:val="B1"/>
      </w:pPr>
      <w:r w:rsidRPr="00023F57">
        <w:t>Since no CS call is ongoing, cache the information obtained on CUA#1</w:t>
      </w:r>
      <w:r w:rsidR="00023F57">
        <w:t>'</w:t>
      </w:r>
      <w:r w:rsidRPr="00023F57">
        <w:t xml:space="preserve">s capabilities for later use within a CS call. </w:t>
      </w:r>
    </w:p>
    <w:p w14:paraId="30E8A5D3" w14:textId="77777777" w:rsidR="00FF799A" w:rsidRPr="00023F57" w:rsidRDefault="00FF799A" w:rsidP="00FF799A">
      <w:pPr>
        <w:tabs>
          <w:tab w:val="num" w:pos="1440"/>
        </w:tabs>
        <w:rPr>
          <w:b/>
        </w:rPr>
      </w:pPr>
      <w:r w:rsidRPr="00023F57">
        <w:t xml:space="preserve">17. </w:t>
      </w:r>
      <w:r w:rsidRPr="00023F57">
        <w:rPr>
          <w:b/>
        </w:rPr>
        <w:t>CS call establishment</w:t>
      </w:r>
    </w:p>
    <w:p w14:paraId="682E4B98" w14:textId="52725F07" w:rsidR="00FF799A" w:rsidRPr="00023F57" w:rsidRDefault="00FF799A" w:rsidP="00FF799A">
      <w:pPr>
        <w:tabs>
          <w:tab w:val="num" w:pos="1440"/>
        </w:tabs>
      </w:pPr>
      <w:r w:rsidRPr="00023F57">
        <w:t xml:space="preserve">Either UE initiates the setup of a CS call between CUA#1 and CUA#2, as described in </w:t>
      </w:r>
      <w:r w:rsidR="00313735">
        <w:t>clause</w:t>
      </w:r>
      <w:r w:rsidRPr="00023F57">
        <w:t xml:space="preserve"> B.5.</w:t>
      </w:r>
      <w:r w:rsidR="00497900" w:rsidRPr="00023F57">
        <w:t xml:space="preserve"> However, in </w:t>
      </w:r>
      <w:r w:rsidR="00313735">
        <w:t>clause</w:t>
      </w:r>
      <w:r w:rsidR="00497900" w:rsidRPr="00023F57">
        <w:t xml:space="preserve"> B.5 UE capability version and personal ME identifier are used.</w:t>
      </w:r>
    </w:p>
    <w:p w14:paraId="5316EC0C" w14:textId="77777777" w:rsidR="00EA46EC" w:rsidRPr="00023F57" w:rsidRDefault="00EA46EC" w:rsidP="00AF6E93">
      <w:pPr>
        <w:pStyle w:val="Heading2"/>
      </w:pPr>
      <w:bookmarkStart w:id="239" w:name="_Toc163141587"/>
      <w:r w:rsidRPr="00023F57">
        <w:t>B.6.3</w:t>
      </w:r>
      <w:r w:rsidRPr="00023F57">
        <w:tab/>
        <w:t>UE capability exchange when a CS call is already in progress</w:t>
      </w:r>
      <w:bookmarkEnd w:id="239"/>
    </w:p>
    <w:p w14:paraId="316A5C6E" w14:textId="77777777" w:rsidR="00EA46EC" w:rsidRPr="00023F57" w:rsidRDefault="00EA46EC" w:rsidP="00EA46EC">
      <w:pPr>
        <w:tabs>
          <w:tab w:val="num" w:pos="1440"/>
        </w:tabs>
      </w:pPr>
      <w:r w:rsidRPr="00023F57">
        <w:t>Figure B.6.3-1 shows the UE capability exchange using OPTIONS when a CS call is already in progress between CUA#1 and CUA#2.</w:t>
      </w:r>
    </w:p>
    <w:p w14:paraId="5868BA28" w14:textId="77777777" w:rsidR="00EA46EC" w:rsidRPr="00023F57" w:rsidRDefault="00497900" w:rsidP="00EA46EC">
      <w:pPr>
        <w:pStyle w:val="TH"/>
      </w:pPr>
      <w:r w:rsidRPr="00023F57">
        <w:object w:dxaOrig="12793" w:dyaOrig="16607" w14:anchorId="57B5E30E">
          <v:shape id="_x0000_i1032" type="#_x0000_t75" style="width:510.5pt;height:662.5pt" o:ole="">
            <v:imagedata r:id="rId23" o:title=""/>
          </v:shape>
          <o:OLEObject Type="Embed" ProgID="Visio.Drawing.11" ShapeID="_x0000_i1032" DrawAspect="Content" ObjectID="_1773754296" r:id="rId24"/>
        </w:object>
      </w:r>
    </w:p>
    <w:p w14:paraId="44BA7456" w14:textId="77777777" w:rsidR="00EA46EC" w:rsidRPr="00023F57" w:rsidRDefault="00EA46EC" w:rsidP="00EA46EC">
      <w:pPr>
        <w:pStyle w:val="TF"/>
      </w:pPr>
      <w:r w:rsidRPr="00023F57">
        <w:t>Figure B.6.3-1: UE capability exchange using OPTIONS after a CS call is established</w:t>
      </w:r>
    </w:p>
    <w:p w14:paraId="400DDEFC" w14:textId="0B27B2B1" w:rsidR="00EA46EC" w:rsidRPr="00023F57" w:rsidRDefault="00EA46EC" w:rsidP="00EA46EC">
      <w:pPr>
        <w:tabs>
          <w:tab w:val="num" w:pos="1440"/>
        </w:tabs>
      </w:pPr>
      <w:r w:rsidRPr="00023F57">
        <w:lastRenderedPageBreak/>
        <w:t xml:space="preserve">Only the details of the signalling flows are described that are different from the flows where UE capability exchange happens before a CS call is established (see </w:t>
      </w:r>
      <w:r w:rsidR="00313735">
        <w:t>clause</w:t>
      </w:r>
      <w:r w:rsidRPr="00023F57">
        <w:t> B.6</w:t>
      </w:r>
      <w:r w:rsidR="00497900" w:rsidRPr="00023F57">
        <w:t>.2</w:t>
      </w:r>
      <w:r w:rsidRPr="00023F57">
        <w:t xml:space="preserve">). </w:t>
      </w:r>
    </w:p>
    <w:p w14:paraId="6F3037EB" w14:textId="77777777" w:rsidR="00EA46EC" w:rsidRPr="00023F57" w:rsidRDefault="00EA46EC" w:rsidP="00EA46EC">
      <w:pPr>
        <w:tabs>
          <w:tab w:val="num" w:pos="1440"/>
        </w:tabs>
      </w:pPr>
      <w:r w:rsidRPr="00023F57">
        <w:t xml:space="preserve">1. </w:t>
      </w:r>
      <w:r w:rsidRPr="00023F57">
        <w:rPr>
          <w:b/>
        </w:rPr>
        <w:t>CS call establishment</w:t>
      </w:r>
    </w:p>
    <w:p w14:paraId="27DE326D" w14:textId="2B2FC70D" w:rsidR="00EA46EC" w:rsidRPr="00023F57" w:rsidRDefault="00EA46EC" w:rsidP="00330151">
      <w:pPr>
        <w:pStyle w:val="B2"/>
        <w:ind w:left="567" w:firstLine="0"/>
      </w:pPr>
      <w:bookmarkStart w:id="240" w:name="_MCCTEMPBM_CRPT01610148___2"/>
      <w:r w:rsidRPr="00023F57">
        <w:t xml:space="preserve">Either UE initiates the setup of a CS call between CUA#1 and CUA#2, as described in </w:t>
      </w:r>
      <w:r w:rsidR="00313735">
        <w:t>clause</w:t>
      </w:r>
      <w:r w:rsidRPr="00023F57">
        <w:t xml:space="preserve"> B.5.</w:t>
      </w:r>
      <w:r w:rsidR="00330151" w:rsidRPr="00023F57">
        <w:t xml:space="preserve"> In this example the UE capability version and personal ME identifier are not transferred as part of the CS call signalling. Therefore, CUA#1 is not aware of the capabilities of CUA#2 and starts a capability exchange.</w:t>
      </w:r>
    </w:p>
    <w:bookmarkEnd w:id="240"/>
    <w:p w14:paraId="12414369" w14:textId="77777777" w:rsidR="00EA46EC" w:rsidRPr="00023F57" w:rsidRDefault="00EA46EC" w:rsidP="00EA46EC">
      <w:pPr>
        <w:tabs>
          <w:tab w:val="num" w:pos="1440"/>
        </w:tabs>
        <w:rPr>
          <w:b/>
        </w:rPr>
      </w:pPr>
      <w:r w:rsidRPr="00023F57">
        <w:t xml:space="preserve">2. </w:t>
      </w:r>
      <w:r w:rsidRPr="00023F57">
        <w:rPr>
          <w:b/>
        </w:rPr>
        <w:t xml:space="preserve">OPTIONS request (CUA#1 to P-CSCF#1) </w:t>
      </w:r>
    </w:p>
    <w:p w14:paraId="6CC3D561" w14:textId="77777777" w:rsidR="00EA46EC" w:rsidRPr="00023F57" w:rsidRDefault="00EA46EC" w:rsidP="00EA46EC">
      <w:pPr>
        <w:pStyle w:val="B2"/>
        <w:ind w:left="567" w:firstLine="0"/>
      </w:pPr>
      <w:bookmarkStart w:id="241" w:name="_MCCTEMPBM_CRPT01610149___2"/>
      <w:r w:rsidRPr="00023F57">
        <w:t>As the CS call is already established, the OPTIONS request is built using the tel URI that is the same as the connected number received in the Connect Message from the already established CS call.</w:t>
      </w:r>
      <w:r w:rsidR="00497900" w:rsidRPr="00023F57">
        <w:t xml:space="preserve"> This assumes that CUA#1 originated the CS call.</w:t>
      </w:r>
    </w:p>
    <w:bookmarkEnd w:id="241"/>
    <w:p w14:paraId="2FDDD9F5" w14:textId="77777777" w:rsidR="00EA46EC" w:rsidRPr="00023F57" w:rsidRDefault="00EA46EC" w:rsidP="00EA46EC">
      <w:pPr>
        <w:tabs>
          <w:tab w:val="left" w:pos="567"/>
        </w:tabs>
      </w:pPr>
      <w:r w:rsidRPr="00023F57">
        <w:t xml:space="preserve">2. to 5. </w:t>
      </w:r>
      <w:r w:rsidRPr="00023F57">
        <w:rPr>
          <w:b/>
          <w:bCs/>
        </w:rPr>
        <w:t>OPTIONS request (CUA#1 to CUA#2)</w:t>
      </w:r>
    </w:p>
    <w:p w14:paraId="6CFF5F3F" w14:textId="460865B6" w:rsidR="00EA46EC" w:rsidRPr="00023F57" w:rsidRDefault="00EA46EC" w:rsidP="00EA46EC">
      <w:pPr>
        <w:pStyle w:val="B2"/>
      </w:pPr>
      <w:r w:rsidRPr="00023F57">
        <w:t xml:space="preserve">Same as steps for OPTIONS when no CS call is established, see </w:t>
      </w:r>
      <w:r w:rsidR="00313735">
        <w:t>clause</w:t>
      </w:r>
      <w:r w:rsidRPr="00023F57">
        <w:t> B.6.2 steps 1 to 4.</w:t>
      </w:r>
    </w:p>
    <w:p w14:paraId="1BF5EC86" w14:textId="77777777" w:rsidR="00EA46EC" w:rsidRPr="00023F57" w:rsidRDefault="00EA46EC" w:rsidP="00EA46EC">
      <w:r w:rsidRPr="00023F57">
        <w:t xml:space="preserve">6. </w:t>
      </w:r>
      <w:r w:rsidRPr="00023F57">
        <w:rPr>
          <w:b/>
          <w:bCs/>
        </w:rPr>
        <w:t xml:space="preserve">Cache information </w:t>
      </w:r>
      <w:r w:rsidR="00497900" w:rsidRPr="00023F57">
        <w:rPr>
          <w:b/>
          <w:bCs/>
        </w:rPr>
        <w:t>of</w:t>
      </w:r>
      <w:r w:rsidRPr="00023F57">
        <w:rPr>
          <w:b/>
          <w:bCs/>
        </w:rPr>
        <w:t xml:space="preserve"> CUA#</w:t>
      </w:r>
      <w:r w:rsidR="00497900" w:rsidRPr="00023F57">
        <w:rPr>
          <w:b/>
          <w:bCs/>
        </w:rPr>
        <w:t>1</w:t>
      </w:r>
      <w:r w:rsidR="00023F57">
        <w:rPr>
          <w:b/>
          <w:bCs/>
        </w:rPr>
        <w:t>'</w:t>
      </w:r>
      <w:r w:rsidRPr="00023F57">
        <w:rPr>
          <w:b/>
          <w:bCs/>
        </w:rPr>
        <w:t>s capabilities and display capabilities available during this CS call</w:t>
      </w:r>
    </w:p>
    <w:p w14:paraId="447F953D" w14:textId="77777777" w:rsidR="00EA46EC" w:rsidRPr="00023F57" w:rsidRDefault="00EA46EC" w:rsidP="00EA46EC">
      <w:pPr>
        <w:pStyle w:val="B2"/>
        <w:ind w:left="567" w:firstLine="0"/>
      </w:pPr>
      <w:bookmarkStart w:id="242" w:name="_MCCTEMPBM_CRPT01610150___2"/>
      <w:r w:rsidRPr="00023F57">
        <w:t>Since a CS call is ongoing, use the information in the OPTIONS re</w:t>
      </w:r>
      <w:r w:rsidR="00497900" w:rsidRPr="00023F57">
        <w:t>quest</w:t>
      </w:r>
      <w:r w:rsidRPr="00023F57">
        <w:t xml:space="preserve"> to indicate to the user which capabilities are available during this CS call. Also, cache the information </w:t>
      </w:r>
      <w:r w:rsidR="00497900" w:rsidRPr="00023F57">
        <w:t>about</w:t>
      </w:r>
      <w:r w:rsidRPr="00023F57">
        <w:t xml:space="preserve"> CUA#</w:t>
      </w:r>
      <w:r w:rsidR="00497900" w:rsidRPr="00023F57">
        <w:t>1</w:t>
      </w:r>
      <w:r w:rsidR="00023F57">
        <w:t>'</w:t>
      </w:r>
      <w:r w:rsidRPr="00023F57">
        <w:t>s capabilities for later use.</w:t>
      </w:r>
    </w:p>
    <w:bookmarkEnd w:id="242"/>
    <w:p w14:paraId="6D8D26B7" w14:textId="77777777" w:rsidR="00EA46EC" w:rsidRPr="00023F57" w:rsidRDefault="00497900" w:rsidP="00EA46EC">
      <w:r w:rsidRPr="00023F57">
        <w:t>7</w:t>
      </w:r>
      <w:r w:rsidR="00EA46EC" w:rsidRPr="00023F57">
        <w:t xml:space="preserve">. to 8. </w:t>
      </w:r>
      <w:r w:rsidR="00B74B03" w:rsidRPr="00023F57">
        <w:t xml:space="preserve">200 (OK) response to </w:t>
      </w:r>
      <w:r w:rsidR="00EA46EC" w:rsidRPr="00023F57">
        <w:rPr>
          <w:b/>
          <w:bCs/>
        </w:rPr>
        <w:t xml:space="preserve">OPTIONS </w:t>
      </w:r>
      <w:r w:rsidR="00B74B03" w:rsidRPr="00023F57">
        <w:rPr>
          <w:b/>
          <w:bCs/>
        </w:rPr>
        <w:t>request</w:t>
      </w:r>
      <w:r w:rsidR="00EA46EC" w:rsidRPr="00023F57">
        <w:rPr>
          <w:b/>
          <w:bCs/>
        </w:rPr>
        <w:t xml:space="preserve"> (CUA#2 to CUA#1)</w:t>
      </w:r>
    </w:p>
    <w:p w14:paraId="5B13275A" w14:textId="7A6137D3" w:rsidR="00EA46EC" w:rsidRPr="00023F57" w:rsidRDefault="00EA46EC" w:rsidP="00EA46EC">
      <w:pPr>
        <w:pStyle w:val="B2"/>
      </w:pPr>
      <w:r w:rsidRPr="00023F57">
        <w:t xml:space="preserve">Same as steps for OPTIONS when no CS call is established, see </w:t>
      </w:r>
      <w:r w:rsidR="00313735">
        <w:t>clause</w:t>
      </w:r>
      <w:r w:rsidRPr="00023F57">
        <w:t> B.6.2 steps 6 to 7.</w:t>
      </w:r>
    </w:p>
    <w:p w14:paraId="08D97EB1" w14:textId="77777777" w:rsidR="00EA46EC" w:rsidRPr="00023F57" w:rsidRDefault="00EA46EC" w:rsidP="00EA46EC">
      <w:r w:rsidRPr="00023F57">
        <w:t xml:space="preserve">9. </w:t>
      </w:r>
      <w:r w:rsidRPr="00023F57">
        <w:rPr>
          <w:b/>
          <w:bCs/>
        </w:rPr>
        <w:t>Cache information o</w:t>
      </w:r>
      <w:r w:rsidR="00497900" w:rsidRPr="00023F57">
        <w:rPr>
          <w:b/>
          <w:bCs/>
        </w:rPr>
        <w:t>f</w:t>
      </w:r>
      <w:r w:rsidRPr="00023F57">
        <w:rPr>
          <w:b/>
          <w:bCs/>
        </w:rPr>
        <w:t xml:space="preserve"> UE#</w:t>
      </w:r>
      <w:r w:rsidR="00497900" w:rsidRPr="00023F57">
        <w:rPr>
          <w:b/>
          <w:bCs/>
        </w:rPr>
        <w:t>2</w:t>
      </w:r>
      <w:r w:rsidR="00023F57">
        <w:rPr>
          <w:b/>
          <w:bCs/>
        </w:rPr>
        <w:t>'</w:t>
      </w:r>
      <w:r w:rsidRPr="00023F57">
        <w:rPr>
          <w:b/>
          <w:bCs/>
        </w:rPr>
        <w:t>s capabilities and display capabilities available during this CS call</w:t>
      </w:r>
    </w:p>
    <w:p w14:paraId="1ADDFB5C" w14:textId="77777777" w:rsidR="00EA46EC" w:rsidRPr="00023F57" w:rsidRDefault="00EA46EC" w:rsidP="00EA46EC">
      <w:pPr>
        <w:pStyle w:val="B2"/>
        <w:ind w:left="567" w:firstLine="0"/>
      </w:pPr>
      <w:bookmarkStart w:id="243" w:name="_MCCTEMPBM_CRPT01610151___2"/>
      <w:r w:rsidRPr="00023F57">
        <w:t xml:space="preserve">Since a CS call is ongoing, use the information in the </w:t>
      </w:r>
      <w:r w:rsidR="00497900" w:rsidRPr="00023F57">
        <w:t xml:space="preserve">200 (OK) response to the </w:t>
      </w:r>
      <w:r w:rsidRPr="00023F57">
        <w:t xml:space="preserve">OPTIONS </w:t>
      </w:r>
      <w:r w:rsidR="00497900" w:rsidRPr="00023F57">
        <w:t>request</w:t>
      </w:r>
      <w:r w:rsidRPr="00023F57">
        <w:t xml:space="preserve"> to indicate to the user which capabilities are available during this CS call. Also, cache the information </w:t>
      </w:r>
      <w:r w:rsidR="00497900" w:rsidRPr="00023F57">
        <w:t>about</w:t>
      </w:r>
      <w:r w:rsidRPr="00023F57">
        <w:t xml:space="preserve"> UE#</w:t>
      </w:r>
      <w:r w:rsidR="00497900" w:rsidRPr="00023F57">
        <w:t>2</w:t>
      </w:r>
      <w:r w:rsidR="00023F57">
        <w:t>'</w:t>
      </w:r>
      <w:r w:rsidRPr="00023F57">
        <w:t>s capabilities for later use.</w:t>
      </w:r>
    </w:p>
    <w:bookmarkEnd w:id="243"/>
    <w:p w14:paraId="5100AE98" w14:textId="77777777" w:rsidR="00EA46EC" w:rsidRPr="00023F57" w:rsidRDefault="00EA46EC" w:rsidP="00EA46EC">
      <w:pPr>
        <w:tabs>
          <w:tab w:val="num" w:pos="1440"/>
        </w:tabs>
        <w:rPr>
          <w:b/>
        </w:rPr>
      </w:pPr>
      <w:r w:rsidRPr="00023F57">
        <w:t xml:space="preserve">10. </w:t>
      </w:r>
      <w:r w:rsidRPr="00023F57">
        <w:rPr>
          <w:b/>
        </w:rPr>
        <w:t>OPTIONS request (CUA#2 to P-CSCF#2)</w:t>
      </w:r>
    </w:p>
    <w:p w14:paraId="2236E393" w14:textId="77777777" w:rsidR="00EA46EC" w:rsidRPr="00023F57" w:rsidRDefault="00EA46EC" w:rsidP="00EA46EC">
      <w:pPr>
        <w:pStyle w:val="B2"/>
        <w:ind w:left="567" w:firstLine="0"/>
      </w:pPr>
      <w:bookmarkStart w:id="244" w:name="_MCCTEMPBM_CRPT01610152___2"/>
      <w:r w:rsidRPr="00023F57">
        <w:t>When the CS call is already established, then the OPTIONS request is built using the tel URI that is the same as the c</w:t>
      </w:r>
      <w:r w:rsidR="00497900" w:rsidRPr="00023F57">
        <w:t>alling</w:t>
      </w:r>
      <w:r w:rsidRPr="00023F57">
        <w:t xml:space="preserve"> number received in the </w:t>
      </w:r>
      <w:r w:rsidR="00497900" w:rsidRPr="00023F57">
        <w:t>SETUP</w:t>
      </w:r>
      <w:r w:rsidRPr="00023F57">
        <w:t xml:space="preserve"> Message from the already established CS call.</w:t>
      </w:r>
    </w:p>
    <w:bookmarkEnd w:id="244"/>
    <w:p w14:paraId="2EC53686" w14:textId="77777777" w:rsidR="00EA46EC" w:rsidRPr="00023F57" w:rsidRDefault="00EA46EC" w:rsidP="00EA46EC">
      <w:pPr>
        <w:tabs>
          <w:tab w:val="left" w:pos="567"/>
        </w:tabs>
      </w:pPr>
      <w:r w:rsidRPr="00023F57">
        <w:t xml:space="preserve">10. to 13. </w:t>
      </w:r>
      <w:r w:rsidRPr="00023F57">
        <w:rPr>
          <w:b/>
          <w:bCs/>
        </w:rPr>
        <w:t>OPTIONS request (CUA#2 to CUA#1)</w:t>
      </w:r>
    </w:p>
    <w:p w14:paraId="5EC98E64" w14:textId="7D114BF6" w:rsidR="00EA46EC" w:rsidRPr="00023F57" w:rsidRDefault="00EA46EC" w:rsidP="00EA46EC">
      <w:pPr>
        <w:pStyle w:val="B2"/>
      </w:pPr>
      <w:r w:rsidRPr="00023F57">
        <w:t xml:space="preserve">Same as steps for OPTIONS when no CS call is established, see </w:t>
      </w:r>
      <w:r w:rsidR="00313735">
        <w:t>clause</w:t>
      </w:r>
      <w:r w:rsidRPr="00023F57">
        <w:t> B.6.2 steps 9 to 12.</w:t>
      </w:r>
    </w:p>
    <w:p w14:paraId="756878C1" w14:textId="77777777" w:rsidR="00EA46EC" w:rsidRPr="00023F57" w:rsidRDefault="00EA46EC" w:rsidP="00EA46EC">
      <w:r w:rsidRPr="00023F57">
        <w:t xml:space="preserve">14. </w:t>
      </w:r>
      <w:r w:rsidRPr="00023F57">
        <w:rPr>
          <w:b/>
          <w:bCs/>
        </w:rPr>
        <w:t>Cache information o</w:t>
      </w:r>
      <w:r w:rsidR="00497900" w:rsidRPr="00023F57">
        <w:rPr>
          <w:b/>
          <w:bCs/>
        </w:rPr>
        <w:t>f</w:t>
      </w:r>
      <w:r w:rsidRPr="00023F57">
        <w:rPr>
          <w:b/>
          <w:bCs/>
        </w:rPr>
        <w:t xml:space="preserve"> CUA#2</w:t>
      </w:r>
      <w:r w:rsidR="00023F57">
        <w:rPr>
          <w:b/>
          <w:bCs/>
        </w:rPr>
        <w:t>'</w:t>
      </w:r>
      <w:r w:rsidRPr="00023F57">
        <w:rPr>
          <w:b/>
          <w:bCs/>
        </w:rPr>
        <w:t>s capabilities and display capabilities available during this CS call</w:t>
      </w:r>
    </w:p>
    <w:p w14:paraId="43ED6991" w14:textId="77777777" w:rsidR="00EA46EC" w:rsidRPr="00023F57" w:rsidRDefault="00EA46EC" w:rsidP="00EA46EC">
      <w:pPr>
        <w:pStyle w:val="B2"/>
        <w:ind w:left="567" w:firstLine="0"/>
      </w:pPr>
      <w:bookmarkStart w:id="245" w:name="_MCCTEMPBM_CRPT01610153___2"/>
      <w:r w:rsidRPr="00023F57">
        <w:t xml:space="preserve">Since a CS call is ongoing, use the information in the OPTIONS </w:t>
      </w:r>
      <w:r w:rsidR="00497900" w:rsidRPr="00023F57">
        <w:t xml:space="preserve">request and if available previously stored capabilities of CUA#2 </w:t>
      </w:r>
      <w:r w:rsidRPr="00023F57">
        <w:t xml:space="preserve">to indicate to the user which capabilities are available during this CS call. Also, cache the information </w:t>
      </w:r>
      <w:r w:rsidR="00497900" w:rsidRPr="00023F57">
        <w:t>about</w:t>
      </w:r>
      <w:r w:rsidRPr="00023F57">
        <w:t xml:space="preserve"> CUA#2</w:t>
      </w:r>
      <w:r w:rsidR="00023F57">
        <w:t>'</w:t>
      </w:r>
      <w:r w:rsidRPr="00023F57">
        <w:t>s capabilities for later use.</w:t>
      </w:r>
    </w:p>
    <w:bookmarkEnd w:id="245"/>
    <w:p w14:paraId="05F7B76C" w14:textId="77777777" w:rsidR="00EA46EC" w:rsidRPr="00023F57" w:rsidRDefault="00EA46EC" w:rsidP="00EA46EC">
      <w:r w:rsidRPr="00023F57">
        <w:t xml:space="preserve">15. to 16. </w:t>
      </w:r>
      <w:r w:rsidR="00497900" w:rsidRPr="00023F57">
        <w:t xml:space="preserve">200 (OK) response to </w:t>
      </w:r>
      <w:r w:rsidRPr="00023F57">
        <w:rPr>
          <w:b/>
          <w:bCs/>
        </w:rPr>
        <w:t xml:space="preserve">OPTIONS </w:t>
      </w:r>
      <w:r w:rsidR="00497900" w:rsidRPr="00023F57">
        <w:rPr>
          <w:b/>
          <w:bCs/>
        </w:rPr>
        <w:t>request</w:t>
      </w:r>
      <w:r w:rsidRPr="00023F57">
        <w:rPr>
          <w:b/>
          <w:bCs/>
        </w:rPr>
        <w:t xml:space="preserve"> (CUA#1 to CUA#2)</w:t>
      </w:r>
    </w:p>
    <w:p w14:paraId="0B445240" w14:textId="4C20FFE5" w:rsidR="00EA46EC" w:rsidRPr="00023F57" w:rsidRDefault="00EA46EC" w:rsidP="00EA46EC">
      <w:pPr>
        <w:pStyle w:val="B2"/>
      </w:pPr>
      <w:r w:rsidRPr="00023F57">
        <w:t xml:space="preserve">Same as steps for OPTIONS when no CS call is established, see </w:t>
      </w:r>
      <w:r w:rsidR="00313735">
        <w:t>clause</w:t>
      </w:r>
      <w:r w:rsidRPr="00023F57">
        <w:t> B.6.2 steps 14. to 15.</w:t>
      </w:r>
    </w:p>
    <w:p w14:paraId="57141493" w14:textId="77777777" w:rsidR="00EA46EC" w:rsidRPr="00023F57" w:rsidRDefault="00EA46EC" w:rsidP="00EA46EC">
      <w:r w:rsidRPr="00023F57">
        <w:t xml:space="preserve">17. </w:t>
      </w:r>
      <w:r w:rsidRPr="00023F57">
        <w:rPr>
          <w:b/>
          <w:bCs/>
        </w:rPr>
        <w:t>Cache information on UE#1</w:t>
      </w:r>
      <w:r w:rsidR="00023F57">
        <w:rPr>
          <w:b/>
          <w:bCs/>
        </w:rPr>
        <w:t>'</w:t>
      </w:r>
      <w:r w:rsidRPr="00023F57">
        <w:rPr>
          <w:b/>
          <w:bCs/>
        </w:rPr>
        <w:t>s capabilities and display capabilities available during this CS call</w:t>
      </w:r>
    </w:p>
    <w:p w14:paraId="38663580" w14:textId="77777777" w:rsidR="00EA46EC" w:rsidRPr="00023F57" w:rsidRDefault="00EA46EC" w:rsidP="00EA46EC">
      <w:r w:rsidRPr="00023F57">
        <w:t xml:space="preserve">Since a CS call is ongoing, use the information in the </w:t>
      </w:r>
      <w:r w:rsidR="00AC37AC" w:rsidRPr="00023F57">
        <w:t xml:space="preserve">200 (OK) response to the </w:t>
      </w:r>
      <w:r w:rsidRPr="00023F57">
        <w:t xml:space="preserve">OPTIONS </w:t>
      </w:r>
      <w:r w:rsidR="00AC37AC" w:rsidRPr="00023F57">
        <w:t>request</w:t>
      </w:r>
      <w:r w:rsidRPr="00023F57">
        <w:t xml:space="preserve"> to indicate to the user which capabilities are available during this CS call. Also, cache the information obtained on UE#1</w:t>
      </w:r>
      <w:r w:rsidR="00023F57">
        <w:t>'</w:t>
      </w:r>
      <w:r w:rsidRPr="00023F57">
        <w:t>s capabilities for later use.</w:t>
      </w:r>
    </w:p>
    <w:p w14:paraId="441F5122" w14:textId="77777777" w:rsidR="00FF799A" w:rsidRPr="00023F57" w:rsidRDefault="00FF799A" w:rsidP="00FF799A">
      <w:pPr>
        <w:pStyle w:val="B2"/>
        <w:ind w:left="0" w:firstLineChars="300" w:firstLine="600"/>
      </w:pPr>
      <w:bookmarkStart w:id="246" w:name="_MCCTEMPBM_CRPT01610154___2"/>
    </w:p>
    <w:p w14:paraId="007852D5" w14:textId="77777777" w:rsidR="00EA46EC" w:rsidRPr="00023F57" w:rsidRDefault="00EA46EC" w:rsidP="00AF6E93">
      <w:pPr>
        <w:pStyle w:val="Heading1"/>
      </w:pPr>
      <w:bookmarkStart w:id="247" w:name="_Toc163141588"/>
      <w:bookmarkEnd w:id="246"/>
      <w:r w:rsidRPr="00023F57">
        <w:lastRenderedPageBreak/>
        <w:t>B.7</w:t>
      </w:r>
      <w:r w:rsidRPr="00023F57">
        <w:tab/>
        <w:t>Signalling flows demonstrating UE capability exchange with UE capability version</w:t>
      </w:r>
      <w:bookmarkEnd w:id="247"/>
    </w:p>
    <w:p w14:paraId="230E61D0" w14:textId="77777777" w:rsidR="00EA46EC" w:rsidRPr="00023F57" w:rsidRDefault="00EA46EC" w:rsidP="00AF6E93">
      <w:pPr>
        <w:pStyle w:val="Heading2"/>
      </w:pPr>
      <w:bookmarkStart w:id="248" w:name="_Toc163141589"/>
      <w:r w:rsidRPr="00023F57">
        <w:t>B.7.1</w:t>
      </w:r>
      <w:r w:rsidRPr="00023F57">
        <w:tab/>
        <w:t>Introduction</w:t>
      </w:r>
      <w:bookmarkEnd w:id="248"/>
    </w:p>
    <w:p w14:paraId="79CB3763" w14:textId="5CD8106F" w:rsidR="00EA46EC" w:rsidRPr="00023F57" w:rsidRDefault="00EA46EC" w:rsidP="00EA46EC">
      <w:r w:rsidRPr="00023F57">
        <w:t xml:space="preserve">This </w:t>
      </w:r>
      <w:r w:rsidR="00313735">
        <w:t>clause</w:t>
      </w:r>
      <w:r w:rsidRPr="00023F57">
        <w:t xml:space="preserve"> provides signalling flows for UE capability exchange with UE capability version</w:t>
      </w:r>
      <w:r w:rsidR="00AC37AC" w:rsidRPr="00023F57">
        <w:t xml:space="preserve"> and personal ME identifier</w:t>
      </w:r>
      <w:r w:rsidRPr="00023F57">
        <w:t xml:space="preserve"> outside a CS call or when a CS call is already in progress.</w:t>
      </w:r>
    </w:p>
    <w:p w14:paraId="0418B99B" w14:textId="77777777" w:rsidR="00EA46EC" w:rsidRPr="00023F57" w:rsidRDefault="00EA46EC" w:rsidP="00AF6E93">
      <w:pPr>
        <w:pStyle w:val="Heading2"/>
      </w:pPr>
      <w:bookmarkStart w:id="249" w:name="_Toc163141590"/>
      <w:r w:rsidRPr="00023F57">
        <w:t>B.7.2</w:t>
      </w:r>
      <w:r w:rsidRPr="00023F57">
        <w:tab/>
        <w:t>UE capability exchange with UE capability version</w:t>
      </w:r>
      <w:bookmarkEnd w:id="249"/>
    </w:p>
    <w:p w14:paraId="43952914" w14:textId="77777777" w:rsidR="00EA46EC" w:rsidRPr="00023F57" w:rsidRDefault="00EA46EC" w:rsidP="00EA46EC">
      <w:r w:rsidRPr="00023F57">
        <w:t>Figure B.7.2-1 shows the UE capability exchange using OPTIONS when a</w:t>
      </w:r>
      <w:r w:rsidR="00AC37AC" w:rsidRPr="00023F57">
        <w:t>n</w:t>
      </w:r>
      <w:r w:rsidRPr="00023F57">
        <w:t xml:space="preserve"> IM session or a CS call is already in progress between CUA#1 and CUA#2. In this figure, CUA#2 received UE capability version</w:t>
      </w:r>
      <w:r w:rsidR="00AC37AC" w:rsidRPr="00023F57">
        <w:t xml:space="preserve"> and personal ME identifier</w:t>
      </w:r>
      <w:r w:rsidRPr="00023F57">
        <w:t xml:space="preserve">, which means </w:t>
      </w:r>
      <w:r w:rsidR="00AC37AC" w:rsidRPr="00023F57">
        <w:t xml:space="preserve">for instance that </w:t>
      </w:r>
      <w:r w:rsidRPr="00023F57">
        <w:t>CUA#1</w:t>
      </w:r>
      <w:r w:rsidR="00023F57">
        <w:t>'</w:t>
      </w:r>
      <w:r w:rsidRPr="00023F57">
        <w:t xml:space="preserve">s capabilities have been significantly updated. </w:t>
      </w:r>
    </w:p>
    <w:p w14:paraId="4C55BFD4" w14:textId="77777777" w:rsidR="00EA46EC" w:rsidRPr="00023F57" w:rsidRDefault="00EA46EC" w:rsidP="00EA46EC">
      <w:r w:rsidRPr="00023F57">
        <w:t>The difference between with no UE capability version (Figure B.6.2-1, B.6.3-1) and with UE capability version (Figure B.7.2-1) of UE capability exchange is that the frequency of OPTIONS transaction is reduced through exchange of UE capability version (Figure B.7.2-1).</w:t>
      </w:r>
    </w:p>
    <w:p w14:paraId="10AD0082" w14:textId="77777777" w:rsidR="00EA46EC" w:rsidRPr="00023F57" w:rsidRDefault="00EA46EC" w:rsidP="00EA46EC">
      <w:pPr>
        <w:pStyle w:val="TH"/>
      </w:pPr>
      <w:r w:rsidRPr="00023F57">
        <w:object w:dxaOrig="12798" w:dyaOrig="12882" w14:anchorId="77D4656D">
          <v:shape id="_x0000_i1033" type="#_x0000_t75" style="width:482pt;height:485pt" o:ole="">
            <v:imagedata r:id="rId25" o:title=""/>
          </v:shape>
          <o:OLEObject Type="Embed" ProgID="Visio.Drawing.11" ShapeID="_x0000_i1033" DrawAspect="Content" ObjectID="_1773754297" r:id="rId26"/>
        </w:object>
      </w:r>
    </w:p>
    <w:p w14:paraId="57F9428F" w14:textId="77777777" w:rsidR="00EA46EC" w:rsidRPr="00023F57" w:rsidRDefault="00EA46EC" w:rsidP="00EA46EC">
      <w:pPr>
        <w:pStyle w:val="TF"/>
      </w:pPr>
      <w:r w:rsidRPr="00023F57">
        <w:t>Figure B.7.2-1: UE capability exchange using OPTIONS after receiving UE capability version during a</w:t>
      </w:r>
      <w:r w:rsidR="00AC37AC" w:rsidRPr="00023F57">
        <w:t>n</w:t>
      </w:r>
      <w:r w:rsidRPr="00023F57">
        <w:t xml:space="preserve"> IM session setup or a CS call setup</w:t>
      </w:r>
    </w:p>
    <w:p w14:paraId="107B3ECB" w14:textId="77777777" w:rsidR="00EA46EC" w:rsidRPr="00023F57" w:rsidRDefault="00EA46EC" w:rsidP="00EA46EC">
      <w:r w:rsidRPr="00023F57">
        <w:t xml:space="preserve">If UE capability exchange performs after receiving UE capability version </w:t>
      </w:r>
      <w:r w:rsidR="00AC37AC" w:rsidRPr="00023F57">
        <w:t xml:space="preserve">and personal ME identifier </w:t>
      </w:r>
      <w:r w:rsidRPr="00023F57">
        <w:t>during a</w:t>
      </w:r>
      <w:r w:rsidR="00AC37AC" w:rsidRPr="00023F57">
        <w:t>n</w:t>
      </w:r>
      <w:r w:rsidRPr="00023F57">
        <w:t xml:space="preserve"> IM session setup, initial IM session setup messages are used as follows;</w:t>
      </w:r>
    </w:p>
    <w:p w14:paraId="6324B93A" w14:textId="77777777" w:rsidR="00EA46EC" w:rsidRPr="00023F57" w:rsidRDefault="00EA46EC" w:rsidP="00EA46EC">
      <w:r w:rsidRPr="00023F57">
        <w:rPr>
          <w:b/>
          <w:bCs/>
        </w:rPr>
        <w:t>1. INVITE request and 200 OK response</w:t>
      </w:r>
    </w:p>
    <w:p w14:paraId="12E2CADA" w14:textId="77777777" w:rsidR="00EA46EC" w:rsidRPr="00023F57" w:rsidRDefault="00EA46EC" w:rsidP="0021549C">
      <w:pPr>
        <w:tabs>
          <w:tab w:val="num" w:pos="1440"/>
        </w:tabs>
        <w:ind w:firstLineChars="100" w:firstLine="200"/>
        <w:rPr>
          <w:b/>
          <w:bCs/>
        </w:rPr>
      </w:pPr>
      <w:bookmarkStart w:id="250" w:name="_MCCTEMPBM_CRPT01610155___3"/>
      <w:r w:rsidRPr="00023F57">
        <w:rPr>
          <w:b/>
          <w:bCs/>
        </w:rPr>
        <w:t>1a. INVITE request (CUA#1 to CUA#2) – see example in table B.7.2-1a</w:t>
      </w:r>
    </w:p>
    <w:p w14:paraId="218CCC70" w14:textId="77777777" w:rsidR="00EA46EC" w:rsidRPr="00023F57" w:rsidRDefault="00EA46EC" w:rsidP="00EA46EC">
      <w:pPr>
        <w:tabs>
          <w:tab w:val="left" w:pos="720"/>
        </w:tabs>
        <w:ind w:leftChars="238" w:left="476" w:right="18"/>
      </w:pPr>
      <w:bookmarkStart w:id="251" w:name="_MCCTEMPBM_CRPT01610156___2"/>
      <w:bookmarkEnd w:id="250"/>
      <w:r w:rsidRPr="00023F57">
        <w:t>CUA#1 sends INVITE request with UE#1</w:t>
      </w:r>
      <w:r w:rsidR="00023F57">
        <w:t>'</w:t>
      </w:r>
      <w:r w:rsidRPr="00023F57">
        <w:t>s capability version to CUA#2. The UE#1</w:t>
      </w:r>
      <w:r w:rsidR="00023F57">
        <w:t>'</w:t>
      </w:r>
      <w:r w:rsidRPr="00023F57">
        <w:t>s capability version is set to a different value from the previously stored UE#1</w:t>
      </w:r>
      <w:r w:rsidR="00023F57">
        <w:t>'</w:t>
      </w:r>
      <w:r w:rsidRPr="00023F57">
        <w:t xml:space="preserve">s capability version, because the CUA#1 has updated its capability.  </w:t>
      </w:r>
    </w:p>
    <w:p w14:paraId="318BA3DA" w14:textId="77777777" w:rsidR="00EA46EC" w:rsidRPr="00023F57" w:rsidRDefault="00EA46EC" w:rsidP="00EA46EC">
      <w:pPr>
        <w:tabs>
          <w:tab w:val="left" w:pos="720"/>
        </w:tabs>
        <w:ind w:leftChars="1238" w:left="2476" w:rightChars="9" w:right="18"/>
        <w:rPr>
          <w:rFonts w:ascii="Arial" w:hAnsi="Arial" w:cs="Arial"/>
          <w:b/>
          <w:bCs/>
        </w:rPr>
      </w:pPr>
      <w:bookmarkStart w:id="252" w:name="_MCCTEMPBM_CRPT01610157___2"/>
      <w:bookmarkEnd w:id="251"/>
      <w:r w:rsidRPr="00023F57">
        <w:rPr>
          <w:rFonts w:ascii="Arial" w:hAnsi="Arial" w:cs="Arial"/>
          <w:b/>
          <w:bCs/>
        </w:rPr>
        <w:t>Table B.7.2-1a: INVITE request (CUA#1 to CUA#2)</w:t>
      </w:r>
    </w:p>
    <w:p w14:paraId="5519C0C1"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53" w:name="_MCCTEMPBM_CRPT01610158___2"/>
      <w:bookmarkEnd w:id="252"/>
      <w:r w:rsidRPr="00023F57">
        <w:rPr>
          <w:snapToGrid w:val="0"/>
        </w:rPr>
        <w:lastRenderedPageBreak/>
        <w:t>INVITE tel:+12125552222 SIP/2.0</w:t>
      </w:r>
    </w:p>
    <w:p w14:paraId="58048EC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Via: SIP/2.0/UDP [5555::aaa:bbb:ccc:ddd]:1357;comp=sigcomp;branch=z9hG4bKnashds7</w:t>
      </w:r>
    </w:p>
    <w:p w14:paraId="41E6E40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Max-Forwards: 70</w:t>
      </w:r>
    </w:p>
    <w:p w14:paraId="51C7AC8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Route: &lt;sip:pcscf1.visited1.net:7531;lr;comp=sigcomp&gt;, &lt;sip:orig@scscf1.home1.net;lr&gt;</w:t>
      </w:r>
    </w:p>
    <w:p w14:paraId="7433714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P-Preferred-Identity: &lt;tel:+</w:t>
      </w:r>
      <w:r w:rsidRPr="00023F57">
        <w:t>1-212-555-1111&gt;</w:t>
      </w:r>
    </w:p>
    <w:p w14:paraId="748E1C71"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P-Access-Network-Info: 3GPP-UTRAN-TDD; utran-cell-id-3gpp=234151D0FCE11</w:t>
      </w:r>
    </w:p>
    <w:p w14:paraId="0AE5FEEF"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Privacy: none</w:t>
      </w:r>
    </w:p>
    <w:p w14:paraId="3471CF3F"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From: &lt;sip:user1_public1@home1.net&gt;; tag=171828</w:t>
      </w:r>
    </w:p>
    <w:p w14:paraId="0D28751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To: &lt;tel:+12125552222&gt;</w:t>
      </w:r>
    </w:p>
    <w:p w14:paraId="6421891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Call-ID: cb03a0s09a2sdfglkj490333 </w:t>
      </w:r>
    </w:p>
    <w:p w14:paraId="7596047C"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Cseq: 127 </w:t>
      </w:r>
      <w:r w:rsidR="002172F5" w:rsidRPr="00023F57">
        <w:rPr>
          <w:rFonts w:hint="eastAsia"/>
          <w:snapToGrid w:val="0"/>
        </w:rPr>
        <w:t>INVITE</w:t>
      </w:r>
    </w:p>
    <w:p w14:paraId="1736F8E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Require: sec-agree</w:t>
      </w:r>
    </w:p>
    <w:p w14:paraId="32F80A31"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Proxy-Require: sec-agree</w:t>
      </w:r>
    </w:p>
    <w:p w14:paraId="70ABC3D4"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Supported: gruu</w:t>
      </w:r>
    </w:p>
    <w:p w14:paraId="0884878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Security-Verify: ipsec-3gpp; q=0.1; alg=hmac-sha-1-96; </w:t>
      </w:r>
      <w:r w:rsidRPr="00023F57">
        <w:t xml:space="preserve">spi-c=98765432; </w:t>
      </w:r>
      <w:r w:rsidRPr="00023F57">
        <w:rPr>
          <w:snapToGrid w:val="0"/>
        </w:rPr>
        <w:t xml:space="preserve">spi-s=87654321; </w:t>
      </w:r>
      <w:r w:rsidRPr="00023F57">
        <w:t xml:space="preserve">port-c=8642; </w:t>
      </w:r>
      <w:r w:rsidRPr="00023F57">
        <w:rPr>
          <w:snapToGrid w:val="0"/>
        </w:rPr>
        <w:t>port-s=7531</w:t>
      </w:r>
    </w:p>
    <w:p w14:paraId="5F5085C8"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Contact: &lt;sip:</w:t>
      </w:r>
      <w:r w:rsidR="009D3D0A" w:rsidRPr="00023F57">
        <w:rPr>
          <w:snapToGrid w:val="0"/>
          <w:lang w:val="fr-FR"/>
        </w:rPr>
        <w:t>user1_public1@home1.net;</w:t>
      </w:r>
      <w:r w:rsidR="009D3D0A" w:rsidRPr="00023F57">
        <w:rPr>
          <w:rFonts w:eastAsia="PMingLiU"/>
          <w:lang w:val="fr-FR" w:eastAsia="zh-TW"/>
        </w:rPr>
        <w:t>gr=urn:uuid:f81d4fae-7dec-11d0-a765-00a0c91e6bf6</w:t>
      </w:r>
      <w:r w:rsidRPr="00023F57">
        <w:rPr>
          <w:snapToGrid w:val="0"/>
          <w:lang w:val="fr-FR"/>
        </w:rPr>
        <w:t>;comp=sigcomp&gt;</w:t>
      </w:r>
    </w:p>
    <w:p w14:paraId="2F2942E4"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Accept-Contact: *,+g.3gpp.cs-voice,+g.3gpp.cs-video;explicit</w:t>
      </w:r>
    </w:p>
    <w:p w14:paraId="5CF7FA9F"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rFonts w:eastAsia="MS Mincho"/>
        </w:rPr>
      </w:pPr>
      <w:r w:rsidRPr="00023F57">
        <w:rPr>
          <w:rFonts w:eastAsia="MS Mincho"/>
        </w:rPr>
        <w:t>Allow: INVITE, ACK, CANCEL, BYE, PRACK, UPDATE, REFER, MESSAGE, OPTIONS</w:t>
      </w:r>
    </w:p>
    <w:p w14:paraId="30567EC7"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54" w:name="_MCCTEMPBM_CRPT01610159___2"/>
      <w:bookmarkEnd w:id="253"/>
      <w:r w:rsidRPr="00023F57">
        <w:rPr>
          <w:rFonts w:eastAsia="MS Mincho"/>
        </w:rPr>
        <w:t>Accept: application/sdp</w:t>
      </w:r>
      <w:r w:rsidR="009D3D0A" w:rsidRPr="00023F57">
        <w:rPr>
          <w:snapToGrid w:val="0"/>
        </w:rPr>
        <w:t>, application/3gpp-ims+xml</w:t>
      </w:r>
      <w:r w:rsidRPr="00023F57">
        <w:t>User-Agent: PMI-0007, UCV-04</w:t>
      </w:r>
    </w:p>
    <w:p w14:paraId="014A6A0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55" w:name="_MCCTEMPBM_CRPT01610160___2"/>
      <w:bookmarkEnd w:id="254"/>
      <w:r w:rsidRPr="00023F57">
        <w:rPr>
          <w:snapToGrid w:val="0"/>
        </w:rPr>
        <w:t>Content-Length: (..)</w:t>
      </w:r>
    </w:p>
    <w:p w14:paraId="1ED2E1FE"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p>
    <w:p w14:paraId="1B349762"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v=0</w:t>
      </w:r>
    </w:p>
    <w:p w14:paraId="4BA03BDE"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o=- 2987933615 2987933615 IN IP6 5555::aaa:bbb:ccc:ddd</w:t>
      </w:r>
    </w:p>
    <w:p w14:paraId="5D258AC0"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s=-</w:t>
      </w:r>
    </w:p>
    <w:p w14:paraId="0448DAD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 xml:space="preserve">c=IN IP6 5555::aaa:bbb:ccc:ddd </w:t>
      </w:r>
    </w:p>
    <w:p w14:paraId="7A0043F1"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t=0 0</w:t>
      </w:r>
    </w:p>
    <w:p w14:paraId="773B6C95"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lang w:val="fr-FR"/>
        </w:rPr>
      </w:pPr>
      <w:r w:rsidRPr="00023F57">
        <w:rPr>
          <w:snapToGrid w:val="0"/>
          <w:lang w:val="fr-FR"/>
        </w:rPr>
        <w:t>m=message 3402 TCP/MSRP *</w:t>
      </w:r>
    </w:p>
    <w:p w14:paraId="3DC1900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a=accept-types:message/cpim text/plain text/html image/jpeg image/gif video/3gpp</w:t>
      </w:r>
    </w:p>
    <w:p w14:paraId="45BF5F25"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a=path:msrp://[5555::aaa:bbb:ccc:ddd]:3402/s111271;tcp</w:t>
      </w:r>
    </w:p>
    <w:p w14:paraId="59B1D8EB"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r w:rsidRPr="00023F57">
        <w:rPr>
          <w:snapToGrid w:val="0"/>
        </w:rPr>
        <w:t>a=</w:t>
      </w:r>
      <w:r w:rsidRPr="00023F57">
        <w:t>max-size:131072</w:t>
      </w:r>
    </w:p>
    <w:p w14:paraId="16DB9E58" w14:textId="77777777" w:rsidR="00EA46EC" w:rsidRPr="00023F57" w:rsidRDefault="00EA46EC" w:rsidP="00EA46EC">
      <w:pPr>
        <w:tabs>
          <w:tab w:val="left" w:pos="720"/>
        </w:tabs>
        <w:ind w:leftChars="238" w:left="476" w:right="18"/>
      </w:pPr>
      <w:bookmarkStart w:id="256" w:name="_MCCTEMPBM_CRPT01610161___2"/>
      <w:bookmarkEnd w:id="255"/>
    </w:p>
    <w:p w14:paraId="025649D3" w14:textId="77777777" w:rsidR="00EA46EC" w:rsidRPr="00023F57" w:rsidRDefault="00EA46EC" w:rsidP="00EA46EC">
      <w:pPr>
        <w:pStyle w:val="B2"/>
        <w:ind w:left="0" w:firstLine="284"/>
        <w:rPr>
          <w:b/>
          <w:bCs/>
        </w:rPr>
      </w:pPr>
      <w:bookmarkStart w:id="257" w:name="_MCCTEMPBM_CRPT01610162___2"/>
      <w:bookmarkEnd w:id="256"/>
      <w:r w:rsidRPr="00023F57">
        <w:rPr>
          <w:b/>
          <w:bCs/>
        </w:rPr>
        <w:t>1b. 200 OK response (CUA#2 to CUA#1) – see example in table B.7.2-1b</w:t>
      </w:r>
    </w:p>
    <w:p w14:paraId="435ACB70" w14:textId="77777777" w:rsidR="00EA46EC" w:rsidRPr="00023F57" w:rsidRDefault="00EA46EC" w:rsidP="00EA46EC">
      <w:pPr>
        <w:pStyle w:val="B2"/>
        <w:ind w:left="568" w:firstLine="0"/>
      </w:pPr>
      <w:bookmarkStart w:id="258" w:name="_MCCTEMPBM_CRPT01610163___2"/>
      <w:bookmarkEnd w:id="257"/>
      <w:r w:rsidRPr="00023F57">
        <w:t>CUA#2 accepts the session</w:t>
      </w:r>
    </w:p>
    <w:p w14:paraId="0D3B72D7" w14:textId="77777777" w:rsidR="00EA46EC" w:rsidRPr="00023F57" w:rsidRDefault="00EA46EC" w:rsidP="00EA46EC">
      <w:pPr>
        <w:pStyle w:val="B2"/>
        <w:ind w:leftChars="1284" w:left="2568" w:firstLine="0"/>
      </w:pPr>
      <w:bookmarkStart w:id="259" w:name="_MCCTEMPBM_CRPT01610164___2"/>
      <w:bookmarkEnd w:id="258"/>
      <w:r w:rsidRPr="00023F57">
        <w:rPr>
          <w:rFonts w:ascii="Arial" w:hAnsi="Arial" w:cs="Arial"/>
          <w:b/>
          <w:bCs/>
        </w:rPr>
        <w:t>Table B.7.2-1b: 200 OK response (CUA#2 to CUA#1)</w:t>
      </w:r>
    </w:p>
    <w:p w14:paraId="3CB162D8"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60" w:name="_MCCTEMPBM_CRPT01610165___2"/>
      <w:bookmarkEnd w:id="259"/>
      <w:r w:rsidRPr="00023F57">
        <w:t>SIP/2.0 200 OK</w:t>
      </w:r>
    </w:p>
    <w:p w14:paraId="7C29CFE8"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6B19F682"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5E12C38C"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From: &lt;sip:user1_public1@home1.net&gt;; tag=171828</w:t>
      </w:r>
    </w:p>
    <w:p w14:paraId="10E4C879"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To: &lt;tel:+12125552222&gt;;tag=314159;tag=314159</w:t>
      </w:r>
    </w:p>
    <w:p w14:paraId="33EB920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6F4E596E"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INVITE</w:t>
      </w:r>
    </w:p>
    <w:p w14:paraId="2BC9BBF6"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851" w:right="284" w:hanging="284"/>
        <w:rPr>
          <w:snapToGrid w:val="0"/>
        </w:rPr>
      </w:pPr>
      <w:bookmarkStart w:id="261" w:name="_MCCTEMPBM_CRPT01610166___2"/>
      <w:bookmarkEnd w:id="260"/>
      <w:r w:rsidRPr="00023F57">
        <w:rPr>
          <w:snapToGrid w:val="0"/>
        </w:rPr>
        <w:t>Supported: gruu</w:t>
      </w:r>
    </w:p>
    <w:p w14:paraId="753C8E87"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62" w:name="_MCCTEMPBM_CRPT01610167___2"/>
      <w:bookmarkEnd w:id="261"/>
      <w:r w:rsidRPr="00023F57">
        <w:t>Contact: &lt;sip:</w:t>
      </w:r>
      <w:r w:rsidR="009D3D0A" w:rsidRPr="00023F57">
        <w:t xml:space="preserve"> user2_public1@home2.net;gr=urn:uuid:2ad8950e-48a5-4a74-8d99-ad76cc7fc74</w:t>
      </w:r>
      <w:r w:rsidRPr="00023F57">
        <w:t>;comp=sigcomp&gt;;+g.3gpp.cs-voice, +g.3gpp.cs-video</w:t>
      </w:r>
    </w:p>
    <w:p w14:paraId="2F34B9C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14C87831"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rFonts w:eastAsia="MS Mincho"/>
        </w:rPr>
        <w:t>Server: PMI-0EA2</w:t>
      </w:r>
      <w:r w:rsidRPr="00023F57">
        <w:t>, UCV-0D</w:t>
      </w:r>
    </w:p>
    <w:p w14:paraId="69B7A24D"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Content-Length: (…)</w:t>
      </w:r>
    </w:p>
    <w:p w14:paraId="44DA4E25"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p>
    <w:p w14:paraId="05F4CA0C"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w:t>
      </w:r>
    </w:p>
    <w:p w14:paraId="1AF7D15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w:t>
      </w:r>
    </w:p>
    <w:p w14:paraId="30273CDE"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6C56DBF3"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w:t>
      </w:r>
    </w:p>
    <w:p w14:paraId="5B40E82B"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t=</w:t>
      </w:r>
    </w:p>
    <w:p w14:paraId="6417B33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m=</w:t>
      </w:r>
    </w:p>
    <w:p w14:paraId="7C43B0B4"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p>
    <w:p w14:paraId="4BDED42A"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rPr>
          <w:snapToGrid w:val="0"/>
        </w:rPr>
        <w:t>a=</w:t>
      </w:r>
    </w:p>
    <w:p w14:paraId="3E7E22F4"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 </w:t>
      </w:r>
    </w:p>
    <w:p w14:paraId="080FC05D" w14:textId="77777777" w:rsidR="00EA46EC" w:rsidRPr="00023F57" w:rsidRDefault="009D3D0A"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a</w:t>
      </w:r>
      <w:r w:rsidR="00EA46EC" w:rsidRPr="00023F57">
        <w:t>=</w:t>
      </w:r>
    </w:p>
    <w:p w14:paraId="5F535B77" w14:textId="77777777" w:rsidR="00EA46EC" w:rsidRPr="00023F57" w:rsidRDefault="00EA46EC" w:rsidP="00EA46EC">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a= </w:t>
      </w:r>
    </w:p>
    <w:p w14:paraId="1BE8E077" w14:textId="77777777" w:rsidR="00EA46EC" w:rsidRPr="00023F57" w:rsidRDefault="00EA46EC" w:rsidP="00EA46EC">
      <w:pPr>
        <w:pStyle w:val="B2"/>
        <w:ind w:left="568" w:firstLine="0"/>
      </w:pPr>
      <w:bookmarkStart w:id="263" w:name="_MCCTEMPBM_CRPT01610168___2"/>
      <w:bookmarkEnd w:id="262"/>
    </w:p>
    <w:p w14:paraId="4FF7EEDA" w14:textId="77777777" w:rsidR="00EA46EC" w:rsidRPr="00023F57" w:rsidRDefault="00EA46EC" w:rsidP="00EA46EC">
      <w:pPr>
        <w:pStyle w:val="B2"/>
        <w:ind w:left="0" w:firstLine="0"/>
      </w:pPr>
      <w:bookmarkStart w:id="264" w:name="_MCCTEMPBM_CRPT01610169___2"/>
      <w:bookmarkEnd w:id="263"/>
      <w:r w:rsidRPr="00023F57">
        <w:t>If UE capability exchange performs after receiving UE capability version during a CS call setup, initial CS call setup messages are used as follows;</w:t>
      </w:r>
    </w:p>
    <w:bookmarkEnd w:id="264"/>
    <w:p w14:paraId="7592EED1" w14:textId="77777777" w:rsidR="00EA46EC" w:rsidRPr="00023F57" w:rsidRDefault="00EA46EC" w:rsidP="00EA46EC">
      <w:pPr>
        <w:tabs>
          <w:tab w:val="num" w:pos="1440"/>
        </w:tabs>
        <w:rPr>
          <w:b/>
          <w:bCs/>
        </w:rPr>
      </w:pPr>
      <w:r w:rsidRPr="00023F57">
        <w:rPr>
          <w:b/>
          <w:bCs/>
        </w:rPr>
        <w:lastRenderedPageBreak/>
        <w:t>1'. SETUP request and CONNECT response</w:t>
      </w:r>
    </w:p>
    <w:p w14:paraId="20E0CF06" w14:textId="77777777" w:rsidR="00EA46EC" w:rsidRPr="00023F57" w:rsidRDefault="00EA46EC" w:rsidP="0021549C">
      <w:pPr>
        <w:tabs>
          <w:tab w:val="num" w:pos="1440"/>
        </w:tabs>
        <w:ind w:firstLineChars="100" w:firstLine="200"/>
        <w:rPr>
          <w:b/>
          <w:bCs/>
        </w:rPr>
      </w:pPr>
      <w:bookmarkStart w:id="265" w:name="_MCCTEMPBM_CRPT01610170___3"/>
      <w:r w:rsidRPr="00023F57">
        <w:rPr>
          <w:b/>
          <w:bCs/>
        </w:rPr>
        <w:t>1'a. SETUP request (CUA#1 to CUA#2)</w:t>
      </w:r>
    </w:p>
    <w:p w14:paraId="6B72DFD6" w14:textId="77777777" w:rsidR="00EA46EC" w:rsidRPr="00023F57" w:rsidRDefault="00EA46EC" w:rsidP="00EA46EC">
      <w:pPr>
        <w:pStyle w:val="B2"/>
        <w:ind w:left="567" w:firstLine="0"/>
      </w:pPr>
      <w:bookmarkStart w:id="266" w:name="_MCCTEMPBM_CRPT01610171___2"/>
      <w:bookmarkEnd w:id="265"/>
      <w:r w:rsidRPr="00023F57">
        <w:t>CUA#1 send CS call SETUP message to CUA#2. The UE#1</w:t>
      </w:r>
      <w:r w:rsidR="00023F57">
        <w:t>'</w:t>
      </w:r>
      <w:r w:rsidRPr="00023F57">
        <w:t>s capability version is set to a different value from the previously stored UE#1</w:t>
      </w:r>
      <w:r w:rsidR="00023F57">
        <w:t>'</w:t>
      </w:r>
      <w:r w:rsidRPr="00023F57">
        <w:t xml:space="preserve">s capability version, because the CUA#1 has updated its capability. Specifically for CSI with UE capability version, the SETUP message includes; </w:t>
      </w:r>
    </w:p>
    <w:p w14:paraId="3101F999" w14:textId="13640C2B" w:rsidR="00EA46EC" w:rsidRPr="00023F57" w:rsidRDefault="00EA46EC" w:rsidP="00EA46EC">
      <w:pPr>
        <w:pStyle w:val="B2"/>
        <w:ind w:left="567" w:firstLine="0"/>
      </w:pPr>
      <w:r w:rsidRPr="00023F57">
        <w:t xml:space="preserve">- Called Party Number = [(Numbering plan identifier = ISDN/telephony numbering plan), </w:t>
      </w:r>
      <w:r w:rsidRPr="00023F57">
        <w:br/>
      </w:r>
      <w:r w:rsidR="008C710A">
        <w:tab/>
      </w:r>
      <w:r w:rsidRPr="00023F57">
        <w:tab/>
        <w:t>(type of number = international number), (Number digits = 12125552222)]</w:t>
      </w:r>
      <w:r w:rsidRPr="00023F57">
        <w:br/>
        <w:t>-</w:t>
      </w:r>
      <w:r w:rsidRPr="00023F57">
        <w:tab/>
        <w:t>User-User IE = [(Protocol ID =3GPP capability exchange protocol), (Radio Environment = 1),</w:t>
      </w:r>
      <w:r w:rsidRPr="00023F57">
        <w:br/>
      </w:r>
      <w:r w:rsidR="008C710A">
        <w:tab/>
      </w:r>
      <w:r w:rsidRPr="00023F57">
        <w:tab/>
        <w:t>(Personal ME Identifier = 0007), (UE Capability Version = 04)].</w:t>
      </w:r>
    </w:p>
    <w:p w14:paraId="33D128F1" w14:textId="77777777" w:rsidR="00EA46EC" w:rsidRPr="00023F57" w:rsidRDefault="00EA46EC" w:rsidP="00EA46EC">
      <w:pPr>
        <w:pStyle w:val="B2"/>
        <w:ind w:left="567" w:firstLine="0"/>
      </w:pPr>
      <w:r w:rsidRPr="00023F57">
        <w:t xml:space="preserve">CUA#1 ensures that the Personal ME Identifier and UE capability version within the User-User IE of the SETUP correlates to the Personal ME Identifier and UE capability version used by CUA#1 in the preceding IM </w:t>
      </w:r>
      <w:r w:rsidR="00AC37AC" w:rsidRPr="00023F57">
        <w:t>s</w:t>
      </w:r>
      <w:r w:rsidRPr="00023F57">
        <w:t>ession.</w:t>
      </w:r>
    </w:p>
    <w:p w14:paraId="7A1C6E87" w14:textId="77777777" w:rsidR="00EA46EC" w:rsidRPr="00023F57" w:rsidRDefault="00EA46EC" w:rsidP="0021549C">
      <w:pPr>
        <w:tabs>
          <w:tab w:val="num" w:pos="1440"/>
        </w:tabs>
        <w:ind w:firstLineChars="100" w:firstLine="200"/>
        <w:rPr>
          <w:b/>
          <w:bCs/>
        </w:rPr>
      </w:pPr>
      <w:bookmarkStart w:id="267" w:name="_MCCTEMPBM_CRPT01610172___3"/>
      <w:bookmarkEnd w:id="266"/>
      <w:r w:rsidRPr="00023F57">
        <w:rPr>
          <w:b/>
          <w:bCs/>
        </w:rPr>
        <w:t>1'b. CONNECT response (CUA#2 to CUA#1)</w:t>
      </w:r>
    </w:p>
    <w:p w14:paraId="2FC92E19" w14:textId="77777777" w:rsidR="00EA46EC" w:rsidRPr="00023F57" w:rsidRDefault="00EA46EC" w:rsidP="00EA46EC">
      <w:pPr>
        <w:pStyle w:val="B2"/>
        <w:ind w:left="567" w:firstLine="0"/>
      </w:pPr>
      <w:bookmarkStart w:id="268" w:name="_MCCTEMPBM_CRPT01610173___2"/>
      <w:bookmarkEnd w:id="267"/>
      <w:r w:rsidRPr="00023F57">
        <w:t>CUA#2 send CS call CONNECT message to CUA#1 to establish CS bearer. Specifically for CSI with UE capability version, the CONNECT message includes;</w:t>
      </w:r>
    </w:p>
    <w:p w14:paraId="53FA5510" w14:textId="77777777" w:rsidR="00EA46EC" w:rsidRPr="00023F57" w:rsidRDefault="00EA46EC" w:rsidP="00EA46EC">
      <w:pPr>
        <w:pStyle w:val="B2"/>
        <w:ind w:left="567" w:firstLine="0"/>
      </w:pPr>
      <w:r w:rsidRPr="00023F57">
        <w:t>- User-User IE = [(Protocol ID =3GPP capability exchange protocol), (Radio Environment = 1), (Personal ME Identifier = 0EA2), (UE Capability Version = 0D)].</w:t>
      </w:r>
    </w:p>
    <w:p w14:paraId="459E3ACD" w14:textId="77777777" w:rsidR="00EA46EC" w:rsidRPr="00023F57" w:rsidRDefault="00EA46EC" w:rsidP="00EA46EC">
      <w:pPr>
        <w:pStyle w:val="B2"/>
        <w:ind w:left="567" w:firstLine="0"/>
      </w:pPr>
      <w:r w:rsidRPr="00023F57">
        <w:t xml:space="preserve">CUA#2 uses the Personal ME Identifier and UE capability version provided by CUA#1 in SETUP to bind the IM session to this CS Call. </w:t>
      </w:r>
      <w:r w:rsidR="00AC37AC" w:rsidRPr="00023F57">
        <w:t>CUA#2</w:t>
      </w:r>
      <w:r w:rsidRPr="00023F57">
        <w:t xml:space="preserve"> return</w:t>
      </w:r>
      <w:r w:rsidR="00AC37AC" w:rsidRPr="00023F57">
        <w:t>s</w:t>
      </w:r>
      <w:r w:rsidRPr="00023F57">
        <w:t xml:space="preserve"> the Personal ME Identifier and UE capability version provided by CUA#2 within the User-User IE.  </w:t>
      </w:r>
    </w:p>
    <w:bookmarkEnd w:id="268"/>
    <w:p w14:paraId="6242AB34" w14:textId="77777777" w:rsidR="00EA46EC" w:rsidRPr="00023F57" w:rsidRDefault="00EA46EC" w:rsidP="00EA46EC">
      <w:pPr>
        <w:rPr>
          <w:b/>
          <w:bCs/>
        </w:rPr>
      </w:pPr>
      <w:r w:rsidRPr="00023F57">
        <w:rPr>
          <w:b/>
          <w:bCs/>
        </w:rPr>
        <w:t>2. CUA#2 decide whether to send OPTIONS request according to UE#1</w:t>
      </w:r>
      <w:r w:rsidR="00023F57">
        <w:rPr>
          <w:b/>
          <w:bCs/>
        </w:rPr>
        <w:t>'</w:t>
      </w:r>
      <w:r w:rsidRPr="00023F57">
        <w:rPr>
          <w:b/>
          <w:bCs/>
        </w:rPr>
        <w:t xml:space="preserve">s capability version </w:t>
      </w:r>
    </w:p>
    <w:p w14:paraId="32AED6D6" w14:textId="77777777" w:rsidR="00EA46EC" w:rsidRPr="00023F57" w:rsidRDefault="00EA46EC" w:rsidP="00EA46EC">
      <w:pPr>
        <w:pStyle w:val="B2"/>
        <w:ind w:left="567" w:firstLine="0"/>
      </w:pPr>
      <w:bookmarkStart w:id="269" w:name="_MCCTEMPBM_CRPT01610174___2"/>
      <w:r w:rsidRPr="00023F57">
        <w:t>CUA#2 decides whether to send SIP OPTIONS request to CUA#1 according to UE capability version received during the IM session setup. If the received UE capability version is set differently from previously stored UE capability version, it means that CUA#1 has updated its capabilities. In this case, CUA#2 sends SIP OPTIONS request to CUA#1 to get CUA#1</w:t>
      </w:r>
      <w:r w:rsidR="00023F57">
        <w:t>'</w:t>
      </w:r>
      <w:r w:rsidRPr="00023F57">
        <w:t xml:space="preserve">s updated capability information. </w:t>
      </w:r>
    </w:p>
    <w:bookmarkEnd w:id="269"/>
    <w:p w14:paraId="7874ADA0" w14:textId="77777777" w:rsidR="00EA46EC" w:rsidRPr="00023F57" w:rsidRDefault="00EA46EC" w:rsidP="00EA46EC">
      <w:pPr>
        <w:rPr>
          <w:b/>
          <w:bCs/>
        </w:rPr>
      </w:pPr>
      <w:r w:rsidRPr="00023F57">
        <w:rPr>
          <w:b/>
          <w:bCs/>
        </w:rPr>
        <w:t>3 to 6. OPTIONS request (CUA#2 to CUA#1)</w:t>
      </w:r>
    </w:p>
    <w:p w14:paraId="2F35C3D2" w14:textId="2F778F7D" w:rsidR="00EA46EC" w:rsidRPr="00023F57" w:rsidRDefault="00EA46EC" w:rsidP="00EA46EC">
      <w:pPr>
        <w:pStyle w:val="B2"/>
        <w:ind w:left="567" w:firstLine="0"/>
      </w:pPr>
      <w:bookmarkStart w:id="270" w:name="_MCCTEMPBM_CRPT01610175___2"/>
      <w:r w:rsidRPr="00023F57">
        <w:t xml:space="preserve">Same as steps for OPTIONS when IM session is established, see </w:t>
      </w:r>
      <w:r w:rsidR="00313735">
        <w:t>clause</w:t>
      </w:r>
      <w:r w:rsidRPr="00023F57">
        <w:t xml:space="preserve"> B.6.2 steps 9. to 12.</w:t>
      </w:r>
    </w:p>
    <w:bookmarkEnd w:id="270"/>
    <w:p w14:paraId="3CA609F5" w14:textId="77777777" w:rsidR="00EA46EC" w:rsidRPr="00023F57" w:rsidRDefault="00EA46EC" w:rsidP="00EA46EC">
      <w:pPr>
        <w:rPr>
          <w:b/>
          <w:bCs/>
        </w:rPr>
      </w:pPr>
      <w:r w:rsidRPr="00023F57">
        <w:rPr>
          <w:b/>
          <w:bCs/>
        </w:rPr>
        <w:t>7. Store CUA#2</w:t>
      </w:r>
      <w:r w:rsidR="00023F57">
        <w:rPr>
          <w:b/>
          <w:bCs/>
        </w:rPr>
        <w:t>'</w:t>
      </w:r>
      <w:r w:rsidRPr="00023F57">
        <w:rPr>
          <w:b/>
          <w:bCs/>
        </w:rPr>
        <w:t>s address information and display capabilities, which have been updated available during this IM session</w:t>
      </w:r>
    </w:p>
    <w:p w14:paraId="48D8DE76" w14:textId="77777777" w:rsidR="00EA46EC" w:rsidRPr="00023F57" w:rsidRDefault="00EA46EC" w:rsidP="00EA46EC">
      <w:pPr>
        <w:pStyle w:val="B2"/>
        <w:ind w:left="567" w:firstLine="0"/>
      </w:pPr>
      <w:bookmarkStart w:id="271" w:name="_MCCTEMPBM_CRPT01610176___2"/>
      <w:r w:rsidRPr="00023F57">
        <w:t>Since a</w:t>
      </w:r>
      <w:r w:rsidR="00AC37AC" w:rsidRPr="00023F57">
        <w:t>n</w:t>
      </w:r>
      <w:r w:rsidRPr="00023F57">
        <w:t xml:space="preserve"> IM session is ongoing, use the information in the SIP OPTIONS </w:t>
      </w:r>
      <w:r w:rsidR="00AC37AC" w:rsidRPr="00023F57">
        <w:t xml:space="preserve">request </w:t>
      </w:r>
      <w:r w:rsidRPr="00023F57">
        <w:t xml:space="preserve">to indicate to the user which capabilities are available during this IM session. Also, store the address information </w:t>
      </w:r>
      <w:r w:rsidR="00AC37AC" w:rsidRPr="00023F57">
        <w:t>and capabilities from CUA#2</w:t>
      </w:r>
      <w:r w:rsidRPr="00023F57">
        <w:t xml:space="preserve"> for later use. </w:t>
      </w:r>
    </w:p>
    <w:bookmarkEnd w:id="271"/>
    <w:p w14:paraId="42DB2245" w14:textId="77777777" w:rsidR="00EA46EC" w:rsidRPr="00023F57" w:rsidRDefault="00EA46EC" w:rsidP="00EA46EC">
      <w:pPr>
        <w:rPr>
          <w:b/>
          <w:bCs/>
        </w:rPr>
      </w:pPr>
      <w:r w:rsidRPr="00023F57">
        <w:rPr>
          <w:b/>
          <w:bCs/>
        </w:rPr>
        <w:t xml:space="preserve">8. to 10. </w:t>
      </w:r>
      <w:r w:rsidR="00AC37AC" w:rsidRPr="00023F57">
        <w:rPr>
          <w:b/>
          <w:bCs/>
        </w:rPr>
        <w:t xml:space="preserve">200 (OK) response to </w:t>
      </w:r>
      <w:r w:rsidRPr="00023F57">
        <w:rPr>
          <w:b/>
          <w:bCs/>
        </w:rPr>
        <w:t xml:space="preserve">OPTIONS </w:t>
      </w:r>
      <w:r w:rsidR="00AC37AC" w:rsidRPr="00023F57">
        <w:rPr>
          <w:b/>
          <w:bCs/>
        </w:rPr>
        <w:t>request</w:t>
      </w:r>
      <w:r w:rsidRPr="00023F57">
        <w:rPr>
          <w:b/>
          <w:bCs/>
        </w:rPr>
        <w:t xml:space="preserve"> (CUA#1 to CUA#2)</w:t>
      </w:r>
    </w:p>
    <w:p w14:paraId="6BBE7CE4" w14:textId="60F76739" w:rsidR="00EA46EC" w:rsidRPr="00023F57" w:rsidRDefault="00EA46EC" w:rsidP="00EA46EC">
      <w:pPr>
        <w:pStyle w:val="B2"/>
        <w:ind w:left="567" w:firstLine="0"/>
      </w:pPr>
      <w:bookmarkStart w:id="272" w:name="_MCCTEMPBM_CRPT01610177___2"/>
      <w:r w:rsidRPr="00023F57">
        <w:t xml:space="preserve">Same as steps for OPTIONS when IM session with no UE capability version is established, see </w:t>
      </w:r>
      <w:r w:rsidR="00313735">
        <w:t>clause</w:t>
      </w:r>
      <w:r w:rsidRPr="00023F57">
        <w:t xml:space="preserve"> B.6.2 steps 14. to 15. </w:t>
      </w:r>
    </w:p>
    <w:bookmarkEnd w:id="272"/>
    <w:p w14:paraId="05CA3024" w14:textId="77777777" w:rsidR="00EA46EC" w:rsidRPr="00023F57" w:rsidRDefault="00EA46EC" w:rsidP="00EA46EC">
      <w:pPr>
        <w:rPr>
          <w:b/>
          <w:bCs/>
        </w:rPr>
      </w:pPr>
      <w:r w:rsidRPr="00023F57">
        <w:rPr>
          <w:b/>
          <w:bCs/>
        </w:rPr>
        <w:t xml:space="preserve">11. Store information on </w:t>
      </w:r>
      <w:r w:rsidR="00AC37AC" w:rsidRPr="00023F57">
        <w:rPr>
          <w:b/>
          <w:bCs/>
        </w:rPr>
        <w:t>CUA</w:t>
      </w:r>
      <w:r w:rsidRPr="00023F57">
        <w:rPr>
          <w:b/>
          <w:bCs/>
        </w:rPr>
        <w:t>#1</w:t>
      </w:r>
      <w:r w:rsidR="00023F57">
        <w:rPr>
          <w:b/>
          <w:bCs/>
        </w:rPr>
        <w:t>'</w:t>
      </w:r>
      <w:r w:rsidRPr="00023F57">
        <w:rPr>
          <w:b/>
          <w:bCs/>
        </w:rPr>
        <w:t>s capabilities</w:t>
      </w:r>
    </w:p>
    <w:p w14:paraId="38A58B8D" w14:textId="77777777" w:rsidR="00EA46EC" w:rsidRPr="00023F57" w:rsidRDefault="00EA46EC" w:rsidP="00EA46EC">
      <w:pPr>
        <w:pStyle w:val="B2"/>
        <w:ind w:left="567" w:firstLine="0"/>
      </w:pPr>
      <w:bookmarkStart w:id="273" w:name="_MCCTEMPBM_CRPT01610178___2"/>
      <w:r w:rsidRPr="00023F57">
        <w:t>Since a</w:t>
      </w:r>
      <w:r w:rsidR="00AC37AC" w:rsidRPr="00023F57">
        <w:t>n</w:t>
      </w:r>
      <w:r w:rsidRPr="00023F57">
        <w:t xml:space="preserve"> IM session is ongoing, use the information in the </w:t>
      </w:r>
      <w:r w:rsidR="00AC37AC" w:rsidRPr="00023F57">
        <w:t xml:space="preserve">200 (OK) response to the </w:t>
      </w:r>
      <w:r w:rsidRPr="00023F57">
        <w:t xml:space="preserve">OPTIONS </w:t>
      </w:r>
      <w:r w:rsidR="00AC37AC" w:rsidRPr="00023F57">
        <w:t>request</w:t>
      </w:r>
      <w:r w:rsidRPr="00023F57">
        <w:t xml:space="preserve"> to indicate to the user which capabilities are available during this IM session. Also, store the capability information </w:t>
      </w:r>
      <w:r w:rsidR="00AC37AC" w:rsidRPr="00023F57">
        <w:t>from</w:t>
      </w:r>
      <w:r w:rsidRPr="00023F57">
        <w:t xml:space="preserve"> </w:t>
      </w:r>
      <w:r w:rsidR="00AC37AC" w:rsidRPr="00023F57">
        <w:t>CUA</w:t>
      </w:r>
      <w:r w:rsidRPr="00023F57">
        <w:t>#1</w:t>
      </w:r>
      <w:r w:rsidR="00954B89" w:rsidRPr="00023F57">
        <w:t xml:space="preserve"> for later use.</w:t>
      </w:r>
    </w:p>
    <w:p w14:paraId="41E77C16" w14:textId="77777777" w:rsidR="00EA46EC" w:rsidRPr="00023F57" w:rsidRDefault="00EA46EC" w:rsidP="00FF799A">
      <w:pPr>
        <w:pStyle w:val="B2"/>
        <w:ind w:left="0" w:firstLineChars="300" w:firstLine="600"/>
      </w:pPr>
      <w:bookmarkStart w:id="274" w:name="_MCCTEMPBM_CRPT01610179___2"/>
      <w:bookmarkEnd w:id="273"/>
    </w:p>
    <w:p w14:paraId="689025FE" w14:textId="77777777" w:rsidR="00C87F82" w:rsidRPr="00023F57" w:rsidRDefault="00C87F82" w:rsidP="00AF6E93">
      <w:pPr>
        <w:pStyle w:val="Heading1"/>
      </w:pPr>
      <w:bookmarkStart w:id="275" w:name="_Toc163141591"/>
      <w:bookmarkEnd w:id="274"/>
      <w:r w:rsidRPr="00023F57">
        <w:lastRenderedPageBreak/>
        <w:t>B.8</w:t>
      </w:r>
      <w:r w:rsidRPr="00023F57">
        <w:tab/>
        <w:t xml:space="preserve">Signalling flows demonstrating </w:t>
      </w:r>
      <w:r w:rsidR="00B23347" w:rsidRPr="00023F57">
        <w:t xml:space="preserve">an </w:t>
      </w:r>
      <w:r w:rsidRPr="00023F57">
        <w:t xml:space="preserve">IMS multimedia session </w:t>
      </w:r>
      <w:r w:rsidR="00B23347" w:rsidRPr="00023F57">
        <w:t>setup with IMS origination and CSI termination</w:t>
      </w:r>
      <w:r w:rsidRPr="00023F57">
        <w:t>.</w:t>
      </w:r>
      <w:bookmarkEnd w:id="275"/>
    </w:p>
    <w:p w14:paraId="7D0E5E7B" w14:textId="77777777" w:rsidR="00C87F82" w:rsidRPr="00023F57" w:rsidRDefault="00C87F82" w:rsidP="00AF6E93">
      <w:pPr>
        <w:pStyle w:val="Heading2"/>
      </w:pPr>
      <w:bookmarkStart w:id="276" w:name="_Toc163141592"/>
      <w:r w:rsidRPr="00023F57">
        <w:t>B.8.1</w:t>
      </w:r>
      <w:r w:rsidRPr="00023F57">
        <w:tab/>
        <w:t>Introduction</w:t>
      </w:r>
      <w:bookmarkEnd w:id="276"/>
    </w:p>
    <w:p w14:paraId="2B4B9364" w14:textId="40A5640F" w:rsidR="00C87F82" w:rsidRPr="00023F57" w:rsidRDefault="00C87F82" w:rsidP="00C87F82">
      <w:r w:rsidRPr="00023F57">
        <w:t xml:space="preserve">This </w:t>
      </w:r>
      <w:r w:rsidR="00313735">
        <w:t>clause</w:t>
      </w:r>
      <w:r w:rsidRPr="00023F57">
        <w:t xml:space="preserve"> provides signalling flows for </w:t>
      </w:r>
      <w:r w:rsidR="00B23347" w:rsidRPr="00023F57">
        <w:t>establishing an IM multimedia session with IMS origination and CSI termination.</w:t>
      </w:r>
    </w:p>
    <w:p w14:paraId="0D621CCD" w14:textId="77777777" w:rsidR="00C87F82" w:rsidRPr="00023F57" w:rsidRDefault="00C87F82" w:rsidP="00C87F82">
      <w:r w:rsidRPr="00023F57">
        <w:t xml:space="preserve">The flows shows some additions related to CSI. The B2B CUA of the CSI AS includes the </w:t>
      </w:r>
      <w:r w:rsidR="00784E74" w:rsidRPr="00023F57">
        <w:t xml:space="preserve">media </w:t>
      </w:r>
      <w:r w:rsidRPr="00023F57">
        <w:t>feature tag</w:t>
      </w:r>
      <w:r w:rsidR="00784E74" w:rsidRPr="00023F57">
        <w:t>s</w:t>
      </w:r>
      <w:r w:rsidRPr="00023F57">
        <w:t xml:space="preserve"> g.3gpp.cs-voice and g.3gpp.cs-video in the Accept-Contact header and in the Contact header. </w:t>
      </w:r>
    </w:p>
    <w:p w14:paraId="07F7A42A" w14:textId="77777777" w:rsidR="00B23347" w:rsidRPr="00023F57" w:rsidRDefault="00B23347" w:rsidP="00B23347">
      <w:r w:rsidRPr="00023F57">
        <w:t>UE#1 illustrated in the figures is a UE that originates multimedia sessions without involving the CS domain for media transport.</w:t>
      </w:r>
    </w:p>
    <w:p w14:paraId="4261A1DF" w14:textId="77777777" w:rsidR="00C87F82" w:rsidRPr="00023F57" w:rsidRDefault="00C87F82" w:rsidP="00AF6E93">
      <w:pPr>
        <w:pStyle w:val="Heading2"/>
      </w:pPr>
      <w:bookmarkStart w:id="277" w:name="_Toc163141593"/>
      <w:r w:rsidRPr="00023F57">
        <w:t>B.8.2</w:t>
      </w:r>
      <w:r w:rsidRPr="00023F57">
        <w:tab/>
        <w:t>CSI interworking function establishing a combinational CS call and an IMS session to a terminating UE</w:t>
      </w:r>
      <w:bookmarkEnd w:id="277"/>
    </w:p>
    <w:p w14:paraId="368BADD9" w14:textId="77777777" w:rsidR="00C87F82" w:rsidRPr="00023F57" w:rsidRDefault="00C87F82" w:rsidP="00C87F82">
      <w:pPr>
        <w:rPr>
          <w:noProof/>
        </w:rPr>
      </w:pPr>
      <w:r w:rsidRPr="00023F57">
        <w:rPr>
          <w:noProof/>
        </w:rPr>
        <w:t>Figure B.8.2-1 illustrates an example signalling flow for an IMS originated multimedia session (with real time voice component and a non-real time messaging component) a CSI UE interworked by the CSI interworking function in the IM CN subsystem.</w:t>
      </w:r>
    </w:p>
    <w:p w14:paraId="27991C66" w14:textId="77777777" w:rsidR="00C87F82" w:rsidRPr="00023F57" w:rsidRDefault="00C87F82" w:rsidP="00C87F82">
      <w:pPr>
        <w:rPr>
          <w:noProof/>
        </w:rPr>
      </w:pPr>
      <w:r w:rsidRPr="00023F57">
        <w:rPr>
          <w:noProof/>
        </w:rPr>
        <w:t xml:space="preserve">In this </w:t>
      </w:r>
      <w:r w:rsidR="00B23347" w:rsidRPr="00023F57">
        <w:rPr>
          <w:noProof/>
        </w:rPr>
        <w:t>example</w:t>
      </w:r>
      <w:r w:rsidRPr="00023F57">
        <w:rPr>
          <w:noProof/>
        </w:rPr>
        <w:t xml:space="preserve"> the messaging component is transported by MSRP.</w:t>
      </w:r>
    </w:p>
    <w:p w14:paraId="37E3423B" w14:textId="77777777" w:rsidR="00B23347" w:rsidRPr="00023F57" w:rsidRDefault="00B23347" w:rsidP="00B23347">
      <w:pPr>
        <w:rPr>
          <w:noProof/>
        </w:rPr>
      </w:pPr>
      <w:r w:rsidRPr="00023F57">
        <w:rPr>
          <w:noProof/>
        </w:rPr>
        <w:t>In this example, UE#1 needs to reserve local resources.</w:t>
      </w:r>
    </w:p>
    <w:p w14:paraId="2470AEB9" w14:textId="77777777" w:rsidR="00C87F82" w:rsidRPr="00023F57" w:rsidRDefault="00C87F82" w:rsidP="00C87F82">
      <w:pPr>
        <w:rPr>
          <w:noProof/>
        </w:rPr>
      </w:pPr>
      <w:r w:rsidRPr="00023F57">
        <w:rPr>
          <w:noProof/>
        </w:rPr>
        <w:t xml:space="preserve">In this example, the "100 Trying" in response to an initial INVITE </w:t>
      </w:r>
      <w:r w:rsidR="00B23347" w:rsidRPr="00023F57">
        <w:rPr>
          <w:noProof/>
        </w:rPr>
        <w:t xml:space="preserve">and other SIP message exchanges, eg. the 183 Session Progress from CUA#2 and PRACK going to CUA#2, are </w:t>
      </w:r>
      <w:r w:rsidRPr="00023F57">
        <w:rPr>
          <w:noProof/>
        </w:rPr>
        <w:t xml:space="preserve"> not shown for simplicity.</w:t>
      </w:r>
    </w:p>
    <w:p w14:paraId="11EBA828" w14:textId="77777777" w:rsidR="00B23347" w:rsidRPr="00023F57" w:rsidRDefault="00C87F82" w:rsidP="00B23347">
      <w:pPr>
        <w:rPr>
          <w:noProof/>
        </w:rPr>
      </w:pPr>
      <w:r w:rsidRPr="00023F57">
        <w:rPr>
          <w:noProof/>
        </w:rPr>
        <w:t>In this example, the originating NW and the terminating NW are shown as two separate NWs. This does not imply that the originating and terminating cannot be just one NW. What this example is meant to illustrate is which part of the NW (originating or terminating) that the CSI AS for terminating session handling is invoked.</w:t>
      </w:r>
      <w:r w:rsidR="00B23347" w:rsidRPr="00023F57">
        <w:rPr>
          <w:noProof/>
        </w:rPr>
        <w:t xml:space="preserve"> </w:t>
      </w:r>
    </w:p>
    <w:p w14:paraId="189EBBCF" w14:textId="77777777" w:rsidR="00B23347" w:rsidRPr="00023F57" w:rsidRDefault="00B23347" w:rsidP="00B23347">
      <w:pPr>
        <w:rPr>
          <w:noProof/>
        </w:rPr>
      </w:pPr>
      <w:r w:rsidRPr="00023F57">
        <w:rPr>
          <w:noProof/>
        </w:rPr>
        <w:t>In this example the CSI AS in its 183 Session Progress to UE#1 provides an SDP answer wherein the audio component indicates a "c=" line destination pointing to the MGW and for the MSRP component the "c=" line at session level indicates the destination as the terminating CUA itself.</w:t>
      </w:r>
    </w:p>
    <w:p w14:paraId="1C97AD4C" w14:textId="77777777" w:rsidR="00C87F82" w:rsidRPr="00023F57" w:rsidRDefault="00C87F82" w:rsidP="00B23347">
      <w:pPr>
        <w:rPr>
          <w:noProof/>
        </w:rPr>
      </w:pPr>
    </w:p>
    <w:p w14:paraId="01DFFFD3" w14:textId="77777777" w:rsidR="00C87F82" w:rsidRPr="00023F57" w:rsidRDefault="00C87F82" w:rsidP="00C87F82">
      <w:pPr>
        <w:rPr>
          <w:noProof/>
        </w:rPr>
        <w:sectPr w:rsidR="00C87F82" w:rsidRPr="00023F5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0965F282" w14:textId="77777777" w:rsidR="0009144A" w:rsidRPr="00023F57" w:rsidRDefault="00B23347" w:rsidP="00B23347">
      <w:pPr>
        <w:pStyle w:val="TH"/>
      </w:pPr>
      <w:r w:rsidRPr="00023F57">
        <w:object w:dxaOrig="15948" w:dyaOrig="11413" w14:anchorId="2A440288">
          <v:shape id="_x0000_i1034" type="#_x0000_t75" style="width:673pt;height:455.5pt" o:ole="">
            <v:imagedata r:id="rId30" o:title=""/>
          </v:shape>
          <o:OLEObject Type="Embed" ProgID="Visio.Drawing.11" ShapeID="_x0000_i1034" DrawAspect="Content" ObjectID="_1773754298" r:id="rId31"/>
        </w:object>
      </w:r>
    </w:p>
    <w:p w14:paraId="27152931" w14:textId="77777777" w:rsidR="00C87F82" w:rsidRPr="00023F57" w:rsidRDefault="00F442B3" w:rsidP="0009144A">
      <w:pPr>
        <w:pStyle w:val="TF"/>
      </w:pPr>
      <w:r w:rsidRPr="00023F57">
        <w:rPr>
          <w:noProof/>
        </w:rPr>
        <w:lastRenderedPageBreak/>
        <w:t>Figure B/8.2-1: Interworking an originating multimedia IMS session to a CSI UE</w:t>
      </w:r>
    </w:p>
    <w:p w14:paraId="71D9FD9A" w14:textId="77777777" w:rsidR="00F442B3" w:rsidRPr="00023F57" w:rsidRDefault="00F442B3" w:rsidP="001D0448">
      <w:pPr>
        <w:pStyle w:val="TH"/>
      </w:pPr>
      <w:r w:rsidRPr="00023F57">
        <w:object w:dxaOrig="15664" w:dyaOrig="11129" w14:anchorId="0E21DFAB">
          <v:shape id="_x0000_i1035" type="#_x0000_t75" style="width:678.5pt;height:438.5pt" o:ole="">
            <v:imagedata r:id="rId32" o:title=""/>
          </v:shape>
          <o:OLEObject Type="Embed" ProgID="Visio.Drawing.11" ShapeID="_x0000_i1035" DrawAspect="Content" ObjectID="_1773754299" r:id="rId33"/>
        </w:object>
      </w:r>
    </w:p>
    <w:p w14:paraId="52E2F278" w14:textId="77777777" w:rsidR="00F442B3" w:rsidRPr="00023F57" w:rsidRDefault="00F442B3" w:rsidP="00F442B3">
      <w:pPr>
        <w:pStyle w:val="TF"/>
      </w:pPr>
      <w:r w:rsidRPr="00023F57">
        <w:rPr>
          <w:noProof/>
        </w:rPr>
        <w:t>Figure B/8.2-1 (continued): Interworking an originating multimedia IMS session to a CSI UE</w:t>
      </w:r>
    </w:p>
    <w:p w14:paraId="677CCF04" w14:textId="77777777" w:rsidR="00F442B3" w:rsidRPr="00023F57" w:rsidRDefault="00F442B3" w:rsidP="00C87F82">
      <w:pPr>
        <w:rPr>
          <w:noProof/>
        </w:rPr>
        <w:sectPr w:rsidR="00F442B3" w:rsidRPr="00023F57" w:rsidSect="003A2310">
          <w:footnotePr>
            <w:numRestart w:val="eachSect"/>
          </w:footnotePr>
          <w:pgSz w:w="16840" w:h="11907" w:orient="landscape" w:code="9"/>
          <w:pgMar w:top="1134" w:right="1418" w:bottom="1134" w:left="1134" w:header="680" w:footer="567" w:gutter="0"/>
          <w:cols w:space="720"/>
        </w:sectPr>
      </w:pPr>
    </w:p>
    <w:p w14:paraId="3A1EBC19" w14:textId="77777777" w:rsidR="00C87F82" w:rsidRPr="00023F57" w:rsidRDefault="00C87F82" w:rsidP="00C87F82">
      <w:pPr>
        <w:rPr>
          <w:noProof/>
        </w:rPr>
      </w:pPr>
    </w:p>
    <w:p w14:paraId="4822D749" w14:textId="77777777" w:rsidR="00C87F82" w:rsidRPr="00023F57" w:rsidRDefault="00C87F82" w:rsidP="008C76FB">
      <w:pPr>
        <w:rPr>
          <w:b/>
        </w:rPr>
      </w:pPr>
      <w:r w:rsidRPr="00023F57">
        <w:rPr>
          <w:b/>
        </w:rPr>
        <w:t>1.</w:t>
      </w:r>
      <w:r w:rsidRPr="00023F57">
        <w:rPr>
          <w:b/>
        </w:rPr>
        <w:tab/>
      </w:r>
      <w:r w:rsidR="00F442B3" w:rsidRPr="00023F57">
        <w:rPr>
          <w:b/>
        </w:rPr>
        <w:t xml:space="preserve">SIP </w:t>
      </w:r>
      <w:r w:rsidRPr="00023F57">
        <w:rPr>
          <w:b/>
        </w:rPr>
        <w:t xml:space="preserve">INVITE </w:t>
      </w:r>
      <w:r w:rsidR="00F442B3" w:rsidRPr="00023F57">
        <w:rPr>
          <w:b/>
        </w:rPr>
        <w:t xml:space="preserve">request </w:t>
      </w:r>
      <w:r w:rsidRPr="00023F57">
        <w:rPr>
          <w:b/>
        </w:rPr>
        <w:t xml:space="preserve">(from originating </w:t>
      </w:r>
      <w:r w:rsidR="00F442B3" w:rsidRPr="00023F57">
        <w:rPr>
          <w:b/>
        </w:rPr>
        <w:t>UE#1</w:t>
      </w:r>
      <w:r w:rsidRPr="00023F57">
        <w:rPr>
          <w:b/>
        </w:rPr>
        <w:t>)</w:t>
      </w:r>
    </w:p>
    <w:p w14:paraId="7BA9DAF1" w14:textId="77777777" w:rsidR="00C87F82" w:rsidRPr="00023F57" w:rsidRDefault="00C87F82" w:rsidP="008C76FB">
      <w:pPr>
        <w:pStyle w:val="B1"/>
      </w:pPr>
      <w:r w:rsidRPr="00023F57">
        <w:tab/>
      </w:r>
      <w:r w:rsidR="00F442B3" w:rsidRPr="00023F57">
        <w:t>UE</w:t>
      </w:r>
      <w:r w:rsidRPr="00023F57">
        <w:t xml:space="preserve">#1 wants to initiate a </w:t>
      </w:r>
      <w:r w:rsidR="00F442B3" w:rsidRPr="00023F57">
        <w:t xml:space="preserve">multimedia </w:t>
      </w:r>
      <w:r w:rsidRPr="00023F57">
        <w:t xml:space="preserve">session with the terminating CUA#2 </w:t>
      </w:r>
      <w:r w:rsidR="00F442B3" w:rsidRPr="00023F57">
        <w:t xml:space="preserve">and </w:t>
      </w:r>
      <w:r w:rsidRPr="00023F57">
        <w:t>sends out an INVITE</w:t>
      </w:r>
      <w:r w:rsidR="00F442B3" w:rsidRPr="00023F57">
        <w:t xml:space="preserve"> request</w:t>
      </w:r>
      <w:r w:rsidRPr="00023F57">
        <w:t xml:space="preserve">. </w:t>
      </w:r>
      <w:r w:rsidRPr="00023F57">
        <w:br/>
        <w:t>See example in Table B.8.2-1.</w:t>
      </w:r>
    </w:p>
    <w:p w14:paraId="3E413E12" w14:textId="77777777" w:rsidR="00C87F82" w:rsidRPr="00023F57" w:rsidRDefault="00C87F82" w:rsidP="00C87F82">
      <w:pPr>
        <w:pStyle w:val="TH"/>
      </w:pPr>
      <w:r w:rsidRPr="00023F57">
        <w:t>Table B.8.2-1: INVITE request (</w:t>
      </w:r>
      <w:r w:rsidR="00F442B3" w:rsidRPr="00023F57">
        <w:t>UE</w:t>
      </w:r>
      <w:r w:rsidRPr="00023F57">
        <w:t xml:space="preserve">#1 to P-CSCF#1) </w:t>
      </w:r>
    </w:p>
    <w:p w14:paraId="67F70F6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bookmarkStart w:id="278" w:name="_MCCTEMPBM_CRPT01610180___2"/>
      <w:r w:rsidRPr="00023F57">
        <w:t>INVITE tel:+1-212-555-2222 SIP/2.0</w:t>
      </w:r>
    </w:p>
    <w:p w14:paraId="0C15EA16"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Via: SIP/2.0/UDP [5555::aaa:bbb:ccc:ddd]:1357;comp=sigcomp;branch=z9hG4bKnashds7</w:t>
      </w:r>
    </w:p>
    <w:p w14:paraId="3FC20C68"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Max-Forwards: 70</w:t>
      </w:r>
    </w:p>
    <w:p w14:paraId="1262D763"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Route: sip:pcscf1.home1.net:7531;lr;comp=sigcomp&gt;, &lt;sip:orig@scscf1.home1.net;lr&gt;</w:t>
      </w:r>
    </w:p>
    <w:p w14:paraId="74EDB02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P-Preferred-Identity: "Joe Bloke" &lt;sip:user3_public1@home1.net&gt;</w:t>
      </w:r>
    </w:p>
    <w:p w14:paraId="5D8AC08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P-Access-Network-Info: </w:t>
      </w:r>
      <w:r w:rsidRPr="00023F57">
        <w:rPr>
          <w:snapToGrid w:val="0"/>
        </w:rPr>
        <w:t>3GPP-UTRAN-TDD; utran-cell-id-3gpp=234151D0FCE11</w:t>
      </w:r>
    </w:p>
    <w:p w14:paraId="2F099DB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Privacy: none</w:t>
      </w:r>
    </w:p>
    <w:p w14:paraId="1EF3592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From: </w:t>
      </w:r>
      <w:r w:rsidRPr="00023F57">
        <w:rPr>
          <w:rFonts w:eastAsia="MS Mincho"/>
        </w:rPr>
        <w:t>&lt;</w:t>
      </w:r>
      <w:r w:rsidRPr="00023F57">
        <w:t>tel: +1-212-555-3333</w:t>
      </w:r>
      <w:r w:rsidRPr="00023F57">
        <w:rPr>
          <w:rFonts w:eastAsia="MS Mincho"/>
        </w:rPr>
        <w:t>&gt;</w:t>
      </w:r>
      <w:r w:rsidRPr="00023F57">
        <w:t>; tag=171828</w:t>
      </w:r>
    </w:p>
    <w:p w14:paraId="78B1174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To: &lt;tel:+1-212-555-2222&gt;</w:t>
      </w:r>
    </w:p>
    <w:p w14:paraId="3CD7936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Call-ID: cb03a0s09a2sdfglkj490333</w:t>
      </w:r>
    </w:p>
    <w:p w14:paraId="353FAE1D"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Cseq: 127 INVITE </w:t>
      </w:r>
    </w:p>
    <w:p w14:paraId="67076F7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Supported: 100rel; precondition</w:t>
      </w:r>
      <w:r w:rsidR="009D3D0A" w:rsidRPr="00023F57">
        <w:t>, gruu</w:t>
      </w:r>
    </w:p>
    <w:p w14:paraId="234D1043"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Require: sec-agree</w:t>
      </w:r>
    </w:p>
    <w:p w14:paraId="5E75ABD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Proxy-Require: sec-agree</w:t>
      </w:r>
    </w:p>
    <w:p w14:paraId="634F08B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Security-Verify: ipsec-3gpp; q=0.1; alg=hmac-sha-1-96; spi=</w:t>
      </w:r>
      <w:r w:rsidRPr="00023F57">
        <w:rPr>
          <w:rFonts w:ascii="Times New Roman" w:hAnsi="Times New Roman"/>
        </w:rPr>
        <w:t>87654321</w:t>
      </w:r>
      <w:r w:rsidRPr="00023F57">
        <w:t>; port1=7531</w:t>
      </w:r>
    </w:p>
    <w:p w14:paraId="6A0F112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Contact: &lt; sip:</w:t>
      </w:r>
      <w:r w:rsidR="009D3D0A" w:rsidRPr="00023F57">
        <w:rPr>
          <w:snapToGrid w:val="0"/>
        </w:rPr>
        <w:t xml:space="preserve"> user1_public1@home1.net;</w:t>
      </w:r>
      <w:r w:rsidR="009D3D0A" w:rsidRPr="00023F57">
        <w:rPr>
          <w:rFonts w:eastAsia="PMingLiU"/>
          <w:lang w:eastAsia="zh-TW"/>
        </w:rPr>
        <w:t>gr=urn:uuid:f81d4fae-7dec-11d0-a765-00a0c91e6bf6</w:t>
      </w:r>
      <w:r w:rsidRPr="00023F57">
        <w:t>;comp=sigcomp &gt;</w:t>
      </w:r>
    </w:p>
    <w:p w14:paraId="5F10E9FD" w14:textId="77777777" w:rsidR="009D3D0A" w:rsidRPr="00023F57" w:rsidRDefault="00C87F82" w:rsidP="009D3D0A">
      <w:pPr>
        <w:pStyle w:val="PL"/>
        <w:pBdr>
          <w:top w:val="single" w:sz="4" w:space="1" w:color="auto"/>
          <w:left w:val="single" w:sz="4" w:space="4" w:color="auto"/>
          <w:bottom w:val="single" w:sz="4" w:space="1" w:color="auto"/>
          <w:right w:val="single" w:sz="4" w:space="4" w:color="auto"/>
        </w:pBdr>
        <w:ind w:left="567"/>
        <w:rPr>
          <w:snapToGrid w:val="0"/>
        </w:rPr>
      </w:pPr>
      <w:r w:rsidRPr="00023F57">
        <w:rPr>
          <w:rFonts w:eastAsia="MS Mincho"/>
        </w:rPr>
        <w:t>Allow: INVITE, ACK, CANCEL, BYE, PRACK, UPDATE</w:t>
      </w:r>
      <w:r w:rsidR="009D3D0A" w:rsidRPr="00023F57">
        <w:rPr>
          <w:snapToGrid w:val="0"/>
        </w:rPr>
        <w:t>Accept:application/sdp, application/3gpp-ims+xml</w:t>
      </w:r>
    </w:p>
    <w:p w14:paraId="26ED884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Content-Type: application/sdp</w:t>
      </w:r>
    </w:p>
    <w:p w14:paraId="019288F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Content-Length: (…)</w:t>
      </w:r>
    </w:p>
    <w:p w14:paraId="6D9DAF9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p>
    <w:p w14:paraId="55662CB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v=0</w:t>
      </w:r>
    </w:p>
    <w:p w14:paraId="4BCE4D69"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o=- 2987933615 2987933615 IN IP6 5555::aaa:bbb:ccc:ddd</w:t>
      </w:r>
    </w:p>
    <w:p w14:paraId="447C825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s=-</w:t>
      </w:r>
    </w:p>
    <w:p w14:paraId="77A0611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c=IN IP6 5555::aaa:bbb:ccc:ddd </w:t>
      </w:r>
    </w:p>
    <w:p w14:paraId="5EB8F536"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t=0 0</w:t>
      </w:r>
    </w:p>
    <w:p w14:paraId="78A3F440" w14:textId="77777777" w:rsidR="009D3D0A" w:rsidRPr="00023F57" w:rsidRDefault="00C87F82" w:rsidP="009D3D0A">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m=audio 3456 RTP/AVP 97 96</w:t>
      </w:r>
      <w:r w:rsidR="009D3D0A" w:rsidRPr="00023F57">
        <w:rPr>
          <w:lang w:val="it-IT"/>
        </w:rPr>
        <w:t>a=tcap:1 RTP/AVPF</w:t>
      </w:r>
    </w:p>
    <w:p w14:paraId="44DE4112" w14:textId="77777777" w:rsidR="009D3D0A" w:rsidRPr="00023F57" w:rsidRDefault="009D3D0A" w:rsidP="009D3D0A">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a=pcfg:1 t=1</w:t>
      </w:r>
    </w:p>
    <w:p w14:paraId="1D733944"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b=AS:25.4</w:t>
      </w:r>
    </w:p>
    <w:p w14:paraId="6868A47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a=curr:qos local sendrecv</w:t>
      </w:r>
    </w:p>
    <w:p w14:paraId="117B57D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a=curr:qos remote none</w:t>
      </w:r>
    </w:p>
    <w:p w14:paraId="43E63D7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a=des:qos mandatory local sendrecv</w:t>
      </w:r>
    </w:p>
    <w:p w14:paraId="72D1781D" w14:textId="77777777" w:rsidR="009D3D0A" w:rsidRPr="00023F57" w:rsidRDefault="00C87F82" w:rsidP="009D3D0A">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a=des:qos none remote sendrecv </w:t>
      </w:r>
      <w:r w:rsidR="009D3D0A" w:rsidRPr="00023F57">
        <w:rPr>
          <w:lang w:val="it-IT"/>
        </w:rPr>
        <w:t>a=inactive</w:t>
      </w:r>
    </w:p>
    <w:p w14:paraId="68F9E7F8"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a=rtpmap:97 AMR </w:t>
      </w:r>
    </w:p>
    <w:p w14:paraId="5645039D"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a=fmtp:97 mode-set=0,2,5,7; mode-change-period=2</w:t>
      </w:r>
    </w:p>
    <w:p w14:paraId="30A874C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a=rtpmap:96 telephone-event</w:t>
      </w:r>
    </w:p>
    <w:p w14:paraId="4995C359"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a=maxptime:20</w:t>
      </w:r>
    </w:p>
    <w:p w14:paraId="1174163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m=message 3402 TCP/MSRP</w:t>
      </w:r>
    </w:p>
    <w:p w14:paraId="2D85BAAA"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a=accept-types:message/cpim text/plain text/html image/jpeg image/gif video/3gpp</w:t>
      </w:r>
    </w:p>
    <w:p w14:paraId="7E56CE7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a=path:msrp://[5555::aaa:bbb:ccc:ddd]:3402/s111271;tcp</w:t>
      </w:r>
    </w:p>
    <w:p w14:paraId="633AB83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a=max-size:131072</w:t>
      </w:r>
    </w:p>
    <w:bookmarkEnd w:id="278"/>
    <w:p w14:paraId="5EB9F6DC" w14:textId="77777777" w:rsidR="00C87F82" w:rsidRPr="00023F57" w:rsidRDefault="00C87F82" w:rsidP="00C87F82">
      <w:pPr>
        <w:pStyle w:val="B1"/>
      </w:pPr>
    </w:p>
    <w:p w14:paraId="1F4050CE" w14:textId="77777777" w:rsidR="00C87F82" w:rsidRPr="00023F57" w:rsidRDefault="00C87F82" w:rsidP="008C76FB">
      <w:pPr>
        <w:rPr>
          <w:b/>
        </w:rPr>
      </w:pPr>
      <w:r w:rsidRPr="00023F57">
        <w:rPr>
          <w:b/>
        </w:rPr>
        <w:t>2.</w:t>
      </w:r>
      <w:r w:rsidRPr="00023F57">
        <w:rPr>
          <w:b/>
        </w:rPr>
        <w:tab/>
      </w:r>
      <w:r w:rsidR="00F442B3" w:rsidRPr="00023F57">
        <w:rPr>
          <w:b/>
        </w:rPr>
        <w:t xml:space="preserve">SIP </w:t>
      </w:r>
      <w:r w:rsidRPr="00023F57">
        <w:rPr>
          <w:b/>
        </w:rPr>
        <w:t xml:space="preserve">INVITE </w:t>
      </w:r>
      <w:r w:rsidR="00F442B3" w:rsidRPr="00023F57">
        <w:rPr>
          <w:b/>
        </w:rPr>
        <w:t xml:space="preserve">request </w:t>
      </w:r>
      <w:r w:rsidRPr="00023F57">
        <w:rPr>
          <w:b/>
        </w:rPr>
        <w:t>(from originating intermediate IM CN subsystem #1 to the terminating IM CN subsystem #2)</w:t>
      </w:r>
    </w:p>
    <w:p w14:paraId="0168C47C" w14:textId="77777777" w:rsidR="00C87F82" w:rsidRPr="00023F57" w:rsidRDefault="00C87F82" w:rsidP="008C76FB">
      <w:pPr>
        <w:pStyle w:val="B1"/>
      </w:pPr>
      <w:r w:rsidRPr="00023F57">
        <w:tab/>
        <w:t xml:space="preserve">The originating IM CN #1 maps the Tel URI to a SIP URI and forwards </w:t>
      </w:r>
      <w:r w:rsidR="00F442B3" w:rsidRPr="00023F57">
        <w:t>the</w:t>
      </w:r>
      <w:r w:rsidRPr="00023F57">
        <w:t xml:space="preserve"> INVITE </w:t>
      </w:r>
      <w:r w:rsidR="00F442B3" w:rsidRPr="00023F57">
        <w:t xml:space="preserve">request </w:t>
      </w:r>
      <w:r w:rsidRPr="00023F57">
        <w:t>towards the terminating IM CN #2. See example in Table B.8.2.-2</w:t>
      </w:r>
    </w:p>
    <w:p w14:paraId="2B466DC3" w14:textId="77777777" w:rsidR="00C87F82" w:rsidRPr="00023F57" w:rsidRDefault="00C87F82" w:rsidP="00C87F82">
      <w:pPr>
        <w:pStyle w:val="TH"/>
      </w:pPr>
      <w:r w:rsidRPr="00023F57">
        <w:lastRenderedPageBreak/>
        <w:t xml:space="preserve">Table B.8.2-2: INVITE request (S-CSCF#1 to S-CSCF#2) </w:t>
      </w:r>
    </w:p>
    <w:p w14:paraId="47EDABD4"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bookmarkStart w:id="279" w:name="_MCCTEMPBM_CRPT01610181___2"/>
      <w:r w:rsidRPr="00023F57">
        <w:t>INVITE &lt;sip:user2_public2@home2.net&gt; SIP/2.0</w:t>
      </w:r>
    </w:p>
    <w:p w14:paraId="03E5CF21" w14:textId="77777777" w:rsidR="00C87F82" w:rsidRPr="00023F57" w:rsidRDefault="00C87F82" w:rsidP="00C87F82">
      <w:pPr>
        <w:pStyle w:val="PL"/>
        <w:keepNext/>
        <w:pBdr>
          <w:top w:val="single" w:sz="4" w:space="1" w:color="auto"/>
          <w:left w:val="single" w:sz="4" w:space="4" w:color="auto"/>
          <w:bottom w:val="single" w:sz="4" w:space="1" w:color="auto"/>
          <w:right w:val="single" w:sz="4" w:space="4" w:color="auto"/>
        </w:pBdr>
        <w:ind w:left="1152" w:hanging="585"/>
      </w:pPr>
      <w:bookmarkStart w:id="280" w:name="_MCCTEMPBM_CRPT01610182___2"/>
      <w:bookmarkEnd w:id="279"/>
      <w:r w:rsidRPr="00023F57">
        <w:t>Via: SIP/2.0/UDP scscf1.home1.net;branch=z9hG4bK332b23.1, SIP/2.0/UDP pcscf1.home1.net;branch=z9hG4bK240f34.1, SIP/2.0/UDP [5555::aaa:bbb:ccc:ddd]:1357;comp=sigcomp;branch=z9hG4bKnashds7</w:t>
      </w:r>
    </w:p>
    <w:p w14:paraId="2247DE63"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bookmarkStart w:id="281" w:name="_MCCTEMPBM_CRPT01610183___2"/>
      <w:bookmarkEnd w:id="280"/>
      <w:r w:rsidRPr="00023F57">
        <w:t>Max-Forwards: 67</w:t>
      </w:r>
    </w:p>
    <w:p w14:paraId="3A2B34B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Route: &lt;sip:as.home1.net;lr&gt;,&lt;sip:</w:t>
      </w:r>
      <w:r w:rsidRPr="00023F57">
        <w:rPr>
          <w:snapToGrid w:val="0"/>
        </w:rPr>
        <w:t>cb03a0s09a2sdfglkj490333</w:t>
      </w:r>
      <w:r w:rsidRPr="00023F57">
        <w:t>@scscf1.home1.net;lr&gt;</w:t>
      </w:r>
    </w:p>
    <w:p w14:paraId="26910AAC"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Record-Route: &lt;sip:scscf1.home1.net&gt;, &lt;sip:pcscf1.home1.net&gt;</w:t>
      </w:r>
    </w:p>
    <w:p w14:paraId="25532DF2"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P-Asserted-Identity:</w:t>
      </w:r>
      <w:r w:rsidRPr="00023F57">
        <w:rPr>
          <w:rFonts w:eastAsia="MS Mincho"/>
        </w:rPr>
        <w:t xml:space="preserve"> </w:t>
      </w:r>
      <w:r w:rsidRPr="00023F57">
        <w:t>"Joe Bloke" &lt;sip:user3_public1@home1.net&gt;, &lt;tel: +1-212-555-333&gt;</w:t>
      </w:r>
    </w:p>
    <w:p w14:paraId="03165F0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P-Access-Network-Info:</w:t>
      </w:r>
    </w:p>
    <w:p w14:paraId="0C4764C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Privacy: none</w:t>
      </w:r>
    </w:p>
    <w:p w14:paraId="29F22813"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P-Charging-Vector:</w:t>
      </w:r>
    </w:p>
    <w:p w14:paraId="49F81C1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P-Charging-Function-Addresses: ccf=[5555::b99:c88:d77:e66]; ccf=[5555::a55:b44:c33:d22]; ecf=[5555::1ff:2ee:3dd:4ee]; ecf=[5555::6aa:7bb:8cc:9dd]</w:t>
      </w:r>
    </w:p>
    <w:p w14:paraId="4E5A559D"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 xml:space="preserve">From: </w:t>
      </w:r>
    </w:p>
    <w:p w14:paraId="7A93537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To:</w:t>
      </w:r>
    </w:p>
    <w:p w14:paraId="00F681A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Call-ID:</w:t>
      </w:r>
    </w:p>
    <w:p w14:paraId="0BD8DA22"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Cseq: 127</w:t>
      </w:r>
    </w:p>
    <w:p w14:paraId="1935048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Supported:</w:t>
      </w:r>
    </w:p>
    <w:p w14:paraId="21FA5FAE"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 xml:space="preserve">Contact: </w:t>
      </w:r>
    </w:p>
    <w:p w14:paraId="1D3568BF"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rPr>
          <w:rFonts w:eastAsia="MS Mincho"/>
        </w:rPr>
      </w:pPr>
      <w:r w:rsidRPr="00023F57">
        <w:rPr>
          <w:rFonts w:eastAsia="MS Mincho"/>
        </w:rPr>
        <w:t>Allow:</w:t>
      </w:r>
    </w:p>
    <w:p w14:paraId="2500310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Content-Type:</w:t>
      </w:r>
    </w:p>
    <w:p w14:paraId="1364CBBF"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Content-Length: (…)</w:t>
      </w:r>
    </w:p>
    <w:p w14:paraId="1CE9081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p>
    <w:p w14:paraId="32E7FDD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v=0</w:t>
      </w:r>
    </w:p>
    <w:p w14:paraId="0901C1A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o=</w:t>
      </w:r>
    </w:p>
    <w:p w14:paraId="236F5A75"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s=</w:t>
      </w:r>
    </w:p>
    <w:p w14:paraId="01EE057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w:t>
      </w:r>
    </w:p>
    <w:p w14:paraId="2354AF5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t=</w:t>
      </w:r>
    </w:p>
    <w:p w14:paraId="02D662AD"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m=</w:t>
      </w:r>
    </w:p>
    <w:p w14:paraId="75944812"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549DCC1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44AB9D18"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b=</w:t>
      </w:r>
    </w:p>
    <w:p w14:paraId="06B67C8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21D44CF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689883B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3E027008"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E90A73D"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0E6CC22E"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D620B4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35581902"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0FC436C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576039F" w14:textId="77777777" w:rsidR="009D3D0A" w:rsidRPr="00023F57" w:rsidRDefault="00C87F82" w:rsidP="009D3D0A">
      <w:pPr>
        <w:pStyle w:val="PL"/>
        <w:keepNext/>
        <w:keepLines/>
        <w:pBdr>
          <w:top w:val="single" w:sz="4" w:space="1" w:color="auto"/>
          <w:left w:val="single" w:sz="4" w:space="4" w:color="auto"/>
          <w:bottom w:val="single" w:sz="4" w:space="1" w:color="auto"/>
          <w:right w:val="single" w:sz="4" w:space="4" w:color="auto"/>
        </w:pBdr>
        <w:ind w:left="567"/>
      </w:pPr>
      <w:r w:rsidRPr="00023F57">
        <w:t>m=</w:t>
      </w:r>
    </w:p>
    <w:p w14:paraId="4B75E5B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04FAA089"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DED4F56" w14:textId="77777777" w:rsidR="00C87F82"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bookmarkEnd w:id="281"/>
    <w:p w14:paraId="3409461F" w14:textId="77777777" w:rsidR="00C87F82" w:rsidRPr="00023F57" w:rsidRDefault="00C87F82" w:rsidP="00C87F82">
      <w:pPr>
        <w:pStyle w:val="B1"/>
      </w:pPr>
    </w:p>
    <w:p w14:paraId="62D3EFB9" w14:textId="77777777" w:rsidR="00C87F82" w:rsidRPr="00023F57" w:rsidRDefault="00C87F82" w:rsidP="008C76FB">
      <w:pPr>
        <w:rPr>
          <w:b/>
        </w:rPr>
      </w:pPr>
      <w:r w:rsidRPr="00023F57">
        <w:rPr>
          <w:b/>
        </w:rPr>
        <w:t>2a.</w:t>
      </w:r>
      <w:r w:rsidRPr="00023F57">
        <w:rPr>
          <w:b/>
        </w:rPr>
        <w:tab/>
        <w:t>Evaluation of initial filter criteria (at S-CSCF#2)</w:t>
      </w:r>
    </w:p>
    <w:p w14:paraId="77A06B96" w14:textId="77777777" w:rsidR="00C87F82" w:rsidRPr="00023F57" w:rsidRDefault="00C87F82" w:rsidP="008C76FB">
      <w:pPr>
        <w:pStyle w:val="B1"/>
      </w:pPr>
      <w:r w:rsidRPr="00023F57">
        <w:tab/>
      </w:r>
      <w:r w:rsidR="00F442B3" w:rsidRPr="00023F57">
        <w:t>T</w:t>
      </w:r>
      <w:r w:rsidRPr="00023F57">
        <w:t xml:space="preserve">he S-CSCF#2 </w:t>
      </w:r>
      <w:r w:rsidR="00F442B3" w:rsidRPr="00023F57">
        <w:t xml:space="preserve">performs iFC evalutation in order to decide what services to invoke and how to route the INVITE request. In this example, the S-CSCF#2 determines that </w:t>
      </w:r>
      <w:r w:rsidRPr="00023F57">
        <w:t xml:space="preserve"> the </w:t>
      </w:r>
      <w:r w:rsidR="00F442B3" w:rsidRPr="00023F57">
        <w:t xml:space="preserve">INVITE </w:t>
      </w:r>
      <w:r w:rsidRPr="00023F57">
        <w:t xml:space="preserve">request </w:t>
      </w:r>
      <w:r w:rsidR="00F442B3" w:rsidRPr="00023F57">
        <w:t xml:space="preserve">must be routed </w:t>
      </w:r>
      <w:r w:rsidRPr="00023F57">
        <w:t xml:space="preserve">to the CSI </w:t>
      </w:r>
      <w:r w:rsidR="00F442B3" w:rsidRPr="00023F57">
        <w:t>AS.</w:t>
      </w:r>
    </w:p>
    <w:p w14:paraId="604C6276" w14:textId="77777777" w:rsidR="00C87F82" w:rsidRPr="00023F57" w:rsidRDefault="00C87F82" w:rsidP="008C76FB">
      <w:pPr>
        <w:rPr>
          <w:b/>
        </w:rPr>
      </w:pPr>
      <w:r w:rsidRPr="00023F57">
        <w:rPr>
          <w:b/>
        </w:rPr>
        <w:t>3.</w:t>
      </w:r>
      <w:r w:rsidRPr="00023F57">
        <w:rPr>
          <w:b/>
        </w:rPr>
        <w:tab/>
      </w:r>
      <w:r w:rsidR="00F442B3" w:rsidRPr="00023F57">
        <w:rPr>
          <w:b/>
        </w:rPr>
        <w:t xml:space="preserve">SIP </w:t>
      </w:r>
      <w:r w:rsidRPr="00023F57">
        <w:rPr>
          <w:b/>
        </w:rPr>
        <w:t xml:space="preserve">INVITE </w:t>
      </w:r>
      <w:r w:rsidR="00F442B3" w:rsidRPr="00023F57">
        <w:rPr>
          <w:b/>
        </w:rPr>
        <w:t xml:space="preserve">request </w:t>
      </w:r>
      <w:r w:rsidRPr="00023F57">
        <w:rPr>
          <w:b/>
        </w:rPr>
        <w:t>(to the target CSI application server)</w:t>
      </w:r>
    </w:p>
    <w:p w14:paraId="6D6A2434" w14:textId="77777777" w:rsidR="00C87F82" w:rsidRPr="00023F57" w:rsidRDefault="00C87F82" w:rsidP="008C76FB">
      <w:pPr>
        <w:pStyle w:val="B1"/>
      </w:pPr>
      <w:r w:rsidRPr="00023F57">
        <w:tab/>
        <w:t>S-CSCF#2 routes the INVITE to the indicated CSI application server. See example in Table B.8.2-3.</w:t>
      </w:r>
    </w:p>
    <w:p w14:paraId="1BFBC8D7" w14:textId="77777777" w:rsidR="00C87F82" w:rsidRPr="00023F57" w:rsidRDefault="00C87F82" w:rsidP="00C87F82">
      <w:pPr>
        <w:pStyle w:val="TH"/>
      </w:pPr>
      <w:r w:rsidRPr="00023F57">
        <w:lastRenderedPageBreak/>
        <w:t>Table B.8.2-3 INVITE request (S-CSCF#2 to CSI application server)</w:t>
      </w:r>
    </w:p>
    <w:p w14:paraId="2554B3F4"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bookmarkStart w:id="282" w:name="_MCCTEMPBM_CRPT01610184___2"/>
      <w:r w:rsidRPr="00023F57">
        <w:t>INVITE &lt;sip:user2_public2@home2.net&gt; SIP/2.0</w:t>
      </w:r>
    </w:p>
    <w:p w14:paraId="3D8854EF" w14:textId="77777777" w:rsidR="00C87F82" w:rsidRPr="00023F57" w:rsidRDefault="00C87F82" w:rsidP="00C87F82">
      <w:pPr>
        <w:pStyle w:val="PL"/>
        <w:keepNext/>
        <w:pBdr>
          <w:top w:val="single" w:sz="4" w:space="1" w:color="auto"/>
          <w:left w:val="single" w:sz="4" w:space="4" w:color="auto"/>
          <w:bottom w:val="single" w:sz="4" w:space="1" w:color="auto"/>
          <w:right w:val="single" w:sz="4" w:space="4" w:color="auto"/>
        </w:pBdr>
        <w:ind w:left="1152" w:hanging="585"/>
      </w:pPr>
      <w:bookmarkStart w:id="283" w:name="_MCCTEMPBM_CRPT01610185___2"/>
      <w:bookmarkEnd w:id="282"/>
      <w:r w:rsidRPr="00023F57">
        <w:t>Via: SIP/2.0/UDP scscf2.home2.net;branch=y2y2y2y2y2y2y2.2,</w:t>
      </w:r>
      <w:r w:rsidRPr="00023F57">
        <w:br/>
        <w:t xml:space="preserve">SIP/2.0/UDP scscf1.home1.net;branch=z9hG4bK332b23.1, </w:t>
      </w:r>
      <w:r w:rsidRPr="00023F57">
        <w:br/>
        <w:t>SIP/2.0/UDP pcscf1.home1.net;branch=z9hG4bK240f34.1, SIP/2.0/UDP [5555::aaa:bbb:ccc:ddd]:1357;comp=sigcomp;branch=z9hG4bKnashds7</w:t>
      </w:r>
    </w:p>
    <w:p w14:paraId="322F1EA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bookmarkStart w:id="284" w:name="_MCCTEMPBM_CRPT01610186___2"/>
      <w:bookmarkEnd w:id="283"/>
      <w:r w:rsidRPr="00023F57">
        <w:t>Max-Forwards: 66</w:t>
      </w:r>
    </w:p>
    <w:p w14:paraId="54B6DD1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Route: &lt;sip:as.home1.net;lr&gt;,&lt;sip:</w:t>
      </w:r>
      <w:r w:rsidRPr="00023F57">
        <w:rPr>
          <w:snapToGrid w:val="0"/>
        </w:rPr>
        <w:t>cb03a0s09a2sdfglkj490333</w:t>
      </w:r>
      <w:r w:rsidRPr="00023F57">
        <w:t>@scscf1.home1.net;lr&gt;</w:t>
      </w:r>
    </w:p>
    <w:p w14:paraId="064D2DC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tabs>
          <w:tab w:val="clear" w:pos="1920"/>
          <w:tab w:val="left" w:pos="1985"/>
        </w:tabs>
        <w:ind w:left="1985" w:hanging="1418"/>
      </w:pPr>
      <w:bookmarkStart w:id="285" w:name="_MCCTEMPBM_CRPT01610187___2"/>
      <w:bookmarkEnd w:id="284"/>
      <w:r w:rsidRPr="00023F57">
        <w:t xml:space="preserve">Record-Route: &lt;sip:scscf2.home2.net&gt;, </w:t>
      </w:r>
      <w:r w:rsidRPr="00023F57">
        <w:br/>
        <w:t xml:space="preserve">&lt;sip:scscf1.home1.net&gt;, </w:t>
      </w:r>
      <w:r w:rsidRPr="00023F57">
        <w:br/>
        <w:t>&lt;sip:pcscf1.home1.net&gt;</w:t>
      </w:r>
    </w:p>
    <w:p w14:paraId="59E0E987"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bookmarkStart w:id="286" w:name="_MCCTEMPBM_CRPT01610188___2"/>
      <w:bookmarkEnd w:id="285"/>
      <w:r w:rsidRPr="00023F57">
        <w:t>P-Asserted-Identity:</w:t>
      </w:r>
      <w:r w:rsidRPr="00023F57">
        <w:rPr>
          <w:rFonts w:eastAsia="MS Mincho"/>
        </w:rPr>
        <w:t xml:space="preserve"> </w:t>
      </w:r>
      <w:r w:rsidRPr="00023F57">
        <w:t>"Joe Bloke" &lt;sip:user3_public1@home1.net&gt;</w:t>
      </w:r>
    </w:p>
    <w:p w14:paraId="246BC48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P-Access-Network-Info:</w:t>
      </w:r>
    </w:p>
    <w:p w14:paraId="555F1268"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Privacy: none</w:t>
      </w:r>
    </w:p>
    <w:p w14:paraId="3B5215C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P-Charging-Vector:</w:t>
      </w:r>
    </w:p>
    <w:p w14:paraId="571AE9CE"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P-Charging-Function-Addresses: ccf=[5555::b99:c88:d77:e66]; ccf=[5555::a55:b44:c33:d22]; ecf=[5555::1ff:2ee:3dd:4ee]; ecf=[5555::6aa:7bb:8cc:9dd]</w:t>
      </w:r>
    </w:p>
    <w:p w14:paraId="3E88749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 xml:space="preserve">From: </w:t>
      </w:r>
    </w:p>
    <w:p w14:paraId="13EE1FF3"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To:</w:t>
      </w:r>
    </w:p>
    <w:p w14:paraId="314C654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Call-ID:</w:t>
      </w:r>
    </w:p>
    <w:p w14:paraId="5AD5160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Cseq: 127</w:t>
      </w:r>
    </w:p>
    <w:p w14:paraId="3BBAD2D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Supported:</w:t>
      </w:r>
    </w:p>
    <w:p w14:paraId="0937B38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 xml:space="preserve">Contact: </w:t>
      </w:r>
    </w:p>
    <w:p w14:paraId="38EF6D68"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rPr>
          <w:rFonts w:eastAsia="MS Mincho"/>
        </w:rPr>
      </w:pPr>
      <w:r w:rsidRPr="00023F57">
        <w:rPr>
          <w:rFonts w:eastAsia="MS Mincho"/>
        </w:rPr>
        <w:t>Allow:</w:t>
      </w:r>
    </w:p>
    <w:p w14:paraId="5444F21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Content-Type:</w:t>
      </w:r>
    </w:p>
    <w:p w14:paraId="7407545C"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Content-Length: (…)</w:t>
      </w:r>
    </w:p>
    <w:p w14:paraId="583C339F"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p>
    <w:p w14:paraId="189551AD"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v=0</w:t>
      </w:r>
    </w:p>
    <w:p w14:paraId="336B1771"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o=</w:t>
      </w:r>
    </w:p>
    <w:p w14:paraId="2E6F095E"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s=</w:t>
      </w:r>
    </w:p>
    <w:p w14:paraId="74C72147"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c=</w:t>
      </w:r>
    </w:p>
    <w:p w14:paraId="1654A19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t=</w:t>
      </w:r>
    </w:p>
    <w:p w14:paraId="47C82759"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m=</w:t>
      </w:r>
    </w:p>
    <w:p w14:paraId="649A6715"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2718419"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27E5630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b=</w:t>
      </w:r>
    </w:p>
    <w:p w14:paraId="261533B4"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66D354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6A23ADC"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48B9081A"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7D78A2C9"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809F4F4"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5106F8E6"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13877B9B"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4F9D99F0" w14:textId="77777777" w:rsidR="00C87F82" w:rsidRPr="00023F57" w:rsidRDefault="00C87F82" w:rsidP="00C87F82">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6C27619A" w14:textId="77777777" w:rsidR="009D3D0A" w:rsidRPr="00023F57" w:rsidRDefault="00C87F82" w:rsidP="009D3D0A">
      <w:pPr>
        <w:pStyle w:val="PL"/>
        <w:keepNext/>
        <w:keepLines/>
        <w:pBdr>
          <w:top w:val="single" w:sz="4" w:space="1" w:color="auto"/>
          <w:left w:val="single" w:sz="4" w:space="4" w:color="auto"/>
          <w:bottom w:val="single" w:sz="4" w:space="1" w:color="auto"/>
          <w:right w:val="single" w:sz="4" w:space="4" w:color="auto"/>
        </w:pBdr>
        <w:ind w:left="567"/>
      </w:pPr>
      <w:r w:rsidRPr="00023F57">
        <w:t>m=</w:t>
      </w:r>
    </w:p>
    <w:p w14:paraId="3DD853D8"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2F156BE6" w14:textId="77777777" w:rsidR="009D3D0A"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p w14:paraId="63D915A4" w14:textId="77777777" w:rsidR="00C87F82" w:rsidRPr="00023F57" w:rsidRDefault="009D3D0A" w:rsidP="009D3D0A">
      <w:pPr>
        <w:pStyle w:val="PL"/>
        <w:keepNext/>
        <w:keepLines/>
        <w:pBdr>
          <w:top w:val="single" w:sz="4" w:space="1" w:color="auto"/>
          <w:left w:val="single" w:sz="4" w:space="4" w:color="auto"/>
          <w:bottom w:val="single" w:sz="4" w:space="1" w:color="auto"/>
          <w:right w:val="single" w:sz="4" w:space="4" w:color="auto"/>
        </w:pBdr>
        <w:ind w:left="567"/>
      </w:pPr>
      <w:r w:rsidRPr="00023F57">
        <w:t>a=</w:t>
      </w:r>
    </w:p>
    <w:bookmarkEnd w:id="286"/>
    <w:p w14:paraId="1A203289" w14:textId="77777777" w:rsidR="00C87F82" w:rsidRPr="00023F57" w:rsidRDefault="00C87F82" w:rsidP="00C87F82">
      <w:pPr>
        <w:pStyle w:val="B1"/>
      </w:pPr>
    </w:p>
    <w:p w14:paraId="603F7235" w14:textId="77777777" w:rsidR="00C87F82" w:rsidRPr="00023F57" w:rsidRDefault="00C87F82" w:rsidP="008C76FB">
      <w:pPr>
        <w:rPr>
          <w:b/>
        </w:rPr>
      </w:pPr>
      <w:r w:rsidRPr="00023F57">
        <w:rPr>
          <w:b/>
        </w:rPr>
        <w:t>4.</w:t>
      </w:r>
      <w:r w:rsidRPr="00023F57">
        <w:rPr>
          <w:b/>
        </w:rPr>
        <w:tab/>
        <w:t>Termination logic processing by the CSI AS</w:t>
      </w:r>
    </w:p>
    <w:p w14:paraId="7D0D3D2F" w14:textId="77777777" w:rsidR="00C87F82" w:rsidRPr="00023F57" w:rsidRDefault="00C87F82" w:rsidP="008C76FB">
      <w:pPr>
        <w:pStyle w:val="B1"/>
      </w:pPr>
      <w:bookmarkStart w:id="287" w:name="_MCCTEMPBM_CRPT01610189___5"/>
      <w:r w:rsidRPr="00023F57">
        <w:tab/>
        <w:t xml:space="preserve">The CSI application server </w:t>
      </w:r>
      <w:r w:rsidR="00F442B3" w:rsidRPr="00023F57">
        <w:t xml:space="preserve">invokes its termination logic and based on the requested media components it </w:t>
      </w:r>
      <w:r w:rsidRPr="00023F57">
        <w:t xml:space="preserve">decides to do a session split, </w:t>
      </w:r>
      <w:r w:rsidR="00F442B3" w:rsidRPr="00023F57">
        <w:t xml:space="preserve">i.e. to terminate the voice component via the CS domain and the </w:t>
      </w:r>
      <w:r w:rsidR="00F442B3" w:rsidRPr="00023F57">
        <w:rPr>
          <w:rFonts w:eastAsia="Arial Unicode MS" w:cs="Arial"/>
          <w:color w:val="000000"/>
        </w:rPr>
        <w:t>session containing MSRP stream</w:t>
      </w:r>
      <w:r w:rsidR="00F442B3" w:rsidRPr="00023F57">
        <w:t xml:space="preserve"> via an IP-CAN.</w:t>
      </w:r>
    </w:p>
    <w:bookmarkEnd w:id="287"/>
    <w:p w14:paraId="7FF11D6B" w14:textId="77777777" w:rsidR="00F442B3" w:rsidRPr="00023F57" w:rsidRDefault="00F442B3" w:rsidP="00F442B3">
      <w:pPr>
        <w:pStyle w:val="NO"/>
      </w:pPr>
      <w:r w:rsidRPr="00023F57">
        <w:t>NOTE 1:</w:t>
      </w:r>
      <w:r w:rsidRPr="00023F57">
        <w:tab/>
        <w:t xml:space="preserve">For splitting the session into two parts, the CSI AS will later initiate two INVITE requests: one in step 5 for the MSRP component and another in step 7 for the voice component. The sequence of these INVITE requests is implementation specific (although this example shows first the INVITE for the voice component). </w:t>
      </w:r>
    </w:p>
    <w:p w14:paraId="6002A10F" w14:textId="77777777" w:rsidR="00F442B3" w:rsidRPr="00023F57" w:rsidRDefault="00F442B3" w:rsidP="00F442B3">
      <w:pPr>
        <w:pStyle w:val="NO"/>
      </w:pPr>
      <w:r w:rsidRPr="00023F57">
        <w:t>NOTE 2:</w:t>
      </w:r>
      <w:r w:rsidRPr="00023F57">
        <w:tab/>
        <w:t>The two sessions (for the voice and session containing MSRP stream) are presented to the user as a single composite session.</w:t>
      </w:r>
    </w:p>
    <w:p w14:paraId="5FE99AC8" w14:textId="77777777" w:rsidR="00F442B3" w:rsidRPr="00023F57" w:rsidRDefault="00F442B3" w:rsidP="00F442B3">
      <w:pPr>
        <w:pStyle w:val="NO"/>
      </w:pPr>
    </w:p>
    <w:p w14:paraId="1FE3DECC" w14:textId="77777777" w:rsidR="00F442B3" w:rsidRPr="00023F57" w:rsidRDefault="00F442B3" w:rsidP="00F442B3">
      <w:pPr>
        <w:rPr>
          <w:b/>
        </w:rPr>
      </w:pPr>
      <w:r w:rsidRPr="00023F57">
        <w:rPr>
          <w:b/>
        </w:rPr>
        <w:t>5.</w:t>
      </w:r>
      <w:r w:rsidRPr="00023F57">
        <w:rPr>
          <w:b/>
        </w:rPr>
        <w:tab/>
        <w:t>SIP INVITE request (from CSI AS to terminating user CUA#2 in the IM</w:t>
      </w:r>
      <w:r w:rsidR="000D06CB" w:rsidRPr="00023F57">
        <w:rPr>
          <w:b/>
        </w:rPr>
        <w:t xml:space="preserve"> CN subsystem </w:t>
      </w:r>
      <w:r w:rsidRPr="00023F57">
        <w:rPr>
          <w:b/>
        </w:rPr>
        <w:t>)</w:t>
      </w:r>
    </w:p>
    <w:p w14:paraId="03E7006B" w14:textId="77777777" w:rsidR="00F442B3" w:rsidRPr="00023F57" w:rsidRDefault="00F442B3" w:rsidP="00F442B3">
      <w:pPr>
        <w:pStyle w:val="B1"/>
      </w:pPr>
      <w:r w:rsidRPr="00023F57">
        <w:tab/>
        <w:t>The CSI AS (acting as a B2B UA) initiates an INVITE request for the session containing the MRSP stream to the terminating CUA#2 with the Request URI set to the SIP URI received in the initial INVITE request received at step 3. See example in Table B.8.2-4</w:t>
      </w:r>
    </w:p>
    <w:p w14:paraId="5007C736" w14:textId="77777777" w:rsidR="00F442B3" w:rsidRPr="00023F57" w:rsidRDefault="00F442B3" w:rsidP="00F442B3">
      <w:pPr>
        <w:pStyle w:val="TH"/>
      </w:pPr>
      <w:r w:rsidRPr="00023F57">
        <w:lastRenderedPageBreak/>
        <w:t xml:space="preserve">Table B.8.2-4: INVITE request (CSI AS as B2BUA to S-CSCF#2 for IMS session) </w:t>
      </w:r>
    </w:p>
    <w:p w14:paraId="55724140"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rPr>
          <w:lang w:val="it-IT"/>
        </w:rPr>
      </w:pPr>
      <w:bookmarkStart w:id="288" w:name="_MCCTEMPBM_CRPT01610190___2"/>
      <w:r w:rsidRPr="00023F57">
        <w:rPr>
          <w:lang w:val="it-IT"/>
        </w:rPr>
        <w:t>INVITE sip:user2_public2@home2.net SIP/2.0</w:t>
      </w:r>
    </w:p>
    <w:p w14:paraId="1B3E1DE7"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1152" w:hanging="585"/>
        <w:rPr>
          <w:lang w:val="it-IT"/>
        </w:rPr>
      </w:pPr>
      <w:bookmarkStart w:id="289" w:name="_MCCTEMPBM_CRPT01610191___2"/>
      <w:bookmarkEnd w:id="288"/>
      <w:r w:rsidRPr="00023F57">
        <w:rPr>
          <w:lang w:val="it-IT"/>
        </w:rPr>
        <w:t>Via: SIP/2.0/UDP as.home2.net</w:t>
      </w:r>
    </w:p>
    <w:p w14:paraId="390DDEBE"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bookmarkStart w:id="290" w:name="_MCCTEMPBM_CRPT01610192___2"/>
      <w:bookmarkEnd w:id="289"/>
      <w:r w:rsidRPr="00023F57">
        <w:t>Max-Forwards: 70</w:t>
      </w:r>
    </w:p>
    <w:p w14:paraId="6426DEDC"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Route:</w:t>
      </w:r>
    </w:p>
    <w:p w14:paraId="424094D5"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Record-Route: &lt;sip:as.home2.net;lr&gt;</w:t>
      </w:r>
    </w:p>
    <w:p w14:paraId="429A9355"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 xml:space="preserve">P-Asserted-Identity: </w:t>
      </w:r>
      <w:r w:rsidRPr="00023F57">
        <w:rPr>
          <w:rFonts w:eastAsia="MS Mincho"/>
        </w:rPr>
        <w:t>&lt;</w:t>
      </w:r>
      <w:r w:rsidRPr="00023F57">
        <w:t>tel: +1-212-555-3333</w:t>
      </w:r>
      <w:r w:rsidRPr="00023F57">
        <w:rPr>
          <w:rFonts w:eastAsia="MS Mincho"/>
        </w:rPr>
        <w:t>&gt;</w:t>
      </w:r>
    </w:p>
    <w:p w14:paraId="3F13098F"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P-Access-Network-Info:</w:t>
      </w:r>
    </w:p>
    <w:p w14:paraId="58627915"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1152" w:hanging="585"/>
      </w:pPr>
      <w:bookmarkStart w:id="291" w:name="_MCCTEMPBM_CRPT01610193___2"/>
      <w:bookmarkEnd w:id="290"/>
      <w:r w:rsidRPr="00023F57">
        <w:t>P-Charging-Vector:</w:t>
      </w:r>
    </w:p>
    <w:p w14:paraId="54CBF511"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bookmarkStart w:id="292" w:name="_MCCTEMPBM_CRPT01610194___2"/>
      <w:bookmarkEnd w:id="291"/>
      <w:r w:rsidRPr="00023F57">
        <w:t>Privacy: none</w:t>
      </w:r>
    </w:p>
    <w:p w14:paraId="2F85703B"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 xml:space="preserve">Supported: </w:t>
      </w:r>
      <w:r w:rsidR="009D3D0A" w:rsidRPr="00023F57">
        <w:t>gruu</w:t>
      </w:r>
    </w:p>
    <w:p w14:paraId="2D2F6638"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 xml:space="preserve">From: </w:t>
      </w:r>
      <w:r w:rsidRPr="00023F57">
        <w:rPr>
          <w:rFonts w:eastAsia="MS Mincho"/>
        </w:rPr>
        <w:t>&lt;</w:t>
      </w:r>
      <w:r w:rsidRPr="00023F57">
        <w:t>tel: +1-212-555-3333</w:t>
      </w:r>
      <w:r w:rsidRPr="00023F57">
        <w:rPr>
          <w:rFonts w:eastAsia="MS Mincho"/>
        </w:rPr>
        <w:t>&gt;</w:t>
      </w:r>
      <w:r w:rsidRPr="00023F57">
        <w:t>;tag=171828</w:t>
      </w:r>
    </w:p>
    <w:p w14:paraId="0E714392"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To: &lt;tel:+1-212-555-2222&gt;</w:t>
      </w:r>
    </w:p>
    <w:p w14:paraId="2A39E79F"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Call-ID: cb03a0s09a2sdfglkj490333</w:t>
      </w:r>
    </w:p>
    <w:p w14:paraId="0A777F5A"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Cseq: 127 INVITE</w:t>
      </w:r>
    </w:p>
    <w:p w14:paraId="255D6934"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Contact: &lt;sip:</w:t>
      </w:r>
      <w:r w:rsidR="009D3D0A" w:rsidRPr="00023F57">
        <w:rPr>
          <w:snapToGrid w:val="0"/>
        </w:rPr>
        <w:t>user1_public1@home1.net;</w:t>
      </w:r>
      <w:r w:rsidR="009D3D0A" w:rsidRPr="00023F57">
        <w:rPr>
          <w:rFonts w:eastAsia="PMingLiU"/>
          <w:lang w:eastAsia="zh-TW"/>
        </w:rPr>
        <w:t>gr=urn:uuid:f81d4fae-7dec-11d0-a765-00a0c91e6bf6</w:t>
      </w:r>
      <w:r w:rsidRPr="00023F57">
        <w:t>;comp=sigcomp&gt;</w:t>
      </w:r>
    </w:p>
    <w:p w14:paraId="0B99AAA3"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rPr>
          <w:lang w:val="fr-FR"/>
        </w:rPr>
      </w:pPr>
      <w:r w:rsidRPr="00023F57">
        <w:rPr>
          <w:snapToGrid w:val="0"/>
          <w:lang w:val="fr-FR"/>
        </w:rPr>
        <w:t>Accept-Contact: *,+g.3gpp.cs-voice, +g.3gpp.cs-video;explicit</w:t>
      </w:r>
    </w:p>
    <w:p w14:paraId="2133F247"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Allow: INVITE, ACK, CANCEL, BYE, PRACK, UPDATE, REFER, MESSAGE</w:t>
      </w:r>
    </w:p>
    <w:p w14:paraId="60E25712"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Content-Type: application/sdp</w:t>
      </w:r>
    </w:p>
    <w:p w14:paraId="6633401A"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r w:rsidRPr="00023F57">
        <w:t>Content-Length: (…)</w:t>
      </w:r>
    </w:p>
    <w:p w14:paraId="572F1B3B" w14:textId="77777777" w:rsidR="00F442B3" w:rsidRPr="00023F57" w:rsidRDefault="00F442B3" w:rsidP="00F442B3">
      <w:pPr>
        <w:pStyle w:val="PL"/>
        <w:keepNext/>
        <w:keepLines/>
        <w:pBdr>
          <w:top w:val="single" w:sz="4" w:space="1" w:color="auto"/>
          <w:left w:val="single" w:sz="4" w:space="4" w:color="auto"/>
          <w:bottom w:val="single" w:sz="4" w:space="1" w:color="auto"/>
          <w:right w:val="single" w:sz="4" w:space="4" w:color="auto"/>
        </w:pBdr>
        <w:ind w:left="567"/>
      </w:pPr>
    </w:p>
    <w:p w14:paraId="453494F4"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v=0</w:t>
      </w:r>
    </w:p>
    <w:p w14:paraId="0D432B69"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o=- 2987933615 2987933615 IN IP6 5555::aaa:bbb:ccc:ddd</w:t>
      </w:r>
    </w:p>
    <w:p w14:paraId="64E51BA8"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s=-</w:t>
      </w:r>
    </w:p>
    <w:p w14:paraId="4462E4EE"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c=IN IP6 5555::aaa:bbb:ccc:ddd </w:t>
      </w:r>
    </w:p>
    <w:p w14:paraId="20F563B1"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t=0 0</w:t>
      </w:r>
    </w:p>
    <w:p w14:paraId="00FE3FFE"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m=message 3402 TCP/MSRP</w:t>
      </w:r>
    </w:p>
    <w:p w14:paraId="34E999B6"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a=accept-types:message/cpim text/plain text/html image/jpeg image/gif video/3gpp</w:t>
      </w:r>
    </w:p>
    <w:p w14:paraId="00BABBEE"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pPr>
      <w:r w:rsidRPr="00023F57">
        <w:t>a=path:msrp://[5555::aaa:bbb:ccc:ddd]:3402/s111271;tcp</w:t>
      </w:r>
    </w:p>
    <w:p w14:paraId="16C84C27" w14:textId="77777777" w:rsidR="00F442B3" w:rsidRPr="00023F57" w:rsidRDefault="00F442B3" w:rsidP="00F442B3">
      <w:pPr>
        <w:pStyle w:val="PL"/>
        <w:pBdr>
          <w:top w:val="single" w:sz="4" w:space="1" w:color="auto"/>
          <w:left w:val="single" w:sz="4" w:space="4" w:color="auto"/>
          <w:bottom w:val="single" w:sz="4" w:space="1" w:color="auto"/>
          <w:right w:val="single" w:sz="4" w:space="4" w:color="auto"/>
        </w:pBdr>
        <w:ind w:left="567"/>
      </w:pPr>
      <w:r w:rsidRPr="00023F57">
        <w:t>a=max-size:131072</w:t>
      </w:r>
    </w:p>
    <w:bookmarkEnd w:id="292"/>
    <w:p w14:paraId="1D1E3639" w14:textId="77777777" w:rsidR="00F442B3" w:rsidRPr="00023F57" w:rsidRDefault="00F442B3" w:rsidP="00F442B3"/>
    <w:p w14:paraId="2B12D8F6" w14:textId="1599402D" w:rsidR="00F442B3" w:rsidRPr="00023F57" w:rsidRDefault="00F442B3" w:rsidP="00F442B3">
      <w:pPr>
        <w:rPr>
          <w:b/>
        </w:rPr>
      </w:pPr>
      <w:r w:rsidRPr="00023F57">
        <w:rPr>
          <w:b/>
        </w:rPr>
        <w:t>6.</w:t>
      </w:r>
      <w:r w:rsidR="008C710A">
        <w:rPr>
          <w:b/>
        </w:rPr>
        <w:tab/>
      </w:r>
      <w:r w:rsidRPr="00023F57">
        <w:rPr>
          <w:b/>
        </w:rPr>
        <w:t>Reserve IP-CAN bearer for Media at terminating side</w:t>
      </w:r>
    </w:p>
    <w:p w14:paraId="0D1A2E4F" w14:textId="77777777" w:rsidR="00F442B3" w:rsidRPr="00023F57" w:rsidRDefault="00F442B3" w:rsidP="00F442B3">
      <w:pPr>
        <w:pStyle w:val="B1"/>
      </w:pPr>
      <w:r w:rsidRPr="00023F57">
        <w:tab/>
        <w:t>The terminating CUA initiates media reservation.</w:t>
      </w:r>
    </w:p>
    <w:p w14:paraId="406F577A" w14:textId="77777777" w:rsidR="00C87F82" w:rsidRPr="00023F57" w:rsidRDefault="00F442B3" w:rsidP="008C76FB">
      <w:pPr>
        <w:rPr>
          <w:b/>
        </w:rPr>
      </w:pPr>
      <w:r w:rsidRPr="00023F57">
        <w:rPr>
          <w:b/>
        </w:rPr>
        <w:t>7</w:t>
      </w:r>
      <w:r w:rsidR="00C87F82" w:rsidRPr="00023F57">
        <w:rPr>
          <w:b/>
        </w:rPr>
        <w:t>.</w:t>
      </w:r>
      <w:r w:rsidR="00C87F82" w:rsidRPr="00023F57">
        <w:rPr>
          <w:b/>
        </w:rPr>
        <w:tab/>
      </w:r>
      <w:r w:rsidRPr="00023F57">
        <w:rPr>
          <w:b/>
        </w:rPr>
        <w:t xml:space="preserve">SIP </w:t>
      </w:r>
      <w:r w:rsidR="00C87F82" w:rsidRPr="00023F57">
        <w:rPr>
          <w:b/>
        </w:rPr>
        <w:t xml:space="preserve">INVITE </w:t>
      </w:r>
      <w:r w:rsidRPr="00023F57">
        <w:rPr>
          <w:b/>
        </w:rPr>
        <w:t xml:space="preserve">request </w:t>
      </w:r>
      <w:r w:rsidR="00C87F82" w:rsidRPr="00023F57">
        <w:rPr>
          <w:b/>
        </w:rPr>
        <w:t>(from CSI AS to the terminating user CUA#2 in CS domain)</w:t>
      </w:r>
    </w:p>
    <w:p w14:paraId="0A7BC7CE" w14:textId="77777777" w:rsidR="00C87F82" w:rsidRPr="00023F57" w:rsidRDefault="00C87F82" w:rsidP="00C87F82">
      <w:pPr>
        <w:pStyle w:val="B1"/>
      </w:pPr>
      <w:r w:rsidRPr="00023F57">
        <w:tab/>
        <w:t xml:space="preserve">Acting </w:t>
      </w:r>
      <w:r w:rsidR="00F442B3" w:rsidRPr="00023F57">
        <w:t xml:space="preserve">again </w:t>
      </w:r>
      <w:r w:rsidRPr="00023F57">
        <w:t>as a B2B UA the CSI AS substitut</w:t>
      </w:r>
      <w:r w:rsidR="00F442B3" w:rsidRPr="00023F57">
        <w:t>es</w:t>
      </w:r>
      <w:r w:rsidRPr="00023F57">
        <w:t xml:space="preserve"> the SIP URI in the Request URI </w:t>
      </w:r>
      <w:r w:rsidR="00F442B3" w:rsidRPr="00023F57">
        <w:t xml:space="preserve">(received in step 3) </w:t>
      </w:r>
      <w:r w:rsidRPr="00023F57">
        <w:t xml:space="preserve">with  </w:t>
      </w:r>
      <w:r w:rsidR="00F442B3" w:rsidRPr="00023F57">
        <w:t xml:space="preserve">a </w:t>
      </w:r>
      <w:r w:rsidRPr="00023F57">
        <w:t>Tel URI</w:t>
      </w:r>
      <w:r w:rsidR="00F442B3" w:rsidRPr="00023F57">
        <w:t xml:space="preserve"> and</w:t>
      </w:r>
      <w:r w:rsidRPr="00023F57">
        <w:t xml:space="preserve"> initiates a </w:t>
      </w:r>
      <w:r w:rsidR="00F442B3" w:rsidRPr="00023F57">
        <w:t>new INVITE request.</w:t>
      </w:r>
      <w:r w:rsidRPr="00023F57">
        <w:t xml:space="preserve"> See example in Table B.8.2-</w:t>
      </w:r>
      <w:r w:rsidR="00F442B3" w:rsidRPr="00023F57">
        <w:t>5</w:t>
      </w:r>
      <w:r w:rsidRPr="00023F57">
        <w:t>.</w:t>
      </w:r>
    </w:p>
    <w:p w14:paraId="49ACCD34" w14:textId="77777777" w:rsidR="00C87F82" w:rsidRPr="00023F57" w:rsidRDefault="00C87F82" w:rsidP="00C87F82">
      <w:pPr>
        <w:pStyle w:val="TH"/>
      </w:pPr>
      <w:r w:rsidRPr="00023F57">
        <w:t>Table B.8.2-</w:t>
      </w:r>
      <w:r w:rsidR="00F442B3" w:rsidRPr="00023F57">
        <w:t>5</w:t>
      </w:r>
      <w:r w:rsidRPr="00023F57">
        <w:t xml:space="preserve">: INVITE request (CSI AS as B2BUA to S-CSCF#2 for CS call) </w:t>
      </w:r>
    </w:p>
    <w:p w14:paraId="0549138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bookmarkStart w:id="293" w:name="_MCCTEMPBM_CRPT01610195___2"/>
      <w:r w:rsidRPr="00023F57">
        <w:t>INVITE tel:+1-212-555-2222 SIP/2.0</w:t>
      </w:r>
    </w:p>
    <w:p w14:paraId="5F7F723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Via: SIP/2.0 as.home.net; branch=z9hG4bKnashdt8t8</w:t>
      </w:r>
    </w:p>
    <w:p w14:paraId="374CB29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Max-Forwards: 65</w:t>
      </w:r>
    </w:p>
    <w:p w14:paraId="146B4CA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Route: &lt;sip:scscf2.home2.net&gt;, &lt;sip:bgcf.home2.net&gt;</w:t>
      </w:r>
    </w:p>
    <w:p w14:paraId="7369672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Record-Route: &lt;sip:as.home2.net&gt;</w:t>
      </w:r>
    </w:p>
    <w:p w14:paraId="2DA843DA"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P-Asserted-Identity: </w:t>
      </w:r>
      <w:r w:rsidRPr="00023F57">
        <w:rPr>
          <w:rFonts w:eastAsia="MS Mincho"/>
        </w:rPr>
        <w:t>&lt;</w:t>
      </w:r>
      <w:r w:rsidRPr="00023F57">
        <w:t>tel: +1-212-555-3333</w:t>
      </w:r>
      <w:r w:rsidRPr="00023F57">
        <w:rPr>
          <w:rFonts w:eastAsia="MS Mincho"/>
        </w:rPr>
        <w:t>&gt;</w:t>
      </w:r>
    </w:p>
    <w:p w14:paraId="2B3FCAA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P-Access-Network-Info: </w:t>
      </w:r>
    </w:p>
    <w:p w14:paraId="494E34F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Privacy: none</w:t>
      </w:r>
    </w:p>
    <w:p w14:paraId="5851FE4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From: </w:t>
      </w:r>
      <w:r w:rsidRPr="00023F57">
        <w:rPr>
          <w:rFonts w:eastAsia="MS Mincho"/>
        </w:rPr>
        <w:t>&lt;</w:t>
      </w:r>
      <w:r w:rsidRPr="00023F57">
        <w:t>tel: +1-212-555-3333</w:t>
      </w:r>
      <w:r w:rsidRPr="00023F57">
        <w:rPr>
          <w:rFonts w:eastAsia="MS Mincho"/>
        </w:rPr>
        <w:t>&gt;</w:t>
      </w:r>
      <w:r w:rsidRPr="00023F57">
        <w:t>; tag=171828</w:t>
      </w:r>
    </w:p>
    <w:p w14:paraId="5C95E0B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To: &lt;tel:+1-212-555-2222&gt;</w:t>
      </w:r>
    </w:p>
    <w:p w14:paraId="7CDB636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Call-ID: cb03a0s09a2sdfglkj490333</w:t>
      </w:r>
    </w:p>
    <w:p w14:paraId="0782A30C"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 xml:space="preserve">Cseq: 127 INVITE </w:t>
      </w:r>
    </w:p>
    <w:p w14:paraId="39B5B17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Supported: 100rel</w:t>
      </w:r>
      <w:r w:rsidR="00CA2B07" w:rsidRPr="00023F57">
        <w:t xml:space="preserve">, </w:t>
      </w:r>
      <w:r w:rsidRPr="00023F57">
        <w:t>precondition</w:t>
      </w:r>
      <w:r w:rsidR="00CA2B07" w:rsidRPr="00023F57">
        <w:t>, gruu</w:t>
      </w:r>
    </w:p>
    <w:p w14:paraId="0A650AB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Require: sec-agree</w:t>
      </w:r>
    </w:p>
    <w:p w14:paraId="615950C5"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Proxy-Require: sec-agree</w:t>
      </w:r>
    </w:p>
    <w:p w14:paraId="3A7C6F2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Security-Verify: ipsec-3gpp; q=0.1; alg=hmac-sha-1-96; spi=</w:t>
      </w:r>
      <w:r w:rsidRPr="00023F57">
        <w:rPr>
          <w:rFonts w:ascii="Times New Roman" w:hAnsi="Times New Roman"/>
        </w:rPr>
        <w:t>87654321</w:t>
      </w:r>
      <w:r w:rsidRPr="00023F57">
        <w:t>; port1=7531</w:t>
      </w:r>
    </w:p>
    <w:p w14:paraId="52C21AD7"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Contact: &lt; sip:</w:t>
      </w:r>
      <w:r w:rsidR="00CA2B07" w:rsidRPr="00023F57">
        <w:rPr>
          <w:snapToGrid w:val="0"/>
        </w:rPr>
        <w:t>user1_public1@home1.net;</w:t>
      </w:r>
      <w:r w:rsidR="00CA2B07" w:rsidRPr="00023F57">
        <w:rPr>
          <w:rFonts w:eastAsia="PMingLiU"/>
          <w:lang w:eastAsia="zh-TW"/>
        </w:rPr>
        <w:t>gr=urn:uuid:f81d4fae-7dec-11d0-a765-00a0c91e6bf6</w:t>
      </w:r>
      <w:r w:rsidRPr="00023F57">
        <w:t>;comp=sigcomp &gt;</w:t>
      </w:r>
    </w:p>
    <w:p w14:paraId="7B8C8FD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rPr>
          <w:snapToGrid w:val="0"/>
        </w:rPr>
        <w:t>Accept-Contact: *,+g.3gpp.cs-voice, +g.3gpp.cs-video;explicit</w:t>
      </w:r>
    </w:p>
    <w:p w14:paraId="5A77B806"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rFonts w:eastAsia="MS Mincho"/>
        </w:rPr>
      </w:pPr>
      <w:r w:rsidRPr="00023F57">
        <w:rPr>
          <w:rFonts w:eastAsia="MS Mincho"/>
        </w:rPr>
        <w:t>Allow: INVITE, ACK, CANCEL, BYE, PRACK, UPDATE</w:t>
      </w:r>
    </w:p>
    <w:p w14:paraId="3DDB9493"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Content-Type: application/sdp</w:t>
      </w:r>
    </w:p>
    <w:p w14:paraId="2BDF8F7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Content-Length: (…)</w:t>
      </w:r>
    </w:p>
    <w:p w14:paraId="3A8E92D4"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p>
    <w:p w14:paraId="0AA3B26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v=0</w:t>
      </w:r>
    </w:p>
    <w:p w14:paraId="44FEBAC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o=- 2987933615 2987933615 IN IP6 5555::aaa:bbb:ccc:ddd</w:t>
      </w:r>
    </w:p>
    <w:p w14:paraId="7B5157E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s=-</w:t>
      </w:r>
    </w:p>
    <w:p w14:paraId="7AA769A0"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c=IN IP6 5555::aaa:bbb:ccc:ddd </w:t>
      </w:r>
    </w:p>
    <w:p w14:paraId="038C1E6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t=0 0</w:t>
      </w:r>
    </w:p>
    <w:p w14:paraId="31782CD1" w14:textId="77777777" w:rsidR="00CA2B07" w:rsidRPr="00023F57" w:rsidRDefault="00C87F82" w:rsidP="00CA2B07">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m=audio 3456 RTP/AVP 97 96</w:t>
      </w:r>
      <w:r w:rsidR="00CA2B07" w:rsidRPr="00023F57">
        <w:rPr>
          <w:lang w:val="it-IT"/>
        </w:rPr>
        <w:t>a=tcap:1 RTP/AVPF</w:t>
      </w:r>
    </w:p>
    <w:p w14:paraId="6A5C1302" w14:textId="77777777" w:rsidR="00CA2B07" w:rsidRPr="00023F57" w:rsidRDefault="00CA2B07" w:rsidP="00CA2B07">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a=pcfg:1 t=1</w:t>
      </w:r>
    </w:p>
    <w:p w14:paraId="69521FB2"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lastRenderedPageBreak/>
        <w:t>b=AS:25.4a=curr:qos local sendrecva=curr:qos remote none</w:t>
      </w:r>
    </w:p>
    <w:p w14:paraId="0E96E60E"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a=des:qos mandatory local sendrecv</w:t>
      </w:r>
    </w:p>
    <w:p w14:paraId="4E045A43" w14:textId="77777777" w:rsidR="00CA2B07" w:rsidRPr="00023F57" w:rsidRDefault="00C87F82" w:rsidP="00CA2B07">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a=des:qos none remote sendrecv </w:t>
      </w:r>
      <w:r w:rsidR="00CA2B07" w:rsidRPr="00023F57">
        <w:rPr>
          <w:lang w:val="it-IT"/>
        </w:rPr>
        <w:t>a=inactive</w:t>
      </w:r>
    </w:p>
    <w:p w14:paraId="18079881"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 xml:space="preserve">a=rtpmap:97 AMR </w:t>
      </w:r>
    </w:p>
    <w:p w14:paraId="7672505F"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rPr>
          <w:lang w:val="it-IT"/>
        </w:rPr>
      </w:pPr>
      <w:r w:rsidRPr="00023F57">
        <w:rPr>
          <w:lang w:val="it-IT"/>
        </w:rPr>
        <w:t>a=fmtp:97 mode-set=0,2,5,7; mode-change-period=2</w:t>
      </w:r>
    </w:p>
    <w:p w14:paraId="1A823F9B"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a=rtpmap:96 telephone-event</w:t>
      </w:r>
    </w:p>
    <w:p w14:paraId="11CED0CA" w14:textId="77777777" w:rsidR="00C87F82" w:rsidRPr="00023F57" w:rsidRDefault="00C87F82" w:rsidP="00C87F82">
      <w:pPr>
        <w:pStyle w:val="PL"/>
        <w:pBdr>
          <w:top w:val="single" w:sz="4" w:space="1" w:color="auto"/>
          <w:left w:val="single" w:sz="4" w:space="4" w:color="auto"/>
          <w:bottom w:val="single" w:sz="4" w:space="1" w:color="auto"/>
          <w:right w:val="single" w:sz="4" w:space="4" w:color="auto"/>
        </w:pBdr>
        <w:ind w:left="567"/>
      </w:pPr>
      <w:r w:rsidRPr="00023F57">
        <w:t>a=maxptime:20</w:t>
      </w:r>
    </w:p>
    <w:bookmarkEnd w:id="293"/>
    <w:p w14:paraId="462C80B1" w14:textId="77777777" w:rsidR="00C87F82" w:rsidRPr="00023F57" w:rsidRDefault="00C87F82" w:rsidP="00C87F82">
      <w:pPr>
        <w:pStyle w:val="B1"/>
      </w:pPr>
    </w:p>
    <w:p w14:paraId="3451DFB1" w14:textId="77777777" w:rsidR="00C87F82" w:rsidRPr="00023F57" w:rsidRDefault="00F442B3" w:rsidP="008C76FB">
      <w:pPr>
        <w:rPr>
          <w:b/>
        </w:rPr>
      </w:pPr>
      <w:r w:rsidRPr="00023F57">
        <w:rPr>
          <w:b/>
        </w:rPr>
        <w:t>8</w:t>
      </w:r>
      <w:r w:rsidR="00C87F82" w:rsidRPr="00023F57">
        <w:rPr>
          <w:b/>
        </w:rPr>
        <w:t>.</w:t>
      </w:r>
      <w:r w:rsidR="00C87F82" w:rsidRPr="00023F57">
        <w:rPr>
          <w:b/>
        </w:rPr>
        <w:tab/>
      </w:r>
      <w:r w:rsidRPr="00023F57">
        <w:rPr>
          <w:b/>
        </w:rPr>
        <w:t xml:space="preserve">ISUP </w:t>
      </w:r>
      <w:r w:rsidR="00C87F82" w:rsidRPr="00023F57">
        <w:rPr>
          <w:b/>
        </w:rPr>
        <w:t>IAM (from the MGCF to the VMSC of the terminating CUA#2)</w:t>
      </w:r>
    </w:p>
    <w:p w14:paraId="43FF5787" w14:textId="77777777" w:rsidR="00C87F82" w:rsidRPr="00023F57" w:rsidRDefault="00C87F82" w:rsidP="008C76FB">
      <w:pPr>
        <w:pStyle w:val="B1"/>
      </w:pPr>
      <w:r w:rsidRPr="00023F57">
        <w:tab/>
        <w:t xml:space="preserve">The MGCF </w:t>
      </w:r>
      <w:r w:rsidR="00F442B3" w:rsidRPr="00023F57">
        <w:t xml:space="preserve">performs the IMS/CS interworking functions </w:t>
      </w:r>
      <w:r w:rsidRPr="00023F57">
        <w:t>and initiates an ISUP IAM towards the VMSC.</w:t>
      </w:r>
      <w:r w:rsidR="00F442B3" w:rsidRPr="00023F57">
        <w:t xml:space="preserve"> Because the media for the originating side is not yet available, the MGCF indicates "Continuity check performed on previous circuit" in the IAM.</w:t>
      </w:r>
    </w:p>
    <w:p w14:paraId="35CDA1CC" w14:textId="77777777" w:rsidR="00C87F82" w:rsidRPr="00023F57" w:rsidRDefault="006B4AAD" w:rsidP="008C76FB">
      <w:pPr>
        <w:rPr>
          <w:b/>
        </w:rPr>
      </w:pPr>
      <w:r w:rsidRPr="00023F57">
        <w:rPr>
          <w:b/>
        </w:rPr>
        <w:t>9</w:t>
      </w:r>
      <w:r w:rsidR="00C87F82" w:rsidRPr="00023F57">
        <w:rPr>
          <w:b/>
        </w:rPr>
        <w:t>.</w:t>
      </w:r>
      <w:r w:rsidR="00C87F82" w:rsidRPr="00023F57">
        <w:rPr>
          <w:b/>
        </w:rPr>
        <w:tab/>
        <w:t>H248 interactions (between MGCF and MGW)</w:t>
      </w:r>
    </w:p>
    <w:p w14:paraId="2CC4DB17" w14:textId="77777777" w:rsidR="00C87F82" w:rsidRPr="00023F57" w:rsidRDefault="00C87F82" w:rsidP="008C76FB">
      <w:pPr>
        <w:pStyle w:val="B1"/>
      </w:pPr>
      <w:r w:rsidRPr="00023F57">
        <w:tab/>
        <w:t>MGCF interact</w:t>
      </w:r>
      <w:r w:rsidR="006B4AAD" w:rsidRPr="00023F57">
        <w:t>s</w:t>
      </w:r>
      <w:r w:rsidRPr="00023F57">
        <w:t xml:space="preserve"> with MGW for </w:t>
      </w:r>
      <w:r w:rsidR="006B4AAD" w:rsidRPr="00023F57">
        <w:t xml:space="preserve">necessary </w:t>
      </w:r>
      <w:r w:rsidRPr="00023F57">
        <w:t>resource allocation.</w:t>
      </w:r>
    </w:p>
    <w:p w14:paraId="1715BBE1" w14:textId="77777777" w:rsidR="006B4AAD" w:rsidRPr="00023F57" w:rsidRDefault="006B4AAD" w:rsidP="006B4AAD">
      <w:pPr>
        <w:rPr>
          <w:b/>
        </w:rPr>
      </w:pPr>
      <w:r w:rsidRPr="00023F57">
        <w:rPr>
          <w:b/>
        </w:rPr>
        <w:t>10.</w:t>
      </w:r>
      <w:r w:rsidRPr="00023F57">
        <w:rPr>
          <w:b/>
        </w:rPr>
        <w:tab/>
        <w:t>SIP 200 (OK) response (from CUA#2 back to CSI AS through intermediate IM CN subsystem #2)</w:t>
      </w:r>
    </w:p>
    <w:p w14:paraId="37D554E5" w14:textId="77777777" w:rsidR="006B4AAD" w:rsidRPr="00023F57" w:rsidRDefault="006B4AAD" w:rsidP="006B4AAD">
      <w:pPr>
        <w:pStyle w:val="B1"/>
      </w:pPr>
      <w:r w:rsidRPr="00023F57">
        <w:tab/>
        <w:t xml:space="preserve">After reserving an IP-CAN bearer for the message session media component the terminating CUA sends a 200 (OK) response for the INVITE request containing SDP that indicates that the terminating CUA has accepted the message session and listens on the MSRP TCP port returned in the path attribute in the answer for a TCP SETUP from the originating CUA. </w:t>
      </w:r>
    </w:p>
    <w:p w14:paraId="0E26AAD6" w14:textId="77777777" w:rsidR="006B4AAD" w:rsidRPr="00023F57" w:rsidRDefault="006B4AAD" w:rsidP="006B4AAD">
      <w:pPr>
        <w:pStyle w:val="B1"/>
      </w:pPr>
      <w:r w:rsidRPr="00023F57">
        <w:tab/>
        <w:t>CUA#2 declares support only for CS-voice, not CS-video in its Contact header. The terminating CUA includes its personal ME identifier and UE capability version in the service header.</w:t>
      </w:r>
    </w:p>
    <w:p w14:paraId="7C749ED1" w14:textId="77777777" w:rsidR="006B4AAD" w:rsidRPr="00023F57" w:rsidRDefault="006B4AAD" w:rsidP="006B4AAD">
      <w:pPr>
        <w:pStyle w:val="B1"/>
      </w:pPr>
      <w:r w:rsidRPr="00023F57">
        <w:t>See example in Table B.8.2-6.</w:t>
      </w:r>
    </w:p>
    <w:p w14:paraId="20FDB848" w14:textId="77777777" w:rsidR="006B4AAD" w:rsidRPr="00023F57" w:rsidRDefault="006B4AAD" w:rsidP="006B4AAD">
      <w:pPr>
        <w:pStyle w:val="TH"/>
      </w:pPr>
      <w:r w:rsidRPr="00023F57">
        <w:t>Table B.8.2-6: 200 (OK) response (CUA#2 to P-CSCF#2)</w:t>
      </w:r>
    </w:p>
    <w:p w14:paraId="40935B7A"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94" w:name="_MCCTEMPBM_CRPT01610196___2"/>
      <w:r w:rsidRPr="00023F57">
        <w:t>SIP/2.0 200 OK</w:t>
      </w:r>
    </w:p>
    <w:p w14:paraId="70292F6F"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 xml:space="preserve">Via: SIP/2.0/UDP pcscf2.visited2.net:5088;comp=sigcomp;branch=z9hG4bK361k21.1, SIP/2.0/UDP scscf2.home2.net;branch=z9hG4bK764z87.1, SIP/2.0/UDP </w:t>
      </w:r>
    </w:p>
    <w:p w14:paraId="770DA68A"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w:t>
      </w:r>
    </w:p>
    <w:p w14:paraId="61BAE7A7"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5A55E4AE"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P-Access-Network-Info: 3GPP-UTRAN-TDD; utran-cell-id-3gpp=234151D0FCE11</w:t>
      </w:r>
    </w:p>
    <w:p w14:paraId="2C32E072"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From: </w:t>
      </w:r>
      <w:r w:rsidRPr="00023F57">
        <w:rPr>
          <w:rFonts w:eastAsia="MS Mincho"/>
        </w:rPr>
        <w:t>&lt;</w:t>
      </w:r>
      <w:r w:rsidRPr="00023F57">
        <w:t>tel: +1-212-555-3333</w:t>
      </w:r>
      <w:r w:rsidRPr="00023F57">
        <w:rPr>
          <w:rFonts w:eastAsia="MS Mincho"/>
        </w:rPr>
        <w:t>&gt;</w:t>
      </w:r>
      <w:r w:rsidRPr="00023F57">
        <w:rPr>
          <w:snapToGrid w:val="0"/>
        </w:rPr>
        <w:t>; tag=171828</w:t>
      </w:r>
    </w:p>
    <w:p w14:paraId="36D94B35"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r w:rsidRPr="00023F57">
        <w:t>&lt;tel:+1-212-555-2222&gt;</w:t>
      </w:r>
      <w:r w:rsidRPr="00023F57">
        <w:rPr>
          <w:snapToGrid w:val="0"/>
        </w:rPr>
        <w:t>;tag=314159</w:t>
      </w:r>
    </w:p>
    <w:p w14:paraId="49270945"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799B6DCF"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INVITE</w:t>
      </w:r>
    </w:p>
    <w:p w14:paraId="5AD0A4EB" w14:textId="77777777" w:rsidR="00CA2B07" w:rsidRPr="00023F57" w:rsidRDefault="00CA2B07" w:rsidP="00CA2B07">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Supported: gruu</w:t>
      </w:r>
    </w:p>
    <w:p w14:paraId="1153BBFE"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CA2B07" w:rsidRPr="00023F57">
        <w:t>user2_public1@home2.net;gr=urn:uuid:2ad8950e-48a5-4a74-8d99-ad76cc7fc74</w:t>
      </w:r>
      <w:r w:rsidRPr="00023F57">
        <w:t>;comp=sigcomp&gt;;+g.3gpp.cs-voice</w:t>
      </w:r>
    </w:p>
    <w:p w14:paraId="545FB2F9"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7661E108"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 PMI-0EA2, UCV-08</w:t>
      </w:r>
    </w:p>
    <w:p w14:paraId="2402E34C"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1DD6A9F6"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4F43038E"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8EC3979"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v=0</w:t>
      </w:r>
    </w:p>
    <w:p w14:paraId="7965BD75"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o=- 2987933615 2987933617 IN IP6 5555::</w:t>
      </w:r>
      <w:r w:rsidRPr="00023F57">
        <w:t xml:space="preserve"> eee:fff:aaa:bbb</w:t>
      </w:r>
    </w:p>
    <w:p w14:paraId="4F221DED"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6AE2E0A4"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c=IN IP6 5555::</w:t>
      </w:r>
      <w:r w:rsidRPr="00023F57">
        <w:t>eee:fff:aaa:bbb</w:t>
      </w:r>
    </w:p>
    <w:p w14:paraId="1CD0E1BA"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t=0 0</w:t>
      </w:r>
    </w:p>
    <w:p w14:paraId="147050A6"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023F57">
        <w:rPr>
          <w:snapToGrid w:val="0"/>
          <w:lang w:val="fr-FR"/>
        </w:rPr>
        <w:t>m=message 3402 TCP/MSRP *</w:t>
      </w:r>
    </w:p>
    <w:p w14:paraId="33D2ACFF"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a=accept-types:text/plain text/html message/cpim</w:t>
      </w:r>
    </w:p>
    <w:p w14:paraId="3443916C"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a=path:msrp://[</w:t>
      </w:r>
      <w:r w:rsidRPr="00023F57">
        <w:t>5555::eee:fff:aaa:bbb</w:t>
      </w:r>
      <w:r w:rsidRPr="00023F57">
        <w:rPr>
          <w:snapToGrid w:val="0"/>
        </w:rPr>
        <w:t>]:3402/s234167;tcp</w:t>
      </w:r>
    </w:p>
    <w:p w14:paraId="1F2EAD75" w14:textId="77777777" w:rsidR="006B4AAD" w:rsidRPr="00023F57" w:rsidRDefault="006B4AAD" w:rsidP="006B4AA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r w:rsidRPr="00023F57">
        <w:t>max-size:65536</w:t>
      </w:r>
    </w:p>
    <w:bookmarkEnd w:id="294"/>
    <w:p w14:paraId="5CC13772" w14:textId="77777777" w:rsidR="006B4AAD" w:rsidRPr="00023F57" w:rsidRDefault="006B4AAD" w:rsidP="006B4AAD"/>
    <w:p w14:paraId="7B78F75D" w14:textId="77777777" w:rsidR="006B4AAD" w:rsidRPr="00023F57" w:rsidRDefault="006B4AAD" w:rsidP="006B4AAD">
      <w:pPr>
        <w:pStyle w:val="NO"/>
      </w:pPr>
      <w:r w:rsidRPr="00023F57">
        <w:t>NOTE:</w:t>
      </w:r>
      <w:r w:rsidRPr="00023F57">
        <w:tab/>
        <w:t>The SDP contains the set of offered content types supported by CUA#2 and desired by the user at CUA#2 for this session in the accept-types attribute and indicates the maximum size message that can be received by CUA#2 in the max-size attribute.</w:t>
      </w:r>
    </w:p>
    <w:p w14:paraId="6AB69AA7" w14:textId="77777777" w:rsidR="006B4AAD" w:rsidRPr="00023F57" w:rsidRDefault="006B4AAD" w:rsidP="006B4AAD">
      <w:pPr>
        <w:rPr>
          <w:b/>
        </w:rPr>
      </w:pPr>
      <w:r w:rsidRPr="00023F57">
        <w:rPr>
          <w:b/>
        </w:rPr>
        <w:t>11.</w:t>
      </w:r>
      <w:r w:rsidRPr="00023F57">
        <w:rPr>
          <w:b/>
        </w:rPr>
        <w:tab/>
        <w:t>SIP ACK request (CSI AS back to CUA#2)</w:t>
      </w:r>
    </w:p>
    <w:p w14:paraId="7A57D9D9" w14:textId="77777777" w:rsidR="006B4AAD" w:rsidRPr="00023F57" w:rsidRDefault="006B4AAD" w:rsidP="006B4AAD">
      <w:pPr>
        <w:pStyle w:val="B1"/>
      </w:pPr>
      <w:r w:rsidRPr="00023F57">
        <w:tab/>
        <w:t>The CSI AS provides SIP ACK request to CUA#2.</w:t>
      </w:r>
    </w:p>
    <w:p w14:paraId="174D4A3A" w14:textId="77777777" w:rsidR="006B4AAD" w:rsidRPr="00023F57" w:rsidRDefault="006B4AAD" w:rsidP="006B4AAD">
      <w:pPr>
        <w:rPr>
          <w:b/>
        </w:rPr>
      </w:pPr>
      <w:r w:rsidRPr="00023F57">
        <w:rPr>
          <w:b/>
        </w:rPr>
        <w:t>12.</w:t>
      </w:r>
      <w:r w:rsidRPr="00023F57">
        <w:rPr>
          <w:b/>
        </w:rPr>
        <w:tab/>
        <w:t>SIP 183 (Session Progress) response (from MGCF to CSI AS through intermediate IM CN subsystem #2)</w:t>
      </w:r>
    </w:p>
    <w:p w14:paraId="0B25583C" w14:textId="77777777" w:rsidR="006B4AAD" w:rsidRPr="00023F57" w:rsidRDefault="006B4AAD" w:rsidP="006B4AAD">
      <w:pPr>
        <w:pStyle w:val="B1"/>
      </w:pPr>
      <w:r w:rsidRPr="00023F57">
        <w:lastRenderedPageBreak/>
        <w:tab/>
        <w:t>The MGCF provides a 183 Session Progress request back to the CSI AS through S-CSCF#2.</w:t>
      </w:r>
    </w:p>
    <w:p w14:paraId="32B69C03" w14:textId="77777777" w:rsidR="006B4AAD" w:rsidRPr="00023F57" w:rsidRDefault="006B4AAD" w:rsidP="006B4AAD">
      <w:pPr>
        <w:rPr>
          <w:b/>
        </w:rPr>
      </w:pPr>
      <w:r w:rsidRPr="00023F57">
        <w:rPr>
          <w:b/>
        </w:rPr>
        <w:t>12a.</w:t>
      </w:r>
      <w:r w:rsidRPr="00023F57">
        <w:rPr>
          <w:b/>
        </w:rPr>
        <w:tab/>
        <w:t>SIP 183 (Session Progress) response (from CSI AS to UE#1)</w:t>
      </w:r>
    </w:p>
    <w:p w14:paraId="228BEAFF" w14:textId="77777777" w:rsidR="006B4AAD" w:rsidRPr="00023F57" w:rsidRDefault="006B4AAD" w:rsidP="00C92F27">
      <w:pPr>
        <w:pStyle w:val="B1"/>
      </w:pPr>
      <w:r w:rsidRPr="00023F57">
        <w:tab/>
        <w:t>The CSI AS provides a 183 Session Progress response back to the UE#1.</w:t>
      </w:r>
    </w:p>
    <w:p w14:paraId="6CC2EC2F" w14:textId="77777777" w:rsidR="007426F1" w:rsidRPr="00023F57" w:rsidRDefault="007426F1" w:rsidP="007426F1">
      <w:pPr>
        <w:rPr>
          <w:b/>
        </w:rPr>
      </w:pPr>
      <w:r w:rsidRPr="00023F57">
        <w:rPr>
          <w:b/>
        </w:rPr>
        <w:t>12a.</w:t>
      </w:r>
      <w:r w:rsidRPr="00023F57">
        <w:rPr>
          <w:b/>
        </w:rPr>
        <w:tab/>
        <w:t>SIP 183 (Session Progress) response (from CSI AS to UE#1through intermediate IM CN subsystems)</w:t>
      </w:r>
    </w:p>
    <w:p w14:paraId="0CEBC615" w14:textId="77777777" w:rsidR="007426F1" w:rsidRPr="00023F57" w:rsidRDefault="007426F1" w:rsidP="007426F1">
      <w:pPr>
        <w:pStyle w:val="B1"/>
      </w:pPr>
      <w:r w:rsidRPr="00023F57">
        <w:tab/>
        <w:t>CSI AS in turn provides 183 (Session Progress) response back to UE#1 through the intermediate IM CN subsystems. This 183 (Session progress) response from the CSI AS will include a SDP answer to UE#1's SDP offer in the initial INVITE. See example in Table B.8.2-7.</w:t>
      </w:r>
    </w:p>
    <w:p w14:paraId="4C1AC29C" w14:textId="77777777" w:rsidR="007426F1" w:rsidRPr="00023F57" w:rsidRDefault="007426F1" w:rsidP="007426F1">
      <w:pPr>
        <w:pStyle w:val="TH"/>
        <w:keepNext w:val="0"/>
        <w:keepLines w:val="0"/>
        <w:pageBreakBefore/>
      </w:pPr>
      <w:r w:rsidRPr="00023F57">
        <w:lastRenderedPageBreak/>
        <w:t>Table B.8.2-7: 183 (Session Progress) response (CSI AS to S-CSCF#2)</w:t>
      </w:r>
    </w:p>
    <w:p w14:paraId="39A8B03E" w14:textId="77777777" w:rsidR="007426F1" w:rsidRPr="00023F57" w:rsidRDefault="007426F1" w:rsidP="007426F1">
      <w:pPr>
        <w:pStyle w:val="PL"/>
        <w:keepNext/>
        <w:pBdr>
          <w:top w:val="single" w:sz="4" w:space="1" w:color="auto"/>
          <w:left w:val="single" w:sz="4" w:space="4" w:color="auto"/>
          <w:bottom w:val="single" w:sz="4" w:space="1" w:color="auto"/>
          <w:right w:val="single" w:sz="4" w:space="4" w:color="auto"/>
        </w:pBdr>
        <w:ind w:left="851" w:right="284" w:hanging="284"/>
      </w:pPr>
      <w:bookmarkStart w:id="295" w:name="_MCCTEMPBM_CRPT01610197___2"/>
      <w:r w:rsidRPr="00023F57">
        <w:t>SIP/2.0 183 Session Progress</w:t>
      </w:r>
    </w:p>
    <w:p w14:paraId="177DFEA3"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pPr>
      <w:bookmarkStart w:id="296" w:name="_MCCTEMPBM_CRPT01610198___2"/>
      <w:bookmarkEnd w:id="295"/>
      <w:r w:rsidRPr="00023F57">
        <w:t xml:space="preserve">Via: SIP/2.0/UDP scscf2.home2.net;branch=z9hG4bK764z87.1, </w:t>
      </w:r>
      <w:r w:rsidRPr="00023F57">
        <w:br/>
        <w:t xml:space="preserve">SIP/2.0/UDP icscf2_s.home2.net;branch=z9hG4bK871y12.1, </w:t>
      </w:r>
      <w:r w:rsidRPr="00023F57">
        <w:br/>
        <w:t xml:space="preserve">SIP/2.0/UDP scscf1.home1.net;branch=z9hG4bK332b23.1, </w:t>
      </w:r>
      <w:r w:rsidRPr="00023F57">
        <w:br/>
        <w:t xml:space="preserve">SIP/2.0/UDP pcscf1.visited1.net;branch=z9hG4bK240f34.1, </w:t>
      </w:r>
      <w:r w:rsidRPr="00023F57">
        <w:br/>
        <w:t>SIP/2.0/UDP [5555::aaa:bbb:ccc:ddd]:1357;comp=sigcomp;branch=z9hG4bKnashds7</w:t>
      </w:r>
    </w:p>
    <w:p w14:paraId="579E6AF6"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Record-Route: &lt;sip:pcscf2.visited2.net:5088;lr;comp=sigcomp&gt;&gt;, &lt;sip:scscf2.home2.net;lr&gt;,</w:t>
      </w:r>
    </w:p>
    <w:p w14:paraId="737A3E99"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Privacy: none</w:t>
      </w:r>
    </w:p>
    <w:p w14:paraId="33C06E9E"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P-Access-Network-Info: 3GPP-UTRAN-TDD; utran-cell-id-3gpp=234151D0FCE11</w:t>
      </w:r>
    </w:p>
    <w:p w14:paraId="786060C3"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From: </w:t>
      </w:r>
      <w:r w:rsidRPr="00023F57">
        <w:rPr>
          <w:rFonts w:eastAsia="MS Mincho"/>
        </w:rPr>
        <w:t>&lt;</w:t>
      </w:r>
      <w:r w:rsidRPr="00023F57">
        <w:t>tel: +1-212-555-3333</w:t>
      </w:r>
      <w:r w:rsidRPr="00023F57">
        <w:rPr>
          <w:rFonts w:eastAsia="MS Mincho"/>
        </w:rPr>
        <w:t>&gt;</w:t>
      </w:r>
      <w:r w:rsidRPr="00023F57">
        <w:rPr>
          <w:snapToGrid w:val="0"/>
        </w:rPr>
        <w:t>; tag=171828</w:t>
      </w:r>
    </w:p>
    <w:p w14:paraId="246D0FFA"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To: </w:t>
      </w:r>
      <w:r w:rsidRPr="00023F57">
        <w:t>&lt;tel:+1-212-555-2222&gt;</w:t>
      </w:r>
    </w:p>
    <w:p w14:paraId="070ABC78"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Call-ID: cb03a0s09a2sdfglkj490333</w:t>
      </w:r>
    </w:p>
    <w:p w14:paraId="41ED087B"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Cseq: 127 INVITE</w:t>
      </w:r>
    </w:p>
    <w:p w14:paraId="3D6B3C10" w14:textId="77777777" w:rsidR="00CA2B07" w:rsidRPr="00023F57" w:rsidRDefault="00CA2B07" w:rsidP="00CA2B07">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Require: precondition, 100rel</w:t>
      </w:r>
    </w:p>
    <w:p w14:paraId="55EC026F"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pPr>
      <w:r w:rsidRPr="00023F57">
        <w:t>Contact: &lt;sip:</w:t>
      </w:r>
      <w:r w:rsidR="00CA2B07" w:rsidRPr="00023F57">
        <w:t>user2_public1@home2.net;gr=urn:uuid:2ad8950e-48a5-4a74-8d99-ad76cc7fc74</w:t>
      </w:r>
      <w:r w:rsidRPr="00023F57">
        <w:t>;comp=sigcomp&gt;;+g.3gpp.cs-voice</w:t>
      </w:r>
    </w:p>
    <w:p w14:paraId="5A26473F"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Allow: INVITE, ACK, CANCEL, BYE, PRACK, UPDATE, REFER, MESSAGE, OPTIONS</w:t>
      </w:r>
    </w:p>
    <w:p w14:paraId="09881D72"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023F57">
        <w:rPr>
          <w:rFonts w:eastAsia="MS Mincho"/>
        </w:rPr>
        <w:t>Server: PMI-0EA2, UCV-08</w:t>
      </w:r>
    </w:p>
    <w:p w14:paraId="45DE64EC"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 xml:space="preserve">Content-Type: application/sdp </w:t>
      </w:r>
    </w:p>
    <w:p w14:paraId="7FD288A6"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Content-Length: (…)</w:t>
      </w:r>
    </w:p>
    <w:p w14:paraId="4AD13D1E"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82288A1"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v=0</w:t>
      </w:r>
    </w:p>
    <w:p w14:paraId="3FE0756F"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o=- 2987933615 2987933617 IN IP6 5555::</w:t>
      </w:r>
      <w:r w:rsidRPr="00023F57">
        <w:t xml:space="preserve"> eee:fff:aaa:bbb</w:t>
      </w:r>
    </w:p>
    <w:p w14:paraId="21060136"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s=-</w:t>
      </w:r>
    </w:p>
    <w:p w14:paraId="7E693EF1"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pPr>
      <w:bookmarkStart w:id="297" w:name="_MCCTEMPBM_CRPT01610199___2"/>
      <w:bookmarkEnd w:id="296"/>
      <w:r w:rsidRPr="00023F57">
        <w:t>c=IN IP6 5555:: eee:fff:aaa:bbb</w:t>
      </w:r>
    </w:p>
    <w:p w14:paraId="26A0AAF3"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fr-FR"/>
        </w:rPr>
      </w:pPr>
      <w:r w:rsidRPr="00023F57">
        <w:rPr>
          <w:lang w:val="fr-FR"/>
        </w:rPr>
        <w:t>t=0 0</w:t>
      </w:r>
    </w:p>
    <w:p w14:paraId="7CCAE871"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fr-FR"/>
        </w:rPr>
      </w:pPr>
      <w:r w:rsidRPr="00023F57">
        <w:rPr>
          <w:lang w:val="fr-FR"/>
        </w:rPr>
        <w:t>m=audio 3456 RTP/AVP</w:t>
      </w:r>
      <w:r w:rsidR="00CA2B07" w:rsidRPr="00023F57">
        <w:rPr>
          <w:lang w:val="fr-FR"/>
        </w:rPr>
        <w:t>F</w:t>
      </w:r>
      <w:r w:rsidRPr="00023F57">
        <w:rPr>
          <w:lang w:val="fr-FR"/>
        </w:rPr>
        <w:t xml:space="preserve"> 97 96</w:t>
      </w:r>
    </w:p>
    <w:p w14:paraId="0F4431C9" w14:textId="77777777" w:rsidR="00CA2B07" w:rsidRPr="00023F57" w:rsidRDefault="00CA2B07" w:rsidP="00CA2B07">
      <w:pPr>
        <w:pStyle w:val="PL"/>
        <w:keepNext/>
        <w:pBdr>
          <w:top w:val="single" w:sz="4" w:space="1" w:color="auto"/>
          <w:left w:val="single" w:sz="4" w:space="4" w:color="auto"/>
          <w:bottom w:val="single" w:sz="4" w:space="1" w:color="auto"/>
          <w:right w:val="single" w:sz="4" w:space="4" w:color="auto"/>
        </w:pBdr>
        <w:ind w:left="851" w:right="284" w:hanging="284"/>
        <w:rPr>
          <w:lang w:val="fr-FR"/>
        </w:rPr>
      </w:pPr>
      <w:bookmarkStart w:id="298" w:name="_MCCTEMPBM_CRPT01610200___2"/>
      <w:bookmarkEnd w:id="297"/>
      <w:r w:rsidRPr="00023F57">
        <w:rPr>
          <w:lang w:val="fr-FR"/>
        </w:rPr>
        <w:t>a=acfg:1 t=1</w:t>
      </w:r>
    </w:p>
    <w:p w14:paraId="4636B3E0"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fr-FR"/>
        </w:rPr>
      </w:pPr>
      <w:bookmarkStart w:id="299" w:name="_MCCTEMPBM_CRPT01610201___2"/>
      <w:bookmarkEnd w:id="298"/>
      <w:r w:rsidRPr="00023F57">
        <w:rPr>
          <w:lang w:val="fr-FR"/>
        </w:rPr>
        <w:t>b=AS:25.4</w:t>
      </w:r>
    </w:p>
    <w:p w14:paraId="3B9F79A2"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a=curr:qos local sendrecv</w:t>
      </w:r>
    </w:p>
    <w:p w14:paraId="700A0CD9"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a=curr:qos remote none</w:t>
      </w:r>
    </w:p>
    <w:p w14:paraId="4C9BC83C"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a=des:qos mandatory local sendrecv</w:t>
      </w:r>
    </w:p>
    <w:p w14:paraId="0F5D72C0"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a=des:qos none remote sendrecv</w:t>
      </w:r>
    </w:p>
    <w:p w14:paraId="0F07F822" w14:textId="77777777" w:rsidR="00CA2B07" w:rsidRPr="00023F57" w:rsidRDefault="00CA2B07" w:rsidP="00CA2B07">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a=inactive</w:t>
      </w:r>
    </w:p>
    <w:p w14:paraId="3FC6F5A9"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a=rtpmap:97 AMR</w:t>
      </w:r>
    </w:p>
    <w:p w14:paraId="4ECB2EE8"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a=fmtp:97 mode-set=0,2,5,7; mode-change-period=2</w:t>
      </w:r>
    </w:p>
    <w:p w14:paraId="63D3644E"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lang w:val="es-ES"/>
        </w:rPr>
      </w:pPr>
      <w:r w:rsidRPr="00023F57">
        <w:rPr>
          <w:lang w:val="es-ES"/>
        </w:rPr>
        <w:t>a=rtpmap:96 telephone-event</w:t>
      </w:r>
    </w:p>
    <w:p w14:paraId="3FBBDF00"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tabs>
          <w:tab w:val="clear" w:pos="768"/>
          <w:tab w:val="left" w:pos="567"/>
        </w:tabs>
        <w:ind w:left="567" w:right="284"/>
        <w:rPr>
          <w:snapToGrid w:val="0"/>
        </w:rPr>
      </w:pPr>
      <w:r w:rsidRPr="00023F57">
        <w:t>a=maxptime:20</w:t>
      </w:r>
    </w:p>
    <w:p w14:paraId="2566D499"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bookmarkStart w:id="300" w:name="_MCCTEMPBM_CRPT01610202___2"/>
      <w:bookmarkEnd w:id="299"/>
      <w:r w:rsidRPr="00023F57">
        <w:rPr>
          <w:snapToGrid w:val="0"/>
          <w:lang w:val="it-IT"/>
        </w:rPr>
        <w:t>c=IN IP6 5555::</w:t>
      </w:r>
      <w:r w:rsidRPr="00023F57">
        <w:rPr>
          <w:lang w:val="it-IT"/>
        </w:rPr>
        <w:t>eee:fff:www:yyy</w:t>
      </w:r>
    </w:p>
    <w:p w14:paraId="74F6C400"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t=0 0</w:t>
      </w:r>
    </w:p>
    <w:p w14:paraId="39CA2CB6"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m=message 3402 TCP/MSRP *</w:t>
      </w:r>
    </w:p>
    <w:p w14:paraId="1C220D93"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a=accept-types:text/plain text/html message/cpim</w:t>
      </w:r>
    </w:p>
    <w:p w14:paraId="616F7081"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023F57">
        <w:rPr>
          <w:snapToGrid w:val="0"/>
          <w:lang w:val="it-IT"/>
        </w:rPr>
        <w:t>a=path:msrp://[</w:t>
      </w:r>
      <w:r w:rsidRPr="00023F57">
        <w:rPr>
          <w:lang w:val="it-IT"/>
        </w:rPr>
        <w:t>5555::eee:fff:aaa:bbb</w:t>
      </w:r>
      <w:r w:rsidRPr="00023F57">
        <w:rPr>
          <w:snapToGrid w:val="0"/>
          <w:lang w:val="it-IT"/>
        </w:rPr>
        <w:t>]:3402/s234167;tcp</w:t>
      </w:r>
    </w:p>
    <w:p w14:paraId="0B3BF63C" w14:textId="77777777" w:rsidR="007426F1" w:rsidRPr="00023F57" w:rsidRDefault="007426F1" w:rsidP="007426F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23F57">
        <w:rPr>
          <w:snapToGrid w:val="0"/>
        </w:rPr>
        <w:t>a=</w:t>
      </w:r>
      <w:r w:rsidRPr="00023F57">
        <w:t>max-size:65536</w:t>
      </w:r>
    </w:p>
    <w:bookmarkEnd w:id="300"/>
    <w:p w14:paraId="16620875" w14:textId="77777777" w:rsidR="007426F1" w:rsidRPr="00023F57" w:rsidRDefault="007426F1" w:rsidP="007426F1"/>
    <w:p w14:paraId="49EB2DDF" w14:textId="77777777" w:rsidR="007426F1" w:rsidRPr="00023F57" w:rsidRDefault="007426F1" w:rsidP="007426F1">
      <w:pPr>
        <w:rPr>
          <w:b/>
        </w:rPr>
      </w:pPr>
      <w:r w:rsidRPr="00023F57">
        <w:rPr>
          <w:b/>
        </w:rPr>
        <w:t>13, 13a.</w:t>
      </w:r>
      <w:r w:rsidRPr="00023F57">
        <w:rPr>
          <w:b/>
        </w:rPr>
        <w:tab/>
        <w:t>SIP PRACK request (from UE#1)</w:t>
      </w:r>
    </w:p>
    <w:p w14:paraId="5E4B94C8" w14:textId="77777777" w:rsidR="007426F1" w:rsidRPr="00023F57" w:rsidRDefault="007426F1" w:rsidP="007426F1">
      <w:pPr>
        <w:pStyle w:val="B1"/>
      </w:pPr>
      <w:r w:rsidRPr="00023F57">
        <w:tab/>
        <w:t>UE#1 upon receipt of 183 (Session Progress) response replies back with PRACK request. With that UE#1 initiates resource allocation for the session it originated.</w:t>
      </w:r>
    </w:p>
    <w:p w14:paraId="1497B585" w14:textId="77777777" w:rsidR="007426F1" w:rsidRPr="00023F57" w:rsidRDefault="007426F1" w:rsidP="007426F1">
      <w:pPr>
        <w:rPr>
          <w:b/>
        </w:rPr>
      </w:pPr>
      <w:r w:rsidRPr="00023F57">
        <w:rPr>
          <w:b/>
        </w:rPr>
        <w:t>14</w:t>
      </w:r>
      <w:r w:rsidRPr="00023F57">
        <w:rPr>
          <w:b/>
        </w:rPr>
        <w:tab/>
        <w:t>Reserve IP-CAN bearer for Media at originating side</w:t>
      </w:r>
    </w:p>
    <w:p w14:paraId="1B1B6245" w14:textId="77777777" w:rsidR="007426F1" w:rsidRPr="00023F57" w:rsidRDefault="007426F1" w:rsidP="007426F1">
      <w:pPr>
        <w:pStyle w:val="B1"/>
      </w:pPr>
      <w:r w:rsidRPr="00023F57">
        <w:tab/>
        <w:t>The originating UE starts resource reservation for media bearers.</w:t>
      </w:r>
    </w:p>
    <w:p w14:paraId="0495B854" w14:textId="77777777" w:rsidR="007426F1" w:rsidRPr="00023F57" w:rsidRDefault="007426F1" w:rsidP="007426F1">
      <w:pPr>
        <w:rPr>
          <w:b/>
        </w:rPr>
      </w:pPr>
      <w:r w:rsidRPr="00023F57">
        <w:rPr>
          <w:b/>
        </w:rPr>
        <w:t>15, 15a.</w:t>
      </w:r>
      <w:r w:rsidRPr="00023F57">
        <w:rPr>
          <w:b/>
        </w:rPr>
        <w:tab/>
        <w:t>SIP PRACK request (from CSI AS to MGCF)</w:t>
      </w:r>
    </w:p>
    <w:p w14:paraId="7ECD1806" w14:textId="77777777" w:rsidR="007426F1" w:rsidRPr="00023F57" w:rsidRDefault="007426F1" w:rsidP="007426F1">
      <w:pPr>
        <w:pStyle w:val="B1"/>
      </w:pPr>
      <w:r w:rsidRPr="00023F57">
        <w:tab/>
        <w:t>The PRACK from UE#1 lead the CSI AS to provide PRACK to the MGCF</w:t>
      </w:r>
    </w:p>
    <w:p w14:paraId="1D1F9026" w14:textId="77777777" w:rsidR="007426F1" w:rsidRPr="00023F57" w:rsidRDefault="007426F1" w:rsidP="007426F1">
      <w:pPr>
        <w:rPr>
          <w:b/>
        </w:rPr>
      </w:pPr>
      <w:r w:rsidRPr="00023F57">
        <w:rPr>
          <w:b/>
        </w:rPr>
        <w:t>16, 16a</w:t>
      </w:r>
      <w:r w:rsidRPr="00023F57">
        <w:rPr>
          <w:b/>
        </w:rPr>
        <w:tab/>
        <w:t>SIP 200 (OK) response (MGCF to CSI AS</w:t>
      </w:r>
      <w:r w:rsidRPr="00023F57">
        <w:rPr>
          <w:b/>
        </w:rPr>
        <w:tab/>
        <w:t>)</w:t>
      </w:r>
    </w:p>
    <w:p w14:paraId="5EE9BFEB" w14:textId="77777777" w:rsidR="007426F1" w:rsidRPr="00023F57" w:rsidRDefault="007426F1" w:rsidP="007426F1">
      <w:pPr>
        <w:pStyle w:val="B1"/>
      </w:pPr>
      <w:r w:rsidRPr="00023F57">
        <w:tab/>
        <w:t>MGCF acknowledges the PRACK (from CSI AS) with 200 (OK) (back to CSI AS)</w:t>
      </w:r>
    </w:p>
    <w:p w14:paraId="48748A77" w14:textId="77777777" w:rsidR="007426F1" w:rsidRPr="00023F57" w:rsidRDefault="007426F1" w:rsidP="007426F1">
      <w:pPr>
        <w:rPr>
          <w:b/>
        </w:rPr>
      </w:pPr>
      <w:r w:rsidRPr="00023F57">
        <w:rPr>
          <w:b/>
        </w:rPr>
        <w:t>17, 17a.</w:t>
      </w:r>
      <w:r w:rsidRPr="00023F57">
        <w:rPr>
          <w:b/>
        </w:rPr>
        <w:tab/>
        <w:t>SIP 200 (OK) response (from CSI AS to UE#1 through intermediate IM CN subsystems)</w:t>
      </w:r>
    </w:p>
    <w:p w14:paraId="39F0C6E1" w14:textId="77777777" w:rsidR="007426F1" w:rsidRPr="00023F57" w:rsidRDefault="007426F1" w:rsidP="007426F1">
      <w:pPr>
        <w:pStyle w:val="B1"/>
      </w:pPr>
      <w:r w:rsidRPr="00023F57">
        <w:tab/>
        <w:t>CSI AS correspondingly provides the 200 (OK) back to UE#1 through the intermediate IM CN subsystems.</w:t>
      </w:r>
    </w:p>
    <w:p w14:paraId="650A82CC" w14:textId="77777777" w:rsidR="007426F1" w:rsidRPr="00023F57" w:rsidRDefault="007426F1" w:rsidP="007426F1">
      <w:pPr>
        <w:rPr>
          <w:b/>
        </w:rPr>
      </w:pPr>
      <w:r w:rsidRPr="00023F57">
        <w:rPr>
          <w:b/>
        </w:rPr>
        <w:t>18, 18a</w:t>
      </w:r>
      <w:r w:rsidRPr="00023F57">
        <w:rPr>
          <w:b/>
        </w:rPr>
        <w:tab/>
        <w:t>SIP UPDATE request (from UE#1 to CSI AS through intermediate IM CN subsystems)</w:t>
      </w:r>
    </w:p>
    <w:p w14:paraId="5F48BCE0" w14:textId="77777777" w:rsidR="007426F1" w:rsidRPr="00023F57" w:rsidRDefault="007426F1" w:rsidP="007426F1">
      <w:pPr>
        <w:pStyle w:val="B1"/>
      </w:pPr>
      <w:r w:rsidRPr="00023F57">
        <w:tab/>
        <w:t>UE#1 indicates it has available the necessary resources.</w:t>
      </w:r>
    </w:p>
    <w:p w14:paraId="0482C561" w14:textId="77777777" w:rsidR="007426F1" w:rsidRPr="00023F57" w:rsidRDefault="007426F1" w:rsidP="007426F1">
      <w:pPr>
        <w:rPr>
          <w:b/>
        </w:rPr>
      </w:pPr>
      <w:r w:rsidRPr="00023F57">
        <w:rPr>
          <w:b/>
        </w:rPr>
        <w:lastRenderedPageBreak/>
        <w:t>19, 19a</w:t>
      </w:r>
      <w:r w:rsidRPr="00023F57">
        <w:rPr>
          <w:b/>
        </w:rPr>
        <w:tab/>
        <w:t>SIP UPDATE request (from CSI AS to MGCF through intermediate IM CN subsystem#2)</w:t>
      </w:r>
    </w:p>
    <w:p w14:paraId="27DAD236" w14:textId="77777777" w:rsidR="007426F1" w:rsidRPr="00023F57" w:rsidRDefault="007426F1" w:rsidP="007426F1">
      <w:pPr>
        <w:pStyle w:val="B1"/>
      </w:pPr>
      <w:r w:rsidRPr="00023F57">
        <w:tab/>
        <w:t>CSI AS provides the indication of available resources at originating side to the MGCF.</w:t>
      </w:r>
    </w:p>
    <w:p w14:paraId="10BF2F65" w14:textId="2E61D425" w:rsidR="007426F1" w:rsidRPr="00023F57" w:rsidRDefault="007426F1" w:rsidP="007426F1">
      <w:pPr>
        <w:rPr>
          <w:b/>
        </w:rPr>
      </w:pPr>
      <w:r w:rsidRPr="00023F57">
        <w:rPr>
          <w:b/>
        </w:rPr>
        <w:t>20.</w:t>
      </w:r>
      <w:r w:rsidR="008C710A">
        <w:rPr>
          <w:b/>
        </w:rPr>
        <w:tab/>
      </w:r>
      <w:r w:rsidRPr="00023F57">
        <w:rPr>
          <w:b/>
        </w:rPr>
        <w:t>ISUP COT (from MGCF to VMSC)</w:t>
      </w:r>
    </w:p>
    <w:p w14:paraId="1189FE00" w14:textId="77777777" w:rsidR="007426F1" w:rsidRPr="00023F57" w:rsidRDefault="007426F1" w:rsidP="007426F1">
      <w:pPr>
        <w:pStyle w:val="B1"/>
      </w:pPr>
      <w:r w:rsidRPr="00023F57">
        <w:tab/>
        <w:t>With the UPDATE indicating that originating side has the necessary media resources and as such conditions are met, the MGCF sends COT to the VMSC indicating "continuity check successful".</w:t>
      </w:r>
    </w:p>
    <w:p w14:paraId="75E20456" w14:textId="77777777" w:rsidR="007426F1" w:rsidRPr="00023F57" w:rsidRDefault="007426F1" w:rsidP="007426F1">
      <w:pPr>
        <w:rPr>
          <w:b/>
        </w:rPr>
      </w:pPr>
      <w:r w:rsidRPr="00023F57">
        <w:rPr>
          <w:b/>
        </w:rPr>
        <w:t>21.</w:t>
      </w:r>
      <w:r w:rsidRPr="00023F57">
        <w:rPr>
          <w:b/>
        </w:rPr>
        <w:tab/>
        <w:t>SETUP (from VMSC to CUA#2)</w:t>
      </w:r>
    </w:p>
    <w:p w14:paraId="7ACD5C3D" w14:textId="77777777" w:rsidR="007426F1" w:rsidRPr="00023F57" w:rsidRDefault="007426F1" w:rsidP="007426F1">
      <w:pPr>
        <w:pStyle w:val="B1"/>
      </w:pPr>
      <w:r w:rsidRPr="00023F57">
        <w:tab/>
        <w:t>The VMSC now sends the SETUP towards the terminating CUA#2.</w:t>
      </w:r>
    </w:p>
    <w:p w14:paraId="335879E3" w14:textId="77777777" w:rsidR="00C87F82" w:rsidRPr="00023F57" w:rsidRDefault="007426F1" w:rsidP="006D6A1F">
      <w:pPr>
        <w:rPr>
          <w:b/>
        </w:rPr>
      </w:pPr>
      <w:r w:rsidRPr="00023F57">
        <w:rPr>
          <w:b/>
        </w:rPr>
        <w:t>22</w:t>
      </w:r>
      <w:r w:rsidR="00C87F82" w:rsidRPr="00023F57">
        <w:rPr>
          <w:b/>
        </w:rPr>
        <w:t>.</w:t>
      </w:r>
      <w:r w:rsidR="00C87F82" w:rsidRPr="00023F57">
        <w:rPr>
          <w:b/>
        </w:rPr>
        <w:tab/>
        <w:t>CALL CONFIRM (from CUA#2 to VMSC)</w:t>
      </w:r>
    </w:p>
    <w:p w14:paraId="6448B854" w14:textId="77777777" w:rsidR="00C87F82" w:rsidRPr="00023F57" w:rsidRDefault="00C87F82" w:rsidP="00C87F82">
      <w:pPr>
        <w:pStyle w:val="B1"/>
      </w:pPr>
      <w:r w:rsidRPr="00023F57">
        <w:tab/>
        <w:t>The terminating UE acknowledges and confirms acceptance of the incoming call by sending CONFRIM back to the VMSC.</w:t>
      </w:r>
    </w:p>
    <w:p w14:paraId="54D45790" w14:textId="77777777" w:rsidR="00C87F82" w:rsidRPr="00023F57" w:rsidRDefault="00C87F82" w:rsidP="00C87F82">
      <w:pPr>
        <w:pStyle w:val="NO"/>
      </w:pPr>
      <w:r w:rsidRPr="00023F57">
        <w:t>N</w:t>
      </w:r>
      <w:r w:rsidR="0009144A" w:rsidRPr="00023F57">
        <w:t>OTE</w:t>
      </w:r>
      <w:r w:rsidRPr="00023F57">
        <w:t>:</w:t>
      </w:r>
      <w:r w:rsidRPr="00023F57">
        <w:tab/>
        <w:t>There is no suggestion, by this example or otherwise, that CUA#2 only response with CALL CONFIRM after the INVITE for the IM</w:t>
      </w:r>
      <w:r w:rsidR="006752B7" w:rsidRPr="00023F57">
        <w:t xml:space="preserve"> CN subsystem</w:t>
      </w:r>
      <w:r w:rsidRPr="00023F57">
        <w:t xml:space="preserve"> is received.</w:t>
      </w:r>
    </w:p>
    <w:p w14:paraId="71302279" w14:textId="77777777" w:rsidR="00C87F82" w:rsidRPr="00023F57" w:rsidRDefault="007426F1" w:rsidP="006D6A1F">
      <w:pPr>
        <w:rPr>
          <w:b/>
        </w:rPr>
      </w:pPr>
      <w:r w:rsidRPr="00023F57">
        <w:rPr>
          <w:b/>
        </w:rPr>
        <w:t>23</w:t>
      </w:r>
      <w:r w:rsidR="00C87F82" w:rsidRPr="00023F57">
        <w:rPr>
          <w:b/>
        </w:rPr>
        <w:t>.</w:t>
      </w:r>
      <w:r w:rsidR="00C87F82" w:rsidRPr="00023F57">
        <w:rPr>
          <w:b/>
        </w:rPr>
        <w:tab/>
        <w:t>ALERTING (from CUA#2 to VMSC)</w:t>
      </w:r>
    </w:p>
    <w:p w14:paraId="5EA78320" w14:textId="77777777" w:rsidR="00C87F82" w:rsidRPr="00023F57" w:rsidRDefault="00C87F82" w:rsidP="00C87F82">
      <w:pPr>
        <w:pStyle w:val="B1"/>
      </w:pPr>
      <w:r w:rsidRPr="00023F57">
        <w:tab/>
        <w:t>For this example, the VMSC allows early local alerting. With the generation of  local alerting, ALERTING is sent back from the UE to the VMSC.</w:t>
      </w:r>
    </w:p>
    <w:p w14:paraId="5B5E568A" w14:textId="77777777" w:rsidR="00C87F82" w:rsidRPr="00023F57" w:rsidRDefault="007426F1" w:rsidP="006D6A1F">
      <w:pPr>
        <w:rPr>
          <w:b/>
        </w:rPr>
      </w:pPr>
      <w:r w:rsidRPr="00023F57">
        <w:rPr>
          <w:b/>
        </w:rPr>
        <w:t>24</w:t>
      </w:r>
      <w:r w:rsidR="00C87F82" w:rsidRPr="00023F57">
        <w:rPr>
          <w:b/>
        </w:rPr>
        <w:t>.</w:t>
      </w:r>
      <w:r w:rsidR="00C87F82" w:rsidRPr="00023F57">
        <w:rPr>
          <w:b/>
        </w:rPr>
        <w:tab/>
        <w:t>ACM, CPG, SIP 180 (Ringing) response and SIP Prack request (VMSC to MGCF through IM CN Subsystem to originating end)</w:t>
      </w:r>
    </w:p>
    <w:p w14:paraId="4D2AC5E5" w14:textId="77777777" w:rsidR="00C87F82" w:rsidRPr="00023F57" w:rsidRDefault="00C87F82" w:rsidP="00C87F82">
      <w:pPr>
        <w:pStyle w:val="B1"/>
      </w:pPr>
      <w:r w:rsidRPr="00023F57">
        <w:tab/>
        <w:t>On receipt of the ALERTING from the terminating UE, the VMSC, MGCF, IM CN subsystem and the originating UE exchange ISUP and SIP signalling to indicate that the called party confirmed the call and did start ringing the end user.</w:t>
      </w:r>
    </w:p>
    <w:p w14:paraId="7CF6D341" w14:textId="77777777" w:rsidR="00C87F82" w:rsidRPr="00023F57" w:rsidRDefault="007426F1" w:rsidP="006D6A1F">
      <w:pPr>
        <w:rPr>
          <w:b/>
        </w:rPr>
      </w:pPr>
      <w:r w:rsidRPr="00023F57">
        <w:rPr>
          <w:b/>
        </w:rPr>
        <w:t xml:space="preserve">25, 25a </w:t>
      </w:r>
      <w:r w:rsidR="00C87F82" w:rsidRPr="00023F57">
        <w:rPr>
          <w:b/>
        </w:rPr>
        <w:t>.</w:t>
      </w:r>
      <w:r w:rsidR="00C87F82" w:rsidRPr="00023F57">
        <w:rPr>
          <w:b/>
        </w:rPr>
        <w:tab/>
        <w:t>Resource allocation (VMSC to terminating UE, MGW and VMCS)</w:t>
      </w:r>
    </w:p>
    <w:p w14:paraId="2413687D" w14:textId="77777777" w:rsidR="00C87F82" w:rsidRPr="00023F57" w:rsidRDefault="00C87F82" w:rsidP="00C87F82">
      <w:pPr>
        <w:pStyle w:val="B1"/>
      </w:pPr>
      <w:r w:rsidRPr="00023F57">
        <w:tab/>
        <w:t>The VMSC starts resource allocation towards the terminating UE.</w:t>
      </w:r>
    </w:p>
    <w:p w14:paraId="179C5143" w14:textId="77777777" w:rsidR="00C87F82" w:rsidRPr="00023F57" w:rsidRDefault="00C87F82" w:rsidP="00C87F82">
      <w:pPr>
        <w:pStyle w:val="B1"/>
      </w:pPr>
      <w:r w:rsidRPr="00023F57">
        <w:tab/>
        <w:t>Between VMSC and the MGW resource allocation is also started.</w:t>
      </w:r>
    </w:p>
    <w:p w14:paraId="62E6469D" w14:textId="77777777" w:rsidR="00C87F82" w:rsidRPr="00023F57" w:rsidRDefault="007426F1" w:rsidP="006D6A1F">
      <w:pPr>
        <w:rPr>
          <w:b/>
        </w:rPr>
      </w:pPr>
      <w:r w:rsidRPr="00023F57">
        <w:rPr>
          <w:b/>
        </w:rPr>
        <w:t>26</w:t>
      </w:r>
      <w:r w:rsidR="00C87F82" w:rsidRPr="00023F57">
        <w:rPr>
          <w:b/>
        </w:rPr>
        <w:t>.</w:t>
      </w:r>
      <w:r w:rsidR="00C87F82" w:rsidRPr="00023F57">
        <w:rPr>
          <w:b/>
        </w:rPr>
        <w:tab/>
        <w:t>CONNECT (from CUA#2 toVMSC)</w:t>
      </w:r>
    </w:p>
    <w:p w14:paraId="372FD59E" w14:textId="77777777" w:rsidR="00C87F82" w:rsidRPr="00023F57" w:rsidRDefault="00C87F82" w:rsidP="00C87F82">
      <w:pPr>
        <w:pStyle w:val="B1"/>
      </w:pPr>
      <w:r w:rsidRPr="00023F57">
        <w:tab/>
        <w:t>When the user answers the call, the terminating UE sends CONNECT to the VMSC. After sending the CONNECT, the terminating UE is ready to connect to user plane resources.</w:t>
      </w:r>
    </w:p>
    <w:p w14:paraId="4122ED68" w14:textId="77777777" w:rsidR="00C87F82" w:rsidRPr="00023F57" w:rsidRDefault="007426F1" w:rsidP="006D6A1F">
      <w:pPr>
        <w:rPr>
          <w:b/>
        </w:rPr>
      </w:pPr>
      <w:r w:rsidRPr="00023F57">
        <w:rPr>
          <w:b/>
        </w:rPr>
        <w:t>27</w:t>
      </w:r>
      <w:r w:rsidR="00C87F82" w:rsidRPr="00023F57">
        <w:rPr>
          <w:b/>
        </w:rPr>
        <w:t>.</w:t>
      </w:r>
      <w:r w:rsidR="00C87F82" w:rsidRPr="00023F57">
        <w:rPr>
          <w:b/>
        </w:rPr>
        <w:tab/>
        <w:t>CONNECT ACK (from VMCS to CUA#2)</w:t>
      </w:r>
    </w:p>
    <w:p w14:paraId="73FA94E8" w14:textId="77777777" w:rsidR="00C87F82" w:rsidRPr="00023F57" w:rsidRDefault="00C87F82" w:rsidP="00C87F82">
      <w:pPr>
        <w:pStyle w:val="B1"/>
      </w:pPr>
      <w:r w:rsidRPr="00023F57">
        <w:tab/>
        <w:t>VMSC connects up the user plane and return CONNECT_ACKNOWLEDGE to the terminating UE..</w:t>
      </w:r>
    </w:p>
    <w:p w14:paraId="6F2F7839" w14:textId="77777777" w:rsidR="00C87F82" w:rsidRPr="00023F57" w:rsidRDefault="00C87F82" w:rsidP="00C87F82">
      <w:pPr>
        <w:pStyle w:val="B1"/>
      </w:pPr>
      <w:r w:rsidRPr="00023F57">
        <w:tab/>
        <w:t>Through connect all the way back to originating UE is not initiated.</w:t>
      </w:r>
    </w:p>
    <w:p w14:paraId="0B240AF0" w14:textId="77777777" w:rsidR="00C87F82" w:rsidRPr="00023F57" w:rsidRDefault="007426F1" w:rsidP="006D6A1F">
      <w:pPr>
        <w:rPr>
          <w:b/>
        </w:rPr>
      </w:pPr>
      <w:r w:rsidRPr="00023F57">
        <w:rPr>
          <w:b/>
        </w:rPr>
        <w:t>28</w:t>
      </w:r>
      <w:r w:rsidR="00C87F82" w:rsidRPr="00023F57">
        <w:rPr>
          <w:b/>
        </w:rPr>
        <w:t>.</w:t>
      </w:r>
      <w:r w:rsidR="00C87F82" w:rsidRPr="00023F57">
        <w:rPr>
          <w:b/>
        </w:rPr>
        <w:tab/>
        <w:t>ANM (from VMSC to MGCF)</w:t>
      </w:r>
    </w:p>
    <w:p w14:paraId="00C43FC8" w14:textId="77777777" w:rsidR="00C87F82" w:rsidRPr="00023F57" w:rsidRDefault="00C87F82" w:rsidP="00C87F82">
      <w:pPr>
        <w:pStyle w:val="B1"/>
      </w:pPr>
      <w:r w:rsidRPr="00023F57">
        <w:tab/>
        <w:t>The VMSC having through connected the user plane sends an indication of answer to the MGCF. This is the ISUP ANM message.</w:t>
      </w:r>
    </w:p>
    <w:p w14:paraId="03CF7DAD" w14:textId="77777777" w:rsidR="00C87F82" w:rsidRPr="00023F57" w:rsidRDefault="007426F1" w:rsidP="006D6A1F">
      <w:pPr>
        <w:rPr>
          <w:b/>
        </w:rPr>
      </w:pPr>
      <w:r w:rsidRPr="00023F57">
        <w:rPr>
          <w:b/>
        </w:rPr>
        <w:t>29</w:t>
      </w:r>
      <w:r w:rsidR="00C87F82" w:rsidRPr="00023F57">
        <w:rPr>
          <w:b/>
        </w:rPr>
        <w:t>.</w:t>
      </w:r>
      <w:r w:rsidR="00C87F82" w:rsidRPr="00023F57">
        <w:rPr>
          <w:b/>
        </w:rPr>
        <w:tab/>
      </w:r>
      <w:r w:rsidRPr="00023F57">
        <w:rPr>
          <w:b/>
        </w:rPr>
        <w:t xml:space="preserve">SIP </w:t>
      </w:r>
      <w:r w:rsidR="00C87F82" w:rsidRPr="00023F57">
        <w:rPr>
          <w:b/>
        </w:rPr>
        <w:t xml:space="preserve">200 </w:t>
      </w:r>
      <w:r w:rsidRPr="00023F57">
        <w:rPr>
          <w:b/>
        </w:rPr>
        <w:t>(</w:t>
      </w:r>
      <w:r w:rsidR="00C87F82" w:rsidRPr="00023F57">
        <w:rPr>
          <w:b/>
        </w:rPr>
        <w:t>OK</w:t>
      </w:r>
      <w:r w:rsidRPr="00023F57">
        <w:rPr>
          <w:b/>
        </w:rPr>
        <w:t>) response</w:t>
      </w:r>
      <w:r w:rsidR="00C87F82" w:rsidRPr="00023F57">
        <w:rPr>
          <w:b/>
        </w:rPr>
        <w:t xml:space="preserve"> (from MGCF to the CSI AS via the intermediate IM CN subsystem #2)</w:t>
      </w:r>
    </w:p>
    <w:p w14:paraId="4A151B28" w14:textId="77777777" w:rsidR="00C87F82" w:rsidRPr="00023F57" w:rsidRDefault="00C87F82" w:rsidP="00C87F82">
      <w:pPr>
        <w:pStyle w:val="B1"/>
      </w:pPr>
      <w:r w:rsidRPr="00023F57">
        <w:tab/>
        <w:t xml:space="preserve">Upon the receipt of the ANM from the VMSC, and after the connection of the media flow, the MGCF sends the SIP 200 (OK) final response to the received SIP INVITE request (in step 5) back to the CSI </w:t>
      </w:r>
      <w:r w:rsidR="007426F1" w:rsidRPr="00023F57">
        <w:t>AS</w:t>
      </w:r>
      <w:r w:rsidRPr="00023F57">
        <w:t xml:space="preserve"> via the intermediate IM CN subsystem #2.</w:t>
      </w:r>
    </w:p>
    <w:p w14:paraId="26BFB38B" w14:textId="77777777" w:rsidR="00C87F82" w:rsidRPr="00023F57" w:rsidRDefault="007426F1" w:rsidP="006D6A1F">
      <w:pPr>
        <w:rPr>
          <w:b/>
        </w:rPr>
      </w:pPr>
      <w:r w:rsidRPr="00023F57">
        <w:rPr>
          <w:b/>
        </w:rPr>
        <w:t xml:space="preserve">30, 30a </w:t>
      </w:r>
      <w:r w:rsidR="00C87F82" w:rsidRPr="00023F57">
        <w:rPr>
          <w:b/>
        </w:rPr>
        <w:t>.</w:t>
      </w:r>
      <w:r w:rsidR="00023F57">
        <w:rPr>
          <w:b/>
        </w:rPr>
        <w:tab/>
      </w:r>
      <w:r w:rsidRPr="00023F57">
        <w:rPr>
          <w:b/>
        </w:rPr>
        <w:t xml:space="preserve">SIP </w:t>
      </w:r>
      <w:r w:rsidR="00C87F82" w:rsidRPr="00023F57">
        <w:rPr>
          <w:b/>
        </w:rPr>
        <w:t xml:space="preserve">200 </w:t>
      </w:r>
      <w:r w:rsidRPr="00023F57">
        <w:rPr>
          <w:b/>
        </w:rPr>
        <w:t>(</w:t>
      </w:r>
      <w:r w:rsidR="00C87F82" w:rsidRPr="00023F57">
        <w:rPr>
          <w:b/>
        </w:rPr>
        <w:t>OK</w:t>
      </w:r>
      <w:r w:rsidRPr="00023F57">
        <w:rPr>
          <w:b/>
        </w:rPr>
        <w:t>) response</w:t>
      </w:r>
      <w:r w:rsidR="00C87F82" w:rsidRPr="00023F57">
        <w:rPr>
          <w:b/>
        </w:rPr>
        <w:t xml:space="preserve"> (from CSI AS to intermediate IM CN subsystem #2)</w:t>
      </w:r>
    </w:p>
    <w:p w14:paraId="2357A634" w14:textId="77777777" w:rsidR="00C87F82" w:rsidRPr="00023F57" w:rsidRDefault="00C87F82" w:rsidP="00C87F82">
      <w:pPr>
        <w:pStyle w:val="B1"/>
      </w:pPr>
      <w:r w:rsidRPr="00023F57">
        <w:tab/>
        <w:t xml:space="preserve">The SIP 200 (OK) final response is provided by the CSI </w:t>
      </w:r>
      <w:r w:rsidR="007426F1" w:rsidRPr="00023F57">
        <w:t>AS</w:t>
      </w:r>
      <w:r w:rsidRPr="00023F57">
        <w:t xml:space="preserve"> back to the originating </w:t>
      </w:r>
      <w:r w:rsidR="007426F1" w:rsidRPr="00023F57">
        <w:t xml:space="preserve"> UE#1</w:t>
      </w:r>
      <w:r w:rsidRPr="00023F57">
        <w:t xml:space="preserve"> through the terminating intermediate IM CN subsystem #2.</w:t>
      </w:r>
    </w:p>
    <w:p w14:paraId="748FD009" w14:textId="77777777" w:rsidR="00C87F82" w:rsidRPr="00023F57" w:rsidRDefault="00C87F82" w:rsidP="00C87F82">
      <w:pPr>
        <w:pStyle w:val="NO"/>
      </w:pPr>
      <w:r w:rsidRPr="00023F57">
        <w:t>N</w:t>
      </w:r>
      <w:r w:rsidR="0009144A" w:rsidRPr="00023F57">
        <w:t>OTE</w:t>
      </w:r>
      <w:r w:rsidRPr="00023F57">
        <w:t>:</w:t>
      </w:r>
      <w:r w:rsidRPr="00023F57">
        <w:tab/>
        <w:t xml:space="preserve">In this example, the CSI </w:t>
      </w:r>
      <w:r w:rsidR="007426F1" w:rsidRPr="00023F57">
        <w:t>AS</w:t>
      </w:r>
      <w:r w:rsidRPr="00023F57">
        <w:t xml:space="preserve"> provides the 200 (OK) response back to the originating </w:t>
      </w:r>
      <w:r w:rsidR="007426F1" w:rsidRPr="00023F57">
        <w:t xml:space="preserve"> UE#1</w:t>
      </w:r>
      <w:r w:rsidRPr="00023F57">
        <w:t xml:space="preserve"> after both the </w:t>
      </w:r>
      <w:r w:rsidR="007426F1" w:rsidRPr="00023F57">
        <w:t>voice session and the session containing the MRSP</w:t>
      </w:r>
      <w:r w:rsidRPr="00023F57">
        <w:t xml:space="preserve"> have been successful established. </w:t>
      </w:r>
    </w:p>
    <w:p w14:paraId="4C2CDD7C" w14:textId="77777777" w:rsidR="00C92F27" w:rsidRPr="00023F57" w:rsidRDefault="00C92F27" w:rsidP="00C92F27">
      <w:pPr>
        <w:rPr>
          <w:b/>
        </w:rPr>
      </w:pPr>
      <w:r w:rsidRPr="00023F57">
        <w:rPr>
          <w:b/>
        </w:rPr>
        <w:lastRenderedPageBreak/>
        <w:t>31, 31a.</w:t>
      </w:r>
      <w:r w:rsidRPr="00023F57">
        <w:rPr>
          <w:b/>
        </w:rPr>
        <w:tab/>
        <w:t>SIP ACK (from UE#1 to CSI AS through intermediate IM CN subsystems)</w:t>
      </w:r>
    </w:p>
    <w:p w14:paraId="7039AD65" w14:textId="77777777" w:rsidR="00C92F27" w:rsidRPr="00023F57" w:rsidRDefault="00C92F27" w:rsidP="00C92F27">
      <w:pPr>
        <w:pStyle w:val="B1"/>
      </w:pPr>
      <w:r w:rsidRPr="00023F57">
        <w:tab/>
        <w:t>UE#1 responds to the 200 (OK) with ACK</w:t>
      </w:r>
    </w:p>
    <w:p w14:paraId="6FBDE33D" w14:textId="77777777" w:rsidR="00C92F27" w:rsidRPr="00023F57" w:rsidRDefault="00C92F27" w:rsidP="00C92F27">
      <w:pPr>
        <w:rPr>
          <w:b/>
        </w:rPr>
      </w:pPr>
      <w:r w:rsidRPr="00023F57">
        <w:rPr>
          <w:b/>
        </w:rPr>
        <w:t>32, 32a.</w:t>
      </w:r>
      <w:r w:rsidRPr="00023F57">
        <w:rPr>
          <w:b/>
        </w:rPr>
        <w:tab/>
        <w:t>SIP ACK (CSI AS to MGCF)</w:t>
      </w:r>
    </w:p>
    <w:p w14:paraId="62C39C8F" w14:textId="77777777" w:rsidR="00C87F82" w:rsidRPr="00023F57" w:rsidRDefault="00C92F27" w:rsidP="00C92F27">
      <w:pPr>
        <w:pStyle w:val="B1"/>
      </w:pPr>
      <w:r w:rsidRPr="00023F57">
        <w:tab/>
        <w:t>The CSI AS correspondingly provides the ACK to the MGCF.</w:t>
      </w:r>
    </w:p>
    <w:p w14:paraId="055A0E77" w14:textId="77777777" w:rsidR="004A3549" w:rsidRPr="00023F57" w:rsidRDefault="004A3549" w:rsidP="00AF6E93">
      <w:pPr>
        <w:pStyle w:val="Heading8"/>
      </w:pPr>
      <w:bookmarkStart w:id="301" w:name="historyclause"/>
      <w:r w:rsidRPr="00023F57">
        <w:br w:type="page"/>
      </w:r>
      <w:bookmarkStart w:id="302" w:name="_Toc163141594"/>
      <w:r w:rsidRPr="00023F57">
        <w:lastRenderedPageBreak/>
        <w:t xml:space="preserve">Annex </w:t>
      </w:r>
      <w:r w:rsidR="004F1046" w:rsidRPr="00023F57">
        <w:t>C</w:t>
      </w:r>
      <w:r w:rsidRPr="00023F57">
        <w:t xml:space="preserve"> (informative):</w:t>
      </w:r>
      <w:r w:rsidRPr="00023F57">
        <w:br/>
        <w:t>Change history</w:t>
      </w:r>
      <w:bookmarkEnd w:id="302"/>
    </w:p>
    <w:tbl>
      <w:tblPr>
        <w:tblW w:w="94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718"/>
        <w:gridCol w:w="236"/>
        <w:gridCol w:w="4867"/>
        <w:gridCol w:w="567"/>
        <w:gridCol w:w="567"/>
      </w:tblGrid>
      <w:tr w:rsidR="00D331B0" w:rsidRPr="00023F57" w14:paraId="2212598E" w14:textId="77777777" w:rsidTr="002E53E3">
        <w:trPr>
          <w:cantSplit/>
        </w:trPr>
        <w:tc>
          <w:tcPr>
            <w:tcW w:w="9456" w:type="dxa"/>
            <w:gridSpan w:val="8"/>
            <w:tcBorders>
              <w:bottom w:val="nil"/>
            </w:tcBorders>
            <w:shd w:val="solid" w:color="FFFFFF" w:fill="auto"/>
          </w:tcPr>
          <w:bookmarkEnd w:id="301"/>
          <w:p w14:paraId="6AE9B003" w14:textId="77777777" w:rsidR="00D331B0" w:rsidRPr="00023F57" w:rsidRDefault="00D331B0">
            <w:pPr>
              <w:pStyle w:val="TAL"/>
              <w:jc w:val="center"/>
              <w:rPr>
                <w:b/>
                <w:sz w:val="16"/>
              </w:rPr>
            </w:pPr>
            <w:r w:rsidRPr="00023F57">
              <w:rPr>
                <w:b/>
              </w:rPr>
              <w:t>Change history</w:t>
            </w:r>
          </w:p>
        </w:tc>
      </w:tr>
      <w:tr w:rsidR="00D331B0" w:rsidRPr="00023F57" w14:paraId="1B871708" w14:textId="77777777" w:rsidTr="002E53E3">
        <w:tc>
          <w:tcPr>
            <w:tcW w:w="800" w:type="dxa"/>
            <w:shd w:val="pct10" w:color="auto" w:fill="FFFFFF"/>
          </w:tcPr>
          <w:p w14:paraId="350256CE" w14:textId="77777777" w:rsidR="00D331B0" w:rsidRPr="00023F57" w:rsidRDefault="00D331B0">
            <w:pPr>
              <w:pStyle w:val="TAL"/>
              <w:rPr>
                <w:b/>
                <w:sz w:val="16"/>
              </w:rPr>
            </w:pPr>
            <w:r w:rsidRPr="00023F57">
              <w:rPr>
                <w:b/>
                <w:sz w:val="16"/>
              </w:rPr>
              <w:t>Date</w:t>
            </w:r>
          </w:p>
        </w:tc>
        <w:tc>
          <w:tcPr>
            <w:tcW w:w="800" w:type="dxa"/>
            <w:shd w:val="pct10" w:color="auto" w:fill="FFFFFF"/>
          </w:tcPr>
          <w:p w14:paraId="35C8FBD9" w14:textId="77777777" w:rsidR="00D331B0" w:rsidRPr="00023F57" w:rsidRDefault="00D331B0">
            <w:pPr>
              <w:pStyle w:val="TAL"/>
              <w:rPr>
                <w:b/>
                <w:sz w:val="16"/>
              </w:rPr>
            </w:pPr>
            <w:r w:rsidRPr="00023F57">
              <w:rPr>
                <w:b/>
                <w:sz w:val="16"/>
              </w:rPr>
              <w:t>TSG #</w:t>
            </w:r>
          </w:p>
        </w:tc>
        <w:tc>
          <w:tcPr>
            <w:tcW w:w="901" w:type="dxa"/>
            <w:shd w:val="pct10" w:color="auto" w:fill="FFFFFF"/>
          </w:tcPr>
          <w:p w14:paraId="7A727398" w14:textId="77777777" w:rsidR="00D331B0" w:rsidRPr="00023F57" w:rsidRDefault="00D331B0">
            <w:pPr>
              <w:pStyle w:val="TAL"/>
              <w:rPr>
                <w:b/>
                <w:sz w:val="16"/>
              </w:rPr>
            </w:pPr>
            <w:r w:rsidRPr="00023F57">
              <w:rPr>
                <w:b/>
                <w:sz w:val="16"/>
              </w:rPr>
              <w:t>TSG Doc.</w:t>
            </w:r>
          </w:p>
        </w:tc>
        <w:tc>
          <w:tcPr>
            <w:tcW w:w="718" w:type="dxa"/>
            <w:shd w:val="pct10" w:color="auto" w:fill="FFFFFF"/>
          </w:tcPr>
          <w:p w14:paraId="13C97E2A" w14:textId="77777777" w:rsidR="00D331B0" w:rsidRPr="00023F57" w:rsidRDefault="00D331B0">
            <w:pPr>
              <w:pStyle w:val="TAL"/>
              <w:rPr>
                <w:b/>
                <w:sz w:val="16"/>
              </w:rPr>
            </w:pPr>
            <w:r w:rsidRPr="00023F57">
              <w:rPr>
                <w:b/>
                <w:sz w:val="16"/>
              </w:rPr>
              <w:t>CR</w:t>
            </w:r>
          </w:p>
        </w:tc>
        <w:tc>
          <w:tcPr>
            <w:tcW w:w="236" w:type="dxa"/>
            <w:shd w:val="pct10" w:color="auto" w:fill="FFFFFF"/>
          </w:tcPr>
          <w:p w14:paraId="33F9D31F" w14:textId="77777777" w:rsidR="00D331B0" w:rsidRPr="00023F57" w:rsidRDefault="00D331B0">
            <w:pPr>
              <w:pStyle w:val="TAL"/>
              <w:rPr>
                <w:b/>
                <w:sz w:val="16"/>
              </w:rPr>
            </w:pPr>
            <w:r w:rsidRPr="00023F57">
              <w:rPr>
                <w:b/>
                <w:sz w:val="16"/>
              </w:rPr>
              <w:t>Rev</w:t>
            </w:r>
          </w:p>
        </w:tc>
        <w:tc>
          <w:tcPr>
            <w:tcW w:w="4867" w:type="dxa"/>
            <w:shd w:val="pct10" w:color="auto" w:fill="FFFFFF"/>
          </w:tcPr>
          <w:p w14:paraId="12251924" w14:textId="77777777" w:rsidR="00D331B0" w:rsidRPr="00023F57" w:rsidRDefault="00D331B0">
            <w:pPr>
              <w:pStyle w:val="TAL"/>
              <w:rPr>
                <w:b/>
                <w:sz w:val="16"/>
              </w:rPr>
            </w:pPr>
            <w:r w:rsidRPr="00023F57">
              <w:rPr>
                <w:b/>
                <w:sz w:val="16"/>
              </w:rPr>
              <w:t>Subject/Comment</w:t>
            </w:r>
          </w:p>
        </w:tc>
        <w:tc>
          <w:tcPr>
            <w:tcW w:w="567" w:type="dxa"/>
            <w:shd w:val="pct10" w:color="auto" w:fill="FFFFFF"/>
          </w:tcPr>
          <w:p w14:paraId="34423B7E" w14:textId="77777777" w:rsidR="00D331B0" w:rsidRPr="00023F57" w:rsidRDefault="00D331B0">
            <w:pPr>
              <w:pStyle w:val="TAL"/>
              <w:rPr>
                <w:b/>
                <w:sz w:val="16"/>
              </w:rPr>
            </w:pPr>
            <w:r w:rsidRPr="00023F57">
              <w:rPr>
                <w:b/>
                <w:sz w:val="16"/>
              </w:rPr>
              <w:t>Old</w:t>
            </w:r>
          </w:p>
        </w:tc>
        <w:tc>
          <w:tcPr>
            <w:tcW w:w="567" w:type="dxa"/>
            <w:shd w:val="pct10" w:color="auto" w:fill="FFFFFF"/>
          </w:tcPr>
          <w:p w14:paraId="6BF11A33" w14:textId="77777777" w:rsidR="00D331B0" w:rsidRPr="00023F57" w:rsidRDefault="00D331B0">
            <w:pPr>
              <w:pStyle w:val="TAL"/>
              <w:rPr>
                <w:b/>
                <w:sz w:val="16"/>
              </w:rPr>
            </w:pPr>
            <w:r w:rsidRPr="00023F57">
              <w:rPr>
                <w:b/>
                <w:sz w:val="16"/>
              </w:rPr>
              <w:t>New</w:t>
            </w:r>
          </w:p>
        </w:tc>
      </w:tr>
      <w:tr w:rsidR="00D331B0" w:rsidRPr="00023F57" w14:paraId="25A88DB0" w14:textId="77777777" w:rsidTr="002E53E3">
        <w:tc>
          <w:tcPr>
            <w:tcW w:w="800" w:type="dxa"/>
            <w:shd w:val="solid" w:color="FFFFFF" w:fill="auto"/>
          </w:tcPr>
          <w:p w14:paraId="288B552A" w14:textId="77777777" w:rsidR="00D331B0" w:rsidRPr="00023F57" w:rsidRDefault="00D331B0" w:rsidP="00530E0F">
            <w:pPr>
              <w:rPr>
                <w:rFonts w:ascii="Arial" w:hAnsi="Arial" w:cs="Arial"/>
                <w:snapToGrid w:val="0"/>
                <w:sz w:val="16"/>
              </w:rPr>
            </w:pPr>
            <w:r w:rsidRPr="00023F57">
              <w:rPr>
                <w:rFonts w:ascii="Arial" w:hAnsi="Arial" w:cs="Arial"/>
                <w:snapToGrid w:val="0"/>
                <w:sz w:val="16"/>
              </w:rPr>
              <w:t>2006-02</w:t>
            </w:r>
          </w:p>
        </w:tc>
        <w:tc>
          <w:tcPr>
            <w:tcW w:w="800" w:type="dxa"/>
            <w:shd w:val="solid" w:color="FFFFFF" w:fill="auto"/>
          </w:tcPr>
          <w:p w14:paraId="044EFC23" w14:textId="77777777" w:rsidR="00D331B0" w:rsidRPr="00023F57" w:rsidRDefault="00D331B0" w:rsidP="00530E0F">
            <w:pPr>
              <w:rPr>
                <w:rFonts w:ascii="Arial" w:hAnsi="Arial" w:cs="Arial"/>
                <w:snapToGrid w:val="0"/>
                <w:sz w:val="16"/>
              </w:rPr>
            </w:pPr>
          </w:p>
        </w:tc>
        <w:tc>
          <w:tcPr>
            <w:tcW w:w="901" w:type="dxa"/>
            <w:shd w:val="solid" w:color="FFFFFF" w:fill="auto"/>
          </w:tcPr>
          <w:p w14:paraId="652B6FF4" w14:textId="77777777" w:rsidR="00D331B0" w:rsidRPr="00023F57" w:rsidRDefault="00D331B0" w:rsidP="00530E0F">
            <w:pPr>
              <w:rPr>
                <w:rFonts w:ascii="Arial" w:hAnsi="Arial" w:cs="Arial"/>
                <w:snapToGrid w:val="0"/>
                <w:sz w:val="16"/>
              </w:rPr>
            </w:pPr>
          </w:p>
        </w:tc>
        <w:tc>
          <w:tcPr>
            <w:tcW w:w="718" w:type="dxa"/>
            <w:shd w:val="solid" w:color="FFFFFF" w:fill="auto"/>
          </w:tcPr>
          <w:p w14:paraId="4E72C80B" w14:textId="77777777" w:rsidR="00D331B0" w:rsidRPr="00023F57" w:rsidRDefault="00D331B0" w:rsidP="00530E0F">
            <w:pPr>
              <w:rPr>
                <w:rFonts w:ascii="Arial" w:hAnsi="Arial" w:cs="Arial"/>
                <w:snapToGrid w:val="0"/>
                <w:color w:val="000000"/>
                <w:sz w:val="16"/>
              </w:rPr>
            </w:pPr>
          </w:p>
        </w:tc>
        <w:tc>
          <w:tcPr>
            <w:tcW w:w="236" w:type="dxa"/>
            <w:shd w:val="solid" w:color="FFFFFF" w:fill="auto"/>
          </w:tcPr>
          <w:p w14:paraId="2471371F" w14:textId="77777777" w:rsidR="00D331B0" w:rsidRPr="00023F57" w:rsidRDefault="00D331B0" w:rsidP="00530E0F">
            <w:pPr>
              <w:jc w:val="both"/>
              <w:rPr>
                <w:rFonts w:ascii="Arial" w:hAnsi="Arial" w:cs="Arial"/>
                <w:snapToGrid w:val="0"/>
                <w:color w:val="000000"/>
                <w:sz w:val="16"/>
              </w:rPr>
            </w:pPr>
          </w:p>
        </w:tc>
        <w:tc>
          <w:tcPr>
            <w:tcW w:w="4867" w:type="dxa"/>
            <w:shd w:val="solid" w:color="FFFFFF" w:fill="auto"/>
          </w:tcPr>
          <w:p w14:paraId="265C7409" w14:textId="77777777" w:rsidR="00D331B0" w:rsidRPr="00023F57" w:rsidRDefault="00D331B0" w:rsidP="00530E0F">
            <w:pPr>
              <w:rPr>
                <w:rFonts w:ascii="Arial" w:hAnsi="Arial" w:cs="Arial"/>
                <w:noProof/>
                <w:sz w:val="16"/>
              </w:rPr>
            </w:pPr>
            <w:r w:rsidRPr="00023F57">
              <w:rPr>
                <w:rFonts w:ascii="Arial" w:hAnsi="Arial" w:cs="Arial"/>
                <w:noProof/>
                <w:sz w:val="16"/>
              </w:rPr>
              <w:t xml:space="preserve">Version 1.0.0 created by shifting text from TR 24.879 v1.2.0, as per C1-060527, after CT1 41. </w:t>
            </w:r>
          </w:p>
        </w:tc>
        <w:tc>
          <w:tcPr>
            <w:tcW w:w="567" w:type="dxa"/>
            <w:shd w:val="solid" w:color="FFFFFF" w:fill="auto"/>
          </w:tcPr>
          <w:p w14:paraId="43DC3398" w14:textId="77777777" w:rsidR="00D331B0" w:rsidRPr="00023F57" w:rsidRDefault="00AD654E" w:rsidP="00AD654E">
            <w:pPr>
              <w:jc w:val="center"/>
              <w:rPr>
                <w:rFonts w:ascii="Arial" w:hAnsi="Arial" w:cs="Arial"/>
                <w:snapToGrid w:val="0"/>
                <w:sz w:val="16"/>
              </w:rPr>
            </w:pPr>
            <w:r w:rsidRPr="00023F57">
              <w:rPr>
                <w:rFonts w:ascii="Arial" w:hAnsi="Arial" w:cs="Arial"/>
                <w:snapToGrid w:val="0"/>
                <w:sz w:val="16"/>
              </w:rPr>
              <w:t>-</w:t>
            </w:r>
          </w:p>
        </w:tc>
        <w:tc>
          <w:tcPr>
            <w:tcW w:w="567" w:type="dxa"/>
            <w:shd w:val="solid" w:color="FFFFFF" w:fill="auto"/>
          </w:tcPr>
          <w:p w14:paraId="71B41C24" w14:textId="77777777" w:rsidR="00D331B0" w:rsidRPr="00023F57" w:rsidRDefault="00D331B0" w:rsidP="00530E0F">
            <w:pPr>
              <w:rPr>
                <w:rFonts w:ascii="Arial" w:hAnsi="Arial" w:cs="Arial"/>
                <w:snapToGrid w:val="0"/>
                <w:sz w:val="16"/>
              </w:rPr>
            </w:pPr>
            <w:r w:rsidRPr="00023F57">
              <w:rPr>
                <w:rFonts w:ascii="Arial" w:hAnsi="Arial" w:cs="Arial"/>
                <w:snapToGrid w:val="0"/>
                <w:sz w:val="16"/>
              </w:rPr>
              <w:t>1.0.0</w:t>
            </w:r>
          </w:p>
        </w:tc>
      </w:tr>
      <w:tr w:rsidR="00D331B0" w:rsidRPr="00023F57" w14:paraId="799B409B" w14:textId="77777777" w:rsidTr="002E53E3">
        <w:tc>
          <w:tcPr>
            <w:tcW w:w="800" w:type="dxa"/>
            <w:shd w:val="solid" w:color="FFFFFF" w:fill="auto"/>
          </w:tcPr>
          <w:p w14:paraId="4E504F1C" w14:textId="77777777" w:rsidR="00D331B0" w:rsidRPr="00023F57" w:rsidRDefault="003365BC" w:rsidP="00530E0F">
            <w:pPr>
              <w:rPr>
                <w:rFonts w:ascii="Arial" w:hAnsi="Arial" w:cs="Arial"/>
                <w:snapToGrid w:val="0"/>
                <w:sz w:val="16"/>
              </w:rPr>
            </w:pPr>
            <w:r w:rsidRPr="00023F57">
              <w:rPr>
                <w:rFonts w:ascii="Arial" w:hAnsi="Arial" w:cs="Arial"/>
                <w:snapToGrid w:val="0"/>
                <w:sz w:val="16"/>
              </w:rPr>
              <w:t>2006-02</w:t>
            </w:r>
          </w:p>
        </w:tc>
        <w:tc>
          <w:tcPr>
            <w:tcW w:w="800" w:type="dxa"/>
            <w:shd w:val="solid" w:color="FFFFFF" w:fill="auto"/>
          </w:tcPr>
          <w:p w14:paraId="79F7CB85" w14:textId="77777777" w:rsidR="00D331B0" w:rsidRPr="00023F57" w:rsidRDefault="00D331B0" w:rsidP="00530E0F">
            <w:pPr>
              <w:rPr>
                <w:rFonts w:ascii="Arial" w:hAnsi="Arial" w:cs="Arial"/>
                <w:snapToGrid w:val="0"/>
                <w:sz w:val="16"/>
              </w:rPr>
            </w:pPr>
          </w:p>
        </w:tc>
        <w:tc>
          <w:tcPr>
            <w:tcW w:w="901" w:type="dxa"/>
            <w:shd w:val="solid" w:color="FFFFFF" w:fill="auto"/>
          </w:tcPr>
          <w:p w14:paraId="3247B22A" w14:textId="77777777" w:rsidR="00D331B0" w:rsidRPr="00023F57" w:rsidRDefault="00D331B0" w:rsidP="00530E0F">
            <w:pPr>
              <w:rPr>
                <w:rFonts w:ascii="Arial" w:hAnsi="Arial" w:cs="Arial"/>
                <w:snapToGrid w:val="0"/>
                <w:sz w:val="16"/>
              </w:rPr>
            </w:pPr>
          </w:p>
        </w:tc>
        <w:tc>
          <w:tcPr>
            <w:tcW w:w="718" w:type="dxa"/>
            <w:shd w:val="solid" w:color="FFFFFF" w:fill="auto"/>
          </w:tcPr>
          <w:p w14:paraId="038AD10D" w14:textId="77777777" w:rsidR="00D331B0" w:rsidRPr="00023F57" w:rsidRDefault="00D331B0" w:rsidP="00530E0F">
            <w:pPr>
              <w:rPr>
                <w:rFonts w:ascii="Arial" w:hAnsi="Arial" w:cs="Arial"/>
                <w:snapToGrid w:val="0"/>
                <w:color w:val="000000"/>
                <w:sz w:val="16"/>
              </w:rPr>
            </w:pPr>
          </w:p>
        </w:tc>
        <w:tc>
          <w:tcPr>
            <w:tcW w:w="236" w:type="dxa"/>
            <w:shd w:val="solid" w:color="FFFFFF" w:fill="auto"/>
          </w:tcPr>
          <w:p w14:paraId="7F828063" w14:textId="77777777" w:rsidR="00D331B0" w:rsidRPr="00023F57" w:rsidRDefault="00D331B0" w:rsidP="00530E0F">
            <w:pPr>
              <w:jc w:val="both"/>
              <w:rPr>
                <w:rFonts w:ascii="Arial" w:hAnsi="Arial" w:cs="Arial"/>
                <w:snapToGrid w:val="0"/>
                <w:color w:val="000000"/>
                <w:sz w:val="16"/>
              </w:rPr>
            </w:pPr>
          </w:p>
        </w:tc>
        <w:tc>
          <w:tcPr>
            <w:tcW w:w="4867" w:type="dxa"/>
            <w:shd w:val="solid" w:color="FFFFFF" w:fill="auto"/>
          </w:tcPr>
          <w:p w14:paraId="4C845DA9" w14:textId="77777777" w:rsidR="00D331B0" w:rsidRPr="00023F57" w:rsidRDefault="003365BC" w:rsidP="00530E0F">
            <w:pPr>
              <w:rPr>
                <w:rFonts w:ascii="Arial" w:hAnsi="Arial" w:cs="Arial"/>
                <w:noProof/>
                <w:sz w:val="16"/>
              </w:rPr>
            </w:pPr>
            <w:r w:rsidRPr="00023F57">
              <w:rPr>
                <w:rFonts w:ascii="Arial" w:hAnsi="Arial" w:cs="Arial"/>
                <w:noProof/>
                <w:sz w:val="16"/>
              </w:rPr>
              <w:t>Version 2.0.0 created by MCC, editorial changes</w:t>
            </w:r>
          </w:p>
        </w:tc>
        <w:tc>
          <w:tcPr>
            <w:tcW w:w="567" w:type="dxa"/>
            <w:shd w:val="solid" w:color="FFFFFF" w:fill="auto"/>
          </w:tcPr>
          <w:p w14:paraId="0D09F470" w14:textId="77777777" w:rsidR="00D331B0" w:rsidRPr="00023F57" w:rsidRDefault="003365BC" w:rsidP="00530E0F">
            <w:pPr>
              <w:rPr>
                <w:rFonts w:ascii="Arial" w:hAnsi="Arial" w:cs="Arial"/>
                <w:snapToGrid w:val="0"/>
                <w:sz w:val="16"/>
              </w:rPr>
            </w:pPr>
            <w:r w:rsidRPr="00023F57">
              <w:rPr>
                <w:rFonts w:ascii="Arial" w:hAnsi="Arial" w:cs="Arial"/>
                <w:snapToGrid w:val="0"/>
                <w:sz w:val="16"/>
              </w:rPr>
              <w:t>1.0.0</w:t>
            </w:r>
          </w:p>
        </w:tc>
        <w:tc>
          <w:tcPr>
            <w:tcW w:w="567" w:type="dxa"/>
            <w:shd w:val="solid" w:color="FFFFFF" w:fill="auto"/>
          </w:tcPr>
          <w:p w14:paraId="51F33092" w14:textId="77777777" w:rsidR="00D331B0" w:rsidRPr="00023F57" w:rsidRDefault="003365BC" w:rsidP="00530E0F">
            <w:pPr>
              <w:rPr>
                <w:rFonts w:ascii="Arial" w:hAnsi="Arial" w:cs="Arial"/>
                <w:snapToGrid w:val="0"/>
                <w:sz w:val="16"/>
              </w:rPr>
            </w:pPr>
            <w:r w:rsidRPr="00023F57">
              <w:rPr>
                <w:rFonts w:ascii="Arial" w:hAnsi="Arial" w:cs="Arial"/>
                <w:snapToGrid w:val="0"/>
                <w:sz w:val="16"/>
              </w:rPr>
              <w:t>2.0.0</w:t>
            </w:r>
          </w:p>
        </w:tc>
      </w:tr>
      <w:tr w:rsidR="00D331B0" w:rsidRPr="00023F57" w14:paraId="68C07E68" w14:textId="77777777" w:rsidTr="002E53E3">
        <w:tc>
          <w:tcPr>
            <w:tcW w:w="800" w:type="dxa"/>
            <w:shd w:val="solid" w:color="FFFFFF" w:fill="auto"/>
          </w:tcPr>
          <w:p w14:paraId="540A65E8"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2006-03</w:t>
            </w:r>
          </w:p>
        </w:tc>
        <w:tc>
          <w:tcPr>
            <w:tcW w:w="800" w:type="dxa"/>
            <w:shd w:val="solid" w:color="FFFFFF" w:fill="auto"/>
          </w:tcPr>
          <w:p w14:paraId="2DF448D4"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CT-31</w:t>
            </w:r>
          </w:p>
        </w:tc>
        <w:tc>
          <w:tcPr>
            <w:tcW w:w="901" w:type="dxa"/>
            <w:shd w:val="solid" w:color="FFFFFF" w:fill="auto"/>
          </w:tcPr>
          <w:p w14:paraId="0F9AB4CD"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CP-060099</w:t>
            </w:r>
          </w:p>
        </w:tc>
        <w:tc>
          <w:tcPr>
            <w:tcW w:w="718" w:type="dxa"/>
            <w:shd w:val="solid" w:color="FFFFFF" w:fill="auto"/>
          </w:tcPr>
          <w:p w14:paraId="3D16D066" w14:textId="77777777" w:rsidR="00D331B0" w:rsidRPr="00023F57" w:rsidRDefault="00D331B0" w:rsidP="00530E0F">
            <w:pPr>
              <w:rPr>
                <w:rFonts w:ascii="Arial" w:hAnsi="Arial" w:cs="Arial"/>
                <w:snapToGrid w:val="0"/>
                <w:color w:val="000000"/>
                <w:sz w:val="16"/>
              </w:rPr>
            </w:pPr>
          </w:p>
        </w:tc>
        <w:tc>
          <w:tcPr>
            <w:tcW w:w="236" w:type="dxa"/>
            <w:shd w:val="solid" w:color="FFFFFF" w:fill="auto"/>
          </w:tcPr>
          <w:p w14:paraId="2F45AE2D" w14:textId="77777777" w:rsidR="00D331B0" w:rsidRPr="00023F57" w:rsidRDefault="00D331B0" w:rsidP="00530E0F">
            <w:pPr>
              <w:jc w:val="both"/>
              <w:rPr>
                <w:rFonts w:ascii="Arial" w:hAnsi="Arial" w:cs="Arial"/>
                <w:snapToGrid w:val="0"/>
                <w:color w:val="000000"/>
                <w:sz w:val="16"/>
              </w:rPr>
            </w:pPr>
          </w:p>
        </w:tc>
        <w:tc>
          <w:tcPr>
            <w:tcW w:w="4867" w:type="dxa"/>
            <w:shd w:val="solid" w:color="FFFFFF" w:fill="auto"/>
          </w:tcPr>
          <w:p w14:paraId="1F37B503" w14:textId="77777777" w:rsidR="00D331B0" w:rsidRPr="00023F57" w:rsidRDefault="00BF6AA0" w:rsidP="00530E0F">
            <w:pPr>
              <w:rPr>
                <w:rFonts w:ascii="Arial" w:hAnsi="Arial" w:cs="Arial"/>
                <w:noProof/>
                <w:sz w:val="16"/>
              </w:rPr>
            </w:pPr>
            <w:r w:rsidRPr="00023F57">
              <w:rPr>
                <w:rFonts w:ascii="Arial" w:hAnsi="Arial" w:cs="Arial"/>
                <w:noProof/>
                <w:sz w:val="16"/>
              </w:rPr>
              <w:t>Version 2.0.0 was approved and version 7.0.0 created by MCC</w:t>
            </w:r>
          </w:p>
        </w:tc>
        <w:tc>
          <w:tcPr>
            <w:tcW w:w="567" w:type="dxa"/>
            <w:shd w:val="solid" w:color="FFFFFF" w:fill="auto"/>
          </w:tcPr>
          <w:p w14:paraId="37280490"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2.0.0</w:t>
            </w:r>
          </w:p>
        </w:tc>
        <w:tc>
          <w:tcPr>
            <w:tcW w:w="567" w:type="dxa"/>
            <w:shd w:val="solid" w:color="FFFFFF" w:fill="auto"/>
          </w:tcPr>
          <w:p w14:paraId="1543E54D" w14:textId="77777777" w:rsidR="00D331B0" w:rsidRPr="00023F57" w:rsidRDefault="00BF6AA0" w:rsidP="00530E0F">
            <w:pPr>
              <w:rPr>
                <w:rFonts w:ascii="Arial" w:hAnsi="Arial" w:cs="Arial"/>
                <w:snapToGrid w:val="0"/>
                <w:sz w:val="16"/>
              </w:rPr>
            </w:pPr>
            <w:r w:rsidRPr="00023F57">
              <w:rPr>
                <w:rFonts w:ascii="Arial" w:hAnsi="Arial" w:cs="Arial"/>
                <w:snapToGrid w:val="0"/>
                <w:sz w:val="16"/>
              </w:rPr>
              <w:t>7.0.0</w:t>
            </w:r>
          </w:p>
        </w:tc>
      </w:tr>
      <w:tr w:rsidR="001E675F" w:rsidRPr="00023F57" w14:paraId="1BBAAC18" w14:textId="77777777" w:rsidTr="002E53E3">
        <w:tc>
          <w:tcPr>
            <w:tcW w:w="800" w:type="dxa"/>
            <w:shd w:val="solid" w:color="FFFFFF" w:fill="auto"/>
          </w:tcPr>
          <w:p w14:paraId="3BBE47E7"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2006-06</w:t>
            </w:r>
          </w:p>
        </w:tc>
        <w:tc>
          <w:tcPr>
            <w:tcW w:w="800" w:type="dxa"/>
            <w:shd w:val="solid" w:color="FFFFFF" w:fill="auto"/>
          </w:tcPr>
          <w:p w14:paraId="0DD946E2"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CT-32</w:t>
            </w:r>
          </w:p>
        </w:tc>
        <w:tc>
          <w:tcPr>
            <w:tcW w:w="901" w:type="dxa"/>
            <w:shd w:val="solid" w:color="FFFFFF" w:fill="auto"/>
            <w:vAlign w:val="bottom"/>
          </w:tcPr>
          <w:p w14:paraId="6380F709" w14:textId="77777777" w:rsidR="001E675F" w:rsidRPr="00023F57" w:rsidRDefault="001E675F" w:rsidP="00530E0F">
            <w:pPr>
              <w:rPr>
                <w:rFonts w:ascii="Arial" w:hAnsi="Arial" w:cs="Arial"/>
                <w:snapToGrid w:val="0"/>
                <w:sz w:val="16"/>
                <w:szCs w:val="16"/>
              </w:rPr>
            </w:pPr>
            <w:r w:rsidRPr="00023F57">
              <w:rPr>
                <w:rFonts w:ascii="Arial" w:hAnsi="Arial" w:cs="Arial"/>
                <w:color w:val="000000"/>
                <w:sz w:val="16"/>
                <w:szCs w:val="16"/>
              </w:rPr>
              <w:t>CP-060275</w:t>
            </w:r>
          </w:p>
        </w:tc>
        <w:tc>
          <w:tcPr>
            <w:tcW w:w="718" w:type="dxa"/>
            <w:shd w:val="solid" w:color="FFFFFF" w:fill="auto"/>
            <w:vAlign w:val="bottom"/>
          </w:tcPr>
          <w:p w14:paraId="6591F12E" w14:textId="77777777" w:rsidR="001E675F" w:rsidRPr="00023F57" w:rsidRDefault="001E675F" w:rsidP="00530E0F">
            <w:pPr>
              <w:rPr>
                <w:rFonts w:ascii="Arial" w:hAnsi="Arial" w:cs="Arial"/>
                <w:snapToGrid w:val="0"/>
                <w:color w:val="000000"/>
                <w:sz w:val="16"/>
                <w:szCs w:val="16"/>
              </w:rPr>
            </w:pPr>
            <w:r w:rsidRPr="00023F57">
              <w:rPr>
                <w:rFonts w:ascii="Arial" w:hAnsi="Arial" w:cs="Arial"/>
                <w:color w:val="000000"/>
                <w:sz w:val="16"/>
                <w:szCs w:val="16"/>
              </w:rPr>
              <w:t>0001</w:t>
            </w:r>
          </w:p>
        </w:tc>
        <w:tc>
          <w:tcPr>
            <w:tcW w:w="236" w:type="dxa"/>
            <w:shd w:val="solid" w:color="FFFFFF" w:fill="auto"/>
            <w:vAlign w:val="bottom"/>
          </w:tcPr>
          <w:p w14:paraId="2ADE548B" w14:textId="77777777" w:rsidR="001E675F" w:rsidRPr="00023F57" w:rsidRDefault="001E675F" w:rsidP="00530E0F">
            <w:pPr>
              <w:jc w:val="both"/>
              <w:rPr>
                <w:rFonts w:ascii="Arial" w:hAnsi="Arial" w:cs="Arial"/>
                <w:snapToGrid w:val="0"/>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2E5E2260" w14:textId="77777777" w:rsidR="001E675F" w:rsidRPr="00023F57" w:rsidRDefault="001E675F" w:rsidP="00530E0F">
            <w:pPr>
              <w:rPr>
                <w:rFonts w:ascii="Arial" w:hAnsi="Arial" w:cs="Arial"/>
                <w:noProof/>
                <w:sz w:val="16"/>
                <w:szCs w:val="16"/>
              </w:rPr>
            </w:pPr>
            <w:r w:rsidRPr="00023F57">
              <w:rPr>
                <w:rFonts w:ascii="Arial" w:hAnsi="Arial" w:cs="Arial"/>
                <w:color w:val="000000"/>
                <w:sz w:val="16"/>
                <w:szCs w:val="16"/>
              </w:rPr>
              <w:t>Correction of notation for the signalling flows</w:t>
            </w:r>
          </w:p>
        </w:tc>
        <w:tc>
          <w:tcPr>
            <w:tcW w:w="567" w:type="dxa"/>
            <w:shd w:val="solid" w:color="FFFFFF" w:fill="auto"/>
          </w:tcPr>
          <w:p w14:paraId="6C599A75"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7.0.0</w:t>
            </w:r>
          </w:p>
        </w:tc>
        <w:tc>
          <w:tcPr>
            <w:tcW w:w="567" w:type="dxa"/>
            <w:shd w:val="solid" w:color="FFFFFF" w:fill="auto"/>
          </w:tcPr>
          <w:p w14:paraId="448775B0"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7.1.0</w:t>
            </w:r>
          </w:p>
        </w:tc>
      </w:tr>
      <w:tr w:rsidR="001E675F" w:rsidRPr="00023F57" w14:paraId="023D30CA" w14:textId="77777777" w:rsidTr="002E53E3">
        <w:tc>
          <w:tcPr>
            <w:tcW w:w="800" w:type="dxa"/>
            <w:shd w:val="solid" w:color="FFFFFF" w:fill="auto"/>
          </w:tcPr>
          <w:p w14:paraId="6368CF50"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2006-06</w:t>
            </w:r>
          </w:p>
        </w:tc>
        <w:tc>
          <w:tcPr>
            <w:tcW w:w="800" w:type="dxa"/>
            <w:shd w:val="solid" w:color="FFFFFF" w:fill="auto"/>
          </w:tcPr>
          <w:p w14:paraId="46E60B8D"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CT-32</w:t>
            </w:r>
          </w:p>
        </w:tc>
        <w:tc>
          <w:tcPr>
            <w:tcW w:w="901" w:type="dxa"/>
            <w:shd w:val="solid" w:color="FFFFFF" w:fill="auto"/>
            <w:vAlign w:val="bottom"/>
          </w:tcPr>
          <w:p w14:paraId="0255F1C0" w14:textId="77777777" w:rsidR="001E675F" w:rsidRPr="00023F57" w:rsidRDefault="001E675F" w:rsidP="00530E0F">
            <w:pPr>
              <w:rPr>
                <w:rFonts w:ascii="Arial" w:hAnsi="Arial" w:cs="Arial"/>
                <w:snapToGrid w:val="0"/>
                <w:sz w:val="16"/>
                <w:szCs w:val="16"/>
              </w:rPr>
            </w:pPr>
            <w:r w:rsidRPr="00023F57">
              <w:rPr>
                <w:rFonts w:ascii="Arial" w:hAnsi="Arial" w:cs="Arial"/>
                <w:color w:val="000000"/>
                <w:sz w:val="16"/>
                <w:szCs w:val="16"/>
              </w:rPr>
              <w:t>CP-060275</w:t>
            </w:r>
          </w:p>
        </w:tc>
        <w:tc>
          <w:tcPr>
            <w:tcW w:w="718" w:type="dxa"/>
            <w:shd w:val="solid" w:color="FFFFFF" w:fill="auto"/>
            <w:vAlign w:val="bottom"/>
          </w:tcPr>
          <w:p w14:paraId="3627F7D7" w14:textId="77777777" w:rsidR="001E675F" w:rsidRPr="00023F57" w:rsidRDefault="001E675F" w:rsidP="00530E0F">
            <w:pPr>
              <w:rPr>
                <w:rFonts w:ascii="Arial" w:hAnsi="Arial" w:cs="Arial"/>
                <w:snapToGrid w:val="0"/>
                <w:color w:val="000000"/>
                <w:sz w:val="16"/>
                <w:szCs w:val="16"/>
              </w:rPr>
            </w:pPr>
            <w:r w:rsidRPr="00023F57">
              <w:rPr>
                <w:rFonts w:ascii="Arial" w:hAnsi="Arial" w:cs="Arial"/>
                <w:color w:val="000000"/>
                <w:sz w:val="16"/>
                <w:szCs w:val="16"/>
              </w:rPr>
              <w:t>0009</w:t>
            </w:r>
          </w:p>
        </w:tc>
        <w:tc>
          <w:tcPr>
            <w:tcW w:w="236" w:type="dxa"/>
            <w:shd w:val="solid" w:color="FFFFFF" w:fill="auto"/>
            <w:vAlign w:val="bottom"/>
          </w:tcPr>
          <w:p w14:paraId="365BC993" w14:textId="77777777" w:rsidR="001E675F" w:rsidRPr="00023F57" w:rsidRDefault="001E675F" w:rsidP="00530E0F">
            <w:pPr>
              <w:jc w:val="both"/>
              <w:rPr>
                <w:rFonts w:ascii="Arial" w:hAnsi="Arial" w:cs="Arial"/>
                <w:snapToGrid w:val="0"/>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7A50EE68" w14:textId="77777777" w:rsidR="001E675F" w:rsidRPr="00023F57" w:rsidRDefault="001E675F" w:rsidP="00530E0F">
            <w:pPr>
              <w:rPr>
                <w:rFonts w:ascii="Arial" w:hAnsi="Arial" w:cs="Arial"/>
                <w:noProof/>
                <w:sz w:val="16"/>
                <w:szCs w:val="16"/>
              </w:rPr>
            </w:pPr>
            <w:r w:rsidRPr="00023F57">
              <w:rPr>
                <w:rFonts w:ascii="Arial" w:hAnsi="Arial" w:cs="Arial"/>
                <w:color w:val="000000"/>
                <w:sz w:val="16"/>
                <w:szCs w:val="16"/>
              </w:rPr>
              <w:t>Use of the Contact header in OPTIONS requests for capability exchange</w:t>
            </w:r>
          </w:p>
        </w:tc>
        <w:tc>
          <w:tcPr>
            <w:tcW w:w="567" w:type="dxa"/>
            <w:shd w:val="solid" w:color="FFFFFF" w:fill="auto"/>
          </w:tcPr>
          <w:p w14:paraId="0DD6FC1A"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7.0.0</w:t>
            </w:r>
          </w:p>
        </w:tc>
        <w:tc>
          <w:tcPr>
            <w:tcW w:w="567" w:type="dxa"/>
            <w:shd w:val="solid" w:color="FFFFFF" w:fill="auto"/>
          </w:tcPr>
          <w:p w14:paraId="0B922FB7"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7.1.0</w:t>
            </w:r>
          </w:p>
        </w:tc>
      </w:tr>
      <w:tr w:rsidR="001E675F" w:rsidRPr="00023F57" w14:paraId="20B123D0" w14:textId="77777777" w:rsidTr="002E53E3">
        <w:tc>
          <w:tcPr>
            <w:tcW w:w="800" w:type="dxa"/>
            <w:shd w:val="solid" w:color="FFFFFF" w:fill="auto"/>
          </w:tcPr>
          <w:p w14:paraId="0085566E"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2006-06</w:t>
            </w:r>
          </w:p>
        </w:tc>
        <w:tc>
          <w:tcPr>
            <w:tcW w:w="800" w:type="dxa"/>
            <w:shd w:val="solid" w:color="FFFFFF" w:fill="auto"/>
          </w:tcPr>
          <w:p w14:paraId="1651716A"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CT-32</w:t>
            </w:r>
          </w:p>
        </w:tc>
        <w:tc>
          <w:tcPr>
            <w:tcW w:w="901" w:type="dxa"/>
            <w:shd w:val="solid" w:color="FFFFFF" w:fill="auto"/>
            <w:vAlign w:val="bottom"/>
          </w:tcPr>
          <w:p w14:paraId="4D78A380" w14:textId="77777777" w:rsidR="001E675F" w:rsidRPr="00023F57" w:rsidRDefault="001E675F" w:rsidP="00530E0F">
            <w:pPr>
              <w:rPr>
                <w:rFonts w:ascii="Arial" w:hAnsi="Arial" w:cs="Arial"/>
                <w:snapToGrid w:val="0"/>
                <w:sz w:val="16"/>
                <w:szCs w:val="16"/>
              </w:rPr>
            </w:pPr>
            <w:r w:rsidRPr="00023F57">
              <w:rPr>
                <w:rFonts w:ascii="Arial" w:hAnsi="Arial" w:cs="Arial"/>
                <w:color w:val="000000"/>
                <w:sz w:val="16"/>
                <w:szCs w:val="16"/>
              </w:rPr>
              <w:t>CP-060275</w:t>
            </w:r>
          </w:p>
        </w:tc>
        <w:tc>
          <w:tcPr>
            <w:tcW w:w="718" w:type="dxa"/>
            <w:shd w:val="solid" w:color="FFFFFF" w:fill="auto"/>
            <w:vAlign w:val="bottom"/>
          </w:tcPr>
          <w:p w14:paraId="282554D4" w14:textId="77777777" w:rsidR="001E675F" w:rsidRPr="00023F57" w:rsidRDefault="001E675F" w:rsidP="00530E0F">
            <w:pPr>
              <w:rPr>
                <w:rFonts w:ascii="Arial" w:hAnsi="Arial" w:cs="Arial"/>
                <w:snapToGrid w:val="0"/>
                <w:color w:val="000000"/>
                <w:sz w:val="16"/>
                <w:szCs w:val="16"/>
              </w:rPr>
            </w:pPr>
            <w:r w:rsidRPr="00023F57">
              <w:rPr>
                <w:rFonts w:ascii="Arial" w:hAnsi="Arial" w:cs="Arial"/>
                <w:color w:val="000000"/>
                <w:sz w:val="16"/>
                <w:szCs w:val="16"/>
              </w:rPr>
              <w:t>0011</w:t>
            </w:r>
          </w:p>
        </w:tc>
        <w:tc>
          <w:tcPr>
            <w:tcW w:w="236" w:type="dxa"/>
            <w:shd w:val="solid" w:color="FFFFFF" w:fill="auto"/>
            <w:vAlign w:val="bottom"/>
          </w:tcPr>
          <w:p w14:paraId="3B340136" w14:textId="77777777" w:rsidR="001E675F" w:rsidRPr="00023F57" w:rsidRDefault="001E675F" w:rsidP="00530E0F">
            <w:pPr>
              <w:jc w:val="both"/>
              <w:rPr>
                <w:rFonts w:ascii="Arial" w:hAnsi="Arial" w:cs="Arial"/>
                <w:snapToGrid w:val="0"/>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551F574C" w14:textId="77777777" w:rsidR="001E675F" w:rsidRPr="00023F57" w:rsidRDefault="001E675F" w:rsidP="00530E0F">
            <w:pPr>
              <w:rPr>
                <w:rFonts w:ascii="Arial" w:hAnsi="Arial" w:cs="Arial"/>
                <w:noProof/>
                <w:sz w:val="16"/>
                <w:szCs w:val="16"/>
              </w:rPr>
            </w:pPr>
            <w:r w:rsidRPr="00023F57">
              <w:rPr>
                <w:rFonts w:ascii="Arial" w:hAnsi="Arial" w:cs="Arial"/>
                <w:color w:val="000000"/>
                <w:sz w:val="16"/>
                <w:szCs w:val="16"/>
              </w:rPr>
              <w:t>Referencing TS 26.141</w:t>
            </w:r>
          </w:p>
        </w:tc>
        <w:tc>
          <w:tcPr>
            <w:tcW w:w="567" w:type="dxa"/>
            <w:shd w:val="solid" w:color="FFFFFF" w:fill="auto"/>
          </w:tcPr>
          <w:p w14:paraId="2E64E0EB"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7.0.0</w:t>
            </w:r>
          </w:p>
        </w:tc>
        <w:tc>
          <w:tcPr>
            <w:tcW w:w="567" w:type="dxa"/>
            <w:shd w:val="solid" w:color="FFFFFF" w:fill="auto"/>
          </w:tcPr>
          <w:p w14:paraId="6F1556D5" w14:textId="77777777" w:rsidR="001E675F" w:rsidRPr="00023F57" w:rsidRDefault="001E675F" w:rsidP="00530E0F">
            <w:pPr>
              <w:rPr>
                <w:rFonts w:ascii="Arial" w:hAnsi="Arial" w:cs="Arial"/>
                <w:snapToGrid w:val="0"/>
                <w:sz w:val="16"/>
                <w:szCs w:val="16"/>
              </w:rPr>
            </w:pPr>
            <w:r w:rsidRPr="00023F57">
              <w:rPr>
                <w:rFonts w:ascii="Arial" w:hAnsi="Arial" w:cs="Arial"/>
                <w:snapToGrid w:val="0"/>
                <w:sz w:val="16"/>
                <w:szCs w:val="16"/>
              </w:rPr>
              <w:t>7.1.0</w:t>
            </w:r>
          </w:p>
        </w:tc>
      </w:tr>
      <w:tr w:rsidR="00E37C9A" w:rsidRPr="00023F57" w14:paraId="579893AB" w14:textId="77777777" w:rsidTr="002E53E3">
        <w:tc>
          <w:tcPr>
            <w:tcW w:w="800" w:type="dxa"/>
            <w:shd w:val="solid" w:color="FFFFFF" w:fill="auto"/>
          </w:tcPr>
          <w:p w14:paraId="46B7B4E9"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10A41A07"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028727AF"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160A0D5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0012</w:t>
            </w:r>
          </w:p>
        </w:tc>
        <w:tc>
          <w:tcPr>
            <w:tcW w:w="236" w:type="dxa"/>
            <w:shd w:val="solid" w:color="FFFFFF" w:fill="auto"/>
            <w:vAlign w:val="bottom"/>
          </w:tcPr>
          <w:p w14:paraId="1AAE6EE5"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30E0F8B8"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Correction of chapter 4</w:t>
            </w:r>
          </w:p>
        </w:tc>
        <w:tc>
          <w:tcPr>
            <w:tcW w:w="567" w:type="dxa"/>
            <w:shd w:val="solid" w:color="FFFFFF" w:fill="auto"/>
          </w:tcPr>
          <w:p w14:paraId="41B28728"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78F7DAFA"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175A687E" w14:textId="77777777" w:rsidTr="002E53E3">
        <w:tc>
          <w:tcPr>
            <w:tcW w:w="800" w:type="dxa"/>
            <w:shd w:val="solid" w:color="FFFFFF" w:fill="auto"/>
          </w:tcPr>
          <w:p w14:paraId="1365E1DD"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46968D7D"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18BEC2B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694092D6"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0013</w:t>
            </w:r>
          </w:p>
        </w:tc>
        <w:tc>
          <w:tcPr>
            <w:tcW w:w="236" w:type="dxa"/>
            <w:shd w:val="solid" w:color="FFFFFF" w:fill="auto"/>
            <w:vAlign w:val="bottom"/>
          </w:tcPr>
          <w:p w14:paraId="6D4E09F6"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3</w:t>
            </w:r>
          </w:p>
        </w:tc>
        <w:tc>
          <w:tcPr>
            <w:tcW w:w="4867" w:type="dxa"/>
            <w:shd w:val="solid" w:color="FFFFFF" w:fill="auto"/>
            <w:vAlign w:val="bottom"/>
          </w:tcPr>
          <w:p w14:paraId="65E1039F"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Correction of criteria for initiating capability exchange</w:t>
            </w:r>
          </w:p>
        </w:tc>
        <w:tc>
          <w:tcPr>
            <w:tcW w:w="567" w:type="dxa"/>
            <w:shd w:val="solid" w:color="FFFFFF" w:fill="auto"/>
          </w:tcPr>
          <w:p w14:paraId="0454E247"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47796667"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0308E54F" w14:textId="77777777" w:rsidTr="002E53E3">
        <w:tc>
          <w:tcPr>
            <w:tcW w:w="800" w:type="dxa"/>
            <w:shd w:val="solid" w:color="FFFFFF" w:fill="auto"/>
          </w:tcPr>
          <w:p w14:paraId="026772E8"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55AFEC8C"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59128E8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37F2AF74"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0015</w:t>
            </w:r>
          </w:p>
        </w:tc>
        <w:tc>
          <w:tcPr>
            <w:tcW w:w="236" w:type="dxa"/>
            <w:shd w:val="solid" w:color="FFFFFF" w:fill="auto"/>
            <w:vAlign w:val="bottom"/>
          </w:tcPr>
          <w:p w14:paraId="7441C9E2"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1AEACDA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OPTIONS request inside a session</w:t>
            </w:r>
          </w:p>
        </w:tc>
        <w:tc>
          <w:tcPr>
            <w:tcW w:w="567" w:type="dxa"/>
            <w:shd w:val="solid" w:color="FFFFFF" w:fill="auto"/>
          </w:tcPr>
          <w:p w14:paraId="3CE03E89"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01CBD076"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7A770ECA" w14:textId="77777777" w:rsidTr="002E53E3">
        <w:tc>
          <w:tcPr>
            <w:tcW w:w="800" w:type="dxa"/>
            <w:shd w:val="solid" w:color="FFFFFF" w:fill="auto"/>
          </w:tcPr>
          <w:p w14:paraId="0751C226"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6691E9FD"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06CA7E5A"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215DF221"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0016</w:t>
            </w:r>
          </w:p>
        </w:tc>
        <w:tc>
          <w:tcPr>
            <w:tcW w:w="236" w:type="dxa"/>
            <w:shd w:val="solid" w:color="FFFFFF" w:fill="auto"/>
            <w:vAlign w:val="bottom"/>
          </w:tcPr>
          <w:p w14:paraId="2C1E8EA4"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2B52FB54"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Usage of UCV and PMI</w:t>
            </w:r>
          </w:p>
        </w:tc>
        <w:tc>
          <w:tcPr>
            <w:tcW w:w="567" w:type="dxa"/>
            <w:shd w:val="solid" w:color="FFFFFF" w:fill="auto"/>
          </w:tcPr>
          <w:p w14:paraId="29807F83"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41A88EB2"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361030F5" w14:textId="77777777" w:rsidTr="002E53E3">
        <w:tc>
          <w:tcPr>
            <w:tcW w:w="800" w:type="dxa"/>
            <w:shd w:val="solid" w:color="FFFFFF" w:fill="auto"/>
          </w:tcPr>
          <w:p w14:paraId="447F4A34"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624E793E"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778E1CE2"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21F6F061"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0017</w:t>
            </w:r>
          </w:p>
        </w:tc>
        <w:tc>
          <w:tcPr>
            <w:tcW w:w="236" w:type="dxa"/>
            <w:shd w:val="solid" w:color="FFFFFF" w:fill="auto"/>
            <w:vAlign w:val="bottom"/>
          </w:tcPr>
          <w:p w14:paraId="197090D5"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0E70FBD2"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tel URI usage during session setup</w:t>
            </w:r>
          </w:p>
        </w:tc>
        <w:tc>
          <w:tcPr>
            <w:tcW w:w="567" w:type="dxa"/>
            <w:shd w:val="solid" w:color="FFFFFF" w:fill="auto"/>
          </w:tcPr>
          <w:p w14:paraId="1F7962DC"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0ED254E9"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59D68BF1" w14:textId="77777777" w:rsidTr="002E53E3">
        <w:tc>
          <w:tcPr>
            <w:tcW w:w="800" w:type="dxa"/>
            <w:shd w:val="solid" w:color="FFFFFF" w:fill="auto"/>
          </w:tcPr>
          <w:p w14:paraId="2632F754"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0C472092"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1FB9265B"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CP-060461</w:t>
            </w:r>
          </w:p>
        </w:tc>
        <w:tc>
          <w:tcPr>
            <w:tcW w:w="718" w:type="dxa"/>
            <w:shd w:val="solid" w:color="FFFFFF" w:fill="auto"/>
            <w:vAlign w:val="bottom"/>
          </w:tcPr>
          <w:p w14:paraId="1D013612"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0020</w:t>
            </w:r>
          </w:p>
        </w:tc>
        <w:tc>
          <w:tcPr>
            <w:tcW w:w="236" w:type="dxa"/>
            <w:shd w:val="solid" w:color="FFFFFF" w:fill="auto"/>
            <w:vAlign w:val="bottom"/>
          </w:tcPr>
          <w:p w14:paraId="52840F2E"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2F472BDB"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Merging of the Call procedures for both IMS-first and CS-first with UE capability version</w:t>
            </w:r>
          </w:p>
        </w:tc>
        <w:tc>
          <w:tcPr>
            <w:tcW w:w="567" w:type="dxa"/>
            <w:shd w:val="solid" w:color="FFFFFF" w:fill="auto"/>
          </w:tcPr>
          <w:p w14:paraId="586A49B9"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009B1DE5"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E37C9A" w:rsidRPr="00023F57" w14:paraId="7D370378" w14:textId="77777777" w:rsidTr="002E53E3">
        <w:tc>
          <w:tcPr>
            <w:tcW w:w="800" w:type="dxa"/>
            <w:shd w:val="solid" w:color="FFFFFF" w:fill="auto"/>
          </w:tcPr>
          <w:p w14:paraId="16C38DC5"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2006-09</w:t>
            </w:r>
          </w:p>
        </w:tc>
        <w:tc>
          <w:tcPr>
            <w:tcW w:w="800" w:type="dxa"/>
            <w:shd w:val="solid" w:color="FFFFFF" w:fill="auto"/>
          </w:tcPr>
          <w:p w14:paraId="67228F1D"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CT-33</w:t>
            </w:r>
          </w:p>
        </w:tc>
        <w:tc>
          <w:tcPr>
            <w:tcW w:w="901" w:type="dxa"/>
            <w:shd w:val="solid" w:color="FFFFFF" w:fill="auto"/>
            <w:vAlign w:val="bottom"/>
          </w:tcPr>
          <w:p w14:paraId="33D92F7E"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CP-060472</w:t>
            </w:r>
          </w:p>
        </w:tc>
        <w:tc>
          <w:tcPr>
            <w:tcW w:w="718" w:type="dxa"/>
            <w:shd w:val="solid" w:color="FFFFFF" w:fill="auto"/>
            <w:vAlign w:val="bottom"/>
          </w:tcPr>
          <w:p w14:paraId="2DFFB417"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0019</w:t>
            </w:r>
          </w:p>
        </w:tc>
        <w:tc>
          <w:tcPr>
            <w:tcW w:w="236" w:type="dxa"/>
            <w:shd w:val="solid" w:color="FFFFFF" w:fill="auto"/>
            <w:vAlign w:val="bottom"/>
          </w:tcPr>
          <w:p w14:paraId="45AC9C7D" w14:textId="77777777" w:rsidR="00E37C9A" w:rsidRPr="00023F57" w:rsidRDefault="00E37C9A"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09FC41DA" w14:textId="77777777" w:rsidR="00E37C9A" w:rsidRPr="00023F57" w:rsidRDefault="00E37C9A" w:rsidP="00530E0F">
            <w:pPr>
              <w:rPr>
                <w:rFonts w:ascii="Arial" w:hAnsi="Arial" w:cs="Arial"/>
                <w:color w:val="000000"/>
                <w:sz w:val="16"/>
                <w:szCs w:val="16"/>
              </w:rPr>
            </w:pPr>
            <w:r w:rsidRPr="00023F57">
              <w:rPr>
                <w:rFonts w:ascii="Arial" w:hAnsi="Arial" w:cs="Arial"/>
                <w:color w:val="000000"/>
                <w:sz w:val="16"/>
                <w:szCs w:val="16"/>
              </w:rPr>
              <w:t>Provision and exchange of IMS status</w:t>
            </w:r>
          </w:p>
        </w:tc>
        <w:tc>
          <w:tcPr>
            <w:tcW w:w="567" w:type="dxa"/>
            <w:shd w:val="solid" w:color="FFFFFF" w:fill="auto"/>
          </w:tcPr>
          <w:p w14:paraId="2D7704E4"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7.1.0</w:t>
            </w:r>
          </w:p>
        </w:tc>
        <w:tc>
          <w:tcPr>
            <w:tcW w:w="567" w:type="dxa"/>
            <w:shd w:val="solid" w:color="FFFFFF" w:fill="auto"/>
          </w:tcPr>
          <w:p w14:paraId="4A035740" w14:textId="77777777" w:rsidR="00E37C9A" w:rsidRPr="00023F57" w:rsidRDefault="00E37C9A" w:rsidP="00530E0F">
            <w:pPr>
              <w:rPr>
                <w:rFonts w:ascii="Arial" w:hAnsi="Arial" w:cs="Arial"/>
                <w:snapToGrid w:val="0"/>
                <w:sz w:val="16"/>
                <w:szCs w:val="16"/>
              </w:rPr>
            </w:pPr>
            <w:r w:rsidRPr="00023F57">
              <w:rPr>
                <w:rFonts w:ascii="Arial" w:hAnsi="Arial" w:cs="Arial"/>
                <w:snapToGrid w:val="0"/>
                <w:sz w:val="16"/>
                <w:szCs w:val="16"/>
              </w:rPr>
              <w:t>7.2.0</w:t>
            </w:r>
          </w:p>
        </w:tc>
      </w:tr>
      <w:tr w:rsidR="00C87F82" w:rsidRPr="00023F57" w14:paraId="65C275E6" w14:textId="77777777" w:rsidTr="002E53E3">
        <w:tc>
          <w:tcPr>
            <w:tcW w:w="800" w:type="dxa"/>
            <w:shd w:val="solid" w:color="FFFFFF" w:fill="auto"/>
            <w:vAlign w:val="bottom"/>
          </w:tcPr>
          <w:p w14:paraId="428D0EE6"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2006-11</w:t>
            </w:r>
          </w:p>
        </w:tc>
        <w:tc>
          <w:tcPr>
            <w:tcW w:w="800" w:type="dxa"/>
            <w:shd w:val="solid" w:color="FFFFFF" w:fill="auto"/>
          </w:tcPr>
          <w:p w14:paraId="38817495"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CT-34</w:t>
            </w:r>
          </w:p>
        </w:tc>
        <w:tc>
          <w:tcPr>
            <w:tcW w:w="901" w:type="dxa"/>
            <w:shd w:val="solid" w:color="FFFFFF" w:fill="auto"/>
            <w:vAlign w:val="bottom"/>
          </w:tcPr>
          <w:p w14:paraId="5962489A"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CP-060669</w:t>
            </w:r>
          </w:p>
        </w:tc>
        <w:tc>
          <w:tcPr>
            <w:tcW w:w="718" w:type="dxa"/>
            <w:shd w:val="solid" w:color="FFFFFF" w:fill="auto"/>
            <w:vAlign w:val="bottom"/>
          </w:tcPr>
          <w:p w14:paraId="2A8818EF"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0021</w:t>
            </w:r>
          </w:p>
        </w:tc>
        <w:tc>
          <w:tcPr>
            <w:tcW w:w="236" w:type="dxa"/>
            <w:shd w:val="solid" w:color="FFFFFF" w:fill="auto"/>
            <w:vAlign w:val="bottom"/>
          </w:tcPr>
          <w:p w14:paraId="42314C43" w14:textId="77777777" w:rsidR="00C87F82" w:rsidRPr="00023F57" w:rsidRDefault="00C87F82"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78476C18"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Signalling flows involving the CSI application server</w:t>
            </w:r>
          </w:p>
        </w:tc>
        <w:tc>
          <w:tcPr>
            <w:tcW w:w="567" w:type="dxa"/>
            <w:shd w:val="solid" w:color="FFFFFF" w:fill="auto"/>
            <w:vAlign w:val="bottom"/>
          </w:tcPr>
          <w:p w14:paraId="670AD90A"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7.2.0</w:t>
            </w:r>
          </w:p>
        </w:tc>
        <w:tc>
          <w:tcPr>
            <w:tcW w:w="567" w:type="dxa"/>
            <w:shd w:val="solid" w:color="FFFFFF" w:fill="auto"/>
            <w:vAlign w:val="bottom"/>
          </w:tcPr>
          <w:p w14:paraId="26354C72"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7.3.0</w:t>
            </w:r>
          </w:p>
        </w:tc>
      </w:tr>
      <w:tr w:rsidR="00C87F82" w:rsidRPr="00023F57" w14:paraId="4471CA71" w14:textId="77777777" w:rsidTr="002E53E3">
        <w:tc>
          <w:tcPr>
            <w:tcW w:w="800" w:type="dxa"/>
            <w:shd w:val="solid" w:color="FFFFFF" w:fill="auto"/>
            <w:vAlign w:val="bottom"/>
          </w:tcPr>
          <w:p w14:paraId="7031D324"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2006-11</w:t>
            </w:r>
          </w:p>
        </w:tc>
        <w:tc>
          <w:tcPr>
            <w:tcW w:w="800" w:type="dxa"/>
            <w:shd w:val="solid" w:color="FFFFFF" w:fill="auto"/>
          </w:tcPr>
          <w:p w14:paraId="427DFD12"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CT-34</w:t>
            </w:r>
          </w:p>
        </w:tc>
        <w:tc>
          <w:tcPr>
            <w:tcW w:w="901" w:type="dxa"/>
            <w:shd w:val="solid" w:color="FFFFFF" w:fill="auto"/>
            <w:vAlign w:val="bottom"/>
          </w:tcPr>
          <w:p w14:paraId="76627214"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CP-060669</w:t>
            </w:r>
          </w:p>
        </w:tc>
        <w:tc>
          <w:tcPr>
            <w:tcW w:w="718" w:type="dxa"/>
            <w:shd w:val="solid" w:color="FFFFFF" w:fill="auto"/>
            <w:vAlign w:val="bottom"/>
          </w:tcPr>
          <w:p w14:paraId="39BF619A"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0022</w:t>
            </w:r>
          </w:p>
        </w:tc>
        <w:tc>
          <w:tcPr>
            <w:tcW w:w="236" w:type="dxa"/>
            <w:shd w:val="solid" w:color="FFFFFF" w:fill="auto"/>
            <w:vAlign w:val="bottom"/>
          </w:tcPr>
          <w:p w14:paraId="7E101FFE" w14:textId="77777777" w:rsidR="00C87F82" w:rsidRPr="00023F57" w:rsidRDefault="00C87F82"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4BA84550"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CSI Termination session handling</w:t>
            </w:r>
          </w:p>
        </w:tc>
        <w:tc>
          <w:tcPr>
            <w:tcW w:w="567" w:type="dxa"/>
            <w:shd w:val="solid" w:color="FFFFFF" w:fill="auto"/>
            <w:vAlign w:val="bottom"/>
          </w:tcPr>
          <w:p w14:paraId="1177F996"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7.2.0</w:t>
            </w:r>
          </w:p>
        </w:tc>
        <w:tc>
          <w:tcPr>
            <w:tcW w:w="567" w:type="dxa"/>
            <w:shd w:val="solid" w:color="FFFFFF" w:fill="auto"/>
            <w:vAlign w:val="bottom"/>
          </w:tcPr>
          <w:p w14:paraId="42AEBC12"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7.3.0</w:t>
            </w:r>
          </w:p>
        </w:tc>
      </w:tr>
      <w:tr w:rsidR="00C87F82" w:rsidRPr="00023F57" w14:paraId="40AD6D81" w14:textId="77777777" w:rsidTr="002E53E3">
        <w:tc>
          <w:tcPr>
            <w:tcW w:w="800" w:type="dxa"/>
            <w:shd w:val="solid" w:color="FFFFFF" w:fill="auto"/>
            <w:vAlign w:val="bottom"/>
          </w:tcPr>
          <w:p w14:paraId="5C702AF7"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2006-11</w:t>
            </w:r>
          </w:p>
        </w:tc>
        <w:tc>
          <w:tcPr>
            <w:tcW w:w="800" w:type="dxa"/>
            <w:shd w:val="solid" w:color="FFFFFF" w:fill="auto"/>
          </w:tcPr>
          <w:p w14:paraId="562D1E5F"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CT-34</w:t>
            </w:r>
          </w:p>
        </w:tc>
        <w:tc>
          <w:tcPr>
            <w:tcW w:w="901" w:type="dxa"/>
            <w:shd w:val="solid" w:color="FFFFFF" w:fill="auto"/>
            <w:vAlign w:val="bottom"/>
          </w:tcPr>
          <w:p w14:paraId="1BF2F7C8"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CP-060666</w:t>
            </w:r>
          </w:p>
        </w:tc>
        <w:tc>
          <w:tcPr>
            <w:tcW w:w="718" w:type="dxa"/>
            <w:shd w:val="solid" w:color="FFFFFF" w:fill="auto"/>
            <w:vAlign w:val="bottom"/>
          </w:tcPr>
          <w:p w14:paraId="53188241" w14:textId="77777777" w:rsidR="00C87F82" w:rsidRPr="00023F57" w:rsidRDefault="00C87F82" w:rsidP="00530E0F">
            <w:pPr>
              <w:rPr>
                <w:rFonts w:ascii="Arial" w:hAnsi="Arial" w:cs="Arial"/>
                <w:snapToGrid w:val="0"/>
                <w:sz w:val="16"/>
                <w:szCs w:val="16"/>
              </w:rPr>
            </w:pPr>
            <w:r w:rsidRPr="00023F57">
              <w:rPr>
                <w:rFonts w:ascii="Arial" w:hAnsi="Arial" w:cs="Arial"/>
                <w:snapToGrid w:val="0"/>
                <w:sz w:val="16"/>
                <w:szCs w:val="16"/>
              </w:rPr>
              <w:t>0023</w:t>
            </w:r>
          </w:p>
        </w:tc>
        <w:tc>
          <w:tcPr>
            <w:tcW w:w="236" w:type="dxa"/>
            <w:shd w:val="solid" w:color="FFFFFF" w:fill="auto"/>
            <w:vAlign w:val="bottom"/>
          </w:tcPr>
          <w:p w14:paraId="6E49E634" w14:textId="77777777" w:rsidR="00C87F82" w:rsidRPr="00023F57" w:rsidRDefault="00C87F82"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24115CFE" w14:textId="77777777" w:rsidR="00C87F82" w:rsidRPr="00023F57" w:rsidRDefault="00C87F82" w:rsidP="00530E0F">
            <w:pPr>
              <w:rPr>
                <w:rFonts w:ascii="Arial" w:hAnsi="Arial" w:cs="Arial"/>
                <w:color w:val="000000"/>
                <w:sz w:val="16"/>
                <w:szCs w:val="16"/>
              </w:rPr>
            </w:pPr>
            <w:r w:rsidRPr="00023F57">
              <w:rPr>
                <w:rFonts w:ascii="Arial" w:hAnsi="Arial" w:cs="Arial"/>
                <w:color w:val="000000"/>
                <w:sz w:val="16"/>
                <w:szCs w:val="16"/>
              </w:rPr>
              <w:t>Correction of signalling flows</w:t>
            </w:r>
          </w:p>
        </w:tc>
        <w:tc>
          <w:tcPr>
            <w:tcW w:w="567" w:type="dxa"/>
            <w:shd w:val="solid" w:color="FFFFFF" w:fill="auto"/>
            <w:vAlign w:val="bottom"/>
          </w:tcPr>
          <w:p w14:paraId="492938BE"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7.2.0</w:t>
            </w:r>
          </w:p>
        </w:tc>
        <w:tc>
          <w:tcPr>
            <w:tcW w:w="567" w:type="dxa"/>
            <w:shd w:val="solid" w:color="FFFFFF" w:fill="auto"/>
            <w:vAlign w:val="bottom"/>
          </w:tcPr>
          <w:p w14:paraId="4D729AE7" w14:textId="77777777" w:rsidR="00C87F82" w:rsidRPr="00023F57" w:rsidRDefault="00C87F82" w:rsidP="00530E0F">
            <w:pPr>
              <w:rPr>
                <w:rFonts w:ascii="Arial" w:hAnsi="Arial" w:cs="Arial"/>
                <w:snapToGrid w:val="0"/>
                <w:sz w:val="16"/>
                <w:szCs w:val="16"/>
              </w:rPr>
            </w:pPr>
            <w:r w:rsidRPr="00023F57">
              <w:rPr>
                <w:rFonts w:ascii="Arial" w:hAnsi="Arial" w:cs="Arial"/>
                <w:color w:val="000000"/>
                <w:sz w:val="16"/>
                <w:szCs w:val="16"/>
              </w:rPr>
              <w:t>7.3.0</w:t>
            </w:r>
          </w:p>
        </w:tc>
      </w:tr>
      <w:tr w:rsidR="00933F55" w:rsidRPr="00023F57" w14:paraId="4FFDCF69" w14:textId="77777777" w:rsidTr="002E53E3">
        <w:tc>
          <w:tcPr>
            <w:tcW w:w="800" w:type="dxa"/>
            <w:shd w:val="solid" w:color="FFFFFF" w:fill="auto"/>
            <w:vAlign w:val="bottom"/>
          </w:tcPr>
          <w:p w14:paraId="584EC2AE" w14:textId="77777777" w:rsidR="00933F55" w:rsidRPr="00023F57" w:rsidRDefault="00933F55"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608F7EBA" w14:textId="77777777" w:rsidR="00933F55" w:rsidRPr="00023F57" w:rsidRDefault="00933F55"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7BFD8686" w14:textId="77777777" w:rsidR="00933F55" w:rsidRPr="00023F57" w:rsidRDefault="00933F55" w:rsidP="00530E0F">
            <w:pPr>
              <w:rPr>
                <w:rFonts w:ascii="Arial" w:hAnsi="Arial" w:cs="Arial"/>
                <w:snapToGrid w:val="0"/>
                <w:sz w:val="16"/>
                <w:szCs w:val="16"/>
              </w:rPr>
            </w:pPr>
            <w:r w:rsidRPr="00023F57">
              <w:rPr>
                <w:rFonts w:ascii="Arial" w:hAnsi="Arial" w:cs="Arial"/>
                <w:snapToGrid w:val="0"/>
                <w:sz w:val="16"/>
                <w:szCs w:val="16"/>
              </w:rPr>
              <w:t>CP-070137</w:t>
            </w:r>
          </w:p>
        </w:tc>
        <w:tc>
          <w:tcPr>
            <w:tcW w:w="718" w:type="dxa"/>
            <w:shd w:val="solid" w:color="FFFFFF" w:fill="auto"/>
            <w:vAlign w:val="bottom"/>
          </w:tcPr>
          <w:p w14:paraId="481EC488" w14:textId="77777777" w:rsidR="00933F55" w:rsidRPr="00023F57" w:rsidRDefault="00933F55" w:rsidP="00530E0F">
            <w:pPr>
              <w:rPr>
                <w:rFonts w:ascii="Arial" w:hAnsi="Arial" w:cs="Arial"/>
                <w:snapToGrid w:val="0"/>
                <w:sz w:val="16"/>
                <w:szCs w:val="16"/>
              </w:rPr>
            </w:pPr>
            <w:r w:rsidRPr="00023F57">
              <w:rPr>
                <w:rFonts w:ascii="Arial" w:hAnsi="Arial" w:cs="Arial"/>
                <w:snapToGrid w:val="0"/>
                <w:sz w:val="16"/>
                <w:szCs w:val="16"/>
              </w:rPr>
              <w:t>0028</w:t>
            </w:r>
          </w:p>
        </w:tc>
        <w:tc>
          <w:tcPr>
            <w:tcW w:w="236" w:type="dxa"/>
            <w:shd w:val="solid" w:color="FFFFFF" w:fill="auto"/>
            <w:vAlign w:val="bottom"/>
          </w:tcPr>
          <w:p w14:paraId="5F666700" w14:textId="77777777" w:rsidR="00933F55" w:rsidRPr="00023F57" w:rsidRDefault="00933F55"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768A63C8" w14:textId="77777777" w:rsidR="00933F55" w:rsidRPr="00023F57" w:rsidRDefault="00933F55" w:rsidP="00530E0F">
            <w:pPr>
              <w:rPr>
                <w:rFonts w:ascii="Arial" w:hAnsi="Arial" w:cs="Arial"/>
                <w:color w:val="000000"/>
                <w:sz w:val="16"/>
                <w:szCs w:val="16"/>
              </w:rPr>
            </w:pPr>
            <w:r w:rsidRPr="00023F57">
              <w:rPr>
                <w:rFonts w:ascii="Arial" w:hAnsi="Arial" w:cs="Arial"/>
                <w:color w:val="000000"/>
                <w:sz w:val="16"/>
                <w:szCs w:val="16"/>
              </w:rPr>
              <w:t>The CSI AS uses the capabilities of the CUA to perform termination logic</w:t>
            </w:r>
          </w:p>
        </w:tc>
        <w:tc>
          <w:tcPr>
            <w:tcW w:w="567" w:type="dxa"/>
            <w:shd w:val="solid" w:color="FFFFFF" w:fill="auto"/>
            <w:vAlign w:val="bottom"/>
          </w:tcPr>
          <w:p w14:paraId="3622E85E" w14:textId="77777777" w:rsidR="00933F55" w:rsidRPr="00023F57" w:rsidRDefault="00933F55" w:rsidP="00530E0F">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74392999" w14:textId="77777777" w:rsidR="00933F55" w:rsidRPr="00023F57" w:rsidRDefault="00933F55" w:rsidP="00530E0F">
            <w:pPr>
              <w:rPr>
                <w:rFonts w:ascii="Arial" w:hAnsi="Arial" w:cs="Arial"/>
                <w:color w:val="000000"/>
                <w:sz w:val="16"/>
                <w:szCs w:val="16"/>
              </w:rPr>
            </w:pPr>
            <w:r w:rsidRPr="00023F57">
              <w:rPr>
                <w:rFonts w:ascii="Arial" w:hAnsi="Arial" w:cs="Arial"/>
                <w:color w:val="000000"/>
                <w:sz w:val="16"/>
                <w:szCs w:val="16"/>
              </w:rPr>
              <w:t>7.4.0</w:t>
            </w:r>
          </w:p>
        </w:tc>
      </w:tr>
      <w:tr w:rsidR="00B23347" w:rsidRPr="00023F57" w14:paraId="707EDE07" w14:textId="77777777" w:rsidTr="002E53E3">
        <w:tc>
          <w:tcPr>
            <w:tcW w:w="800" w:type="dxa"/>
            <w:shd w:val="solid" w:color="FFFFFF" w:fill="auto"/>
            <w:vAlign w:val="bottom"/>
          </w:tcPr>
          <w:p w14:paraId="570AE0A9" w14:textId="77777777" w:rsidR="00B23347" w:rsidRPr="00023F57" w:rsidRDefault="00B23347"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5759945A" w14:textId="77777777" w:rsidR="00B23347" w:rsidRPr="00023F57" w:rsidRDefault="00B23347"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229D1C2F" w14:textId="77777777" w:rsidR="00B23347" w:rsidRPr="00023F57" w:rsidRDefault="00B23347" w:rsidP="00530E0F">
            <w:pPr>
              <w:rPr>
                <w:rFonts w:ascii="Arial" w:hAnsi="Arial" w:cs="Arial"/>
                <w:snapToGrid w:val="0"/>
                <w:sz w:val="16"/>
                <w:szCs w:val="16"/>
              </w:rPr>
            </w:pPr>
            <w:r w:rsidRPr="00023F57">
              <w:rPr>
                <w:rFonts w:ascii="Arial" w:hAnsi="Arial" w:cs="Arial"/>
                <w:snapToGrid w:val="0"/>
                <w:sz w:val="16"/>
                <w:szCs w:val="16"/>
              </w:rPr>
              <w:t>CP-070137</w:t>
            </w:r>
          </w:p>
        </w:tc>
        <w:tc>
          <w:tcPr>
            <w:tcW w:w="718" w:type="dxa"/>
            <w:shd w:val="solid" w:color="FFFFFF" w:fill="auto"/>
            <w:vAlign w:val="bottom"/>
          </w:tcPr>
          <w:p w14:paraId="004F089A" w14:textId="77777777" w:rsidR="00B23347" w:rsidRPr="00023F57" w:rsidRDefault="00B23347" w:rsidP="00530E0F">
            <w:pPr>
              <w:rPr>
                <w:rFonts w:ascii="Arial" w:hAnsi="Arial" w:cs="Arial"/>
                <w:snapToGrid w:val="0"/>
                <w:sz w:val="16"/>
                <w:szCs w:val="16"/>
              </w:rPr>
            </w:pPr>
            <w:r w:rsidRPr="00023F57">
              <w:rPr>
                <w:rFonts w:ascii="Arial" w:hAnsi="Arial" w:cs="Arial"/>
                <w:snapToGrid w:val="0"/>
                <w:sz w:val="16"/>
                <w:szCs w:val="16"/>
              </w:rPr>
              <w:t>0032</w:t>
            </w:r>
          </w:p>
        </w:tc>
        <w:tc>
          <w:tcPr>
            <w:tcW w:w="236" w:type="dxa"/>
            <w:shd w:val="solid" w:color="FFFFFF" w:fill="auto"/>
            <w:vAlign w:val="bottom"/>
          </w:tcPr>
          <w:p w14:paraId="7309A108" w14:textId="77777777" w:rsidR="00B23347" w:rsidRPr="00023F57" w:rsidRDefault="00B23347" w:rsidP="00530E0F">
            <w:pPr>
              <w:jc w:val="both"/>
              <w:rPr>
                <w:rFonts w:ascii="Arial" w:hAnsi="Arial" w:cs="Arial"/>
                <w:color w:val="000000"/>
                <w:sz w:val="16"/>
                <w:szCs w:val="16"/>
              </w:rPr>
            </w:pPr>
            <w:r w:rsidRPr="00023F57">
              <w:rPr>
                <w:rFonts w:ascii="Arial" w:hAnsi="Arial" w:cs="Arial"/>
                <w:color w:val="000000"/>
                <w:sz w:val="16"/>
                <w:szCs w:val="16"/>
              </w:rPr>
              <w:t>3</w:t>
            </w:r>
          </w:p>
        </w:tc>
        <w:tc>
          <w:tcPr>
            <w:tcW w:w="4867" w:type="dxa"/>
            <w:shd w:val="solid" w:color="FFFFFF" w:fill="auto"/>
            <w:vAlign w:val="bottom"/>
          </w:tcPr>
          <w:p w14:paraId="5373ACBD" w14:textId="77777777" w:rsidR="00B23347" w:rsidRPr="00023F57" w:rsidRDefault="00B23347" w:rsidP="00530E0F">
            <w:pPr>
              <w:rPr>
                <w:rFonts w:ascii="Arial" w:hAnsi="Arial" w:cs="Arial"/>
                <w:color w:val="000000"/>
                <w:sz w:val="16"/>
                <w:szCs w:val="16"/>
              </w:rPr>
            </w:pPr>
            <w:r w:rsidRPr="00023F57">
              <w:rPr>
                <w:rFonts w:ascii="Arial" w:hAnsi="Arial" w:cs="Arial"/>
                <w:color w:val="000000"/>
                <w:sz w:val="16"/>
                <w:szCs w:val="16"/>
              </w:rPr>
              <w:t>Signalling flow for different "c=" in SDP Offer/Answer</w:t>
            </w:r>
          </w:p>
        </w:tc>
        <w:tc>
          <w:tcPr>
            <w:tcW w:w="567" w:type="dxa"/>
            <w:shd w:val="solid" w:color="FFFFFF" w:fill="auto"/>
            <w:vAlign w:val="bottom"/>
          </w:tcPr>
          <w:p w14:paraId="17B6A80D" w14:textId="77777777" w:rsidR="00B23347" w:rsidRPr="00023F57" w:rsidRDefault="00B23347" w:rsidP="006B4AAD">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5559C8F2" w14:textId="77777777" w:rsidR="00B23347" w:rsidRPr="00023F57" w:rsidRDefault="00B23347" w:rsidP="006B4AAD">
            <w:pPr>
              <w:rPr>
                <w:rFonts w:ascii="Arial" w:hAnsi="Arial" w:cs="Arial"/>
                <w:color w:val="000000"/>
                <w:sz w:val="16"/>
                <w:szCs w:val="16"/>
              </w:rPr>
            </w:pPr>
            <w:r w:rsidRPr="00023F57">
              <w:rPr>
                <w:rFonts w:ascii="Arial" w:hAnsi="Arial" w:cs="Arial"/>
                <w:color w:val="000000"/>
                <w:sz w:val="16"/>
                <w:szCs w:val="16"/>
              </w:rPr>
              <w:t>7.4.0</w:t>
            </w:r>
          </w:p>
        </w:tc>
      </w:tr>
      <w:tr w:rsidR="00735A81" w:rsidRPr="00023F57" w14:paraId="22C89FCC" w14:textId="77777777" w:rsidTr="002E53E3">
        <w:tc>
          <w:tcPr>
            <w:tcW w:w="800" w:type="dxa"/>
            <w:shd w:val="solid" w:color="FFFFFF" w:fill="auto"/>
            <w:vAlign w:val="bottom"/>
          </w:tcPr>
          <w:p w14:paraId="4E18A4E2" w14:textId="77777777" w:rsidR="00735A81" w:rsidRPr="00023F57" w:rsidRDefault="00735A81"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227A5323" w14:textId="77777777" w:rsidR="00735A81" w:rsidRPr="00023F57" w:rsidRDefault="00735A81"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49D421CF" w14:textId="77777777" w:rsidR="00735A81" w:rsidRPr="00023F57" w:rsidRDefault="00735A81" w:rsidP="00530E0F">
            <w:pPr>
              <w:rPr>
                <w:rFonts w:ascii="Arial" w:hAnsi="Arial" w:cs="Arial"/>
                <w:color w:val="000000"/>
                <w:sz w:val="16"/>
                <w:szCs w:val="16"/>
              </w:rPr>
            </w:pPr>
            <w:r w:rsidRPr="00023F57">
              <w:rPr>
                <w:rFonts w:ascii="Arial" w:hAnsi="Arial" w:cs="Arial"/>
                <w:color w:val="000000"/>
                <w:sz w:val="16"/>
                <w:szCs w:val="16"/>
              </w:rPr>
              <w:t>CP-070137</w:t>
            </w:r>
          </w:p>
        </w:tc>
        <w:tc>
          <w:tcPr>
            <w:tcW w:w="718" w:type="dxa"/>
            <w:shd w:val="solid" w:color="FFFFFF" w:fill="auto"/>
            <w:vAlign w:val="bottom"/>
          </w:tcPr>
          <w:p w14:paraId="6A21CF99" w14:textId="77777777" w:rsidR="00735A81" w:rsidRPr="00023F57" w:rsidRDefault="00735A81" w:rsidP="00530E0F">
            <w:pPr>
              <w:rPr>
                <w:rFonts w:ascii="Arial" w:hAnsi="Arial" w:cs="Arial"/>
                <w:color w:val="000000"/>
                <w:sz w:val="16"/>
                <w:szCs w:val="16"/>
              </w:rPr>
            </w:pPr>
            <w:r w:rsidRPr="00023F57">
              <w:rPr>
                <w:rFonts w:ascii="Arial" w:hAnsi="Arial" w:cs="Arial"/>
                <w:color w:val="000000"/>
                <w:sz w:val="16"/>
                <w:szCs w:val="16"/>
              </w:rPr>
              <w:t>0035</w:t>
            </w:r>
          </w:p>
        </w:tc>
        <w:tc>
          <w:tcPr>
            <w:tcW w:w="236" w:type="dxa"/>
            <w:shd w:val="solid" w:color="FFFFFF" w:fill="auto"/>
            <w:vAlign w:val="bottom"/>
          </w:tcPr>
          <w:p w14:paraId="2E2612C6" w14:textId="77777777" w:rsidR="00735A81" w:rsidRPr="00023F57" w:rsidRDefault="00735A81"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05AB08E1" w14:textId="77777777" w:rsidR="00735A81" w:rsidRPr="00023F57" w:rsidRDefault="00735A81" w:rsidP="00530E0F">
            <w:pPr>
              <w:rPr>
                <w:rFonts w:ascii="Arial" w:hAnsi="Arial" w:cs="Arial"/>
                <w:color w:val="000000"/>
                <w:sz w:val="16"/>
                <w:szCs w:val="16"/>
              </w:rPr>
            </w:pPr>
            <w:r w:rsidRPr="00023F57">
              <w:rPr>
                <w:rFonts w:ascii="Arial" w:hAnsi="Arial" w:cs="Arial"/>
                <w:color w:val="000000"/>
                <w:sz w:val="16"/>
                <w:szCs w:val="16"/>
              </w:rPr>
              <w:t>SIP URI-Tel URI mapping information in CSI AS</w:t>
            </w:r>
          </w:p>
        </w:tc>
        <w:tc>
          <w:tcPr>
            <w:tcW w:w="567" w:type="dxa"/>
            <w:shd w:val="solid" w:color="FFFFFF" w:fill="auto"/>
            <w:vAlign w:val="bottom"/>
          </w:tcPr>
          <w:p w14:paraId="0D805624" w14:textId="77777777" w:rsidR="00735A81" w:rsidRPr="00023F57" w:rsidRDefault="00735A81" w:rsidP="006B4AAD">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0F75519D" w14:textId="77777777" w:rsidR="00735A81" w:rsidRPr="00023F57" w:rsidRDefault="00735A81" w:rsidP="006B4AAD">
            <w:pPr>
              <w:rPr>
                <w:rFonts w:ascii="Arial" w:hAnsi="Arial" w:cs="Arial"/>
                <w:color w:val="000000"/>
                <w:sz w:val="16"/>
                <w:szCs w:val="16"/>
              </w:rPr>
            </w:pPr>
            <w:r w:rsidRPr="00023F57">
              <w:rPr>
                <w:rFonts w:ascii="Arial" w:hAnsi="Arial" w:cs="Arial"/>
                <w:color w:val="000000"/>
                <w:sz w:val="16"/>
                <w:szCs w:val="16"/>
              </w:rPr>
              <w:t>7.4.0</w:t>
            </w:r>
          </w:p>
        </w:tc>
      </w:tr>
      <w:tr w:rsidR="004D52B3" w:rsidRPr="00023F57" w14:paraId="286BA553" w14:textId="77777777" w:rsidTr="002E53E3">
        <w:tc>
          <w:tcPr>
            <w:tcW w:w="800" w:type="dxa"/>
            <w:shd w:val="solid" w:color="FFFFFF" w:fill="auto"/>
            <w:vAlign w:val="bottom"/>
          </w:tcPr>
          <w:p w14:paraId="05A70B96" w14:textId="77777777" w:rsidR="004D52B3" w:rsidRPr="00023F57" w:rsidRDefault="004D52B3"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74742EFD" w14:textId="77777777" w:rsidR="004D52B3" w:rsidRPr="00023F57" w:rsidRDefault="004D52B3"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283B9447" w14:textId="77777777" w:rsidR="004D52B3" w:rsidRPr="00023F57" w:rsidRDefault="004D52B3" w:rsidP="00530E0F">
            <w:pPr>
              <w:rPr>
                <w:rFonts w:ascii="Arial" w:hAnsi="Arial" w:cs="Arial"/>
                <w:color w:val="000000"/>
                <w:sz w:val="16"/>
                <w:szCs w:val="16"/>
              </w:rPr>
            </w:pPr>
            <w:r w:rsidRPr="00023F57">
              <w:rPr>
                <w:rFonts w:ascii="Arial" w:hAnsi="Arial" w:cs="Arial"/>
                <w:color w:val="000000"/>
                <w:sz w:val="16"/>
                <w:szCs w:val="16"/>
              </w:rPr>
              <w:t>CP-070137</w:t>
            </w:r>
          </w:p>
        </w:tc>
        <w:tc>
          <w:tcPr>
            <w:tcW w:w="718" w:type="dxa"/>
            <w:shd w:val="solid" w:color="FFFFFF" w:fill="auto"/>
            <w:vAlign w:val="bottom"/>
          </w:tcPr>
          <w:p w14:paraId="10B41EB8" w14:textId="77777777" w:rsidR="004D52B3" w:rsidRPr="00023F57" w:rsidRDefault="004D52B3" w:rsidP="00530E0F">
            <w:pPr>
              <w:rPr>
                <w:rFonts w:ascii="Arial" w:hAnsi="Arial" w:cs="Arial"/>
                <w:color w:val="000000"/>
                <w:sz w:val="16"/>
                <w:szCs w:val="16"/>
              </w:rPr>
            </w:pPr>
            <w:r w:rsidRPr="00023F57">
              <w:rPr>
                <w:rFonts w:ascii="Arial" w:hAnsi="Arial" w:cs="Arial"/>
                <w:color w:val="000000"/>
                <w:sz w:val="16"/>
                <w:szCs w:val="16"/>
              </w:rPr>
              <w:t>0036</w:t>
            </w:r>
          </w:p>
        </w:tc>
        <w:tc>
          <w:tcPr>
            <w:tcW w:w="236" w:type="dxa"/>
            <w:shd w:val="solid" w:color="FFFFFF" w:fill="auto"/>
            <w:vAlign w:val="bottom"/>
          </w:tcPr>
          <w:p w14:paraId="690B31C9" w14:textId="77777777" w:rsidR="004D52B3" w:rsidRPr="00023F57" w:rsidRDefault="004D52B3"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6D81EE05" w14:textId="77777777" w:rsidR="004D52B3" w:rsidRPr="00023F57" w:rsidRDefault="004D52B3" w:rsidP="00530E0F">
            <w:pPr>
              <w:rPr>
                <w:rFonts w:ascii="Arial" w:hAnsi="Arial" w:cs="Arial"/>
                <w:color w:val="000000"/>
                <w:sz w:val="16"/>
                <w:szCs w:val="16"/>
              </w:rPr>
            </w:pPr>
            <w:r w:rsidRPr="00023F57">
              <w:rPr>
                <w:noProof/>
              </w:rPr>
              <w:t>Corrections to CSI termination</w:t>
            </w:r>
          </w:p>
        </w:tc>
        <w:tc>
          <w:tcPr>
            <w:tcW w:w="567" w:type="dxa"/>
            <w:shd w:val="solid" w:color="FFFFFF" w:fill="auto"/>
            <w:vAlign w:val="bottom"/>
          </w:tcPr>
          <w:p w14:paraId="2C951547" w14:textId="77777777" w:rsidR="004D52B3" w:rsidRPr="00023F57" w:rsidRDefault="004D52B3" w:rsidP="006B4AAD">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6E5E0827" w14:textId="77777777" w:rsidR="004D52B3" w:rsidRPr="00023F57" w:rsidRDefault="004D52B3" w:rsidP="006B4AAD">
            <w:pPr>
              <w:rPr>
                <w:rFonts w:ascii="Arial" w:hAnsi="Arial" w:cs="Arial"/>
                <w:color w:val="000000"/>
                <w:sz w:val="16"/>
                <w:szCs w:val="16"/>
              </w:rPr>
            </w:pPr>
            <w:r w:rsidRPr="00023F57">
              <w:rPr>
                <w:rFonts w:ascii="Arial" w:hAnsi="Arial" w:cs="Arial"/>
                <w:color w:val="000000"/>
                <w:sz w:val="16"/>
                <w:szCs w:val="16"/>
              </w:rPr>
              <w:t>7.4.0</w:t>
            </w:r>
          </w:p>
        </w:tc>
      </w:tr>
      <w:tr w:rsidR="00E325A6" w:rsidRPr="00023F57" w14:paraId="0E3D5E10" w14:textId="77777777" w:rsidTr="002E53E3">
        <w:tc>
          <w:tcPr>
            <w:tcW w:w="800" w:type="dxa"/>
            <w:shd w:val="solid" w:color="FFFFFF" w:fill="auto"/>
            <w:vAlign w:val="bottom"/>
          </w:tcPr>
          <w:p w14:paraId="44B21D05" w14:textId="77777777" w:rsidR="00E325A6" w:rsidRPr="00023F57" w:rsidRDefault="00E325A6" w:rsidP="00530E0F">
            <w:pPr>
              <w:rPr>
                <w:rFonts w:ascii="Arial" w:hAnsi="Arial" w:cs="Arial"/>
                <w:snapToGrid w:val="0"/>
                <w:sz w:val="16"/>
                <w:szCs w:val="16"/>
              </w:rPr>
            </w:pPr>
            <w:r w:rsidRPr="00023F57">
              <w:rPr>
                <w:rFonts w:ascii="Arial" w:hAnsi="Arial" w:cs="Arial"/>
                <w:snapToGrid w:val="0"/>
                <w:sz w:val="16"/>
                <w:szCs w:val="16"/>
              </w:rPr>
              <w:t>2007-03</w:t>
            </w:r>
          </w:p>
        </w:tc>
        <w:tc>
          <w:tcPr>
            <w:tcW w:w="800" w:type="dxa"/>
            <w:shd w:val="solid" w:color="FFFFFF" w:fill="auto"/>
          </w:tcPr>
          <w:p w14:paraId="001027AE" w14:textId="77777777" w:rsidR="00E325A6" w:rsidRPr="00023F57" w:rsidRDefault="00E325A6" w:rsidP="00530E0F">
            <w:pPr>
              <w:rPr>
                <w:rFonts w:ascii="Arial" w:hAnsi="Arial" w:cs="Arial"/>
                <w:snapToGrid w:val="0"/>
                <w:sz w:val="16"/>
                <w:szCs w:val="16"/>
              </w:rPr>
            </w:pPr>
            <w:r w:rsidRPr="00023F57">
              <w:rPr>
                <w:rFonts w:ascii="Arial" w:hAnsi="Arial" w:cs="Arial"/>
                <w:snapToGrid w:val="0"/>
                <w:sz w:val="16"/>
                <w:szCs w:val="16"/>
              </w:rPr>
              <w:t>CT-35</w:t>
            </w:r>
          </w:p>
        </w:tc>
        <w:tc>
          <w:tcPr>
            <w:tcW w:w="901" w:type="dxa"/>
            <w:shd w:val="solid" w:color="FFFFFF" w:fill="auto"/>
            <w:vAlign w:val="bottom"/>
          </w:tcPr>
          <w:p w14:paraId="06CEF00B" w14:textId="77777777" w:rsidR="00E325A6" w:rsidRPr="00023F57" w:rsidRDefault="00E325A6" w:rsidP="00530E0F">
            <w:pPr>
              <w:rPr>
                <w:rFonts w:ascii="Arial" w:hAnsi="Arial" w:cs="Arial"/>
                <w:color w:val="000000"/>
                <w:sz w:val="16"/>
                <w:szCs w:val="16"/>
              </w:rPr>
            </w:pPr>
            <w:r w:rsidRPr="00023F57">
              <w:rPr>
                <w:rFonts w:ascii="Arial" w:hAnsi="Arial" w:cs="Arial"/>
                <w:color w:val="000000"/>
                <w:sz w:val="16"/>
                <w:szCs w:val="16"/>
              </w:rPr>
              <w:t>CP-070243</w:t>
            </w:r>
          </w:p>
        </w:tc>
        <w:tc>
          <w:tcPr>
            <w:tcW w:w="718" w:type="dxa"/>
            <w:shd w:val="solid" w:color="FFFFFF" w:fill="auto"/>
            <w:vAlign w:val="bottom"/>
          </w:tcPr>
          <w:p w14:paraId="4BDB8175" w14:textId="77777777" w:rsidR="00E325A6" w:rsidRPr="00023F57" w:rsidRDefault="00E325A6" w:rsidP="00530E0F">
            <w:pPr>
              <w:rPr>
                <w:rFonts w:ascii="Arial" w:hAnsi="Arial" w:cs="Arial"/>
                <w:color w:val="000000"/>
                <w:sz w:val="16"/>
                <w:szCs w:val="16"/>
              </w:rPr>
            </w:pPr>
            <w:r w:rsidRPr="00023F57">
              <w:rPr>
                <w:rFonts w:ascii="Arial" w:hAnsi="Arial" w:cs="Arial"/>
                <w:color w:val="000000"/>
                <w:sz w:val="16"/>
                <w:szCs w:val="16"/>
              </w:rPr>
              <w:t>0034</w:t>
            </w:r>
          </w:p>
        </w:tc>
        <w:tc>
          <w:tcPr>
            <w:tcW w:w="236" w:type="dxa"/>
            <w:shd w:val="solid" w:color="FFFFFF" w:fill="auto"/>
            <w:vAlign w:val="bottom"/>
          </w:tcPr>
          <w:p w14:paraId="3F02341F" w14:textId="77777777" w:rsidR="00E325A6" w:rsidRPr="00023F57" w:rsidRDefault="00E325A6" w:rsidP="00530E0F">
            <w:pPr>
              <w:jc w:val="both"/>
              <w:rPr>
                <w:rFonts w:ascii="Arial" w:hAnsi="Arial" w:cs="Arial"/>
                <w:color w:val="000000"/>
                <w:sz w:val="16"/>
                <w:szCs w:val="16"/>
              </w:rPr>
            </w:pPr>
            <w:r w:rsidRPr="00023F57">
              <w:rPr>
                <w:rFonts w:ascii="Arial" w:hAnsi="Arial" w:cs="Arial"/>
                <w:color w:val="000000"/>
                <w:sz w:val="16"/>
                <w:szCs w:val="16"/>
              </w:rPr>
              <w:t>3</w:t>
            </w:r>
          </w:p>
        </w:tc>
        <w:tc>
          <w:tcPr>
            <w:tcW w:w="4867" w:type="dxa"/>
            <w:shd w:val="solid" w:color="FFFFFF" w:fill="auto"/>
            <w:vAlign w:val="bottom"/>
          </w:tcPr>
          <w:p w14:paraId="52966FFD" w14:textId="77777777" w:rsidR="00E325A6" w:rsidRPr="00023F57" w:rsidRDefault="00E325A6" w:rsidP="00530E0F">
            <w:pPr>
              <w:rPr>
                <w:rFonts w:ascii="Arial" w:hAnsi="Arial" w:cs="Arial"/>
                <w:color w:val="000000"/>
                <w:sz w:val="16"/>
                <w:szCs w:val="16"/>
              </w:rPr>
            </w:pPr>
            <w:r w:rsidRPr="00023F57">
              <w:rPr>
                <w:rFonts w:ascii="Arial" w:hAnsi="Arial" w:cs="Arial"/>
                <w:color w:val="000000"/>
                <w:sz w:val="16"/>
                <w:szCs w:val="16"/>
              </w:rPr>
              <w:t>Procedures of CSI AS</w:t>
            </w:r>
          </w:p>
        </w:tc>
        <w:tc>
          <w:tcPr>
            <w:tcW w:w="567" w:type="dxa"/>
            <w:shd w:val="solid" w:color="FFFFFF" w:fill="auto"/>
            <w:vAlign w:val="bottom"/>
          </w:tcPr>
          <w:p w14:paraId="705317DF" w14:textId="77777777" w:rsidR="00E325A6" w:rsidRPr="00023F57" w:rsidRDefault="00E325A6" w:rsidP="006B4AAD">
            <w:pPr>
              <w:rPr>
                <w:rFonts w:ascii="Arial" w:hAnsi="Arial" w:cs="Arial"/>
                <w:color w:val="000000"/>
                <w:sz w:val="16"/>
                <w:szCs w:val="16"/>
              </w:rPr>
            </w:pPr>
            <w:r w:rsidRPr="00023F57">
              <w:rPr>
                <w:rFonts w:ascii="Arial" w:hAnsi="Arial" w:cs="Arial"/>
                <w:color w:val="000000"/>
                <w:sz w:val="16"/>
                <w:szCs w:val="16"/>
              </w:rPr>
              <w:t>7.3.0</w:t>
            </w:r>
          </w:p>
        </w:tc>
        <w:tc>
          <w:tcPr>
            <w:tcW w:w="567" w:type="dxa"/>
            <w:shd w:val="solid" w:color="FFFFFF" w:fill="auto"/>
            <w:vAlign w:val="bottom"/>
          </w:tcPr>
          <w:p w14:paraId="3EC7B37B" w14:textId="77777777" w:rsidR="00E325A6" w:rsidRPr="00023F57" w:rsidRDefault="00E325A6" w:rsidP="006B4AAD">
            <w:pPr>
              <w:rPr>
                <w:rFonts w:ascii="Arial" w:hAnsi="Arial" w:cs="Arial"/>
                <w:color w:val="000000"/>
                <w:sz w:val="16"/>
                <w:szCs w:val="16"/>
              </w:rPr>
            </w:pPr>
            <w:r w:rsidRPr="00023F57">
              <w:rPr>
                <w:rFonts w:ascii="Arial" w:hAnsi="Arial" w:cs="Arial"/>
                <w:color w:val="000000"/>
                <w:sz w:val="16"/>
                <w:szCs w:val="16"/>
              </w:rPr>
              <w:t>7.4.0</w:t>
            </w:r>
          </w:p>
        </w:tc>
      </w:tr>
      <w:tr w:rsidR="009F457F" w:rsidRPr="00023F57" w14:paraId="1E8B25A2" w14:textId="77777777" w:rsidTr="002E53E3">
        <w:tc>
          <w:tcPr>
            <w:tcW w:w="800" w:type="dxa"/>
            <w:shd w:val="solid" w:color="FFFFFF" w:fill="auto"/>
            <w:vAlign w:val="bottom"/>
          </w:tcPr>
          <w:p w14:paraId="634E4043"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4C0429DF"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56C7408E"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35045AAF"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0049</w:t>
            </w:r>
          </w:p>
        </w:tc>
        <w:tc>
          <w:tcPr>
            <w:tcW w:w="236" w:type="dxa"/>
            <w:shd w:val="solid" w:color="FFFFFF" w:fill="auto"/>
            <w:vAlign w:val="bottom"/>
          </w:tcPr>
          <w:p w14:paraId="0317AFEA"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1</w:t>
            </w:r>
          </w:p>
        </w:tc>
        <w:tc>
          <w:tcPr>
            <w:tcW w:w="4867" w:type="dxa"/>
            <w:shd w:val="solid" w:color="FFFFFF" w:fill="auto"/>
            <w:vAlign w:val="bottom"/>
          </w:tcPr>
          <w:p w14:paraId="3EC44A4C" w14:textId="2486B23D"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 xml:space="preserve">Correction of references to wrong </w:t>
            </w:r>
            <w:r w:rsidR="00313735">
              <w:rPr>
                <w:rFonts w:ascii="Arial" w:hAnsi="Arial" w:cs="Arial"/>
                <w:color w:val="000000"/>
                <w:sz w:val="16"/>
                <w:szCs w:val="16"/>
              </w:rPr>
              <w:t>clause</w:t>
            </w:r>
            <w:r w:rsidRPr="00023F57">
              <w:rPr>
                <w:rFonts w:ascii="Arial" w:hAnsi="Arial" w:cs="Arial"/>
                <w:color w:val="000000"/>
                <w:sz w:val="16"/>
                <w:szCs w:val="16"/>
              </w:rPr>
              <w:t>s</w:t>
            </w:r>
          </w:p>
        </w:tc>
        <w:tc>
          <w:tcPr>
            <w:tcW w:w="567" w:type="dxa"/>
            <w:shd w:val="solid" w:color="FFFFFF" w:fill="auto"/>
            <w:vAlign w:val="bottom"/>
          </w:tcPr>
          <w:p w14:paraId="0B63187C"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3AF137A"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5FE1E05A" w14:textId="77777777" w:rsidTr="002E53E3">
        <w:tc>
          <w:tcPr>
            <w:tcW w:w="800" w:type="dxa"/>
            <w:shd w:val="solid" w:color="FFFFFF" w:fill="auto"/>
            <w:vAlign w:val="bottom"/>
          </w:tcPr>
          <w:p w14:paraId="5B2F8A7F"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49E11163"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5A64E857"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6C324897"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0038</w:t>
            </w:r>
          </w:p>
        </w:tc>
        <w:tc>
          <w:tcPr>
            <w:tcW w:w="236" w:type="dxa"/>
            <w:shd w:val="solid" w:color="FFFFFF" w:fill="auto"/>
            <w:vAlign w:val="bottom"/>
          </w:tcPr>
          <w:p w14:paraId="6017B3C7"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2</w:t>
            </w:r>
          </w:p>
        </w:tc>
        <w:tc>
          <w:tcPr>
            <w:tcW w:w="4867" w:type="dxa"/>
            <w:shd w:val="solid" w:color="FFFFFF" w:fill="auto"/>
            <w:vAlign w:val="bottom"/>
          </w:tcPr>
          <w:p w14:paraId="0858BAEE"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Video interworking alternatives</w:t>
            </w:r>
          </w:p>
        </w:tc>
        <w:tc>
          <w:tcPr>
            <w:tcW w:w="567" w:type="dxa"/>
            <w:shd w:val="solid" w:color="FFFFFF" w:fill="auto"/>
            <w:vAlign w:val="bottom"/>
          </w:tcPr>
          <w:p w14:paraId="4F07E39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CB25132"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13AB2800" w14:textId="77777777" w:rsidTr="002E53E3">
        <w:tc>
          <w:tcPr>
            <w:tcW w:w="800" w:type="dxa"/>
            <w:shd w:val="solid" w:color="FFFFFF" w:fill="auto"/>
            <w:vAlign w:val="bottom"/>
          </w:tcPr>
          <w:p w14:paraId="7768B9D4"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07ADF1C1"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72036C8"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69E25CF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0039</w:t>
            </w:r>
          </w:p>
        </w:tc>
        <w:tc>
          <w:tcPr>
            <w:tcW w:w="236" w:type="dxa"/>
            <w:shd w:val="solid" w:color="FFFFFF" w:fill="auto"/>
            <w:vAlign w:val="bottom"/>
          </w:tcPr>
          <w:p w14:paraId="2C144B90"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21A3AE21"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Retrival of Public user identy information</w:t>
            </w:r>
          </w:p>
        </w:tc>
        <w:tc>
          <w:tcPr>
            <w:tcW w:w="567" w:type="dxa"/>
            <w:shd w:val="solid" w:color="FFFFFF" w:fill="auto"/>
            <w:vAlign w:val="bottom"/>
          </w:tcPr>
          <w:p w14:paraId="1F5BE129"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22D9AC1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40A59A7A" w14:textId="77777777" w:rsidTr="002E53E3">
        <w:tc>
          <w:tcPr>
            <w:tcW w:w="800" w:type="dxa"/>
            <w:shd w:val="solid" w:color="FFFFFF" w:fill="auto"/>
            <w:vAlign w:val="bottom"/>
          </w:tcPr>
          <w:p w14:paraId="282A4C56"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79BF4BE4"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ACF6310"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411832C1"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0040</w:t>
            </w:r>
          </w:p>
        </w:tc>
        <w:tc>
          <w:tcPr>
            <w:tcW w:w="236" w:type="dxa"/>
            <w:shd w:val="solid" w:color="FFFFFF" w:fill="auto"/>
            <w:vAlign w:val="bottom"/>
          </w:tcPr>
          <w:p w14:paraId="585FFD10"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757C3EAD"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Session handling</w:t>
            </w:r>
          </w:p>
        </w:tc>
        <w:tc>
          <w:tcPr>
            <w:tcW w:w="567" w:type="dxa"/>
            <w:shd w:val="solid" w:color="FFFFFF" w:fill="auto"/>
            <w:vAlign w:val="bottom"/>
          </w:tcPr>
          <w:p w14:paraId="3A7D7A52"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ACA5ED9"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48B490E0" w14:textId="77777777" w:rsidTr="002E53E3">
        <w:tc>
          <w:tcPr>
            <w:tcW w:w="800" w:type="dxa"/>
            <w:shd w:val="solid" w:color="FFFFFF" w:fill="auto"/>
            <w:vAlign w:val="bottom"/>
          </w:tcPr>
          <w:p w14:paraId="2C2406AC"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7D20D1D7"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6F1F31BE"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1AC443FB"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0044</w:t>
            </w:r>
          </w:p>
        </w:tc>
        <w:tc>
          <w:tcPr>
            <w:tcW w:w="236" w:type="dxa"/>
            <w:shd w:val="solid" w:color="FFFFFF" w:fill="auto"/>
            <w:vAlign w:val="bottom"/>
          </w:tcPr>
          <w:p w14:paraId="7670B4B2"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5CD0F99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Inclusion of new call cases for IMS session setup</w:t>
            </w:r>
          </w:p>
        </w:tc>
        <w:tc>
          <w:tcPr>
            <w:tcW w:w="567" w:type="dxa"/>
            <w:shd w:val="solid" w:color="FFFFFF" w:fill="auto"/>
            <w:vAlign w:val="bottom"/>
          </w:tcPr>
          <w:p w14:paraId="5802EE8A"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03860D30"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5F3B6549" w14:textId="77777777" w:rsidTr="002E53E3">
        <w:tc>
          <w:tcPr>
            <w:tcW w:w="800" w:type="dxa"/>
            <w:shd w:val="solid" w:color="FFFFFF" w:fill="auto"/>
            <w:vAlign w:val="bottom"/>
          </w:tcPr>
          <w:p w14:paraId="5226C22E"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33F452A0"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F129DE4"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483FFE88"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0045</w:t>
            </w:r>
          </w:p>
        </w:tc>
        <w:tc>
          <w:tcPr>
            <w:tcW w:w="236" w:type="dxa"/>
            <w:shd w:val="solid" w:color="FFFFFF" w:fill="auto"/>
            <w:vAlign w:val="bottom"/>
          </w:tcPr>
          <w:p w14:paraId="5A1484EA"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1</w:t>
            </w:r>
          </w:p>
        </w:tc>
        <w:tc>
          <w:tcPr>
            <w:tcW w:w="4867" w:type="dxa"/>
            <w:shd w:val="solid" w:color="FFFFFF" w:fill="auto"/>
            <w:vAlign w:val="bottom"/>
          </w:tcPr>
          <w:p w14:paraId="603BF938"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Additions of a call case adding a cs call to an IMS session</w:t>
            </w:r>
          </w:p>
        </w:tc>
        <w:tc>
          <w:tcPr>
            <w:tcW w:w="567" w:type="dxa"/>
            <w:shd w:val="solid" w:color="FFFFFF" w:fill="auto"/>
            <w:vAlign w:val="bottom"/>
          </w:tcPr>
          <w:p w14:paraId="77D4CEFA"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3A1553C4"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6BEA184E" w14:textId="77777777" w:rsidTr="002E53E3">
        <w:tc>
          <w:tcPr>
            <w:tcW w:w="800" w:type="dxa"/>
            <w:shd w:val="solid" w:color="FFFFFF" w:fill="auto"/>
            <w:vAlign w:val="bottom"/>
          </w:tcPr>
          <w:p w14:paraId="04A98E9E"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77D108DB"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294DA203"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224D08A9"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0048</w:t>
            </w:r>
          </w:p>
        </w:tc>
        <w:tc>
          <w:tcPr>
            <w:tcW w:w="236" w:type="dxa"/>
            <w:shd w:val="solid" w:color="FFFFFF" w:fill="auto"/>
            <w:vAlign w:val="bottom"/>
          </w:tcPr>
          <w:p w14:paraId="0051FE62"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2</w:t>
            </w:r>
          </w:p>
        </w:tc>
        <w:tc>
          <w:tcPr>
            <w:tcW w:w="4867" w:type="dxa"/>
            <w:shd w:val="solid" w:color="FFFFFF" w:fill="auto"/>
            <w:vAlign w:val="bottom"/>
          </w:tcPr>
          <w:p w14:paraId="6498B7E9"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Enhacement of session release procedures</w:t>
            </w:r>
          </w:p>
        </w:tc>
        <w:tc>
          <w:tcPr>
            <w:tcW w:w="567" w:type="dxa"/>
            <w:shd w:val="solid" w:color="FFFFFF" w:fill="auto"/>
            <w:vAlign w:val="bottom"/>
          </w:tcPr>
          <w:p w14:paraId="51D45C55"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5AE70650"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3D8944E5" w14:textId="77777777" w:rsidTr="002E53E3">
        <w:tc>
          <w:tcPr>
            <w:tcW w:w="800" w:type="dxa"/>
            <w:shd w:val="solid" w:color="FFFFFF" w:fill="auto"/>
            <w:vAlign w:val="bottom"/>
          </w:tcPr>
          <w:p w14:paraId="0EB36219"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12C71301"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7A30D07F"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3DBB8EC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0050</w:t>
            </w:r>
          </w:p>
        </w:tc>
        <w:tc>
          <w:tcPr>
            <w:tcW w:w="236" w:type="dxa"/>
            <w:shd w:val="solid" w:color="FFFFFF" w:fill="auto"/>
            <w:vAlign w:val="bottom"/>
          </w:tcPr>
          <w:p w14:paraId="5F6023E8"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w:t>
            </w:r>
          </w:p>
        </w:tc>
        <w:tc>
          <w:tcPr>
            <w:tcW w:w="4867" w:type="dxa"/>
            <w:shd w:val="solid" w:color="FFFFFF" w:fill="auto"/>
            <w:vAlign w:val="bottom"/>
          </w:tcPr>
          <w:p w14:paraId="064E520D"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Removal of references to MGCF interworking and information for interworking</w:t>
            </w:r>
          </w:p>
        </w:tc>
        <w:tc>
          <w:tcPr>
            <w:tcW w:w="567" w:type="dxa"/>
            <w:shd w:val="solid" w:color="FFFFFF" w:fill="auto"/>
            <w:vAlign w:val="bottom"/>
          </w:tcPr>
          <w:p w14:paraId="05AE7D3D"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12074FB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3F59B2B0" w14:textId="77777777" w:rsidTr="002E53E3">
        <w:tc>
          <w:tcPr>
            <w:tcW w:w="800" w:type="dxa"/>
            <w:shd w:val="solid" w:color="FFFFFF" w:fill="auto"/>
            <w:vAlign w:val="bottom"/>
          </w:tcPr>
          <w:p w14:paraId="5624C7E0"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lastRenderedPageBreak/>
              <w:t>2007-06</w:t>
            </w:r>
          </w:p>
        </w:tc>
        <w:tc>
          <w:tcPr>
            <w:tcW w:w="800" w:type="dxa"/>
            <w:shd w:val="solid" w:color="FFFFFF" w:fill="auto"/>
          </w:tcPr>
          <w:p w14:paraId="5C14CF8A"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256AC1F1"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0B9F081B"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0052</w:t>
            </w:r>
          </w:p>
        </w:tc>
        <w:tc>
          <w:tcPr>
            <w:tcW w:w="236" w:type="dxa"/>
            <w:shd w:val="solid" w:color="FFFFFF" w:fill="auto"/>
            <w:vAlign w:val="bottom"/>
          </w:tcPr>
          <w:p w14:paraId="6F06A735"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2</w:t>
            </w:r>
          </w:p>
        </w:tc>
        <w:tc>
          <w:tcPr>
            <w:tcW w:w="4867" w:type="dxa"/>
            <w:shd w:val="solid" w:color="FFFFFF" w:fill="auto"/>
            <w:vAlign w:val="bottom"/>
          </w:tcPr>
          <w:p w14:paraId="6D498D51"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Further details of combining procedure in CSI AS</w:t>
            </w:r>
          </w:p>
        </w:tc>
        <w:tc>
          <w:tcPr>
            <w:tcW w:w="567" w:type="dxa"/>
            <w:shd w:val="solid" w:color="FFFFFF" w:fill="auto"/>
            <w:vAlign w:val="bottom"/>
          </w:tcPr>
          <w:p w14:paraId="39BF6060"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DE117C4"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64D134BE" w14:textId="77777777" w:rsidTr="002E53E3">
        <w:tc>
          <w:tcPr>
            <w:tcW w:w="800" w:type="dxa"/>
            <w:shd w:val="solid" w:color="FFFFFF" w:fill="auto"/>
            <w:vAlign w:val="bottom"/>
          </w:tcPr>
          <w:p w14:paraId="6F28E6C5"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0F2A15CC"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5C92DAE5"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08E46E58"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0053</w:t>
            </w:r>
          </w:p>
        </w:tc>
        <w:tc>
          <w:tcPr>
            <w:tcW w:w="236" w:type="dxa"/>
            <w:shd w:val="solid" w:color="FFFFFF" w:fill="auto"/>
            <w:vAlign w:val="bottom"/>
          </w:tcPr>
          <w:p w14:paraId="3E69CFB4"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7C520CE5"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CSI AS handling of error response</w:t>
            </w:r>
          </w:p>
        </w:tc>
        <w:tc>
          <w:tcPr>
            <w:tcW w:w="567" w:type="dxa"/>
            <w:shd w:val="solid" w:color="FFFFFF" w:fill="auto"/>
            <w:vAlign w:val="bottom"/>
          </w:tcPr>
          <w:p w14:paraId="72C5AB98"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2454D08B"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4B9897D1" w14:textId="77777777" w:rsidTr="002E53E3">
        <w:tc>
          <w:tcPr>
            <w:tcW w:w="800" w:type="dxa"/>
            <w:shd w:val="solid" w:color="FFFFFF" w:fill="auto"/>
            <w:vAlign w:val="bottom"/>
          </w:tcPr>
          <w:p w14:paraId="48E14B78"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06190A65"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09B08954"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54911DAD"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0054</w:t>
            </w:r>
          </w:p>
        </w:tc>
        <w:tc>
          <w:tcPr>
            <w:tcW w:w="236" w:type="dxa"/>
            <w:shd w:val="solid" w:color="FFFFFF" w:fill="auto"/>
            <w:vAlign w:val="bottom"/>
          </w:tcPr>
          <w:p w14:paraId="5E2C5E99"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1</w:t>
            </w:r>
          </w:p>
        </w:tc>
        <w:tc>
          <w:tcPr>
            <w:tcW w:w="4867" w:type="dxa"/>
            <w:shd w:val="solid" w:color="FFFFFF" w:fill="auto"/>
            <w:vAlign w:val="bottom"/>
          </w:tcPr>
          <w:p w14:paraId="6735EADF"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CSI AS interactions with supplementary services</w:t>
            </w:r>
          </w:p>
        </w:tc>
        <w:tc>
          <w:tcPr>
            <w:tcW w:w="567" w:type="dxa"/>
            <w:shd w:val="solid" w:color="FFFFFF" w:fill="auto"/>
            <w:vAlign w:val="bottom"/>
          </w:tcPr>
          <w:p w14:paraId="1A805E4E"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49AEA26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02A09B5F" w14:textId="77777777" w:rsidTr="002E53E3">
        <w:tc>
          <w:tcPr>
            <w:tcW w:w="800" w:type="dxa"/>
            <w:shd w:val="solid" w:color="FFFFFF" w:fill="auto"/>
            <w:vAlign w:val="bottom"/>
          </w:tcPr>
          <w:p w14:paraId="3804FD53"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32772F2C"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2159728B"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7F8C03E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0055</w:t>
            </w:r>
          </w:p>
        </w:tc>
        <w:tc>
          <w:tcPr>
            <w:tcW w:w="236" w:type="dxa"/>
            <w:shd w:val="solid" w:color="FFFFFF" w:fill="auto"/>
            <w:vAlign w:val="bottom"/>
          </w:tcPr>
          <w:p w14:paraId="397DB039"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3</w:t>
            </w:r>
          </w:p>
        </w:tc>
        <w:tc>
          <w:tcPr>
            <w:tcW w:w="4867" w:type="dxa"/>
            <w:shd w:val="solid" w:color="FFFFFF" w:fill="auto"/>
            <w:vAlign w:val="bottom"/>
          </w:tcPr>
          <w:p w14:paraId="25DE3A53"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Unregistered CUA service handling for CSI termination</w:t>
            </w:r>
          </w:p>
        </w:tc>
        <w:tc>
          <w:tcPr>
            <w:tcW w:w="567" w:type="dxa"/>
            <w:shd w:val="solid" w:color="FFFFFF" w:fill="auto"/>
            <w:vAlign w:val="bottom"/>
          </w:tcPr>
          <w:p w14:paraId="59703DCB"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41FF8510"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517EC59F" w14:textId="77777777" w:rsidTr="002E53E3">
        <w:tc>
          <w:tcPr>
            <w:tcW w:w="800" w:type="dxa"/>
            <w:shd w:val="solid" w:color="FFFFFF" w:fill="auto"/>
            <w:vAlign w:val="bottom"/>
          </w:tcPr>
          <w:p w14:paraId="667535D8"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399F915D"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9986ADC"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27485E1A"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0057</w:t>
            </w:r>
          </w:p>
        </w:tc>
        <w:tc>
          <w:tcPr>
            <w:tcW w:w="236" w:type="dxa"/>
            <w:shd w:val="solid" w:color="FFFFFF" w:fill="auto"/>
            <w:vAlign w:val="bottom"/>
          </w:tcPr>
          <w:p w14:paraId="1E4EDFAB"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4</w:t>
            </w:r>
          </w:p>
        </w:tc>
        <w:tc>
          <w:tcPr>
            <w:tcW w:w="4867" w:type="dxa"/>
            <w:shd w:val="solid" w:color="FFFFFF" w:fill="auto"/>
            <w:vAlign w:val="bottom"/>
          </w:tcPr>
          <w:p w14:paraId="52E75CE4"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Detailed procedures about session combining</w:t>
            </w:r>
          </w:p>
        </w:tc>
        <w:tc>
          <w:tcPr>
            <w:tcW w:w="567" w:type="dxa"/>
            <w:shd w:val="solid" w:color="FFFFFF" w:fill="auto"/>
            <w:vAlign w:val="bottom"/>
          </w:tcPr>
          <w:p w14:paraId="10E37265"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00A83ED3"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58A50A69" w14:textId="77777777" w:rsidTr="002E53E3">
        <w:tc>
          <w:tcPr>
            <w:tcW w:w="800" w:type="dxa"/>
            <w:shd w:val="solid" w:color="FFFFFF" w:fill="auto"/>
            <w:vAlign w:val="bottom"/>
          </w:tcPr>
          <w:p w14:paraId="07703B9C"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77AB7C40"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08CAA661"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CP-070390</w:t>
            </w:r>
          </w:p>
        </w:tc>
        <w:tc>
          <w:tcPr>
            <w:tcW w:w="718" w:type="dxa"/>
            <w:shd w:val="solid" w:color="FFFFFF" w:fill="auto"/>
            <w:vAlign w:val="bottom"/>
          </w:tcPr>
          <w:p w14:paraId="615D85EB"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0046</w:t>
            </w:r>
          </w:p>
        </w:tc>
        <w:tc>
          <w:tcPr>
            <w:tcW w:w="236" w:type="dxa"/>
            <w:shd w:val="solid" w:color="FFFFFF" w:fill="auto"/>
            <w:vAlign w:val="bottom"/>
          </w:tcPr>
          <w:p w14:paraId="5BE7686E"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4</w:t>
            </w:r>
          </w:p>
        </w:tc>
        <w:tc>
          <w:tcPr>
            <w:tcW w:w="4867" w:type="dxa"/>
            <w:shd w:val="solid" w:color="FFFFFF" w:fill="auto"/>
            <w:vAlign w:val="bottom"/>
          </w:tcPr>
          <w:p w14:paraId="579E188E"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Clarification on modifying IMS and CS session</w:t>
            </w:r>
          </w:p>
        </w:tc>
        <w:tc>
          <w:tcPr>
            <w:tcW w:w="567" w:type="dxa"/>
            <w:shd w:val="solid" w:color="FFFFFF" w:fill="auto"/>
            <w:vAlign w:val="bottom"/>
          </w:tcPr>
          <w:p w14:paraId="6720DC32"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2AC577B"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02505371" w14:textId="77777777" w:rsidTr="002E53E3">
        <w:tc>
          <w:tcPr>
            <w:tcW w:w="800" w:type="dxa"/>
            <w:shd w:val="solid" w:color="FFFFFF" w:fill="auto"/>
            <w:vAlign w:val="bottom"/>
          </w:tcPr>
          <w:p w14:paraId="4E8D3A61"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1B058C15"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3EDBCA3C"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CP-070391</w:t>
            </w:r>
          </w:p>
        </w:tc>
        <w:tc>
          <w:tcPr>
            <w:tcW w:w="718" w:type="dxa"/>
            <w:shd w:val="solid" w:color="FFFFFF" w:fill="auto"/>
            <w:vAlign w:val="bottom"/>
          </w:tcPr>
          <w:p w14:paraId="10EA3A04"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0059</w:t>
            </w:r>
          </w:p>
        </w:tc>
        <w:tc>
          <w:tcPr>
            <w:tcW w:w="236" w:type="dxa"/>
            <w:shd w:val="solid" w:color="FFFFFF" w:fill="auto"/>
            <w:vAlign w:val="bottom"/>
          </w:tcPr>
          <w:p w14:paraId="04C0533E"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w:t>
            </w:r>
          </w:p>
        </w:tc>
        <w:tc>
          <w:tcPr>
            <w:tcW w:w="4867" w:type="dxa"/>
            <w:shd w:val="solid" w:color="FFFFFF" w:fill="auto"/>
            <w:vAlign w:val="bottom"/>
          </w:tcPr>
          <w:p w14:paraId="6146364E"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g.3gpp.cs-voice and g.3gpp.cs-video registered by IANA</w:t>
            </w:r>
          </w:p>
        </w:tc>
        <w:tc>
          <w:tcPr>
            <w:tcW w:w="567" w:type="dxa"/>
            <w:shd w:val="solid" w:color="FFFFFF" w:fill="auto"/>
            <w:vAlign w:val="bottom"/>
          </w:tcPr>
          <w:p w14:paraId="5D9E44CC"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1BC2269F"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78DEFE26" w14:textId="77777777" w:rsidTr="002E53E3">
        <w:tc>
          <w:tcPr>
            <w:tcW w:w="800" w:type="dxa"/>
            <w:shd w:val="solid" w:color="FFFFFF" w:fill="auto"/>
            <w:vAlign w:val="bottom"/>
          </w:tcPr>
          <w:p w14:paraId="5E9DD9EF"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68BE9565"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72761FED"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CP-070481</w:t>
            </w:r>
          </w:p>
        </w:tc>
        <w:tc>
          <w:tcPr>
            <w:tcW w:w="718" w:type="dxa"/>
            <w:shd w:val="solid" w:color="FFFFFF" w:fill="auto"/>
            <w:vAlign w:val="bottom"/>
          </w:tcPr>
          <w:p w14:paraId="38B3B7F1"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0051</w:t>
            </w:r>
          </w:p>
        </w:tc>
        <w:tc>
          <w:tcPr>
            <w:tcW w:w="236" w:type="dxa"/>
            <w:shd w:val="solid" w:color="FFFFFF" w:fill="auto"/>
            <w:vAlign w:val="bottom"/>
          </w:tcPr>
          <w:p w14:paraId="61A4614E"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4</w:t>
            </w:r>
          </w:p>
        </w:tc>
        <w:tc>
          <w:tcPr>
            <w:tcW w:w="4867" w:type="dxa"/>
            <w:shd w:val="solid" w:color="FFFFFF" w:fill="auto"/>
            <w:vAlign w:val="bottom"/>
          </w:tcPr>
          <w:p w14:paraId="7A35D57C"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Further details on splitting procedure</w:t>
            </w:r>
          </w:p>
        </w:tc>
        <w:tc>
          <w:tcPr>
            <w:tcW w:w="567" w:type="dxa"/>
            <w:shd w:val="solid" w:color="FFFFFF" w:fill="auto"/>
            <w:vAlign w:val="bottom"/>
          </w:tcPr>
          <w:p w14:paraId="7E4BE251"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40362966"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9F457F" w:rsidRPr="00023F57" w14:paraId="1E327FF1" w14:textId="77777777" w:rsidTr="002E53E3">
        <w:tc>
          <w:tcPr>
            <w:tcW w:w="800" w:type="dxa"/>
            <w:shd w:val="solid" w:color="FFFFFF" w:fill="auto"/>
            <w:vAlign w:val="bottom"/>
          </w:tcPr>
          <w:p w14:paraId="1DC8FEAE"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2007-06</w:t>
            </w:r>
          </w:p>
        </w:tc>
        <w:tc>
          <w:tcPr>
            <w:tcW w:w="800" w:type="dxa"/>
            <w:shd w:val="solid" w:color="FFFFFF" w:fill="auto"/>
          </w:tcPr>
          <w:p w14:paraId="42DF0AE3" w14:textId="77777777" w:rsidR="009F457F" w:rsidRPr="00023F57" w:rsidRDefault="009F457F" w:rsidP="00530E0F">
            <w:pPr>
              <w:rPr>
                <w:rFonts w:ascii="Arial" w:hAnsi="Arial" w:cs="Arial"/>
                <w:snapToGrid w:val="0"/>
                <w:sz w:val="16"/>
                <w:szCs w:val="16"/>
              </w:rPr>
            </w:pPr>
            <w:r w:rsidRPr="00023F57">
              <w:rPr>
                <w:rFonts w:ascii="Arial" w:hAnsi="Arial" w:cs="Arial"/>
                <w:snapToGrid w:val="0"/>
                <w:sz w:val="16"/>
                <w:szCs w:val="16"/>
              </w:rPr>
              <w:t>CT-36</w:t>
            </w:r>
          </w:p>
        </w:tc>
        <w:tc>
          <w:tcPr>
            <w:tcW w:w="901" w:type="dxa"/>
            <w:shd w:val="solid" w:color="FFFFFF" w:fill="auto"/>
            <w:vAlign w:val="bottom"/>
          </w:tcPr>
          <w:p w14:paraId="01B190B8" w14:textId="77777777" w:rsidR="009F457F" w:rsidRPr="00023F57" w:rsidRDefault="009F457F" w:rsidP="00530E0F">
            <w:pPr>
              <w:rPr>
                <w:rFonts w:ascii="Arial" w:hAnsi="Arial" w:cs="Arial"/>
                <w:color w:val="000000"/>
                <w:sz w:val="16"/>
                <w:szCs w:val="16"/>
              </w:rPr>
            </w:pPr>
            <w:r w:rsidRPr="00023F57">
              <w:rPr>
                <w:rFonts w:ascii="Arial" w:hAnsi="Arial" w:cs="Arial"/>
                <w:color w:val="000000"/>
                <w:sz w:val="16"/>
                <w:szCs w:val="16"/>
              </w:rPr>
              <w:t>CP-070482</w:t>
            </w:r>
          </w:p>
        </w:tc>
        <w:tc>
          <w:tcPr>
            <w:tcW w:w="718" w:type="dxa"/>
            <w:shd w:val="solid" w:color="FFFFFF" w:fill="auto"/>
            <w:vAlign w:val="bottom"/>
          </w:tcPr>
          <w:p w14:paraId="140985B0"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0043</w:t>
            </w:r>
          </w:p>
        </w:tc>
        <w:tc>
          <w:tcPr>
            <w:tcW w:w="236" w:type="dxa"/>
            <w:shd w:val="solid" w:color="FFFFFF" w:fill="auto"/>
            <w:vAlign w:val="bottom"/>
          </w:tcPr>
          <w:p w14:paraId="4C5A762C" w14:textId="77777777" w:rsidR="009F457F" w:rsidRPr="00023F57" w:rsidDel="009F457F" w:rsidRDefault="009F457F" w:rsidP="00530E0F">
            <w:pPr>
              <w:jc w:val="both"/>
              <w:rPr>
                <w:rFonts w:ascii="Arial" w:hAnsi="Arial" w:cs="Arial"/>
                <w:color w:val="000000"/>
              </w:rPr>
            </w:pPr>
            <w:r w:rsidRPr="00023F57">
              <w:rPr>
                <w:rFonts w:ascii="Arial" w:hAnsi="Arial" w:cs="Arial"/>
                <w:color w:val="000000"/>
                <w:sz w:val="16"/>
                <w:szCs w:val="16"/>
              </w:rPr>
              <w:t>6</w:t>
            </w:r>
          </w:p>
        </w:tc>
        <w:tc>
          <w:tcPr>
            <w:tcW w:w="4867" w:type="dxa"/>
            <w:shd w:val="solid" w:color="FFFFFF" w:fill="auto"/>
            <w:vAlign w:val="bottom"/>
          </w:tcPr>
          <w:p w14:paraId="45746088" w14:textId="77777777" w:rsidR="009F457F" w:rsidRPr="00023F57" w:rsidDel="009F457F" w:rsidRDefault="009F457F" w:rsidP="00530E0F">
            <w:pPr>
              <w:rPr>
                <w:rFonts w:ascii="Arial" w:hAnsi="Arial" w:cs="Arial"/>
                <w:color w:val="000000"/>
              </w:rPr>
            </w:pPr>
            <w:r w:rsidRPr="00023F57">
              <w:rPr>
                <w:rFonts w:ascii="Arial" w:hAnsi="Arial" w:cs="Arial"/>
                <w:color w:val="000000"/>
                <w:sz w:val="16"/>
                <w:szCs w:val="16"/>
              </w:rPr>
              <w:t>Additions to the session initiating cases to the IMS session setup</w:t>
            </w:r>
          </w:p>
        </w:tc>
        <w:tc>
          <w:tcPr>
            <w:tcW w:w="567" w:type="dxa"/>
            <w:shd w:val="solid" w:color="FFFFFF" w:fill="auto"/>
            <w:vAlign w:val="bottom"/>
          </w:tcPr>
          <w:p w14:paraId="1CA8267D"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7.4.0</w:t>
            </w:r>
          </w:p>
        </w:tc>
        <w:tc>
          <w:tcPr>
            <w:tcW w:w="567" w:type="dxa"/>
            <w:shd w:val="solid" w:color="FFFFFF" w:fill="auto"/>
            <w:vAlign w:val="bottom"/>
          </w:tcPr>
          <w:p w14:paraId="79D93E28" w14:textId="77777777" w:rsidR="009F457F" w:rsidRPr="00023F57" w:rsidRDefault="009F457F" w:rsidP="006B4AAD">
            <w:pPr>
              <w:rPr>
                <w:rFonts w:ascii="Arial" w:hAnsi="Arial" w:cs="Arial"/>
                <w:color w:val="000000"/>
                <w:sz w:val="16"/>
                <w:szCs w:val="16"/>
              </w:rPr>
            </w:pPr>
            <w:r w:rsidRPr="00023F57">
              <w:rPr>
                <w:rFonts w:ascii="Arial" w:hAnsi="Arial" w:cs="Arial"/>
                <w:color w:val="000000"/>
                <w:sz w:val="16"/>
                <w:szCs w:val="16"/>
              </w:rPr>
              <w:t>7.5.0</w:t>
            </w:r>
          </w:p>
        </w:tc>
      </w:tr>
      <w:tr w:rsidR="002D3CB6" w:rsidRPr="00023F57" w14:paraId="727CCEBF" w14:textId="77777777" w:rsidTr="002E53E3">
        <w:tc>
          <w:tcPr>
            <w:tcW w:w="800" w:type="dxa"/>
            <w:shd w:val="solid" w:color="FFFFFF" w:fill="auto"/>
            <w:vAlign w:val="bottom"/>
          </w:tcPr>
          <w:p w14:paraId="1262FA53"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2007-09</w:t>
            </w:r>
          </w:p>
        </w:tc>
        <w:tc>
          <w:tcPr>
            <w:tcW w:w="800" w:type="dxa"/>
            <w:shd w:val="solid" w:color="FFFFFF" w:fill="auto"/>
          </w:tcPr>
          <w:p w14:paraId="7A29F759"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CT-37</w:t>
            </w:r>
          </w:p>
        </w:tc>
        <w:tc>
          <w:tcPr>
            <w:tcW w:w="901" w:type="dxa"/>
            <w:shd w:val="solid" w:color="FFFFFF" w:fill="auto"/>
            <w:vAlign w:val="bottom"/>
          </w:tcPr>
          <w:p w14:paraId="37031030"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CP-070594</w:t>
            </w:r>
          </w:p>
        </w:tc>
        <w:tc>
          <w:tcPr>
            <w:tcW w:w="718" w:type="dxa"/>
            <w:shd w:val="solid" w:color="FFFFFF" w:fill="auto"/>
            <w:vAlign w:val="bottom"/>
          </w:tcPr>
          <w:p w14:paraId="0B90C8D9"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0061</w:t>
            </w:r>
          </w:p>
        </w:tc>
        <w:tc>
          <w:tcPr>
            <w:tcW w:w="236" w:type="dxa"/>
            <w:shd w:val="solid" w:color="FFFFFF" w:fill="auto"/>
            <w:vAlign w:val="bottom"/>
          </w:tcPr>
          <w:p w14:paraId="4C75E447" w14:textId="77777777" w:rsidR="002D3CB6" w:rsidRPr="00023F57" w:rsidRDefault="002D3CB6" w:rsidP="00530E0F">
            <w:pPr>
              <w:jc w:val="both"/>
              <w:rPr>
                <w:rFonts w:ascii="Arial" w:hAnsi="Arial" w:cs="Arial"/>
                <w:color w:val="000000"/>
                <w:sz w:val="16"/>
                <w:szCs w:val="16"/>
              </w:rPr>
            </w:pPr>
            <w:r w:rsidRPr="00023F57">
              <w:rPr>
                <w:rFonts w:ascii="Arial" w:hAnsi="Arial" w:cs="Arial"/>
                <w:color w:val="000000"/>
                <w:sz w:val="16"/>
                <w:szCs w:val="16"/>
              </w:rPr>
              <w:t> </w:t>
            </w:r>
          </w:p>
        </w:tc>
        <w:tc>
          <w:tcPr>
            <w:tcW w:w="4867" w:type="dxa"/>
            <w:shd w:val="solid" w:color="FFFFFF" w:fill="auto"/>
            <w:vAlign w:val="bottom"/>
          </w:tcPr>
          <w:p w14:paraId="61C36184" w14:textId="2206C3E4"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 xml:space="preserve">Removal of Editor's note in </w:t>
            </w:r>
            <w:r w:rsidR="00313735">
              <w:rPr>
                <w:rFonts w:ascii="Arial" w:hAnsi="Arial" w:cs="Arial"/>
                <w:color w:val="000000"/>
                <w:sz w:val="16"/>
                <w:szCs w:val="16"/>
              </w:rPr>
              <w:t>clause</w:t>
            </w:r>
            <w:r w:rsidRPr="00023F57">
              <w:rPr>
                <w:rFonts w:ascii="Arial" w:hAnsi="Arial" w:cs="Arial"/>
                <w:color w:val="000000"/>
                <w:sz w:val="16"/>
                <w:szCs w:val="16"/>
              </w:rPr>
              <w:t xml:space="preserve"> 9.3.3.3.1</w:t>
            </w:r>
          </w:p>
        </w:tc>
        <w:tc>
          <w:tcPr>
            <w:tcW w:w="567" w:type="dxa"/>
            <w:shd w:val="solid" w:color="FFFFFF" w:fill="auto"/>
            <w:vAlign w:val="bottom"/>
          </w:tcPr>
          <w:p w14:paraId="1F80EA1C" w14:textId="77777777" w:rsidR="002D3CB6" w:rsidRPr="00023F57" w:rsidRDefault="002D3CB6" w:rsidP="006B4AAD">
            <w:pPr>
              <w:rPr>
                <w:rFonts w:ascii="Arial" w:hAnsi="Arial" w:cs="Arial"/>
                <w:color w:val="000000"/>
                <w:sz w:val="16"/>
                <w:szCs w:val="16"/>
              </w:rPr>
            </w:pPr>
            <w:r w:rsidRPr="00023F57">
              <w:rPr>
                <w:rFonts w:ascii="Arial" w:hAnsi="Arial" w:cs="Arial"/>
                <w:color w:val="000000"/>
                <w:sz w:val="16"/>
                <w:szCs w:val="16"/>
              </w:rPr>
              <w:t>7.5.0</w:t>
            </w:r>
          </w:p>
        </w:tc>
        <w:tc>
          <w:tcPr>
            <w:tcW w:w="567" w:type="dxa"/>
            <w:shd w:val="solid" w:color="FFFFFF" w:fill="auto"/>
            <w:vAlign w:val="bottom"/>
          </w:tcPr>
          <w:p w14:paraId="2FA1EFE4" w14:textId="77777777" w:rsidR="002D3CB6" w:rsidRPr="00023F57" w:rsidRDefault="002D3CB6" w:rsidP="006B4AAD">
            <w:pPr>
              <w:rPr>
                <w:rFonts w:ascii="Arial" w:hAnsi="Arial" w:cs="Arial"/>
                <w:color w:val="000000"/>
                <w:sz w:val="16"/>
                <w:szCs w:val="16"/>
              </w:rPr>
            </w:pPr>
            <w:r w:rsidRPr="00023F57">
              <w:rPr>
                <w:rFonts w:ascii="Arial" w:hAnsi="Arial" w:cs="Arial"/>
                <w:color w:val="000000"/>
                <w:sz w:val="16"/>
                <w:szCs w:val="16"/>
              </w:rPr>
              <w:t>7.6.0</w:t>
            </w:r>
          </w:p>
        </w:tc>
      </w:tr>
      <w:tr w:rsidR="002D3CB6" w:rsidRPr="00023F57" w14:paraId="6C9DCB85" w14:textId="77777777" w:rsidTr="002E53E3">
        <w:tc>
          <w:tcPr>
            <w:tcW w:w="800" w:type="dxa"/>
            <w:shd w:val="solid" w:color="FFFFFF" w:fill="auto"/>
            <w:vAlign w:val="bottom"/>
          </w:tcPr>
          <w:p w14:paraId="39147C2F"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2007-09</w:t>
            </w:r>
          </w:p>
        </w:tc>
        <w:tc>
          <w:tcPr>
            <w:tcW w:w="800" w:type="dxa"/>
            <w:shd w:val="solid" w:color="FFFFFF" w:fill="auto"/>
          </w:tcPr>
          <w:p w14:paraId="61ECE838"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CT-37</w:t>
            </w:r>
          </w:p>
        </w:tc>
        <w:tc>
          <w:tcPr>
            <w:tcW w:w="901" w:type="dxa"/>
            <w:shd w:val="solid" w:color="FFFFFF" w:fill="auto"/>
            <w:vAlign w:val="bottom"/>
          </w:tcPr>
          <w:p w14:paraId="5895A1AE"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CP-070594</w:t>
            </w:r>
          </w:p>
        </w:tc>
        <w:tc>
          <w:tcPr>
            <w:tcW w:w="718" w:type="dxa"/>
            <w:shd w:val="solid" w:color="FFFFFF" w:fill="auto"/>
            <w:vAlign w:val="bottom"/>
          </w:tcPr>
          <w:p w14:paraId="7F687B48"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0060</w:t>
            </w:r>
          </w:p>
        </w:tc>
        <w:tc>
          <w:tcPr>
            <w:tcW w:w="236" w:type="dxa"/>
            <w:shd w:val="solid" w:color="FFFFFF" w:fill="auto"/>
            <w:vAlign w:val="bottom"/>
          </w:tcPr>
          <w:p w14:paraId="664E68A6" w14:textId="77777777" w:rsidR="002D3CB6" w:rsidRPr="00023F57" w:rsidRDefault="002D3CB6" w:rsidP="00530E0F">
            <w:pPr>
              <w:jc w:val="both"/>
              <w:rPr>
                <w:rFonts w:ascii="Arial" w:hAnsi="Arial" w:cs="Arial"/>
                <w:color w:val="000000"/>
                <w:sz w:val="16"/>
                <w:szCs w:val="16"/>
              </w:rPr>
            </w:pPr>
            <w:r w:rsidRPr="00023F57">
              <w:rPr>
                <w:rFonts w:ascii="Arial" w:hAnsi="Arial" w:cs="Arial"/>
                <w:color w:val="000000"/>
                <w:sz w:val="16"/>
                <w:szCs w:val="16"/>
              </w:rPr>
              <w:t>1</w:t>
            </w:r>
          </w:p>
        </w:tc>
        <w:tc>
          <w:tcPr>
            <w:tcW w:w="4867" w:type="dxa"/>
            <w:shd w:val="solid" w:color="FFFFFF" w:fill="auto"/>
            <w:vAlign w:val="bottom"/>
          </w:tcPr>
          <w:p w14:paraId="69118CEE" w14:textId="77777777" w:rsidR="002D3CB6" w:rsidRPr="00023F57" w:rsidRDefault="002D3CB6" w:rsidP="00530E0F">
            <w:pPr>
              <w:rPr>
                <w:rFonts w:ascii="Arial" w:hAnsi="Arial" w:cs="Arial"/>
                <w:color w:val="000000"/>
                <w:sz w:val="16"/>
                <w:szCs w:val="16"/>
              </w:rPr>
            </w:pPr>
            <w:r w:rsidRPr="00023F57">
              <w:rPr>
                <w:rFonts w:ascii="Arial" w:hAnsi="Arial" w:cs="Arial"/>
                <w:color w:val="000000"/>
                <w:sz w:val="16"/>
                <w:szCs w:val="16"/>
              </w:rPr>
              <w:t>Corrections of wrong specifications and requirements of the CSI AS</w:t>
            </w:r>
          </w:p>
        </w:tc>
        <w:tc>
          <w:tcPr>
            <w:tcW w:w="567" w:type="dxa"/>
            <w:shd w:val="solid" w:color="FFFFFF" w:fill="auto"/>
            <w:vAlign w:val="bottom"/>
          </w:tcPr>
          <w:p w14:paraId="6158847D" w14:textId="77777777" w:rsidR="002D3CB6" w:rsidRPr="00023F57" w:rsidRDefault="002D3CB6" w:rsidP="006B4AAD">
            <w:pPr>
              <w:rPr>
                <w:rFonts w:ascii="Arial" w:hAnsi="Arial" w:cs="Arial"/>
                <w:color w:val="000000"/>
                <w:sz w:val="16"/>
                <w:szCs w:val="16"/>
              </w:rPr>
            </w:pPr>
            <w:r w:rsidRPr="00023F57">
              <w:rPr>
                <w:rFonts w:ascii="Arial" w:hAnsi="Arial" w:cs="Arial"/>
                <w:color w:val="000000"/>
                <w:sz w:val="16"/>
                <w:szCs w:val="16"/>
              </w:rPr>
              <w:t>7.5.0</w:t>
            </w:r>
          </w:p>
        </w:tc>
        <w:tc>
          <w:tcPr>
            <w:tcW w:w="567" w:type="dxa"/>
            <w:shd w:val="solid" w:color="FFFFFF" w:fill="auto"/>
            <w:vAlign w:val="bottom"/>
          </w:tcPr>
          <w:p w14:paraId="1BDF9D2F" w14:textId="77777777" w:rsidR="002D3CB6" w:rsidRPr="00023F57" w:rsidRDefault="002D3CB6" w:rsidP="006B4AAD">
            <w:pPr>
              <w:rPr>
                <w:rFonts w:ascii="Arial" w:hAnsi="Arial" w:cs="Arial"/>
                <w:color w:val="000000"/>
                <w:sz w:val="16"/>
                <w:szCs w:val="16"/>
              </w:rPr>
            </w:pPr>
            <w:r w:rsidRPr="00023F57">
              <w:rPr>
                <w:rFonts w:ascii="Arial" w:hAnsi="Arial" w:cs="Arial"/>
                <w:color w:val="000000"/>
                <w:sz w:val="16"/>
                <w:szCs w:val="16"/>
              </w:rPr>
              <w:t>7.6.0</w:t>
            </w:r>
          </w:p>
        </w:tc>
      </w:tr>
      <w:tr w:rsidR="007C4E54" w:rsidRPr="00023F57" w14:paraId="475AED89" w14:textId="77777777" w:rsidTr="002E53E3">
        <w:tc>
          <w:tcPr>
            <w:tcW w:w="800" w:type="dxa"/>
            <w:shd w:val="solid" w:color="FFFFFF" w:fill="auto"/>
            <w:vAlign w:val="bottom"/>
          </w:tcPr>
          <w:p w14:paraId="7C959709"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2007-12</w:t>
            </w:r>
          </w:p>
        </w:tc>
        <w:tc>
          <w:tcPr>
            <w:tcW w:w="800" w:type="dxa"/>
            <w:shd w:val="solid" w:color="FFFFFF" w:fill="auto"/>
          </w:tcPr>
          <w:p w14:paraId="11D03FDD"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CT-38</w:t>
            </w:r>
          </w:p>
        </w:tc>
        <w:tc>
          <w:tcPr>
            <w:tcW w:w="901" w:type="dxa"/>
            <w:shd w:val="solid" w:color="FFFFFF" w:fill="auto"/>
            <w:vAlign w:val="bottom"/>
          </w:tcPr>
          <w:p w14:paraId="7D2EC40B" w14:textId="77777777" w:rsidR="007C4E54" w:rsidRPr="00023F57" w:rsidRDefault="007C4E54">
            <w:pPr>
              <w:rPr>
                <w:rFonts w:ascii="Arial" w:hAnsi="Arial" w:cs="Arial"/>
                <w:color w:val="000000"/>
                <w:sz w:val="16"/>
                <w:szCs w:val="16"/>
              </w:rPr>
            </w:pPr>
            <w:r w:rsidRPr="00023F57">
              <w:rPr>
                <w:rFonts w:ascii="Arial" w:hAnsi="Arial" w:cs="Arial"/>
                <w:color w:val="000000"/>
                <w:sz w:val="16"/>
                <w:szCs w:val="16"/>
              </w:rPr>
              <w:t>CP-070790</w:t>
            </w:r>
          </w:p>
        </w:tc>
        <w:tc>
          <w:tcPr>
            <w:tcW w:w="718" w:type="dxa"/>
            <w:shd w:val="solid" w:color="FFFFFF" w:fill="auto"/>
            <w:vAlign w:val="bottom"/>
          </w:tcPr>
          <w:p w14:paraId="0623D422"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0063</w:t>
            </w:r>
          </w:p>
        </w:tc>
        <w:tc>
          <w:tcPr>
            <w:tcW w:w="236" w:type="dxa"/>
            <w:shd w:val="solid" w:color="FFFFFF" w:fill="auto"/>
            <w:vAlign w:val="bottom"/>
          </w:tcPr>
          <w:p w14:paraId="278DD2D4" w14:textId="77777777" w:rsidR="007C4E54" w:rsidRPr="00023F57" w:rsidRDefault="007C4E54" w:rsidP="00530E0F">
            <w:pPr>
              <w:jc w:val="both"/>
              <w:rPr>
                <w:rFonts w:ascii="Arial" w:hAnsi="Arial" w:cs="Arial"/>
                <w:color w:val="000000"/>
                <w:sz w:val="16"/>
                <w:szCs w:val="16"/>
              </w:rPr>
            </w:pPr>
          </w:p>
        </w:tc>
        <w:tc>
          <w:tcPr>
            <w:tcW w:w="4867" w:type="dxa"/>
            <w:shd w:val="solid" w:color="FFFFFF" w:fill="auto"/>
            <w:vAlign w:val="bottom"/>
          </w:tcPr>
          <w:p w14:paraId="06DDC485" w14:textId="77777777" w:rsidR="007C4E54" w:rsidRPr="00023F57" w:rsidRDefault="007C4E54">
            <w:pPr>
              <w:rPr>
                <w:rFonts w:ascii="Arial" w:hAnsi="Arial" w:cs="Arial"/>
                <w:color w:val="000000"/>
                <w:sz w:val="16"/>
                <w:szCs w:val="16"/>
              </w:rPr>
            </w:pPr>
            <w:r w:rsidRPr="00023F57">
              <w:rPr>
                <w:rFonts w:ascii="Arial" w:hAnsi="Arial" w:cs="Arial"/>
                <w:color w:val="000000"/>
                <w:sz w:val="16"/>
                <w:szCs w:val="16"/>
              </w:rPr>
              <w:t>ASN.1 not included for feature tags CS-voice and CS-video</w:t>
            </w:r>
          </w:p>
        </w:tc>
        <w:tc>
          <w:tcPr>
            <w:tcW w:w="567" w:type="dxa"/>
            <w:shd w:val="solid" w:color="FFFFFF" w:fill="auto"/>
            <w:vAlign w:val="bottom"/>
          </w:tcPr>
          <w:p w14:paraId="04C8C9F5" w14:textId="77777777" w:rsidR="007C4E54" w:rsidRPr="00023F57" w:rsidRDefault="007C4E54" w:rsidP="006B4AAD">
            <w:pPr>
              <w:rPr>
                <w:rFonts w:ascii="Arial" w:hAnsi="Arial" w:cs="Arial"/>
                <w:color w:val="000000"/>
                <w:sz w:val="16"/>
                <w:szCs w:val="16"/>
              </w:rPr>
            </w:pPr>
            <w:r w:rsidRPr="00023F57">
              <w:rPr>
                <w:rFonts w:ascii="Arial" w:hAnsi="Arial" w:cs="Arial"/>
                <w:color w:val="000000"/>
                <w:sz w:val="16"/>
                <w:szCs w:val="16"/>
              </w:rPr>
              <w:t>7.6.0</w:t>
            </w:r>
          </w:p>
        </w:tc>
        <w:tc>
          <w:tcPr>
            <w:tcW w:w="567" w:type="dxa"/>
            <w:shd w:val="solid" w:color="FFFFFF" w:fill="auto"/>
            <w:vAlign w:val="bottom"/>
          </w:tcPr>
          <w:p w14:paraId="25F872DA" w14:textId="77777777" w:rsidR="007C4E54" w:rsidRPr="00023F57" w:rsidRDefault="007C4E54" w:rsidP="006B4AAD">
            <w:pPr>
              <w:rPr>
                <w:rFonts w:ascii="Arial" w:hAnsi="Arial" w:cs="Arial"/>
                <w:color w:val="000000"/>
                <w:sz w:val="16"/>
                <w:szCs w:val="16"/>
              </w:rPr>
            </w:pPr>
            <w:r w:rsidRPr="00023F57">
              <w:rPr>
                <w:rFonts w:ascii="Arial" w:hAnsi="Arial" w:cs="Arial"/>
                <w:color w:val="000000"/>
                <w:sz w:val="16"/>
                <w:szCs w:val="16"/>
              </w:rPr>
              <w:t>7.7.0</w:t>
            </w:r>
          </w:p>
        </w:tc>
      </w:tr>
      <w:tr w:rsidR="007C4E54" w:rsidRPr="00023F57" w14:paraId="4A0A41EE" w14:textId="77777777" w:rsidTr="002E53E3">
        <w:tc>
          <w:tcPr>
            <w:tcW w:w="800" w:type="dxa"/>
            <w:shd w:val="solid" w:color="FFFFFF" w:fill="auto"/>
            <w:vAlign w:val="bottom"/>
          </w:tcPr>
          <w:p w14:paraId="06578088"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2007-12</w:t>
            </w:r>
          </w:p>
        </w:tc>
        <w:tc>
          <w:tcPr>
            <w:tcW w:w="800" w:type="dxa"/>
            <w:shd w:val="solid" w:color="FFFFFF" w:fill="auto"/>
          </w:tcPr>
          <w:p w14:paraId="65EA9A20"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CT-38</w:t>
            </w:r>
          </w:p>
        </w:tc>
        <w:tc>
          <w:tcPr>
            <w:tcW w:w="901" w:type="dxa"/>
            <w:shd w:val="solid" w:color="FFFFFF" w:fill="auto"/>
            <w:vAlign w:val="bottom"/>
          </w:tcPr>
          <w:p w14:paraId="7427AAB8" w14:textId="77777777" w:rsidR="007C4E54" w:rsidRPr="00023F57" w:rsidRDefault="007C4E54">
            <w:pPr>
              <w:rPr>
                <w:rFonts w:ascii="Arial" w:hAnsi="Arial" w:cs="Arial"/>
                <w:color w:val="000000"/>
                <w:sz w:val="16"/>
                <w:szCs w:val="16"/>
              </w:rPr>
            </w:pPr>
            <w:r w:rsidRPr="00023F57">
              <w:rPr>
                <w:rFonts w:ascii="Arial" w:hAnsi="Arial" w:cs="Arial"/>
                <w:color w:val="000000"/>
                <w:sz w:val="16"/>
                <w:szCs w:val="16"/>
              </w:rPr>
              <w:t>CP-070790</w:t>
            </w:r>
          </w:p>
        </w:tc>
        <w:tc>
          <w:tcPr>
            <w:tcW w:w="718" w:type="dxa"/>
            <w:shd w:val="solid" w:color="FFFFFF" w:fill="auto"/>
            <w:vAlign w:val="bottom"/>
          </w:tcPr>
          <w:p w14:paraId="30CD40AB" w14:textId="77777777" w:rsidR="007C4E54" w:rsidRPr="00023F57" w:rsidRDefault="007C4E54" w:rsidP="00530E0F">
            <w:pPr>
              <w:rPr>
                <w:rFonts w:ascii="Arial" w:hAnsi="Arial" w:cs="Arial"/>
                <w:color w:val="000000"/>
                <w:sz w:val="16"/>
                <w:szCs w:val="16"/>
              </w:rPr>
            </w:pPr>
            <w:r w:rsidRPr="00023F57">
              <w:rPr>
                <w:rFonts w:ascii="Arial" w:hAnsi="Arial" w:cs="Arial"/>
                <w:color w:val="000000"/>
                <w:sz w:val="16"/>
                <w:szCs w:val="16"/>
              </w:rPr>
              <w:t>0064</w:t>
            </w:r>
          </w:p>
        </w:tc>
        <w:tc>
          <w:tcPr>
            <w:tcW w:w="236" w:type="dxa"/>
            <w:shd w:val="solid" w:color="FFFFFF" w:fill="auto"/>
            <w:vAlign w:val="bottom"/>
          </w:tcPr>
          <w:p w14:paraId="4D36A248" w14:textId="77777777" w:rsidR="007C4E54" w:rsidRPr="00023F57" w:rsidRDefault="007C4E54" w:rsidP="00530E0F">
            <w:pPr>
              <w:jc w:val="both"/>
              <w:rPr>
                <w:rFonts w:ascii="Arial" w:hAnsi="Arial" w:cs="Arial"/>
                <w:color w:val="000000"/>
                <w:sz w:val="16"/>
                <w:szCs w:val="16"/>
              </w:rPr>
            </w:pPr>
          </w:p>
        </w:tc>
        <w:tc>
          <w:tcPr>
            <w:tcW w:w="4867" w:type="dxa"/>
            <w:shd w:val="solid" w:color="FFFFFF" w:fill="auto"/>
            <w:vAlign w:val="bottom"/>
          </w:tcPr>
          <w:p w14:paraId="43FC8CE8" w14:textId="77777777" w:rsidR="007C4E54" w:rsidRPr="00023F57" w:rsidRDefault="007C4E54">
            <w:pPr>
              <w:rPr>
                <w:rFonts w:ascii="Arial" w:hAnsi="Arial" w:cs="Arial"/>
                <w:color w:val="000000"/>
                <w:sz w:val="16"/>
                <w:szCs w:val="16"/>
              </w:rPr>
            </w:pPr>
            <w:r w:rsidRPr="00023F57">
              <w:rPr>
                <w:rFonts w:ascii="Arial" w:hAnsi="Arial" w:cs="Arial"/>
                <w:color w:val="000000"/>
                <w:sz w:val="16"/>
                <w:szCs w:val="16"/>
              </w:rPr>
              <w:t>Correction to B.6.2 and B.7.2 signalling flows</w:t>
            </w:r>
          </w:p>
        </w:tc>
        <w:tc>
          <w:tcPr>
            <w:tcW w:w="567" w:type="dxa"/>
            <w:shd w:val="solid" w:color="FFFFFF" w:fill="auto"/>
            <w:vAlign w:val="bottom"/>
          </w:tcPr>
          <w:p w14:paraId="4AB67793" w14:textId="77777777" w:rsidR="007C4E54" w:rsidRPr="00023F57" w:rsidRDefault="007C4E54" w:rsidP="006B4AAD">
            <w:pPr>
              <w:rPr>
                <w:rFonts w:ascii="Arial" w:hAnsi="Arial" w:cs="Arial"/>
                <w:color w:val="000000"/>
                <w:sz w:val="16"/>
                <w:szCs w:val="16"/>
              </w:rPr>
            </w:pPr>
            <w:r w:rsidRPr="00023F57">
              <w:rPr>
                <w:rFonts w:ascii="Arial" w:hAnsi="Arial" w:cs="Arial"/>
                <w:color w:val="000000"/>
                <w:sz w:val="16"/>
                <w:szCs w:val="16"/>
              </w:rPr>
              <w:t>7.6.0</w:t>
            </w:r>
          </w:p>
        </w:tc>
        <w:tc>
          <w:tcPr>
            <w:tcW w:w="567" w:type="dxa"/>
            <w:shd w:val="solid" w:color="FFFFFF" w:fill="auto"/>
            <w:vAlign w:val="bottom"/>
          </w:tcPr>
          <w:p w14:paraId="55160D54" w14:textId="77777777" w:rsidR="007C4E54" w:rsidRPr="00023F57" w:rsidRDefault="007C4E54" w:rsidP="006B4AAD">
            <w:pPr>
              <w:rPr>
                <w:rFonts w:ascii="Arial" w:hAnsi="Arial" w:cs="Arial"/>
                <w:color w:val="000000"/>
                <w:sz w:val="16"/>
                <w:szCs w:val="16"/>
              </w:rPr>
            </w:pPr>
            <w:r w:rsidRPr="00023F57">
              <w:rPr>
                <w:rFonts w:ascii="Arial" w:hAnsi="Arial" w:cs="Arial"/>
                <w:color w:val="000000"/>
                <w:sz w:val="16"/>
                <w:szCs w:val="16"/>
              </w:rPr>
              <w:t>7.7.0</w:t>
            </w:r>
          </w:p>
        </w:tc>
      </w:tr>
      <w:tr w:rsidR="00246F72" w:rsidRPr="00023F57" w14:paraId="5D698A1E" w14:textId="77777777" w:rsidTr="002E53E3">
        <w:tc>
          <w:tcPr>
            <w:tcW w:w="800" w:type="dxa"/>
            <w:shd w:val="solid" w:color="FFFFFF" w:fill="auto"/>
            <w:vAlign w:val="bottom"/>
          </w:tcPr>
          <w:p w14:paraId="06902F51" w14:textId="77777777" w:rsidR="00246F72" w:rsidRPr="00023F57" w:rsidRDefault="00246F72" w:rsidP="00530E0F">
            <w:pPr>
              <w:rPr>
                <w:rFonts w:ascii="Arial" w:hAnsi="Arial" w:cs="Arial"/>
                <w:color w:val="000000"/>
                <w:sz w:val="16"/>
                <w:szCs w:val="16"/>
              </w:rPr>
            </w:pPr>
            <w:r w:rsidRPr="00023F57">
              <w:rPr>
                <w:rFonts w:ascii="Arial" w:hAnsi="Arial" w:cs="Arial"/>
                <w:color w:val="000000"/>
                <w:sz w:val="16"/>
                <w:szCs w:val="16"/>
              </w:rPr>
              <w:t>2007-12</w:t>
            </w:r>
          </w:p>
        </w:tc>
        <w:tc>
          <w:tcPr>
            <w:tcW w:w="800" w:type="dxa"/>
            <w:shd w:val="solid" w:color="FFFFFF" w:fill="auto"/>
          </w:tcPr>
          <w:p w14:paraId="6473E075" w14:textId="77777777" w:rsidR="00246F72" w:rsidRPr="00023F57" w:rsidRDefault="00246F72" w:rsidP="00530E0F">
            <w:pPr>
              <w:rPr>
                <w:rFonts w:ascii="Arial" w:hAnsi="Arial" w:cs="Arial"/>
                <w:color w:val="000000"/>
                <w:sz w:val="16"/>
                <w:szCs w:val="16"/>
              </w:rPr>
            </w:pPr>
            <w:r w:rsidRPr="00023F57">
              <w:rPr>
                <w:rFonts w:ascii="Arial" w:hAnsi="Arial" w:cs="Arial"/>
                <w:color w:val="000000"/>
                <w:sz w:val="16"/>
                <w:szCs w:val="16"/>
              </w:rPr>
              <w:t>CT-38</w:t>
            </w:r>
          </w:p>
        </w:tc>
        <w:tc>
          <w:tcPr>
            <w:tcW w:w="901" w:type="dxa"/>
            <w:shd w:val="solid" w:color="FFFFFF" w:fill="auto"/>
            <w:vAlign w:val="bottom"/>
          </w:tcPr>
          <w:p w14:paraId="4C76E4E2" w14:textId="77777777" w:rsidR="00246F72" w:rsidRPr="00023F57" w:rsidRDefault="00246F72">
            <w:pPr>
              <w:rPr>
                <w:rFonts w:ascii="Arial" w:hAnsi="Arial" w:cs="Arial"/>
                <w:color w:val="000000"/>
                <w:sz w:val="16"/>
                <w:szCs w:val="16"/>
              </w:rPr>
            </w:pPr>
            <w:r w:rsidRPr="00023F57">
              <w:rPr>
                <w:rFonts w:ascii="Arial" w:hAnsi="Arial" w:cs="Arial"/>
                <w:color w:val="000000"/>
                <w:sz w:val="16"/>
                <w:szCs w:val="16"/>
              </w:rPr>
              <w:t>CP-07814</w:t>
            </w:r>
          </w:p>
        </w:tc>
        <w:tc>
          <w:tcPr>
            <w:tcW w:w="718" w:type="dxa"/>
            <w:shd w:val="solid" w:color="FFFFFF" w:fill="auto"/>
            <w:vAlign w:val="bottom"/>
          </w:tcPr>
          <w:p w14:paraId="0837A006" w14:textId="77777777" w:rsidR="00246F72" w:rsidRPr="00023F57" w:rsidRDefault="00246F72" w:rsidP="00530E0F">
            <w:pPr>
              <w:rPr>
                <w:rFonts w:ascii="Arial" w:hAnsi="Arial" w:cs="Arial"/>
                <w:color w:val="000000"/>
                <w:sz w:val="16"/>
                <w:szCs w:val="16"/>
              </w:rPr>
            </w:pPr>
            <w:r w:rsidRPr="00023F57">
              <w:rPr>
                <w:rFonts w:ascii="Arial" w:hAnsi="Arial" w:cs="Arial"/>
                <w:color w:val="000000"/>
                <w:sz w:val="16"/>
                <w:szCs w:val="16"/>
              </w:rPr>
              <w:t>0066</w:t>
            </w:r>
          </w:p>
        </w:tc>
        <w:tc>
          <w:tcPr>
            <w:tcW w:w="236" w:type="dxa"/>
            <w:shd w:val="solid" w:color="FFFFFF" w:fill="auto"/>
            <w:vAlign w:val="bottom"/>
          </w:tcPr>
          <w:p w14:paraId="5902CB90" w14:textId="77777777" w:rsidR="00246F72" w:rsidRPr="00023F57" w:rsidRDefault="00246F72" w:rsidP="00530E0F">
            <w:pPr>
              <w:jc w:val="both"/>
              <w:rPr>
                <w:rFonts w:ascii="Arial" w:hAnsi="Arial" w:cs="Arial"/>
                <w:color w:val="000000"/>
                <w:sz w:val="16"/>
                <w:szCs w:val="16"/>
              </w:rPr>
            </w:pPr>
            <w:r w:rsidRPr="00023F57">
              <w:rPr>
                <w:rFonts w:ascii="Arial" w:hAnsi="Arial" w:cs="Arial"/>
                <w:color w:val="000000"/>
                <w:sz w:val="16"/>
                <w:szCs w:val="16"/>
              </w:rPr>
              <w:t>3</w:t>
            </w:r>
          </w:p>
        </w:tc>
        <w:tc>
          <w:tcPr>
            <w:tcW w:w="4867" w:type="dxa"/>
            <w:shd w:val="solid" w:color="FFFFFF" w:fill="auto"/>
            <w:vAlign w:val="bottom"/>
          </w:tcPr>
          <w:p w14:paraId="5B4834CB" w14:textId="77777777" w:rsidR="00246F72" w:rsidRPr="00023F57" w:rsidRDefault="00246F72">
            <w:pPr>
              <w:rPr>
                <w:rFonts w:ascii="Arial" w:hAnsi="Arial" w:cs="Arial"/>
                <w:color w:val="000000"/>
                <w:sz w:val="16"/>
                <w:szCs w:val="16"/>
              </w:rPr>
            </w:pPr>
            <w:r w:rsidRPr="00023F57">
              <w:rPr>
                <w:rFonts w:ascii="Arial" w:hAnsi="Arial" w:cs="Arial"/>
                <w:color w:val="000000"/>
                <w:sz w:val="16"/>
                <w:szCs w:val="16"/>
              </w:rPr>
              <w:t>Capability Exchange for CSI termination</w:t>
            </w:r>
          </w:p>
        </w:tc>
        <w:tc>
          <w:tcPr>
            <w:tcW w:w="567" w:type="dxa"/>
            <w:shd w:val="solid" w:color="FFFFFF" w:fill="auto"/>
            <w:vAlign w:val="bottom"/>
          </w:tcPr>
          <w:p w14:paraId="7C1E35A5" w14:textId="77777777" w:rsidR="00246F72" w:rsidRPr="00023F57" w:rsidRDefault="00246F72" w:rsidP="006B4AAD">
            <w:pPr>
              <w:rPr>
                <w:rFonts w:ascii="Arial" w:hAnsi="Arial" w:cs="Arial"/>
                <w:color w:val="000000"/>
                <w:sz w:val="16"/>
                <w:szCs w:val="16"/>
              </w:rPr>
            </w:pPr>
            <w:r w:rsidRPr="00023F57">
              <w:rPr>
                <w:rFonts w:ascii="Arial" w:hAnsi="Arial" w:cs="Arial"/>
                <w:color w:val="000000"/>
                <w:sz w:val="16"/>
                <w:szCs w:val="16"/>
              </w:rPr>
              <w:t>7.7.0</w:t>
            </w:r>
          </w:p>
        </w:tc>
        <w:tc>
          <w:tcPr>
            <w:tcW w:w="567" w:type="dxa"/>
            <w:shd w:val="solid" w:color="FFFFFF" w:fill="auto"/>
            <w:vAlign w:val="bottom"/>
          </w:tcPr>
          <w:p w14:paraId="2DFCFC58" w14:textId="77777777" w:rsidR="00246F72" w:rsidRPr="00023F57" w:rsidRDefault="00246F72" w:rsidP="006B4AAD">
            <w:pPr>
              <w:rPr>
                <w:rFonts w:ascii="Arial" w:hAnsi="Arial" w:cs="Arial"/>
                <w:color w:val="000000"/>
                <w:sz w:val="16"/>
                <w:szCs w:val="16"/>
              </w:rPr>
            </w:pPr>
            <w:r w:rsidRPr="00023F57">
              <w:rPr>
                <w:rFonts w:ascii="Arial" w:hAnsi="Arial" w:cs="Arial"/>
                <w:color w:val="000000"/>
                <w:sz w:val="16"/>
                <w:szCs w:val="16"/>
              </w:rPr>
              <w:t>8.0.0</w:t>
            </w:r>
          </w:p>
        </w:tc>
      </w:tr>
      <w:tr w:rsidR="00CA2B07" w:rsidRPr="00023F57" w14:paraId="03D3C897" w14:textId="77777777" w:rsidTr="002E53E3">
        <w:tc>
          <w:tcPr>
            <w:tcW w:w="800" w:type="dxa"/>
            <w:shd w:val="solid" w:color="FFFFFF" w:fill="auto"/>
            <w:vAlign w:val="bottom"/>
          </w:tcPr>
          <w:p w14:paraId="34E48C0C" w14:textId="77777777" w:rsidR="00CA2B07" w:rsidRPr="00023F57" w:rsidRDefault="00CA2B07" w:rsidP="00530E0F">
            <w:pPr>
              <w:rPr>
                <w:rFonts w:ascii="Arial" w:hAnsi="Arial" w:cs="Arial"/>
                <w:color w:val="000000"/>
                <w:sz w:val="16"/>
                <w:szCs w:val="16"/>
              </w:rPr>
            </w:pPr>
            <w:r w:rsidRPr="00023F57">
              <w:rPr>
                <w:rFonts w:ascii="Arial" w:hAnsi="Arial" w:cs="Arial"/>
                <w:color w:val="000000"/>
                <w:sz w:val="16"/>
                <w:szCs w:val="16"/>
              </w:rPr>
              <w:t>2008-12</w:t>
            </w:r>
          </w:p>
        </w:tc>
        <w:tc>
          <w:tcPr>
            <w:tcW w:w="800" w:type="dxa"/>
            <w:shd w:val="solid" w:color="FFFFFF" w:fill="auto"/>
          </w:tcPr>
          <w:p w14:paraId="3EDD7875" w14:textId="77777777" w:rsidR="00CA2B07" w:rsidRPr="00023F57" w:rsidRDefault="00CA2B07" w:rsidP="00530E0F">
            <w:pPr>
              <w:rPr>
                <w:rFonts w:ascii="Arial" w:hAnsi="Arial" w:cs="Arial"/>
                <w:color w:val="000000"/>
                <w:sz w:val="16"/>
                <w:szCs w:val="16"/>
              </w:rPr>
            </w:pPr>
            <w:r w:rsidRPr="00023F57">
              <w:rPr>
                <w:rFonts w:ascii="Arial" w:hAnsi="Arial" w:cs="Arial"/>
                <w:color w:val="000000"/>
                <w:sz w:val="16"/>
                <w:szCs w:val="16"/>
              </w:rPr>
              <w:t>CT-42</w:t>
            </w:r>
          </w:p>
        </w:tc>
        <w:tc>
          <w:tcPr>
            <w:tcW w:w="901" w:type="dxa"/>
            <w:shd w:val="solid" w:color="FFFFFF" w:fill="auto"/>
            <w:vAlign w:val="bottom"/>
          </w:tcPr>
          <w:p w14:paraId="51630103" w14:textId="77777777" w:rsidR="00CA2B07" w:rsidRPr="00023F57" w:rsidRDefault="00CA2B07">
            <w:pPr>
              <w:rPr>
                <w:rFonts w:ascii="Arial" w:hAnsi="Arial" w:cs="Arial"/>
                <w:color w:val="000000"/>
                <w:sz w:val="16"/>
                <w:szCs w:val="16"/>
              </w:rPr>
            </w:pPr>
            <w:r w:rsidRPr="00023F57">
              <w:rPr>
                <w:rFonts w:ascii="Arial" w:hAnsi="Arial" w:cs="Arial"/>
                <w:color w:val="000000"/>
                <w:sz w:val="16"/>
                <w:szCs w:val="16"/>
              </w:rPr>
              <w:t>CP-080848</w:t>
            </w:r>
          </w:p>
        </w:tc>
        <w:tc>
          <w:tcPr>
            <w:tcW w:w="718" w:type="dxa"/>
            <w:shd w:val="solid" w:color="FFFFFF" w:fill="auto"/>
            <w:vAlign w:val="bottom"/>
          </w:tcPr>
          <w:p w14:paraId="5E2AA821" w14:textId="77777777" w:rsidR="00CA2B07" w:rsidRPr="00023F57" w:rsidRDefault="00CA2B07" w:rsidP="00530E0F">
            <w:pPr>
              <w:rPr>
                <w:rFonts w:ascii="Arial" w:hAnsi="Arial" w:cs="Arial"/>
                <w:color w:val="000000"/>
                <w:sz w:val="16"/>
                <w:szCs w:val="16"/>
              </w:rPr>
            </w:pPr>
            <w:r w:rsidRPr="00023F57">
              <w:rPr>
                <w:rFonts w:ascii="Arial" w:hAnsi="Arial" w:cs="Arial"/>
                <w:color w:val="000000"/>
                <w:sz w:val="16"/>
                <w:szCs w:val="16"/>
              </w:rPr>
              <w:t>0067</w:t>
            </w:r>
          </w:p>
        </w:tc>
        <w:tc>
          <w:tcPr>
            <w:tcW w:w="236" w:type="dxa"/>
            <w:shd w:val="solid" w:color="FFFFFF" w:fill="auto"/>
            <w:vAlign w:val="bottom"/>
          </w:tcPr>
          <w:p w14:paraId="2580E43D" w14:textId="77777777" w:rsidR="00CA2B07" w:rsidRPr="00023F57" w:rsidRDefault="00CA2B07" w:rsidP="00530E0F">
            <w:pPr>
              <w:jc w:val="both"/>
              <w:rPr>
                <w:rFonts w:ascii="Arial" w:hAnsi="Arial" w:cs="Arial"/>
                <w:color w:val="000000"/>
                <w:sz w:val="16"/>
                <w:szCs w:val="16"/>
              </w:rPr>
            </w:pPr>
          </w:p>
        </w:tc>
        <w:tc>
          <w:tcPr>
            <w:tcW w:w="4867" w:type="dxa"/>
            <w:shd w:val="solid" w:color="FFFFFF" w:fill="auto"/>
            <w:vAlign w:val="bottom"/>
          </w:tcPr>
          <w:p w14:paraId="5CC0C15D" w14:textId="77777777" w:rsidR="00CA2B07" w:rsidRPr="00023F57" w:rsidRDefault="00CA2B07">
            <w:pPr>
              <w:rPr>
                <w:rFonts w:ascii="Arial" w:hAnsi="Arial" w:cs="Arial"/>
                <w:color w:val="000000"/>
                <w:sz w:val="16"/>
                <w:szCs w:val="16"/>
              </w:rPr>
            </w:pPr>
            <w:r w:rsidRPr="00023F57">
              <w:rPr>
                <w:rFonts w:ascii="Arial" w:hAnsi="Arial" w:cs="Arial"/>
                <w:color w:val="000000"/>
                <w:sz w:val="16"/>
                <w:szCs w:val="16"/>
              </w:rPr>
              <w:t>Corrections of flows in 24.279</w:t>
            </w:r>
          </w:p>
        </w:tc>
        <w:tc>
          <w:tcPr>
            <w:tcW w:w="567" w:type="dxa"/>
            <w:shd w:val="solid" w:color="FFFFFF" w:fill="auto"/>
            <w:vAlign w:val="bottom"/>
          </w:tcPr>
          <w:p w14:paraId="69C6F861" w14:textId="77777777" w:rsidR="00CA2B07" w:rsidRPr="00023F57" w:rsidRDefault="00CA2B07" w:rsidP="006B4AAD">
            <w:pPr>
              <w:rPr>
                <w:rFonts w:ascii="Arial" w:hAnsi="Arial" w:cs="Arial"/>
                <w:color w:val="000000"/>
                <w:sz w:val="16"/>
                <w:szCs w:val="16"/>
              </w:rPr>
            </w:pPr>
            <w:r w:rsidRPr="00023F57">
              <w:rPr>
                <w:rFonts w:ascii="Arial" w:hAnsi="Arial" w:cs="Arial"/>
                <w:color w:val="000000"/>
                <w:sz w:val="16"/>
                <w:szCs w:val="16"/>
              </w:rPr>
              <w:t>8.0.0</w:t>
            </w:r>
          </w:p>
        </w:tc>
        <w:tc>
          <w:tcPr>
            <w:tcW w:w="567" w:type="dxa"/>
            <w:shd w:val="solid" w:color="FFFFFF" w:fill="auto"/>
            <w:vAlign w:val="bottom"/>
          </w:tcPr>
          <w:p w14:paraId="11339B26" w14:textId="77777777" w:rsidR="00CA2B07" w:rsidRPr="00023F57" w:rsidRDefault="00CA2B07" w:rsidP="006B4AAD">
            <w:pPr>
              <w:rPr>
                <w:rFonts w:ascii="Arial" w:hAnsi="Arial" w:cs="Arial"/>
                <w:color w:val="000000"/>
                <w:sz w:val="16"/>
                <w:szCs w:val="16"/>
              </w:rPr>
            </w:pPr>
            <w:r w:rsidRPr="00023F57">
              <w:rPr>
                <w:rFonts w:ascii="Arial" w:hAnsi="Arial" w:cs="Arial"/>
                <w:color w:val="000000"/>
                <w:sz w:val="16"/>
                <w:szCs w:val="16"/>
              </w:rPr>
              <w:t>8.1.0</w:t>
            </w:r>
          </w:p>
        </w:tc>
      </w:tr>
      <w:tr w:rsidR="00A32DDB" w:rsidRPr="00023F57" w14:paraId="324D90AB" w14:textId="77777777" w:rsidTr="002E53E3">
        <w:tc>
          <w:tcPr>
            <w:tcW w:w="800" w:type="dxa"/>
            <w:shd w:val="solid" w:color="FFFFFF" w:fill="auto"/>
            <w:vAlign w:val="bottom"/>
          </w:tcPr>
          <w:p w14:paraId="6EC2FCC7" w14:textId="77777777" w:rsidR="00A32DDB" w:rsidRPr="00023F57" w:rsidRDefault="00A32DDB" w:rsidP="00530E0F">
            <w:pPr>
              <w:rPr>
                <w:rFonts w:ascii="Arial" w:hAnsi="Arial" w:cs="Arial"/>
                <w:color w:val="000000"/>
                <w:sz w:val="16"/>
                <w:szCs w:val="16"/>
              </w:rPr>
            </w:pPr>
            <w:r w:rsidRPr="00023F57">
              <w:rPr>
                <w:rFonts w:ascii="Arial" w:hAnsi="Arial" w:cs="Arial"/>
                <w:color w:val="000000"/>
                <w:sz w:val="16"/>
                <w:szCs w:val="16"/>
              </w:rPr>
              <w:t>2009-12</w:t>
            </w:r>
          </w:p>
        </w:tc>
        <w:tc>
          <w:tcPr>
            <w:tcW w:w="800" w:type="dxa"/>
            <w:shd w:val="solid" w:color="FFFFFF" w:fill="auto"/>
          </w:tcPr>
          <w:p w14:paraId="496859C6" w14:textId="77777777" w:rsidR="00A32DDB" w:rsidRPr="00023F57" w:rsidRDefault="00A32DDB" w:rsidP="00530E0F">
            <w:pPr>
              <w:rPr>
                <w:rFonts w:ascii="Arial" w:hAnsi="Arial" w:cs="Arial"/>
                <w:color w:val="000000"/>
                <w:sz w:val="16"/>
                <w:szCs w:val="16"/>
              </w:rPr>
            </w:pPr>
            <w:r w:rsidRPr="00023F57">
              <w:rPr>
                <w:rFonts w:ascii="Arial" w:hAnsi="Arial" w:cs="Arial"/>
                <w:color w:val="000000"/>
                <w:sz w:val="16"/>
                <w:szCs w:val="16"/>
              </w:rPr>
              <w:t>CT-46</w:t>
            </w:r>
          </w:p>
        </w:tc>
        <w:tc>
          <w:tcPr>
            <w:tcW w:w="901" w:type="dxa"/>
            <w:shd w:val="solid" w:color="FFFFFF" w:fill="auto"/>
            <w:vAlign w:val="bottom"/>
          </w:tcPr>
          <w:p w14:paraId="4348E7F5" w14:textId="77777777" w:rsidR="00A32DDB" w:rsidRPr="00023F57" w:rsidRDefault="00A32DDB">
            <w:pPr>
              <w:rPr>
                <w:rFonts w:ascii="Arial" w:hAnsi="Arial" w:cs="Arial"/>
                <w:color w:val="000000"/>
                <w:sz w:val="16"/>
                <w:szCs w:val="16"/>
              </w:rPr>
            </w:pPr>
            <w:r w:rsidRPr="00023F57">
              <w:rPr>
                <w:rFonts w:ascii="Arial" w:hAnsi="Arial" w:cs="Arial"/>
                <w:color w:val="000000"/>
                <w:sz w:val="16"/>
                <w:szCs w:val="16"/>
              </w:rPr>
              <w:t>CP-09</w:t>
            </w:r>
            <w:r w:rsidR="00A540D4" w:rsidRPr="00023F57">
              <w:rPr>
                <w:rFonts w:ascii="Arial" w:hAnsi="Arial" w:cs="Arial"/>
                <w:color w:val="000000"/>
                <w:sz w:val="16"/>
                <w:szCs w:val="16"/>
              </w:rPr>
              <w:t>1041</w:t>
            </w:r>
          </w:p>
        </w:tc>
        <w:tc>
          <w:tcPr>
            <w:tcW w:w="718" w:type="dxa"/>
            <w:shd w:val="solid" w:color="FFFFFF" w:fill="auto"/>
            <w:vAlign w:val="bottom"/>
          </w:tcPr>
          <w:p w14:paraId="5EF7727A" w14:textId="77777777" w:rsidR="00A32DDB" w:rsidRPr="00023F57" w:rsidRDefault="00A32DDB" w:rsidP="00530E0F">
            <w:pPr>
              <w:rPr>
                <w:rFonts w:ascii="Arial" w:hAnsi="Arial" w:cs="Arial"/>
                <w:color w:val="000000"/>
                <w:sz w:val="16"/>
                <w:szCs w:val="16"/>
              </w:rPr>
            </w:pPr>
            <w:r w:rsidRPr="00023F57">
              <w:rPr>
                <w:rFonts w:ascii="Arial" w:hAnsi="Arial" w:cs="Arial"/>
                <w:color w:val="000000"/>
                <w:sz w:val="16"/>
                <w:szCs w:val="16"/>
              </w:rPr>
              <w:t>0068</w:t>
            </w:r>
          </w:p>
        </w:tc>
        <w:tc>
          <w:tcPr>
            <w:tcW w:w="236" w:type="dxa"/>
            <w:shd w:val="solid" w:color="FFFFFF" w:fill="auto"/>
            <w:vAlign w:val="bottom"/>
          </w:tcPr>
          <w:p w14:paraId="55EF8F4E" w14:textId="77777777" w:rsidR="00A32DDB" w:rsidRPr="00023F57" w:rsidRDefault="00A540D4" w:rsidP="00530E0F">
            <w:pPr>
              <w:jc w:val="both"/>
              <w:rPr>
                <w:rFonts w:ascii="Arial" w:hAnsi="Arial" w:cs="Arial"/>
                <w:color w:val="000000"/>
                <w:sz w:val="16"/>
                <w:szCs w:val="16"/>
              </w:rPr>
            </w:pPr>
            <w:r w:rsidRPr="00023F57">
              <w:rPr>
                <w:rFonts w:ascii="Arial" w:hAnsi="Arial" w:cs="Arial"/>
                <w:color w:val="000000"/>
                <w:sz w:val="16"/>
                <w:szCs w:val="16"/>
              </w:rPr>
              <w:t>2</w:t>
            </w:r>
          </w:p>
        </w:tc>
        <w:tc>
          <w:tcPr>
            <w:tcW w:w="4867" w:type="dxa"/>
            <w:shd w:val="solid" w:color="FFFFFF" w:fill="auto"/>
            <w:vAlign w:val="bottom"/>
          </w:tcPr>
          <w:p w14:paraId="62598D22" w14:textId="77777777" w:rsidR="00A32DDB" w:rsidRPr="00023F57" w:rsidRDefault="00A32DDB">
            <w:pPr>
              <w:rPr>
                <w:rFonts w:ascii="Arial" w:hAnsi="Arial" w:cs="Arial"/>
                <w:color w:val="000000"/>
                <w:sz w:val="16"/>
                <w:szCs w:val="16"/>
              </w:rPr>
            </w:pPr>
            <w:r w:rsidRPr="00023F57">
              <w:rPr>
                <w:rFonts w:ascii="Arial" w:hAnsi="Arial" w:cs="Arial"/>
                <w:color w:val="000000"/>
                <w:sz w:val="16"/>
                <w:szCs w:val="16"/>
              </w:rPr>
              <w:t>Remove the Editor's Notes in TS 24.279</w:t>
            </w:r>
          </w:p>
        </w:tc>
        <w:tc>
          <w:tcPr>
            <w:tcW w:w="567" w:type="dxa"/>
            <w:shd w:val="solid" w:color="FFFFFF" w:fill="auto"/>
            <w:vAlign w:val="bottom"/>
          </w:tcPr>
          <w:p w14:paraId="20883D7A" w14:textId="77777777" w:rsidR="00A32DDB" w:rsidRPr="00023F57" w:rsidRDefault="00A32DDB" w:rsidP="006B4AAD">
            <w:pPr>
              <w:rPr>
                <w:rFonts w:ascii="Arial" w:hAnsi="Arial" w:cs="Arial"/>
                <w:color w:val="000000"/>
                <w:sz w:val="16"/>
                <w:szCs w:val="16"/>
              </w:rPr>
            </w:pPr>
            <w:r w:rsidRPr="00023F57">
              <w:rPr>
                <w:rFonts w:ascii="Arial" w:hAnsi="Arial" w:cs="Arial"/>
                <w:color w:val="000000"/>
                <w:sz w:val="16"/>
                <w:szCs w:val="16"/>
              </w:rPr>
              <w:t>8.1.0</w:t>
            </w:r>
          </w:p>
        </w:tc>
        <w:tc>
          <w:tcPr>
            <w:tcW w:w="567" w:type="dxa"/>
            <w:shd w:val="solid" w:color="FFFFFF" w:fill="auto"/>
            <w:vAlign w:val="bottom"/>
          </w:tcPr>
          <w:p w14:paraId="25AB28EB" w14:textId="77777777" w:rsidR="00A32DDB" w:rsidRPr="00023F57" w:rsidRDefault="00A32DDB" w:rsidP="006B4AAD">
            <w:pPr>
              <w:rPr>
                <w:rFonts w:ascii="Arial" w:hAnsi="Arial" w:cs="Arial"/>
                <w:color w:val="000000"/>
                <w:sz w:val="16"/>
                <w:szCs w:val="16"/>
              </w:rPr>
            </w:pPr>
            <w:r w:rsidRPr="00023F57">
              <w:rPr>
                <w:rFonts w:ascii="Arial" w:hAnsi="Arial" w:cs="Arial"/>
                <w:color w:val="000000"/>
                <w:sz w:val="16"/>
                <w:szCs w:val="16"/>
              </w:rPr>
              <w:t>8.2.0</w:t>
            </w:r>
          </w:p>
        </w:tc>
      </w:tr>
      <w:tr w:rsidR="00B6464E" w:rsidRPr="00023F57" w14:paraId="5CF0E596" w14:textId="77777777" w:rsidTr="002E53E3">
        <w:tc>
          <w:tcPr>
            <w:tcW w:w="800" w:type="dxa"/>
            <w:shd w:val="solid" w:color="FFFFFF" w:fill="auto"/>
            <w:vAlign w:val="bottom"/>
          </w:tcPr>
          <w:p w14:paraId="64B3CD08" w14:textId="77777777" w:rsidR="00B6464E" w:rsidRPr="00023F57" w:rsidRDefault="00B6464E" w:rsidP="00C43FE8">
            <w:pPr>
              <w:rPr>
                <w:rFonts w:ascii="Arial" w:hAnsi="Arial" w:cs="Arial"/>
                <w:color w:val="000000"/>
                <w:sz w:val="16"/>
                <w:szCs w:val="16"/>
              </w:rPr>
            </w:pPr>
            <w:r w:rsidRPr="00023F57">
              <w:rPr>
                <w:rFonts w:ascii="Arial" w:hAnsi="Arial" w:cs="Arial"/>
                <w:color w:val="000000"/>
                <w:sz w:val="16"/>
                <w:szCs w:val="16"/>
              </w:rPr>
              <w:t>2009-12</w:t>
            </w:r>
          </w:p>
        </w:tc>
        <w:tc>
          <w:tcPr>
            <w:tcW w:w="800" w:type="dxa"/>
            <w:shd w:val="solid" w:color="FFFFFF" w:fill="auto"/>
          </w:tcPr>
          <w:p w14:paraId="60CD8EBC" w14:textId="77777777" w:rsidR="00B6464E" w:rsidRPr="00023F57" w:rsidRDefault="00B6464E" w:rsidP="00C43FE8">
            <w:pPr>
              <w:rPr>
                <w:rFonts w:ascii="Arial" w:hAnsi="Arial" w:cs="Arial"/>
                <w:color w:val="000000"/>
                <w:sz w:val="16"/>
                <w:szCs w:val="16"/>
              </w:rPr>
            </w:pPr>
            <w:r w:rsidRPr="00023F57">
              <w:rPr>
                <w:rFonts w:ascii="Arial" w:hAnsi="Arial" w:cs="Arial"/>
                <w:color w:val="000000"/>
                <w:sz w:val="16"/>
                <w:szCs w:val="16"/>
              </w:rPr>
              <w:t>CT-46</w:t>
            </w:r>
          </w:p>
        </w:tc>
        <w:tc>
          <w:tcPr>
            <w:tcW w:w="901" w:type="dxa"/>
            <w:shd w:val="solid" w:color="FFFFFF" w:fill="auto"/>
            <w:vAlign w:val="bottom"/>
          </w:tcPr>
          <w:p w14:paraId="48E9B28A" w14:textId="77777777" w:rsidR="00B6464E" w:rsidRPr="00023F57" w:rsidRDefault="00B6464E">
            <w:pPr>
              <w:rPr>
                <w:rFonts w:ascii="Arial" w:hAnsi="Arial" w:cs="Arial"/>
                <w:color w:val="000000"/>
                <w:sz w:val="16"/>
                <w:szCs w:val="16"/>
              </w:rPr>
            </w:pPr>
          </w:p>
        </w:tc>
        <w:tc>
          <w:tcPr>
            <w:tcW w:w="718" w:type="dxa"/>
            <w:shd w:val="solid" w:color="FFFFFF" w:fill="auto"/>
            <w:vAlign w:val="bottom"/>
          </w:tcPr>
          <w:p w14:paraId="487335B8" w14:textId="77777777" w:rsidR="00B6464E" w:rsidRPr="00023F57" w:rsidRDefault="00B6464E" w:rsidP="00530E0F">
            <w:pPr>
              <w:rPr>
                <w:rFonts w:ascii="Arial" w:hAnsi="Arial" w:cs="Arial"/>
                <w:color w:val="000000"/>
                <w:sz w:val="16"/>
                <w:szCs w:val="16"/>
              </w:rPr>
            </w:pPr>
          </w:p>
        </w:tc>
        <w:tc>
          <w:tcPr>
            <w:tcW w:w="236" w:type="dxa"/>
            <w:shd w:val="solid" w:color="FFFFFF" w:fill="auto"/>
            <w:vAlign w:val="bottom"/>
          </w:tcPr>
          <w:p w14:paraId="06E0A8AB" w14:textId="77777777" w:rsidR="00B6464E" w:rsidRPr="00023F57" w:rsidRDefault="00B6464E" w:rsidP="00530E0F">
            <w:pPr>
              <w:jc w:val="both"/>
              <w:rPr>
                <w:rFonts w:ascii="Arial" w:hAnsi="Arial" w:cs="Arial"/>
                <w:color w:val="000000"/>
                <w:sz w:val="16"/>
                <w:szCs w:val="16"/>
              </w:rPr>
            </w:pPr>
          </w:p>
        </w:tc>
        <w:tc>
          <w:tcPr>
            <w:tcW w:w="4867" w:type="dxa"/>
            <w:shd w:val="solid" w:color="FFFFFF" w:fill="auto"/>
            <w:vAlign w:val="bottom"/>
          </w:tcPr>
          <w:p w14:paraId="73B34CE8" w14:textId="77777777" w:rsidR="00B6464E" w:rsidRPr="00023F57" w:rsidRDefault="00B6464E">
            <w:pPr>
              <w:rPr>
                <w:rFonts w:ascii="Arial" w:hAnsi="Arial" w:cs="Arial"/>
                <w:color w:val="000000"/>
                <w:sz w:val="16"/>
                <w:szCs w:val="16"/>
              </w:rPr>
            </w:pPr>
            <w:r w:rsidRPr="00023F57">
              <w:rPr>
                <w:rFonts w:ascii="Arial" w:hAnsi="Arial" w:cs="Arial"/>
                <w:color w:val="000000"/>
                <w:sz w:val="16"/>
                <w:szCs w:val="16"/>
              </w:rPr>
              <w:t>Upgrade to Rel-9</w:t>
            </w:r>
          </w:p>
        </w:tc>
        <w:tc>
          <w:tcPr>
            <w:tcW w:w="567" w:type="dxa"/>
            <w:shd w:val="solid" w:color="FFFFFF" w:fill="auto"/>
            <w:vAlign w:val="bottom"/>
          </w:tcPr>
          <w:p w14:paraId="409A679A" w14:textId="77777777" w:rsidR="00B6464E" w:rsidRPr="00023F57" w:rsidRDefault="00B6464E" w:rsidP="006B4AAD">
            <w:pPr>
              <w:rPr>
                <w:rFonts w:ascii="Arial" w:hAnsi="Arial" w:cs="Arial"/>
                <w:color w:val="000000"/>
                <w:sz w:val="16"/>
                <w:szCs w:val="16"/>
              </w:rPr>
            </w:pPr>
            <w:r w:rsidRPr="00023F57">
              <w:rPr>
                <w:rFonts w:ascii="Arial" w:hAnsi="Arial" w:cs="Arial"/>
                <w:color w:val="000000"/>
                <w:sz w:val="16"/>
                <w:szCs w:val="16"/>
              </w:rPr>
              <w:t>8.2.0</w:t>
            </w:r>
          </w:p>
        </w:tc>
        <w:tc>
          <w:tcPr>
            <w:tcW w:w="567" w:type="dxa"/>
            <w:shd w:val="solid" w:color="FFFFFF" w:fill="auto"/>
            <w:vAlign w:val="bottom"/>
          </w:tcPr>
          <w:p w14:paraId="7E855A94" w14:textId="77777777" w:rsidR="00B6464E" w:rsidRPr="00023F57" w:rsidRDefault="00B6464E" w:rsidP="006B4AAD">
            <w:pPr>
              <w:rPr>
                <w:rFonts w:ascii="Arial" w:hAnsi="Arial" w:cs="Arial"/>
                <w:color w:val="000000"/>
                <w:sz w:val="16"/>
                <w:szCs w:val="16"/>
              </w:rPr>
            </w:pPr>
            <w:r w:rsidRPr="00023F57">
              <w:rPr>
                <w:rFonts w:ascii="Arial" w:hAnsi="Arial" w:cs="Arial"/>
                <w:color w:val="000000"/>
                <w:sz w:val="16"/>
                <w:szCs w:val="16"/>
              </w:rPr>
              <w:t>9.0.0</w:t>
            </w:r>
          </w:p>
        </w:tc>
      </w:tr>
      <w:tr w:rsidR="007704DD" w:rsidRPr="00023F57" w14:paraId="187DA406" w14:textId="77777777" w:rsidTr="002E53E3">
        <w:tc>
          <w:tcPr>
            <w:tcW w:w="800" w:type="dxa"/>
            <w:shd w:val="solid" w:color="FFFFFF" w:fill="auto"/>
            <w:vAlign w:val="bottom"/>
          </w:tcPr>
          <w:p w14:paraId="20A49538" w14:textId="77777777" w:rsidR="007704DD" w:rsidRPr="00023F57" w:rsidRDefault="007704DD" w:rsidP="00C43FE8">
            <w:pPr>
              <w:rPr>
                <w:rFonts w:ascii="Arial" w:hAnsi="Arial" w:cs="Arial"/>
                <w:color w:val="000000"/>
                <w:sz w:val="16"/>
                <w:szCs w:val="16"/>
              </w:rPr>
            </w:pPr>
            <w:r w:rsidRPr="00023F57">
              <w:rPr>
                <w:rFonts w:ascii="Arial" w:hAnsi="Arial" w:cs="Arial"/>
                <w:color w:val="000000"/>
                <w:sz w:val="16"/>
                <w:szCs w:val="16"/>
              </w:rPr>
              <w:t>2011-03</w:t>
            </w:r>
          </w:p>
        </w:tc>
        <w:tc>
          <w:tcPr>
            <w:tcW w:w="800" w:type="dxa"/>
            <w:shd w:val="solid" w:color="FFFFFF" w:fill="auto"/>
          </w:tcPr>
          <w:p w14:paraId="64FD4422" w14:textId="77777777" w:rsidR="007704DD" w:rsidRPr="00023F57" w:rsidRDefault="007704DD" w:rsidP="00C43FE8">
            <w:pPr>
              <w:rPr>
                <w:rFonts w:ascii="Arial" w:hAnsi="Arial" w:cs="Arial"/>
                <w:color w:val="000000"/>
                <w:sz w:val="16"/>
                <w:szCs w:val="16"/>
              </w:rPr>
            </w:pPr>
            <w:r w:rsidRPr="00023F57">
              <w:rPr>
                <w:rFonts w:ascii="Arial" w:hAnsi="Arial" w:cs="Arial"/>
                <w:color w:val="000000"/>
                <w:sz w:val="16"/>
                <w:szCs w:val="16"/>
              </w:rPr>
              <w:t>CT-51</w:t>
            </w:r>
          </w:p>
        </w:tc>
        <w:tc>
          <w:tcPr>
            <w:tcW w:w="901" w:type="dxa"/>
            <w:shd w:val="solid" w:color="FFFFFF" w:fill="auto"/>
            <w:vAlign w:val="bottom"/>
          </w:tcPr>
          <w:p w14:paraId="632BAE6E" w14:textId="77777777" w:rsidR="007704DD" w:rsidRPr="00023F57" w:rsidRDefault="007704DD">
            <w:pPr>
              <w:rPr>
                <w:rFonts w:ascii="Arial" w:hAnsi="Arial" w:cs="Arial"/>
                <w:color w:val="000000"/>
                <w:sz w:val="16"/>
                <w:szCs w:val="16"/>
              </w:rPr>
            </w:pPr>
          </w:p>
        </w:tc>
        <w:tc>
          <w:tcPr>
            <w:tcW w:w="718" w:type="dxa"/>
            <w:shd w:val="solid" w:color="FFFFFF" w:fill="auto"/>
            <w:vAlign w:val="bottom"/>
          </w:tcPr>
          <w:p w14:paraId="1DCFA940" w14:textId="77777777" w:rsidR="007704DD" w:rsidRPr="00023F57" w:rsidRDefault="007704DD" w:rsidP="00530E0F">
            <w:pPr>
              <w:rPr>
                <w:rFonts w:ascii="Arial" w:hAnsi="Arial" w:cs="Arial"/>
                <w:color w:val="000000"/>
                <w:sz w:val="16"/>
                <w:szCs w:val="16"/>
              </w:rPr>
            </w:pPr>
          </w:p>
        </w:tc>
        <w:tc>
          <w:tcPr>
            <w:tcW w:w="236" w:type="dxa"/>
            <w:shd w:val="solid" w:color="FFFFFF" w:fill="auto"/>
            <w:vAlign w:val="bottom"/>
          </w:tcPr>
          <w:p w14:paraId="429CB652" w14:textId="77777777" w:rsidR="007704DD" w:rsidRPr="00023F57" w:rsidRDefault="007704DD" w:rsidP="00530E0F">
            <w:pPr>
              <w:jc w:val="both"/>
              <w:rPr>
                <w:rFonts w:ascii="Arial" w:hAnsi="Arial" w:cs="Arial"/>
                <w:color w:val="000000"/>
                <w:sz w:val="16"/>
                <w:szCs w:val="16"/>
              </w:rPr>
            </w:pPr>
          </w:p>
        </w:tc>
        <w:tc>
          <w:tcPr>
            <w:tcW w:w="4867" w:type="dxa"/>
            <w:shd w:val="solid" w:color="FFFFFF" w:fill="auto"/>
            <w:vAlign w:val="bottom"/>
          </w:tcPr>
          <w:p w14:paraId="110B38DD" w14:textId="77777777" w:rsidR="007704DD" w:rsidRPr="00023F57" w:rsidRDefault="007704DD">
            <w:pPr>
              <w:rPr>
                <w:rFonts w:ascii="Arial" w:hAnsi="Arial" w:cs="Arial"/>
                <w:color w:val="000000"/>
                <w:sz w:val="16"/>
                <w:szCs w:val="16"/>
              </w:rPr>
            </w:pPr>
            <w:r w:rsidRPr="00023F57">
              <w:rPr>
                <w:rFonts w:ascii="Arial" w:hAnsi="Arial" w:cs="Arial"/>
                <w:color w:val="000000"/>
                <w:sz w:val="16"/>
                <w:szCs w:val="16"/>
              </w:rPr>
              <w:t>Upgrade to Rel-10</w:t>
            </w:r>
          </w:p>
        </w:tc>
        <w:tc>
          <w:tcPr>
            <w:tcW w:w="567" w:type="dxa"/>
            <w:shd w:val="solid" w:color="FFFFFF" w:fill="auto"/>
            <w:vAlign w:val="bottom"/>
          </w:tcPr>
          <w:p w14:paraId="76913E4A" w14:textId="77777777" w:rsidR="007704DD" w:rsidRPr="00023F57" w:rsidRDefault="007704DD" w:rsidP="006B4AAD">
            <w:pPr>
              <w:rPr>
                <w:rFonts w:ascii="Arial" w:hAnsi="Arial" w:cs="Arial"/>
                <w:color w:val="000000"/>
                <w:sz w:val="16"/>
                <w:szCs w:val="16"/>
              </w:rPr>
            </w:pPr>
            <w:r w:rsidRPr="00023F57">
              <w:rPr>
                <w:rFonts w:ascii="Arial" w:hAnsi="Arial" w:cs="Arial"/>
                <w:color w:val="000000"/>
                <w:sz w:val="16"/>
                <w:szCs w:val="16"/>
              </w:rPr>
              <w:t>9.0.0</w:t>
            </w:r>
          </w:p>
        </w:tc>
        <w:tc>
          <w:tcPr>
            <w:tcW w:w="567" w:type="dxa"/>
            <w:shd w:val="solid" w:color="FFFFFF" w:fill="auto"/>
            <w:vAlign w:val="bottom"/>
          </w:tcPr>
          <w:p w14:paraId="3D0F8C14" w14:textId="77777777" w:rsidR="007704DD" w:rsidRPr="00023F57" w:rsidRDefault="007704DD" w:rsidP="006B4AAD">
            <w:pPr>
              <w:rPr>
                <w:rFonts w:ascii="Arial" w:hAnsi="Arial" w:cs="Arial"/>
                <w:color w:val="000000"/>
                <w:sz w:val="16"/>
                <w:szCs w:val="16"/>
              </w:rPr>
            </w:pPr>
            <w:r w:rsidRPr="00023F57">
              <w:rPr>
                <w:rFonts w:ascii="Arial" w:hAnsi="Arial" w:cs="Arial"/>
                <w:color w:val="000000"/>
                <w:sz w:val="16"/>
                <w:szCs w:val="16"/>
              </w:rPr>
              <w:t>10.0.0</w:t>
            </w:r>
          </w:p>
        </w:tc>
      </w:tr>
      <w:tr w:rsidR="00276797" w:rsidRPr="00023F57" w14:paraId="76AEAE76" w14:textId="77777777" w:rsidTr="002E53E3">
        <w:tc>
          <w:tcPr>
            <w:tcW w:w="800" w:type="dxa"/>
            <w:shd w:val="solid" w:color="FFFFFF" w:fill="auto"/>
            <w:vAlign w:val="bottom"/>
          </w:tcPr>
          <w:p w14:paraId="270A3BF8" w14:textId="77777777" w:rsidR="00276797" w:rsidRPr="00023F57" w:rsidRDefault="00276797" w:rsidP="00C43FE8">
            <w:pPr>
              <w:rPr>
                <w:rFonts w:ascii="Arial" w:hAnsi="Arial" w:cs="Arial"/>
                <w:color w:val="000000"/>
                <w:sz w:val="16"/>
                <w:szCs w:val="16"/>
              </w:rPr>
            </w:pPr>
            <w:r w:rsidRPr="00023F57">
              <w:rPr>
                <w:rFonts w:ascii="Arial" w:hAnsi="Arial" w:cs="Arial"/>
                <w:color w:val="000000"/>
                <w:sz w:val="16"/>
                <w:szCs w:val="16"/>
              </w:rPr>
              <w:t>2012-09</w:t>
            </w:r>
          </w:p>
        </w:tc>
        <w:tc>
          <w:tcPr>
            <w:tcW w:w="800" w:type="dxa"/>
            <w:shd w:val="solid" w:color="FFFFFF" w:fill="auto"/>
          </w:tcPr>
          <w:p w14:paraId="4EAB5F00" w14:textId="77777777" w:rsidR="00276797" w:rsidRPr="00023F57" w:rsidRDefault="00276797" w:rsidP="00C43FE8">
            <w:pPr>
              <w:rPr>
                <w:rFonts w:ascii="Arial" w:hAnsi="Arial" w:cs="Arial"/>
                <w:color w:val="000000"/>
                <w:sz w:val="16"/>
                <w:szCs w:val="16"/>
              </w:rPr>
            </w:pPr>
            <w:r w:rsidRPr="00023F57">
              <w:rPr>
                <w:rFonts w:ascii="Arial" w:hAnsi="Arial" w:cs="Arial"/>
                <w:color w:val="000000"/>
                <w:sz w:val="16"/>
                <w:szCs w:val="16"/>
              </w:rPr>
              <w:t>CT-57</w:t>
            </w:r>
          </w:p>
        </w:tc>
        <w:tc>
          <w:tcPr>
            <w:tcW w:w="901" w:type="dxa"/>
            <w:shd w:val="solid" w:color="FFFFFF" w:fill="auto"/>
            <w:vAlign w:val="bottom"/>
          </w:tcPr>
          <w:p w14:paraId="1F686EE6" w14:textId="77777777" w:rsidR="00276797" w:rsidRPr="00023F57" w:rsidRDefault="00276797">
            <w:pPr>
              <w:rPr>
                <w:rFonts w:ascii="Arial" w:hAnsi="Arial" w:cs="Arial"/>
                <w:color w:val="000000"/>
                <w:sz w:val="16"/>
                <w:szCs w:val="16"/>
              </w:rPr>
            </w:pPr>
          </w:p>
        </w:tc>
        <w:tc>
          <w:tcPr>
            <w:tcW w:w="718" w:type="dxa"/>
            <w:shd w:val="solid" w:color="FFFFFF" w:fill="auto"/>
            <w:vAlign w:val="bottom"/>
          </w:tcPr>
          <w:p w14:paraId="0473369D" w14:textId="77777777" w:rsidR="00276797" w:rsidRPr="00023F57" w:rsidRDefault="00276797" w:rsidP="00530E0F">
            <w:pPr>
              <w:rPr>
                <w:rFonts w:ascii="Arial" w:hAnsi="Arial" w:cs="Arial"/>
                <w:color w:val="000000"/>
                <w:sz w:val="16"/>
                <w:szCs w:val="16"/>
              </w:rPr>
            </w:pPr>
          </w:p>
        </w:tc>
        <w:tc>
          <w:tcPr>
            <w:tcW w:w="236" w:type="dxa"/>
            <w:shd w:val="solid" w:color="FFFFFF" w:fill="auto"/>
            <w:vAlign w:val="bottom"/>
          </w:tcPr>
          <w:p w14:paraId="5302DC55" w14:textId="77777777" w:rsidR="00276797" w:rsidRPr="00023F57" w:rsidRDefault="00276797" w:rsidP="00530E0F">
            <w:pPr>
              <w:jc w:val="both"/>
              <w:rPr>
                <w:rFonts w:ascii="Arial" w:hAnsi="Arial" w:cs="Arial"/>
                <w:color w:val="000000"/>
                <w:sz w:val="16"/>
                <w:szCs w:val="16"/>
              </w:rPr>
            </w:pPr>
          </w:p>
        </w:tc>
        <w:tc>
          <w:tcPr>
            <w:tcW w:w="4867" w:type="dxa"/>
            <w:shd w:val="solid" w:color="FFFFFF" w:fill="auto"/>
            <w:vAlign w:val="bottom"/>
          </w:tcPr>
          <w:p w14:paraId="2FCB84AB" w14:textId="77777777" w:rsidR="00276797" w:rsidRPr="00023F57" w:rsidRDefault="00276797">
            <w:pPr>
              <w:rPr>
                <w:rFonts w:ascii="Arial" w:hAnsi="Arial" w:cs="Arial"/>
                <w:color w:val="000000"/>
                <w:sz w:val="16"/>
                <w:szCs w:val="16"/>
              </w:rPr>
            </w:pPr>
            <w:r w:rsidRPr="00023F57">
              <w:rPr>
                <w:rFonts w:ascii="Arial" w:hAnsi="Arial" w:cs="Arial"/>
                <w:color w:val="000000"/>
                <w:sz w:val="16"/>
                <w:szCs w:val="16"/>
              </w:rPr>
              <w:t>Upgrade to Rel-11</w:t>
            </w:r>
          </w:p>
        </w:tc>
        <w:tc>
          <w:tcPr>
            <w:tcW w:w="567" w:type="dxa"/>
            <w:shd w:val="solid" w:color="FFFFFF" w:fill="auto"/>
            <w:vAlign w:val="bottom"/>
          </w:tcPr>
          <w:p w14:paraId="2DAD5B28" w14:textId="77777777" w:rsidR="00276797" w:rsidRPr="00023F57" w:rsidRDefault="00276797" w:rsidP="006B4AAD">
            <w:pPr>
              <w:rPr>
                <w:rFonts w:ascii="Arial" w:hAnsi="Arial" w:cs="Arial"/>
                <w:color w:val="000000"/>
                <w:sz w:val="16"/>
                <w:szCs w:val="16"/>
              </w:rPr>
            </w:pPr>
            <w:r w:rsidRPr="00023F57">
              <w:rPr>
                <w:rFonts w:ascii="Arial" w:hAnsi="Arial" w:cs="Arial"/>
                <w:color w:val="000000"/>
                <w:sz w:val="16"/>
                <w:szCs w:val="16"/>
              </w:rPr>
              <w:t>10.0.0</w:t>
            </w:r>
          </w:p>
        </w:tc>
        <w:tc>
          <w:tcPr>
            <w:tcW w:w="567" w:type="dxa"/>
            <w:shd w:val="solid" w:color="FFFFFF" w:fill="auto"/>
            <w:vAlign w:val="bottom"/>
          </w:tcPr>
          <w:p w14:paraId="6E8EC87F" w14:textId="77777777" w:rsidR="00276797" w:rsidRPr="00023F57" w:rsidRDefault="00276797" w:rsidP="006B4AAD">
            <w:pPr>
              <w:rPr>
                <w:rFonts w:ascii="Arial" w:hAnsi="Arial" w:cs="Arial"/>
                <w:color w:val="000000"/>
                <w:sz w:val="16"/>
                <w:szCs w:val="16"/>
              </w:rPr>
            </w:pPr>
            <w:r w:rsidRPr="00023F57">
              <w:rPr>
                <w:rFonts w:ascii="Arial" w:hAnsi="Arial" w:cs="Arial"/>
                <w:color w:val="000000"/>
                <w:sz w:val="16"/>
                <w:szCs w:val="16"/>
              </w:rPr>
              <w:t>11.0.0</w:t>
            </w:r>
          </w:p>
        </w:tc>
      </w:tr>
      <w:tr w:rsidR="00391D82" w:rsidRPr="00023F57" w14:paraId="0F1927E7" w14:textId="77777777" w:rsidTr="002E53E3">
        <w:tc>
          <w:tcPr>
            <w:tcW w:w="800" w:type="dxa"/>
            <w:shd w:val="solid" w:color="FFFFFF" w:fill="auto"/>
            <w:vAlign w:val="bottom"/>
          </w:tcPr>
          <w:p w14:paraId="2667EEAA" w14:textId="77777777" w:rsidR="00391D82" w:rsidRPr="00023F57" w:rsidRDefault="00391D82" w:rsidP="00C43FE8">
            <w:pPr>
              <w:rPr>
                <w:rFonts w:ascii="Arial" w:hAnsi="Arial" w:cs="Arial"/>
                <w:color w:val="000000"/>
                <w:sz w:val="16"/>
                <w:szCs w:val="16"/>
              </w:rPr>
            </w:pPr>
            <w:r w:rsidRPr="00023F57">
              <w:rPr>
                <w:rFonts w:ascii="Arial" w:hAnsi="Arial" w:cs="Arial"/>
                <w:color w:val="000000"/>
                <w:sz w:val="16"/>
                <w:szCs w:val="16"/>
              </w:rPr>
              <w:t>2014-03</w:t>
            </w:r>
          </w:p>
        </w:tc>
        <w:tc>
          <w:tcPr>
            <w:tcW w:w="800" w:type="dxa"/>
            <w:shd w:val="solid" w:color="FFFFFF" w:fill="auto"/>
          </w:tcPr>
          <w:p w14:paraId="7C3BA4BB" w14:textId="77777777" w:rsidR="00391D82" w:rsidRPr="00023F57" w:rsidRDefault="00391D82" w:rsidP="00C43FE8">
            <w:pPr>
              <w:rPr>
                <w:rFonts w:ascii="Arial" w:hAnsi="Arial" w:cs="Arial"/>
                <w:color w:val="000000"/>
                <w:sz w:val="16"/>
                <w:szCs w:val="16"/>
              </w:rPr>
            </w:pPr>
            <w:r w:rsidRPr="00023F57">
              <w:rPr>
                <w:rFonts w:ascii="Arial" w:hAnsi="Arial" w:cs="Arial"/>
                <w:color w:val="000000"/>
                <w:sz w:val="16"/>
                <w:szCs w:val="16"/>
              </w:rPr>
              <w:t>CT-63</w:t>
            </w:r>
          </w:p>
        </w:tc>
        <w:tc>
          <w:tcPr>
            <w:tcW w:w="901" w:type="dxa"/>
            <w:shd w:val="solid" w:color="FFFFFF" w:fill="auto"/>
            <w:vAlign w:val="bottom"/>
          </w:tcPr>
          <w:p w14:paraId="172B83E3" w14:textId="77777777" w:rsidR="00391D82" w:rsidRPr="00023F57" w:rsidRDefault="00391D82">
            <w:pPr>
              <w:rPr>
                <w:rFonts w:ascii="Arial" w:hAnsi="Arial" w:cs="Arial"/>
                <w:color w:val="000000"/>
                <w:sz w:val="16"/>
                <w:szCs w:val="16"/>
              </w:rPr>
            </w:pPr>
            <w:r w:rsidRPr="00023F57">
              <w:rPr>
                <w:rFonts w:ascii="Arial" w:hAnsi="Arial" w:cs="Arial"/>
                <w:color w:val="000000"/>
                <w:sz w:val="16"/>
                <w:szCs w:val="16"/>
              </w:rPr>
              <w:t>CP-140118</w:t>
            </w:r>
          </w:p>
        </w:tc>
        <w:tc>
          <w:tcPr>
            <w:tcW w:w="718" w:type="dxa"/>
            <w:shd w:val="solid" w:color="FFFFFF" w:fill="auto"/>
            <w:vAlign w:val="bottom"/>
          </w:tcPr>
          <w:p w14:paraId="7B6F48F1" w14:textId="77777777" w:rsidR="00391D82" w:rsidRPr="00023F57" w:rsidRDefault="00391D82" w:rsidP="00530E0F">
            <w:pPr>
              <w:rPr>
                <w:rFonts w:ascii="Arial" w:hAnsi="Arial" w:cs="Arial"/>
                <w:color w:val="000000"/>
                <w:sz w:val="16"/>
                <w:szCs w:val="16"/>
              </w:rPr>
            </w:pPr>
            <w:r w:rsidRPr="00023F57">
              <w:rPr>
                <w:rFonts w:ascii="Arial" w:hAnsi="Arial" w:cs="Arial"/>
                <w:color w:val="000000"/>
                <w:sz w:val="16"/>
                <w:szCs w:val="16"/>
              </w:rPr>
              <w:t>0072</w:t>
            </w:r>
          </w:p>
        </w:tc>
        <w:tc>
          <w:tcPr>
            <w:tcW w:w="236" w:type="dxa"/>
            <w:shd w:val="solid" w:color="FFFFFF" w:fill="auto"/>
            <w:vAlign w:val="bottom"/>
          </w:tcPr>
          <w:p w14:paraId="774E4F91" w14:textId="77777777" w:rsidR="00391D82" w:rsidRPr="00023F57" w:rsidRDefault="00391D82" w:rsidP="00530E0F">
            <w:pPr>
              <w:jc w:val="both"/>
              <w:rPr>
                <w:rFonts w:ascii="Arial" w:hAnsi="Arial" w:cs="Arial"/>
                <w:color w:val="000000"/>
                <w:sz w:val="16"/>
                <w:szCs w:val="16"/>
              </w:rPr>
            </w:pPr>
          </w:p>
        </w:tc>
        <w:tc>
          <w:tcPr>
            <w:tcW w:w="4867" w:type="dxa"/>
            <w:shd w:val="solid" w:color="FFFFFF" w:fill="auto"/>
            <w:vAlign w:val="bottom"/>
          </w:tcPr>
          <w:p w14:paraId="124F5DFF" w14:textId="77777777" w:rsidR="00391D82" w:rsidRPr="00023F57" w:rsidRDefault="00391D82">
            <w:pPr>
              <w:rPr>
                <w:rFonts w:ascii="Arial" w:hAnsi="Arial" w:cs="Arial"/>
                <w:color w:val="000000"/>
                <w:sz w:val="16"/>
                <w:szCs w:val="16"/>
              </w:rPr>
            </w:pPr>
            <w:r w:rsidRPr="00023F57">
              <w:rPr>
                <w:rFonts w:ascii="Arial" w:hAnsi="Arial" w:cs="Arial"/>
                <w:color w:val="000000"/>
                <w:sz w:val="16"/>
                <w:szCs w:val="16"/>
              </w:rPr>
              <w:t>Updating of UUS references</w:t>
            </w:r>
          </w:p>
        </w:tc>
        <w:tc>
          <w:tcPr>
            <w:tcW w:w="567" w:type="dxa"/>
            <w:shd w:val="solid" w:color="FFFFFF" w:fill="auto"/>
            <w:vAlign w:val="bottom"/>
          </w:tcPr>
          <w:p w14:paraId="09D5BDE8" w14:textId="77777777" w:rsidR="00391D82" w:rsidRPr="00023F57" w:rsidRDefault="00391D82" w:rsidP="006B4AAD">
            <w:pPr>
              <w:rPr>
                <w:rFonts w:ascii="Arial" w:hAnsi="Arial" w:cs="Arial"/>
                <w:color w:val="000000"/>
                <w:sz w:val="16"/>
                <w:szCs w:val="16"/>
              </w:rPr>
            </w:pPr>
            <w:r w:rsidRPr="00023F57">
              <w:rPr>
                <w:rFonts w:ascii="Arial" w:hAnsi="Arial" w:cs="Arial"/>
                <w:color w:val="000000"/>
                <w:sz w:val="16"/>
                <w:szCs w:val="16"/>
              </w:rPr>
              <w:t>11.0.0</w:t>
            </w:r>
          </w:p>
        </w:tc>
        <w:tc>
          <w:tcPr>
            <w:tcW w:w="567" w:type="dxa"/>
            <w:shd w:val="solid" w:color="FFFFFF" w:fill="auto"/>
            <w:vAlign w:val="bottom"/>
          </w:tcPr>
          <w:p w14:paraId="67E31E95" w14:textId="77777777" w:rsidR="00391D82" w:rsidRPr="00023F57" w:rsidRDefault="00391D82" w:rsidP="006B4AAD">
            <w:pPr>
              <w:rPr>
                <w:rFonts w:ascii="Arial" w:hAnsi="Arial" w:cs="Arial"/>
                <w:color w:val="000000"/>
                <w:sz w:val="16"/>
                <w:szCs w:val="16"/>
              </w:rPr>
            </w:pPr>
            <w:r w:rsidRPr="00023F57">
              <w:rPr>
                <w:rFonts w:ascii="Arial" w:hAnsi="Arial" w:cs="Arial"/>
                <w:color w:val="000000"/>
                <w:sz w:val="16"/>
                <w:szCs w:val="16"/>
              </w:rPr>
              <w:t>11.1.0</w:t>
            </w:r>
          </w:p>
        </w:tc>
      </w:tr>
      <w:tr w:rsidR="0021549C" w:rsidRPr="00023F57" w14:paraId="4142CB3B" w14:textId="77777777" w:rsidTr="002E53E3">
        <w:tc>
          <w:tcPr>
            <w:tcW w:w="800" w:type="dxa"/>
            <w:shd w:val="solid" w:color="FFFFFF" w:fill="auto"/>
            <w:vAlign w:val="bottom"/>
          </w:tcPr>
          <w:p w14:paraId="531C805D" w14:textId="77777777" w:rsidR="0021549C" w:rsidRPr="00023F57" w:rsidRDefault="0021549C" w:rsidP="00C43FE8">
            <w:pPr>
              <w:rPr>
                <w:rFonts w:ascii="Arial" w:hAnsi="Arial" w:cs="Arial"/>
                <w:color w:val="000000"/>
                <w:sz w:val="16"/>
                <w:szCs w:val="16"/>
              </w:rPr>
            </w:pPr>
            <w:r w:rsidRPr="00023F57">
              <w:rPr>
                <w:rFonts w:ascii="Arial" w:hAnsi="Arial" w:cs="Arial"/>
                <w:color w:val="000000"/>
                <w:sz w:val="16"/>
                <w:szCs w:val="16"/>
              </w:rPr>
              <w:t>2014-09</w:t>
            </w:r>
          </w:p>
        </w:tc>
        <w:tc>
          <w:tcPr>
            <w:tcW w:w="800" w:type="dxa"/>
            <w:shd w:val="solid" w:color="FFFFFF" w:fill="auto"/>
          </w:tcPr>
          <w:p w14:paraId="07755983" w14:textId="77777777" w:rsidR="0021549C" w:rsidRPr="00023F57" w:rsidRDefault="0021549C" w:rsidP="00C43FE8">
            <w:pPr>
              <w:rPr>
                <w:rFonts w:ascii="Arial" w:hAnsi="Arial" w:cs="Arial"/>
                <w:color w:val="000000"/>
                <w:sz w:val="16"/>
                <w:szCs w:val="16"/>
              </w:rPr>
            </w:pPr>
            <w:r w:rsidRPr="00023F57">
              <w:rPr>
                <w:rFonts w:ascii="Arial" w:hAnsi="Arial" w:cs="Arial"/>
                <w:color w:val="000000"/>
                <w:sz w:val="16"/>
                <w:szCs w:val="16"/>
              </w:rPr>
              <w:t>CT-65</w:t>
            </w:r>
          </w:p>
        </w:tc>
        <w:tc>
          <w:tcPr>
            <w:tcW w:w="901" w:type="dxa"/>
            <w:shd w:val="solid" w:color="FFFFFF" w:fill="auto"/>
            <w:vAlign w:val="bottom"/>
          </w:tcPr>
          <w:p w14:paraId="3BF7B561" w14:textId="77777777" w:rsidR="0021549C" w:rsidRPr="00023F57" w:rsidRDefault="0021549C">
            <w:pPr>
              <w:rPr>
                <w:rFonts w:ascii="Arial" w:hAnsi="Arial" w:cs="Arial"/>
                <w:color w:val="000000"/>
                <w:sz w:val="16"/>
                <w:szCs w:val="16"/>
              </w:rPr>
            </w:pPr>
          </w:p>
        </w:tc>
        <w:tc>
          <w:tcPr>
            <w:tcW w:w="718" w:type="dxa"/>
            <w:shd w:val="solid" w:color="FFFFFF" w:fill="auto"/>
            <w:vAlign w:val="bottom"/>
          </w:tcPr>
          <w:p w14:paraId="28F62C52" w14:textId="77777777" w:rsidR="0021549C" w:rsidRPr="00023F57" w:rsidRDefault="0021549C" w:rsidP="00530E0F">
            <w:pPr>
              <w:rPr>
                <w:rFonts w:ascii="Arial" w:hAnsi="Arial" w:cs="Arial"/>
                <w:color w:val="000000"/>
                <w:sz w:val="16"/>
                <w:szCs w:val="16"/>
              </w:rPr>
            </w:pPr>
          </w:p>
        </w:tc>
        <w:tc>
          <w:tcPr>
            <w:tcW w:w="236" w:type="dxa"/>
            <w:shd w:val="solid" w:color="FFFFFF" w:fill="auto"/>
            <w:vAlign w:val="bottom"/>
          </w:tcPr>
          <w:p w14:paraId="070F16B7" w14:textId="77777777" w:rsidR="0021549C" w:rsidRPr="00023F57" w:rsidRDefault="0021549C" w:rsidP="00530E0F">
            <w:pPr>
              <w:jc w:val="both"/>
              <w:rPr>
                <w:rFonts w:ascii="Arial" w:hAnsi="Arial" w:cs="Arial"/>
                <w:color w:val="000000"/>
                <w:sz w:val="16"/>
                <w:szCs w:val="16"/>
              </w:rPr>
            </w:pPr>
          </w:p>
        </w:tc>
        <w:tc>
          <w:tcPr>
            <w:tcW w:w="4867" w:type="dxa"/>
            <w:shd w:val="solid" w:color="FFFFFF" w:fill="auto"/>
            <w:vAlign w:val="bottom"/>
          </w:tcPr>
          <w:p w14:paraId="68E7248C" w14:textId="77777777" w:rsidR="0021549C" w:rsidRPr="00023F57" w:rsidRDefault="0021549C">
            <w:pPr>
              <w:rPr>
                <w:rFonts w:ascii="Arial" w:hAnsi="Arial" w:cs="Arial"/>
                <w:color w:val="000000"/>
                <w:sz w:val="16"/>
                <w:szCs w:val="16"/>
              </w:rPr>
            </w:pPr>
            <w:r w:rsidRPr="00023F57">
              <w:rPr>
                <w:rFonts w:ascii="Arial" w:hAnsi="Arial" w:cs="Arial"/>
                <w:color w:val="000000"/>
                <w:sz w:val="16"/>
                <w:szCs w:val="16"/>
              </w:rPr>
              <w:t>Upgrade to Rel-12</w:t>
            </w:r>
          </w:p>
        </w:tc>
        <w:tc>
          <w:tcPr>
            <w:tcW w:w="567" w:type="dxa"/>
            <w:shd w:val="solid" w:color="FFFFFF" w:fill="auto"/>
            <w:vAlign w:val="bottom"/>
          </w:tcPr>
          <w:p w14:paraId="0672064D" w14:textId="77777777" w:rsidR="0021549C" w:rsidRPr="00023F57" w:rsidRDefault="0021549C" w:rsidP="006B4AAD">
            <w:pPr>
              <w:rPr>
                <w:rFonts w:ascii="Arial" w:hAnsi="Arial" w:cs="Arial"/>
                <w:color w:val="000000"/>
                <w:sz w:val="16"/>
                <w:szCs w:val="16"/>
              </w:rPr>
            </w:pPr>
            <w:r w:rsidRPr="00023F57">
              <w:rPr>
                <w:rFonts w:ascii="Arial" w:hAnsi="Arial" w:cs="Arial"/>
                <w:color w:val="000000"/>
                <w:sz w:val="16"/>
                <w:szCs w:val="16"/>
              </w:rPr>
              <w:t>11.1.0</w:t>
            </w:r>
          </w:p>
        </w:tc>
        <w:tc>
          <w:tcPr>
            <w:tcW w:w="567" w:type="dxa"/>
            <w:shd w:val="solid" w:color="FFFFFF" w:fill="auto"/>
            <w:vAlign w:val="bottom"/>
          </w:tcPr>
          <w:p w14:paraId="5F68599D" w14:textId="77777777" w:rsidR="0021549C" w:rsidRPr="00023F57" w:rsidRDefault="0021549C" w:rsidP="006B4AAD">
            <w:pPr>
              <w:rPr>
                <w:rFonts w:ascii="Arial" w:hAnsi="Arial" w:cs="Arial"/>
                <w:color w:val="000000"/>
                <w:sz w:val="16"/>
                <w:szCs w:val="16"/>
              </w:rPr>
            </w:pPr>
            <w:r w:rsidRPr="00023F57">
              <w:rPr>
                <w:rFonts w:ascii="Arial" w:hAnsi="Arial" w:cs="Arial"/>
                <w:color w:val="000000"/>
                <w:sz w:val="16"/>
                <w:szCs w:val="16"/>
              </w:rPr>
              <w:t>12.0.0</w:t>
            </w:r>
          </w:p>
        </w:tc>
      </w:tr>
      <w:tr w:rsidR="008C3932" w:rsidRPr="00023F57" w14:paraId="2C00C68B" w14:textId="77777777" w:rsidTr="002E53E3">
        <w:tc>
          <w:tcPr>
            <w:tcW w:w="800" w:type="dxa"/>
            <w:shd w:val="solid" w:color="FFFFFF" w:fill="auto"/>
            <w:vAlign w:val="bottom"/>
          </w:tcPr>
          <w:p w14:paraId="3A7B5F31" w14:textId="77777777" w:rsidR="008C3932" w:rsidRPr="00023F57" w:rsidRDefault="008C3932" w:rsidP="00C43FE8">
            <w:pPr>
              <w:rPr>
                <w:rFonts w:ascii="Arial" w:hAnsi="Arial" w:cs="Arial"/>
                <w:color w:val="000000"/>
                <w:sz w:val="16"/>
                <w:szCs w:val="16"/>
              </w:rPr>
            </w:pPr>
            <w:r w:rsidRPr="00023F57">
              <w:rPr>
                <w:rFonts w:ascii="Arial" w:hAnsi="Arial" w:cs="Arial"/>
                <w:color w:val="000000"/>
                <w:sz w:val="16"/>
                <w:szCs w:val="16"/>
              </w:rPr>
              <w:t>2015-12</w:t>
            </w:r>
          </w:p>
        </w:tc>
        <w:tc>
          <w:tcPr>
            <w:tcW w:w="800" w:type="dxa"/>
            <w:shd w:val="solid" w:color="FFFFFF" w:fill="auto"/>
          </w:tcPr>
          <w:p w14:paraId="29FF9C97" w14:textId="77777777" w:rsidR="008C3932" w:rsidRPr="00023F57" w:rsidRDefault="008C3932" w:rsidP="00C43FE8">
            <w:pPr>
              <w:rPr>
                <w:rFonts w:ascii="Arial" w:hAnsi="Arial" w:cs="Arial"/>
                <w:color w:val="000000"/>
                <w:sz w:val="16"/>
                <w:szCs w:val="16"/>
              </w:rPr>
            </w:pPr>
            <w:r w:rsidRPr="00023F57">
              <w:rPr>
                <w:rFonts w:ascii="Arial" w:hAnsi="Arial" w:cs="Arial"/>
                <w:color w:val="000000"/>
                <w:sz w:val="16"/>
                <w:szCs w:val="16"/>
              </w:rPr>
              <w:t>CT-70</w:t>
            </w:r>
          </w:p>
        </w:tc>
        <w:tc>
          <w:tcPr>
            <w:tcW w:w="901" w:type="dxa"/>
            <w:shd w:val="solid" w:color="FFFFFF" w:fill="auto"/>
            <w:vAlign w:val="bottom"/>
          </w:tcPr>
          <w:p w14:paraId="4E2712C3" w14:textId="77777777" w:rsidR="008C3932" w:rsidRPr="00023F57" w:rsidRDefault="008C3932">
            <w:pPr>
              <w:rPr>
                <w:rFonts w:ascii="Arial" w:hAnsi="Arial" w:cs="Arial"/>
                <w:color w:val="000000"/>
                <w:sz w:val="16"/>
                <w:szCs w:val="16"/>
              </w:rPr>
            </w:pPr>
          </w:p>
        </w:tc>
        <w:tc>
          <w:tcPr>
            <w:tcW w:w="718" w:type="dxa"/>
            <w:shd w:val="solid" w:color="FFFFFF" w:fill="auto"/>
            <w:vAlign w:val="bottom"/>
          </w:tcPr>
          <w:p w14:paraId="4C07AEBC" w14:textId="77777777" w:rsidR="008C3932" w:rsidRPr="00023F57" w:rsidRDefault="008C3932" w:rsidP="00530E0F">
            <w:pPr>
              <w:rPr>
                <w:rFonts w:ascii="Arial" w:hAnsi="Arial" w:cs="Arial"/>
                <w:color w:val="000000"/>
                <w:sz w:val="16"/>
                <w:szCs w:val="16"/>
              </w:rPr>
            </w:pPr>
          </w:p>
        </w:tc>
        <w:tc>
          <w:tcPr>
            <w:tcW w:w="236" w:type="dxa"/>
            <w:shd w:val="solid" w:color="FFFFFF" w:fill="auto"/>
            <w:vAlign w:val="bottom"/>
          </w:tcPr>
          <w:p w14:paraId="5DC751B7" w14:textId="77777777" w:rsidR="008C3932" w:rsidRPr="00023F57" w:rsidRDefault="008C3932" w:rsidP="00530E0F">
            <w:pPr>
              <w:jc w:val="both"/>
              <w:rPr>
                <w:rFonts w:ascii="Arial" w:hAnsi="Arial" w:cs="Arial"/>
                <w:color w:val="000000"/>
                <w:sz w:val="16"/>
                <w:szCs w:val="16"/>
              </w:rPr>
            </w:pPr>
          </w:p>
        </w:tc>
        <w:tc>
          <w:tcPr>
            <w:tcW w:w="4867" w:type="dxa"/>
            <w:shd w:val="solid" w:color="FFFFFF" w:fill="auto"/>
            <w:vAlign w:val="bottom"/>
          </w:tcPr>
          <w:p w14:paraId="4296B724" w14:textId="77777777" w:rsidR="008C3932" w:rsidRPr="00023F57" w:rsidRDefault="008C3932">
            <w:pPr>
              <w:rPr>
                <w:rFonts w:ascii="Arial" w:hAnsi="Arial" w:cs="Arial"/>
                <w:color w:val="000000"/>
                <w:sz w:val="16"/>
                <w:szCs w:val="16"/>
              </w:rPr>
            </w:pPr>
            <w:r w:rsidRPr="00023F57">
              <w:rPr>
                <w:rFonts w:ascii="Arial" w:hAnsi="Arial" w:cs="Arial"/>
                <w:color w:val="000000"/>
                <w:sz w:val="16"/>
                <w:szCs w:val="16"/>
              </w:rPr>
              <w:t>Upgrade to Rel-13</w:t>
            </w:r>
          </w:p>
        </w:tc>
        <w:tc>
          <w:tcPr>
            <w:tcW w:w="567" w:type="dxa"/>
            <w:shd w:val="solid" w:color="FFFFFF" w:fill="auto"/>
            <w:vAlign w:val="bottom"/>
          </w:tcPr>
          <w:p w14:paraId="2AFCBBDE" w14:textId="77777777" w:rsidR="008C3932" w:rsidRPr="00023F57" w:rsidRDefault="008C3932" w:rsidP="006B4AAD">
            <w:pPr>
              <w:rPr>
                <w:rFonts w:ascii="Arial" w:hAnsi="Arial" w:cs="Arial"/>
                <w:color w:val="000000"/>
                <w:sz w:val="16"/>
                <w:szCs w:val="16"/>
              </w:rPr>
            </w:pPr>
            <w:r w:rsidRPr="00023F57">
              <w:rPr>
                <w:rFonts w:ascii="Arial" w:hAnsi="Arial" w:cs="Arial"/>
                <w:color w:val="000000"/>
                <w:sz w:val="16"/>
                <w:szCs w:val="16"/>
              </w:rPr>
              <w:t>12.0.0</w:t>
            </w:r>
          </w:p>
        </w:tc>
        <w:tc>
          <w:tcPr>
            <w:tcW w:w="567" w:type="dxa"/>
            <w:shd w:val="solid" w:color="FFFFFF" w:fill="auto"/>
            <w:vAlign w:val="bottom"/>
          </w:tcPr>
          <w:p w14:paraId="3CBFFAAE" w14:textId="77777777" w:rsidR="008C3932" w:rsidRPr="00023F57" w:rsidRDefault="008C3932" w:rsidP="006B4AAD">
            <w:pPr>
              <w:rPr>
                <w:rFonts w:ascii="Arial" w:hAnsi="Arial" w:cs="Arial"/>
                <w:color w:val="000000"/>
                <w:sz w:val="16"/>
                <w:szCs w:val="16"/>
              </w:rPr>
            </w:pPr>
            <w:r w:rsidRPr="00023F57">
              <w:rPr>
                <w:rFonts w:ascii="Arial" w:hAnsi="Arial" w:cs="Arial"/>
                <w:color w:val="000000"/>
                <w:sz w:val="16"/>
                <w:szCs w:val="16"/>
              </w:rPr>
              <w:t>13.0.0</w:t>
            </w:r>
          </w:p>
        </w:tc>
      </w:tr>
    </w:tbl>
    <w:p w14:paraId="34CD9A77" w14:textId="77777777" w:rsidR="00E561D5" w:rsidRDefault="00E561D5" w:rsidP="00E561D5"/>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E53E3" w:rsidRPr="00023F57" w14:paraId="24F97322" w14:textId="77777777" w:rsidTr="00911BB7">
        <w:trPr>
          <w:cantSplit/>
        </w:trPr>
        <w:tc>
          <w:tcPr>
            <w:tcW w:w="9739" w:type="dxa"/>
            <w:gridSpan w:val="8"/>
            <w:tcBorders>
              <w:bottom w:val="nil"/>
            </w:tcBorders>
            <w:shd w:val="solid" w:color="FFFFFF" w:fill="auto"/>
          </w:tcPr>
          <w:p w14:paraId="4EAB8426" w14:textId="77777777" w:rsidR="002E53E3" w:rsidRPr="00023F57" w:rsidRDefault="002E53E3" w:rsidP="00911BB7">
            <w:pPr>
              <w:pStyle w:val="TAL"/>
              <w:jc w:val="center"/>
              <w:rPr>
                <w:b/>
                <w:sz w:val="16"/>
              </w:rPr>
            </w:pPr>
            <w:r w:rsidRPr="00023F57">
              <w:rPr>
                <w:b/>
              </w:rPr>
              <w:t>Change history</w:t>
            </w:r>
          </w:p>
        </w:tc>
      </w:tr>
      <w:tr w:rsidR="002E53E3" w:rsidRPr="00023F57" w14:paraId="703053D9" w14:textId="77777777" w:rsidTr="00911BB7">
        <w:tc>
          <w:tcPr>
            <w:tcW w:w="800" w:type="dxa"/>
            <w:shd w:val="pct10" w:color="auto" w:fill="FFFFFF"/>
          </w:tcPr>
          <w:p w14:paraId="10C2A437" w14:textId="77777777" w:rsidR="002E53E3" w:rsidRPr="00023F57" w:rsidRDefault="002E53E3" w:rsidP="00911BB7">
            <w:pPr>
              <w:pStyle w:val="TAL"/>
              <w:rPr>
                <w:b/>
                <w:sz w:val="16"/>
              </w:rPr>
            </w:pPr>
            <w:r w:rsidRPr="00023F57">
              <w:rPr>
                <w:b/>
                <w:sz w:val="16"/>
              </w:rPr>
              <w:t>Date</w:t>
            </w:r>
          </w:p>
        </w:tc>
        <w:tc>
          <w:tcPr>
            <w:tcW w:w="800" w:type="dxa"/>
            <w:shd w:val="pct10" w:color="auto" w:fill="FFFFFF"/>
          </w:tcPr>
          <w:p w14:paraId="162282B0" w14:textId="77777777" w:rsidR="002E53E3" w:rsidRPr="00023F57" w:rsidRDefault="002E53E3" w:rsidP="00911BB7">
            <w:pPr>
              <w:pStyle w:val="TAL"/>
              <w:rPr>
                <w:b/>
                <w:sz w:val="16"/>
              </w:rPr>
            </w:pPr>
            <w:r w:rsidRPr="00023F57">
              <w:rPr>
                <w:b/>
                <w:sz w:val="16"/>
              </w:rPr>
              <w:t>Meeting</w:t>
            </w:r>
          </w:p>
        </w:tc>
        <w:tc>
          <w:tcPr>
            <w:tcW w:w="1094" w:type="dxa"/>
            <w:shd w:val="pct10" w:color="auto" w:fill="FFFFFF"/>
          </w:tcPr>
          <w:p w14:paraId="44FC4FF6" w14:textId="77777777" w:rsidR="002E53E3" w:rsidRPr="00023F57" w:rsidRDefault="002E53E3" w:rsidP="00911BB7">
            <w:pPr>
              <w:pStyle w:val="TAL"/>
              <w:rPr>
                <w:b/>
                <w:sz w:val="16"/>
              </w:rPr>
            </w:pPr>
            <w:r w:rsidRPr="00023F57">
              <w:rPr>
                <w:b/>
                <w:sz w:val="16"/>
              </w:rPr>
              <w:t>TDoc</w:t>
            </w:r>
          </w:p>
        </w:tc>
        <w:tc>
          <w:tcPr>
            <w:tcW w:w="525" w:type="dxa"/>
            <w:shd w:val="pct10" w:color="auto" w:fill="FFFFFF"/>
          </w:tcPr>
          <w:p w14:paraId="1E9468C9" w14:textId="77777777" w:rsidR="002E53E3" w:rsidRPr="00023F57" w:rsidRDefault="002E53E3" w:rsidP="00911BB7">
            <w:pPr>
              <w:pStyle w:val="TAL"/>
              <w:rPr>
                <w:b/>
                <w:sz w:val="16"/>
              </w:rPr>
            </w:pPr>
            <w:r w:rsidRPr="00023F57">
              <w:rPr>
                <w:b/>
                <w:sz w:val="16"/>
              </w:rPr>
              <w:t>CR</w:t>
            </w:r>
          </w:p>
        </w:tc>
        <w:tc>
          <w:tcPr>
            <w:tcW w:w="425" w:type="dxa"/>
            <w:shd w:val="pct10" w:color="auto" w:fill="FFFFFF"/>
          </w:tcPr>
          <w:p w14:paraId="3E84A762" w14:textId="77777777" w:rsidR="002E53E3" w:rsidRPr="00023F57" w:rsidRDefault="002E53E3" w:rsidP="00911BB7">
            <w:pPr>
              <w:pStyle w:val="TAL"/>
              <w:rPr>
                <w:b/>
                <w:sz w:val="16"/>
              </w:rPr>
            </w:pPr>
            <w:r w:rsidRPr="00023F57">
              <w:rPr>
                <w:b/>
                <w:sz w:val="16"/>
              </w:rPr>
              <w:t>Rev</w:t>
            </w:r>
          </w:p>
        </w:tc>
        <w:tc>
          <w:tcPr>
            <w:tcW w:w="425" w:type="dxa"/>
            <w:shd w:val="pct10" w:color="auto" w:fill="FFFFFF"/>
          </w:tcPr>
          <w:p w14:paraId="02163592" w14:textId="77777777" w:rsidR="002E53E3" w:rsidRPr="00023F57" w:rsidRDefault="002E53E3" w:rsidP="00911BB7">
            <w:pPr>
              <w:pStyle w:val="TAL"/>
              <w:rPr>
                <w:b/>
                <w:sz w:val="16"/>
              </w:rPr>
            </w:pPr>
            <w:r w:rsidRPr="00023F57">
              <w:rPr>
                <w:b/>
                <w:sz w:val="16"/>
              </w:rPr>
              <w:t>Cat</w:t>
            </w:r>
          </w:p>
        </w:tc>
        <w:tc>
          <w:tcPr>
            <w:tcW w:w="4962" w:type="dxa"/>
            <w:shd w:val="pct10" w:color="auto" w:fill="FFFFFF"/>
          </w:tcPr>
          <w:p w14:paraId="2911C2C9" w14:textId="77777777" w:rsidR="002E53E3" w:rsidRPr="00023F57" w:rsidRDefault="002E53E3" w:rsidP="00911BB7">
            <w:pPr>
              <w:pStyle w:val="TAL"/>
              <w:rPr>
                <w:b/>
                <w:sz w:val="16"/>
              </w:rPr>
            </w:pPr>
            <w:r w:rsidRPr="00023F57">
              <w:rPr>
                <w:b/>
                <w:sz w:val="16"/>
              </w:rPr>
              <w:t>Subject/Comment</w:t>
            </w:r>
          </w:p>
        </w:tc>
        <w:tc>
          <w:tcPr>
            <w:tcW w:w="708" w:type="dxa"/>
            <w:shd w:val="pct10" w:color="auto" w:fill="FFFFFF"/>
          </w:tcPr>
          <w:p w14:paraId="296A5AF6" w14:textId="77777777" w:rsidR="002E53E3" w:rsidRPr="00023F57" w:rsidRDefault="002E53E3" w:rsidP="00911BB7">
            <w:pPr>
              <w:pStyle w:val="TAL"/>
              <w:rPr>
                <w:b/>
                <w:sz w:val="16"/>
              </w:rPr>
            </w:pPr>
            <w:r w:rsidRPr="00023F57">
              <w:rPr>
                <w:b/>
                <w:sz w:val="16"/>
              </w:rPr>
              <w:t>New version</w:t>
            </w:r>
          </w:p>
        </w:tc>
      </w:tr>
      <w:tr w:rsidR="002E53E3" w:rsidRPr="00023F57" w14:paraId="5435D564" w14:textId="77777777" w:rsidTr="00911BB7">
        <w:tc>
          <w:tcPr>
            <w:tcW w:w="800" w:type="dxa"/>
            <w:tcBorders>
              <w:bottom w:val="single" w:sz="12" w:space="0" w:color="auto"/>
            </w:tcBorders>
            <w:shd w:val="solid" w:color="FFFFFF" w:fill="auto"/>
          </w:tcPr>
          <w:p w14:paraId="090DACCA" w14:textId="77777777" w:rsidR="002E53E3" w:rsidRPr="00023F57" w:rsidRDefault="002E53E3" w:rsidP="00911BB7">
            <w:pPr>
              <w:pStyle w:val="TAC"/>
              <w:rPr>
                <w:sz w:val="16"/>
                <w:szCs w:val="16"/>
              </w:rPr>
            </w:pPr>
            <w:r w:rsidRPr="00023F57">
              <w:rPr>
                <w:sz w:val="16"/>
                <w:szCs w:val="16"/>
              </w:rPr>
              <w:t>2017-03</w:t>
            </w:r>
          </w:p>
        </w:tc>
        <w:tc>
          <w:tcPr>
            <w:tcW w:w="800" w:type="dxa"/>
            <w:tcBorders>
              <w:bottom w:val="single" w:sz="12" w:space="0" w:color="auto"/>
            </w:tcBorders>
            <w:shd w:val="solid" w:color="FFFFFF" w:fill="auto"/>
          </w:tcPr>
          <w:p w14:paraId="6CAA65B8" w14:textId="77777777" w:rsidR="002E53E3" w:rsidRPr="00023F57" w:rsidRDefault="002E53E3" w:rsidP="00911BB7">
            <w:pPr>
              <w:pStyle w:val="TAC"/>
              <w:rPr>
                <w:sz w:val="16"/>
                <w:szCs w:val="16"/>
              </w:rPr>
            </w:pPr>
            <w:r w:rsidRPr="00023F57">
              <w:rPr>
                <w:sz w:val="16"/>
                <w:szCs w:val="16"/>
              </w:rPr>
              <w:t>CT75</w:t>
            </w:r>
          </w:p>
        </w:tc>
        <w:tc>
          <w:tcPr>
            <w:tcW w:w="1094" w:type="dxa"/>
            <w:tcBorders>
              <w:bottom w:val="single" w:sz="12" w:space="0" w:color="auto"/>
            </w:tcBorders>
            <w:shd w:val="solid" w:color="FFFFFF" w:fill="auto"/>
          </w:tcPr>
          <w:p w14:paraId="600D47B7" w14:textId="77777777" w:rsidR="002E53E3" w:rsidRPr="00023F57" w:rsidRDefault="002E53E3" w:rsidP="00911BB7">
            <w:pPr>
              <w:pStyle w:val="TAC"/>
              <w:rPr>
                <w:sz w:val="16"/>
                <w:szCs w:val="16"/>
              </w:rPr>
            </w:pPr>
          </w:p>
        </w:tc>
        <w:tc>
          <w:tcPr>
            <w:tcW w:w="525" w:type="dxa"/>
            <w:tcBorders>
              <w:bottom w:val="single" w:sz="12" w:space="0" w:color="auto"/>
            </w:tcBorders>
            <w:shd w:val="solid" w:color="FFFFFF" w:fill="auto"/>
          </w:tcPr>
          <w:p w14:paraId="78852BB1" w14:textId="77777777" w:rsidR="002E53E3" w:rsidRPr="00023F57" w:rsidRDefault="002E53E3" w:rsidP="00911BB7">
            <w:pPr>
              <w:pStyle w:val="TAL"/>
              <w:rPr>
                <w:sz w:val="16"/>
                <w:szCs w:val="16"/>
              </w:rPr>
            </w:pPr>
          </w:p>
        </w:tc>
        <w:tc>
          <w:tcPr>
            <w:tcW w:w="425" w:type="dxa"/>
            <w:tcBorders>
              <w:bottom w:val="single" w:sz="12" w:space="0" w:color="auto"/>
            </w:tcBorders>
            <w:shd w:val="solid" w:color="FFFFFF" w:fill="auto"/>
          </w:tcPr>
          <w:p w14:paraId="27EA1AF1" w14:textId="77777777" w:rsidR="002E53E3" w:rsidRPr="00023F57" w:rsidRDefault="002E53E3" w:rsidP="00911BB7">
            <w:pPr>
              <w:pStyle w:val="TAR"/>
              <w:rPr>
                <w:sz w:val="16"/>
                <w:szCs w:val="16"/>
              </w:rPr>
            </w:pPr>
          </w:p>
        </w:tc>
        <w:tc>
          <w:tcPr>
            <w:tcW w:w="425" w:type="dxa"/>
            <w:tcBorders>
              <w:bottom w:val="single" w:sz="12" w:space="0" w:color="auto"/>
            </w:tcBorders>
            <w:shd w:val="solid" w:color="FFFFFF" w:fill="auto"/>
          </w:tcPr>
          <w:p w14:paraId="5B1849EB" w14:textId="77777777" w:rsidR="002E53E3" w:rsidRPr="00023F57" w:rsidRDefault="002E53E3" w:rsidP="00911BB7">
            <w:pPr>
              <w:pStyle w:val="TAC"/>
              <w:rPr>
                <w:sz w:val="16"/>
                <w:szCs w:val="16"/>
              </w:rPr>
            </w:pPr>
          </w:p>
        </w:tc>
        <w:tc>
          <w:tcPr>
            <w:tcW w:w="4962" w:type="dxa"/>
            <w:tcBorders>
              <w:bottom w:val="single" w:sz="12" w:space="0" w:color="auto"/>
            </w:tcBorders>
            <w:shd w:val="solid" w:color="FFFFFF" w:fill="auto"/>
          </w:tcPr>
          <w:p w14:paraId="4DD8A951" w14:textId="77777777" w:rsidR="002E53E3" w:rsidRPr="00023F57" w:rsidRDefault="002E53E3" w:rsidP="00911BB7">
            <w:pPr>
              <w:pStyle w:val="TAL"/>
              <w:rPr>
                <w:sz w:val="16"/>
                <w:szCs w:val="16"/>
              </w:rPr>
            </w:pPr>
            <w:r w:rsidRPr="00023F57">
              <w:rPr>
                <w:sz w:val="16"/>
                <w:szCs w:val="16"/>
              </w:rPr>
              <w:t>Upgrade to Rel-14</w:t>
            </w:r>
          </w:p>
        </w:tc>
        <w:tc>
          <w:tcPr>
            <w:tcW w:w="708" w:type="dxa"/>
            <w:tcBorders>
              <w:bottom w:val="single" w:sz="12" w:space="0" w:color="auto"/>
            </w:tcBorders>
            <w:shd w:val="solid" w:color="FFFFFF" w:fill="auto"/>
          </w:tcPr>
          <w:p w14:paraId="0BE46650" w14:textId="77777777" w:rsidR="002E53E3" w:rsidRPr="00023F57" w:rsidRDefault="002E53E3" w:rsidP="00911BB7">
            <w:pPr>
              <w:pStyle w:val="TAC"/>
              <w:rPr>
                <w:sz w:val="16"/>
                <w:szCs w:val="16"/>
              </w:rPr>
            </w:pPr>
            <w:r w:rsidRPr="00023F57">
              <w:rPr>
                <w:sz w:val="16"/>
                <w:szCs w:val="16"/>
              </w:rPr>
              <w:t>14.0.0</w:t>
            </w:r>
          </w:p>
        </w:tc>
      </w:tr>
      <w:tr w:rsidR="002E53E3" w:rsidRPr="00023F57" w14:paraId="43173B43" w14:textId="77777777" w:rsidTr="00911BB7">
        <w:tc>
          <w:tcPr>
            <w:tcW w:w="800" w:type="dxa"/>
            <w:tcBorders>
              <w:top w:val="single" w:sz="12" w:space="0" w:color="auto"/>
              <w:bottom w:val="single" w:sz="12" w:space="0" w:color="auto"/>
            </w:tcBorders>
            <w:shd w:val="solid" w:color="FFFFFF" w:fill="auto"/>
          </w:tcPr>
          <w:p w14:paraId="30483E5D" w14:textId="77777777" w:rsidR="002E53E3" w:rsidRPr="00023F57" w:rsidRDefault="002E53E3" w:rsidP="00911BB7">
            <w:pPr>
              <w:pStyle w:val="TAC"/>
              <w:rPr>
                <w:sz w:val="16"/>
                <w:szCs w:val="16"/>
              </w:rPr>
            </w:pPr>
            <w:r w:rsidRPr="00023F57">
              <w:rPr>
                <w:sz w:val="16"/>
                <w:szCs w:val="16"/>
              </w:rPr>
              <w:t>2017-06</w:t>
            </w:r>
          </w:p>
        </w:tc>
        <w:tc>
          <w:tcPr>
            <w:tcW w:w="800" w:type="dxa"/>
            <w:tcBorders>
              <w:top w:val="single" w:sz="12" w:space="0" w:color="auto"/>
              <w:bottom w:val="single" w:sz="12" w:space="0" w:color="auto"/>
            </w:tcBorders>
            <w:shd w:val="solid" w:color="FFFFFF" w:fill="auto"/>
          </w:tcPr>
          <w:p w14:paraId="5E8D31E0" w14:textId="77777777" w:rsidR="002E53E3" w:rsidRPr="00023F57" w:rsidRDefault="002E53E3" w:rsidP="00911BB7">
            <w:pPr>
              <w:pStyle w:val="TAC"/>
              <w:rPr>
                <w:sz w:val="16"/>
                <w:szCs w:val="16"/>
              </w:rPr>
            </w:pPr>
            <w:r w:rsidRPr="00023F57">
              <w:rPr>
                <w:sz w:val="16"/>
                <w:szCs w:val="16"/>
              </w:rPr>
              <w:t>CT76</w:t>
            </w:r>
          </w:p>
        </w:tc>
        <w:tc>
          <w:tcPr>
            <w:tcW w:w="1094" w:type="dxa"/>
            <w:tcBorders>
              <w:top w:val="single" w:sz="12" w:space="0" w:color="auto"/>
              <w:bottom w:val="single" w:sz="12" w:space="0" w:color="auto"/>
            </w:tcBorders>
            <w:shd w:val="solid" w:color="FFFFFF" w:fill="auto"/>
          </w:tcPr>
          <w:p w14:paraId="69BF5223" w14:textId="77777777" w:rsidR="002E53E3" w:rsidRPr="00023F57" w:rsidRDefault="002E53E3" w:rsidP="00911BB7">
            <w:pPr>
              <w:pStyle w:val="TAC"/>
              <w:rPr>
                <w:sz w:val="16"/>
                <w:szCs w:val="16"/>
              </w:rPr>
            </w:pPr>
            <w:r w:rsidRPr="00023F57">
              <w:rPr>
                <w:sz w:val="16"/>
                <w:szCs w:val="16"/>
              </w:rPr>
              <w:t>CP-171052</w:t>
            </w:r>
          </w:p>
        </w:tc>
        <w:tc>
          <w:tcPr>
            <w:tcW w:w="525" w:type="dxa"/>
            <w:tcBorders>
              <w:top w:val="single" w:sz="12" w:space="0" w:color="auto"/>
              <w:bottom w:val="single" w:sz="12" w:space="0" w:color="auto"/>
            </w:tcBorders>
            <w:shd w:val="solid" w:color="FFFFFF" w:fill="auto"/>
          </w:tcPr>
          <w:p w14:paraId="6BBEFAE7" w14:textId="77777777" w:rsidR="002E53E3" w:rsidRPr="00023F57" w:rsidRDefault="002E53E3" w:rsidP="00911BB7">
            <w:pPr>
              <w:pStyle w:val="TAL"/>
              <w:rPr>
                <w:sz w:val="16"/>
                <w:szCs w:val="16"/>
              </w:rPr>
            </w:pPr>
            <w:r w:rsidRPr="00023F57">
              <w:rPr>
                <w:sz w:val="16"/>
                <w:szCs w:val="16"/>
              </w:rPr>
              <w:t>0079</w:t>
            </w:r>
          </w:p>
        </w:tc>
        <w:tc>
          <w:tcPr>
            <w:tcW w:w="425" w:type="dxa"/>
            <w:tcBorders>
              <w:top w:val="single" w:sz="12" w:space="0" w:color="auto"/>
              <w:bottom w:val="single" w:sz="12" w:space="0" w:color="auto"/>
            </w:tcBorders>
            <w:shd w:val="solid" w:color="FFFFFF" w:fill="auto"/>
          </w:tcPr>
          <w:p w14:paraId="18AC693B" w14:textId="77777777" w:rsidR="002E53E3" w:rsidRPr="00023F57" w:rsidRDefault="002E53E3" w:rsidP="00911BB7">
            <w:pPr>
              <w:pStyle w:val="TAR"/>
              <w:rPr>
                <w:sz w:val="16"/>
                <w:szCs w:val="16"/>
              </w:rPr>
            </w:pPr>
            <w:r w:rsidRPr="00023F57">
              <w:rPr>
                <w:sz w:val="16"/>
                <w:szCs w:val="16"/>
              </w:rPr>
              <w:t>1</w:t>
            </w:r>
          </w:p>
        </w:tc>
        <w:tc>
          <w:tcPr>
            <w:tcW w:w="425" w:type="dxa"/>
            <w:tcBorders>
              <w:top w:val="single" w:sz="12" w:space="0" w:color="auto"/>
              <w:bottom w:val="single" w:sz="12" w:space="0" w:color="auto"/>
            </w:tcBorders>
            <w:shd w:val="solid" w:color="FFFFFF" w:fill="auto"/>
          </w:tcPr>
          <w:p w14:paraId="294DB2E8" w14:textId="77777777" w:rsidR="002E53E3" w:rsidRPr="00023F57" w:rsidRDefault="002E53E3" w:rsidP="00911BB7">
            <w:pPr>
              <w:pStyle w:val="TAC"/>
              <w:rPr>
                <w:sz w:val="16"/>
                <w:szCs w:val="16"/>
              </w:rPr>
            </w:pPr>
            <w:r w:rsidRPr="00023F57">
              <w:rPr>
                <w:sz w:val="16"/>
                <w:szCs w:val="16"/>
              </w:rPr>
              <w:t>A</w:t>
            </w:r>
          </w:p>
        </w:tc>
        <w:tc>
          <w:tcPr>
            <w:tcW w:w="4962" w:type="dxa"/>
            <w:tcBorders>
              <w:top w:val="single" w:sz="12" w:space="0" w:color="auto"/>
              <w:bottom w:val="single" w:sz="12" w:space="0" w:color="auto"/>
            </w:tcBorders>
            <w:shd w:val="solid" w:color="FFFFFF" w:fill="auto"/>
          </w:tcPr>
          <w:p w14:paraId="24D54A25" w14:textId="77777777" w:rsidR="002E53E3" w:rsidRPr="00023F57" w:rsidRDefault="002E53E3" w:rsidP="00911BB7">
            <w:pPr>
              <w:pStyle w:val="TAL"/>
              <w:rPr>
                <w:sz w:val="16"/>
                <w:szCs w:val="16"/>
              </w:rPr>
            </w:pPr>
            <w:r w:rsidRPr="00023F57">
              <w:rPr>
                <w:sz w:val="16"/>
                <w:szCs w:val="16"/>
              </w:rPr>
              <w:t>Update CSI UUI references to RFC 7433 and RFC 7434</w:t>
            </w:r>
          </w:p>
        </w:tc>
        <w:tc>
          <w:tcPr>
            <w:tcW w:w="708" w:type="dxa"/>
            <w:tcBorders>
              <w:top w:val="single" w:sz="12" w:space="0" w:color="auto"/>
              <w:bottom w:val="single" w:sz="12" w:space="0" w:color="auto"/>
            </w:tcBorders>
            <w:shd w:val="solid" w:color="FFFFFF" w:fill="auto"/>
          </w:tcPr>
          <w:p w14:paraId="258A3B72" w14:textId="77777777" w:rsidR="002E53E3" w:rsidRPr="00023F57" w:rsidRDefault="002E53E3" w:rsidP="00911BB7">
            <w:pPr>
              <w:pStyle w:val="TAC"/>
              <w:rPr>
                <w:sz w:val="16"/>
                <w:szCs w:val="16"/>
              </w:rPr>
            </w:pPr>
            <w:r w:rsidRPr="00023F57">
              <w:rPr>
                <w:sz w:val="16"/>
                <w:szCs w:val="16"/>
              </w:rPr>
              <w:t>14.1.0</w:t>
            </w:r>
          </w:p>
        </w:tc>
      </w:tr>
      <w:tr w:rsidR="002E53E3" w:rsidRPr="00023F57" w14:paraId="133F5094" w14:textId="77777777" w:rsidTr="00075811">
        <w:tc>
          <w:tcPr>
            <w:tcW w:w="800" w:type="dxa"/>
            <w:tcBorders>
              <w:top w:val="single" w:sz="12" w:space="0" w:color="auto"/>
              <w:bottom w:val="single" w:sz="12" w:space="0" w:color="auto"/>
            </w:tcBorders>
            <w:shd w:val="solid" w:color="FFFFFF" w:fill="auto"/>
          </w:tcPr>
          <w:p w14:paraId="6D4951AE" w14:textId="77777777" w:rsidR="002E53E3" w:rsidRPr="00023F57" w:rsidRDefault="002E53E3" w:rsidP="00911BB7">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0CF5FF8" w14:textId="77777777" w:rsidR="002E53E3" w:rsidRPr="00023F57" w:rsidRDefault="002E53E3" w:rsidP="00911BB7">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1EA18C54" w14:textId="77777777" w:rsidR="002E53E3" w:rsidRPr="00023F57" w:rsidRDefault="002E53E3" w:rsidP="00911BB7">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3691472F" w14:textId="77777777" w:rsidR="002E53E3" w:rsidRPr="00023F57" w:rsidRDefault="002E53E3" w:rsidP="00911BB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64B9A7" w14:textId="77777777" w:rsidR="002E53E3" w:rsidRPr="00023F57" w:rsidRDefault="002E53E3" w:rsidP="00911BB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3324DD" w14:textId="77777777" w:rsidR="002E53E3" w:rsidRPr="00023F57" w:rsidRDefault="002E53E3" w:rsidP="00911BB7">
            <w:pPr>
              <w:pStyle w:val="TAC"/>
              <w:rPr>
                <w:sz w:val="16"/>
                <w:szCs w:val="16"/>
              </w:rPr>
            </w:pPr>
          </w:p>
        </w:tc>
        <w:tc>
          <w:tcPr>
            <w:tcW w:w="4962" w:type="dxa"/>
            <w:tcBorders>
              <w:top w:val="single" w:sz="12" w:space="0" w:color="auto"/>
              <w:bottom w:val="single" w:sz="12" w:space="0" w:color="auto"/>
            </w:tcBorders>
            <w:shd w:val="solid" w:color="FFFFFF" w:fill="auto"/>
          </w:tcPr>
          <w:p w14:paraId="3A1A3363" w14:textId="77777777" w:rsidR="002E53E3" w:rsidRPr="00023F57" w:rsidRDefault="002E53E3" w:rsidP="00911BB7">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A32359C" w14:textId="77777777" w:rsidR="002E53E3" w:rsidRPr="00023F57" w:rsidRDefault="002E53E3" w:rsidP="00911BB7">
            <w:pPr>
              <w:pStyle w:val="TAC"/>
              <w:rPr>
                <w:sz w:val="16"/>
                <w:szCs w:val="16"/>
              </w:rPr>
            </w:pPr>
            <w:r w:rsidRPr="00023F57">
              <w:rPr>
                <w:sz w:val="16"/>
                <w:szCs w:val="16"/>
              </w:rPr>
              <w:t>15.0.0</w:t>
            </w:r>
          </w:p>
        </w:tc>
      </w:tr>
      <w:tr w:rsidR="002E53E3" w:rsidRPr="00023F57" w14:paraId="1E5BBF3C" w14:textId="77777777" w:rsidTr="0083617B">
        <w:tc>
          <w:tcPr>
            <w:tcW w:w="800" w:type="dxa"/>
            <w:tcBorders>
              <w:top w:val="single" w:sz="12" w:space="0" w:color="auto"/>
              <w:bottom w:val="single" w:sz="12" w:space="0" w:color="auto"/>
            </w:tcBorders>
            <w:shd w:val="solid" w:color="FFFFFF" w:fill="auto"/>
          </w:tcPr>
          <w:p w14:paraId="7F030C5D" w14:textId="77777777" w:rsidR="002E53E3" w:rsidRDefault="002E53E3" w:rsidP="00911BB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2FE3A61" w14:textId="77777777" w:rsidR="002E53E3" w:rsidRDefault="002E53E3" w:rsidP="00911BB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E1278F9" w14:textId="77777777" w:rsidR="002E53E3" w:rsidRDefault="002E53E3" w:rsidP="00911BB7">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05B7CB37" w14:textId="77777777" w:rsidR="002E53E3" w:rsidRDefault="002E53E3" w:rsidP="00911BB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FBBFE3" w14:textId="77777777" w:rsidR="002E53E3" w:rsidRDefault="002E53E3" w:rsidP="00911BB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FD6F89" w14:textId="77777777" w:rsidR="002E53E3" w:rsidRPr="00023F57" w:rsidRDefault="002E53E3" w:rsidP="00911BB7">
            <w:pPr>
              <w:pStyle w:val="TAC"/>
              <w:rPr>
                <w:sz w:val="16"/>
                <w:szCs w:val="16"/>
              </w:rPr>
            </w:pPr>
          </w:p>
        </w:tc>
        <w:tc>
          <w:tcPr>
            <w:tcW w:w="4962" w:type="dxa"/>
            <w:tcBorders>
              <w:top w:val="single" w:sz="12" w:space="0" w:color="auto"/>
              <w:bottom w:val="single" w:sz="12" w:space="0" w:color="auto"/>
            </w:tcBorders>
            <w:shd w:val="solid" w:color="FFFFFF" w:fill="auto"/>
          </w:tcPr>
          <w:p w14:paraId="3FACAF37" w14:textId="77777777" w:rsidR="002E53E3" w:rsidRDefault="002E53E3" w:rsidP="00911BB7">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ECA9FA7" w14:textId="77777777" w:rsidR="002E53E3" w:rsidRPr="002E53E3" w:rsidRDefault="002E53E3" w:rsidP="00911BB7">
            <w:pPr>
              <w:pStyle w:val="TAC"/>
              <w:rPr>
                <w:b/>
                <w:sz w:val="16"/>
                <w:szCs w:val="16"/>
              </w:rPr>
            </w:pPr>
            <w:r w:rsidRPr="002E53E3">
              <w:rPr>
                <w:b/>
                <w:sz w:val="16"/>
                <w:szCs w:val="16"/>
              </w:rPr>
              <w:t>16.0.0</w:t>
            </w:r>
          </w:p>
        </w:tc>
      </w:tr>
      <w:tr w:rsidR="00075811" w:rsidRPr="00023F57" w14:paraId="18CB67A1" w14:textId="77777777" w:rsidTr="0083617B">
        <w:tc>
          <w:tcPr>
            <w:tcW w:w="800" w:type="dxa"/>
            <w:tcBorders>
              <w:top w:val="single" w:sz="12" w:space="0" w:color="auto"/>
              <w:bottom w:val="single" w:sz="12" w:space="0" w:color="auto"/>
            </w:tcBorders>
            <w:shd w:val="solid" w:color="FFFFFF" w:fill="auto"/>
          </w:tcPr>
          <w:p w14:paraId="553AC0CD" w14:textId="7A9B20CA" w:rsidR="00075811" w:rsidRDefault="00075811" w:rsidP="00911BB7">
            <w:pPr>
              <w:pStyle w:val="TAC"/>
              <w:rPr>
                <w:sz w:val="16"/>
                <w:szCs w:val="16"/>
              </w:rPr>
            </w:pPr>
            <w:r>
              <w:rPr>
                <w:sz w:val="16"/>
                <w:szCs w:val="16"/>
              </w:rPr>
              <w:t>2022-0</w:t>
            </w:r>
            <w:r w:rsidR="00306ECA">
              <w:rPr>
                <w:sz w:val="16"/>
                <w:szCs w:val="16"/>
              </w:rPr>
              <w:t>3</w:t>
            </w:r>
          </w:p>
        </w:tc>
        <w:tc>
          <w:tcPr>
            <w:tcW w:w="800" w:type="dxa"/>
            <w:tcBorders>
              <w:top w:val="single" w:sz="12" w:space="0" w:color="auto"/>
              <w:bottom w:val="single" w:sz="12" w:space="0" w:color="auto"/>
            </w:tcBorders>
            <w:shd w:val="solid" w:color="FFFFFF" w:fill="auto"/>
          </w:tcPr>
          <w:p w14:paraId="4A0357D9" w14:textId="76990ED4" w:rsidR="00075811" w:rsidRDefault="00306ECA" w:rsidP="00911BB7">
            <w:pPr>
              <w:pStyle w:val="TAC"/>
              <w:rPr>
                <w:sz w:val="16"/>
                <w:szCs w:val="16"/>
              </w:rPr>
            </w:pPr>
            <w:r>
              <w:rPr>
                <w:sz w:val="16"/>
                <w:szCs w:val="16"/>
              </w:rPr>
              <w:t>CT</w:t>
            </w:r>
            <w:r w:rsidR="00075811">
              <w:rPr>
                <w:sz w:val="16"/>
                <w:szCs w:val="16"/>
              </w:rPr>
              <w:t>-</w:t>
            </w:r>
            <w:r>
              <w:rPr>
                <w:sz w:val="16"/>
                <w:szCs w:val="16"/>
              </w:rPr>
              <w:t>95e</w:t>
            </w:r>
          </w:p>
        </w:tc>
        <w:tc>
          <w:tcPr>
            <w:tcW w:w="1094" w:type="dxa"/>
            <w:tcBorders>
              <w:top w:val="single" w:sz="12" w:space="0" w:color="auto"/>
              <w:bottom w:val="single" w:sz="12" w:space="0" w:color="auto"/>
            </w:tcBorders>
            <w:shd w:val="solid" w:color="FFFFFF" w:fill="auto"/>
          </w:tcPr>
          <w:p w14:paraId="7D4DF326" w14:textId="06F9BAFA" w:rsidR="00075811" w:rsidRDefault="00075811" w:rsidP="00911BB7">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3275F869" w14:textId="3C0FC0D8" w:rsidR="00075811" w:rsidRDefault="00075811" w:rsidP="00911BB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C79481" w14:textId="30140BB8" w:rsidR="00075811" w:rsidRDefault="00075811" w:rsidP="00911BB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991A30" w14:textId="5855F6C6" w:rsidR="00075811" w:rsidRPr="00023F57" w:rsidRDefault="00075811" w:rsidP="00911BB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58E910F" w14:textId="6F446EB3" w:rsidR="00075811" w:rsidRDefault="00075811" w:rsidP="00911BB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95FBC65" w14:textId="6D436417" w:rsidR="00075811" w:rsidRPr="00075811" w:rsidRDefault="00075811" w:rsidP="00911BB7">
            <w:pPr>
              <w:pStyle w:val="TAC"/>
              <w:rPr>
                <w:b/>
                <w:sz w:val="16"/>
                <w:szCs w:val="16"/>
              </w:rPr>
            </w:pPr>
            <w:r w:rsidRPr="00075811">
              <w:rPr>
                <w:b/>
                <w:sz w:val="16"/>
                <w:szCs w:val="16"/>
              </w:rPr>
              <w:t>17.0.0</w:t>
            </w:r>
          </w:p>
        </w:tc>
      </w:tr>
      <w:tr w:rsidR="0083617B" w:rsidRPr="00023F57" w14:paraId="09E31EEF" w14:textId="77777777" w:rsidTr="00911BB7">
        <w:tc>
          <w:tcPr>
            <w:tcW w:w="800" w:type="dxa"/>
            <w:tcBorders>
              <w:top w:val="single" w:sz="12" w:space="0" w:color="auto"/>
            </w:tcBorders>
            <w:shd w:val="solid" w:color="FFFFFF" w:fill="auto"/>
          </w:tcPr>
          <w:p w14:paraId="65791052" w14:textId="3E9110BB" w:rsidR="0083617B" w:rsidRDefault="0083617B" w:rsidP="00911BB7">
            <w:pPr>
              <w:pStyle w:val="TAC"/>
              <w:rPr>
                <w:sz w:val="16"/>
                <w:szCs w:val="16"/>
              </w:rPr>
            </w:pPr>
            <w:r>
              <w:rPr>
                <w:sz w:val="16"/>
                <w:szCs w:val="16"/>
              </w:rPr>
              <w:t>2024-04</w:t>
            </w:r>
          </w:p>
        </w:tc>
        <w:tc>
          <w:tcPr>
            <w:tcW w:w="800" w:type="dxa"/>
            <w:tcBorders>
              <w:top w:val="single" w:sz="12" w:space="0" w:color="auto"/>
            </w:tcBorders>
            <w:shd w:val="solid" w:color="FFFFFF" w:fill="auto"/>
          </w:tcPr>
          <w:p w14:paraId="70741678" w14:textId="03DD163D" w:rsidR="0083617B" w:rsidRDefault="0083617B" w:rsidP="00911BB7">
            <w:pPr>
              <w:pStyle w:val="TAC"/>
              <w:rPr>
                <w:sz w:val="16"/>
                <w:szCs w:val="16"/>
              </w:rPr>
            </w:pPr>
            <w:r>
              <w:rPr>
                <w:sz w:val="16"/>
                <w:szCs w:val="16"/>
              </w:rPr>
              <w:t>-</w:t>
            </w:r>
          </w:p>
        </w:tc>
        <w:tc>
          <w:tcPr>
            <w:tcW w:w="1094" w:type="dxa"/>
            <w:tcBorders>
              <w:top w:val="single" w:sz="12" w:space="0" w:color="auto"/>
            </w:tcBorders>
            <w:shd w:val="solid" w:color="FFFFFF" w:fill="auto"/>
          </w:tcPr>
          <w:p w14:paraId="308EDD06" w14:textId="6174CEC7" w:rsidR="0083617B" w:rsidRDefault="0083617B" w:rsidP="00911BB7">
            <w:pPr>
              <w:pStyle w:val="TAC"/>
              <w:rPr>
                <w:sz w:val="16"/>
                <w:szCs w:val="16"/>
              </w:rPr>
            </w:pPr>
            <w:r>
              <w:rPr>
                <w:sz w:val="16"/>
                <w:szCs w:val="16"/>
              </w:rPr>
              <w:t>-</w:t>
            </w:r>
          </w:p>
        </w:tc>
        <w:tc>
          <w:tcPr>
            <w:tcW w:w="525" w:type="dxa"/>
            <w:tcBorders>
              <w:top w:val="single" w:sz="12" w:space="0" w:color="auto"/>
            </w:tcBorders>
            <w:shd w:val="solid" w:color="FFFFFF" w:fill="auto"/>
          </w:tcPr>
          <w:p w14:paraId="73C20A84" w14:textId="3FEB4366" w:rsidR="0083617B" w:rsidRDefault="0083617B" w:rsidP="00911BB7">
            <w:pPr>
              <w:pStyle w:val="TAL"/>
              <w:rPr>
                <w:sz w:val="16"/>
                <w:szCs w:val="16"/>
              </w:rPr>
            </w:pPr>
            <w:r>
              <w:rPr>
                <w:sz w:val="16"/>
                <w:szCs w:val="16"/>
              </w:rPr>
              <w:t>-</w:t>
            </w:r>
          </w:p>
        </w:tc>
        <w:tc>
          <w:tcPr>
            <w:tcW w:w="425" w:type="dxa"/>
            <w:tcBorders>
              <w:top w:val="single" w:sz="12" w:space="0" w:color="auto"/>
            </w:tcBorders>
            <w:shd w:val="solid" w:color="FFFFFF" w:fill="auto"/>
          </w:tcPr>
          <w:p w14:paraId="761A53E6" w14:textId="387810D4" w:rsidR="0083617B" w:rsidRDefault="0083617B" w:rsidP="00911BB7">
            <w:pPr>
              <w:pStyle w:val="TAR"/>
              <w:rPr>
                <w:sz w:val="16"/>
                <w:szCs w:val="16"/>
              </w:rPr>
            </w:pPr>
            <w:r>
              <w:rPr>
                <w:sz w:val="16"/>
                <w:szCs w:val="16"/>
              </w:rPr>
              <w:t>-</w:t>
            </w:r>
          </w:p>
        </w:tc>
        <w:tc>
          <w:tcPr>
            <w:tcW w:w="425" w:type="dxa"/>
            <w:tcBorders>
              <w:top w:val="single" w:sz="12" w:space="0" w:color="auto"/>
            </w:tcBorders>
            <w:shd w:val="solid" w:color="FFFFFF" w:fill="auto"/>
          </w:tcPr>
          <w:p w14:paraId="6B1198C3" w14:textId="4878ED80" w:rsidR="0083617B" w:rsidRDefault="0083617B" w:rsidP="00911BB7">
            <w:pPr>
              <w:pStyle w:val="TAC"/>
              <w:rPr>
                <w:sz w:val="16"/>
                <w:szCs w:val="16"/>
              </w:rPr>
            </w:pPr>
            <w:r>
              <w:rPr>
                <w:sz w:val="16"/>
                <w:szCs w:val="16"/>
              </w:rPr>
              <w:t>-</w:t>
            </w:r>
          </w:p>
        </w:tc>
        <w:tc>
          <w:tcPr>
            <w:tcW w:w="4962" w:type="dxa"/>
            <w:tcBorders>
              <w:top w:val="single" w:sz="12" w:space="0" w:color="auto"/>
            </w:tcBorders>
            <w:shd w:val="solid" w:color="FFFFFF" w:fill="auto"/>
          </w:tcPr>
          <w:p w14:paraId="1D1E5492" w14:textId="338DB7C0" w:rsidR="0083617B" w:rsidRDefault="0083617B" w:rsidP="00911BB7">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2F9F35E3" w14:textId="6A9303E1" w:rsidR="0083617B" w:rsidRPr="0083617B" w:rsidRDefault="0083617B" w:rsidP="00911BB7">
            <w:pPr>
              <w:pStyle w:val="TAC"/>
              <w:rPr>
                <w:b/>
                <w:sz w:val="16"/>
                <w:szCs w:val="16"/>
              </w:rPr>
            </w:pPr>
            <w:r w:rsidRPr="0083617B">
              <w:rPr>
                <w:b/>
                <w:sz w:val="16"/>
                <w:szCs w:val="16"/>
              </w:rPr>
              <w:t>18.0.0</w:t>
            </w:r>
          </w:p>
        </w:tc>
      </w:tr>
    </w:tbl>
    <w:p w14:paraId="40C4140C" w14:textId="77777777" w:rsidR="00023F57" w:rsidRPr="00023F57" w:rsidRDefault="00023F57"/>
    <w:sectPr w:rsidR="00023F57" w:rsidRPr="00023F5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BEBC8" w14:textId="77777777" w:rsidR="00A62D25" w:rsidRDefault="00A62D25">
      <w:r>
        <w:separator/>
      </w:r>
    </w:p>
  </w:endnote>
  <w:endnote w:type="continuationSeparator" w:id="0">
    <w:p w14:paraId="495C5811" w14:textId="77777777" w:rsidR="00A62D25" w:rsidRDefault="00A62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CB61" w14:textId="77777777" w:rsidR="00F17BF4" w:rsidRPr="00F17BF4" w:rsidRDefault="00F17BF4" w:rsidP="00F17BF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A311" w14:textId="77777777" w:rsidR="00F17BF4" w:rsidRPr="00F17BF4" w:rsidRDefault="00F17BF4" w:rsidP="00F17BF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2C41F" w14:textId="77777777" w:rsidR="00F17BF4" w:rsidRPr="00F17BF4" w:rsidRDefault="00F17BF4" w:rsidP="00F17BF4">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B4E55" w14:textId="77777777" w:rsidR="008B4E2D" w:rsidRDefault="008B4E2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F25EF" w14:textId="77777777" w:rsidR="00A62D25" w:rsidRDefault="00A62D25">
      <w:r>
        <w:separator/>
      </w:r>
    </w:p>
  </w:footnote>
  <w:footnote w:type="continuationSeparator" w:id="0">
    <w:p w14:paraId="563560E5" w14:textId="77777777" w:rsidR="00A62D25" w:rsidRDefault="00A62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F7384" w14:textId="77777777" w:rsidR="008B4E2D" w:rsidRDefault="008B4E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346D4" w14:textId="37867BB4" w:rsidR="008B4E2D" w:rsidRDefault="00000000" w:rsidP="00C9685A">
    <w:pPr>
      <w:framePr w:wrap="auto" w:vAnchor="text" w:hAnchor="margin" w:xAlign="right" w:y="1"/>
    </w:pPr>
    <w:r w:rsidRPr="00F17BF4">
      <w:rPr>
        <w:rFonts w:ascii="Arial" w:hAnsi="Arial" w:cs="Arial"/>
        <w:b/>
      </w:rPr>
      <w:fldChar w:fldCharType="begin"/>
    </w:r>
    <w:r w:rsidRPr="00F17BF4">
      <w:rPr>
        <w:rFonts w:ascii="Arial" w:hAnsi="Arial" w:cs="Arial"/>
        <w:b/>
      </w:rPr>
      <w:instrText xml:space="preserve"> STYLEREF ZA </w:instrText>
    </w:r>
    <w:r w:rsidRPr="00F17BF4">
      <w:rPr>
        <w:rFonts w:ascii="Arial" w:hAnsi="Arial" w:cs="Arial"/>
        <w:b/>
      </w:rPr>
      <w:fldChar w:fldCharType="separate"/>
    </w:r>
    <w:r w:rsidR="00F17BF4">
      <w:rPr>
        <w:rFonts w:ascii="Arial" w:hAnsi="Arial" w:cs="Arial"/>
        <w:b/>
        <w:noProof/>
      </w:rPr>
      <w:t>3GPP TS 24.279 V18.0.0 (2024-04)</w:t>
    </w:r>
    <w:r w:rsidRPr="00F17BF4">
      <w:rPr>
        <w:rFonts w:ascii="Arial" w:hAnsi="Arial" w:cs="Arial"/>
        <w:b/>
        <w:noProof/>
      </w:rPr>
      <w:fldChar w:fldCharType="end"/>
    </w:r>
  </w:p>
  <w:p w14:paraId="4250E67E" w14:textId="77777777" w:rsidR="008B4E2D" w:rsidRDefault="008B4E2D" w:rsidP="00C9685A">
    <w:pPr>
      <w:framePr w:wrap="auto" w:vAnchor="text" w:hAnchor="margin" w:xAlign="center" w:y="1"/>
    </w:pPr>
    <w:r w:rsidRPr="00F17BF4">
      <w:rPr>
        <w:rFonts w:ascii="Arial" w:hAnsi="Arial" w:cs="Arial"/>
        <w:b/>
      </w:rPr>
      <w:fldChar w:fldCharType="begin"/>
    </w:r>
    <w:r w:rsidRPr="00F17BF4">
      <w:rPr>
        <w:rFonts w:ascii="Arial" w:hAnsi="Arial" w:cs="Arial"/>
        <w:b/>
      </w:rPr>
      <w:instrText xml:space="preserve"> PAGE </w:instrText>
    </w:r>
    <w:r w:rsidRPr="00F17BF4">
      <w:rPr>
        <w:rFonts w:ascii="Arial" w:hAnsi="Arial" w:cs="Arial"/>
        <w:b/>
      </w:rPr>
      <w:fldChar w:fldCharType="separate"/>
    </w:r>
    <w:r w:rsidR="00023F57" w:rsidRPr="00F17BF4">
      <w:rPr>
        <w:rFonts w:ascii="Arial" w:hAnsi="Arial" w:cs="Arial"/>
        <w:b/>
      </w:rPr>
      <w:t>2</w:t>
    </w:r>
    <w:r w:rsidRPr="00F17BF4">
      <w:rPr>
        <w:rFonts w:ascii="Arial" w:hAnsi="Arial" w:cs="Arial"/>
        <w:b/>
      </w:rPr>
      <w:fldChar w:fldCharType="end"/>
    </w:r>
  </w:p>
  <w:p w14:paraId="34A74172" w14:textId="08AF3E53" w:rsidR="008B4E2D" w:rsidRDefault="00000000" w:rsidP="00C9685A">
    <w:pPr>
      <w:framePr w:wrap="auto" w:vAnchor="text" w:hAnchor="margin" w:y="1"/>
    </w:pPr>
    <w:r w:rsidRPr="00F17BF4">
      <w:rPr>
        <w:rFonts w:ascii="Arial" w:hAnsi="Arial" w:cs="Arial"/>
        <w:b/>
      </w:rPr>
      <w:fldChar w:fldCharType="begin"/>
    </w:r>
    <w:r w:rsidRPr="00F17BF4">
      <w:rPr>
        <w:rFonts w:ascii="Arial" w:hAnsi="Arial" w:cs="Arial"/>
        <w:b/>
      </w:rPr>
      <w:instrText xml:space="preserve"> STYLEREF ZGSM </w:instrText>
    </w:r>
    <w:r w:rsidRPr="00F17BF4">
      <w:rPr>
        <w:rFonts w:ascii="Arial" w:hAnsi="Arial" w:cs="Arial"/>
        <w:b/>
      </w:rPr>
      <w:fldChar w:fldCharType="separate"/>
    </w:r>
    <w:r w:rsidR="00F17BF4">
      <w:rPr>
        <w:rFonts w:ascii="Arial" w:hAnsi="Arial" w:cs="Arial"/>
        <w:b/>
        <w:noProof/>
      </w:rPr>
      <w:t>Release 18</w:t>
    </w:r>
    <w:r w:rsidRPr="00F17BF4">
      <w:rPr>
        <w:rFonts w:ascii="Arial" w:hAnsi="Arial" w:cs="Arial"/>
        <w:b/>
        <w:noProof/>
      </w:rPr>
      <w:fldChar w:fldCharType="end"/>
    </w:r>
  </w:p>
  <w:p w14:paraId="0F868BCF" w14:textId="77777777" w:rsidR="008B4E2D" w:rsidRDefault="008B4E2D" w:rsidP="00C9685A"/>
  <w:p w14:paraId="37AE2C10" w14:textId="77777777" w:rsidR="008B4E2D" w:rsidRDefault="008B4E2D">
    <w:pPr>
      <w:tabs>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DFA7" w14:textId="77777777" w:rsidR="008B4E2D" w:rsidRDefault="008B4E2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3F7BE" w14:textId="43F214E1" w:rsidR="008B4E2D" w:rsidRDefault="00000000">
    <w:pPr>
      <w:framePr w:wrap="auto" w:vAnchor="text" w:hAnchor="margin" w:xAlign="right" w:y="1"/>
    </w:pPr>
    <w:fldSimple w:instr=" STYLEREF ZA ">
      <w:r w:rsidR="00F17BF4">
        <w:rPr>
          <w:noProof/>
        </w:rPr>
        <w:t>3GPP TS 24.279 V18.0.0 (2024-04)</w:t>
      </w:r>
    </w:fldSimple>
  </w:p>
  <w:p w14:paraId="493409AB" w14:textId="77777777" w:rsidR="008B4E2D" w:rsidRDefault="008B4E2D">
    <w:pPr>
      <w:framePr w:wrap="auto" w:vAnchor="text" w:hAnchor="margin" w:xAlign="center" w:y="1"/>
    </w:pPr>
    <w:r>
      <w:fldChar w:fldCharType="begin"/>
    </w:r>
    <w:r>
      <w:instrText xml:space="preserve"> PAGE </w:instrText>
    </w:r>
    <w:r>
      <w:fldChar w:fldCharType="separate"/>
    </w:r>
    <w:r w:rsidR="00023F57">
      <w:t>78</w:t>
    </w:r>
    <w:r>
      <w:fldChar w:fldCharType="end"/>
    </w:r>
  </w:p>
  <w:p w14:paraId="6C63B032" w14:textId="65016290" w:rsidR="008B4E2D" w:rsidRDefault="00000000">
    <w:pPr>
      <w:framePr w:wrap="auto" w:vAnchor="text" w:hAnchor="margin" w:y="1"/>
    </w:pPr>
    <w:fldSimple w:instr=" STYLEREF ZGSM ">
      <w:r w:rsidR="00F17BF4">
        <w:rPr>
          <w:noProof/>
        </w:rPr>
        <w:t>Release 18</w:t>
      </w:r>
    </w:fldSimple>
  </w:p>
  <w:p w14:paraId="476B6E84" w14:textId="77777777" w:rsidR="008B4E2D" w:rsidRDefault="008B4E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EF1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73C14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26F4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0C2B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1C080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CE3E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F89D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8E31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C2C9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6BE97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88B5C35"/>
    <w:multiLevelType w:val="hybridMultilevel"/>
    <w:tmpl w:val="16CCDD98"/>
    <w:lvl w:ilvl="0" w:tplc="F7FC232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F171CB4"/>
    <w:multiLevelType w:val="multilevel"/>
    <w:tmpl w:val="AFE2213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E02FA1"/>
    <w:multiLevelType w:val="multilevel"/>
    <w:tmpl w:val="BFE2BBC2"/>
    <w:lvl w:ilvl="0">
      <w:start w:val="9"/>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446B0"/>
    <w:multiLevelType w:val="multilevel"/>
    <w:tmpl w:val="CDC6D7E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D6B59CA"/>
    <w:multiLevelType w:val="multilevel"/>
    <w:tmpl w:val="47340DEA"/>
    <w:lvl w:ilvl="0">
      <w:start w:val="9"/>
      <w:numFmt w:val="decimal"/>
      <w:lvlText w:val="%1"/>
      <w:lvlJc w:val="left"/>
      <w:pPr>
        <w:tabs>
          <w:tab w:val="num" w:pos="630"/>
        </w:tabs>
        <w:ind w:left="630" w:hanging="630"/>
      </w:pPr>
    </w:lvl>
    <w:lvl w:ilvl="1">
      <w:start w:val="2"/>
      <w:numFmt w:val="decimal"/>
      <w:lvlText w:val="%1.%2"/>
      <w:lvlJc w:val="left"/>
      <w:pPr>
        <w:tabs>
          <w:tab w:val="num" w:pos="720"/>
        </w:tabs>
        <w:ind w:left="720" w:hanging="720"/>
      </w:pPr>
    </w:lvl>
    <w:lvl w:ilvl="2">
      <w:start w:val="3"/>
      <w:numFmt w:val="decimal"/>
      <w:lvlText w:val="%1.%2.%3"/>
      <w:lvlJc w:val="left"/>
      <w:pPr>
        <w:tabs>
          <w:tab w:val="num" w:pos="720"/>
        </w:tabs>
        <w:ind w:left="720" w:hanging="720"/>
      </w:pPr>
    </w:lvl>
    <w:lvl w:ilvl="3">
      <w:start w:val="1"/>
      <w:numFmt w:val="decimal"/>
      <w:lvlText w:val="%1.%2.%3"/>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6" w15:restartNumberingAfterBreak="0">
    <w:nsid w:val="255E44C6"/>
    <w:multiLevelType w:val="multilevel"/>
    <w:tmpl w:val="5F583288"/>
    <w:lvl w:ilvl="0">
      <w:start w:val="9"/>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91F49A5"/>
    <w:multiLevelType w:val="hybridMultilevel"/>
    <w:tmpl w:val="69903DA0"/>
    <w:lvl w:ilvl="0" w:tplc="6C96484C">
      <w:start w:val="1"/>
      <w:numFmt w:val="decimal"/>
      <w:lvlText w:val="%1)"/>
      <w:lvlJc w:val="left"/>
      <w:pPr>
        <w:tabs>
          <w:tab w:val="num" w:pos="404"/>
        </w:tabs>
        <w:ind w:left="404" w:hanging="360"/>
      </w:pPr>
      <w:rPr>
        <w:rFonts w:hint="default"/>
      </w:rPr>
    </w:lvl>
    <w:lvl w:ilvl="1" w:tplc="98AC8A9E">
      <w:start w:val="1"/>
      <w:numFmt w:val="decimal"/>
      <w:lvlText w:val="%2)"/>
      <w:lvlJc w:val="left"/>
      <w:pPr>
        <w:tabs>
          <w:tab w:val="num" w:pos="804"/>
        </w:tabs>
        <w:ind w:left="804" w:hanging="360"/>
      </w:pPr>
      <w:rPr>
        <w:rFonts w:hint="default"/>
      </w:rPr>
    </w:lvl>
    <w:lvl w:ilvl="2" w:tplc="0409001B" w:tentative="1">
      <w:start w:val="1"/>
      <w:numFmt w:val="lowerRoman"/>
      <w:lvlText w:val="%3."/>
      <w:lvlJc w:val="right"/>
      <w:pPr>
        <w:tabs>
          <w:tab w:val="num" w:pos="1244"/>
        </w:tabs>
        <w:ind w:left="1244" w:hanging="400"/>
      </w:pPr>
    </w:lvl>
    <w:lvl w:ilvl="3" w:tplc="0409000F" w:tentative="1">
      <w:start w:val="1"/>
      <w:numFmt w:val="decimal"/>
      <w:lvlText w:val="%4."/>
      <w:lvlJc w:val="left"/>
      <w:pPr>
        <w:tabs>
          <w:tab w:val="num" w:pos="1644"/>
        </w:tabs>
        <w:ind w:left="1644" w:hanging="400"/>
      </w:pPr>
    </w:lvl>
    <w:lvl w:ilvl="4" w:tplc="04090019" w:tentative="1">
      <w:start w:val="1"/>
      <w:numFmt w:val="upperLetter"/>
      <w:lvlText w:val="%5."/>
      <w:lvlJc w:val="left"/>
      <w:pPr>
        <w:tabs>
          <w:tab w:val="num" w:pos="2044"/>
        </w:tabs>
        <w:ind w:left="2044" w:hanging="400"/>
      </w:pPr>
    </w:lvl>
    <w:lvl w:ilvl="5" w:tplc="0409001B" w:tentative="1">
      <w:start w:val="1"/>
      <w:numFmt w:val="lowerRoman"/>
      <w:lvlText w:val="%6."/>
      <w:lvlJc w:val="right"/>
      <w:pPr>
        <w:tabs>
          <w:tab w:val="num" w:pos="2444"/>
        </w:tabs>
        <w:ind w:left="2444" w:hanging="400"/>
      </w:pPr>
    </w:lvl>
    <w:lvl w:ilvl="6" w:tplc="0409000F" w:tentative="1">
      <w:start w:val="1"/>
      <w:numFmt w:val="decimal"/>
      <w:lvlText w:val="%7."/>
      <w:lvlJc w:val="left"/>
      <w:pPr>
        <w:tabs>
          <w:tab w:val="num" w:pos="2844"/>
        </w:tabs>
        <w:ind w:left="2844" w:hanging="400"/>
      </w:pPr>
    </w:lvl>
    <w:lvl w:ilvl="7" w:tplc="04090019" w:tentative="1">
      <w:start w:val="1"/>
      <w:numFmt w:val="upperLetter"/>
      <w:lvlText w:val="%8."/>
      <w:lvlJc w:val="left"/>
      <w:pPr>
        <w:tabs>
          <w:tab w:val="num" w:pos="3244"/>
        </w:tabs>
        <w:ind w:left="3244" w:hanging="400"/>
      </w:pPr>
    </w:lvl>
    <w:lvl w:ilvl="8" w:tplc="0409001B" w:tentative="1">
      <w:start w:val="1"/>
      <w:numFmt w:val="lowerRoman"/>
      <w:lvlText w:val="%9."/>
      <w:lvlJc w:val="right"/>
      <w:pPr>
        <w:tabs>
          <w:tab w:val="num" w:pos="3644"/>
        </w:tabs>
        <w:ind w:left="3644" w:hanging="400"/>
      </w:pPr>
    </w:lvl>
  </w:abstractNum>
  <w:abstractNum w:abstractNumId="18" w15:restartNumberingAfterBreak="0">
    <w:nsid w:val="2E7922B2"/>
    <w:multiLevelType w:val="multilevel"/>
    <w:tmpl w:val="9814A780"/>
    <w:lvl w:ilvl="0">
      <w:start w:val="9"/>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2EFF21A3"/>
    <w:multiLevelType w:val="multilevel"/>
    <w:tmpl w:val="6A7443E8"/>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FBD0F75"/>
    <w:multiLevelType w:val="hybridMultilevel"/>
    <w:tmpl w:val="0D9A3E70"/>
    <w:lvl w:ilvl="0" w:tplc="08090001">
      <w:start w:val="1"/>
      <w:numFmt w:val="bullet"/>
      <w:lvlText w:val=""/>
      <w:lvlJc w:val="left"/>
      <w:pPr>
        <w:tabs>
          <w:tab w:val="num" w:pos="460"/>
        </w:tabs>
        <w:ind w:left="460" w:hanging="360"/>
      </w:pPr>
      <w:rPr>
        <w:rFonts w:ascii="Symbol" w:hAnsi="Symbol" w:hint="default"/>
      </w:rPr>
    </w:lvl>
    <w:lvl w:ilvl="1" w:tplc="08090003">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21" w15:restartNumberingAfterBreak="0">
    <w:nsid w:val="328255A2"/>
    <w:multiLevelType w:val="multilevel"/>
    <w:tmpl w:val="FB36EC5C"/>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43E27A91"/>
    <w:multiLevelType w:val="hybridMultilevel"/>
    <w:tmpl w:val="ABE643A4"/>
    <w:lvl w:ilvl="0" w:tplc="04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3" w15:restartNumberingAfterBreak="0">
    <w:nsid w:val="49DB2A0F"/>
    <w:multiLevelType w:val="multilevel"/>
    <w:tmpl w:val="FCA282F6"/>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B681400"/>
    <w:multiLevelType w:val="multilevel"/>
    <w:tmpl w:val="FCA282F6"/>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3327EA4"/>
    <w:multiLevelType w:val="singleLevel"/>
    <w:tmpl w:val="6B7E2AD0"/>
    <w:lvl w:ilvl="0">
      <w:numFmt w:val="bullet"/>
      <w:lvlText w:val="-"/>
      <w:lvlJc w:val="left"/>
      <w:pPr>
        <w:tabs>
          <w:tab w:val="num" w:pos="927"/>
        </w:tabs>
        <w:ind w:left="927" w:hanging="360"/>
      </w:pPr>
      <w:rPr>
        <w:rFonts w:hint="default"/>
      </w:rPr>
    </w:lvl>
  </w:abstractNum>
  <w:abstractNum w:abstractNumId="27" w15:restartNumberingAfterBreak="0">
    <w:nsid w:val="609D35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9"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30" w15:restartNumberingAfterBreak="0">
    <w:nsid w:val="64834BE1"/>
    <w:multiLevelType w:val="multilevel"/>
    <w:tmpl w:val="6A7443E8"/>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6F465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3B7007"/>
    <w:multiLevelType w:val="hybridMultilevel"/>
    <w:tmpl w:val="300248EA"/>
    <w:lvl w:ilvl="0" w:tplc="04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AA206FD"/>
    <w:multiLevelType w:val="hybridMultilevel"/>
    <w:tmpl w:val="15A853AA"/>
    <w:lvl w:ilvl="0" w:tplc="918ADBDC">
      <w:start w:val="2"/>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800"/>
        </w:tabs>
        <w:ind w:left="800" w:hanging="400"/>
      </w:pPr>
    </w:lvl>
    <w:lvl w:ilvl="2" w:tplc="0409001B" w:tentative="1">
      <w:start w:val="1"/>
      <w:numFmt w:val="lowerRoman"/>
      <w:lvlText w:val="%3."/>
      <w:lvlJc w:val="right"/>
      <w:pPr>
        <w:tabs>
          <w:tab w:val="num" w:pos="1200"/>
        </w:tabs>
        <w:ind w:left="1200" w:hanging="400"/>
      </w:pPr>
    </w:lvl>
    <w:lvl w:ilvl="3" w:tplc="0409000F" w:tentative="1">
      <w:start w:val="1"/>
      <w:numFmt w:val="decimal"/>
      <w:lvlText w:val="%4."/>
      <w:lvlJc w:val="left"/>
      <w:pPr>
        <w:tabs>
          <w:tab w:val="num" w:pos="1600"/>
        </w:tabs>
        <w:ind w:left="1600" w:hanging="400"/>
      </w:pPr>
    </w:lvl>
    <w:lvl w:ilvl="4" w:tplc="04090019" w:tentative="1">
      <w:start w:val="1"/>
      <w:numFmt w:val="upperLetter"/>
      <w:lvlText w:val="%5."/>
      <w:lvlJc w:val="left"/>
      <w:pPr>
        <w:tabs>
          <w:tab w:val="num" w:pos="2000"/>
        </w:tabs>
        <w:ind w:left="2000" w:hanging="400"/>
      </w:pPr>
    </w:lvl>
    <w:lvl w:ilvl="5" w:tplc="0409001B" w:tentative="1">
      <w:start w:val="1"/>
      <w:numFmt w:val="lowerRoman"/>
      <w:lvlText w:val="%6."/>
      <w:lvlJc w:val="right"/>
      <w:pPr>
        <w:tabs>
          <w:tab w:val="num" w:pos="2400"/>
        </w:tabs>
        <w:ind w:left="2400" w:hanging="400"/>
      </w:pPr>
    </w:lvl>
    <w:lvl w:ilvl="6" w:tplc="0409000F" w:tentative="1">
      <w:start w:val="1"/>
      <w:numFmt w:val="decimal"/>
      <w:lvlText w:val="%7."/>
      <w:lvlJc w:val="left"/>
      <w:pPr>
        <w:tabs>
          <w:tab w:val="num" w:pos="2800"/>
        </w:tabs>
        <w:ind w:left="2800" w:hanging="400"/>
      </w:pPr>
    </w:lvl>
    <w:lvl w:ilvl="7" w:tplc="04090019" w:tentative="1">
      <w:start w:val="1"/>
      <w:numFmt w:val="upperLetter"/>
      <w:lvlText w:val="%8."/>
      <w:lvlJc w:val="left"/>
      <w:pPr>
        <w:tabs>
          <w:tab w:val="num" w:pos="3200"/>
        </w:tabs>
        <w:ind w:left="3200" w:hanging="400"/>
      </w:pPr>
    </w:lvl>
    <w:lvl w:ilvl="8" w:tplc="0409001B" w:tentative="1">
      <w:start w:val="1"/>
      <w:numFmt w:val="lowerRoman"/>
      <w:lvlText w:val="%9."/>
      <w:lvlJc w:val="right"/>
      <w:pPr>
        <w:tabs>
          <w:tab w:val="num" w:pos="3600"/>
        </w:tabs>
        <w:ind w:left="3600" w:hanging="400"/>
      </w:pPr>
    </w:lvl>
  </w:abstractNum>
  <w:abstractNum w:abstractNumId="34" w15:restartNumberingAfterBreak="0">
    <w:nsid w:val="6C41579D"/>
    <w:multiLevelType w:val="hybridMultilevel"/>
    <w:tmpl w:val="ADCE2B76"/>
    <w:lvl w:ilvl="0" w:tplc="2AE86E30">
      <w:start w:val="3"/>
      <w:numFmt w:val="bullet"/>
      <w:lvlText w:val="-"/>
      <w:lvlJc w:val="left"/>
      <w:pPr>
        <w:tabs>
          <w:tab w:val="num" w:pos="927"/>
        </w:tabs>
        <w:ind w:left="927" w:hanging="360"/>
      </w:pPr>
      <w:rPr>
        <w:rFonts w:ascii="Times New Roman" w:eastAsia="Batang" w:hAnsi="Times New Roman" w:cs="Times New Roman" w:hint="default"/>
      </w:rPr>
    </w:lvl>
    <w:lvl w:ilvl="1" w:tplc="04090003" w:tentative="1">
      <w:start w:val="1"/>
      <w:numFmt w:val="bullet"/>
      <w:lvlText w:val=""/>
      <w:lvlJc w:val="left"/>
      <w:pPr>
        <w:tabs>
          <w:tab w:val="num" w:pos="1367"/>
        </w:tabs>
        <w:ind w:left="1367" w:hanging="400"/>
      </w:pPr>
      <w:rPr>
        <w:rFonts w:ascii="Wingdings" w:hAnsi="Wingdings" w:hint="default"/>
      </w:rPr>
    </w:lvl>
    <w:lvl w:ilvl="2" w:tplc="04090005" w:tentative="1">
      <w:start w:val="1"/>
      <w:numFmt w:val="bullet"/>
      <w:lvlText w:val=""/>
      <w:lvlJc w:val="left"/>
      <w:pPr>
        <w:tabs>
          <w:tab w:val="num" w:pos="1767"/>
        </w:tabs>
        <w:ind w:left="1767" w:hanging="400"/>
      </w:pPr>
      <w:rPr>
        <w:rFonts w:ascii="Wingdings" w:hAnsi="Wingdings" w:hint="default"/>
      </w:rPr>
    </w:lvl>
    <w:lvl w:ilvl="3" w:tplc="04090001" w:tentative="1">
      <w:start w:val="1"/>
      <w:numFmt w:val="bullet"/>
      <w:lvlText w:val=""/>
      <w:lvlJc w:val="left"/>
      <w:pPr>
        <w:tabs>
          <w:tab w:val="num" w:pos="2167"/>
        </w:tabs>
        <w:ind w:left="2167" w:hanging="400"/>
      </w:pPr>
      <w:rPr>
        <w:rFonts w:ascii="Wingdings" w:hAnsi="Wingdings" w:hint="default"/>
      </w:rPr>
    </w:lvl>
    <w:lvl w:ilvl="4" w:tplc="04090003" w:tentative="1">
      <w:start w:val="1"/>
      <w:numFmt w:val="bullet"/>
      <w:lvlText w:val=""/>
      <w:lvlJc w:val="left"/>
      <w:pPr>
        <w:tabs>
          <w:tab w:val="num" w:pos="2567"/>
        </w:tabs>
        <w:ind w:left="2567" w:hanging="400"/>
      </w:pPr>
      <w:rPr>
        <w:rFonts w:ascii="Wingdings" w:hAnsi="Wingdings" w:hint="default"/>
      </w:rPr>
    </w:lvl>
    <w:lvl w:ilvl="5" w:tplc="04090005" w:tentative="1">
      <w:start w:val="1"/>
      <w:numFmt w:val="bullet"/>
      <w:lvlText w:val=""/>
      <w:lvlJc w:val="left"/>
      <w:pPr>
        <w:tabs>
          <w:tab w:val="num" w:pos="2967"/>
        </w:tabs>
        <w:ind w:left="2967" w:hanging="400"/>
      </w:pPr>
      <w:rPr>
        <w:rFonts w:ascii="Wingdings" w:hAnsi="Wingdings" w:hint="default"/>
      </w:rPr>
    </w:lvl>
    <w:lvl w:ilvl="6" w:tplc="04090001" w:tentative="1">
      <w:start w:val="1"/>
      <w:numFmt w:val="bullet"/>
      <w:lvlText w:val=""/>
      <w:lvlJc w:val="left"/>
      <w:pPr>
        <w:tabs>
          <w:tab w:val="num" w:pos="3367"/>
        </w:tabs>
        <w:ind w:left="3367" w:hanging="400"/>
      </w:pPr>
      <w:rPr>
        <w:rFonts w:ascii="Wingdings" w:hAnsi="Wingdings" w:hint="default"/>
      </w:rPr>
    </w:lvl>
    <w:lvl w:ilvl="7" w:tplc="04090003" w:tentative="1">
      <w:start w:val="1"/>
      <w:numFmt w:val="bullet"/>
      <w:lvlText w:val=""/>
      <w:lvlJc w:val="left"/>
      <w:pPr>
        <w:tabs>
          <w:tab w:val="num" w:pos="3767"/>
        </w:tabs>
        <w:ind w:left="3767" w:hanging="400"/>
      </w:pPr>
      <w:rPr>
        <w:rFonts w:ascii="Wingdings" w:hAnsi="Wingdings" w:hint="default"/>
      </w:rPr>
    </w:lvl>
    <w:lvl w:ilvl="8" w:tplc="04090005" w:tentative="1">
      <w:start w:val="1"/>
      <w:numFmt w:val="bullet"/>
      <w:lvlText w:val=""/>
      <w:lvlJc w:val="left"/>
      <w:pPr>
        <w:tabs>
          <w:tab w:val="num" w:pos="4167"/>
        </w:tabs>
        <w:ind w:left="4167" w:hanging="400"/>
      </w:pPr>
      <w:rPr>
        <w:rFonts w:ascii="Wingdings" w:hAnsi="Wingdings" w:hint="default"/>
      </w:rPr>
    </w:lvl>
  </w:abstractNum>
  <w:abstractNum w:abstractNumId="35" w15:restartNumberingAfterBreak="0">
    <w:nsid w:val="6CD03798"/>
    <w:multiLevelType w:val="hybridMultilevel"/>
    <w:tmpl w:val="D3388564"/>
    <w:lvl w:ilvl="0" w:tplc="5CB622C2">
      <w:start w:val="8"/>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F975077"/>
    <w:multiLevelType w:val="hybridMultilevel"/>
    <w:tmpl w:val="26B8A578"/>
    <w:lvl w:ilvl="0" w:tplc="BD587D0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
      <w:lvlJc w:val="left"/>
      <w:pPr>
        <w:tabs>
          <w:tab w:val="num" w:pos="1084"/>
        </w:tabs>
        <w:ind w:left="1084" w:hanging="400"/>
      </w:pPr>
      <w:rPr>
        <w:rFonts w:ascii="Wingdings" w:hAnsi="Wingdings" w:hint="default"/>
      </w:rPr>
    </w:lvl>
    <w:lvl w:ilvl="2" w:tplc="04090005" w:tentative="1">
      <w:start w:val="1"/>
      <w:numFmt w:val="bullet"/>
      <w:lvlText w:val=""/>
      <w:lvlJc w:val="left"/>
      <w:pPr>
        <w:tabs>
          <w:tab w:val="num" w:pos="1484"/>
        </w:tabs>
        <w:ind w:left="1484" w:hanging="400"/>
      </w:pPr>
      <w:rPr>
        <w:rFonts w:ascii="Wingdings" w:hAnsi="Wingdings" w:hint="default"/>
      </w:rPr>
    </w:lvl>
    <w:lvl w:ilvl="3" w:tplc="04090001" w:tentative="1">
      <w:start w:val="1"/>
      <w:numFmt w:val="bullet"/>
      <w:lvlText w:val=""/>
      <w:lvlJc w:val="left"/>
      <w:pPr>
        <w:tabs>
          <w:tab w:val="num" w:pos="1884"/>
        </w:tabs>
        <w:ind w:left="1884" w:hanging="400"/>
      </w:pPr>
      <w:rPr>
        <w:rFonts w:ascii="Wingdings" w:hAnsi="Wingdings" w:hint="default"/>
      </w:rPr>
    </w:lvl>
    <w:lvl w:ilvl="4" w:tplc="04090003" w:tentative="1">
      <w:start w:val="1"/>
      <w:numFmt w:val="bullet"/>
      <w:lvlText w:val=""/>
      <w:lvlJc w:val="left"/>
      <w:pPr>
        <w:tabs>
          <w:tab w:val="num" w:pos="2284"/>
        </w:tabs>
        <w:ind w:left="2284" w:hanging="400"/>
      </w:pPr>
      <w:rPr>
        <w:rFonts w:ascii="Wingdings" w:hAnsi="Wingdings" w:hint="default"/>
      </w:rPr>
    </w:lvl>
    <w:lvl w:ilvl="5" w:tplc="04090005" w:tentative="1">
      <w:start w:val="1"/>
      <w:numFmt w:val="bullet"/>
      <w:lvlText w:val=""/>
      <w:lvlJc w:val="left"/>
      <w:pPr>
        <w:tabs>
          <w:tab w:val="num" w:pos="2684"/>
        </w:tabs>
        <w:ind w:left="2684" w:hanging="400"/>
      </w:pPr>
      <w:rPr>
        <w:rFonts w:ascii="Wingdings" w:hAnsi="Wingdings" w:hint="default"/>
      </w:rPr>
    </w:lvl>
    <w:lvl w:ilvl="6" w:tplc="04090001" w:tentative="1">
      <w:start w:val="1"/>
      <w:numFmt w:val="bullet"/>
      <w:lvlText w:val=""/>
      <w:lvlJc w:val="left"/>
      <w:pPr>
        <w:tabs>
          <w:tab w:val="num" w:pos="3084"/>
        </w:tabs>
        <w:ind w:left="3084" w:hanging="400"/>
      </w:pPr>
      <w:rPr>
        <w:rFonts w:ascii="Wingdings" w:hAnsi="Wingdings" w:hint="default"/>
      </w:rPr>
    </w:lvl>
    <w:lvl w:ilvl="7" w:tplc="04090003" w:tentative="1">
      <w:start w:val="1"/>
      <w:numFmt w:val="bullet"/>
      <w:lvlText w:val=""/>
      <w:lvlJc w:val="left"/>
      <w:pPr>
        <w:tabs>
          <w:tab w:val="num" w:pos="3484"/>
        </w:tabs>
        <w:ind w:left="3484" w:hanging="400"/>
      </w:pPr>
      <w:rPr>
        <w:rFonts w:ascii="Wingdings" w:hAnsi="Wingdings" w:hint="default"/>
      </w:rPr>
    </w:lvl>
    <w:lvl w:ilvl="8" w:tplc="04090005" w:tentative="1">
      <w:start w:val="1"/>
      <w:numFmt w:val="bullet"/>
      <w:lvlText w:val=""/>
      <w:lvlJc w:val="left"/>
      <w:pPr>
        <w:tabs>
          <w:tab w:val="num" w:pos="3884"/>
        </w:tabs>
        <w:ind w:left="3884" w:hanging="400"/>
      </w:pPr>
      <w:rPr>
        <w:rFonts w:ascii="Wingdings" w:hAnsi="Wingdings" w:hint="default"/>
      </w:rPr>
    </w:lvl>
  </w:abstractNum>
  <w:abstractNum w:abstractNumId="37" w15:restartNumberingAfterBreak="0">
    <w:nsid w:val="71912A6A"/>
    <w:multiLevelType w:val="multilevel"/>
    <w:tmpl w:val="CDC6D7E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34E5AE0"/>
    <w:multiLevelType w:val="hybridMultilevel"/>
    <w:tmpl w:val="D9F2A540"/>
    <w:lvl w:ilvl="0" w:tplc="FB26A70A">
      <w:start w:val="2"/>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9" w15:restartNumberingAfterBreak="0">
    <w:nsid w:val="7473288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59E11ED"/>
    <w:multiLevelType w:val="multilevel"/>
    <w:tmpl w:val="AFE2213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846D8D"/>
    <w:multiLevelType w:val="multilevel"/>
    <w:tmpl w:val="D5282204"/>
    <w:lvl w:ilvl="0">
      <w:start w:val="1"/>
      <w:numFmt w:val="upperLetter"/>
      <w:pStyle w:val="bullet-notnumbered"/>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79DC2D41"/>
    <w:multiLevelType w:val="hybridMultilevel"/>
    <w:tmpl w:val="4204ECAE"/>
    <w:lvl w:ilvl="0" w:tplc="C8A63F3A">
      <w:start w:val="1"/>
      <w:numFmt w:val="decimal"/>
      <w:lvlText w:val="%1)"/>
      <w:lvlJc w:val="left"/>
      <w:pPr>
        <w:tabs>
          <w:tab w:val="num" w:pos="360"/>
        </w:tabs>
        <w:ind w:left="360" w:hanging="360"/>
      </w:pPr>
      <w:rPr>
        <w:rFonts w:hint="default"/>
      </w:rPr>
    </w:lvl>
    <w:lvl w:ilvl="1" w:tplc="4D506E78">
      <w:start w:val="1"/>
      <w:numFmt w:val="lowerLetter"/>
      <w:lvlText w:val="%2)"/>
      <w:lvlJc w:val="left"/>
      <w:pPr>
        <w:tabs>
          <w:tab w:val="num" w:pos="1004"/>
        </w:tabs>
        <w:ind w:left="1004" w:hanging="358"/>
      </w:pPr>
      <w:rPr>
        <w:rFonts w:hint="eastAsia"/>
      </w:r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3" w15:restartNumberingAfterBreak="0">
    <w:nsid w:val="7E3101BA"/>
    <w:multiLevelType w:val="hybridMultilevel"/>
    <w:tmpl w:val="B0565CC8"/>
    <w:lvl w:ilvl="0" w:tplc="3B7ED3E6">
      <w:start w:val="1"/>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800"/>
        </w:tabs>
        <w:ind w:left="800" w:hanging="400"/>
      </w:pPr>
    </w:lvl>
    <w:lvl w:ilvl="2" w:tplc="0409001B" w:tentative="1">
      <w:start w:val="1"/>
      <w:numFmt w:val="lowerRoman"/>
      <w:lvlText w:val="%3."/>
      <w:lvlJc w:val="right"/>
      <w:pPr>
        <w:tabs>
          <w:tab w:val="num" w:pos="1200"/>
        </w:tabs>
        <w:ind w:left="1200" w:hanging="400"/>
      </w:pPr>
    </w:lvl>
    <w:lvl w:ilvl="3" w:tplc="0409000F" w:tentative="1">
      <w:start w:val="1"/>
      <w:numFmt w:val="decimal"/>
      <w:lvlText w:val="%4."/>
      <w:lvlJc w:val="left"/>
      <w:pPr>
        <w:tabs>
          <w:tab w:val="num" w:pos="1600"/>
        </w:tabs>
        <w:ind w:left="1600" w:hanging="400"/>
      </w:pPr>
    </w:lvl>
    <w:lvl w:ilvl="4" w:tplc="04090019" w:tentative="1">
      <w:start w:val="1"/>
      <w:numFmt w:val="upperLetter"/>
      <w:lvlText w:val="%5."/>
      <w:lvlJc w:val="left"/>
      <w:pPr>
        <w:tabs>
          <w:tab w:val="num" w:pos="2000"/>
        </w:tabs>
        <w:ind w:left="2000" w:hanging="400"/>
      </w:pPr>
    </w:lvl>
    <w:lvl w:ilvl="5" w:tplc="0409001B" w:tentative="1">
      <w:start w:val="1"/>
      <w:numFmt w:val="lowerRoman"/>
      <w:lvlText w:val="%6."/>
      <w:lvlJc w:val="right"/>
      <w:pPr>
        <w:tabs>
          <w:tab w:val="num" w:pos="2400"/>
        </w:tabs>
        <w:ind w:left="2400" w:hanging="400"/>
      </w:pPr>
    </w:lvl>
    <w:lvl w:ilvl="6" w:tplc="0409000F" w:tentative="1">
      <w:start w:val="1"/>
      <w:numFmt w:val="decimal"/>
      <w:lvlText w:val="%7."/>
      <w:lvlJc w:val="left"/>
      <w:pPr>
        <w:tabs>
          <w:tab w:val="num" w:pos="2800"/>
        </w:tabs>
        <w:ind w:left="2800" w:hanging="400"/>
      </w:pPr>
    </w:lvl>
    <w:lvl w:ilvl="7" w:tplc="04090019" w:tentative="1">
      <w:start w:val="1"/>
      <w:numFmt w:val="upperLetter"/>
      <w:lvlText w:val="%8."/>
      <w:lvlJc w:val="left"/>
      <w:pPr>
        <w:tabs>
          <w:tab w:val="num" w:pos="3200"/>
        </w:tabs>
        <w:ind w:left="3200" w:hanging="400"/>
      </w:pPr>
    </w:lvl>
    <w:lvl w:ilvl="8" w:tplc="0409001B" w:tentative="1">
      <w:start w:val="1"/>
      <w:numFmt w:val="lowerRoman"/>
      <w:lvlText w:val="%9."/>
      <w:lvlJc w:val="right"/>
      <w:pPr>
        <w:tabs>
          <w:tab w:val="num" w:pos="3600"/>
        </w:tabs>
        <w:ind w:left="3600" w:hanging="400"/>
      </w:pPr>
    </w:lvl>
  </w:abstractNum>
  <w:num w:numId="1" w16cid:durableId="2012171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73700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3509540">
    <w:abstractNumId w:val="36"/>
  </w:num>
  <w:num w:numId="4" w16cid:durableId="172645498">
    <w:abstractNumId w:val="37"/>
  </w:num>
  <w:num w:numId="5" w16cid:durableId="1832331400">
    <w:abstractNumId w:val="35"/>
  </w:num>
  <w:num w:numId="6" w16cid:durableId="2070301606">
    <w:abstractNumId w:val="14"/>
  </w:num>
  <w:num w:numId="7" w16cid:durableId="182137857">
    <w:abstractNumId w:val="2"/>
  </w:num>
  <w:num w:numId="8" w16cid:durableId="495847710">
    <w:abstractNumId w:val="1"/>
  </w:num>
  <w:num w:numId="9" w16cid:durableId="1083648167">
    <w:abstractNumId w:val="0"/>
  </w:num>
  <w:num w:numId="10" w16cid:durableId="710496763">
    <w:abstractNumId w:val="29"/>
  </w:num>
  <w:num w:numId="11" w16cid:durableId="1975867325">
    <w:abstractNumId w:val="41"/>
  </w:num>
  <w:num w:numId="12" w16cid:durableId="263195613">
    <w:abstractNumId w:val="28"/>
  </w:num>
  <w:num w:numId="13" w16cid:durableId="2086104060">
    <w:abstractNumId w:val="25"/>
  </w:num>
  <w:num w:numId="14" w16cid:durableId="1493177171">
    <w:abstractNumId w:val="40"/>
  </w:num>
  <w:num w:numId="15" w16cid:durableId="1065761165">
    <w:abstractNumId w:val="19"/>
  </w:num>
  <w:num w:numId="16" w16cid:durableId="2046906871">
    <w:abstractNumId w:val="24"/>
  </w:num>
  <w:num w:numId="17" w16cid:durableId="1649046742">
    <w:abstractNumId w:val="26"/>
  </w:num>
  <w:num w:numId="18" w16cid:durableId="1557860535">
    <w:abstractNumId w:val="11"/>
  </w:num>
  <w:num w:numId="19" w16cid:durableId="1448889792">
    <w:abstractNumId w:val="32"/>
  </w:num>
  <w:num w:numId="20" w16cid:durableId="2064786029">
    <w:abstractNumId w:val="12"/>
  </w:num>
  <w:num w:numId="21" w16cid:durableId="322204544">
    <w:abstractNumId w:val="30"/>
  </w:num>
  <w:num w:numId="22" w16cid:durableId="1153524680">
    <w:abstractNumId w:val="23"/>
  </w:num>
  <w:num w:numId="23" w16cid:durableId="884608410">
    <w:abstractNumId w:val="34"/>
  </w:num>
  <w:num w:numId="24" w16cid:durableId="748238233">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25" w16cid:durableId="1166819087">
    <w:abstractNumId w:val="22"/>
  </w:num>
  <w:num w:numId="26" w16cid:durableId="1933973065">
    <w:abstractNumId w:val="15"/>
    <w:lvlOverride w:ilvl="0">
      <w:startOverride w:val="9"/>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46642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96479743">
    <w:abstractNumId w:val="13"/>
  </w:num>
  <w:num w:numId="29" w16cid:durableId="1533029871">
    <w:abstractNumId w:val="17"/>
  </w:num>
  <w:num w:numId="30" w16cid:durableId="690106369">
    <w:abstractNumId w:val="18"/>
  </w:num>
  <w:num w:numId="31" w16cid:durableId="1082527138">
    <w:abstractNumId w:val="16"/>
  </w:num>
  <w:num w:numId="32" w16cid:durableId="1904217551">
    <w:abstractNumId w:val="33"/>
  </w:num>
  <w:num w:numId="33" w16cid:durableId="529924375">
    <w:abstractNumId w:val="43"/>
  </w:num>
  <w:num w:numId="34" w16cid:durableId="829367302">
    <w:abstractNumId w:val="21"/>
  </w:num>
  <w:num w:numId="35" w16cid:durableId="446893598">
    <w:abstractNumId w:val="38"/>
  </w:num>
  <w:num w:numId="36" w16cid:durableId="80952203">
    <w:abstractNumId w:val="20"/>
  </w:num>
  <w:num w:numId="37" w16cid:durableId="635330808">
    <w:abstractNumId w:val="31"/>
  </w:num>
  <w:num w:numId="38" w16cid:durableId="1468161484">
    <w:abstractNumId w:val="27"/>
  </w:num>
  <w:num w:numId="39" w16cid:durableId="1629509507">
    <w:abstractNumId w:val="39"/>
  </w:num>
  <w:num w:numId="40" w16cid:durableId="2001620915">
    <w:abstractNumId w:val="9"/>
  </w:num>
  <w:num w:numId="41" w16cid:durableId="1883128209">
    <w:abstractNumId w:val="7"/>
  </w:num>
  <w:num w:numId="42" w16cid:durableId="1950624763">
    <w:abstractNumId w:val="6"/>
  </w:num>
  <w:num w:numId="43" w16cid:durableId="1703509935">
    <w:abstractNumId w:val="5"/>
  </w:num>
  <w:num w:numId="44" w16cid:durableId="300308117">
    <w:abstractNumId w:val="4"/>
  </w:num>
  <w:num w:numId="45" w16cid:durableId="785999727">
    <w:abstractNumId w:val="8"/>
  </w:num>
  <w:num w:numId="46" w16cid:durableId="480776935">
    <w:abstractNumId w:val="3"/>
  </w:num>
  <w:num w:numId="47" w16cid:durableId="215244344">
    <w:abstractNumId w:val="2"/>
  </w:num>
  <w:num w:numId="48" w16cid:durableId="1386370444">
    <w:abstractNumId w:val="1"/>
  </w:num>
  <w:num w:numId="49" w16cid:durableId="474953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6026"/>
    <w:rsid w:val="00023F57"/>
    <w:rsid w:val="00041D5C"/>
    <w:rsid w:val="000706A8"/>
    <w:rsid w:val="00075811"/>
    <w:rsid w:val="00076916"/>
    <w:rsid w:val="00085EF3"/>
    <w:rsid w:val="000864C1"/>
    <w:rsid w:val="00087588"/>
    <w:rsid w:val="0009144A"/>
    <w:rsid w:val="00095800"/>
    <w:rsid w:val="000A0686"/>
    <w:rsid w:val="000A0D20"/>
    <w:rsid w:val="000B0D8E"/>
    <w:rsid w:val="000C2DA5"/>
    <w:rsid w:val="000C5722"/>
    <w:rsid w:val="000D06CB"/>
    <w:rsid w:val="000F0AFC"/>
    <w:rsid w:val="000F4405"/>
    <w:rsid w:val="00101F8F"/>
    <w:rsid w:val="00114B4E"/>
    <w:rsid w:val="00115838"/>
    <w:rsid w:val="00120A18"/>
    <w:rsid w:val="00125FE0"/>
    <w:rsid w:val="001416DF"/>
    <w:rsid w:val="001C6D84"/>
    <w:rsid w:val="001C7155"/>
    <w:rsid w:val="001D0448"/>
    <w:rsid w:val="001E5E23"/>
    <w:rsid w:val="001E675F"/>
    <w:rsid w:val="001F7D6B"/>
    <w:rsid w:val="0021549C"/>
    <w:rsid w:val="002172F5"/>
    <w:rsid w:val="00233CEF"/>
    <w:rsid w:val="00237485"/>
    <w:rsid w:val="00246F72"/>
    <w:rsid w:val="0026349A"/>
    <w:rsid w:val="002653E4"/>
    <w:rsid w:val="0027411D"/>
    <w:rsid w:val="00276797"/>
    <w:rsid w:val="00281490"/>
    <w:rsid w:val="00293ECD"/>
    <w:rsid w:val="002A0D46"/>
    <w:rsid w:val="002A5A3B"/>
    <w:rsid w:val="002B5920"/>
    <w:rsid w:val="002B68A1"/>
    <w:rsid w:val="002D24A2"/>
    <w:rsid w:val="002D2695"/>
    <w:rsid w:val="002D3CB6"/>
    <w:rsid w:val="002E53E3"/>
    <w:rsid w:val="002F2CF2"/>
    <w:rsid w:val="002F37CC"/>
    <w:rsid w:val="002F5124"/>
    <w:rsid w:val="002F5DE6"/>
    <w:rsid w:val="00306627"/>
    <w:rsid w:val="00306ECA"/>
    <w:rsid w:val="00313735"/>
    <w:rsid w:val="00330151"/>
    <w:rsid w:val="003365BC"/>
    <w:rsid w:val="003420C7"/>
    <w:rsid w:val="00383736"/>
    <w:rsid w:val="00385A16"/>
    <w:rsid w:val="00391D82"/>
    <w:rsid w:val="003A1866"/>
    <w:rsid w:val="003A2310"/>
    <w:rsid w:val="003D6BBA"/>
    <w:rsid w:val="003E2780"/>
    <w:rsid w:val="003E4358"/>
    <w:rsid w:val="003F097B"/>
    <w:rsid w:val="003F395C"/>
    <w:rsid w:val="00405445"/>
    <w:rsid w:val="00405A6D"/>
    <w:rsid w:val="0041427F"/>
    <w:rsid w:val="00425237"/>
    <w:rsid w:val="00431286"/>
    <w:rsid w:val="0044010C"/>
    <w:rsid w:val="00450E07"/>
    <w:rsid w:val="00451FE2"/>
    <w:rsid w:val="00457CA4"/>
    <w:rsid w:val="00461B7D"/>
    <w:rsid w:val="00472539"/>
    <w:rsid w:val="00475EC2"/>
    <w:rsid w:val="004862D3"/>
    <w:rsid w:val="0049394D"/>
    <w:rsid w:val="00497900"/>
    <w:rsid w:val="004A0100"/>
    <w:rsid w:val="004A3549"/>
    <w:rsid w:val="004C5971"/>
    <w:rsid w:val="004D52B3"/>
    <w:rsid w:val="004E1556"/>
    <w:rsid w:val="004F1046"/>
    <w:rsid w:val="004F2EA8"/>
    <w:rsid w:val="005222DD"/>
    <w:rsid w:val="00526E24"/>
    <w:rsid w:val="00530E0F"/>
    <w:rsid w:val="0053300B"/>
    <w:rsid w:val="00534A98"/>
    <w:rsid w:val="00576C89"/>
    <w:rsid w:val="00584338"/>
    <w:rsid w:val="00587FF2"/>
    <w:rsid w:val="005900CC"/>
    <w:rsid w:val="0059042E"/>
    <w:rsid w:val="005D09BA"/>
    <w:rsid w:val="00612922"/>
    <w:rsid w:val="006170CB"/>
    <w:rsid w:val="00631A49"/>
    <w:rsid w:val="006362B4"/>
    <w:rsid w:val="00641CAC"/>
    <w:rsid w:val="00656D66"/>
    <w:rsid w:val="00664CF9"/>
    <w:rsid w:val="006665D0"/>
    <w:rsid w:val="00673242"/>
    <w:rsid w:val="006752B7"/>
    <w:rsid w:val="00684495"/>
    <w:rsid w:val="006B4AAD"/>
    <w:rsid w:val="006C3558"/>
    <w:rsid w:val="006D050A"/>
    <w:rsid w:val="006D2967"/>
    <w:rsid w:val="006D3E7D"/>
    <w:rsid w:val="006D6A1F"/>
    <w:rsid w:val="00711094"/>
    <w:rsid w:val="00713110"/>
    <w:rsid w:val="00735A81"/>
    <w:rsid w:val="007426F1"/>
    <w:rsid w:val="0075691D"/>
    <w:rsid w:val="007575D5"/>
    <w:rsid w:val="00757A2E"/>
    <w:rsid w:val="00757FDF"/>
    <w:rsid w:val="007704DD"/>
    <w:rsid w:val="00771779"/>
    <w:rsid w:val="0078043F"/>
    <w:rsid w:val="00784E74"/>
    <w:rsid w:val="007C0046"/>
    <w:rsid w:val="007C4E54"/>
    <w:rsid w:val="00804E32"/>
    <w:rsid w:val="008162AA"/>
    <w:rsid w:val="008254EE"/>
    <w:rsid w:val="00826080"/>
    <w:rsid w:val="0083200D"/>
    <w:rsid w:val="00832DE6"/>
    <w:rsid w:val="0083617B"/>
    <w:rsid w:val="008511C0"/>
    <w:rsid w:val="00863FD9"/>
    <w:rsid w:val="008645EC"/>
    <w:rsid w:val="0087054E"/>
    <w:rsid w:val="0087746A"/>
    <w:rsid w:val="00886245"/>
    <w:rsid w:val="008B189E"/>
    <w:rsid w:val="008B4E2D"/>
    <w:rsid w:val="008B5B65"/>
    <w:rsid w:val="008C3932"/>
    <w:rsid w:val="008C6DB3"/>
    <w:rsid w:val="008C6FE8"/>
    <w:rsid w:val="008C710A"/>
    <w:rsid w:val="008C76FB"/>
    <w:rsid w:val="008D125E"/>
    <w:rsid w:val="008E363D"/>
    <w:rsid w:val="008F5655"/>
    <w:rsid w:val="0090084E"/>
    <w:rsid w:val="0090236A"/>
    <w:rsid w:val="009072DD"/>
    <w:rsid w:val="00911BB7"/>
    <w:rsid w:val="00924334"/>
    <w:rsid w:val="00924EA5"/>
    <w:rsid w:val="00933F55"/>
    <w:rsid w:val="0093476B"/>
    <w:rsid w:val="00950DD8"/>
    <w:rsid w:val="00954B89"/>
    <w:rsid w:val="00970316"/>
    <w:rsid w:val="00974F88"/>
    <w:rsid w:val="009903D8"/>
    <w:rsid w:val="00996593"/>
    <w:rsid w:val="009A4B71"/>
    <w:rsid w:val="009C7E18"/>
    <w:rsid w:val="009D3D0A"/>
    <w:rsid w:val="009D7C23"/>
    <w:rsid w:val="009F457F"/>
    <w:rsid w:val="00A04409"/>
    <w:rsid w:val="00A24CAF"/>
    <w:rsid w:val="00A32DDB"/>
    <w:rsid w:val="00A34738"/>
    <w:rsid w:val="00A40828"/>
    <w:rsid w:val="00A41497"/>
    <w:rsid w:val="00A540D4"/>
    <w:rsid w:val="00A62D25"/>
    <w:rsid w:val="00A708CD"/>
    <w:rsid w:val="00A74A54"/>
    <w:rsid w:val="00A819F6"/>
    <w:rsid w:val="00AA64D1"/>
    <w:rsid w:val="00AB5514"/>
    <w:rsid w:val="00AC37AC"/>
    <w:rsid w:val="00AD2CAE"/>
    <w:rsid w:val="00AD654E"/>
    <w:rsid w:val="00AF6E93"/>
    <w:rsid w:val="00B025DE"/>
    <w:rsid w:val="00B04C46"/>
    <w:rsid w:val="00B23347"/>
    <w:rsid w:val="00B30CDB"/>
    <w:rsid w:val="00B41CDF"/>
    <w:rsid w:val="00B6464E"/>
    <w:rsid w:val="00B74B03"/>
    <w:rsid w:val="00B85E84"/>
    <w:rsid w:val="00B8793A"/>
    <w:rsid w:val="00B919E1"/>
    <w:rsid w:val="00BA1C31"/>
    <w:rsid w:val="00BB6402"/>
    <w:rsid w:val="00BE64D4"/>
    <w:rsid w:val="00BF0F64"/>
    <w:rsid w:val="00BF6AA0"/>
    <w:rsid w:val="00C26869"/>
    <w:rsid w:val="00C272F5"/>
    <w:rsid w:val="00C3773C"/>
    <w:rsid w:val="00C43FE8"/>
    <w:rsid w:val="00C60821"/>
    <w:rsid w:val="00C6576A"/>
    <w:rsid w:val="00C865A0"/>
    <w:rsid w:val="00C87D29"/>
    <w:rsid w:val="00C87F82"/>
    <w:rsid w:val="00C92F27"/>
    <w:rsid w:val="00C9685A"/>
    <w:rsid w:val="00CA2B07"/>
    <w:rsid w:val="00CD2CAB"/>
    <w:rsid w:val="00CF6981"/>
    <w:rsid w:val="00CF7891"/>
    <w:rsid w:val="00D07E04"/>
    <w:rsid w:val="00D331B0"/>
    <w:rsid w:val="00D33689"/>
    <w:rsid w:val="00D37CEA"/>
    <w:rsid w:val="00D44B88"/>
    <w:rsid w:val="00D55963"/>
    <w:rsid w:val="00D62400"/>
    <w:rsid w:val="00D6579E"/>
    <w:rsid w:val="00D82CF4"/>
    <w:rsid w:val="00D851D0"/>
    <w:rsid w:val="00D879EB"/>
    <w:rsid w:val="00DB746F"/>
    <w:rsid w:val="00DC30BA"/>
    <w:rsid w:val="00DD3475"/>
    <w:rsid w:val="00DD5C7B"/>
    <w:rsid w:val="00DE09B4"/>
    <w:rsid w:val="00DF02BE"/>
    <w:rsid w:val="00DF15EC"/>
    <w:rsid w:val="00DF428D"/>
    <w:rsid w:val="00E12DBF"/>
    <w:rsid w:val="00E27C88"/>
    <w:rsid w:val="00E325A6"/>
    <w:rsid w:val="00E37C9A"/>
    <w:rsid w:val="00E51E81"/>
    <w:rsid w:val="00E561D5"/>
    <w:rsid w:val="00E66B56"/>
    <w:rsid w:val="00E744E5"/>
    <w:rsid w:val="00E81305"/>
    <w:rsid w:val="00EA46EC"/>
    <w:rsid w:val="00EB08E5"/>
    <w:rsid w:val="00F069CD"/>
    <w:rsid w:val="00F12CDF"/>
    <w:rsid w:val="00F17BF4"/>
    <w:rsid w:val="00F17E7C"/>
    <w:rsid w:val="00F31ABB"/>
    <w:rsid w:val="00F35A72"/>
    <w:rsid w:val="00F411CD"/>
    <w:rsid w:val="00F442B3"/>
    <w:rsid w:val="00F7144F"/>
    <w:rsid w:val="00F76705"/>
    <w:rsid w:val="00F76AF7"/>
    <w:rsid w:val="00F9309D"/>
    <w:rsid w:val="00F9424F"/>
    <w:rsid w:val="00F945FB"/>
    <w:rsid w:val="00FB2F4A"/>
    <w:rsid w:val="00FB4603"/>
    <w:rsid w:val="00FC37BF"/>
    <w:rsid w:val="00FC5E45"/>
    <w:rsid w:val="00FC7E98"/>
    <w:rsid w:val="00FE3B58"/>
    <w:rsid w:val="00FF7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6C68B261"/>
  <w15:chartTrackingRefBased/>
  <w15:docId w15:val="{8B5A6469-297A-4561-8F92-A3D72172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BF4"/>
    <w:pPr>
      <w:overflowPunct w:val="0"/>
      <w:autoSpaceDE w:val="0"/>
      <w:autoSpaceDN w:val="0"/>
      <w:adjustRightInd w:val="0"/>
      <w:spacing w:after="180"/>
      <w:textAlignment w:val="baseline"/>
    </w:pPr>
  </w:style>
  <w:style w:type="paragraph" w:styleId="Heading1">
    <w:name w:val="heading 1"/>
    <w:next w:val="Normal"/>
    <w:qFormat/>
    <w:rsid w:val="00F17B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17BF4"/>
    <w:pPr>
      <w:pBdr>
        <w:top w:val="none" w:sz="0" w:space="0" w:color="auto"/>
      </w:pBdr>
      <w:spacing w:before="180"/>
      <w:outlineLvl w:val="1"/>
    </w:pPr>
    <w:rPr>
      <w:sz w:val="32"/>
    </w:rPr>
  </w:style>
  <w:style w:type="paragraph" w:styleId="Heading3">
    <w:name w:val="heading 3"/>
    <w:basedOn w:val="Heading2"/>
    <w:next w:val="Normal"/>
    <w:qFormat/>
    <w:rsid w:val="00F17BF4"/>
    <w:pPr>
      <w:spacing w:before="120"/>
      <w:outlineLvl w:val="2"/>
    </w:pPr>
    <w:rPr>
      <w:sz w:val="28"/>
    </w:rPr>
  </w:style>
  <w:style w:type="paragraph" w:styleId="Heading4">
    <w:name w:val="heading 4"/>
    <w:basedOn w:val="Heading3"/>
    <w:next w:val="Normal"/>
    <w:qFormat/>
    <w:rsid w:val="00F17BF4"/>
    <w:pPr>
      <w:ind w:left="1418" w:hanging="1418"/>
      <w:outlineLvl w:val="3"/>
    </w:pPr>
    <w:rPr>
      <w:sz w:val="24"/>
    </w:rPr>
  </w:style>
  <w:style w:type="paragraph" w:styleId="Heading5">
    <w:name w:val="heading 5"/>
    <w:basedOn w:val="Heading4"/>
    <w:next w:val="Normal"/>
    <w:qFormat/>
    <w:rsid w:val="00F17BF4"/>
    <w:pPr>
      <w:ind w:left="1701" w:hanging="1701"/>
      <w:outlineLvl w:val="4"/>
    </w:pPr>
    <w:rPr>
      <w:sz w:val="22"/>
    </w:rPr>
  </w:style>
  <w:style w:type="paragraph" w:styleId="Heading6">
    <w:name w:val="heading 6"/>
    <w:basedOn w:val="Normal"/>
    <w:next w:val="Normal"/>
    <w:semiHidden/>
    <w:qFormat/>
    <w:rsid w:val="00AF6E93"/>
    <w:pPr>
      <w:keepNext/>
      <w:keepLines/>
      <w:numPr>
        <w:ilvl w:val="5"/>
        <w:numId w:val="39"/>
      </w:numPr>
      <w:spacing w:before="120"/>
      <w:outlineLvl w:val="5"/>
    </w:pPr>
    <w:rPr>
      <w:rFonts w:ascii="Arial" w:hAnsi="Arial"/>
    </w:rPr>
  </w:style>
  <w:style w:type="paragraph" w:styleId="Heading7">
    <w:name w:val="heading 7"/>
    <w:basedOn w:val="Normal"/>
    <w:next w:val="Normal"/>
    <w:semiHidden/>
    <w:qFormat/>
    <w:rsid w:val="00AF6E93"/>
    <w:pPr>
      <w:keepNext/>
      <w:keepLines/>
      <w:numPr>
        <w:ilvl w:val="6"/>
        <w:numId w:val="39"/>
      </w:numPr>
      <w:spacing w:before="120"/>
      <w:outlineLvl w:val="6"/>
    </w:pPr>
    <w:rPr>
      <w:rFonts w:ascii="Arial" w:hAnsi="Arial"/>
    </w:rPr>
  </w:style>
  <w:style w:type="paragraph" w:styleId="Heading8">
    <w:name w:val="heading 8"/>
    <w:basedOn w:val="Heading1"/>
    <w:next w:val="Normal"/>
    <w:qFormat/>
    <w:rsid w:val="00F17BF4"/>
    <w:pPr>
      <w:ind w:left="0" w:firstLine="0"/>
      <w:outlineLvl w:val="7"/>
    </w:pPr>
  </w:style>
  <w:style w:type="paragraph" w:styleId="Heading9">
    <w:name w:val="heading 9"/>
    <w:basedOn w:val="Heading8"/>
    <w:next w:val="Normal"/>
    <w:qFormat/>
    <w:rsid w:val="00F17BF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F6E93"/>
    <w:pPr>
      <w:spacing w:after="120"/>
    </w:pPr>
  </w:style>
  <w:style w:type="paragraph" w:styleId="List">
    <w:name w:val="List"/>
    <w:basedOn w:val="Normal"/>
    <w:rsid w:val="00AF6E93"/>
    <w:pPr>
      <w:ind w:left="360" w:hanging="360"/>
      <w:contextualSpacing/>
    </w:pPr>
  </w:style>
  <w:style w:type="paragraph" w:styleId="TOC8">
    <w:name w:val="toc 8"/>
    <w:basedOn w:val="TOC1"/>
    <w:uiPriority w:val="39"/>
    <w:rsid w:val="00F17BF4"/>
    <w:pPr>
      <w:spacing w:before="180"/>
      <w:ind w:left="2693" w:hanging="2693"/>
    </w:pPr>
    <w:rPr>
      <w:b/>
    </w:rPr>
  </w:style>
  <w:style w:type="paragraph" w:styleId="TOC1">
    <w:name w:val="toc 1"/>
    <w:uiPriority w:val="39"/>
    <w:rsid w:val="00F17B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AF6E93"/>
    <w:pPr>
      <w:ind w:left="720" w:hanging="360"/>
      <w:contextualSpacing/>
    </w:pPr>
  </w:style>
  <w:style w:type="character" w:customStyle="1" w:styleId="ZGSM">
    <w:name w:val="ZGSM"/>
    <w:rsid w:val="00F17BF4"/>
  </w:style>
  <w:style w:type="paragraph" w:styleId="List3">
    <w:name w:val="List 3"/>
    <w:basedOn w:val="Normal"/>
    <w:rsid w:val="00AF6E93"/>
    <w:pPr>
      <w:ind w:left="1080" w:hanging="360"/>
      <w:contextualSpacing/>
    </w:pPr>
  </w:style>
  <w:style w:type="paragraph" w:customStyle="1" w:styleId="B4">
    <w:name w:val="B4"/>
    <w:basedOn w:val="List4"/>
    <w:rsid w:val="00F17BF4"/>
  </w:style>
  <w:style w:type="paragraph" w:styleId="TOC5">
    <w:name w:val="toc 5"/>
    <w:basedOn w:val="TOC4"/>
    <w:uiPriority w:val="39"/>
    <w:rsid w:val="00F17BF4"/>
    <w:pPr>
      <w:ind w:left="1701" w:hanging="1701"/>
    </w:pPr>
  </w:style>
  <w:style w:type="paragraph" w:styleId="TOC4">
    <w:name w:val="toc 4"/>
    <w:basedOn w:val="TOC3"/>
    <w:uiPriority w:val="39"/>
    <w:rsid w:val="00F17BF4"/>
    <w:pPr>
      <w:ind w:left="1418" w:hanging="1418"/>
    </w:pPr>
  </w:style>
  <w:style w:type="paragraph" w:styleId="TOC3">
    <w:name w:val="toc 3"/>
    <w:basedOn w:val="TOC2"/>
    <w:uiPriority w:val="39"/>
    <w:rsid w:val="00F17BF4"/>
    <w:pPr>
      <w:ind w:left="1134" w:hanging="1134"/>
    </w:pPr>
  </w:style>
  <w:style w:type="paragraph" w:styleId="TOC2">
    <w:name w:val="toc 2"/>
    <w:basedOn w:val="TOC1"/>
    <w:uiPriority w:val="39"/>
    <w:rsid w:val="00F17BF4"/>
    <w:pPr>
      <w:keepNext w:val="0"/>
      <w:spacing w:before="0"/>
      <w:ind w:left="851" w:hanging="851"/>
    </w:pPr>
    <w:rPr>
      <w:sz w:val="20"/>
    </w:rPr>
  </w:style>
  <w:style w:type="paragraph" w:customStyle="1" w:styleId="B5">
    <w:name w:val="B5"/>
    <w:basedOn w:val="List5"/>
    <w:rsid w:val="00F17BF4"/>
    <w:pPr>
      <w:ind w:left="1702" w:hanging="284"/>
      <w:contextualSpacing w:val="0"/>
    </w:pPr>
  </w:style>
  <w:style w:type="paragraph" w:styleId="List5">
    <w:name w:val="List 5"/>
    <w:basedOn w:val="Normal"/>
    <w:rsid w:val="00AF6E93"/>
    <w:pPr>
      <w:ind w:left="1800" w:hanging="360"/>
      <w:contextualSpacing/>
    </w:pPr>
  </w:style>
  <w:style w:type="paragraph" w:customStyle="1" w:styleId="TT">
    <w:name w:val="TT"/>
    <w:basedOn w:val="Heading1"/>
    <w:next w:val="Normal"/>
    <w:rsid w:val="00F17BF4"/>
    <w:pPr>
      <w:outlineLvl w:val="9"/>
    </w:pPr>
  </w:style>
  <w:style w:type="paragraph" w:customStyle="1" w:styleId="EQ">
    <w:name w:val="EQ"/>
    <w:basedOn w:val="Normal"/>
    <w:next w:val="Normal"/>
    <w:rsid w:val="00F17BF4"/>
    <w:pPr>
      <w:keepLines/>
      <w:tabs>
        <w:tab w:val="center" w:pos="4536"/>
        <w:tab w:val="right" w:pos="9072"/>
      </w:tabs>
    </w:pPr>
    <w:rPr>
      <w:noProof/>
    </w:rPr>
  </w:style>
  <w:style w:type="paragraph" w:customStyle="1" w:styleId="EditorsNote">
    <w:name w:val="Editor's Note"/>
    <w:basedOn w:val="NO"/>
    <w:rsid w:val="00F17BF4"/>
    <w:pPr>
      <w:ind w:left="1559" w:hanging="1276"/>
    </w:pPr>
    <w:rPr>
      <w:color w:val="FF0000"/>
    </w:rPr>
  </w:style>
  <w:style w:type="paragraph" w:customStyle="1" w:styleId="H6">
    <w:name w:val="H6"/>
    <w:basedOn w:val="Heading5"/>
    <w:next w:val="Normal"/>
    <w:rsid w:val="00F17BF4"/>
    <w:pPr>
      <w:ind w:left="1985" w:hanging="1985"/>
      <w:outlineLvl w:val="9"/>
    </w:pPr>
    <w:rPr>
      <w:sz w:val="20"/>
    </w:rPr>
  </w:style>
  <w:style w:type="paragraph" w:customStyle="1" w:styleId="LD">
    <w:name w:val="LD"/>
    <w:rsid w:val="00F17B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rsid w:val="00F17BF4"/>
    <w:pPr>
      <w:keepLines/>
      <w:ind w:left="1135" w:hanging="851"/>
    </w:pPr>
  </w:style>
  <w:style w:type="paragraph" w:customStyle="1" w:styleId="PL">
    <w:name w:val="PL"/>
    <w:rsid w:val="00F17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17BF4"/>
    <w:pPr>
      <w:jc w:val="right"/>
    </w:pPr>
  </w:style>
  <w:style w:type="paragraph" w:customStyle="1" w:styleId="TAL">
    <w:name w:val="TAL"/>
    <w:basedOn w:val="Normal"/>
    <w:rsid w:val="00F17BF4"/>
    <w:pPr>
      <w:keepNext/>
      <w:keepLines/>
      <w:spacing w:after="0"/>
    </w:pPr>
    <w:rPr>
      <w:rFonts w:ascii="Arial" w:hAnsi="Arial"/>
      <w:sz w:val="18"/>
    </w:rPr>
  </w:style>
  <w:style w:type="paragraph" w:customStyle="1" w:styleId="NF">
    <w:name w:val="NF"/>
    <w:basedOn w:val="NO"/>
    <w:rsid w:val="00F17BF4"/>
    <w:pPr>
      <w:keepNext/>
      <w:spacing w:after="0"/>
    </w:pPr>
    <w:rPr>
      <w:rFonts w:ascii="Arial" w:hAnsi="Arial"/>
      <w:sz w:val="18"/>
    </w:rPr>
  </w:style>
  <w:style w:type="paragraph" w:customStyle="1" w:styleId="NW">
    <w:name w:val="NW"/>
    <w:basedOn w:val="NO"/>
    <w:rsid w:val="00F17BF4"/>
    <w:pPr>
      <w:spacing w:after="0"/>
    </w:pPr>
  </w:style>
  <w:style w:type="paragraph" w:customStyle="1" w:styleId="TAH">
    <w:name w:val="TAH"/>
    <w:basedOn w:val="TAC"/>
    <w:rsid w:val="00F17BF4"/>
    <w:rPr>
      <w:b/>
    </w:rPr>
  </w:style>
  <w:style w:type="paragraph" w:customStyle="1" w:styleId="TAN">
    <w:name w:val="TAN"/>
    <w:basedOn w:val="TAL"/>
    <w:rsid w:val="00F17BF4"/>
    <w:pPr>
      <w:ind w:left="851" w:hanging="851"/>
    </w:pPr>
  </w:style>
  <w:style w:type="paragraph" w:styleId="Header">
    <w:name w:val="header"/>
    <w:basedOn w:val="Normal"/>
    <w:link w:val="HeaderChar"/>
    <w:rsid w:val="00313735"/>
    <w:pPr>
      <w:tabs>
        <w:tab w:val="center" w:pos="4513"/>
        <w:tab w:val="right" w:pos="9026"/>
      </w:tabs>
    </w:pPr>
  </w:style>
  <w:style w:type="paragraph" w:customStyle="1" w:styleId="TAC">
    <w:name w:val="TAC"/>
    <w:basedOn w:val="TAL"/>
    <w:rsid w:val="00F17BF4"/>
    <w:pPr>
      <w:jc w:val="center"/>
    </w:pPr>
  </w:style>
  <w:style w:type="character" w:customStyle="1" w:styleId="HeaderChar">
    <w:name w:val="Header Char"/>
    <w:basedOn w:val="DefaultParagraphFont"/>
    <w:link w:val="Header"/>
    <w:rsid w:val="00313735"/>
  </w:style>
  <w:style w:type="paragraph" w:customStyle="1" w:styleId="EX">
    <w:name w:val="EX"/>
    <w:basedOn w:val="Normal"/>
    <w:link w:val="EXCar"/>
    <w:rsid w:val="00F17BF4"/>
    <w:pPr>
      <w:keepLines/>
      <w:ind w:left="1702" w:hanging="1418"/>
    </w:pPr>
  </w:style>
  <w:style w:type="paragraph" w:customStyle="1" w:styleId="FP">
    <w:name w:val="FP"/>
    <w:basedOn w:val="Normal"/>
    <w:rsid w:val="00F17BF4"/>
    <w:pPr>
      <w:spacing w:after="0"/>
    </w:pPr>
  </w:style>
  <w:style w:type="paragraph" w:styleId="Footer">
    <w:name w:val="footer"/>
    <w:basedOn w:val="Normal"/>
    <w:link w:val="FooterChar"/>
    <w:rsid w:val="00313735"/>
    <w:pPr>
      <w:tabs>
        <w:tab w:val="center" w:pos="4513"/>
        <w:tab w:val="right" w:pos="9026"/>
      </w:tabs>
    </w:pPr>
  </w:style>
  <w:style w:type="paragraph" w:customStyle="1" w:styleId="EW">
    <w:name w:val="EW"/>
    <w:basedOn w:val="EX"/>
    <w:rsid w:val="00F17BF4"/>
    <w:pPr>
      <w:spacing w:after="0"/>
    </w:pPr>
  </w:style>
  <w:style w:type="paragraph" w:customStyle="1" w:styleId="B1">
    <w:name w:val="B1"/>
    <w:basedOn w:val="List"/>
    <w:rsid w:val="00F17BF4"/>
    <w:pPr>
      <w:ind w:left="568" w:hanging="284"/>
      <w:contextualSpacing w:val="0"/>
    </w:pPr>
  </w:style>
  <w:style w:type="character" w:customStyle="1" w:styleId="FooterChar">
    <w:name w:val="Footer Char"/>
    <w:basedOn w:val="DefaultParagraphFont"/>
    <w:link w:val="Footer"/>
    <w:rsid w:val="00313735"/>
  </w:style>
  <w:style w:type="paragraph" w:customStyle="1" w:styleId="TH">
    <w:name w:val="TH"/>
    <w:basedOn w:val="Normal"/>
    <w:rsid w:val="00F17BF4"/>
    <w:pPr>
      <w:keepNext/>
      <w:keepLines/>
      <w:spacing w:before="60"/>
      <w:jc w:val="center"/>
    </w:pPr>
    <w:rPr>
      <w:rFonts w:ascii="Arial" w:hAnsi="Arial"/>
      <w:b/>
    </w:rPr>
  </w:style>
  <w:style w:type="paragraph" w:customStyle="1" w:styleId="ZA">
    <w:name w:val="ZA"/>
    <w:rsid w:val="00F17B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F17B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F17BF4"/>
    <w:pPr>
      <w:keepNext w:val="0"/>
      <w:spacing w:before="0" w:after="240"/>
    </w:pPr>
  </w:style>
  <w:style w:type="paragraph" w:styleId="List4">
    <w:name w:val="List 4"/>
    <w:basedOn w:val="Normal"/>
    <w:link w:val="List4Char"/>
    <w:rsid w:val="00AF6E93"/>
    <w:pPr>
      <w:ind w:left="1418" w:hanging="284"/>
    </w:pPr>
  </w:style>
  <w:style w:type="character" w:customStyle="1" w:styleId="List4Char">
    <w:name w:val="List 4 Char"/>
    <w:basedOn w:val="DefaultParagraphFont"/>
    <w:link w:val="List4"/>
    <w:rsid w:val="00AF6E93"/>
  </w:style>
  <w:style w:type="paragraph" w:customStyle="1" w:styleId="B2">
    <w:name w:val="B2"/>
    <w:basedOn w:val="List2"/>
    <w:link w:val="B2Char"/>
    <w:rsid w:val="00F17BF4"/>
    <w:pPr>
      <w:ind w:left="851" w:hanging="284"/>
      <w:contextualSpacing w:val="0"/>
    </w:pPr>
  </w:style>
  <w:style w:type="character" w:customStyle="1" w:styleId="B2Char">
    <w:name w:val="B2 Char"/>
    <w:basedOn w:val="DefaultParagraphFont"/>
    <w:link w:val="B2"/>
    <w:rsid w:val="00AF6E93"/>
  </w:style>
  <w:style w:type="paragraph" w:customStyle="1" w:styleId="B3">
    <w:name w:val="B3"/>
    <w:basedOn w:val="List3"/>
    <w:rsid w:val="00F17BF4"/>
    <w:pPr>
      <w:ind w:left="1135" w:hanging="284"/>
      <w:contextualSpacing w:val="0"/>
    </w:pPr>
  </w:style>
  <w:style w:type="character" w:customStyle="1" w:styleId="BodyTextChar">
    <w:name w:val="Body Text Char"/>
    <w:basedOn w:val="DefaultParagraphFont"/>
    <w:link w:val="BodyText"/>
    <w:rsid w:val="00AF6E93"/>
  </w:style>
  <w:style w:type="paragraph" w:customStyle="1" w:styleId="ZV">
    <w:name w:val="ZV"/>
    <w:basedOn w:val="ZU"/>
    <w:rsid w:val="00F17BF4"/>
    <w:pPr>
      <w:framePr w:wrap="notBeside" w:y="16161"/>
    </w:pPr>
  </w:style>
  <w:style w:type="paragraph" w:customStyle="1" w:styleId="bullet-notnumbered">
    <w:name w:val="bullet - notnumbered"/>
    <w:basedOn w:val="Normal"/>
    <w:rsid w:val="00FF799A"/>
    <w:pPr>
      <w:numPr>
        <w:numId w:val="11"/>
      </w:numPr>
      <w:spacing w:after="0"/>
    </w:pPr>
  </w:style>
  <w:style w:type="character" w:customStyle="1" w:styleId="EXCar">
    <w:name w:val="EX Car"/>
    <w:basedOn w:val="DefaultParagraphFont"/>
    <w:link w:val="EX"/>
    <w:rsid w:val="00A32DDB"/>
  </w:style>
  <w:style w:type="paragraph" w:styleId="BalloonText">
    <w:name w:val="Balloon Text"/>
    <w:basedOn w:val="Normal"/>
    <w:link w:val="BalloonTextChar"/>
    <w:rsid w:val="0083617B"/>
    <w:pPr>
      <w:spacing w:after="0"/>
    </w:pPr>
    <w:rPr>
      <w:rFonts w:ascii="Segoe UI" w:hAnsi="Segoe UI" w:cs="Segoe UI"/>
      <w:sz w:val="18"/>
      <w:szCs w:val="18"/>
    </w:rPr>
  </w:style>
  <w:style w:type="character" w:customStyle="1" w:styleId="BalloonTextChar">
    <w:name w:val="Balloon Text Char"/>
    <w:link w:val="BalloonText"/>
    <w:rsid w:val="0083617B"/>
    <w:rPr>
      <w:rFonts w:ascii="Segoe UI" w:hAnsi="Segoe UI" w:cs="Segoe UI"/>
      <w:sz w:val="18"/>
      <w:szCs w:val="18"/>
    </w:rPr>
  </w:style>
  <w:style w:type="paragraph" w:styleId="Bibliography">
    <w:name w:val="Bibliography"/>
    <w:basedOn w:val="Normal"/>
    <w:next w:val="Normal"/>
    <w:uiPriority w:val="37"/>
    <w:semiHidden/>
    <w:unhideWhenUsed/>
    <w:rsid w:val="0083617B"/>
  </w:style>
  <w:style w:type="paragraph" w:styleId="BlockText">
    <w:name w:val="Block Text"/>
    <w:basedOn w:val="Normal"/>
    <w:rsid w:val="0083617B"/>
    <w:pPr>
      <w:spacing w:after="120"/>
      <w:ind w:left="1440" w:right="1440"/>
    </w:pPr>
  </w:style>
  <w:style w:type="paragraph" w:styleId="BodyText2">
    <w:name w:val="Body Text 2"/>
    <w:basedOn w:val="Normal"/>
    <w:link w:val="BodyText2Char"/>
    <w:rsid w:val="0083617B"/>
    <w:pPr>
      <w:spacing w:after="120" w:line="480" w:lineRule="auto"/>
    </w:pPr>
  </w:style>
  <w:style w:type="character" w:customStyle="1" w:styleId="BodyText2Char">
    <w:name w:val="Body Text 2 Char"/>
    <w:basedOn w:val="DefaultParagraphFont"/>
    <w:link w:val="BodyText2"/>
    <w:rsid w:val="0083617B"/>
  </w:style>
  <w:style w:type="paragraph" w:styleId="BodyText3">
    <w:name w:val="Body Text 3"/>
    <w:basedOn w:val="Normal"/>
    <w:link w:val="BodyText3Char"/>
    <w:rsid w:val="0083617B"/>
    <w:pPr>
      <w:spacing w:after="120"/>
    </w:pPr>
    <w:rPr>
      <w:sz w:val="16"/>
      <w:szCs w:val="16"/>
    </w:rPr>
  </w:style>
  <w:style w:type="character" w:customStyle="1" w:styleId="BodyText3Char">
    <w:name w:val="Body Text 3 Char"/>
    <w:link w:val="BodyText3"/>
    <w:rsid w:val="0083617B"/>
    <w:rPr>
      <w:sz w:val="16"/>
      <w:szCs w:val="16"/>
    </w:rPr>
  </w:style>
  <w:style w:type="paragraph" w:styleId="BodyTextFirstIndent">
    <w:name w:val="Body Text First Indent"/>
    <w:basedOn w:val="BodyText"/>
    <w:link w:val="BodyTextFirstIndentChar"/>
    <w:rsid w:val="0083617B"/>
    <w:pPr>
      <w:ind w:firstLine="210"/>
    </w:pPr>
  </w:style>
  <w:style w:type="character" w:customStyle="1" w:styleId="BodyTextFirstIndentChar">
    <w:name w:val="Body Text First Indent Char"/>
    <w:basedOn w:val="BodyTextChar"/>
    <w:link w:val="BodyTextFirstIndent"/>
    <w:rsid w:val="0083617B"/>
  </w:style>
  <w:style w:type="paragraph" w:styleId="BodyTextIndent">
    <w:name w:val="Body Text Indent"/>
    <w:basedOn w:val="Normal"/>
    <w:link w:val="BodyTextIndentChar"/>
    <w:rsid w:val="0083617B"/>
    <w:pPr>
      <w:spacing w:after="120"/>
      <w:ind w:left="283"/>
    </w:pPr>
  </w:style>
  <w:style w:type="character" w:customStyle="1" w:styleId="BodyTextIndentChar">
    <w:name w:val="Body Text Indent Char"/>
    <w:basedOn w:val="DefaultParagraphFont"/>
    <w:link w:val="BodyTextIndent"/>
    <w:rsid w:val="0083617B"/>
  </w:style>
  <w:style w:type="paragraph" w:styleId="BodyTextFirstIndent2">
    <w:name w:val="Body Text First Indent 2"/>
    <w:basedOn w:val="BodyTextIndent"/>
    <w:link w:val="BodyTextFirstIndent2Char"/>
    <w:rsid w:val="0083617B"/>
    <w:pPr>
      <w:ind w:firstLine="210"/>
    </w:pPr>
  </w:style>
  <w:style w:type="character" w:customStyle="1" w:styleId="BodyTextFirstIndent2Char">
    <w:name w:val="Body Text First Indent 2 Char"/>
    <w:basedOn w:val="BodyTextIndentChar"/>
    <w:link w:val="BodyTextFirstIndent2"/>
    <w:rsid w:val="0083617B"/>
  </w:style>
  <w:style w:type="paragraph" w:styleId="BodyTextIndent2">
    <w:name w:val="Body Text Indent 2"/>
    <w:basedOn w:val="Normal"/>
    <w:link w:val="BodyTextIndent2Char"/>
    <w:rsid w:val="0083617B"/>
    <w:pPr>
      <w:spacing w:after="120" w:line="480" w:lineRule="auto"/>
      <w:ind w:left="283"/>
    </w:pPr>
  </w:style>
  <w:style w:type="character" w:customStyle="1" w:styleId="BodyTextIndent2Char">
    <w:name w:val="Body Text Indent 2 Char"/>
    <w:basedOn w:val="DefaultParagraphFont"/>
    <w:link w:val="BodyTextIndent2"/>
    <w:rsid w:val="0083617B"/>
  </w:style>
  <w:style w:type="paragraph" w:styleId="BodyTextIndent3">
    <w:name w:val="Body Text Indent 3"/>
    <w:basedOn w:val="Normal"/>
    <w:link w:val="BodyTextIndent3Char"/>
    <w:rsid w:val="0083617B"/>
    <w:pPr>
      <w:spacing w:after="120"/>
      <w:ind w:left="283"/>
    </w:pPr>
    <w:rPr>
      <w:sz w:val="16"/>
      <w:szCs w:val="16"/>
    </w:rPr>
  </w:style>
  <w:style w:type="character" w:customStyle="1" w:styleId="BodyTextIndent3Char">
    <w:name w:val="Body Text Indent 3 Char"/>
    <w:link w:val="BodyTextIndent3"/>
    <w:rsid w:val="0083617B"/>
    <w:rPr>
      <w:sz w:val="16"/>
      <w:szCs w:val="16"/>
    </w:rPr>
  </w:style>
  <w:style w:type="paragraph" w:styleId="Caption">
    <w:name w:val="caption"/>
    <w:basedOn w:val="Normal"/>
    <w:next w:val="Normal"/>
    <w:qFormat/>
    <w:rsid w:val="0083617B"/>
    <w:rPr>
      <w:b/>
      <w:bCs/>
    </w:rPr>
  </w:style>
  <w:style w:type="paragraph" w:styleId="Closing">
    <w:name w:val="Closing"/>
    <w:basedOn w:val="Normal"/>
    <w:link w:val="ClosingChar"/>
    <w:rsid w:val="0083617B"/>
    <w:pPr>
      <w:ind w:left="4252"/>
    </w:pPr>
  </w:style>
  <w:style w:type="character" w:customStyle="1" w:styleId="ClosingChar">
    <w:name w:val="Closing Char"/>
    <w:basedOn w:val="DefaultParagraphFont"/>
    <w:link w:val="Closing"/>
    <w:rsid w:val="0083617B"/>
  </w:style>
  <w:style w:type="paragraph" w:styleId="CommentText">
    <w:name w:val="annotation text"/>
    <w:basedOn w:val="Normal"/>
    <w:link w:val="CommentTextChar"/>
    <w:rsid w:val="0083617B"/>
  </w:style>
  <w:style w:type="character" w:customStyle="1" w:styleId="CommentTextChar">
    <w:name w:val="Comment Text Char"/>
    <w:basedOn w:val="DefaultParagraphFont"/>
    <w:link w:val="CommentText"/>
    <w:rsid w:val="0083617B"/>
  </w:style>
  <w:style w:type="paragraph" w:styleId="CommentSubject">
    <w:name w:val="annotation subject"/>
    <w:basedOn w:val="CommentText"/>
    <w:next w:val="CommentText"/>
    <w:link w:val="CommentSubjectChar"/>
    <w:rsid w:val="0083617B"/>
    <w:rPr>
      <w:b/>
      <w:bCs/>
    </w:rPr>
  </w:style>
  <w:style w:type="character" w:customStyle="1" w:styleId="CommentSubjectChar">
    <w:name w:val="Comment Subject Char"/>
    <w:link w:val="CommentSubject"/>
    <w:rsid w:val="0083617B"/>
    <w:rPr>
      <w:b/>
      <w:bCs/>
    </w:rPr>
  </w:style>
  <w:style w:type="paragraph" w:styleId="Date">
    <w:name w:val="Date"/>
    <w:basedOn w:val="Normal"/>
    <w:next w:val="Normal"/>
    <w:link w:val="DateChar"/>
    <w:rsid w:val="0083617B"/>
  </w:style>
  <w:style w:type="character" w:customStyle="1" w:styleId="DateChar">
    <w:name w:val="Date Char"/>
    <w:basedOn w:val="DefaultParagraphFont"/>
    <w:link w:val="Date"/>
    <w:rsid w:val="0083617B"/>
  </w:style>
  <w:style w:type="paragraph" w:styleId="DocumentMap">
    <w:name w:val="Document Map"/>
    <w:basedOn w:val="Normal"/>
    <w:link w:val="DocumentMapChar"/>
    <w:rsid w:val="0083617B"/>
    <w:rPr>
      <w:rFonts w:ascii="Segoe UI" w:hAnsi="Segoe UI" w:cs="Segoe UI"/>
      <w:sz w:val="16"/>
      <w:szCs w:val="16"/>
    </w:rPr>
  </w:style>
  <w:style w:type="character" w:customStyle="1" w:styleId="DocumentMapChar">
    <w:name w:val="Document Map Char"/>
    <w:link w:val="DocumentMap"/>
    <w:rsid w:val="0083617B"/>
    <w:rPr>
      <w:rFonts w:ascii="Segoe UI" w:hAnsi="Segoe UI" w:cs="Segoe UI"/>
      <w:sz w:val="16"/>
      <w:szCs w:val="16"/>
    </w:rPr>
  </w:style>
  <w:style w:type="paragraph" w:styleId="E-mailSignature">
    <w:name w:val="E-mail Signature"/>
    <w:basedOn w:val="Normal"/>
    <w:link w:val="E-mailSignatureChar"/>
    <w:rsid w:val="0083617B"/>
  </w:style>
  <w:style w:type="character" w:customStyle="1" w:styleId="E-mailSignatureChar">
    <w:name w:val="E-mail Signature Char"/>
    <w:basedOn w:val="DefaultParagraphFont"/>
    <w:link w:val="E-mailSignature"/>
    <w:rsid w:val="0083617B"/>
  </w:style>
  <w:style w:type="paragraph" w:styleId="EndnoteText">
    <w:name w:val="endnote text"/>
    <w:basedOn w:val="Normal"/>
    <w:link w:val="EndnoteTextChar"/>
    <w:rsid w:val="0083617B"/>
  </w:style>
  <w:style w:type="character" w:customStyle="1" w:styleId="EndnoteTextChar">
    <w:name w:val="Endnote Text Char"/>
    <w:basedOn w:val="DefaultParagraphFont"/>
    <w:link w:val="EndnoteText"/>
    <w:rsid w:val="0083617B"/>
  </w:style>
  <w:style w:type="paragraph" w:styleId="EnvelopeAddress">
    <w:name w:val="envelope address"/>
    <w:basedOn w:val="Normal"/>
    <w:rsid w:val="0083617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3617B"/>
    <w:rPr>
      <w:rFonts w:ascii="Calibri Light" w:hAnsi="Calibri Light"/>
    </w:rPr>
  </w:style>
  <w:style w:type="paragraph" w:styleId="FootnoteText">
    <w:name w:val="footnote text"/>
    <w:basedOn w:val="Normal"/>
    <w:link w:val="FootnoteTextChar"/>
    <w:rsid w:val="0083617B"/>
  </w:style>
  <w:style w:type="character" w:customStyle="1" w:styleId="FootnoteTextChar">
    <w:name w:val="Footnote Text Char"/>
    <w:basedOn w:val="DefaultParagraphFont"/>
    <w:link w:val="FootnoteText"/>
    <w:rsid w:val="0083617B"/>
  </w:style>
  <w:style w:type="paragraph" w:styleId="HTMLAddress">
    <w:name w:val="HTML Address"/>
    <w:basedOn w:val="Normal"/>
    <w:link w:val="HTMLAddressChar"/>
    <w:rsid w:val="0083617B"/>
    <w:rPr>
      <w:i/>
      <w:iCs/>
    </w:rPr>
  </w:style>
  <w:style w:type="character" w:customStyle="1" w:styleId="HTMLAddressChar">
    <w:name w:val="HTML Address Char"/>
    <w:link w:val="HTMLAddress"/>
    <w:rsid w:val="0083617B"/>
    <w:rPr>
      <w:i/>
      <w:iCs/>
    </w:rPr>
  </w:style>
  <w:style w:type="paragraph" w:styleId="HTMLPreformatted">
    <w:name w:val="HTML Preformatted"/>
    <w:basedOn w:val="Normal"/>
    <w:link w:val="HTMLPreformattedChar"/>
    <w:rsid w:val="0083617B"/>
    <w:rPr>
      <w:rFonts w:ascii="Courier New" w:hAnsi="Courier New" w:cs="Courier New"/>
    </w:rPr>
  </w:style>
  <w:style w:type="character" w:customStyle="1" w:styleId="HTMLPreformattedChar">
    <w:name w:val="HTML Preformatted Char"/>
    <w:link w:val="HTMLPreformatted"/>
    <w:rsid w:val="0083617B"/>
    <w:rPr>
      <w:rFonts w:ascii="Courier New" w:hAnsi="Courier New" w:cs="Courier New"/>
    </w:rPr>
  </w:style>
  <w:style w:type="paragraph" w:styleId="Index1">
    <w:name w:val="index 1"/>
    <w:basedOn w:val="Normal"/>
    <w:next w:val="Normal"/>
    <w:rsid w:val="0083617B"/>
    <w:pPr>
      <w:ind w:left="200" w:hanging="200"/>
    </w:pPr>
  </w:style>
  <w:style w:type="paragraph" w:styleId="Index2">
    <w:name w:val="index 2"/>
    <w:basedOn w:val="Normal"/>
    <w:next w:val="Normal"/>
    <w:rsid w:val="0083617B"/>
    <w:pPr>
      <w:ind w:left="400" w:hanging="200"/>
    </w:pPr>
  </w:style>
  <w:style w:type="paragraph" w:styleId="Index3">
    <w:name w:val="index 3"/>
    <w:basedOn w:val="Normal"/>
    <w:next w:val="Normal"/>
    <w:rsid w:val="0083617B"/>
    <w:pPr>
      <w:ind w:left="600" w:hanging="200"/>
    </w:pPr>
  </w:style>
  <w:style w:type="paragraph" w:styleId="Index4">
    <w:name w:val="index 4"/>
    <w:basedOn w:val="Normal"/>
    <w:next w:val="Normal"/>
    <w:rsid w:val="0083617B"/>
    <w:pPr>
      <w:ind w:left="800" w:hanging="200"/>
    </w:pPr>
  </w:style>
  <w:style w:type="paragraph" w:styleId="Index5">
    <w:name w:val="index 5"/>
    <w:basedOn w:val="Normal"/>
    <w:next w:val="Normal"/>
    <w:rsid w:val="0083617B"/>
    <w:pPr>
      <w:ind w:left="1000" w:hanging="200"/>
    </w:pPr>
  </w:style>
  <w:style w:type="paragraph" w:styleId="Index6">
    <w:name w:val="index 6"/>
    <w:basedOn w:val="Normal"/>
    <w:next w:val="Normal"/>
    <w:rsid w:val="0083617B"/>
    <w:pPr>
      <w:ind w:left="1200" w:hanging="200"/>
    </w:pPr>
  </w:style>
  <w:style w:type="paragraph" w:styleId="Index7">
    <w:name w:val="index 7"/>
    <w:basedOn w:val="Normal"/>
    <w:next w:val="Normal"/>
    <w:rsid w:val="0083617B"/>
    <w:pPr>
      <w:ind w:left="1400" w:hanging="200"/>
    </w:pPr>
  </w:style>
  <w:style w:type="paragraph" w:styleId="Index8">
    <w:name w:val="index 8"/>
    <w:basedOn w:val="Normal"/>
    <w:next w:val="Normal"/>
    <w:rsid w:val="0083617B"/>
    <w:pPr>
      <w:ind w:left="1600" w:hanging="200"/>
    </w:pPr>
  </w:style>
  <w:style w:type="paragraph" w:styleId="Index9">
    <w:name w:val="index 9"/>
    <w:basedOn w:val="Normal"/>
    <w:next w:val="Normal"/>
    <w:rsid w:val="0083617B"/>
    <w:pPr>
      <w:ind w:left="1800" w:hanging="200"/>
    </w:pPr>
  </w:style>
  <w:style w:type="paragraph" w:styleId="IndexHeading">
    <w:name w:val="index heading"/>
    <w:basedOn w:val="Normal"/>
    <w:next w:val="Index1"/>
    <w:rsid w:val="0083617B"/>
    <w:rPr>
      <w:rFonts w:ascii="Calibri Light" w:hAnsi="Calibri Light"/>
      <w:b/>
      <w:bCs/>
    </w:rPr>
  </w:style>
  <w:style w:type="paragraph" w:styleId="IntenseQuote">
    <w:name w:val="Intense Quote"/>
    <w:basedOn w:val="Normal"/>
    <w:next w:val="Normal"/>
    <w:link w:val="IntenseQuoteChar"/>
    <w:uiPriority w:val="30"/>
    <w:qFormat/>
    <w:rsid w:val="008361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3617B"/>
    <w:rPr>
      <w:i/>
      <w:iCs/>
      <w:color w:val="4472C4"/>
    </w:rPr>
  </w:style>
  <w:style w:type="paragraph" w:styleId="ListBullet">
    <w:name w:val="List Bullet"/>
    <w:basedOn w:val="Normal"/>
    <w:rsid w:val="0083617B"/>
    <w:pPr>
      <w:numPr>
        <w:numId w:val="40"/>
      </w:numPr>
      <w:contextualSpacing/>
    </w:pPr>
  </w:style>
  <w:style w:type="paragraph" w:styleId="ListBullet2">
    <w:name w:val="List Bullet 2"/>
    <w:basedOn w:val="Normal"/>
    <w:rsid w:val="0083617B"/>
    <w:pPr>
      <w:numPr>
        <w:numId w:val="41"/>
      </w:numPr>
      <w:contextualSpacing/>
    </w:pPr>
  </w:style>
  <w:style w:type="paragraph" w:styleId="ListBullet3">
    <w:name w:val="List Bullet 3"/>
    <w:basedOn w:val="Normal"/>
    <w:rsid w:val="0083617B"/>
    <w:pPr>
      <w:numPr>
        <w:numId w:val="42"/>
      </w:numPr>
      <w:contextualSpacing/>
    </w:pPr>
  </w:style>
  <w:style w:type="paragraph" w:styleId="ListBullet4">
    <w:name w:val="List Bullet 4"/>
    <w:basedOn w:val="Normal"/>
    <w:rsid w:val="0083617B"/>
    <w:pPr>
      <w:numPr>
        <w:numId w:val="43"/>
      </w:numPr>
      <w:contextualSpacing/>
    </w:pPr>
  </w:style>
  <w:style w:type="paragraph" w:styleId="ListBullet5">
    <w:name w:val="List Bullet 5"/>
    <w:basedOn w:val="Normal"/>
    <w:rsid w:val="0083617B"/>
    <w:pPr>
      <w:numPr>
        <w:numId w:val="44"/>
      </w:numPr>
      <w:contextualSpacing/>
    </w:pPr>
  </w:style>
  <w:style w:type="paragraph" w:styleId="ListContinue">
    <w:name w:val="List Continue"/>
    <w:basedOn w:val="Normal"/>
    <w:rsid w:val="0083617B"/>
    <w:pPr>
      <w:spacing w:after="120"/>
      <w:ind w:left="283"/>
      <w:contextualSpacing/>
    </w:pPr>
  </w:style>
  <w:style w:type="paragraph" w:styleId="ListContinue2">
    <w:name w:val="List Continue 2"/>
    <w:basedOn w:val="Normal"/>
    <w:rsid w:val="0083617B"/>
    <w:pPr>
      <w:spacing w:after="120"/>
      <w:ind w:left="566"/>
      <w:contextualSpacing/>
    </w:pPr>
  </w:style>
  <w:style w:type="paragraph" w:styleId="ListContinue3">
    <w:name w:val="List Continue 3"/>
    <w:basedOn w:val="Normal"/>
    <w:rsid w:val="0083617B"/>
    <w:pPr>
      <w:spacing w:after="120"/>
      <w:ind w:left="849"/>
      <w:contextualSpacing/>
    </w:pPr>
  </w:style>
  <w:style w:type="paragraph" w:styleId="ListContinue4">
    <w:name w:val="List Continue 4"/>
    <w:basedOn w:val="Normal"/>
    <w:rsid w:val="0083617B"/>
    <w:pPr>
      <w:spacing w:after="120"/>
      <w:ind w:left="1132"/>
      <w:contextualSpacing/>
    </w:pPr>
  </w:style>
  <w:style w:type="paragraph" w:styleId="ListContinue5">
    <w:name w:val="List Continue 5"/>
    <w:basedOn w:val="Normal"/>
    <w:rsid w:val="0083617B"/>
    <w:pPr>
      <w:spacing w:after="120"/>
      <w:ind w:left="1415"/>
      <w:contextualSpacing/>
    </w:pPr>
  </w:style>
  <w:style w:type="paragraph" w:styleId="ListNumber">
    <w:name w:val="List Number"/>
    <w:basedOn w:val="Normal"/>
    <w:rsid w:val="0083617B"/>
    <w:pPr>
      <w:numPr>
        <w:numId w:val="45"/>
      </w:numPr>
      <w:contextualSpacing/>
    </w:pPr>
  </w:style>
  <w:style w:type="paragraph" w:styleId="ListNumber2">
    <w:name w:val="List Number 2"/>
    <w:basedOn w:val="Normal"/>
    <w:rsid w:val="0083617B"/>
    <w:pPr>
      <w:numPr>
        <w:numId w:val="46"/>
      </w:numPr>
      <w:contextualSpacing/>
    </w:pPr>
  </w:style>
  <w:style w:type="paragraph" w:styleId="ListNumber3">
    <w:name w:val="List Number 3"/>
    <w:basedOn w:val="Normal"/>
    <w:rsid w:val="0083617B"/>
    <w:pPr>
      <w:numPr>
        <w:numId w:val="47"/>
      </w:numPr>
      <w:contextualSpacing/>
    </w:pPr>
  </w:style>
  <w:style w:type="paragraph" w:styleId="ListNumber4">
    <w:name w:val="List Number 4"/>
    <w:basedOn w:val="Normal"/>
    <w:rsid w:val="0083617B"/>
    <w:pPr>
      <w:numPr>
        <w:numId w:val="48"/>
      </w:numPr>
      <w:contextualSpacing/>
    </w:pPr>
  </w:style>
  <w:style w:type="paragraph" w:styleId="ListNumber5">
    <w:name w:val="List Number 5"/>
    <w:basedOn w:val="Normal"/>
    <w:rsid w:val="0083617B"/>
    <w:pPr>
      <w:numPr>
        <w:numId w:val="49"/>
      </w:numPr>
      <w:contextualSpacing/>
    </w:pPr>
  </w:style>
  <w:style w:type="paragraph" w:styleId="ListParagraph">
    <w:name w:val="List Paragraph"/>
    <w:basedOn w:val="Normal"/>
    <w:uiPriority w:val="34"/>
    <w:qFormat/>
    <w:rsid w:val="0083617B"/>
    <w:pPr>
      <w:ind w:left="720"/>
    </w:pPr>
  </w:style>
  <w:style w:type="paragraph" w:styleId="MacroText">
    <w:name w:val="macro"/>
    <w:link w:val="MacroTextChar"/>
    <w:rsid w:val="0083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3617B"/>
    <w:rPr>
      <w:rFonts w:ascii="Courier New" w:hAnsi="Courier New" w:cs="Courier New"/>
    </w:rPr>
  </w:style>
  <w:style w:type="paragraph" w:styleId="MessageHeader">
    <w:name w:val="Message Header"/>
    <w:basedOn w:val="Normal"/>
    <w:link w:val="MessageHeaderChar"/>
    <w:rsid w:val="008361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3617B"/>
    <w:rPr>
      <w:rFonts w:ascii="Calibri Light" w:eastAsia="Times New Roman" w:hAnsi="Calibri Light" w:cs="Times New Roman"/>
      <w:sz w:val="24"/>
      <w:szCs w:val="24"/>
      <w:shd w:val="pct20" w:color="auto" w:fill="auto"/>
    </w:rPr>
  </w:style>
  <w:style w:type="paragraph" w:styleId="NoSpacing">
    <w:name w:val="No Spacing"/>
    <w:uiPriority w:val="1"/>
    <w:qFormat/>
    <w:rsid w:val="0083617B"/>
    <w:pPr>
      <w:overflowPunct w:val="0"/>
      <w:autoSpaceDE w:val="0"/>
      <w:autoSpaceDN w:val="0"/>
      <w:adjustRightInd w:val="0"/>
      <w:textAlignment w:val="baseline"/>
    </w:pPr>
  </w:style>
  <w:style w:type="paragraph" w:styleId="NormalWeb">
    <w:name w:val="Normal (Web)"/>
    <w:basedOn w:val="Normal"/>
    <w:rsid w:val="0083617B"/>
    <w:rPr>
      <w:sz w:val="24"/>
      <w:szCs w:val="24"/>
    </w:rPr>
  </w:style>
  <w:style w:type="paragraph" w:styleId="NormalIndent">
    <w:name w:val="Normal Indent"/>
    <w:basedOn w:val="Normal"/>
    <w:rsid w:val="0083617B"/>
    <w:pPr>
      <w:ind w:left="720"/>
    </w:pPr>
  </w:style>
  <w:style w:type="paragraph" w:styleId="NoteHeading">
    <w:name w:val="Note Heading"/>
    <w:basedOn w:val="Normal"/>
    <w:next w:val="Normal"/>
    <w:link w:val="NoteHeadingChar"/>
    <w:rsid w:val="0083617B"/>
  </w:style>
  <w:style w:type="character" w:customStyle="1" w:styleId="NoteHeadingChar">
    <w:name w:val="Note Heading Char"/>
    <w:basedOn w:val="DefaultParagraphFont"/>
    <w:link w:val="NoteHeading"/>
    <w:rsid w:val="0083617B"/>
  </w:style>
  <w:style w:type="paragraph" w:styleId="PlainText">
    <w:name w:val="Plain Text"/>
    <w:basedOn w:val="Normal"/>
    <w:link w:val="PlainTextChar"/>
    <w:rsid w:val="0083617B"/>
    <w:rPr>
      <w:rFonts w:ascii="Courier New" w:hAnsi="Courier New" w:cs="Courier New"/>
    </w:rPr>
  </w:style>
  <w:style w:type="character" w:customStyle="1" w:styleId="PlainTextChar">
    <w:name w:val="Plain Text Char"/>
    <w:link w:val="PlainText"/>
    <w:rsid w:val="0083617B"/>
    <w:rPr>
      <w:rFonts w:ascii="Courier New" w:hAnsi="Courier New" w:cs="Courier New"/>
    </w:rPr>
  </w:style>
  <w:style w:type="paragraph" w:styleId="Quote">
    <w:name w:val="Quote"/>
    <w:basedOn w:val="Normal"/>
    <w:next w:val="Normal"/>
    <w:link w:val="QuoteChar"/>
    <w:uiPriority w:val="29"/>
    <w:qFormat/>
    <w:rsid w:val="0083617B"/>
    <w:pPr>
      <w:spacing w:before="200" w:after="160"/>
      <w:ind w:left="864" w:right="864"/>
      <w:jc w:val="center"/>
    </w:pPr>
    <w:rPr>
      <w:i/>
      <w:iCs/>
      <w:color w:val="404040"/>
    </w:rPr>
  </w:style>
  <w:style w:type="character" w:customStyle="1" w:styleId="QuoteChar">
    <w:name w:val="Quote Char"/>
    <w:link w:val="Quote"/>
    <w:uiPriority w:val="29"/>
    <w:rsid w:val="0083617B"/>
    <w:rPr>
      <w:i/>
      <w:iCs/>
      <w:color w:val="404040"/>
    </w:rPr>
  </w:style>
  <w:style w:type="paragraph" w:styleId="Salutation">
    <w:name w:val="Salutation"/>
    <w:basedOn w:val="Normal"/>
    <w:next w:val="Normal"/>
    <w:link w:val="SalutationChar"/>
    <w:rsid w:val="0083617B"/>
  </w:style>
  <w:style w:type="character" w:customStyle="1" w:styleId="SalutationChar">
    <w:name w:val="Salutation Char"/>
    <w:basedOn w:val="DefaultParagraphFont"/>
    <w:link w:val="Salutation"/>
    <w:rsid w:val="0083617B"/>
  </w:style>
  <w:style w:type="paragraph" w:styleId="Signature">
    <w:name w:val="Signature"/>
    <w:basedOn w:val="Normal"/>
    <w:link w:val="SignatureChar"/>
    <w:rsid w:val="0083617B"/>
    <w:pPr>
      <w:ind w:left="4252"/>
    </w:pPr>
  </w:style>
  <w:style w:type="character" w:customStyle="1" w:styleId="SignatureChar">
    <w:name w:val="Signature Char"/>
    <w:basedOn w:val="DefaultParagraphFont"/>
    <w:link w:val="Signature"/>
    <w:rsid w:val="0083617B"/>
  </w:style>
  <w:style w:type="paragraph" w:styleId="Subtitle">
    <w:name w:val="Subtitle"/>
    <w:basedOn w:val="Normal"/>
    <w:next w:val="Normal"/>
    <w:link w:val="SubtitleChar"/>
    <w:qFormat/>
    <w:rsid w:val="0083617B"/>
    <w:pPr>
      <w:spacing w:after="60"/>
      <w:jc w:val="center"/>
      <w:outlineLvl w:val="1"/>
    </w:pPr>
    <w:rPr>
      <w:rFonts w:ascii="Calibri Light" w:hAnsi="Calibri Light"/>
      <w:sz w:val="24"/>
      <w:szCs w:val="24"/>
    </w:rPr>
  </w:style>
  <w:style w:type="character" w:customStyle="1" w:styleId="SubtitleChar">
    <w:name w:val="Subtitle Char"/>
    <w:link w:val="Subtitle"/>
    <w:rsid w:val="0083617B"/>
    <w:rPr>
      <w:rFonts w:ascii="Calibri Light" w:eastAsia="Times New Roman" w:hAnsi="Calibri Light" w:cs="Times New Roman"/>
      <w:sz w:val="24"/>
      <w:szCs w:val="24"/>
    </w:rPr>
  </w:style>
  <w:style w:type="paragraph" w:styleId="TableofAuthorities">
    <w:name w:val="table of authorities"/>
    <w:basedOn w:val="Normal"/>
    <w:next w:val="Normal"/>
    <w:rsid w:val="0083617B"/>
    <w:pPr>
      <w:ind w:left="200" w:hanging="200"/>
    </w:pPr>
  </w:style>
  <w:style w:type="paragraph" w:styleId="TableofFigures">
    <w:name w:val="table of figures"/>
    <w:basedOn w:val="Normal"/>
    <w:next w:val="Normal"/>
    <w:rsid w:val="0083617B"/>
  </w:style>
  <w:style w:type="paragraph" w:styleId="Title">
    <w:name w:val="Title"/>
    <w:basedOn w:val="Normal"/>
    <w:next w:val="Normal"/>
    <w:link w:val="TitleChar"/>
    <w:qFormat/>
    <w:rsid w:val="0083617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3617B"/>
    <w:rPr>
      <w:rFonts w:ascii="Calibri Light" w:eastAsia="Times New Roman" w:hAnsi="Calibri Light" w:cs="Times New Roman"/>
      <w:b/>
      <w:bCs/>
      <w:kern w:val="28"/>
      <w:sz w:val="32"/>
      <w:szCs w:val="32"/>
    </w:rPr>
  </w:style>
  <w:style w:type="paragraph" w:styleId="TOAHeading">
    <w:name w:val="toa heading"/>
    <w:basedOn w:val="Normal"/>
    <w:next w:val="Normal"/>
    <w:rsid w:val="0083617B"/>
    <w:pPr>
      <w:spacing w:before="120"/>
    </w:pPr>
    <w:rPr>
      <w:rFonts w:ascii="Calibri Light" w:hAnsi="Calibri Light"/>
      <w:b/>
      <w:bCs/>
      <w:sz w:val="24"/>
      <w:szCs w:val="24"/>
    </w:rPr>
  </w:style>
  <w:style w:type="paragraph" w:styleId="TOC6">
    <w:name w:val="toc 6"/>
    <w:basedOn w:val="TOC5"/>
    <w:next w:val="Normal"/>
    <w:rsid w:val="00F17BF4"/>
    <w:pPr>
      <w:ind w:left="1985" w:hanging="1985"/>
    </w:pPr>
  </w:style>
  <w:style w:type="paragraph" w:styleId="TOC7">
    <w:name w:val="toc 7"/>
    <w:basedOn w:val="TOC6"/>
    <w:next w:val="Normal"/>
    <w:rsid w:val="00F17BF4"/>
    <w:pPr>
      <w:ind w:left="2268" w:hanging="2268"/>
    </w:pPr>
  </w:style>
  <w:style w:type="paragraph" w:styleId="TOC9">
    <w:name w:val="toc 9"/>
    <w:basedOn w:val="TOC8"/>
    <w:rsid w:val="00F17BF4"/>
    <w:pPr>
      <w:ind w:left="1418" w:hanging="1418"/>
    </w:pPr>
  </w:style>
  <w:style w:type="paragraph" w:styleId="TOCHeading">
    <w:name w:val="TOC Heading"/>
    <w:basedOn w:val="Heading1"/>
    <w:next w:val="Normal"/>
    <w:uiPriority w:val="39"/>
    <w:semiHidden/>
    <w:unhideWhenUsed/>
    <w:qFormat/>
    <w:rsid w:val="0083617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F17BF4"/>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F17B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17B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17B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F17B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F17B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634288">
      <w:bodyDiv w:val="1"/>
      <w:marLeft w:val="0"/>
      <w:marRight w:val="0"/>
      <w:marTop w:val="0"/>
      <w:marBottom w:val="0"/>
      <w:divBdr>
        <w:top w:val="none" w:sz="0" w:space="0" w:color="auto"/>
        <w:left w:val="none" w:sz="0" w:space="0" w:color="auto"/>
        <w:bottom w:val="none" w:sz="0" w:space="0" w:color="auto"/>
        <w:right w:val="none" w:sz="0" w:space="0" w:color="auto"/>
      </w:divBdr>
    </w:div>
    <w:div w:id="1992443232">
      <w:bodyDiv w:val="1"/>
      <w:marLeft w:val="0"/>
      <w:marRight w:val="0"/>
      <w:marTop w:val="0"/>
      <w:marBottom w:val="0"/>
      <w:divBdr>
        <w:top w:val="none" w:sz="0" w:space="0" w:color="auto"/>
        <w:left w:val="none" w:sz="0" w:space="0" w:color="auto"/>
        <w:bottom w:val="none" w:sz="0" w:space="0" w:color="auto"/>
        <w:right w:val="none" w:sz="0" w:space="0" w:color="auto"/>
      </w:divBdr>
    </w:div>
    <w:div w:id="202513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header" Target="header4.xml"/><Relationship Id="rId7" Type="http://schemas.openxmlformats.org/officeDocument/2006/relationships/image" Target="media/image1.emf"/><Relationship Id="rId12" Type="http://schemas.openxmlformats.org/officeDocument/2006/relationships/footer" Target="footer3.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oleObject" Target="embeddings/oleObject7.bin"/><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6.emf"/><Relationship Id="rId31"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image" Target="media/image10.emf"/><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79</Pages>
  <Words>23999</Words>
  <Characters>136798</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3GPP TS 24.279</vt:lpstr>
    </vt:vector>
  </TitlesOfParts>
  <Manager/>
  <Company/>
  <LinksUpToDate>false</LinksUpToDate>
  <CharactersWithSpaces>160477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24.279</dc:title>
  <dc:subject>Combining Circuit Switched (CS) and IP Multimedia Subsystem (IMS) services; Stage 3 (Release 18)</dc:subject>
  <dc:creator>MCC Support</dc:creator>
  <cp:keywords>UMTS, GSM, CS, PS, IMS, LTE</cp:keywords>
  <dc:description/>
  <cp:lastModifiedBy>24.301_CR4013R1_(Rel-18)_SAES18, 5GS_Ph1-CT</cp:lastModifiedBy>
  <cp:revision>3</cp:revision>
  <dcterms:created xsi:type="dcterms:W3CDTF">2024-04-04T14:42:00Z</dcterms:created>
  <dcterms:modified xsi:type="dcterms:W3CDTF">2024-04-04T14:44:00Z</dcterms:modified>
</cp:coreProperties>
</file>