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0F79349D"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74201836"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25pt;height:180.75pt" o:ole="">
            <v:imagedata r:id="rId10" o:title=""/>
          </v:shape>
          <o:OLEObject Type="Embed" ProgID="Word.Picture.8" ShapeID="_x0000_i1026" DrawAspect="Content" ObjectID="_1774201837"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87008650"/>
    <w:bookmarkStart w:id="5" w:name="_MON_1387011461"/>
    <w:bookmarkStart w:id="6" w:name="_MON_1387011571"/>
    <w:bookmarkStart w:id="7" w:name="_MON_1387011587"/>
    <w:bookmarkStart w:id="8" w:name="_MON_1387011595"/>
    <w:bookmarkEnd w:id="4"/>
    <w:bookmarkEnd w:id="5"/>
    <w:bookmarkEnd w:id="6"/>
    <w:bookmarkEnd w:id="7"/>
    <w:bookmarkEnd w:id="8"/>
    <w:bookmarkStart w:id="9" w:name="_MON_1392911769"/>
    <w:bookmarkEnd w:id="9"/>
    <w:p w14:paraId="442E67B3" w14:textId="77777777" w:rsidR="00A84E12" w:rsidRPr="00DB003C" w:rsidRDefault="00DF6D03" w:rsidP="00A84E12">
      <w:pPr>
        <w:pStyle w:val="TF"/>
      </w:pPr>
      <w:r w:rsidRPr="00DB003C">
        <w:object w:dxaOrig="9641" w:dyaOrig="7893" w14:anchorId="1DE4FFAB">
          <v:shape id="_x0000_i1027" type="#_x0000_t75" style="width:481.5pt;height:394.5pt" o:ole="">
            <v:imagedata r:id="rId12" o:title=""/>
          </v:shape>
          <o:OLEObject Type="Embed" ProgID="Word.Document.8" ShapeID="_x0000_i1027" DrawAspect="Content" ObjectID="_1774201838"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6pt" o:ole="">
            <v:imagedata r:id="rId14" o:title="" cropbottom="16852f"/>
          </v:shape>
          <o:OLEObject Type="Embed" ProgID="Word.Picture.8" ShapeID="_x0000_i1028" DrawAspect="Content" ObjectID="_1774201839"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87008837"/>
    <w:bookmarkStart w:id="12" w:name="_MON_1387011620"/>
    <w:bookmarkEnd w:id="11"/>
    <w:bookmarkEnd w:id="12"/>
    <w:bookmarkStart w:id="13" w:name="_MON_1392911770"/>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74201840"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2881"/>
    <w:bookmarkStart w:id="15" w:name="_MON_1307262913"/>
    <w:bookmarkStart w:id="16" w:name="_MON_1307262973"/>
    <w:bookmarkStart w:id="17" w:name="_MON_1307262981"/>
    <w:bookmarkStart w:id="18" w:name="_MON_1307263020"/>
    <w:bookmarkStart w:id="19" w:name="_MON_1307263032"/>
    <w:bookmarkStart w:id="20" w:name="_MON_1307263141"/>
    <w:bookmarkEnd w:id="14"/>
    <w:bookmarkEnd w:id="15"/>
    <w:bookmarkEnd w:id="16"/>
    <w:bookmarkEnd w:id="17"/>
    <w:bookmarkEnd w:id="18"/>
    <w:bookmarkEnd w:id="19"/>
    <w:bookmarkEnd w:id="20"/>
    <w:bookmarkStart w:id="21" w:name="_MON_1307263156"/>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pt" o:ole="">
            <v:imagedata r:id="rId18" o:title=""/>
          </v:shape>
          <o:OLEObject Type="Embed" ProgID="Word.Picture.8" ShapeID="_x0000_i1030" DrawAspect="Content" ObjectID="_1774201841"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74201842"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74201843"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25pt;height:180.75pt" o:ole="">
            <v:imagedata r:id="rId24" o:title=""/>
          </v:shape>
          <o:OLEObject Type="Embed" ProgID="Word.Picture.8" ShapeID="_x0000_i1033" DrawAspect="Content" ObjectID="_1774201844"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25pt;height:180.75pt" o:ole="">
            <v:imagedata r:id="rId26" o:title=""/>
          </v:shape>
          <o:OLEObject Type="Embed" ProgID="Word.Picture.8" ShapeID="_x0000_i1034" DrawAspect="Content" ObjectID="_1774201845"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25pt;height:180.75pt" o:ole="">
            <v:imagedata r:id="rId28" o:title=""/>
          </v:shape>
          <o:OLEObject Type="Embed" ProgID="Word.Picture.8" ShapeID="_x0000_i1035" DrawAspect="Content" ObjectID="_1774201846"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74201847"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25pt;height:180.75pt" o:ole="">
            <v:imagedata r:id="rId32" o:title=""/>
          </v:shape>
          <o:OLEObject Type="Embed" ProgID="Word.Picture.8" ShapeID="_x0000_i1037" DrawAspect="Content" ObjectID="_1774201848"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74201849"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74201850"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8997087"/>
    <w:bookmarkStart w:id="31" w:name="_MON_1688996990"/>
    <w:bookmarkStart w:id="32" w:name="_MON_1689060726"/>
    <w:bookmarkEnd w:id="30"/>
    <w:bookmarkEnd w:id="31"/>
    <w:bookmarkEnd w:id="32"/>
    <w:bookmarkStart w:id="33" w:name="_MON_1688997084"/>
    <w:bookmarkEnd w:id="33"/>
    <w:p w14:paraId="45217A43" w14:textId="77777777" w:rsidR="00C220B7" w:rsidRPr="00DB003C" w:rsidRDefault="00C220B7" w:rsidP="00C220B7">
      <w:pPr>
        <w:pStyle w:val="TH"/>
      </w:pPr>
      <w:r w:rsidRPr="00DB003C">
        <w:object w:dxaOrig="8070" w:dyaOrig="3630" w14:anchorId="44C52575">
          <v:shape id="_x0000_i1040" type="#_x0000_t75" style="width:404.25pt;height:180.75pt" o:ole="">
            <v:imagedata r:id="rId37" o:title=""/>
          </v:shape>
          <o:OLEObject Type="Embed" ProgID="Word.Picture.8" ShapeID="_x0000_i1040" DrawAspect="Content" ObjectID="_1774201851"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8.75pt" o:ole="">
            <v:imagedata r:id="rId39" o:title=""/>
          </v:shape>
          <o:OLEObject Type="Embed" ProgID="Equation.3" ShapeID="_x0000_i1041" DrawAspect="Content" ObjectID="_1774201852"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75pt;height:18.75pt" o:ole="">
            <v:imagedata r:id="rId41" o:title=""/>
          </v:shape>
          <o:OLEObject Type="Embed" ProgID="Equation.3" ShapeID="_x0000_i1042" DrawAspect="Content" ObjectID="_1774201853"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7.75pt;height:18.75pt" o:ole="">
            <v:imagedata r:id="rId43" o:title=""/>
          </v:shape>
          <o:OLEObject Type="Embed" ProgID="Equation.3" ShapeID="_x0000_i1043" DrawAspect="Content" ObjectID="_1774201854"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25pt;height:18.75pt" o:ole=""/>
          <o:OLEObject Type="Embed" ProgID="Equation.3" ShapeID="_x0000_i1044" DrawAspect="Content" ObjectID="_1774201855"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25pt;height:20.25pt" o:ole=""/>
          <o:OLEObject Type="Embed" ProgID="Equation.3" ShapeID="_x0000_i1045" DrawAspect="Content" ObjectID="_1774201856"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75pt" o:ole="">
            <v:imagedata r:id="rId49" o:title=""/>
          </v:shape>
          <o:OLEObject Type="Embed" ProgID="Equation.3" ShapeID="_x0000_i1046" DrawAspect="Content" ObjectID="_1774201857"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74201858"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1.25pt;height:18.75pt" o:ole="">
            <v:imagedata r:id="rId53" o:title=""/>
          </v:shape>
          <o:OLEObject Type="Embed" ProgID="Equation.3" ShapeID="_x0000_i1048" DrawAspect="Content" ObjectID="_1774201859"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75pt;height:39.75pt" o:ole="">
            <v:imagedata r:id="rId60" o:title=""/>
          </v:shape>
          <o:OLEObject Type="Embed" ProgID="Equation.3" ShapeID="_x0000_i1049" DrawAspect="Content" ObjectID="_1774201860"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41"/>
        <w:gridCol w:w="33"/>
        <w:gridCol w:w="3117"/>
        <w:gridCol w:w="33"/>
        <w:gridCol w:w="3290"/>
        <w:gridCol w:w="33"/>
      </w:tblGrid>
      <w:tr w:rsidR="00C220B7" w:rsidRPr="00DB003C" w14:paraId="7270D4D3" w14:textId="77777777" w:rsidTr="00BA3CB1">
        <w:trPr>
          <w:gridBefore w:val="1"/>
          <w:wBefore w:w="33" w:type="dxa"/>
          <w:cantSplit/>
          <w:jc w:val="center"/>
        </w:trPr>
        <w:tc>
          <w:tcPr>
            <w:tcW w:w="2974" w:type="dxa"/>
            <w:gridSpan w:val="2"/>
          </w:tcPr>
          <w:p w14:paraId="3AB26C28" w14:textId="77777777" w:rsidR="00C220B7" w:rsidRPr="00DB003C" w:rsidRDefault="00C220B7" w:rsidP="00C220B7">
            <w:pPr>
              <w:pStyle w:val="TAH"/>
            </w:pPr>
            <w:r w:rsidRPr="00DB003C">
              <w:lastRenderedPageBreak/>
              <w:t>Clause</w:t>
            </w:r>
          </w:p>
        </w:tc>
        <w:tc>
          <w:tcPr>
            <w:tcW w:w="3150" w:type="dxa"/>
            <w:gridSpan w:val="2"/>
          </w:tcPr>
          <w:p w14:paraId="69EC1F15" w14:textId="77777777" w:rsidR="00C220B7" w:rsidRPr="00DB003C" w:rsidRDefault="00C220B7" w:rsidP="00C220B7">
            <w:pPr>
              <w:pStyle w:val="TAH"/>
            </w:pPr>
            <w:r w:rsidRPr="00DB003C">
              <w:t>Maximum Test System Uncertainty</w:t>
            </w:r>
          </w:p>
        </w:tc>
        <w:tc>
          <w:tcPr>
            <w:tcW w:w="3323" w:type="dxa"/>
            <w:gridSpan w:val="2"/>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BA3CB1">
        <w:trPr>
          <w:gridBefore w:val="1"/>
          <w:wBefore w:w="33" w:type="dxa"/>
          <w:cantSplit/>
          <w:jc w:val="center"/>
        </w:trPr>
        <w:tc>
          <w:tcPr>
            <w:tcW w:w="2974" w:type="dxa"/>
            <w:gridSpan w:val="2"/>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gridSpan w:val="2"/>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gridSpan w:val="2"/>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BA3CB1">
        <w:trPr>
          <w:gridBefore w:val="1"/>
          <w:wBefore w:w="33" w:type="dxa"/>
          <w:cantSplit/>
          <w:jc w:val="center"/>
        </w:trPr>
        <w:tc>
          <w:tcPr>
            <w:tcW w:w="2974" w:type="dxa"/>
            <w:gridSpan w:val="2"/>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gridSpan w:val="2"/>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gridSpan w:val="2"/>
          </w:tcPr>
          <w:p w14:paraId="5123AF13" w14:textId="77777777" w:rsidR="00C220B7" w:rsidRPr="00DB003C" w:rsidRDefault="00C220B7" w:rsidP="00C220B7">
            <w:pPr>
              <w:pStyle w:val="TAL"/>
            </w:pPr>
          </w:p>
        </w:tc>
      </w:tr>
      <w:tr w:rsidR="00C220B7" w:rsidRPr="00DB003C" w14:paraId="40F97EA0" w14:textId="77777777" w:rsidTr="00BA3CB1">
        <w:trPr>
          <w:gridBefore w:val="1"/>
          <w:wBefore w:w="33" w:type="dxa"/>
          <w:cantSplit/>
          <w:jc w:val="center"/>
        </w:trPr>
        <w:tc>
          <w:tcPr>
            <w:tcW w:w="2974" w:type="dxa"/>
            <w:gridSpan w:val="2"/>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gridSpan w:val="2"/>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1DEFCAD8" w:rsidR="00C220B7" w:rsidRPr="00DB003C" w:rsidRDefault="00C220B7" w:rsidP="00C220B7">
            <w:pPr>
              <w:pStyle w:val="TAL"/>
              <w:rPr>
                <w:lang w:eastAsia="zh-CN"/>
              </w:rPr>
            </w:pPr>
            <w:r w:rsidRPr="00DB003C">
              <w:t xml:space="preserve">Response Time = </w:t>
            </w:r>
            <w:r w:rsidR="00825ECC" w:rsidRPr="00825ECC">
              <w:rPr>
                <w:rFonts w:cs="Arial"/>
                <w:szCs w:val="18"/>
                <w:lang w:eastAsia="zh-CN"/>
              </w:rPr>
              <w:t>300ms</w:t>
            </w:r>
          </w:p>
        </w:tc>
        <w:tc>
          <w:tcPr>
            <w:tcW w:w="3323" w:type="dxa"/>
            <w:gridSpan w:val="2"/>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BA3CB1">
        <w:trPr>
          <w:gridBefore w:val="1"/>
          <w:wBefore w:w="33" w:type="dxa"/>
          <w:cantSplit/>
          <w:jc w:val="center"/>
        </w:trPr>
        <w:tc>
          <w:tcPr>
            <w:tcW w:w="2974" w:type="dxa"/>
            <w:gridSpan w:val="2"/>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gridSpan w:val="2"/>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gridSpan w:val="2"/>
          </w:tcPr>
          <w:p w14:paraId="4DD5E20F" w14:textId="77777777" w:rsidR="00C220B7" w:rsidRPr="00DB003C" w:rsidRDefault="00C220B7" w:rsidP="00C220B7">
            <w:pPr>
              <w:pStyle w:val="TAL"/>
            </w:pPr>
          </w:p>
        </w:tc>
      </w:tr>
      <w:tr w:rsidR="00825ECC" w:rsidRPr="00DB003C" w14:paraId="7636205F" w14:textId="77777777" w:rsidTr="00BA3CB1">
        <w:trPr>
          <w:gridBefore w:val="1"/>
          <w:wBefore w:w="33" w:type="dxa"/>
          <w:cantSplit/>
          <w:jc w:val="center"/>
        </w:trPr>
        <w:tc>
          <w:tcPr>
            <w:tcW w:w="2974" w:type="dxa"/>
            <w:gridSpan w:val="2"/>
          </w:tcPr>
          <w:p w14:paraId="1DC83449" w14:textId="22C034A0"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3150" w:type="dxa"/>
            <w:gridSpan w:val="2"/>
          </w:tcPr>
          <w:p w14:paraId="248A8F57" w14:textId="42AF920D"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72A9C6A2" w14:textId="77777777" w:rsidR="00825ECC" w:rsidRPr="00DB003C" w:rsidRDefault="00825ECC" w:rsidP="00825ECC">
            <w:pPr>
              <w:pStyle w:val="TAL"/>
            </w:pPr>
          </w:p>
        </w:tc>
      </w:tr>
      <w:tr w:rsidR="00825ECC" w:rsidRPr="00DB003C" w14:paraId="73A08550" w14:textId="77777777" w:rsidTr="00BA3CB1">
        <w:trPr>
          <w:gridBefore w:val="1"/>
          <w:wBefore w:w="33" w:type="dxa"/>
          <w:cantSplit/>
          <w:jc w:val="center"/>
        </w:trPr>
        <w:tc>
          <w:tcPr>
            <w:tcW w:w="2974" w:type="dxa"/>
            <w:gridSpan w:val="2"/>
          </w:tcPr>
          <w:p w14:paraId="7FBF6C25" w14:textId="6482D1D7"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3150" w:type="dxa"/>
            <w:gridSpan w:val="2"/>
          </w:tcPr>
          <w:p w14:paraId="6DA4D354" w14:textId="09B90C23"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674C4283" w14:textId="77777777" w:rsidR="00825ECC" w:rsidRPr="00DB003C" w:rsidRDefault="00825ECC" w:rsidP="00825ECC">
            <w:pPr>
              <w:pStyle w:val="TAL"/>
            </w:pPr>
          </w:p>
        </w:tc>
      </w:tr>
      <w:tr w:rsidR="00825ECC" w:rsidRPr="00DB003C" w14:paraId="3883AB3D" w14:textId="77777777" w:rsidTr="00BA3CB1">
        <w:trPr>
          <w:gridBefore w:val="1"/>
          <w:wBefore w:w="33" w:type="dxa"/>
          <w:cantSplit/>
          <w:jc w:val="center"/>
        </w:trPr>
        <w:tc>
          <w:tcPr>
            <w:tcW w:w="2974" w:type="dxa"/>
            <w:gridSpan w:val="2"/>
          </w:tcPr>
          <w:p w14:paraId="777D11F4" w14:textId="1B1344D4"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3150" w:type="dxa"/>
            <w:gridSpan w:val="2"/>
          </w:tcPr>
          <w:p w14:paraId="1426B036" w14:textId="4D442FA3" w:rsidR="00825ECC" w:rsidRPr="00DB003C" w:rsidRDefault="00825ECC" w:rsidP="00825ECC">
            <w:pPr>
              <w:pStyle w:val="TAL"/>
            </w:pPr>
            <w:r w:rsidRPr="00DB003C">
              <w:t xml:space="preserve">Same as </w:t>
            </w:r>
            <w:r w:rsidRPr="00DB003C">
              <w:rPr>
                <w:lang w:eastAsia="zh-CN"/>
              </w:rPr>
              <w:t>14.2.3</w:t>
            </w:r>
          </w:p>
        </w:tc>
        <w:tc>
          <w:tcPr>
            <w:tcW w:w="3323" w:type="dxa"/>
            <w:gridSpan w:val="2"/>
          </w:tcPr>
          <w:p w14:paraId="2B42B0C1" w14:textId="77777777" w:rsidR="00825ECC" w:rsidRPr="00DB003C" w:rsidRDefault="00825ECC" w:rsidP="00825ECC">
            <w:pPr>
              <w:pStyle w:val="TAL"/>
            </w:pPr>
          </w:p>
        </w:tc>
      </w:tr>
      <w:tr w:rsidR="00C220B7" w:rsidRPr="00DB003C" w14:paraId="62937A23" w14:textId="77777777" w:rsidTr="00BA3CB1">
        <w:trPr>
          <w:gridBefore w:val="1"/>
          <w:wBefore w:w="33" w:type="dxa"/>
          <w:cantSplit/>
          <w:jc w:val="center"/>
        </w:trPr>
        <w:tc>
          <w:tcPr>
            <w:tcW w:w="2974" w:type="dxa"/>
            <w:gridSpan w:val="2"/>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gridSpan w:val="2"/>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BA3CB1">
        <w:trPr>
          <w:gridBefore w:val="1"/>
          <w:wBefore w:w="33" w:type="dxa"/>
          <w:cantSplit/>
          <w:jc w:val="center"/>
        </w:trPr>
        <w:tc>
          <w:tcPr>
            <w:tcW w:w="2974" w:type="dxa"/>
            <w:gridSpan w:val="2"/>
          </w:tcPr>
          <w:p w14:paraId="4EC16E86" w14:textId="77777777" w:rsidR="00C220B7" w:rsidRPr="00DB003C" w:rsidRDefault="00C220B7" w:rsidP="00C220B7">
            <w:pPr>
              <w:pStyle w:val="TAL"/>
              <w:rPr>
                <w:lang w:eastAsia="zh-CN"/>
              </w:rPr>
            </w:pPr>
            <w:r w:rsidRPr="00DB003C">
              <w:lastRenderedPageBreak/>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6E7A4EAC" w:rsidR="00C220B7" w:rsidRPr="00DB003C" w:rsidRDefault="00C220B7" w:rsidP="00C220B7">
            <w:pPr>
              <w:pStyle w:val="TAL"/>
              <w:rPr>
                <w:lang w:eastAsia="zh-CN"/>
              </w:rPr>
            </w:pPr>
            <w:r w:rsidRPr="00DB003C">
              <w:t>Cell Timing Difference =</w:t>
            </w:r>
            <w:r w:rsidR="00825ECC" w:rsidRPr="00825ECC">
              <w:t xml:space="preserve"> 32 Tc</w:t>
            </w:r>
          </w:p>
        </w:tc>
        <w:tc>
          <w:tcPr>
            <w:tcW w:w="3323" w:type="dxa"/>
            <w:gridSpan w:val="2"/>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BA3CB1">
        <w:trPr>
          <w:gridBefore w:val="1"/>
          <w:wBefore w:w="33" w:type="dxa"/>
          <w:cantSplit/>
          <w:jc w:val="center"/>
        </w:trPr>
        <w:tc>
          <w:tcPr>
            <w:tcW w:w="2974" w:type="dxa"/>
            <w:gridSpan w:val="2"/>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gridSpan w:val="2"/>
          </w:tcPr>
          <w:p w14:paraId="6A40FFF8" w14:textId="77777777" w:rsidR="00C220B7" w:rsidRPr="00DB003C" w:rsidRDefault="00C220B7" w:rsidP="00C220B7">
            <w:pPr>
              <w:pStyle w:val="TAL"/>
            </w:pPr>
          </w:p>
        </w:tc>
      </w:tr>
      <w:tr w:rsidR="00C220B7" w:rsidRPr="00DB003C" w14:paraId="2730F725" w14:textId="77777777" w:rsidTr="00BA3CB1">
        <w:trPr>
          <w:gridBefore w:val="1"/>
          <w:wBefore w:w="33" w:type="dxa"/>
          <w:cantSplit/>
          <w:jc w:val="center"/>
        </w:trPr>
        <w:tc>
          <w:tcPr>
            <w:tcW w:w="2974" w:type="dxa"/>
            <w:gridSpan w:val="2"/>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gridSpan w:val="2"/>
          </w:tcPr>
          <w:p w14:paraId="180C33EE" w14:textId="77777777" w:rsidR="00C220B7" w:rsidRPr="00DB003C" w:rsidRDefault="00C220B7" w:rsidP="00C220B7">
            <w:pPr>
              <w:pStyle w:val="TAL"/>
            </w:pPr>
          </w:p>
        </w:tc>
      </w:tr>
      <w:tr w:rsidR="00825ECC" w:rsidRPr="00DB003C" w14:paraId="0B58FD55" w14:textId="77777777" w:rsidTr="00BA3CB1">
        <w:trPr>
          <w:gridBefore w:val="1"/>
          <w:wBefore w:w="33" w:type="dxa"/>
          <w:cantSplit/>
          <w:jc w:val="center"/>
        </w:trPr>
        <w:tc>
          <w:tcPr>
            <w:tcW w:w="2974" w:type="dxa"/>
            <w:gridSpan w:val="2"/>
          </w:tcPr>
          <w:p w14:paraId="1A4F806B" w14:textId="3C57623E"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76FE5AD7" w14:textId="7F60C075" w:rsidR="00825ECC" w:rsidRPr="00DB003C" w:rsidRDefault="00825ECC" w:rsidP="00825ECC">
            <w:pPr>
              <w:pStyle w:val="TAL"/>
            </w:pPr>
            <w:r w:rsidRPr="00DB003C">
              <w:t>Same as 14.3.1</w:t>
            </w:r>
          </w:p>
        </w:tc>
        <w:tc>
          <w:tcPr>
            <w:tcW w:w="3323" w:type="dxa"/>
            <w:gridSpan w:val="2"/>
          </w:tcPr>
          <w:p w14:paraId="16EFDF5F" w14:textId="77777777" w:rsidR="00825ECC" w:rsidRPr="00DB003C" w:rsidRDefault="00825ECC" w:rsidP="00825ECC">
            <w:pPr>
              <w:pStyle w:val="TAL"/>
            </w:pPr>
          </w:p>
        </w:tc>
      </w:tr>
      <w:tr w:rsidR="00825ECC" w:rsidRPr="00DB003C" w14:paraId="1DDECA95" w14:textId="77777777" w:rsidTr="00BA3CB1">
        <w:trPr>
          <w:gridBefore w:val="1"/>
          <w:wBefore w:w="33" w:type="dxa"/>
          <w:cantSplit/>
          <w:jc w:val="center"/>
        </w:trPr>
        <w:tc>
          <w:tcPr>
            <w:tcW w:w="2974" w:type="dxa"/>
            <w:gridSpan w:val="2"/>
          </w:tcPr>
          <w:p w14:paraId="6032600E" w14:textId="3DC443D6"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3150" w:type="dxa"/>
            <w:gridSpan w:val="2"/>
          </w:tcPr>
          <w:p w14:paraId="079BF206" w14:textId="2D6B41FC" w:rsidR="00825ECC" w:rsidRPr="00DB003C" w:rsidRDefault="00825ECC" w:rsidP="00825ECC">
            <w:pPr>
              <w:pStyle w:val="TAL"/>
            </w:pPr>
            <w:r w:rsidRPr="00DB003C">
              <w:t>Same as 14.3.1</w:t>
            </w:r>
          </w:p>
        </w:tc>
        <w:tc>
          <w:tcPr>
            <w:tcW w:w="3323" w:type="dxa"/>
            <w:gridSpan w:val="2"/>
          </w:tcPr>
          <w:p w14:paraId="04A08A1A" w14:textId="77777777" w:rsidR="00825ECC" w:rsidRPr="00DB003C" w:rsidRDefault="00825ECC" w:rsidP="00825ECC">
            <w:pPr>
              <w:pStyle w:val="TAL"/>
            </w:pPr>
          </w:p>
        </w:tc>
      </w:tr>
      <w:tr w:rsidR="00825ECC" w:rsidRPr="00DB003C" w14:paraId="20828881" w14:textId="77777777" w:rsidTr="00BA3CB1">
        <w:trPr>
          <w:gridBefore w:val="1"/>
          <w:wBefore w:w="33" w:type="dxa"/>
          <w:cantSplit/>
          <w:jc w:val="center"/>
        </w:trPr>
        <w:tc>
          <w:tcPr>
            <w:tcW w:w="2974" w:type="dxa"/>
            <w:gridSpan w:val="2"/>
          </w:tcPr>
          <w:p w14:paraId="454225A5" w14:textId="06CF20D7"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3150" w:type="dxa"/>
            <w:gridSpan w:val="2"/>
          </w:tcPr>
          <w:p w14:paraId="15AB0B3A" w14:textId="532B85BC" w:rsidR="00825ECC" w:rsidRPr="00DB003C" w:rsidRDefault="00825ECC" w:rsidP="00825ECC">
            <w:pPr>
              <w:pStyle w:val="TAL"/>
            </w:pPr>
            <w:r w:rsidRPr="00DB003C">
              <w:t>Same as 14.3.1</w:t>
            </w:r>
          </w:p>
        </w:tc>
        <w:tc>
          <w:tcPr>
            <w:tcW w:w="3323" w:type="dxa"/>
            <w:gridSpan w:val="2"/>
          </w:tcPr>
          <w:p w14:paraId="5DDA7334" w14:textId="77777777" w:rsidR="00825ECC" w:rsidRPr="00DB003C" w:rsidRDefault="00825ECC" w:rsidP="00825ECC">
            <w:pPr>
              <w:pStyle w:val="TAL"/>
            </w:pPr>
          </w:p>
        </w:tc>
      </w:tr>
      <w:tr w:rsidR="00CB32A2" w:rsidRPr="00DB003C" w14:paraId="659EBB79"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BA3CB1" w:rsidRPr="00DB003C" w14:paraId="78E9CCDA"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8BE62FF" w14:textId="34DF58A1" w:rsidR="00BA3CB1" w:rsidRPr="0041490F" w:rsidRDefault="00BA3CB1" w:rsidP="00514415">
            <w:pPr>
              <w:pStyle w:val="TAL"/>
            </w:pPr>
            <w:r w:rsidRPr="0041490F">
              <w:t>15.2.8</w:t>
            </w:r>
            <w:r w:rsidR="001258A9">
              <w:t xml:space="preserve"> </w:t>
            </w:r>
            <w:r w:rsidRPr="0041490F">
              <w:t>UE Rx-Tx time difference measurement reporting delay test case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3AE8B7F7" w14:textId="77777777" w:rsidR="00BA3CB1" w:rsidRPr="00DB003C" w:rsidRDefault="00BA3CB1" w:rsidP="0051441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CE644CB" w14:textId="77777777" w:rsidR="00BA3CB1" w:rsidRPr="00DB003C" w:rsidRDefault="00BA3CB1" w:rsidP="00514415">
            <w:pPr>
              <w:pStyle w:val="TAL"/>
            </w:pPr>
            <w:r w:rsidRPr="00DB003C">
              <w:t>Same as 15.2.3</w:t>
            </w:r>
          </w:p>
        </w:tc>
      </w:tr>
      <w:tr w:rsidR="00BA3CB1" w:rsidRPr="00DB003C" w14:paraId="01B496C3"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C64AE5F" w14:textId="5CF39DBA" w:rsidR="00BA3CB1" w:rsidRPr="0041490F" w:rsidRDefault="00BA3CB1" w:rsidP="00514415">
            <w:pPr>
              <w:pStyle w:val="TAL"/>
            </w:pPr>
            <w:r w:rsidRPr="00925FA7">
              <w:lastRenderedPageBreak/>
              <w:t>15.2.9</w:t>
            </w:r>
            <w:r w:rsidR="001258A9">
              <w:t xml:space="preserve"> </w:t>
            </w:r>
            <w:r w:rsidRPr="00925FA7">
              <w:t>UE Rx-Tx time difference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7D8250FE" w14:textId="77777777" w:rsidR="00BA3CB1" w:rsidRPr="00DB003C" w:rsidRDefault="00BA3CB1" w:rsidP="0051441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B6A225A" w14:textId="77777777" w:rsidR="00BA3CB1" w:rsidRPr="00DB003C" w:rsidRDefault="00BA3CB1" w:rsidP="00514415">
            <w:pPr>
              <w:pStyle w:val="TAL"/>
            </w:pPr>
            <w:r w:rsidRPr="00DB003C">
              <w:t>Same as 15.2.3</w:t>
            </w:r>
          </w:p>
        </w:tc>
      </w:tr>
      <w:tr w:rsidR="00BA3CB1" w:rsidRPr="00DB003C" w14:paraId="00D042E6" w14:textId="77777777" w:rsidTr="00BA3CB1">
        <w:trPr>
          <w:gridAfter w:val="1"/>
          <w:wAfter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080875EF" w14:textId="71301425" w:rsidR="00BA3CB1" w:rsidRPr="00925FA7" w:rsidRDefault="00BA3CB1" w:rsidP="00514415">
            <w:pPr>
              <w:pStyle w:val="TAL"/>
            </w:pPr>
            <w:r w:rsidRPr="00701F8E">
              <w:t>15.2.10</w:t>
            </w:r>
            <w:r w:rsidR="001258A9">
              <w:t xml:space="preserve"> </w:t>
            </w:r>
            <w:r w:rsidRPr="00701F8E">
              <w:t>UE Rx-Tx time difference measurement reporting delay test case for single positioning frequency layer with RxTx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47A1030E" w14:textId="77777777" w:rsidR="00BA3CB1" w:rsidRPr="00DB003C" w:rsidRDefault="00BA3CB1" w:rsidP="00514415">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06FF0786" w14:textId="77777777" w:rsidR="00BA3CB1" w:rsidRPr="00DB003C" w:rsidRDefault="00BA3CB1" w:rsidP="00514415">
            <w:pPr>
              <w:pStyle w:val="TAL"/>
            </w:pPr>
            <w:r w:rsidRPr="00DB003C">
              <w:t>Same as 15.2.3</w:t>
            </w:r>
          </w:p>
        </w:tc>
      </w:tr>
      <w:tr w:rsidR="003C12E6" w:rsidRPr="00DB003C" w14:paraId="59D0E075"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2D480B7A"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FED15C5"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569073A"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946FBB0"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3C12E6" w:rsidRPr="00DB003C" w14:paraId="2724393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643AF6B8"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4517D10D"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BBC241"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7180BFB"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825ECC" w:rsidRPr="00DB003C" w14:paraId="4BEC782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386AAE1" w14:textId="77777777" w:rsidR="00825ECC" w:rsidRDefault="00825ECC" w:rsidP="00AE4DC0">
            <w:pPr>
              <w:pStyle w:val="TAL"/>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0566556" w14:textId="77777777" w:rsidR="00825ECC" w:rsidRPr="00DB003C" w:rsidRDefault="00825ECC" w:rsidP="00AE4DC0">
            <w:pPr>
              <w:pStyle w:val="TAL"/>
              <w:rPr>
                <w:lang w:eastAsia="zh-CN"/>
              </w:rPr>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2D7A67CA" w14:textId="77777777" w:rsidR="00825ECC" w:rsidRPr="00DB003C" w:rsidRDefault="00825ECC" w:rsidP="00AE4DC0">
            <w:pPr>
              <w:pStyle w:val="TAL"/>
            </w:pPr>
          </w:p>
        </w:tc>
      </w:tr>
      <w:tr w:rsidR="00825ECC" w:rsidRPr="00DB003C" w14:paraId="4643564F"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49CABD8C" w14:textId="77777777" w:rsidR="00825ECC" w:rsidRDefault="00825ECC" w:rsidP="00AE4DC0">
            <w:pPr>
              <w:pStyle w:val="TAL"/>
            </w:pPr>
            <w:r>
              <w:rPr>
                <w:rFonts w:hint="eastAsia"/>
              </w:rPr>
              <w:t>15.3.</w:t>
            </w:r>
            <w:r>
              <w:rPr>
                <w:rFonts w:hint="eastAsia"/>
                <w:lang w:eastAsia="zh-CN"/>
              </w:rPr>
              <w:t>6</w:t>
            </w:r>
            <w:r>
              <w:rPr>
                <w:rFonts w:hint="eastAsia"/>
              </w:rPr>
              <w:t xml:space="preserve"> </w:t>
            </w:r>
            <w:r w:rsidRPr="007F2FB9">
              <w:t>UE Rx-Tx time difference measurement accuracy for single positioning frequency layer with RxTx TEG in FR2 SA</w:t>
            </w:r>
          </w:p>
        </w:tc>
        <w:tc>
          <w:tcPr>
            <w:tcW w:w="3150" w:type="dxa"/>
            <w:gridSpan w:val="2"/>
            <w:tcBorders>
              <w:top w:val="single" w:sz="4" w:space="0" w:color="auto"/>
              <w:left w:val="single" w:sz="4" w:space="0" w:color="auto"/>
              <w:bottom w:val="single" w:sz="4" w:space="0" w:color="auto"/>
              <w:right w:val="single" w:sz="4" w:space="0" w:color="auto"/>
            </w:tcBorders>
          </w:tcPr>
          <w:p w14:paraId="01D678FB" w14:textId="77777777" w:rsidR="00825ECC" w:rsidRPr="00DB003C" w:rsidRDefault="00825ECC" w:rsidP="00AE4DC0">
            <w:pPr>
              <w:pStyle w:val="TAL"/>
            </w:pPr>
            <w:r w:rsidRPr="00DB003C">
              <w:t>Same as 15.</w:t>
            </w:r>
            <w:r>
              <w:rPr>
                <w:rFonts w:hint="eastAsia"/>
                <w:lang w:eastAsia="zh-CN"/>
              </w:rPr>
              <w:t>3</w:t>
            </w:r>
            <w:r w:rsidRPr="00DB003C">
              <w:t>.</w:t>
            </w:r>
            <w:r>
              <w:rPr>
                <w:rFonts w:hint="eastAsia"/>
                <w:lang w:eastAsia="zh-CN"/>
              </w:rPr>
              <w:t>2</w:t>
            </w:r>
          </w:p>
        </w:tc>
        <w:tc>
          <w:tcPr>
            <w:tcW w:w="3323" w:type="dxa"/>
            <w:gridSpan w:val="2"/>
            <w:tcBorders>
              <w:top w:val="single" w:sz="4" w:space="0" w:color="auto"/>
              <w:left w:val="single" w:sz="4" w:space="0" w:color="auto"/>
              <w:bottom w:val="single" w:sz="4" w:space="0" w:color="auto"/>
              <w:right w:val="single" w:sz="4" w:space="0" w:color="auto"/>
            </w:tcBorders>
          </w:tcPr>
          <w:p w14:paraId="1BEBF5D9" w14:textId="77777777" w:rsidR="00825ECC" w:rsidRPr="00DB003C" w:rsidRDefault="00825ECC" w:rsidP="00AE4DC0">
            <w:pPr>
              <w:pStyle w:val="TAL"/>
            </w:pPr>
          </w:p>
        </w:tc>
      </w:tr>
      <w:tr w:rsidR="00517168" w:rsidRPr="00DB003C" w14:paraId="40486687"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E46FEAC" w14:textId="7EF4C6F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D1AD3CA" w14:textId="77777777" w:rsidR="00246A9D" w:rsidRDefault="00246A9D" w:rsidP="00246A9D">
            <w:pPr>
              <w:pStyle w:val="TAL"/>
              <w:rPr>
                <w:lang w:eastAsia="zh-CN"/>
              </w:rPr>
            </w:pPr>
            <w:r>
              <w:rPr>
                <w:lang w:eastAsia="zh-CN"/>
              </w:rPr>
              <w:t>Noc ±1.5 dB averaged over BWConfig</w:t>
            </w:r>
          </w:p>
          <w:p w14:paraId="693BC180" w14:textId="77777777" w:rsidR="00246A9D" w:rsidRDefault="00246A9D" w:rsidP="00246A9D">
            <w:pPr>
              <w:pStyle w:val="TAL"/>
              <w:rPr>
                <w:lang w:eastAsia="zh-CN"/>
              </w:rPr>
            </w:pPr>
            <w:r>
              <w:rPr>
                <w:lang w:eastAsia="zh-CN"/>
              </w:rPr>
              <w:t xml:space="preserve">PRS Ês1 / Noc ±0.3 dB averaged over BWConfig </w:t>
            </w:r>
          </w:p>
          <w:p w14:paraId="347B3287" w14:textId="77777777" w:rsidR="00246A9D" w:rsidRDefault="00246A9D" w:rsidP="00246A9D">
            <w:pPr>
              <w:pStyle w:val="TAL"/>
              <w:rPr>
                <w:lang w:eastAsia="zh-CN"/>
              </w:rPr>
            </w:pPr>
            <w:r>
              <w:rPr>
                <w:lang w:eastAsia="zh-CN"/>
              </w:rPr>
              <w:t>Ês1 / Noc ±0.3 dB averaged over BWConfig</w:t>
            </w:r>
          </w:p>
          <w:p w14:paraId="754E3583" w14:textId="77777777" w:rsidR="00246A9D" w:rsidRDefault="00246A9D" w:rsidP="00246A9D">
            <w:pPr>
              <w:pStyle w:val="TAL"/>
              <w:rPr>
                <w:lang w:eastAsia="zh-CN"/>
              </w:rPr>
            </w:pPr>
            <w:r>
              <w:rPr>
                <w:lang w:eastAsia="zh-CN"/>
              </w:rPr>
              <w:t xml:space="preserve">PRS Ês2 / Noc ±0.3 dB averaged over BWConfig </w:t>
            </w:r>
          </w:p>
          <w:p w14:paraId="74A4D22A" w14:textId="7D1EF8F7" w:rsidR="00517168" w:rsidRPr="00DB003C" w:rsidRDefault="00246A9D" w:rsidP="00246A9D">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49B130A5" w14:textId="77777777" w:rsidR="00246A9D" w:rsidRDefault="00246A9D" w:rsidP="00246A9D">
            <w:pPr>
              <w:pStyle w:val="TAL"/>
              <w:rPr>
                <w:lang w:eastAsia="zh-CN"/>
              </w:rPr>
            </w:pPr>
            <w:r>
              <w:rPr>
                <w:lang w:eastAsia="zh-CN"/>
              </w:rPr>
              <w:t>Note:</w:t>
            </w:r>
          </w:p>
          <w:p w14:paraId="2DA3FBEA" w14:textId="77777777" w:rsidR="00246A9D" w:rsidRDefault="00246A9D" w:rsidP="00246A9D">
            <w:pPr>
              <w:pStyle w:val="TAL"/>
              <w:rPr>
                <w:lang w:eastAsia="zh-CN"/>
              </w:rPr>
            </w:pPr>
            <w:r>
              <w:rPr>
                <w:lang w:eastAsia="zh-CN"/>
              </w:rPr>
              <w:t>PRS Ês1 / Noc and Ês1 / Noc are the ratios of cell 1 signal / AWGN</w:t>
            </w:r>
          </w:p>
          <w:p w14:paraId="07040EE9" w14:textId="77777777" w:rsidR="00246A9D" w:rsidRDefault="00246A9D" w:rsidP="00246A9D">
            <w:pPr>
              <w:pStyle w:val="TAL"/>
              <w:rPr>
                <w:lang w:eastAsia="zh-CN"/>
              </w:rPr>
            </w:pPr>
            <w:r>
              <w:rPr>
                <w:lang w:eastAsia="zh-CN"/>
              </w:rPr>
              <w:t xml:space="preserve">PRS Ês2 / Noc and Ês2 / Noc are the ratios of cell 2 signal / AWGN </w:t>
            </w:r>
          </w:p>
          <w:p w14:paraId="41BCBE63" w14:textId="77777777" w:rsidR="00246A9D" w:rsidRDefault="00246A9D" w:rsidP="00246A9D">
            <w:pPr>
              <w:pStyle w:val="TAL"/>
              <w:rPr>
                <w:lang w:eastAsia="zh-CN"/>
              </w:rPr>
            </w:pPr>
          </w:p>
          <w:p w14:paraId="721F929C" w14:textId="1E00AC0F" w:rsidR="00517168" w:rsidRPr="00DB003C" w:rsidRDefault="00246A9D" w:rsidP="00246A9D">
            <w:pPr>
              <w:pStyle w:val="TAL"/>
            </w:pPr>
            <w:r>
              <w:rPr>
                <w:lang w:eastAsia="zh-CN"/>
              </w:rPr>
              <w:t>Signal-to-noise ratio uncertainty ±0.3 dB</w:t>
            </w:r>
          </w:p>
        </w:tc>
      </w:tr>
      <w:tr w:rsidR="00517168" w:rsidRPr="00DB003C" w14:paraId="5E3B6BEE"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3EB8DC5" w14:textId="27CE4D35"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108B58A" w14:textId="77777777" w:rsidR="00246A9D" w:rsidRDefault="00246A9D" w:rsidP="00246A9D">
            <w:pPr>
              <w:pStyle w:val="TAL"/>
              <w:rPr>
                <w:lang w:eastAsia="zh-CN"/>
              </w:rPr>
            </w:pPr>
            <w:r>
              <w:rPr>
                <w:lang w:eastAsia="zh-CN"/>
              </w:rPr>
              <w:t>Noc ±1.5 dB averaged over BWConfig</w:t>
            </w:r>
          </w:p>
          <w:p w14:paraId="06293E09" w14:textId="77777777" w:rsidR="00246A9D" w:rsidRDefault="00246A9D" w:rsidP="00246A9D">
            <w:pPr>
              <w:pStyle w:val="TAL"/>
              <w:rPr>
                <w:lang w:eastAsia="zh-CN"/>
              </w:rPr>
            </w:pPr>
            <w:r>
              <w:rPr>
                <w:lang w:eastAsia="zh-CN"/>
              </w:rPr>
              <w:t xml:space="preserve">PRS Ês1 / Noc ±0.3 dB averaged over BWConfig </w:t>
            </w:r>
          </w:p>
          <w:p w14:paraId="773D9D02" w14:textId="77777777" w:rsidR="00246A9D" w:rsidRDefault="00246A9D" w:rsidP="00246A9D">
            <w:pPr>
              <w:pStyle w:val="TAL"/>
              <w:rPr>
                <w:lang w:eastAsia="zh-CN"/>
              </w:rPr>
            </w:pPr>
            <w:r>
              <w:rPr>
                <w:lang w:eastAsia="zh-CN"/>
              </w:rPr>
              <w:t>Ês1 / Noc ±0.3 dB averaged over BWConfig</w:t>
            </w:r>
          </w:p>
          <w:p w14:paraId="11BD4958" w14:textId="77777777" w:rsidR="00246A9D" w:rsidRDefault="00246A9D" w:rsidP="00246A9D">
            <w:pPr>
              <w:pStyle w:val="TAL"/>
              <w:rPr>
                <w:lang w:eastAsia="zh-CN"/>
              </w:rPr>
            </w:pPr>
            <w:r>
              <w:rPr>
                <w:lang w:eastAsia="zh-CN"/>
              </w:rPr>
              <w:t xml:space="preserve">PRS Ês2 / Noc2 ±0.3 dB averaged over BWConfig </w:t>
            </w:r>
          </w:p>
          <w:p w14:paraId="6EAA91F6" w14:textId="017C8B33" w:rsidR="00517168" w:rsidRPr="00DB003C" w:rsidRDefault="00246A9D" w:rsidP="00246A9D">
            <w:pPr>
              <w:pStyle w:val="TAL"/>
            </w:pPr>
            <w:r>
              <w:rPr>
                <w:lang w:eastAsia="zh-CN"/>
              </w:rPr>
              <w:t>Ês2 / Noc2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72CD83B1" w14:textId="77777777" w:rsidR="00246A9D" w:rsidRDefault="00246A9D" w:rsidP="00246A9D">
            <w:pPr>
              <w:pStyle w:val="TAL"/>
              <w:rPr>
                <w:lang w:eastAsia="zh-CN"/>
              </w:rPr>
            </w:pPr>
            <w:r>
              <w:rPr>
                <w:lang w:eastAsia="zh-CN"/>
              </w:rPr>
              <w:t>Note:</w:t>
            </w:r>
          </w:p>
          <w:p w14:paraId="51421CE7" w14:textId="77777777" w:rsidR="00246A9D" w:rsidRDefault="00246A9D" w:rsidP="00246A9D">
            <w:pPr>
              <w:pStyle w:val="TAL"/>
              <w:rPr>
                <w:lang w:eastAsia="zh-CN"/>
              </w:rPr>
            </w:pPr>
            <w:r>
              <w:rPr>
                <w:lang w:eastAsia="zh-CN"/>
              </w:rPr>
              <w:t>PRS Ês1 / Noc and Ês1 / Noc are the ratios of cell 1 signal / AWGN</w:t>
            </w:r>
          </w:p>
          <w:p w14:paraId="705BB0A4" w14:textId="77777777" w:rsidR="00246A9D" w:rsidRDefault="00246A9D" w:rsidP="00246A9D">
            <w:pPr>
              <w:pStyle w:val="TAL"/>
              <w:rPr>
                <w:lang w:eastAsia="zh-CN"/>
              </w:rPr>
            </w:pPr>
            <w:r>
              <w:rPr>
                <w:lang w:eastAsia="zh-CN"/>
              </w:rPr>
              <w:t xml:space="preserve">PRS Ês2 / Noc2 and Ês2 / Noc2 are the ratios of cell 2 signal / AWGN </w:t>
            </w:r>
          </w:p>
          <w:p w14:paraId="089484E8" w14:textId="77777777" w:rsidR="00246A9D" w:rsidRDefault="00246A9D" w:rsidP="00246A9D">
            <w:pPr>
              <w:pStyle w:val="TAL"/>
              <w:rPr>
                <w:lang w:eastAsia="zh-CN"/>
              </w:rPr>
            </w:pPr>
          </w:p>
          <w:p w14:paraId="20AE6A94" w14:textId="4EAE9CBE" w:rsidR="00517168" w:rsidRPr="00DB003C" w:rsidRDefault="00246A9D" w:rsidP="00246A9D">
            <w:pPr>
              <w:pStyle w:val="TAL"/>
            </w:pPr>
            <w:r>
              <w:rPr>
                <w:lang w:eastAsia="zh-CN"/>
              </w:rPr>
              <w:t>Signal-to-noise ratio uncertainty ±0.3 dB</w:t>
            </w:r>
          </w:p>
        </w:tc>
      </w:tr>
      <w:tr w:rsidR="00517168" w:rsidRPr="00DB003C" w14:paraId="78B35600"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835EC0C" w14:textId="136C32D8" w:rsidR="00517168" w:rsidRDefault="00517168" w:rsidP="00517168">
            <w:pPr>
              <w:pStyle w:val="TAL"/>
              <w:rPr>
                <w:lang w:eastAsia="zh-CN"/>
              </w:rPr>
            </w:pPr>
            <w:r w:rsidRPr="00250460">
              <w:rPr>
                <w:lang w:eastAsia="zh-CN"/>
              </w:rPr>
              <w:lastRenderedPageBreak/>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E745FC" w14:textId="77777777" w:rsidR="00517168" w:rsidRPr="00DB003C" w:rsidRDefault="00517168" w:rsidP="00517168">
            <w:pPr>
              <w:pStyle w:val="TAL"/>
            </w:pPr>
            <w:r w:rsidRPr="00DB003C">
              <w:t>Noc ±5.65 dB averaged over BWConfig</w:t>
            </w:r>
          </w:p>
          <w:p w14:paraId="1B74B342" w14:textId="77777777" w:rsidR="00517168" w:rsidRPr="00DB003C" w:rsidRDefault="00517168" w:rsidP="00517168">
            <w:pPr>
              <w:pStyle w:val="TAL"/>
            </w:pPr>
            <w:r w:rsidRPr="00DB003C">
              <w:t xml:space="preserve">PRS Ês1 / Noc ±0.3 dB averaged over BWConfig </w:t>
            </w:r>
          </w:p>
          <w:p w14:paraId="670DB53A" w14:textId="77777777" w:rsidR="00517168" w:rsidRPr="00DB003C" w:rsidRDefault="00517168" w:rsidP="00517168">
            <w:pPr>
              <w:pStyle w:val="TAL"/>
            </w:pPr>
            <w:r w:rsidRPr="00DB003C">
              <w:t>Ês1 / Noc ±0.3 dB averaged over BWConfig</w:t>
            </w:r>
          </w:p>
          <w:p w14:paraId="13EE7280" w14:textId="77777777" w:rsidR="00517168" w:rsidRPr="00DB003C" w:rsidRDefault="00517168" w:rsidP="00517168">
            <w:pPr>
              <w:pStyle w:val="TAL"/>
            </w:pPr>
            <w:r w:rsidRPr="00DB003C">
              <w:t xml:space="preserve">PRS Ês2 / Noc ±0.3 dB averaged over BWConfig </w:t>
            </w:r>
          </w:p>
          <w:p w14:paraId="3DAB58B7" w14:textId="77777777" w:rsidR="00517168" w:rsidRPr="00DB003C" w:rsidRDefault="00517168" w:rsidP="00517168">
            <w:pPr>
              <w:pStyle w:val="TAL"/>
            </w:pPr>
            <w:r w:rsidRPr="00DB003C">
              <w:t>Ês2 / Noc ±0.3 dB averaged over BWConfig</w:t>
            </w:r>
          </w:p>
          <w:p w14:paraId="71773181" w14:textId="77777777" w:rsidR="00517168" w:rsidRPr="00DB003C" w:rsidRDefault="00517168" w:rsidP="00517168">
            <w:pPr>
              <w:pStyle w:val="TAL"/>
            </w:pPr>
          </w:p>
          <w:p w14:paraId="47AD73F5" w14:textId="04B31794" w:rsidR="00517168" w:rsidRPr="00DB003C" w:rsidRDefault="00517168" w:rsidP="00517168">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659C4A07" w14:textId="77777777" w:rsidR="00517168" w:rsidRPr="00DB003C" w:rsidRDefault="00517168" w:rsidP="00517168">
            <w:pPr>
              <w:pStyle w:val="TAL"/>
            </w:pPr>
            <w:r w:rsidRPr="00DB003C">
              <w:t>PRS Ês1 / Noc and Ês1 / Noc are the ratios of cell 1 signal / AWGN</w:t>
            </w:r>
          </w:p>
          <w:p w14:paraId="37D0D066" w14:textId="77777777" w:rsidR="00517168" w:rsidRPr="00DB003C" w:rsidRDefault="00517168" w:rsidP="00517168">
            <w:pPr>
              <w:pStyle w:val="TAL"/>
            </w:pPr>
            <w:r w:rsidRPr="00DB003C">
              <w:t xml:space="preserve">PRS Ês2 / Noc and Ês2 / Noc are the ratios of cell 2 signal / AWGN </w:t>
            </w:r>
          </w:p>
          <w:p w14:paraId="60D7BB6F" w14:textId="77777777" w:rsidR="00517168" w:rsidRPr="00DB003C" w:rsidRDefault="00517168" w:rsidP="00517168">
            <w:pPr>
              <w:pStyle w:val="TAL"/>
            </w:pPr>
          </w:p>
          <w:p w14:paraId="6446518C" w14:textId="4F3E7E1F" w:rsidR="00517168" w:rsidRPr="00DB003C" w:rsidRDefault="00517168" w:rsidP="00517168">
            <w:pPr>
              <w:pStyle w:val="TAL"/>
            </w:pPr>
            <w:r w:rsidRPr="00DB003C">
              <w:t>Tc = 1/(480000 x 4096), the basic timing unit defined in TS 38.211 [53]</w:t>
            </w:r>
          </w:p>
        </w:tc>
      </w:tr>
      <w:tr w:rsidR="00517168" w:rsidRPr="00DB003C" w14:paraId="79E70278"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7AB1BCA2" w14:textId="714E2AD4" w:rsidR="00517168" w:rsidRDefault="00517168" w:rsidP="0051716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F9E9B60" w14:textId="5ECDED84" w:rsidR="00517168" w:rsidRPr="00DB003C" w:rsidRDefault="00517168" w:rsidP="0051716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2BB638D" w14:textId="1D1DCD60" w:rsidR="00517168" w:rsidRPr="00DB003C" w:rsidRDefault="00517168" w:rsidP="00517168">
            <w:pPr>
              <w:pStyle w:val="TAL"/>
            </w:pPr>
            <w:r w:rsidRPr="00DB003C">
              <w:t>Same as 1</w:t>
            </w:r>
            <w:r>
              <w:rPr>
                <w:rFonts w:hint="eastAsia"/>
                <w:lang w:eastAsia="zh-CN"/>
              </w:rPr>
              <w:t>6</w:t>
            </w:r>
            <w:r w:rsidRPr="00DB003C">
              <w:t>.2.3</w:t>
            </w:r>
          </w:p>
        </w:tc>
      </w:tr>
      <w:tr w:rsidR="0090362B" w:rsidRPr="00DB003C" w14:paraId="5C49801E"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5A91D793" w14:textId="3A1E7CAE" w:rsidR="0090362B" w:rsidRPr="00250460" w:rsidRDefault="0090362B" w:rsidP="0090362B">
            <w:pPr>
              <w:pStyle w:val="TAL"/>
              <w:rPr>
                <w:lang w:eastAsia="zh-CN"/>
              </w:rPr>
            </w:pPr>
            <w:r w:rsidRPr="00B92349">
              <w:rPr>
                <w:lang w:eastAsia="zh-CN"/>
              </w:rPr>
              <w:t>16.2.7</w:t>
            </w:r>
            <w:r w:rsidRPr="00B92349">
              <w:rPr>
                <w:lang w:eastAsia="zh-CN"/>
              </w:rPr>
              <w:tab/>
              <w:t>PRS-RSRP measurement reporting delay test case for single positioning frequency with reduced number of samples in FR2 SA</w:t>
            </w:r>
          </w:p>
        </w:tc>
        <w:tc>
          <w:tcPr>
            <w:tcW w:w="3150" w:type="dxa"/>
            <w:gridSpan w:val="2"/>
            <w:tcBorders>
              <w:top w:val="single" w:sz="4" w:space="0" w:color="auto"/>
              <w:left w:val="single" w:sz="4" w:space="0" w:color="auto"/>
              <w:bottom w:val="single" w:sz="4" w:space="0" w:color="auto"/>
              <w:right w:val="single" w:sz="4" w:space="0" w:color="auto"/>
            </w:tcBorders>
          </w:tcPr>
          <w:p w14:paraId="28080157" w14:textId="3EA204F7" w:rsidR="0090362B" w:rsidRPr="00DB003C" w:rsidRDefault="0090362B" w:rsidP="0090362B">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6281F66" w14:textId="68A544D4" w:rsidR="0090362B" w:rsidRPr="00DB003C" w:rsidRDefault="0090362B" w:rsidP="0090362B">
            <w:pPr>
              <w:pStyle w:val="TAL"/>
            </w:pPr>
            <w:r w:rsidRPr="00DB003C">
              <w:t>Same as 1</w:t>
            </w:r>
            <w:r>
              <w:rPr>
                <w:rFonts w:hint="eastAsia"/>
                <w:lang w:eastAsia="zh-CN"/>
              </w:rPr>
              <w:t>6</w:t>
            </w:r>
            <w:r w:rsidRPr="00DB003C">
              <w:t>.2.3</w:t>
            </w:r>
          </w:p>
        </w:tc>
      </w:tr>
      <w:tr w:rsidR="0090362B" w:rsidRPr="00DB003C" w14:paraId="03FFA5DA"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B4ABB03" w14:textId="274E75B3" w:rsidR="0090362B" w:rsidRPr="00250460" w:rsidRDefault="0090362B" w:rsidP="0090362B">
            <w:pPr>
              <w:pStyle w:val="TAL"/>
              <w:rPr>
                <w:lang w:eastAsia="zh-CN"/>
              </w:rPr>
            </w:pPr>
            <w:r w:rsidRPr="005155DC">
              <w:rPr>
                <w:lang w:eastAsia="zh-CN"/>
              </w:rPr>
              <w:t>16.2.8</w:t>
            </w:r>
            <w:r w:rsidRPr="005155DC">
              <w:rPr>
                <w:lang w:eastAsia="zh-CN"/>
              </w:rPr>
              <w:tab/>
              <w:t>PRS-RSRP measurement reporting delay test case for single positioning frequency layer without measurement gap in FR2 SA</w:t>
            </w:r>
          </w:p>
        </w:tc>
        <w:tc>
          <w:tcPr>
            <w:tcW w:w="3150" w:type="dxa"/>
            <w:gridSpan w:val="2"/>
            <w:tcBorders>
              <w:top w:val="single" w:sz="4" w:space="0" w:color="auto"/>
              <w:left w:val="single" w:sz="4" w:space="0" w:color="auto"/>
              <w:bottom w:val="single" w:sz="4" w:space="0" w:color="auto"/>
              <w:right w:val="single" w:sz="4" w:space="0" w:color="auto"/>
            </w:tcBorders>
          </w:tcPr>
          <w:p w14:paraId="6CF5212D" w14:textId="08061119" w:rsidR="0090362B" w:rsidRPr="00DB003C" w:rsidRDefault="0090362B" w:rsidP="0090362B">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1306B94E" w14:textId="6BCAA0FB" w:rsidR="0090362B" w:rsidRPr="00DB003C" w:rsidRDefault="0090362B" w:rsidP="0090362B">
            <w:pPr>
              <w:pStyle w:val="TAL"/>
            </w:pPr>
            <w:r w:rsidRPr="00DB003C">
              <w:t>Same as 1</w:t>
            </w:r>
            <w:r>
              <w:rPr>
                <w:rFonts w:hint="eastAsia"/>
                <w:lang w:eastAsia="zh-CN"/>
              </w:rPr>
              <w:t>6</w:t>
            </w:r>
            <w:r w:rsidRPr="00DB003C">
              <w:t>.2.3</w:t>
            </w:r>
          </w:p>
        </w:tc>
      </w:tr>
      <w:tr w:rsidR="00517168" w:rsidRPr="00DB003C" w14:paraId="667CD1FF"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395FA2CA" w14:textId="0E0D6E34" w:rsidR="00517168" w:rsidRPr="00250460"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52D50E64" w14:textId="77777777" w:rsidR="00246A9D" w:rsidRDefault="00246A9D" w:rsidP="00246A9D">
            <w:pPr>
              <w:pStyle w:val="TAL"/>
              <w:rPr>
                <w:lang w:eastAsia="zh-CN"/>
              </w:rPr>
            </w:pPr>
            <w:r>
              <w:rPr>
                <w:lang w:eastAsia="zh-CN"/>
              </w:rPr>
              <w:t>Noc ±1.5 dB averaged over BWConfig</w:t>
            </w:r>
          </w:p>
          <w:p w14:paraId="5295E114" w14:textId="77777777" w:rsidR="00246A9D" w:rsidRDefault="00246A9D" w:rsidP="00246A9D">
            <w:pPr>
              <w:pStyle w:val="TAL"/>
              <w:rPr>
                <w:lang w:eastAsia="zh-CN"/>
              </w:rPr>
            </w:pPr>
            <w:r>
              <w:rPr>
                <w:lang w:eastAsia="zh-CN"/>
              </w:rPr>
              <w:t xml:space="preserve">PRS Ês1 / Noc ±0.3 dB averaged over BWConfig </w:t>
            </w:r>
          </w:p>
          <w:p w14:paraId="5AE8926F" w14:textId="77777777" w:rsidR="00246A9D" w:rsidRDefault="00246A9D" w:rsidP="00246A9D">
            <w:pPr>
              <w:pStyle w:val="TAL"/>
              <w:rPr>
                <w:lang w:eastAsia="zh-CN"/>
              </w:rPr>
            </w:pPr>
            <w:r>
              <w:rPr>
                <w:lang w:eastAsia="zh-CN"/>
              </w:rPr>
              <w:t>Ês1 / Noc ±0.3 dB averaged over BWConfig</w:t>
            </w:r>
          </w:p>
          <w:p w14:paraId="274681D2" w14:textId="77777777" w:rsidR="00246A9D" w:rsidRDefault="00246A9D" w:rsidP="00246A9D">
            <w:pPr>
              <w:pStyle w:val="TAL"/>
              <w:rPr>
                <w:lang w:eastAsia="zh-CN"/>
              </w:rPr>
            </w:pPr>
            <w:r>
              <w:rPr>
                <w:lang w:eastAsia="zh-CN"/>
              </w:rPr>
              <w:t xml:space="preserve">PRS Ês2 / Noc ±0.3 dB averaged over BWConfig </w:t>
            </w:r>
          </w:p>
          <w:p w14:paraId="24F4ECA3" w14:textId="79B0EF28" w:rsidR="00517168" w:rsidRPr="00DB003C" w:rsidRDefault="00246A9D" w:rsidP="00246A9D">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3EE30208" w14:textId="77777777" w:rsidR="00246A9D" w:rsidRDefault="00246A9D" w:rsidP="00246A9D">
            <w:pPr>
              <w:pStyle w:val="TAL"/>
              <w:rPr>
                <w:lang w:eastAsia="zh-CN"/>
              </w:rPr>
            </w:pPr>
            <w:r>
              <w:rPr>
                <w:lang w:eastAsia="zh-CN"/>
              </w:rPr>
              <w:t>Note:</w:t>
            </w:r>
          </w:p>
          <w:p w14:paraId="25D1B25E" w14:textId="77777777" w:rsidR="00246A9D" w:rsidRDefault="00246A9D" w:rsidP="00246A9D">
            <w:pPr>
              <w:pStyle w:val="TAL"/>
              <w:rPr>
                <w:lang w:eastAsia="zh-CN"/>
              </w:rPr>
            </w:pPr>
            <w:r>
              <w:rPr>
                <w:lang w:eastAsia="zh-CN"/>
              </w:rPr>
              <w:t>PRS Ês1 / Noc and Ês1 / Noc are the ratios of cell 1 signal / AWGN</w:t>
            </w:r>
          </w:p>
          <w:p w14:paraId="78B4823B" w14:textId="77777777" w:rsidR="00246A9D" w:rsidRDefault="00246A9D" w:rsidP="00246A9D">
            <w:pPr>
              <w:pStyle w:val="TAL"/>
              <w:rPr>
                <w:lang w:eastAsia="zh-CN"/>
              </w:rPr>
            </w:pPr>
            <w:r>
              <w:rPr>
                <w:lang w:eastAsia="zh-CN"/>
              </w:rPr>
              <w:t xml:space="preserve">PRS Ês2 / Noc and Ês2 / Noc are the ratios of cell 2 signal / AWGN </w:t>
            </w:r>
          </w:p>
          <w:p w14:paraId="3FF51994" w14:textId="77777777" w:rsidR="00246A9D" w:rsidRDefault="00246A9D" w:rsidP="00246A9D">
            <w:pPr>
              <w:pStyle w:val="TAL"/>
              <w:rPr>
                <w:lang w:eastAsia="zh-CN"/>
              </w:rPr>
            </w:pPr>
          </w:p>
          <w:p w14:paraId="6326E71B" w14:textId="382ABD7F" w:rsidR="00517168" w:rsidRPr="00DB003C" w:rsidRDefault="00246A9D" w:rsidP="00246A9D">
            <w:pPr>
              <w:pStyle w:val="TAL"/>
            </w:pPr>
            <w:r>
              <w:rPr>
                <w:lang w:eastAsia="zh-CN"/>
              </w:rPr>
              <w:t>Signal-to-noise ratio uncertainty ±0.3 dB</w:t>
            </w:r>
          </w:p>
        </w:tc>
      </w:tr>
      <w:tr w:rsidR="00246A9D" w:rsidRPr="00DB003C" w14:paraId="38245D54"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2C9C78E4" w14:textId="48BCE002" w:rsidR="00246A9D" w:rsidRPr="00250460" w:rsidRDefault="00246A9D" w:rsidP="00246A9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10EA96AE" w14:textId="77777777" w:rsidR="00246A9D" w:rsidRPr="00DB003C" w:rsidRDefault="00246A9D" w:rsidP="00246A9D">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12A33E8C" w14:textId="77777777" w:rsidR="00246A9D" w:rsidRPr="00DB003C" w:rsidRDefault="00246A9D" w:rsidP="00246A9D">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BA33037" w14:textId="77777777" w:rsidR="00246A9D" w:rsidRPr="00DB003C" w:rsidRDefault="00246A9D" w:rsidP="00246A9D">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E7D8007" w14:textId="77777777" w:rsidR="00246A9D" w:rsidRPr="00DB003C" w:rsidRDefault="00246A9D" w:rsidP="00246A9D">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9D688AA" w14:textId="3ACD50A9" w:rsidR="00246A9D" w:rsidRDefault="00246A9D" w:rsidP="00246A9D">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56BD3620" w14:textId="77777777" w:rsidR="00246A9D" w:rsidRPr="00DB003C" w:rsidRDefault="00246A9D" w:rsidP="00246A9D">
            <w:pPr>
              <w:pStyle w:val="TAL"/>
            </w:pPr>
            <w:r w:rsidRPr="00DB003C">
              <w:t>Note:</w:t>
            </w:r>
          </w:p>
          <w:p w14:paraId="33D25D9D" w14:textId="77777777" w:rsidR="00246A9D" w:rsidRPr="00DB003C" w:rsidRDefault="00246A9D" w:rsidP="00246A9D">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645A054" w14:textId="35047A02" w:rsidR="00246A9D" w:rsidRDefault="00246A9D" w:rsidP="00246A9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605F2F" w:rsidRPr="00DB003C" w14:paraId="69A34F74" w14:textId="77777777" w:rsidTr="00BA3CB1">
        <w:trPr>
          <w:gridBefore w:val="1"/>
          <w:wBefore w:w="33" w:type="dxa"/>
          <w:cantSplit/>
          <w:jc w:val="center"/>
        </w:trPr>
        <w:tc>
          <w:tcPr>
            <w:tcW w:w="2974" w:type="dxa"/>
            <w:gridSpan w:val="2"/>
            <w:tcBorders>
              <w:top w:val="single" w:sz="4" w:space="0" w:color="auto"/>
              <w:left w:val="single" w:sz="4" w:space="0" w:color="auto"/>
              <w:bottom w:val="single" w:sz="4" w:space="0" w:color="auto"/>
              <w:right w:val="single" w:sz="4" w:space="0" w:color="auto"/>
            </w:tcBorders>
          </w:tcPr>
          <w:p w14:paraId="604A3948" w14:textId="2368764B" w:rsidR="00605F2F" w:rsidRPr="00250460" w:rsidRDefault="00605F2F" w:rsidP="00605F2F">
            <w:pPr>
              <w:pStyle w:val="TAL"/>
              <w:rPr>
                <w:lang w:eastAsia="zh-CN"/>
              </w:rPr>
            </w:pPr>
            <w:r w:rsidRPr="00441AF8">
              <w:rPr>
                <w:lang w:eastAsia="zh-CN"/>
              </w:rPr>
              <w:t>16.3.4</w:t>
            </w:r>
            <w:r w:rsidRPr="00441AF8">
              <w:rPr>
                <w:lang w:eastAsia="zh-CN"/>
              </w:rPr>
              <w:tab/>
              <w:t>PRS-RSRP measurement accuracy with PRS in FR2 with reduced sample number</w:t>
            </w:r>
          </w:p>
        </w:tc>
        <w:tc>
          <w:tcPr>
            <w:tcW w:w="3150" w:type="dxa"/>
            <w:gridSpan w:val="2"/>
            <w:tcBorders>
              <w:top w:val="single" w:sz="4" w:space="0" w:color="auto"/>
              <w:left w:val="single" w:sz="4" w:space="0" w:color="auto"/>
              <w:bottom w:val="single" w:sz="4" w:space="0" w:color="auto"/>
              <w:right w:val="single" w:sz="4" w:space="0" w:color="auto"/>
            </w:tcBorders>
          </w:tcPr>
          <w:p w14:paraId="1A846882" w14:textId="798EE233" w:rsidR="00605F2F" w:rsidRPr="00DB003C" w:rsidRDefault="00605F2F" w:rsidP="00605F2F">
            <w:pPr>
              <w:pStyle w:val="TAL"/>
            </w:pPr>
            <w:r w:rsidRPr="00DB003C">
              <w:t>Same as 1</w:t>
            </w:r>
            <w:r>
              <w:rPr>
                <w:rFonts w:hint="eastAsia"/>
                <w:lang w:eastAsia="zh-CN"/>
              </w:rPr>
              <w:t>6</w:t>
            </w:r>
            <w:r w:rsidRPr="00DB003C">
              <w:t>.</w:t>
            </w:r>
            <w:r>
              <w:rPr>
                <w:rFonts w:hint="eastAsia"/>
                <w:lang w:eastAsia="zh-CN"/>
              </w:rPr>
              <w:t>3.2</w:t>
            </w:r>
          </w:p>
        </w:tc>
        <w:tc>
          <w:tcPr>
            <w:tcW w:w="3323" w:type="dxa"/>
            <w:gridSpan w:val="2"/>
            <w:tcBorders>
              <w:top w:val="single" w:sz="4" w:space="0" w:color="auto"/>
              <w:left w:val="single" w:sz="4" w:space="0" w:color="auto"/>
              <w:bottom w:val="single" w:sz="4" w:space="0" w:color="auto"/>
              <w:right w:val="single" w:sz="4" w:space="0" w:color="auto"/>
            </w:tcBorders>
          </w:tcPr>
          <w:p w14:paraId="64AA0589" w14:textId="7988BF40" w:rsidR="00605F2F" w:rsidRPr="00DB003C" w:rsidRDefault="00605F2F" w:rsidP="00605F2F">
            <w:pPr>
              <w:pStyle w:val="TAL"/>
            </w:pPr>
            <w:r w:rsidRPr="00DB003C">
              <w:t>Same as 1</w:t>
            </w:r>
            <w:r>
              <w:rPr>
                <w:rFonts w:hint="eastAsia"/>
                <w:lang w:eastAsia="zh-CN"/>
              </w:rPr>
              <w:t>6</w:t>
            </w:r>
            <w:r w:rsidRPr="00DB003C">
              <w:t>.</w:t>
            </w:r>
            <w:r>
              <w:rPr>
                <w:rFonts w:hint="eastAsia"/>
                <w:lang w:eastAsia="zh-CN"/>
              </w:rPr>
              <w:t>3.2</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lastRenderedPageBreak/>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825ECC">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825ECC">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825ECC">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825ECC">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65291711" w:rsidR="00C220B7" w:rsidRPr="00DB003C" w:rsidRDefault="00825ECC" w:rsidP="00C220B7">
            <w:pPr>
              <w:pStyle w:val="TAL"/>
              <w:rPr>
                <w:shd w:val="clear" w:color="auto" w:fill="FFFFFF"/>
                <w:lang w:eastAsia="sv-SE"/>
              </w:rPr>
            </w:pPr>
            <w:r w:rsidRPr="00825ECC">
              <w:rPr>
                <w:lang w:eastAsia="zh-CN"/>
              </w:rPr>
              <w:t>300ms</w:t>
            </w:r>
          </w:p>
        </w:tc>
      </w:tr>
      <w:tr w:rsidR="00C220B7" w:rsidRPr="00DB003C" w14:paraId="2CC838FB" w14:textId="77777777" w:rsidTr="00825ECC">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466C74E" w:rsidR="00C220B7" w:rsidRPr="00DB003C" w:rsidRDefault="00825ECC" w:rsidP="00C220B7">
            <w:pPr>
              <w:pStyle w:val="TAL"/>
              <w:rPr>
                <w:shd w:val="clear" w:color="auto" w:fill="FFFFFF"/>
                <w:lang w:eastAsia="sv-SE"/>
              </w:rPr>
            </w:pPr>
            <w:r w:rsidRPr="00825ECC">
              <w:rPr>
                <w:lang w:eastAsia="zh-CN"/>
              </w:rPr>
              <w:t>300ms</w:t>
            </w:r>
          </w:p>
        </w:tc>
      </w:tr>
      <w:tr w:rsidR="00825ECC" w:rsidRPr="00DB003C" w14:paraId="3651145B" w14:textId="77777777" w:rsidTr="00825ECC">
        <w:trPr>
          <w:jc w:val="center"/>
        </w:trPr>
        <w:tc>
          <w:tcPr>
            <w:tcW w:w="3100" w:type="dxa"/>
            <w:shd w:val="clear" w:color="auto" w:fill="auto"/>
          </w:tcPr>
          <w:p w14:paraId="7C23A012" w14:textId="0035E6F7" w:rsidR="00825ECC" w:rsidRPr="00DB003C" w:rsidRDefault="00825ECC" w:rsidP="00825ECC">
            <w:pPr>
              <w:pStyle w:val="TAL"/>
            </w:pPr>
            <w:r>
              <w:rPr>
                <w:rFonts w:hint="eastAsia"/>
                <w:lang w:eastAsia="zh-CN"/>
              </w:rPr>
              <w:t xml:space="preserve">14.2.8 </w:t>
            </w:r>
            <w:r w:rsidRPr="00CF11A7">
              <w:rPr>
                <w:lang w:eastAsia="zh-CN"/>
              </w:rPr>
              <w:t>NR RSTD measurement reporting delay test case for single positioning frequency layer with reduced number of samples in FR2 SA</w:t>
            </w:r>
          </w:p>
        </w:tc>
        <w:tc>
          <w:tcPr>
            <w:tcW w:w="2711" w:type="dxa"/>
            <w:shd w:val="clear" w:color="auto" w:fill="auto"/>
          </w:tcPr>
          <w:p w14:paraId="7DC0CFAA" w14:textId="2EEA3CBE" w:rsidR="00825ECC" w:rsidRPr="00DB003C" w:rsidRDefault="00825ECC" w:rsidP="00825ECC">
            <w:pPr>
              <w:pStyle w:val="TAL"/>
            </w:pPr>
            <w:r w:rsidRPr="00DB003C">
              <w:t>Response time</w:t>
            </w:r>
          </w:p>
        </w:tc>
        <w:tc>
          <w:tcPr>
            <w:tcW w:w="2711" w:type="dxa"/>
            <w:shd w:val="clear" w:color="auto" w:fill="auto"/>
          </w:tcPr>
          <w:p w14:paraId="68EBBA25" w14:textId="6B29028A" w:rsidR="00825ECC" w:rsidRPr="00825ECC" w:rsidRDefault="00825ECC" w:rsidP="00825ECC">
            <w:pPr>
              <w:pStyle w:val="TAL"/>
              <w:rPr>
                <w:lang w:eastAsia="zh-CN"/>
              </w:rPr>
            </w:pPr>
            <w:r>
              <w:rPr>
                <w:lang w:eastAsia="zh-CN"/>
              </w:rPr>
              <w:t>300ms</w:t>
            </w:r>
          </w:p>
        </w:tc>
      </w:tr>
      <w:tr w:rsidR="00825ECC" w:rsidRPr="00DB003C" w14:paraId="16A4370E" w14:textId="77777777" w:rsidTr="00825ECC">
        <w:trPr>
          <w:jc w:val="center"/>
        </w:trPr>
        <w:tc>
          <w:tcPr>
            <w:tcW w:w="3100" w:type="dxa"/>
            <w:shd w:val="clear" w:color="auto" w:fill="auto"/>
          </w:tcPr>
          <w:p w14:paraId="0CD56B2C" w14:textId="1F53553B" w:rsidR="00825ECC" w:rsidRPr="00DB003C" w:rsidRDefault="00825ECC" w:rsidP="00825ECC">
            <w:pPr>
              <w:pStyle w:val="TAL"/>
            </w:pPr>
            <w:r>
              <w:rPr>
                <w:rFonts w:hint="eastAsia"/>
                <w:lang w:eastAsia="zh-CN"/>
              </w:rPr>
              <w:t xml:space="preserve">14.2.9 </w:t>
            </w:r>
            <w:r w:rsidRPr="007F2FB9">
              <w:t>NR RSTD measurement reporting delay test case for single positioning frequency layer without measurement gap in FR</w:t>
            </w:r>
            <w:r w:rsidRPr="007F2FB9">
              <w:rPr>
                <w:lang w:eastAsia="zh-CN"/>
              </w:rPr>
              <w:t>2</w:t>
            </w:r>
            <w:r w:rsidRPr="007F2FB9">
              <w:t xml:space="preserve"> SA</w:t>
            </w:r>
          </w:p>
        </w:tc>
        <w:tc>
          <w:tcPr>
            <w:tcW w:w="2711" w:type="dxa"/>
            <w:shd w:val="clear" w:color="auto" w:fill="auto"/>
          </w:tcPr>
          <w:p w14:paraId="727D2969" w14:textId="5AF97DE4" w:rsidR="00825ECC" w:rsidRPr="00DB003C" w:rsidRDefault="00825ECC" w:rsidP="00825ECC">
            <w:pPr>
              <w:pStyle w:val="TAL"/>
            </w:pPr>
            <w:r w:rsidRPr="00DB003C">
              <w:t>Response time</w:t>
            </w:r>
          </w:p>
        </w:tc>
        <w:tc>
          <w:tcPr>
            <w:tcW w:w="2711" w:type="dxa"/>
            <w:shd w:val="clear" w:color="auto" w:fill="auto"/>
          </w:tcPr>
          <w:p w14:paraId="46AA8459" w14:textId="305F7C48" w:rsidR="00825ECC" w:rsidRPr="00825ECC" w:rsidRDefault="00825ECC" w:rsidP="00825ECC">
            <w:pPr>
              <w:pStyle w:val="TAL"/>
              <w:rPr>
                <w:lang w:eastAsia="zh-CN"/>
              </w:rPr>
            </w:pPr>
            <w:r>
              <w:rPr>
                <w:lang w:eastAsia="zh-CN"/>
              </w:rPr>
              <w:t>300ms</w:t>
            </w:r>
          </w:p>
        </w:tc>
      </w:tr>
      <w:tr w:rsidR="00825ECC" w:rsidRPr="00DB003C" w14:paraId="71055614" w14:textId="77777777" w:rsidTr="00825ECC">
        <w:trPr>
          <w:jc w:val="center"/>
        </w:trPr>
        <w:tc>
          <w:tcPr>
            <w:tcW w:w="3100" w:type="dxa"/>
            <w:shd w:val="clear" w:color="auto" w:fill="auto"/>
          </w:tcPr>
          <w:p w14:paraId="258435A6" w14:textId="5A2F9193" w:rsidR="00825ECC" w:rsidRPr="00DB003C" w:rsidRDefault="00825ECC" w:rsidP="00825ECC">
            <w:pPr>
              <w:pStyle w:val="TAL"/>
            </w:pPr>
            <w:r>
              <w:rPr>
                <w:rFonts w:hint="eastAsia"/>
                <w:lang w:eastAsia="zh-CN"/>
              </w:rPr>
              <w:t xml:space="preserve">14.2.10 </w:t>
            </w:r>
            <w:r w:rsidRPr="007F2FB9">
              <w:t>NR RSTD measurement reporting delay test case for single positioning frequency layer with Rx TEG in FR2 SA</w:t>
            </w:r>
          </w:p>
        </w:tc>
        <w:tc>
          <w:tcPr>
            <w:tcW w:w="2711" w:type="dxa"/>
            <w:shd w:val="clear" w:color="auto" w:fill="auto"/>
          </w:tcPr>
          <w:p w14:paraId="5C0AF84C" w14:textId="6DF08FD0" w:rsidR="00825ECC" w:rsidRPr="00DB003C" w:rsidRDefault="00825ECC" w:rsidP="00825ECC">
            <w:pPr>
              <w:pStyle w:val="TAL"/>
            </w:pPr>
            <w:r w:rsidRPr="00DB003C">
              <w:t>Response time</w:t>
            </w:r>
          </w:p>
        </w:tc>
        <w:tc>
          <w:tcPr>
            <w:tcW w:w="2711" w:type="dxa"/>
            <w:shd w:val="clear" w:color="auto" w:fill="auto"/>
          </w:tcPr>
          <w:p w14:paraId="2BE45107" w14:textId="40CA0F7B" w:rsidR="00825ECC" w:rsidRPr="00825ECC" w:rsidRDefault="00825ECC" w:rsidP="00825ECC">
            <w:pPr>
              <w:pStyle w:val="TAL"/>
              <w:rPr>
                <w:lang w:eastAsia="zh-CN"/>
              </w:rPr>
            </w:pPr>
            <w:r>
              <w:rPr>
                <w:lang w:eastAsia="zh-CN"/>
              </w:rPr>
              <w:t>300ms</w:t>
            </w:r>
          </w:p>
        </w:tc>
      </w:tr>
      <w:tr w:rsidR="00C220B7" w:rsidRPr="00DB003C" w14:paraId="18880C87" w14:textId="77777777" w:rsidTr="00825ECC">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825ECC">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825ECC">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825ECC">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825ECC" w:rsidRPr="00DB003C" w14:paraId="20BBB5A2" w14:textId="77777777" w:rsidTr="00825ECC">
        <w:trPr>
          <w:jc w:val="center"/>
        </w:trPr>
        <w:tc>
          <w:tcPr>
            <w:tcW w:w="3100" w:type="dxa"/>
            <w:shd w:val="clear" w:color="auto" w:fill="auto"/>
          </w:tcPr>
          <w:p w14:paraId="4FEF6239" w14:textId="7FD9B450" w:rsidR="00825ECC" w:rsidRPr="00DB003C" w:rsidRDefault="00825ECC" w:rsidP="00825ECC">
            <w:pPr>
              <w:pStyle w:val="TAL"/>
            </w:pPr>
            <w:r w:rsidRPr="00DB003C">
              <w:t>14.3.</w:t>
            </w:r>
            <w:r>
              <w:rPr>
                <w:rFonts w:hint="eastAsia"/>
                <w:lang w:eastAsia="zh-CN"/>
              </w:rPr>
              <w:t>7</w:t>
            </w:r>
            <w:r w:rsidRPr="00DB003C">
              <w:t xml:space="preserve"> </w:t>
            </w:r>
            <w:r w:rsidRPr="000A3F36">
              <w:t>NR RSTD measurement accuracy test case for single positioning frequency layer with reduced number of samples in FR2 SA</w:t>
            </w:r>
          </w:p>
        </w:tc>
        <w:tc>
          <w:tcPr>
            <w:tcW w:w="2711" w:type="dxa"/>
            <w:shd w:val="clear" w:color="auto" w:fill="auto"/>
          </w:tcPr>
          <w:p w14:paraId="2D980A50" w14:textId="5DE763A9" w:rsidR="00825ECC" w:rsidRPr="00DB003C" w:rsidRDefault="00825ECC" w:rsidP="00825ECC">
            <w:pPr>
              <w:pStyle w:val="TAL"/>
            </w:pPr>
            <w:r>
              <w:rPr>
                <w:lang w:eastAsia="zh-CN"/>
              </w:rPr>
              <w:t>Cell Timing Difference</w:t>
            </w:r>
          </w:p>
        </w:tc>
        <w:tc>
          <w:tcPr>
            <w:tcW w:w="2711" w:type="dxa"/>
            <w:shd w:val="clear" w:color="auto" w:fill="auto"/>
          </w:tcPr>
          <w:p w14:paraId="3CD05E3A" w14:textId="10E73B51"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825ECC" w:rsidRPr="00DB003C" w14:paraId="0CD54CE9" w14:textId="77777777" w:rsidTr="00825ECC">
        <w:trPr>
          <w:jc w:val="center"/>
        </w:trPr>
        <w:tc>
          <w:tcPr>
            <w:tcW w:w="3100" w:type="dxa"/>
            <w:shd w:val="clear" w:color="auto" w:fill="auto"/>
          </w:tcPr>
          <w:p w14:paraId="4F2A5E25" w14:textId="11DB3BA4" w:rsidR="00825ECC" w:rsidRPr="00DB003C" w:rsidRDefault="00825ECC" w:rsidP="00825ECC">
            <w:pPr>
              <w:pStyle w:val="TAL"/>
            </w:pPr>
            <w:r w:rsidRPr="00DB003C">
              <w:t>14.3.</w:t>
            </w:r>
            <w:r>
              <w:rPr>
                <w:rFonts w:hint="eastAsia"/>
                <w:lang w:eastAsia="zh-CN"/>
              </w:rPr>
              <w:t>8</w:t>
            </w:r>
            <w:r w:rsidRPr="00DB003C">
              <w:t xml:space="preserve"> </w:t>
            </w:r>
            <w:r w:rsidRPr="00C369B7">
              <w:t>NR RSTD measurement accuracy test case for single positioning frequency layer with Rx TEG in FR2 SA</w:t>
            </w:r>
          </w:p>
        </w:tc>
        <w:tc>
          <w:tcPr>
            <w:tcW w:w="2711" w:type="dxa"/>
            <w:shd w:val="clear" w:color="auto" w:fill="auto"/>
          </w:tcPr>
          <w:p w14:paraId="276A8DAE" w14:textId="228BB24F" w:rsidR="00825ECC" w:rsidRPr="00DB003C" w:rsidRDefault="00825ECC" w:rsidP="00825ECC">
            <w:pPr>
              <w:pStyle w:val="TAL"/>
            </w:pPr>
            <w:r>
              <w:rPr>
                <w:lang w:eastAsia="zh-CN"/>
              </w:rPr>
              <w:t>Cell Timing Difference</w:t>
            </w:r>
          </w:p>
        </w:tc>
        <w:tc>
          <w:tcPr>
            <w:tcW w:w="2711" w:type="dxa"/>
            <w:shd w:val="clear" w:color="auto" w:fill="auto"/>
          </w:tcPr>
          <w:p w14:paraId="3DCA16B1" w14:textId="64444F39" w:rsidR="00825ECC" w:rsidRPr="00DB003C" w:rsidRDefault="00825ECC" w:rsidP="00825ECC">
            <w:pPr>
              <w:pStyle w:val="TAL"/>
            </w:pPr>
            <w:r>
              <w:rPr>
                <w:rFonts w:cs="Arial" w:hint="eastAsia"/>
                <w:szCs w:val="18"/>
                <w:lang w:eastAsia="zh-CN"/>
              </w:rPr>
              <w:t>32</w:t>
            </w:r>
            <w:r>
              <w:rPr>
                <w:rFonts w:cs="Arial"/>
                <w:szCs w:val="18"/>
                <w:lang w:eastAsia="zh-CN"/>
              </w:rPr>
              <w:t xml:space="preserve"> Tc</w:t>
            </w:r>
          </w:p>
        </w:tc>
      </w:tr>
      <w:tr w:rsidR="003C12E6" w:rsidRPr="00DB003C" w14:paraId="1EC888CA" w14:textId="77777777" w:rsidTr="00825ECC">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825ECC">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825ECC">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825ECC">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lastRenderedPageBreak/>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825ECC">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825ECC">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r w:rsidR="00825ECC" w:rsidRPr="00DB003C" w14:paraId="2844D949" w14:textId="77777777" w:rsidTr="00825ECC">
        <w:trPr>
          <w:jc w:val="center"/>
        </w:trPr>
        <w:tc>
          <w:tcPr>
            <w:tcW w:w="3100" w:type="dxa"/>
            <w:shd w:val="clear" w:color="auto" w:fill="auto"/>
          </w:tcPr>
          <w:p w14:paraId="33BCCA0E" w14:textId="193764A5" w:rsidR="00825ECC" w:rsidRDefault="00825ECC" w:rsidP="00825ECC">
            <w:pPr>
              <w:pStyle w:val="TAL"/>
              <w:rPr>
                <w:lang w:eastAsia="zh-CN"/>
              </w:rPr>
            </w:pPr>
            <w:r>
              <w:rPr>
                <w:rFonts w:hint="eastAsia"/>
              </w:rPr>
              <w:t>15.3.</w:t>
            </w:r>
            <w:r>
              <w:rPr>
                <w:rFonts w:hint="eastAsia"/>
                <w:lang w:eastAsia="zh-CN"/>
              </w:rPr>
              <w:t>5</w:t>
            </w:r>
            <w:r>
              <w:rPr>
                <w:rFonts w:hint="eastAsia"/>
              </w:rPr>
              <w:t xml:space="preserve"> </w:t>
            </w:r>
            <w:r w:rsidRPr="005C2979">
              <w:t>UE Rx-Tx time difference measurement accuracy for single positioning frequency layer with reduced number of samples in FR2 SA</w:t>
            </w:r>
          </w:p>
        </w:tc>
        <w:tc>
          <w:tcPr>
            <w:tcW w:w="2711" w:type="dxa"/>
            <w:shd w:val="clear" w:color="auto" w:fill="auto"/>
          </w:tcPr>
          <w:p w14:paraId="6CA0389A" w14:textId="7D1CDB6A" w:rsidR="00825ECC" w:rsidRDefault="00825ECC" w:rsidP="00825ECC">
            <w:pPr>
              <w:pStyle w:val="TAL"/>
              <w:rPr>
                <w:lang w:eastAsia="zh-CN"/>
              </w:rPr>
            </w:pPr>
            <w:r>
              <w:rPr>
                <w:lang w:eastAsia="zh-CN"/>
              </w:rPr>
              <w:t>Cell Timing Difference</w:t>
            </w:r>
          </w:p>
        </w:tc>
        <w:tc>
          <w:tcPr>
            <w:tcW w:w="2711" w:type="dxa"/>
            <w:shd w:val="clear" w:color="auto" w:fill="auto"/>
          </w:tcPr>
          <w:p w14:paraId="59A84AA7" w14:textId="571A6AAA" w:rsidR="00825ECC" w:rsidRDefault="00825ECC" w:rsidP="00825ECC">
            <w:pPr>
              <w:pStyle w:val="TAL"/>
              <w:rPr>
                <w:rFonts w:cs="Arial"/>
                <w:szCs w:val="18"/>
                <w:lang w:eastAsia="zh-CN"/>
              </w:rPr>
            </w:pPr>
            <w:r>
              <w:rPr>
                <w:rFonts w:cs="Arial"/>
                <w:szCs w:val="18"/>
                <w:lang w:eastAsia="zh-CN"/>
              </w:rPr>
              <w:t>32 Tc</w:t>
            </w:r>
          </w:p>
        </w:tc>
      </w:tr>
      <w:tr w:rsidR="00825ECC" w:rsidRPr="00DB003C" w14:paraId="2A2F1B8E" w14:textId="77777777" w:rsidTr="00825ECC">
        <w:trPr>
          <w:jc w:val="center"/>
        </w:trPr>
        <w:tc>
          <w:tcPr>
            <w:tcW w:w="3100" w:type="dxa"/>
            <w:shd w:val="clear" w:color="auto" w:fill="auto"/>
          </w:tcPr>
          <w:p w14:paraId="11A80865" w14:textId="2B7AF106" w:rsidR="00825ECC" w:rsidRDefault="00825ECC" w:rsidP="00825ECC">
            <w:pPr>
              <w:pStyle w:val="TAL"/>
              <w:rPr>
                <w:lang w:eastAsia="zh-CN"/>
              </w:rPr>
            </w:pPr>
            <w:r>
              <w:rPr>
                <w:rFonts w:hint="eastAsia"/>
              </w:rPr>
              <w:t>15.3.</w:t>
            </w:r>
            <w:r>
              <w:rPr>
                <w:rFonts w:hint="eastAsia"/>
                <w:lang w:eastAsia="zh-CN"/>
              </w:rPr>
              <w:t>6</w:t>
            </w:r>
            <w:r>
              <w:rPr>
                <w:rFonts w:hint="eastAsia"/>
              </w:rPr>
              <w:t xml:space="preserve"> </w:t>
            </w:r>
            <w:r w:rsidRPr="007F2FB9">
              <w:t>UE Rx-Tx time difference measurement accuracy for single positioning frequency layer with RxTx TEG in FR2 SA</w:t>
            </w:r>
          </w:p>
        </w:tc>
        <w:tc>
          <w:tcPr>
            <w:tcW w:w="2711" w:type="dxa"/>
            <w:shd w:val="clear" w:color="auto" w:fill="auto"/>
          </w:tcPr>
          <w:p w14:paraId="7656D6E4" w14:textId="267D30EC" w:rsidR="00825ECC" w:rsidRDefault="00825ECC" w:rsidP="00825ECC">
            <w:pPr>
              <w:pStyle w:val="TAL"/>
              <w:rPr>
                <w:lang w:eastAsia="zh-CN"/>
              </w:rPr>
            </w:pPr>
            <w:r>
              <w:rPr>
                <w:lang w:eastAsia="zh-CN"/>
              </w:rPr>
              <w:t>Cell Timing Difference</w:t>
            </w:r>
          </w:p>
        </w:tc>
        <w:tc>
          <w:tcPr>
            <w:tcW w:w="2711" w:type="dxa"/>
            <w:shd w:val="clear" w:color="auto" w:fill="auto"/>
          </w:tcPr>
          <w:p w14:paraId="7C7EDE9D" w14:textId="2BCA9AFD" w:rsidR="00825ECC" w:rsidRDefault="00825ECC" w:rsidP="00825ECC">
            <w:pPr>
              <w:pStyle w:val="TAL"/>
              <w:rPr>
                <w:rFonts w:cs="Arial"/>
                <w:szCs w:val="18"/>
                <w:lang w:eastAsia="zh-CN"/>
              </w:rPr>
            </w:pPr>
            <w:r>
              <w:rPr>
                <w:rFonts w:cs="Arial"/>
                <w:szCs w:val="18"/>
                <w:lang w:eastAsia="zh-CN"/>
              </w:rPr>
              <w:t>32 Tc</w:t>
            </w:r>
          </w:p>
        </w:tc>
      </w:tr>
      <w:tr w:rsidR="00825ECC" w:rsidRPr="00DB003C" w14:paraId="3A893FF9" w14:textId="77777777" w:rsidTr="00825ECC">
        <w:trPr>
          <w:jc w:val="center"/>
        </w:trPr>
        <w:tc>
          <w:tcPr>
            <w:tcW w:w="3100" w:type="dxa"/>
            <w:shd w:val="clear" w:color="auto" w:fill="auto"/>
          </w:tcPr>
          <w:p w14:paraId="72C91BB5" w14:textId="25F8FD43" w:rsidR="00825ECC" w:rsidRDefault="00825ECC" w:rsidP="00825ECC">
            <w:pPr>
              <w:pStyle w:val="TAL"/>
              <w:rPr>
                <w:lang w:eastAsia="zh-CN"/>
              </w:rPr>
            </w:pPr>
            <w:r w:rsidRPr="00250460">
              <w:rPr>
                <w:lang w:eastAsia="zh-CN"/>
              </w:rPr>
              <w:t>16.2.1</w:t>
            </w:r>
            <w:r>
              <w:rPr>
                <w:lang w:eastAsia="zh-CN"/>
              </w:rPr>
              <w:t xml:space="preserve"> </w:t>
            </w:r>
            <w:r w:rsidRPr="00250460">
              <w:rPr>
                <w:lang w:eastAsia="zh-CN"/>
              </w:rPr>
              <w:t>PRS-RSRP measurement period test case for single positioning frequency layer in FR1 SA</w:t>
            </w:r>
          </w:p>
        </w:tc>
        <w:tc>
          <w:tcPr>
            <w:tcW w:w="2711" w:type="dxa"/>
            <w:shd w:val="clear" w:color="auto" w:fill="auto"/>
          </w:tcPr>
          <w:p w14:paraId="2838D662" w14:textId="1BB85571" w:rsidR="00825ECC" w:rsidRDefault="00825ECC" w:rsidP="00825ECC">
            <w:pPr>
              <w:pStyle w:val="TAL"/>
              <w:rPr>
                <w:lang w:eastAsia="zh-CN"/>
              </w:rPr>
            </w:pPr>
            <w:r w:rsidRPr="00DB003C">
              <w:t>Response time</w:t>
            </w:r>
          </w:p>
        </w:tc>
        <w:tc>
          <w:tcPr>
            <w:tcW w:w="2711" w:type="dxa"/>
            <w:shd w:val="clear" w:color="auto" w:fill="auto"/>
          </w:tcPr>
          <w:p w14:paraId="2785292C" w14:textId="09B282A2" w:rsidR="00825ECC" w:rsidRDefault="00825ECC" w:rsidP="00825ECC">
            <w:pPr>
              <w:pStyle w:val="TAL"/>
              <w:rPr>
                <w:rFonts w:cs="Arial"/>
                <w:szCs w:val="18"/>
                <w:lang w:eastAsia="zh-CN"/>
              </w:rPr>
            </w:pPr>
            <w:r>
              <w:rPr>
                <w:lang w:eastAsia="zh-CN"/>
              </w:rPr>
              <w:t>300ms</w:t>
            </w:r>
          </w:p>
        </w:tc>
      </w:tr>
      <w:tr w:rsidR="00825ECC" w:rsidRPr="00DB003C" w14:paraId="0767112B" w14:textId="77777777" w:rsidTr="00825ECC">
        <w:trPr>
          <w:jc w:val="center"/>
        </w:trPr>
        <w:tc>
          <w:tcPr>
            <w:tcW w:w="3100" w:type="dxa"/>
            <w:shd w:val="clear" w:color="auto" w:fill="auto"/>
          </w:tcPr>
          <w:p w14:paraId="5FB6B961" w14:textId="5C18CBFB" w:rsidR="00825ECC" w:rsidRDefault="00825ECC" w:rsidP="00825ECC">
            <w:pPr>
              <w:pStyle w:val="TAL"/>
              <w:rPr>
                <w:lang w:eastAsia="zh-CN"/>
              </w:rPr>
            </w:pPr>
            <w:r w:rsidRPr="00250460">
              <w:rPr>
                <w:lang w:eastAsia="zh-CN"/>
              </w:rPr>
              <w:t>16.2.2</w:t>
            </w:r>
            <w:r>
              <w:rPr>
                <w:lang w:eastAsia="zh-CN"/>
              </w:rPr>
              <w:t xml:space="preserve"> </w:t>
            </w:r>
            <w:r w:rsidRPr="00250460">
              <w:rPr>
                <w:lang w:eastAsia="zh-CN"/>
              </w:rPr>
              <w:t>PRS-RSRP measurement period test case for dual positioning frequency layer in FR1 SA</w:t>
            </w:r>
          </w:p>
        </w:tc>
        <w:tc>
          <w:tcPr>
            <w:tcW w:w="2711" w:type="dxa"/>
            <w:shd w:val="clear" w:color="auto" w:fill="auto"/>
          </w:tcPr>
          <w:p w14:paraId="7FF297C6" w14:textId="2C1EE1F8" w:rsidR="00825ECC" w:rsidRDefault="00825ECC" w:rsidP="00825ECC">
            <w:pPr>
              <w:pStyle w:val="TAL"/>
              <w:rPr>
                <w:lang w:eastAsia="zh-CN"/>
              </w:rPr>
            </w:pPr>
            <w:r w:rsidRPr="00DB003C">
              <w:t>Response time</w:t>
            </w:r>
          </w:p>
        </w:tc>
        <w:tc>
          <w:tcPr>
            <w:tcW w:w="2711" w:type="dxa"/>
            <w:shd w:val="clear" w:color="auto" w:fill="auto"/>
          </w:tcPr>
          <w:p w14:paraId="18B58975" w14:textId="37CFC2A8" w:rsidR="00825ECC" w:rsidRDefault="00825ECC" w:rsidP="00825ECC">
            <w:pPr>
              <w:pStyle w:val="TAL"/>
              <w:rPr>
                <w:rFonts w:cs="Arial"/>
                <w:szCs w:val="18"/>
                <w:lang w:eastAsia="zh-CN"/>
              </w:rPr>
            </w:pPr>
            <w:r>
              <w:rPr>
                <w:lang w:eastAsia="zh-CN"/>
              </w:rPr>
              <w:t>300ms</w:t>
            </w:r>
          </w:p>
        </w:tc>
      </w:tr>
      <w:tr w:rsidR="00825ECC" w:rsidRPr="00DB003C" w14:paraId="44580C75" w14:textId="77777777" w:rsidTr="00825ECC">
        <w:trPr>
          <w:jc w:val="center"/>
        </w:trPr>
        <w:tc>
          <w:tcPr>
            <w:tcW w:w="3100" w:type="dxa"/>
            <w:shd w:val="clear" w:color="auto" w:fill="auto"/>
          </w:tcPr>
          <w:p w14:paraId="333065BD" w14:textId="3E563174" w:rsidR="00825ECC" w:rsidRDefault="00825ECC" w:rsidP="00825ECC">
            <w:pPr>
              <w:pStyle w:val="TAL"/>
              <w:rPr>
                <w:lang w:eastAsia="zh-CN"/>
              </w:rPr>
            </w:pPr>
            <w:r w:rsidRPr="00250460">
              <w:rPr>
                <w:lang w:eastAsia="zh-CN"/>
              </w:rPr>
              <w:t>16.2.3</w:t>
            </w:r>
            <w:r>
              <w:rPr>
                <w:lang w:eastAsia="zh-CN"/>
              </w:rPr>
              <w:t xml:space="preserve"> </w:t>
            </w:r>
            <w:r w:rsidRPr="00250460">
              <w:rPr>
                <w:lang w:eastAsia="zh-CN"/>
              </w:rPr>
              <w:t>PRS-RSRP measurement period test case for single positioning frequency layer in FR2 SA</w:t>
            </w:r>
          </w:p>
        </w:tc>
        <w:tc>
          <w:tcPr>
            <w:tcW w:w="2711" w:type="dxa"/>
            <w:shd w:val="clear" w:color="auto" w:fill="auto"/>
          </w:tcPr>
          <w:p w14:paraId="62BBE5AA" w14:textId="1BD6E548" w:rsidR="00825ECC" w:rsidRDefault="00825ECC" w:rsidP="00825ECC">
            <w:pPr>
              <w:pStyle w:val="TAL"/>
              <w:rPr>
                <w:lang w:eastAsia="zh-CN"/>
              </w:rPr>
            </w:pPr>
            <w:r w:rsidRPr="00DB003C">
              <w:t>Response time</w:t>
            </w:r>
          </w:p>
        </w:tc>
        <w:tc>
          <w:tcPr>
            <w:tcW w:w="2711" w:type="dxa"/>
            <w:shd w:val="clear" w:color="auto" w:fill="auto"/>
          </w:tcPr>
          <w:p w14:paraId="5D669B13" w14:textId="1E26C257" w:rsidR="00825ECC" w:rsidRDefault="00825ECC" w:rsidP="00825ECC">
            <w:pPr>
              <w:pStyle w:val="TAL"/>
              <w:rPr>
                <w:rFonts w:cs="Arial"/>
                <w:szCs w:val="18"/>
                <w:lang w:eastAsia="zh-CN"/>
              </w:rPr>
            </w:pPr>
            <w:r>
              <w:rPr>
                <w:lang w:eastAsia="zh-CN"/>
              </w:rPr>
              <w:t>300ms</w:t>
            </w:r>
          </w:p>
        </w:tc>
      </w:tr>
      <w:tr w:rsidR="00825ECC" w:rsidRPr="00DB003C" w14:paraId="650A327D" w14:textId="77777777" w:rsidTr="00825ECC">
        <w:trPr>
          <w:jc w:val="center"/>
        </w:trPr>
        <w:tc>
          <w:tcPr>
            <w:tcW w:w="3100" w:type="dxa"/>
            <w:shd w:val="clear" w:color="auto" w:fill="auto"/>
          </w:tcPr>
          <w:p w14:paraId="46291373" w14:textId="0BB3FDBE" w:rsidR="00825ECC" w:rsidRDefault="00825ECC" w:rsidP="00825ECC">
            <w:pPr>
              <w:pStyle w:val="TAL"/>
              <w:rPr>
                <w:lang w:eastAsia="zh-CN"/>
              </w:rPr>
            </w:pPr>
            <w:r w:rsidRPr="00250460">
              <w:rPr>
                <w:lang w:eastAsia="zh-CN"/>
              </w:rPr>
              <w:t>16.2.4</w:t>
            </w:r>
            <w:r>
              <w:rPr>
                <w:lang w:eastAsia="zh-CN"/>
              </w:rPr>
              <w:t xml:space="preserve"> </w:t>
            </w:r>
            <w:r w:rsidRPr="00250460">
              <w:rPr>
                <w:lang w:eastAsia="zh-CN"/>
              </w:rPr>
              <w:t>PRS-RSRP measurement period test case for dual positioning frequency layer in FR2 SA</w:t>
            </w:r>
          </w:p>
        </w:tc>
        <w:tc>
          <w:tcPr>
            <w:tcW w:w="2711" w:type="dxa"/>
            <w:shd w:val="clear" w:color="auto" w:fill="auto"/>
          </w:tcPr>
          <w:p w14:paraId="30DBFCEB" w14:textId="4C114653" w:rsidR="00825ECC" w:rsidRDefault="00825ECC" w:rsidP="00825ECC">
            <w:pPr>
              <w:pStyle w:val="TAL"/>
              <w:rPr>
                <w:lang w:eastAsia="zh-CN"/>
              </w:rPr>
            </w:pPr>
            <w:r w:rsidRPr="00DB003C">
              <w:t>Response time</w:t>
            </w:r>
          </w:p>
        </w:tc>
        <w:tc>
          <w:tcPr>
            <w:tcW w:w="2711" w:type="dxa"/>
            <w:shd w:val="clear" w:color="auto" w:fill="auto"/>
          </w:tcPr>
          <w:p w14:paraId="02828A8F" w14:textId="4DC3AFAD" w:rsidR="00825ECC" w:rsidRDefault="00825ECC" w:rsidP="00825ECC">
            <w:pPr>
              <w:pStyle w:val="TAL"/>
              <w:rPr>
                <w:rFonts w:cs="Arial"/>
                <w:szCs w:val="18"/>
                <w:lang w:eastAsia="zh-CN"/>
              </w:rPr>
            </w:pPr>
            <w:r>
              <w:rPr>
                <w:lang w:eastAsia="zh-CN"/>
              </w:rPr>
              <w:t>300ms</w:t>
            </w:r>
          </w:p>
        </w:tc>
      </w:tr>
      <w:tr w:rsidR="00825ECC" w:rsidRPr="00DB003C" w14:paraId="423727E3" w14:textId="77777777" w:rsidTr="00825ECC">
        <w:trPr>
          <w:jc w:val="center"/>
        </w:trPr>
        <w:tc>
          <w:tcPr>
            <w:tcW w:w="3100" w:type="dxa"/>
            <w:shd w:val="clear" w:color="auto" w:fill="auto"/>
          </w:tcPr>
          <w:p w14:paraId="1F2C892B" w14:textId="131A2A42" w:rsidR="00825ECC" w:rsidRDefault="00825ECC" w:rsidP="00825ECC">
            <w:pPr>
              <w:pStyle w:val="TAL"/>
              <w:rPr>
                <w:lang w:eastAsia="zh-CN"/>
              </w:rPr>
            </w:pPr>
            <w:r w:rsidRPr="00250460">
              <w:rPr>
                <w:lang w:eastAsia="zh-CN"/>
              </w:rPr>
              <w:t>16.3.1</w:t>
            </w:r>
            <w:r>
              <w:rPr>
                <w:lang w:eastAsia="zh-CN"/>
              </w:rPr>
              <w:t xml:space="preserve"> </w:t>
            </w:r>
            <w:r w:rsidRPr="00250460">
              <w:rPr>
                <w:lang w:eastAsia="zh-CN"/>
              </w:rPr>
              <w:t>PRS-RSRP measurement accuracy with PRS in FR1</w:t>
            </w:r>
          </w:p>
        </w:tc>
        <w:tc>
          <w:tcPr>
            <w:tcW w:w="2711" w:type="dxa"/>
            <w:shd w:val="clear" w:color="auto" w:fill="auto"/>
          </w:tcPr>
          <w:p w14:paraId="0A96FA49" w14:textId="65E590AD" w:rsidR="00825ECC" w:rsidRDefault="00825ECC" w:rsidP="00825ECC">
            <w:pPr>
              <w:pStyle w:val="TAL"/>
              <w:rPr>
                <w:lang w:eastAsia="zh-CN"/>
              </w:rPr>
            </w:pPr>
            <w:r w:rsidRPr="00246A9D">
              <w:rPr>
                <w:lang w:eastAsia="zh-CN"/>
              </w:rPr>
              <w:t>Response time</w:t>
            </w:r>
          </w:p>
        </w:tc>
        <w:tc>
          <w:tcPr>
            <w:tcW w:w="2711" w:type="dxa"/>
            <w:shd w:val="clear" w:color="auto" w:fill="auto"/>
          </w:tcPr>
          <w:p w14:paraId="5D0C76D1" w14:textId="5D914FEF" w:rsidR="00825ECC" w:rsidRDefault="00825ECC" w:rsidP="00825ECC">
            <w:pPr>
              <w:pStyle w:val="TAL"/>
              <w:rPr>
                <w:rFonts w:cs="Arial"/>
                <w:szCs w:val="18"/>
                <w:lang w:eastAsia="zh-CN"/>
              </w:rPr>
            </w:pPr>
            <w:r w:rsidRPr="00246A9D">
              <w:rPr>
                <w:rFonts w:cs="Arial"/>
                <w:szCs w:val="18"/>
                <w:lang w:eastAsia="zh-CN"/>
              </w:rPr>
              <w:t>300ms</w:t>
            </w:r>
          </w:p>
        </w:tc>
      </w:tr>
      <w:tr w:rsidR="00825ECC" w:rsidRPr="00DB003C" w14:paraId="14FF5834" w14:textId="77777777" w:rsidTr="00825ECC">
        <w:trPr>
          <w:jc w:val="center"/>
        </w:trPr>
        <w:tc>
          <w:tcPr>
            <w:tcW w:w="3100" w:type="dxa"/>
            <w:shd w:val="clear" w:color="auto" w:fill="auto"/>
          </w:tcPr>
          <w:p w14:paraId="18A1DF2B" w14:textId="6DD3DD59" w:rsidR="00825ECC" w:rsidRPr="00250460" w:rsidRDefault="00825ECC" w:rsidP="00825ECC">
            <w:pPr>
              <w:pStyle w:val="TAL"/>
              <w:rPr>
                <w:lang w:eastAsia="zh-CN"/>
              </w:rPr>
            </w:pPr>
            <w:r w:rsidRPr="00250460">
              <w:rPr>
                <w:lang w:eastAsia="zh-CN"/>
              </w:rPr>
              <w:t>16.3.2</w:t>
            </w:r>
            <w:r>
              <w:rPr>
                <w:lang w:eastAsia="zh-CN"/>
              </w:rPr>
              <w:t xml:space="preserve"> </w:t>
            </w:r>
            <w:r w:rsidRPr="00250460">
              <w:rPr>
                <w:lang w:eastAsia="zh-CN"/>
              </w:rPr>
              <w:t>PRS-RSRP measurement accuracy with PRS in FR2</w:t>
            </w:r>
          </w:p>
        </w:tc>
        <w:tc>
          <w:tcPr>
            <w:tcW w:w="2711" w:type="dxa"/>
            <w:shd w:val="clear" w:color="auto" w:fill="auto"/>
          </w:tcPr>
          <w:p w14:paraId="16696B31" w14:textId="77777777" w:rsidR="00825ECC" w:rsidRPr="00F44732" w:rsidRDefault="00825ECC" w:rsidP="00825ECC">
            <w:pPr>
              <w:pStyle w:val="TAL"/>
              <w:rPr>
                <w:lang w:eastAsia="zh-CN"/>
              </w:rPr>
            </w:pPr>
            <w:r w:rsidRPr="00F44732">
              <w:rPr>
                <w:lang w:eastAsia="ja-JP"/>
              </w:rPr>
              <w:t>Test 1:</w:t>
            </w:r>
          </w:p>
          <w:p w14:paraId="6541EF72" w14:textId="5D251615" w:rsidR="00825ECC" w:rsidRDefault="00825ECC" w:rsidP="00825ECC">
            <w:pPr>
              <w:pStyle w:val="TAL"/>
              <w:rPr>
                <w:lang w:eastAsia="zh-CN"/>
              </w:rPr>
            </w:pPr>
            <w:r w:rsidRPr="00F21A71">
              <w:t xml:space="preserve">Reported </w:t>
            </w:r>
            <w:r>
              <w:rPr>
                <w:rFonts w:hint="eastAsia"/>
                <w:lang w:eastAsia="zh-CN"/>
              </w:rPr>
              <w:t>absolute PRP</w:t>
            </w:r>
            <w:r w:rsidRPr="00F21A71">
              <w:t xml:space="preserve"> values</w:t>
            </w:r>
          </w:p>
          <w:p w14:paraId="2D8BCE8B" w14:textId="77777777" w:rsidR="00825ECC" w:rsidRDefault="00825ECC" w:rsidP="00825ECC">
            <w:pPr>
              <w:pStyle w:val="TAL"/>
              <w:rPr>
                <w:lang w:eastAsia="zh-CN"/>
              </w:rPr>
            </w:pPr>
            <w:r w:rsidRPr="00F21A71">
              <w:t xml:space="preserve">Reported </w:t>
            </w:r>
            <w:r>
              <w:rPr>
                <w:rFonts w:hint="eastAsia"/>
                <w:lang w:eastAsia="zh-CN"/>
              </w:rPr>
              <w:t>relative PRP</w:t>
            </w:r>
            <w:r w:rsidRPr="00F21A71">
              <w:t xml:space="preserve"> values</w:t>
            </w:r>
          </w:p>
          <w:p w14:paraId="677F7413" w14:textId="77777777" w:rsidR="00825ECC" w:rsidRDefault="00825ECC" w:rsidP="00825ECC">
            <w:pPr>
              <w:pStyle w:val="TAL"/>
              <w:rPr>
                <w:lang w:eastAsia="zh-CN"/>
              </w:rPr>
            </w:pPr>
          </w:p>
          <w:p w14:paraId="1F94E4FB" w14:textId="77777777" w:rsidR="00825ECC" w:rsidRPr="00F44732" w:rsidRDefault="00825ECC" w:rsidP="00825ECC">
            <w:pPr>
              <w:pStyle w:val="TAL"/>
              <w:rPr>
                <w:lang w:eastAsia="zh-CN"/>
              </w:rPr>
            </w:pPr>
            <w:r w:rsidRPr="00F44732">
              <w:rPr>
                <w:lang w:eastAsia="ja-JP"/>
              </w:rPr>
              <w:t xml:space="preserve">Test </w:t>
            </w:r>
            <w:r>
              <w:rPr>
                <w:rFonts w:hint="eastAsia"/>
                <w:lang w:eastAsia="zh-CN"/>
              </w:rPr>
              <w:t>2</w:t>
            </w:r>
            <w:r w:rsidRPr="00F44732">
              <w:rPr>
                <w:lang w:eastAsia="ja-JP"/>
              </w:rPr>
              <w:t>:</w:t>
            </w:r>
          </w:p>
          <w:p w14:paraId="2E213020" w14:textId="6F50197A" w:rsidR="00825ECC" w:rsidRDefault="00825ECC" w:rsidP="00825ECC">
            <w:pPr>
              <w:pStyle w:val="TAL"/>
              <w:rPr>
                <w:lang w:eastAsia="zh-CN"/>
              </w:rPr>
            </w:pPr>
            <w:r w:rsidRPr="00F21A71">
              <w:t xml:space="preserve">Reported </w:t>
            </w:r>
            <w:r>
              <w:rPr>
                <w:rFonts w:hint="eastAsia"/>
                <w:lang w:eastAsia="zh-CN"/>
              </w:rPr>
              <w:t>absolute PRP</w:t>
            </w:r>
            <w:r w:rsidRPr="00F21A71">
              <w:t xml:space="preserve"> values</w:t>
            </w:r>
          </w:p>
          <w:p w14:paraId="14FB3C2E" w14:textId="4A400547" w:rsidR="00825ECC" w:rsidRDefault="00825ECC" w:rsidP="00825ECC">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51763D7" w14:textId="77777777" w:rsidR="00825ECC" w:rsidRPr="00F44732" w:rsidRDefault="00825ECC" w:rsidP="00825ECC">
            <w:pPr>
              <w:pStyle w:val="TAL"/>
              <w:rPr>
                <w:lang w:eastAsia="zh-CN"/>
              </w:rPr>
            </w:pPr>
            <w:r w:rsidRPr="00F44732">
              <w:rPr>
                <w:lang w:eastAsia="ja-JP"/>
              </w:rPr>
              <w:t>Test 1:</w:t>
            </w:r>
          </w:p>
          <w:p w14:paraId="3D5DE9ED" w14:textId="77777777" w:rsidR="00825ECC" w:rsidRDefault="00825ECC" w:rsidP="00825ECC">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6E3F320" w14:textId="77777777" w:rsidR="00825ECC" w:rsidRPr="00F21A71" w:rsidRDefault="00825ECC" w:rsidP="00825ECC">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1F2FE27" w14:textId="77777777" w:rsidR="00825ECC" w:rsidRDefault="00825ECC" w:rsidP="00825ECC">
            <w:pPr>
              <w:pStyle w:val="TAL"/>
              <w:rPr>
                <w:rFonts w:cs="Arial"/>
                <w:lang w:eastAsia="zh-CN"/>
              </w:rPr>
            </w:pPr>
          </w:p>
          <w:p w14:paraId="620CC461" w14:textId="77777777" w:rsidR="00825ECC" w:rsidRPr="00F44732" w:rsidRDefault="00825ECC" w:rsidP="00825ECC">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1ED6AF82" w14:textId="77777777" w:rsidR="00825ECC" w:rsidRPr="00F44732" w:rsidRDefault="00825ECC" w:rsidP="00825ECC">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5407619" w14:textId="2B21329B" w:rsidR="00825ECC" w:rsidRPr="00246A9D" w:rsidRDefault="00825ECC" w:rsidP="00825ECC">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lastRenderedPageBreak/>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FD0504" w:rsidRPr="00DB003C" w14:paraId="6F397BC8" w14:textId="77777777" w:rsidTr="006E2241">
        <w:trPr>
          <w:jc w:val="center"/>
        </w:trPr>
        <w:tc>
          <w:tcPr>
            <w:tcW w:w="2448" w:type="dxa"/>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jc w:val="center"/>
        </w:trPr>
        <w:tc>
          <w:tcPr>
            <w:tcW w:w="2448" w:type="dxa"/>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jc w:val="center"/>
        </w:trPr>
        <w:tc>
          <w:tcPr>
            <w:tcW w:w="2448" w:type="dxa"/>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jc w:val="center"/>
        </w:trPr>
        <w:tc>
          <w:tcPr>
            <w:tcW w:w="2448" w:type="dxa"/>
          </w:tcPr>
          <w:p w14:paraId="06C67B98" w14:textId="77777777" w:rsidR="003F3324" w:rsidRPr="00DB003C" w:rsidRDefault="003F3324" w:rsidP="003F3324">
            <w:pPr>
              <w:pStyle w:val="TAL"/>
            </w:pPr>
            <w:r w:rsidRPr="00DB003C">
              <w:t>8.1.1B E-UTRAN FDD UE Rx – Tx time difference case for UE Category 1bis</w:t>
            </w:r>
          </w:p>
        </w:tc>
        <w:tc>
          <w:tcPr>
            <w:tcW w:w="2869" w:type="dxa"/>
          </w:tcPr>
          <w:p w14:paraId="07802AAC" w14:textId="77777777" w:rsidR="003F3324" w:rsidRPr="00DB003C" w:rsidRDefault="003F3324" w:rsidP="003F3324">
            <w:pPr>
              <w:pStyle w:val="TAL"/>
              <w:rPr>
                <w:lang w:eastAsia="zh-CN"/>
              </w:rPr>
            </w:pPr>
            <w:r w:rsidRPr="00DB003C">
              <w:rPr>
                <w:lang w:eastAsia="zh-CN"/>
              </w:rPr>
              <w:t>Same as 8.1.1</w:t>
            </w:r>
          </w:p>
        </w:tc>
        <w:tc>
          <w:tcPr>
            <w:tcW w:w="1208" w:type="dxa"/>
          </w:tcPr>
          <w:p w14:paraId="5AF1C1A7" w14:textId="77777777" w:rsidR="003F3324" w:rsidRPr="00DB003C" w:rsidRDefault="003F3324" w:rsidP="003F3324">
            <w:pPr>
              <w:pStyle w:val="TAL"/>
              <w:rPr>
                <w:lang w:eastAsia="zh-CN"/>
              </w:rPr>
            </w:pPr>
            <w:r w:rsidRPr="00DB003C">
              <w:rPr>
                <w:lang w:eastAsia="zh-CN"/>
              </w:rPr>
              <w:t>Same as 8.1.1</w:t>
            </w:r>
          </w:p>
        </w:tc>
        <w:tc>
          <w:tcPr>
            <w:tcW w:w="3260" w:type="dxa"/>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jc w:val="center"/>
        </w:trPr>
        <w:tc>
          <w:tcPr>
            <w:tcW w:w="2448" w:type="dxa"/>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4ABF7CA3" w14:textId="77777777" w:rsidR="000351D1" w:rsidRPr="00DB003C" w:rsidRDefault="00D64E7B" w:rsidP="00D64E7B">
            <w:pPr>
              <w:pStyle w:val="TAL"/>
              <w:rPr>
                <w:lang w:eastAsia="en-US"/>
              </w:rPr>
            </w:pPr>
            <w:r w:rsidRPr="00DB003C">
              <w:rPr>
                <w:lang w:eastAsia="zh-CN"/>
              </w:rPr>
              <w:t>Same as 8.1.1</w:t>
            </w:r>
          </w:p>
        </w:tc>
        <w:tc>
          <w:tcPr>
            <w:tcW w:w="3260" w:type="dxa"/>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jc w:val="center"/>
        </w:trPr>
        <w:tc>
          <w:tcPr>
            <w:tcW w:w="2448" w:type="dxa"/>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tcPr>
          <w:p w14:paraId="3682515A" w14:textId="77777777" w:rsidR="00FB0A2A" w:rsidRPr="00DB003C" w:rsidRDefault="00FB0A2A" w:rsidP="00AD38C0">
            <w:pPr>
              <w:pStyle w:val="TAL"/>
              <w:rPr>
                <w:lang w:eastAsia="zh-CN"/>
              </w:rPr>
            </w:pPr>
            <w:r w:rsidRPr="00DB003C">
              <w:rPr>
                <w:lang w:eastAsia="zh-CN"/>
              </w:rPr>
              <w:t>Same as 8.1.1</w:t>
            </w:r>
          </w:p>
        </w:tc>
        <w:tc>
          <w:tcPr>
            <w:tcW w:w="3260" w:type="dxa"/>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jc w:val="center"/>
        </w:trPr>
        <w:tc>
          <w:tcPr>
            <w:tcW w:w="2448" w:type="dxa"/>
          </w:tcPr>
          <w:p w14:paraId="3A43761D" w14:textId="77777777" w:rsidR="003F3324" w:rsidRPr="00DB003C" w:rsidRDefault="003F3324" w:rsidP="003F3324">
            <w:pPr>
              <w:pStyle w:val="TAL"/>
            </w:pPr>
            <w:r w:rsidRPr="00DB003C">
              <w:t>8.1.2B E-UTRAN TDD UE Rx – Tx time difference case for UE Category 1bis</w:t>
            </w:r>
          </w:p>
        </w:tc>
        <w:tc>
          <w:tcPr>
            <w:tcW w:w="2869" w:type="dxa"/>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tcPr>
          <w:p w14:paraId="134996A8" w14:textId="77777777" w:rsidR="003F3324" w:rsidRPr="00DB003C" w:rsidRDefault="003F3324" w:rsidP="003F3324">
            <w:pPr>
              <w:pStyle w:val="TAL"/>
              <w:rPr>
                <w:lang w:eastAsia="zh-CN"/>
              </w:rPr>
            </w:pPr>
            <w:r w:rsidRPr="00DB003C">
              <w:rPr>
                <w:lang w:eastAsia="zh-CN"/>
              </w:rPr>
              <w:t>Same as 8.1.1</w:t>
            </w:r>
          </w:p>
        </w:tc>
        <w:tc>
          <w:tcPr>
            <w:tcW w:w="3260" w:type="dxa"/>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jc w:val="center"/>
        </w:trPr>
        <w:tc>
          <w:tcPr>
            <w:tcW w:w="2448" w:type="dxa"/>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(eICIC)</w:t>
            </w:r>
          </w:p>
        </w:tc>
        <w:tc>
          <w:tcPr>
            <w:tcW w:w="2869" w:type="dxa"/>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jc w:val="center"/>
        </w:trPr>
        <w:tc>
          <w:tcPr>
            <w:tcW w:w="2448" w:type="dxa"/>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tcPr>
          <w:p w14:paraId="72379702" w14:textId="77777777" w:rsidR="005654FE" w:rsidRPr="00DB003C" w:rsidRDefault="005654FE" w:rsidP="00C92768">
            <w:pPr>
              <w:pStyle w:val="TAL"/>
              <w:rPr>
                <w:lang w:eastAsia="zh-CN"/>
              </w:rPr>
            </w:pPr>
            <w:r w:rsidRPr="00DB003C">
              <w:rPr>
                <w:lang w:eastAsia="zh-CN"/>
              </w:rPr>
              <w:t>Same as 8.1.3</w:t>
            </w:r>
          </w:p>
        </w:tc>
        <w:tc>
          <w:tcPr>
            <w:tcW w:w="3260" w:type="dxa"/>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cantSplit/>
          <w:jc w:val="center"/>
        </w:trPr>
        <w:tc>
          <w:tcPr>
            <w:tcW w:w="2448" w:type="dxa"/>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cantSplit/>
          <w:jc w:val="center"/>
        </w:trPr>
        <w:tc>
          <w:tcPr>
            <w:tcW w:w="2448" w:type="dxa"/>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cantSplit/>
          <w:jc w:val="center"/>
        </w:trPr>
        <w:tc>
          <w:tcPr>
            <w:tcW w:w="2448" w:type="dxa"/>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cantSplit/>
          <w:jc w:val="center"/>
        </w:trPr>
        <w:tc>
          <w:tcPr>
            <w:tcW w:w="2448" w:type="dxa"/>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cantSplit/>
          <w:jc w:val="center"/>
        </w:trPr>
        <w:tc>
          <w:tcPr>
            <w:tcW w:w="2448" w:type="dxa"/>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cantSplit/>
          <w:jc w:val="center"/>
        </w:trPr>
        <w:tc>
          <w:tcPr>
            <w:tcW w:w="2448" w:type="dxa"/>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cantSplit/>
          <w:jc w:val="center"/>
        </w:trPr>
        <w:tc>
          <w:tcPr>
            <w:tcW w:w="2448" w:type="dxa"/>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535141A5" w14:textId="77777777" w:rsidR="00FB0313" w:rsidRPr="00DB003C" w:rsidRDefault="00FB0313" w:rsidP="00407980">
            <w:pPr>
              <w:pStyle w:val="TAL"/>
              <w:rPr>
                <w:lang w:eastAsia="en-US"/>
              </w:rPr>
            </w:pPr>
            <w:r w:rsidRPr="00DB003C">
              <w:rPr>
                <w:lang w:eastAsia="en-US"/>
              </w:rPr>
              <w:t>300 ms</w:t>
            </w:r>
          </w:p>
        </w:tc>
        <w:tc>
          <w:tcPr>
            <w:tcW w:w="3260" w:type="dxa"/>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cantSplit/>
          <w:jc w:val="center"/>
        </w:trPr>
        <w:tc>
          <w:tcPr>
            <w:tcW w:w="2448" w:type="dxa"/>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cantSplit/>
          <w:jc w:val="center"/>
        </w:trPr>
        <w:tc>
          <w:tcPr>
            <w:tcW w:w="2448" w:type="dxa"/>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tcPr>
          <w:p w14:paraId="7921457D" w14:textId="77777777" w:rsidR="00FB0313" w:rsidRPr="00DB003C" w:rsidRDefault="00FB0313" w:rsidP="00407980">
            <w:pPr>
              <w:pStyle w:val="TAL"/>
              <w:rPr>
                <w:lang w:eastAsia="en-US"/>
              </w:rPr>
            </w:pPr>
            <w:r w:rsidRPr="00DB003C">
              <w:rPr>
                <w:lang w:eastAsia="en-US"/>
              </w:rPr>
              <w:t>300 ms</w:t>
            </w:r>
          </w:p>
        </w:tc>
        <w:tc>
          <w:tcPr>
            <w:tcW w:w="3260" w:type="dxa"/>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cantSplit/>
          <w:jc w:val="center"/>
        </w:trPr>
        <w:tc>
          <w:tcPr>
            <w:tcW w:w="2448" w:type="dxa"/>
          </w:tcPr>
          <w:p w14:paraId="0E4DDECB" w14:textId="77777777" w:rsidR="008E0DAD" w:rsidRPr="00DB003C" w:rsidRDefault="008E0DAD" w:rsidP="00D64E7B">
            <w:pPr>
              <w:pStyle w:val="TAR"/>
              <w:jc w:val="left"/>
            </w:pPr>
            <w:r w:rsidRPr="00DB003C">
              <w:t>9.1.3 FDD RSTD Measurement Accuracy</w:t>
            </w:r>
          </w:p>
        </w:tc>
        <w:tc>
          <w:tcPr>
            <w:tcW w:w="2869" w:type="dxa"/>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cantSplit/>
          <w:jc w:val="center"/>
        </w:trPr>
        <w:tc>
          <w:tcPr>
            <w:tcW w:w="2448" w:type="dxa"/>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tcPr>
          <w:p w14:paraId="1632452D" w14:textId="77777777" w:rsidR="00B902BA" w:rsidRPr="00DB003C" w:rsidRDefault="00B902BA" w:rsidP="00B902BA">
            <w:pPr>
              <w:pStyle w:val="TAL"/>
              <w:rPr>
                <w:lang w:eastAsia="en-US"/>
              </w:rPr>
            </w:pPr>
            <w:r w:rsidRPr="00DB003C">
              <w:rPr>
                <w:lang w:eastAsia="zh-CN"/>
              </w:rPr>
              <w:t>Same as 9.1.3</w:t>
            </w:r>
          </w:p>
        </w:tc>
        <w:tc>
          <w:tcPr>
            <w:tcW w:w="1208" w:type="dxa"/>
          </w:tcPr>
          <w:p w14:paraId="21947F74" w14:textId="77777777" w:rsidR="00B902BA" w:rsidRPr="00DB003C" w:rsidRDefault="00B902BA" w:rsidP="00B902BA">
            <w:pPr>
              <w:pStyle w:val="TAL"/>
              <w:rPr>
                <w:lang w:eastAsia="en-US"/>
              </w:rPr>
            </w:pPr>
            <w:r w:rsidRPr="00DB003C">
              <w:rPr>
                <w:lang w:eastAsia="zh-CN"/>
              </w:rPr>
              <w:t>Same as 9.1.3</w:t>
            </w:r>
          </w:p>
        </w:tc>
        <w:tc>
          <w:tcPr>
            <w:tcW w:w="3260" w:type="dxa"/>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cantSplit/>
          <w:jc w:val="center"/>
        </w:trPr>
        <w:tc>
          <w:tcPr>
            <w:tcW w:w="2448" w:type="dxa"/>
          </w:tcPr>
          <w:p w14:paraId="27C78899" w14:textId="77777777" w:rsidR="00B902BA" w:rsidRPr="00DB003C" w:rsidRDefault="00B902BA" w:rsidP="00B902BA">
            <w:pPr>
              <w:pStyle w:val="TAL"/>
            </w:pPr>
            <w:r w:rsidRPr="00DB003C">
              <w:t>9.1.4 TDD RSTD Measurement Accuracy</w:t>
            </w:r>
          </w:p>
        </w:tc>
        <w:tc>
          <w:tcPr>
            <w:tcW w:w="2869" w:type="dxa"/>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cantSplit/>
          <w:jc w:val="center"/>
        </w:trPr>
        <w:tc>
          <w:tcPr>
            <w:tcW w:w="2448" w:type="dxa"/>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tcPr>
          <w:p w14:paraId="2BFD8C76" w14:textId="77777777" w:rsidR="00B902BA" w:rsidRPr="00DB003C" w:rsidRDefault="00B902BA" w:rsidP="00B902BA">
            <w:pPr>
              <w:pStyle w:val="TAL"/>
              <w:rPr>
                <w:lang w:eastAsia="zh-CN"/>
              </w:rPr>
            </w:pPr>
            <w:r w:rsidRPr="00DB003C">
              <w:rPr>
                <w:lang w:eastAsia="zh-CN"/>
              </w:rPr>
              <w:t>Same as 9.1.3</w:t>
            </w:r>
          </w:p>
        </w:tc>
        <w:tc>
          <w:tcPr>
            <w:tcW w:w="1208" w:type="dxa"/>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cantSplit/>
          <w:jc w:val="center"/>
        </w:trPr>
        <w:tc>
          <w:tcPr>
            <w:tcW w:w="2448" w:type="dxa"/>
          </w:tcPr>
          <w:p w14:paraId="6CEFA59F" w14:textId="77777777" w:rsidR="00EC69EB" w:rsidRPr="00DB003C" w:rsidRDefault="00EC69EB" w:rsidP="00FF0E54">
            <w:pPr>
              <w:pStyle w:val="TAL"/>
            </w:pPr>
            <w:r w:rsidRPr="00DB003C">
              <w:t>9.2.1 FDD-FDD inter-frequency RSTD measurement reporting delay</w:t>
            </w:r>
          </w:p>
        </w:tc>
        <w:tc>
          <w:tcPr>
            <w:tcW w:w="2869" w:type="dxa"/>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cantSplit/>
          <w:jc w:val="center"/>
        </w:trPr>
        <w:tc>
          <w:tcPr>
            <w:tcW w:w="2448" w:type="dxa"/>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75F83C27" w14:textId="77777777" w:rsidR="00FB0313" w:rsidRPr="00DB003C" w:rsidRDefault="00FB0313" w:rsidP="00407980">
            <w:pPr>
              <w:pStyle w:val="TAL"/>
              <w:rPr>
                <w:lang w:eastAsia="en-US"/>
              </w:rPr>
            </w:pPr>
            <w:r w:rsidRPr="00DB003C">
              <w:rPr>
                <w:lang w:eastAsia="en-US"/>
              </w:rPr>
              <w:t>300 ms</w:t>
            </w:r>
          </w:p>
        </w:tc>
        <w:tc>
          <w:tcPr>
            <w:tcW w:w="3260" w:type="dxa"/>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cantSplit/>
          <w:jc w:val="center"/>
        </w:trPr>
        <w:tc>
          <w:tcPr>
            <w:tcW w:w="2448" w:type="dxa"/>
          </w:tcPr>
          <w:p w14:paraId="0F7CFB67" w14:textId="77777777" w:rsidR="00447E6E" w:rsidRPr="00DB003C" w:rsidRDefault="00447E6E" w:rsidP="005B6AFE">
            <w:pPr>
              <w:pStyle w:val="TAL"/>
            </w:pPr>
            <w:r w:rsidRPr="00DB003C">
              <w:t>9.2.2 TDD-TDD inter-frequency RSTD measurement reporting delay</w:t>
            </w:r>
          </w:p>
        </w:tc>
        <w:tc>
          <w:tcPr>
            <w:tcW w:w="2869" w:type="dxa"/>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cantSplit/>
          <w:jc w:val="center"/>
        </w:trPr>
        <w:tc>
          <w:tcPr>
            <w:tcW w:w="2448" w:type="dxa"/>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tcPr>
          <w:p w14:paraId="0F1CC468" w14:textId="77777777" w:rsidR="00FB0313" w:rsidRPr="00DB003C" w:rsidRDefault="00FB0313" w:rsidP="00407980">
            <w:pPr>
              <w:pStyle w:val="TAL"/>
              <w:rPr>
                <w:lang w:eastAsia="en-US"/>
              </w:rPr>
            </w:pPr>
            <w:r w:rsidRPr="00DB003C">
              <w:rPr>
                <w:lang w:eastAsia="en-US"/>
              </w:rPr>
              <w:t>300 ms</w:t>
            </w:r>
          </w:p>
        </w:tc>
        <w:tc>
          <w:tcPr>
            <w:tcW w:w="3260" w:type="dxa"/>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cantSplit/>
          <w:jc w:val="center"/>
        </w:trPr>
        <w:tc>
          <w:tcPr>
            <w:tcW w:w="2448" w:type="dxa"/>
          </w:tcPr>
          <w:p w14:paraId="59F25540" w14:textId="77777777" w:rsidR="00491AEB" w:rsidRPr="00DB003C" w:rsidRDefault="00491AEB" w:rsidP="00FF0E54">
            <w:pPr>
              <w:pStyle w:val="TAL"/>
            </w:pPr>
            <w:r w:rsidRPr="00DB003C">
              <w:rPr>
                <w:lang w:eastAsia="en-US"/>
              </w:rPr>
              <w:t>9.2.4 FDD-FDD inter frequency RSTD Accuracy</w:t>
            </w:r>
          </w:p>
        </w:tc>
        <w:tc>
          <w:tcPr>
            <w:tcW w:w="2869" w:type="dxa"/>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cantSplit/>
          <w:jc w:val="center"/>
        </w:trPr>
        <w:tc>
          <w:tcPr>
            <w:tcW w:w="2448" w:type="dxa"/>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cantSplit/>
          <w:jc w:val="center"/>
        </w:trPr>
        <w:tc>
          <w:tcPr>
            <w:tcW w:w="2448" w:type="dxa"/>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cantSplit/>
          <w:jc w:val="center"/>
        </w:trPr>
        <w:tc>
          <w:tcPr>
            <w:tcW w:w="2448" w:type="dxa"/>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cantSplit/>
          <w:jc w:val="center"/>
        </w:trPr>
        <w:tc>
          <w:tcPr>
            <w:tcW w:w="2448" w:type="dxa"/>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cantSplit/>
          <w:jc w:val="center"/>
        </w:trPr>
        <w:tc>
          <w:tcPr>
            <w:tcW w:w="2448" w:type="dxa"/>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cantSplit/>
          <w:jc w:val="center"/>
        </w:trPr>
        <w:tc>
          <w:tcPr>
            <w:tcW w:w="2448" w:type="dxa"/>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cantSplit/>
          <w:jc w:val="center"/>
        </w:trPr>
        <w:tc>
          <w:tcPr>
            <w:tcW w:w="2448" w:type="dxa"/>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cantSplit/>
          <w:jc w:val="center"/>
        </w:trPr>
        <w:tc>
          <w:tcPr>
            <w:tcW w:w="2448" w:type="dxa"/>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cantSplit/>
          <w:jc w:val="center"/>
        </w:trPr>
        <w:tc>
          <w:tcPr>
            <w:tcW w:w="2448" w:type="dxa"/>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cantSplit/>
          <w:jc w:val="center"/>
        </w:trPr>
        <w:tc>
          <w:tcPr>
            <w:tcW w:w="2448" w:type="dxa"/>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cantSplit/>
          <w:jc w:val="center"/>
        </w:trPr>
        <w:tc>
          <w:tcPr>
            <w:tcW w:w="2448" w:type="dxa"/>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cantSplit/>
          <w:jc w:val="center"/>
        </w:trPr>
        <w:tc>
          <w:tcPr>
            <w:tcW w:w="2448" w:type="dxa"/>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cantSplit/>
          <w:jc w:val="center"/>
        </w:trPr>
        <w:tc>
          <w:tcPr>
            <w:tcW w:w="2448" w:type="dxa"/>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cantSplit/>
          <w:jc w:val="center"/>
        </w:trPr>
        <w:tc>
          <w:tcPr>
            <w:tcW w:w="2448" w:type="dxa"/>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cantSplit/>
          <w:jc w:val="center"/>
        </w:trPr>
        <w:tc>
          <w:tcPr>
            <w:tcW w:w="2448" w:type="dxa"/>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cantSplit/>
          <w:jc w:val="center"/>
        </w:trPr>
        <w:tc>
          <w:tcPr>
            <w:tcW w:w="2448" w:type="dxa"/>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cantSplit/>
          <w:jc w:val="center"/>
        </w:trPr>
        <w:tc>
          <w:tcPr>
            <w:tcW w:w="2448" w:type="dxa"/>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cantSplit/>
          <w:jc w:val="center"/>
        </w:trPr>
        <w:tc>
          <w:tcPr>
            <w:tcW w:w="2448" w:type="dxa"/>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cantSplit/>
          <w:jc w:val="center"/>
        </w:trPr>
        <w:tc>
          <w:tcPr>
            <w:tcW w:w="2448" w:type="dxa"/>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cantSplit/>
          <w:jc w:val="center"/>
        </w:trPr>
        <w:tc>
          <w:tcPr>
            <w:tcW w:w="2448" w:type="dxa"/>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cantSplit/>
          <w:jc w:val="center"/>
        </w:trPr>
        <w:tc>
          <w:tcPr>
            <w:tcW w:w="2448" w:type="dxa"/>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cantSplit/>
          <w:jc w:val="center"/>
        </w:trPr>
        <w:tc>
          <w:tcPr>
            <w:tcW w:w="2448" w:type="dxa"/>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cantSplit/>
          <w:jc w:val="center"/>
        </w:trPr>
        <w:tc>
          <w:tcPr>
            <w:tcW w:w="2448" w:type="dxa"/>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cantSplit/>
          <w:jc w:val="center"/>
        </w:trPr>
        <w:tc>
          <w:tcPr>
            <w:tcW w:w="2448" w:type="dxa"/>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cantSplit/>
          <w:jc w:val="center"/>
        </w:trPr>
        <w:tc>
          <w:tcPr>
            <w:tcW w:w="2448" w:type="dxa"/>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cantSplit/>
          <w:jc w:val="center"/>
        </w:trPr>
        <w:tc>
          <w:tcPr>
            <w:tcW w:w="2448" w:type="dxa"/>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cantSplit/>
          <w:jc w:val="center"/>
        </w:trPr>
        <w:tc>
          <w:tcPr>
            <w:tcW w:w="2448" w:type="dxa"/>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jc w:val="center"/>
        </w:trPr>
        <w:tc>
          <w:tcPr>
            <w:tcW w:w="2448" w:type="dxa"/>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cantSplit/>
          <w:jc w:val="center"/>
        </w:trPr>
        <w:tc>
          <w:tcPr>
            <w:tcW w:w="2448" w:type="dxa"/>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cantSplit/>
          <w:jc w:val="center"/>
        </w:trPr>
        <w:tc>
          <w:tcPr>
            <w:tcW w:w="2448" w:type="dxa"/>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cantSplit/>
          <w:jc w:val="center"/>
        </w:trPr>
        <w:tc>
          <w:tcPr>
            <w:tcW w:w="2448" w:type="dxa"/>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cantSplit/>
          <w:jc w:val="center"/>
        </w:trPr>
        <w:tc>
          <w:tcPr>
            <w:tcW w:w="2448" w:type="dxa"/>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cantSplit/>
          <w:jc w:val="center"/>
        </w:trPr>
        <w:tc>
          <w:tcPr>
            <w:tcW w:w="2448" w:type="dxa"/>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cantSplit/>
          <w:jc w:val="center"/>
        </w:trPr>
        <w:tc>
          <w:tcPr>
            <w:tcW w:w="2448" w:type="dxa"/>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cantSplit/>
          <w:jc w:val="center"/>
        </w:trPr>
        <w:tc>
          <w:tcPr>
            <w:tcW w:w="2448" w:type="dxa"/>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cantSplit/>
          <w:jc w:val="center"/>
        </w:trPr>
        <w:tc>
          <w:tcPr>
            <w:tcW w:w="2448" w:type="dxa"/>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cantSplit/>
          <w:jc w:val="center"/>
        </w:trPr>
        <w:tc>
          <w:tcPr>
            <w:tcW w:w="2448" w:type="dxa"/>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cantSplit/>
          <w:jc w:val="center"/>
        </w:trPr>
        <w:tc>
          <w:tcPr>
            <w:tcW w:w="2448" w:type="dxa"/>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cantSplit/>
          <w:jc w:val="center"/>
        </w:trPr>
        <w:tc>
          <w:tcPr>
            <w:tcW w:w="2448" w:type="dxa"/>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cantSplit/>
          <w:jc w:val="center"/>
        </w:trPr>
        <w:tc>
          <w:tcPr>
            <w:tcW w:w="2448" w:type="dxa"/>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cantSplit/>
          <w:jc w:val="center"/>
        </w:trPr>
        <w:tc>
          <w:tcPr>
            <w:tcW w:w="2448" w:type="dxa"/>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cantSplit/>
          <w:jc w:val="center"/>
        </w:trPr>
        <w:tc>
          <w:tcPr>
            <w:tcW w:w="2448" w:type="dxa"/>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cantSplit/>
          <w:jc w:val="center"/>
        </w:trPr>
        <w:tc>
          <w:tcPr>
            <w:tcW w:w="2448" w:type="dxa"/>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cantSplit/>
          <w:jc w:val="center"/>
        </w:trPr>
        <w:tc>
          <w:tcPr>
            <w:tcW w:w="2448" w:type="dxa"/>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cantSplit/>
          <w:jc w:val="center"/>
        </w:trPr>
        <w:tc>
          <w:tcPr>
            <w:tcW w:w="2448" w:type="dxa"/>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cantSplit/>
          <w:jc w:val="center"/>
        </w:trPr>
        <w:tc>
          <w:tcPr>
            <w:tcW w:w="2448" w:type="dxa"/>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cantSplit/>
          <w:jc w:val="center"/>
        </w:trPr>
        <w:tc>
          <w:tcPr>
            <w:tcW w:w="2448" w:type="dxa"/>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cantSplit/>
          <w:jc w:val="center"/>
        </w:trPr>
        <w:tc>
          <w:tcPr>
            <w:tcW w:w="2448" w:type="dxa"/>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cantSplit/>
          <w:jc w:val="center"/>
        </w:trPr>
        <w:tc>
          <w:tcPr>
            <w:tcW w:w="2448" w:type="dxa"/>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cantSplit/>
          <w:jc w:val="center"/>
        </w:trPr>
        <w:tc>
          <w:tcPr>
            <w:tcW w:w="2448" w:type="dxa"/>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cantSplit/>
          <w:jc w:val="center"/>
        </w:trPr>
        <w:tc>
          <w:tcPr>
            <w:tcW w:w="2448" w:type="dxa"/>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cantSplit/>
          <w:jc w:val="center"/>
        </w:trPr>
        <w:tc>
          <w:tcPr>
            <w:tcW w:w="2448" w:type="dxa"/>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cantSplit/>
          <w:jc w:val="center"/>
        </w:trPr>
        <w:tc>
          <w:tcPr>
            <w:tcW w:w="2448" w:type="dxa"/>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cantSplit/>
          <w:jc w:val="center"/>
        </w:trPr>
        <w:tc>
          <w:tcPr>
            <w:tcW w:w="2448" w:type="dxa"/>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cantSplit/>
          <w:jc w:val="center"/>
        </w:trPr>
        <w:tc>
          <w:tcPr>
            <w:tcW w:w="2448" w:type="dxa"/>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cantSplit/>
          <w:jc w:val="center"/>
        </w:trPr>
        <w:tc>
          <w:tcPr>
            <w:tcW w:w="2448" w:type="dxa"/>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cantSplit/>
          <w:jc w:val="center"/>
        </w:trPr>
        <w:tc>
          <w:tcPr>
            <w:tcW w:w="2448" w:type="dxa"/>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cantSplit/>
          <w:jc w:val="center"/>
        </w:trPr>
        <w:tc>
          <w:tcPr>
            <w:tcW w:w="2448" w:type="dxa"/>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cantSplit/>
          <w:jc w:val="center"/>
        </w:trPr>
        <w:tc>
          <w:tcPr>
            <w:tcW w:w="2448" w:type="dxa"/>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cantSplit/>
          <w:jc w:val="center"/>
        </w:trPr>
        <w:tc>
          <w:tcPr>
            <w:tcW w:w="2448" w:type="dxa"/>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cantSplit/>
          <w:jc w:val="center"/>
        </w:trPr>
        <w:tc>
          <w:tcPr>
            <w:tcW w:w="2448" w:type="dxa"/>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cantSplit/>
          <w:jc w:val="center"/>
        </w:trPr>
        <w:tc>
          <w:tcPr>
            <w:tcW w:w="2448" w:type="dxa"/>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cantSplit/>
          <w:jc w:val="center"/>
        </w:trPr>
        <w:tc>
          <w:tcPr>
            <w:tcW w:w="2448" w:type="dxa"/>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cantSplit/>
          <w:jc w:val="center"/>
        </w:trPr>
        <w:tc>
          <w:tcPr>
            <w:tcW w:w="2448" w:type="dxa"/>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cantSplit/>
          <w:jc w:val="center"/>
        </w:trPr>
        <w:tc>
          <w:tcPr>
            <w:tcW w:w="2448" w:type="dxa"/>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cantSplit/>
          <w:jc w:val="center"/>
        </w:trPr>
        <w:tc>
          <w:tcPr>
            <w:tcW w:w="2448" w:type="dxa"/>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cantSplit/>
          <w:jc w:val="center"/>
        </w:trPr>
        <w:tc>
          <w:tcPr>
            <w:tcW w:w="2448" w:type="dxa"/>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cantSplit/>
          <w:jc w:val="center"/>
        </w:trPr>
        <w:tc>
          <w:tcPr>
            <w:tcW w:w="2448" w:type="dxa"/>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cantSplit/>
          <w:jc w:val="center"/>
        </w:trPr>
        <w:tc>
          <w:tcPr>
            <w:tcW w:w="2448" w:type="dxa"/>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cantSplit/>
          <w:jc w:val="center"/>
        </w:trPr>
        <w:tc>
          <w:tcPr>
            <w:tcW w:w="2448" w:type="dxa"/>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cantSplit/>
          <w:jc w:val="center"/>
        </w:trPr>
        <w:tc>
          <w:tcPr>
            <w:tcW w:w="2448" w:type="dxa"/>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cantSplit/>
          <w:jc w:val="center"/>
        </w:trPr>
        <w:tc>
          <w:tcPr>
            <w:tcW w:w="2448" w:type="dxa"/>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cantSplit/>
          <w:jc w:val="center"/>
        </w:trPr>
        <w:tc>
          <w:tcPr>
            <w:tcW w:w="2448" w:type="dxa"/>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cantSplit/>
          <w:jc w:val="center"/>
        </w:trPr>
        <w:tc>
          <w:tcPr>
            <w:tcW w:w="2448" w:type="dxa"/>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cantSplit/>
          <w:jc w:val="center"/>
        </w:trPr>
        <w:tc>
          <w:tcPr>
            <w:tcW w:w="2448" w:type="dxa"/>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cantSplit/>
          <w:jc w:val="center"/>
        </w:trPr>
        <w:tc>
          <w:tcPr>
            <w:tcW w:w="2448" w:type="dxa"/>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cantSplit/>
          <w:jc w:val="center"/>
        </w:trPr>
        <w:tc>
          <w:tcPr>
            <w:tcW w:w="2448" w:type="dxa"/>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cantSplit/>
          <w:jc w:val="center"/>
        </w:trPr>
        <w:tc>
          <w:tcPr>
            <w:tcW w:w="2448" w:type="dxa"/>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cantSplit/>
          <w:jc w:val="center"/>
        </w:trPr>
        <w:tc>
          <w:tcPr>
            <w:tcW w:w="2448" w:type="dxa"/>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cantSplit/>
          <w:jc w:val="center"/>
        </w:trPr>
        <w:tc>
          <w:tcPr>
            <w:tcW w:w="2448" w:type="dxa"/>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cantSplit/>
          <w:jc w:val="center"/>
        </w:trPr>
        <w:tc>
          <w:tcPr>
            <w:tcW w:w="2448" w:type="dxa"/>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cantSplit/>
          <w:jc w:val="center"/>
        </w:trPr>
        <w:tc>
          <w:tcPr>
            <w:tcW w:w="2448" w:type="dxa"/>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cantSplit/>
          <w:jc w:val="center"/>
        </w:trPr>
        <w:tc>
          <w:tcPr>
            <w:tcW w:w="2448" w:type="dxa"/>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cantSplit/>
          <w:jc w:val="center"/>
        </w:trPr>
        <w:tc>
          <w:tcPr>
            <w:tcW w:w="2448" w:type="dxa"/>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cantSplit/>
          <w:jc w:val="center"/>
        </w:trPr>
        <w:tc>
          <w:tcPr>
            <w:tcW w:w="2448" w:type="dxa"/>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cantSplit/>
          <w:jc w:val="center"/>
        </w:trPr>
        <w:tc>
          <w:tcPr>
            <w:tcW w:w="2448" w:type="dxa"/>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cantSplit/>
          <w:jc w:val="center"/>
        </w:trPr>
        <w:tc>
          <w:tcPr>
            <w:tcW w:w="2448" w:type="dxa"/>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cantSplit/>
          <w:jc w:val="center"/>
        </w:trPr>
        <w:tc>
          <w:tcPr>
            <w:tcW w:w="2448" w:type="dxa"/>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cantSplit/>
          <w:jc w:val="center"/>
        </w:trPr>
        <w:tc>
          <w:tcPr>
            <w:tcW w:w="2448" w:type="dxa"/>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cantSplit/>
          <w:jc w:val="center"/>
        </w:trPr>
        <w:tc>
          <w:tcPr>
            <w:tcW w:w="2448" w:type="dxa"/>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cantSplit/>
          <w:jc w:val="center"/>
        </w:trPr>
        <w:tc>
          <w:tcPr>
            <w:tcW w:w="2448" w:type="dxa"/>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cantSplit/>
          <w:jc w:val="center"/>
        </w:trPr>
        <w:tc>
          <w:tcPr>
            <w:tcW w:w="2448" w:type="dxa"/>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cantSplit/>
          <w:jc w:val="center"/>
        </w:trPr>
        <w:tc>
          <w:tcPr>
            <w:tcW w:w="2448" w:type="dxa"/>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cantSplit/>
          <w:jc w:val="center"/>
        </w:trPr>
        <w:tc>
          <w:tcPr>
            <w:tcW w:w="2448" w:type="dxa"/>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602437F7"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BE12F3" w14:textId="139E021A"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4F78664"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DFE9F9" w14:textId="7703A09C"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78C209"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11.3s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0BA1D1"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20.3s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0A1C88" w:rsidRPr="00DB003C" w14:paraId="6125FA57"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052D69BA" w14:textId="7E16C674" w:rsidR="000A1C88" w:rsidRPr="00DB003C" w:rsidRDefault="000A1C88" w:rsidP="000A1C88">
            <w:pPr>
              <w:pStyle w:val="TAH"/>
              <w:jc w:val="left"/>
              <w:rPr>
                <w:b w:val="0"/>
                <w:lang w:eastAsia="zh-CN"/>
              </w:rPr>
            </w:pPr>
            <w:r w:rsidRPr="0041490F">
              <w:rPr>
                <w:b w:val="0"/>
                <w:lang w:eastAsia="zh-CN"/>
              </w:rPr>
              <w:t>15.2.8</w:t>
            </w:r>
            <w:r w:rsidR="001258A9">
              <w:rPr>
                <w:b w:val="0"/>
                <w:lang w:eastAsia="zh-CN"/>
              </w:rPr>
              <w:t xml:space="preserve"> </w:t>
            </w:r>
            <w:r w:rsidRPr="0041490F">
              <w:rPr>
                <w:b w:val="0"/>
                <w:lang w:eastAsia="zh-CN"/>
              </w:rPr>
              <w:t>UE Rx-Tx time difference measurement reporting delay test case for single positioning frequency layer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2EC79BFE" w14:textId="77777777" w:rsidR="000A1C88" w:rsidRDefault="000A1C88" w:rsidP="000A1C88">
            <w:pPr>
              <w:pStyle w:val="TAH"/>
              <w:jc w:val="left"/>
              <w:rPr>
                <w:b w:val="0"/>
              </w:rPr>
            </w:pPr>
            <w:r>
              <w:rPr>
                <w:b w:val="0"/>
              </w:rPr>
              <w:t>Response Time</w:t>
            </w:r>
          </w:p>
          <w:p w14:paraId="3A3DC05D" w14:textId="3AB83990" w:rsidR="000A1C88" w:rsidRDefault="000A1C88" w:rsidP="000A1C88">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E0987AC" w14:textId="48851E6E"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6D428" w14:textId="35ED48FD" w:rsidR="000A1C88" w:rsidRPr="00DB003C" w:rsidRDefault="000A1C88" w:rsidP="000A1C88">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0A1C88" w:rsidRPr="00DB003C" w14:paraId="5D23FECE"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99AC7E1" w14:textId="03AB41C4" w:rsidR="000A1C88" w:rsidRPr="00DB003C" w:rsidRDefault="000A1C88" w:rsidP="000A1C88">
            <w:pPr>
              <w:pStyle w:val="TAH"/>
              <w:jc w:val="left"/>
              <w:rPr>
                <w:b w:val="0"/>
                <w:lang w:eastAsia="zh-CN"/>
              </w:rPr>
            </w:pPr>
            <w:r w:rsidRPr="00925FA7">
              <w:rPr>
                <w:b w:val="0"/>
                <w:lang w:eastAsia="zh-CN"/>
              </w:rPr>
              <w:t>15.2.9</w:t>
            </w:r>
            <w:r w:rsidR="001258A9">
              <w:rPr>
                <w:b w:val="0"/>
                <w:lang w:eastAsia="zh-CN"/>
              </w:rPr>
              <w:t xml:space="preserve"> </w:t>
            </w:r>
            <w:r w:rsidRPr="00925FA7">
              <w:rPr>
                <w:b w:val="0"/>
                <w:lang w:eastAsia="zh-CN"/>
              </w:rPr>
              <w:t>UE Rx-Tx time difference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419AA696" w14:textId="77777777" w:rsidR="000A1C88" w:rsidRDefault="000A1C88" w:rsidP="000A1C88">
            <w:pPr>
              <w:pStyle w:val="TAH"/>
              <w:jc w:val="left"/>
              <w:rPr>
                <w:b w:val="0"/>
              </w:rPr>
            </w:pPr>
            <w:r>
              <w:rPr>
                <w:b w:val="0"/>
              </w:rPr>
              <w:t>Response Time</w:t>
            </w:r>
          </w:p>
          <w:p w14:paraId="71F2EFE8" w14:textId="64F5B25D" w:rsidR="000A1C88" w:rsidRDefault="000A1C88" w:rsidP="000A1C88">
            <w:pPr>
              <w:pStyle w:val="TAH"/>
              <w:jc w:val="left"/>
              <w:rPr>
                <w:b w:val="0"/>
              </w:rPr>
            </w:pPr>
            <w:r>
              <w:rPr>
                <w:rFonts w:hint="eastAsia"/>
                <w:b w:val="0"/>
                <w:lang w:eastAsia="zh-CN"/>
              </w:rPr>
              <w:t xml:space="preserve">Sub-test 1: </w:t>
            </w:r>
            <w:r w:rsidRPr="00281C1F">
              <w:rPr>
                <w:b w:val="0"/>
              </w:rPr>
              <w:t xml:space="preserve">between </w:t>
            </w:r>
            <w:r>
              <w:rPr>
                <w:rFonts w:hint="eastAsia"/>
                <w:b w:val="0"/>
                <w:lang w:eastAsia="zh-CN"/>
              </w:rPr>
              <w:t>3</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FEA8A13" w14:textId="40C88CE0"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8D14736" w14:textId="77777777" w:rsidR="000A1C88" w:rsidRDefault="000A1C88" w:rsidP="000A1C88">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3</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33BFB8DE" w14:textId="3FA5DAA7" w:rsidR="000A1C88" w:rsidRPr="00DB003C" w:rsidRDefault="000A1C88" w:rsidP="000A1C88">
            <w:pPr>
              <w:pStyle w:val="TAH"/>
              <w:jc w:val="left"/>
              <w:rPr>
                <w:b w:val="0"/>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0A1C88" w:rsidRPr="00DB003C" w14:paraId="68F76DC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DCD0C62" w14:textId="313F90C5" w:rsidR="000A1C88" w:rsidRPr="00DB003C" w:rsidRDefault="000A1C88" w:rsidP="000A1C88">
            <w:pPr>
              <w:pStyle w:val="TAH"/>
              <w:jc w:val="left"/>
              <w:rPr>
                <w:b w:val="0"/>
                <w:lang w:eastAsia="zh-CN"/>
              </w:rPr>
            </w:pPr>
            <w:r w:rsidRPr="00701F8E">
              <w:rPr>
                <w:b w:val="0"/>
                <w:lang w:eastAsia="zh-CN"/>
              </w:rPr>
              <w:t>15.2.10</w:t>
            </w:r>
            <w:r w:rsidR="001258A9">
              <w:rPr>
                <w:b w:val="0"/>
                <w:lang w:eastAsia="zh-CN"/>
              </w:rPr>
              <w:t xml:space="preserve"> </w:t>
            </w:r>
            <w:r w:rsidRPr="00701F8E">
              <w:rPr>
                <w:b w:val="0"/>
                <w:lang w:eastAsia="zh-CN"/>
              </w:rPr>
              <w:t>UE Rx-Tx time difference measurement reporting delay test case for single positioning frequency layer with RxTx TEG in FR2 SA</w:t>
            </w:r>
          </w:p>
        </w:tc>
        <w:tc>
          <w:tcPr>
            <w:tcW w:w="2879" w:type="dxa"/>
            <w:tcBorders>
              <w:top w:val="single" w:sz="4" w:space="0" w:color="auto"/>
              <w:left w:val="single" w:sz="4" w:space="0" w:color="auto"/>
              <w:bottom w:val="single" w:sz="4" w:space="0" w:color="auto"/>
              <w:right w:val="single" w:sz="4" w:space="0" w:color="auto"/>
            </w:tcBorders>
          </w:tcPr>
          <w:p w14:paraId="283B97AD" w14:textId="77777777" w:rsidR="000A1C88" w:rsidRDefault="000A1C88" w:rsidP="000A1C88">
            <w:pPr>
              <w:pStyle w:val="TAH"/>
              <w:jc w:val="left"/>
              <w:rPr>
                <w:b w:val="0"/>
              </w:rPr>
            </w:pPr>
            <w:r>
              <w:rPr>
                <w:b w:val="0"/>
              </w:rPr>
              <w:t>Response Time</w:t>
            </w:r>
          </w:p>
          <w:p w14:paraId="4E60E511" w14:textId="1136939A" w:rsidR="000A1C88" w:rsidRDefault="000A1C88" w:rsidP="000A1C88">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640925E" w14:textId="75C946EB" w:rsidR="000A1C88" w:rsidRPr="00DB003C" w:rsidRDefault="000A1C88" w:rsidP="000A1C88">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263C0E25" w14:textId="45B2AC9E" w:rsidR="000A1C88" w:rsidRPr="00DB003C" w:rsidRDefault="000A1C88" w:rsidP="000A1C88">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01CAF73"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BF3DF"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E354028"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9BE9062"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lastRenderedPageBreak/>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246A9D"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D81C12" w:rsidRDefault="00246A9D" w:rsidP="00246A9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Default="00246A9D" w:rsidP="00246A9D">
            <w:pPr>
              <w:pStyle w:val="TAH"/>
              <w:jc w:val="left"/>
              <w:rPr>
                <w:b w:val="0"/>
              </w:rPr>
            </w:pPr>
            <w:r w:rsidRPr="00DB003C">
              <w:rPr>
                <w:b w:val="0"/>
              </w:rPr>
              <w:t>Response Time</w:t>
            </w:r>
          </w:p>
          <w:p w14:paraId="4B9DB36D" w14:textId="11C91424" w:rsidR="00246A9D" w:rsidRPr="00DB003C" w:rsidRDefault="00246A9D" w:rsidP="00246A9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DB003C" w:rsidRDefault="00246A9D" w:rsidP="00246A9D">
            <w:pPr>
              <w:pStyle w:val="TAH"/>
              <w:jc w:val="left"/>
              <w:rPr>
                <w:b w:val="0"/>
                <w:lang w:eastAsia="zh-CN"/>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DB003C" w:rsidRDefault="00246A9D" w:rsidP="00246A9D">
            <w:pPr>
              <w:pStyle w:val="TAH"/>
              <w:jc w:val="left"/>
              <w:rPr>
                <w:b w:val="0"/>
                <w:lang w:eastAsia="zh-CN"/>
              </w:rPr>
            </w:pPr>
            <w:r w:rsidRPr="00DB003C">
              <w:rPr>
                <w:b w:val="0"/>
              </w:rPr>
              <w:t xml:space="preserve">Time + TPR: </w:t>
            </w:r>
            <w:r>
              <w:rPr>
                <w:b w:val="0"/>
              </w:rPr>
              <w:t>between 1.3 s and 660.3 s depending on UE capabilities</w:t>
            </w:r>
          </w:p>
        </w:tc>
      </w:tr>
      <w:tr w:rsidR="00246A9D"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D81C12" w:rsidRDefault="00246A9D" w:rsidP="00246A9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Default="00246A9D" w:rsidP="00246A9D">
            <w:pPr>
              <w:pStyle w:val="TAH"/>
              <w:jc w:val="left"/>
              <w:rPr>
                <w:b w:val="0"/>
              </w:rPr>
            </w:pPr>
            <w:r w:rsidRPr="00DB003C">
              <w:rPr>
                <w:b w:val="0"/>
              </w:rPr>
              <w:t>Response Time</w:t>
            </w:r>
          </w:p>
          <w:p w14:paraId="13CA6BA0" w14:textId="7F57450C" w:rsidR="00246A9D" w:rsidRPr="00DB003C" w:rsidRDefault="00246A9D" w:rsidP="00246A9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DB003C" w:rsidRDefault="00246A9D" w:rsidP="00246A9D">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DB003C" w:rsidRDefault="00246A9D" w:rsidP="00246A9D">
            <w:pPr>
              <w:pStyle w:val="TAH"/>
              <w:jc w:val="left"/>
              <w:rPr>
                <w:b w:val="0"/>
                <w:lang w:eastAsia="zh-CN"/>
              </w:rPr>
            </w:pPr>
            <w:r w:rsidRPr="00DB003C">
              <w:rPr>
                <w:b w:val="0"/>
              </w:rPr>
              <w:t xml:space="preserve">Time + TPR: </w:t>
            </w:r>
            <w:r>
              <w:rPr>
                <w:b w:val="0"/>
              </w:rPr>
              <w:t>between 2.3 s and 660.3 s depending on UE capabilities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744DB2" w:rsidRPr="00DB003C" w14:paraId="013204AD"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1E110E72" w14:textId="078F1D2D" w:rsidR="00744DB2" w:rsidRPr="00D81C12" w:rsidRDefault="00744DB2" w:rsidP="00744DB2">
            <w:pPr>
              <w:pStyle w:val="TAH"/>
              <w:jc w:val="left"/>
              <w:rPr>
                <w:b w:val="0"/>
                <w:lang w:eastAsia="zh-CN"/>
              </w:rPr>
            </w:pPr>
            <w:r w:rsidRPr="00151AA7">
              <w:rPr>
                <w:b w:val="0"/>
                <w:lang w:eastAsia="zh-CN"/>
              </w:rPr>
              <w:t>16.2.7</w:t>
            </w:r>
            <w:r w:rsidRPr="00151AA7">
              <w:rPr>
                <w:b w:val="0"/>
                <w:lang w:eastAsia="zh-CN"/>
              </w:rPr>
              <w:tab/>
              <w:t>PRS-RSRP measurement reporting delay test case for single positioning frequency with reduced number of samples in FR2 SA</w:t>
            </w:r>
          </w:p>
        </w:tc>
        <w:tc>
          <w:tcPr>
            <w:tcW w:w="2879" w:type="dxa"/>
            <w:tcBorders>
              <w:top w:val="single" w:sz="4" w:space="0" w:color="auto"/>
              <w:left w:val="single" w:sz="4" w:space="0" w:color="auto"/>
              <w:bottom w:val="single" w:sz="4" w:space="0" w:color="auto"/>
              <w:right w:val="single" w:sz="4" w:space="0" w:color="auto"/>
            </w:tcBorders>
          </w:tcPr>
          <w:p w14:paraId="185F0025" w14:textId="77777777" w:rsidR="00744DB2" w:rsidRDefault="00744DB2" w:rsidP="00744DB2">
            <w:pPr>
              <w:pStyle w:val="TAH"/>
              <w:jc w:val="left"/>
              <w:rPr>
                <w:b w:val="0"/>
              </w:rPr>
            </w:pPr>
            <w:r>
              <w:rPr>
                <w:b w:val="0"/>
              </w:rPr>
              <w:t>Response Time</w:t>
            </w:r>
          </w:p>
          <w:p w14:paraId="0F63EA35" w14:textId="0F955925" w:rsidR="00744DB2" w:rsidRDefault="00744DB2" w:rsidP="00744DB2">
            <w:pPr>
              <w:pStyle w:val="TAH"/>
              <w:jc w:val="left"/>
              <w:rPr>
                <w:b w:val="0"/>
              </w:rPr>
            </w:pP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071CAEFA" w14:textId="6F89A1C7" w:rsidR="00744DB2" w:rsidRPr="00DB003C" w:rsidRDefault="00744DB2" w:rsidP="00744DB2">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715760" w14:textId="0E10381F" w:rsidR="00744DB2" w:rsidRPr="00DB003C" w:rsidRDefault="00744DB2" w:rsidP="00744DB2">
            <w:pPr>
              <w:pStyle w:val="TAH"/>
              <w:jc w:val="left"/>
              <w:rPr>
                <w:b w:val="0"/>
              </w:rPr>
            </w:pP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p>
        </w:tc>
      </w:tr>
      <w:tr w:rsidR="00744DB2" w:rsidRPr="00DB003C" w14:paraId="65B0F28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9CC914D" w14:textId="1F45B53C" w:rsidR="00744DB2" w:rsidRPr="00D81C12" w:rsidRDefault="00744DB2" w:rsidP="00744DB2">
            <w:pPr>
              <w:pStyle w:val="TAH"/>
              <w:jc w:val="left"/>
              <w:rPr>
                <w:b w:val="0"/>
                <w:lang w:eastAsia="zh-CN"/>
              </w:rPr>
            </w:pPr>
            <w:r w:rsidRPr="005155DC">
              <w:rPr>
                <w:b w:val="0"/>
                <w:lang w:eastAsia="zh-CN"/>
              </w:rPr>
              <w:t>16.2.8</w:t>
            </w:r>
            <w:r w:rsidRPr="005155DC">
              <w:rPr>
                <w:b w:val="0"/>
                <w:lang w:eastAsia="zh-CN"/>
              </w:rPr>
              <w:tab/>
              <w:t>PRS-RSRP measurement reporting delay test case for single positioning frequency layer without measurement gap in FR2 SA</w:t>
            </w:r>
          </w:p>
        </w:tc>
        <w:tc>
          <w:tcPr>
            <w:tcW w:w="2879" w:type="dxa"/>
            <w:tcBorders>
              <w:top w:val="single" w:sz="4" w:space="0" w:color="auto"/>
              <w:left w:val="single" w:sz="4" w:space="0" w:color="auto"/>
              <w:bottom w:val="single" w:sz="4" w:space="0" w:color="auto"/>
              <w:right w:val="single" w:sz="4" w:space="0" w:color="auto"/>
            </w:tcBorders>
          </w:tcPr>
          <w:p w14:paraId="50468C92" w14:textId="77777777" w:rsidR="00744DB2" w:rsidRDefault="00744DB2" w:rsidP="00744DB2">
            <w:pPr>
              <w:pStyle w:val="TAH"/>
              <w:jc w:val="left"/>
              <w:rPr>
                <w:b w:val="0"/>
              </w:rPr>
            </w:pPr>
            <w:r>
              <w:rPr>
                <w:b w:val="0"/>
              </w:rPr>
              <w:t>Response Time</w:t>
            </w:r>
          </w:p>
          <w:p w14:paraId="17EF1DB4" w14:textId="3D8BABB5" w:rsidR="00744DB2" w:rsidRPr="00BA3CB1" w:rsidRDefault="00744DB2" w:rsidP="00744DB2">
            <w:pPr>
              <w:pStyle w:val="TAH"/>
              <w:jc w:val="left"/>
              <w:rPr>
                <w:b w:val="0"/>
                <w:lang w:eastAsia="zh-CN"/>
              </w:rPr>
            </w:pPr>
            <w:r>
              <w:rPr>
                <w:rFonts w:hint="eastAsia"/>
                <w:b w:val="0"/>
                <w:lang w:eastAsia="zh-CN"/>
              </w:rPr>
              <w:t xml:space="preserve">Sub-test 1: </w:t>
            </w:r>
            <w:r w:rsidRPr="00281C1F">
              <w:rPr>
                <w:b w:val="0"/>
              </w:rPr>
              <w:t xml:space="preserve">between </w:t>
            </w:r>
            <w:r>
              <w:rPr>
                <w:rFonts w:hint="eastAsia"/>
                <w:b w:val="0"/>
                <w:lang w:eastAsia="zh-CN"/>
              </w:rPr>
              <w:t>2</w:t>
            </w:r>
            <w:r w:rsidRPr="00281C1F">
              <w:rPr>
                <w:b w:val="0"/>
              </w:rPr>
              <w:t xml:space="preserve"> s and </w:t>
            </w:r>
            <w:r>
              <w:rPr>
                <w:rFonts w:hint="eastAsia"/>
                <w:b w:val="0"/>
                <w:lang w:eastAsia="zh-CN"/>
              </w:rPr>
              <w:t>21</w:t>
            </w:r>
            <w:r w:rsidRPr="00281C1F">
              <w:rPr>
                <w:b w:val="0"/>
              </w:rPr>
              <w:t xml:space="preserve"> s depending on UE capabilities</w:t>
            </w:r>
            <w:r>
              <w:rPr>
                <w:rFonts w:hint="eastAsia"/>
                <w:b w:val="0"/>
                <w:lang w:eastAsia="zh-CN"/>
              </w:rPr>
              <w:t xml:space="preserve"> Sub-test 2: </w:t>
            </w: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83</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4B5336FD" w14:textId="32472375" w:rsidR="00744DB2" w:rsidRDefault="00744DB2" w:rsidP="00744DB2">
            <w:pPr>
              <w:pStyle w:val="TAH"/>
              <w:jc w:val="left"/>
              <w:rPr>
                <w:b w:val="0"/>
                <w:lang w:val="fr-FR"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6E281E23" w14:textId="77777777" w:rsidR="00744DB2" w:rsidRDefault="00744DB2" w:rsidP="00744DB2">
            <w:pPr>
              <w:pStyle w:val="TAH"/>
              <w:jc w:val="left"/>
              <w:rPr>
                <w:b w:val="0"/>
                <w:lang w:eastAsia="zh-CN"/>
              </w:rPr>
            </w:pPr>
            <w:r>
              <w:rPr>
                <w:rFonts w:hint="eastAsia"/>
                <w:b w:val="0"/>
                <w:lang w:eastAsia="zh-CN"/>
              </w:rPr>
              <w:t xml:space="preserve">Sub-test 1: </w:t>
            </w:r>
            <w:r w:rsidRPr="00DB003C">
              <w:rPr>
                <w:b w:val="0"/>
              </w:rPr>
              <w:t xml:space="preserve">Time + TPR: </w:t>
            </w:r>
            <w:r w:rsidRPr="00281C1F">
              <w:rPr>
                <w:b w:val="0"/>
              </w:rPr>
              <w:t xml:space="preserve">between </w:t>
            </w:r>
            <w:r>
              <w:rPr>
                <w:rFonts w:hint="eastAsia"/>
                <w:b w:val="0"/>
                <w:lang w:eastAsia="zh-CN"/>
              </w:rPr>
              <w:t>2</w:t>
            </w:r>
            <w:r w:rsidRPr="00281C1F">
              <w:rPr>
                <w:b w:val="0"/>
              </w:rPr>
              <w:t xml:space="preserve">.3 s and </w:t>
            </w:r>
            <w:r>
              <w:rPr>
                <w:rFonts w:hint="eastAsia"/>
                <w:b w:val="0"/>
                <w:lang w:eastAsia="zh-CN"/>
              </w:rPr>
              <w:t>21</w:t>
            </w:r>
            <w:r w:rsidRPr="00281C1F">
              <w:rPr>
                <w:b w:val="0"/>
              </w:rPr>
              <w:t>.3 s depending on UE capabilities</w:t>
            </w:r>
            <w:r>
              <w:rPr>
                <w:rFonts w:hint="eastAsia"/>
                <w:b w:val="0"/>
                <w:lang w:eastAsia="zh-CN"/>
              </w:rPr>
              <w:t xml:space="preserve"> </w:t>
            </w:r>
          </w:p>
          <w:p w14:paraId="52717561" w14:textId="14190E5E" w:rsidR="00744DB2" w:rsidRPr="00BA3CB1" w:rsidRDefault="00744DB2" w:rsidP="00744DB2">
            <w:pPr>
              <w:pStyle w:val="TAH"/>
              <w:jc w:val="left"/>
              <w:rPr>
                <w:b w:val="0"/>
                <w:lang w:eastAsia="zh-CN"/>
              </w:rPr>
            </w:pPr>
            <w:r>
              <w:rPr>
                <w:rFonts w:hint="eastAsia"/>
                <w:b w:val="0"/>
                <w:lang w:eastAsia="zh-CN"/>
              </w:rPr>
              <w:t xml:space="preserve">Sub-test 2: </w:t>
            </w: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83</w:t>
            </w:r>
            <w:r w:rsidRPr="00281C1F">
              <w:rPr>
                <w:b w:val="0"/>
              </w:rPr>
              <w:t>.3 s depending on UE capabilities</w:t>
            </w:r>
          </w:p>
        </w:tc>
      </w:tr>
      <w:tr w:rsidR="009971EF"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D81C12" w:rsidRDefault="009971EF" w:rsidP="009971EF">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Pr="00BA3CB1" w:rsidRDefault="009971EF" w:rsidP="009971EF">
            <w:pPr>
              <w:pStyle w:val="TAH"/>
              <w:jc w:val="left"/>
              <w:rPr>
                <w:b w:val="0"/>
                <w:lang w:eastAsia="zh-CN"/>
              </w:rPr>
            </w:pPr>
            <w:r w:rsidRPr="00BA3CB1">
              <w:rPr>
                <w:b w:val="0"/>
                <w:lang w:eastAsia="zh-CN"/>
              </w:rPr>
              <w:t>Absolute power, log: -98 dBm/15Hz</w:t>
            </w:r>
          </w:p>
          <w:p w14:paraId="0F096294" w14:textId="77777777" w:rsidR="009971EF" w:rsidRPr="00BA3CB1" w:rsidRDefault="009971EF" w:rsidP="009971EF">
            <w:pPr>
              <w:pStyle w:val="TAH"/>
              <w:jc w:val="left"/>
              <w:rPr>
                <w:b w:val="0"/>
                <w:lang w:eastAsia="zh-CN"/>
              </w:rPr>
            </w:pPr>
            <w:r w:rsidRPr="00BA3CB1">
              <w:rPr>
                <w:b w:val="0"/>
                <w:lang w:eastAsia="zh-CN"/>
              </w:rPr>
              <w:t>PRS Es/Noc Cell#1: -2</w:t>
            </w:r>
          </w:p>
          <w:p w14:paraId="76178F19" w14:textId="77777777" w:rsidR="009971EF" w:rsidRPr="00BA3CB1" w:rsidRDefault="009971EF" w:rsidP="009971EF">
            <w:pPr>
              <w:pStyle w:val="TAH"/>
              <w:jc w:val="left"/>
              <w:rPr>
                <w:b w:val="0"/>
                <w:lang w:eastAsia="zh-CN"/>
              </w:rPr>
            </w:pPr>
            <w:r w:rsidRPr="00BA3CB1">
              <w:rPr>
                <w:b w:val="0"/>
                <w:lang w:eastAsia="zh-CN"/>
              </w:rPr>
              <w:t>PRS Es/Noc Cell#2: -10</w:t>
            </w:r>
          </w:p>
          <w:p w14:paraId="00D99FEE" w14:textId="77777777" w:rsidR="009971EF" w:rsidRPr="00BA3CB1" w:rsidRDefault="009971EF" w:rsidP="009971EF">
            <w:pPr>
              <w:pStyle w:val="TAH"/>
              <w:jc w:val="left"/>
              <w:rPr>
                <w:b w:val="0"/>
                <w:lang w:eastAsia="zh-CN"/>
              </w:rPr>
            </w:pPr>
            <w:r w:rsidRPr="00BA3CB1">
              <w:rPr>
                <w:b w:val="0"/>
                <w:lang w:eastAsia="zh-CN"/>
              </w:rPr>
              <w:t>Reported PRS-RSRP Cell#1: ±5dB</w:t>
            </w:r>
          </w:p>
          <w:p w14:paraId="37D92C07" w14:textId="77777777" w:rsidR="009971EF" w:rsidRPr="00BA3CB1" w:rsidRDefault="009971EF" w:rsidP="009971EF">
            <w:pPr>
              <w:pStyle w:val="TAH"/>
              <w:jc w:val="left"/>
              <w:rPr>
                <w:b w:val="0"/>
                <w:lang w:eastAsia="zh-CN"/>
              </w:rPr>
            </w:pPr>
            <w:r w:rsidRPr="00BA3CB1">
              <w:rPr>
                <w:b w:val="0"/>
                <w:lang w:eastAsia="zh-CN"/>
              </w:rPr>
              <w:t>Reported PRS-RSRP Cell#2 Test 1: ±10dB</w:t>
            </w:r>
          </w:p>
          <w:p w14:paraId="1AD94B6F" w14:textId="653F7544" w:rsidR="009971EF" w:rsidRPr="00DB003C" w:rsidRDefault="009971EF" w:rsidP="009971EF">
            <w:pPr>
              <w:pStyle w:val="TAH"/>
              <w:jc w:val="left"/>
              <w:rPr>
                <w:b w:val="0"/>
                <w:lang w:eastAsia="zh-CN"/>
              </w:rPr>
            </w:pPr>
            <w:r w:rsidRPr="00BA3CB1">
              <w:rPr>
                <w:b w:val="0"/>
                <w:lang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Default="009971EF" w:rsidP="009971EF">
            <w:pPr>
              <w:pStyle w:val="TAH"/>
              <w:jc w:val="left"/>
              <w:rPr>
                <w:b w:val="0"/>
                <w:lang w:val="fr-FR" w:eastAsia="zh-CN"/>
              </w:rPr>
            </w:pPr>
            <w:r>
              <w:rPr>
                <w:b w:val="0"/>
                <w:lang w:val="fr-FR" w:eastAsia="zh-CN"/>
              </w:rPr>
              <w:t>0</w:t>
            </w:r>
          </w:p>
          <w:p w14:paraId="67EA8E84" w14:textId="77777777" w:rsidR="009971EF" w:rsidRDefault="009971EF" w:rsidP="009971EF">
            <w:pPr>
              <w:pStyle w:val="TAH"/>
              <w:jc w:val="left"/>
              <w:rPr>
                <w:b w:val="0"/>
                <w:lang w:val="fr-FR" w:eastAsia="zh-CN"/>
              </w:rPr>
            </w:pPr>
            <w:r>
              <w:rPr>
                <w:b w:val="0"/>
                <w:lang w:val="fr-FR" w:eastAsia="zh-CN"/>
              </w:rPr>
              <w:t>0</w:t>
            </w:r>
          </w:p>
          <w:p w14:paraId="2C6A5EC2" w14:textId="77777777" w:rsidR="009971EF" w:rsidRDefault="009971EF" w:rsidP="009971EF">
            <w:pPr>
              <w:pStyle w:val="TAH"/>
              <w:jc w:val="left"/>
              <w:rPr>
                <w:b w:val="0"/>
                <w:lang w:val="fr-FR" w:eastAsia="zh-CN"/>
              </w:rPr>
            </w:pPr>
            <w:r>
              <w:rPr>
                <w:b w:val="0"/>
                <w:lang w:val="fr-FR" w:eastAsia="zh-CN"/>
              </w:rPr>
              <w:t>0</w:t>
            </w:r>
          </w:p>
          <w:p w14:paraId="1D2FB193" w14:textId="4E82A4F1" w:rsidR="009971EF" w:rsidRPr="00DB003C" w:rsidRDefault="009971EF" w:rsidP="009971EF">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Pr="00BA3CB1" w:rsidRDefault="009971EF" w:rsidP="009971EF">
            <w:pPr>
              <w:pStyle w:val="TAH"/>
              <w:jc w:val="left"/>
              <w:rPr>
                <w:b w:val="0"/>
                <w:lang w:eastAsia="zh-CN"/>
              </w:rPr>
            </w:pPr>
            <w:r w:rsidRPr="00BA3CB1">
              <w:rPr>
                <w:b w:val="0"/>
                <w:lang w:eastAsia="zh-CN"/>
              </w:rPr>
              <w:t>Absolute power, log: -98 dBm/15Hz</w:t>
            </w:r>
          </w:p>
          <w:p w14:paraId="7D14004D" w14:textId="77777777" w:rsidR="009971EF" w:rsidRPr="00BA3CB1" w:rsidRDefault="009971EF" w:rsidP="009971EF">
            <w:pPr>
              <w:pStyle w:val="TAH"/>
              <w:jc w:val="left"/>
              <w:rPr>
                <w:b w:val="0"/>
                <w:lang w:eastAsia="zh-CN"/>
              </w:rPr>
            </w:pPr>
            <w:r w:rsidRPr="00BA3CB1">
              <w:rPr>
                <w:b w:val="0"/>
                <w:lang w:eastAsia="zh-CN"/>
              </w:rPr>
              <w:t>PRS Es/Noc Cell#1: -2</w:t>
            </w:r>
          </w:p>
          <w:p w14:paraId="035C974B" w14:textId="77777777" w:rsidR="009971EF" w:rsidRPr="00BA3CB1" w:rsidRDefault="009971EF" w:rsidP="009971EF">
            <w:pPr>
              <w:pStyle w:val="TAH"/>
              <w:jc w:val="left"/>
              <w:rPr>
                <w:b w:val="0"/>
                <w:lang w:eastAsia="zh-CN"/>
              </w:rPr>
            </w:pPr>
            <w:r w:rsidRPr="00BA3CB1">
              <w:rPr>
                <w:b w:val="0"/>
                <w:lang w:eastAsia="zh-CN"/>
              </w:rPr>
              <w:t>PRS Es/Noc Cell#2: -10</w:t>
            </w:r>
          </w:p>
          <w:p w14:paraId="1224BB8A" w14:textId="77777777" w:rsidR="009971EF" w:rsidRPr="00BA3CB1" w:rsidRDefault="009971EF" w:rsidP="009971EF">
            <w:pPr>
              <w:pStyle w:val="TAH"/>
              <w:jc w:val="left"/>
              <w:rPr>
                <w:b w:val="0"/>
                <w:lang w:eastAsia="zh-CN"/>
              </w:rPr>
            </w:pPr>
            <w:r w:rsidRPr="00BA3CB1">
              <w:rPr>
                <w:b w:val="0"/>
                <w:lang w:eastAsia="zh-CN"/>
              </w:rPr>
              <w:t>Cell#1 PRS-RSRP_51 to RSRP_62</w:t>
            </w:r>
          </w:p>
          <w:p w14:paraId="263B65D1" w14:textId="77777777" w:rsidR="009971EF" w:rsidRPr="00BA3CB1" w:rsidRDefault="009971EF" w:rsidP="009971EF">
            <w:pPr>
              <w:pStyle w:val="TAH"/>
              <w:jc w:val="left"/>
              <w:rPr>
                <w:b w:val="0"/>
                <w:lang w:eastAsia="zh-CN"/>
              </w:rPr>
            </w:pPr>
            <w:r w:rsidRPr="00BA3CB1">
              <w:rPr>
                <w:b w:val="0"/>
                <w:lang w:eastAsia="zh-CN"/>
              </w:rPr>
              <w:t>Cell#2 Test 1 PRS-RSRP_38 to RSRP_59</w:t>
            </w:r>
          </w:p>
          <w:p w14:paraId="49BC1C7C" w14:textId="04FE9955" w:rsidR="009971EF" w:rsidRPr="00DB003C" w:rsidRDefault="009971EF" w:rsidP="009971EF">
            <w:pPr>
              <w:pStyle w:val="TAH"/>
              <w:jc w:val="left"/>
              <w:rPr>
                <w:b w:val="0"/>
                <w:lang w:eastAsia="zh-CN"/>
              </w:rPr>
            </w:pPr>
            <w:r w:rsidRPr="00BA3CB1">
              <w:rPr>
                <w:b w:val="0"/>
                <w:lang w:eastAsia="zh-CN"/>
              </w:rPr>
              <w:t>Cell#2 Test 2 PRS-RSRP_41 to RSRP_56</w:t>
            </w:r>
          </w:p>
        </w:tc>
      </w:tr>
      <w:tr w:rsidR="00246A9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D81C12" w:rsidRDefault="00246A9D" w:rsidP="00E832A4">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246A9D" w:rsidRDefault="00246A9D" w:rsidP="00246A9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5392A663"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±8.5</w:t>
            </w:r>
          </w:p>
          <w:p w14:paraId="3C0617B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±10</w:t>
            </w:r>
          </w:p>
          <w:p w14:paraId="50C92CC3"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0C707C9" w14:textId="77777777" w:rsidR="00246A9D" w:rsidRP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7E8286C7" w14:textId="77777777" w:rsidR="00246A9D" w:rsidRPr="00246A9D" w:rsidRDefault="00246A9D" w:rsidP="00E832A4">
            <w:pPr>
              <w:pStyle w:val="TAH"/>
              <w:jc w:val="left"/>
              <w:rPr>
                <w:b w:val="0"/>
                <w:lang w:eastAsia="zh-CN"/>
              </w:rPr>
            </w:pPr>
          </w:p>
          <w:p w14:paraId="70797B8C"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7F85A26A"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±6</w:t>
            </w:r>
          </w:p>
          <w:p w14:paraId="44B4C6C0"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±7.5</w:t>
            </w:r>
          </w:p>
          <w:p w14:paraId="66399288"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49B762FE" w14:textId="77777777" w:rsid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Default="00246A9D" w:rsidP="00E832A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246A9D" w:rsidRDefault="00246A9D" w:rsidP="00246A9D">
            <w:pPr>
              <w:pStyle w:val="TAH"/>
              <w:rPr>
                <w:b w:val="0"/>
                <w:lang w:eastAsia="zh-CN"/>
              </w:rPr>
            </w:pPr>
            <w:bookmarkStart w:id="7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19202E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59 to PRS_</w:t>
            </w:r>
            <w:r w:rsidRPr="00246A9D">
              <w:rPr>
                <w:b w:val="0"/>
                <w:lang w:eastAsia="zh-CN"/>
              </w:rPr>
              <w:t>RSRP_</w:t>
            </w:r>
            <w:r w:rsidRPr="00246A9D">
              <w:rPr>
                <w:rFonts w:hint="eastAsia"/>
                <w:b w:val="0"/>
                <w:lang w:eastAsia="zh-CN"/>
              </w:rPr>
              <w:t>94</w:t>
            </w:r>
          </w:p>
          <w:p w14:paraId="029E2DB4"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094BF60F"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52 to PRS_</w:t>
            </w:r>
            <w:r w:rsidRPr="00246A9D">
              <w:rPr>
                <w:b w:val="0"/>
                <w:lang w:eastAsia="zh-CN"/>
              </w:rPr>
              <w:t>RSRP_</w:t>
            </w:r>
            <w:r w:rsidRPr="00246A9D">
              <w:rPr>
                <w:rFonts w:hint="eastAsia"/>
                <w:b w:val="0"/>
                <w:lang w:eastAsia="zh-CN"/>
              </w:rPr>
              <w:t>86</w:t>
            </w:r>
          </w:p>
          <w:p w14:paraId="422B629C"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78"/>
          <w:p w14:paraId="1572DE3F" w14:textId="77777777" w:rsidR="00246A9D" w:rsidRPr="00246A9D" w:rsidRDefault="00246A9D" w:rsidP="00246A9D">
            <w:pPr>
              <w:pStyle w:val="TAH"/>
              <w:rPr>
                <w:b w:val="0"/>
                <w:lang w:eastAsia="zh-CN"/>
              </w:rPr>
            </w:pPr>
          </w:p>
          <w:p w14:paraId="72C4CA6F"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029703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61 to PRS_</w:t>
            </w:r>
            <w:r w:rsidRPr="00246A9D">
              <w:rPr>
                <w:b w:val="0"/>
                <w:lang w:eastAsia="zh-CN"/>
              </w:rPr>
              <w:t>RSRP_</w:t>
            </w:r>
            <w:r w:rsidRPr="00246A9D">
              <w:rPr>
                <w:rFonts w:hint="eastAsia"/>
                <w:b w:val="0"/>
                <w:lang w:eastAsia="zh-CN"/>
              </w:rPr>
              <w:t>93</w:t>
            </w:r>
          </w:p>
          <w:p w14:paraId="766782D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p w14:paraId="7C14077D"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53 to PRS_</w:t>
            </w:r>
            <w:r w:rsidRPr="00246A9D">
              <w:rPr>
                <w:b w:val="0"/>
                <w:lang w:eastAsia="zh-CN"/>
              </w:rPr>
              <w:t>RSRP_</w:t>
            </w:r>
            <w:r w:rsidRPr="00246A9D">
              <w:rPr>
                <w:rFonts w:hint="eastAsia"/>
                <w:b w:val="0"/>
                <w:lang w:eastAsia="zh-CN"/>
              </w:rPr>
              <w:t>85</w:t>
            </w:r>
          </w:p>
          <w:p w14:paraId="19858475" w14:textId="333B2BC0" w:rsid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r w:rsidR="00AC1694" w14:paraId="36FCCDE2"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4DFE0BDF" w14:textId="24F945F6" w:rsidR="00AC1694" w:rsidRPr="00D81C12" w:rsidRDefault="00AC1694" w:rsidP="00AC1694">
            <w:pPr>
              <w:pStyle w:val="TAH"/>
              <w:jc w:val="left"/>
              <w:rPr>
                <w:b w:val="0"/>
                <w:lang w:eastAsia="zh-CN"/>
              </w:rPr>
            </w:pPr>
            <w:r w:rsidRPr="00701F8E">
              <w:rPr>
                <w:b w:val="0"/>
                <w:lang w:eastAsia="zh-CN"/>
              </w:rPr>
              <w:lastRenderedPageBreak/>
              <w:t>16.3.4</w:t>
            </w:r>
            <w:r w:rsidRPr="00701F8E">
              <w:rPr>
                <w:b w:val="0"/>
                <w:lang w:eastAsia="zh-CN"/>
              </w:rPr>
              <w:tab/>
              <w:t>PRS-RSRP measurement accuracy with PRS in FR2 with reduced sample number</w:t>
            </w:r>
          </w:p>
        </w:tc>
        <w:tc>
          <w:tcPr>
            <w:tcW w:w="2879" w:type="dxa"/>
            <w:tcBorders>
              <w:top w:val="single" w:sz="4" w:space="0" w:color="auto"/>
              <w:left w:val="single" w:sz="4" w:space="0" w:color="auto"/>
              <w:bottom w:val="single" w:sz="4" w:space="0" w:color="auto"/>
              <w:right w:val="single" w:sz="4" w:space="0" w:color="auto"/>
            </w:tcBorders>
          </w:tcPr>
          <w:p w14:paraId="09FDBCBF" w14:textId="77777777"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663E9EB6"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w:t>
            </w:r>
            <w:r>
              <w:rPr>
                <w:rFonts w:hint="eastAsia"/>
                <w:b w:val="0"/>
                <w:lang w:eastAsia="zh-CN"/>
              </w:rPr>
              <w:t>5</w:t>
            </w:r>
          </w:p>
          <w:p w14:paraId="0B5B9638" w14:textId="77777777" w:rsidR="00AC1694" w:rsidRPr="00246A9D" w:rsidRDefault="00AC1694" w:rsidP="00AC1694">
            <w:pPr>
              <w:pStyle w:val="TAH"/>
              <w:jc w:val="left"/>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39E9D9C"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261A4F51" w14:textId="77777777" w:rsidR="00AC1694" w:rsidRPr="00246A9D" w:rsidRDefault="00AC1694" w:rsidP="00AC1694">
            <w:pPr>
              <w:pStyle w:val="TAH"/>
              <w:rPr>
                <w:b w:val="0"/>
                <w:lang w:eastAsia="zh-CN"/>
              </w:rPr>
            </w:pPr>
          </w:p>
        </w:tc>
        <w:tc>
          <w:tcPr>
            <w:tcW w:w="1212" w:type="dxa"/>
            <w:tcBorders>
              <w:top w:val="single" w:sz="4" w:space="0" w:color="auto"/>
              <w:left w:val="single" w:sz="4" w:space="0" w:color="auto"/>
              <w:bottom w:val="single" w:sz="4" w:space="0" w:color="auto"/>
              <w:right w:val="single" w:sz="4" w:space="0" w:color="auto"/>
            </w:tcBorders>
          </w:tcPr>
          <w:p w14:paraId="5A61A014" w14:textId="07115D84" w:rsidR="00AC1694" w:rsidRDefault="00AC1694" w:rsidP="00AC169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403D3D63" w14:textId="77777777"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w:t>
            </w:r>
            <w:r w:rsidRPr="00246A9D">
              <w:rPr>
                <w:rFonts w:hint="eastAsia"/>
                <w:b w:val="0"/>
                <w:lang w:eastAsia="zh-CN"/>
              </w:rPr>
              <w:t>9 to PRS_</w:t>
            </w:r>
            <w:r w:rsidRPr="00246A9D">
              <w:rPr>
                <w:b w:val="0"/>
                <w:lang w:eastAsia="zh-CN"/>
              </w:rPr>
              <w:t>RSRP_</w:t>
            </w:r>
            <w:r>
              <w:rPr>
                <w:rFonts w:hint="eastAsia"/>
                <w:b w:val="0"/>
                <w:lang w:eastAsia="zh-CN"/>
              </w:rPr>
              <w:t>79</w:t>
            </w:r>
          </w:p>
          <w:p w14:paraId="0868CDCB"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Pr>
                <w:rFonts w:hint="eastAsia"/>
                <w:b w:val="0"/>
                <w:lang w:eastAsia="zh-CN"/>
              </w:rPr>
              <w:t>5</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37AB9B85" w14:textId="77777777" w:rsidR="00AC1694" w:rsidRPr="00246A9D" w:rsidRDefault="00AC1694" w:rsidP="00AC1694">
            <w:pPr>
              <w:pStyle w:val="TAH"/>
              <w:jc w:val="left"/>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Pr>
                <w:rFonts w:hint="eastAsia"/>
                <w:b w:val="0"/>
                <w:lang w:eastAsia="zh-CN"/>
              </w:rPr>
              <w:t>61</w:t>
            </w:r>
            <w:r w:rsidRPr="00246A9D">
              <w:rPr>
                <w:rFonts w:hint="eastAsia"/>
                <w:b w:val="0"/>
                <w:lang w:eastAsia="zh-CN"/>
              </w:rPr>
              <w:t xml:space="preserve"> to PRS_</w:t>
            </w:r>
            <w:r w:rsidRPr="00246A9D">
              <w:rPr>
                <w:b w:val="0"/>
                <w:lang w:eastAsia="zh-CN"/>
              </w:rPr>
              <w:t>RSRP_</w:t>
            </w:r>
            <w:r>
              <w:rPr>
                <w:rFonts w:hint="eastAsia"/>
                <w:b w:val="0"/>
                <w:lang w:eastAsia="zh-CN"/>
              </w:rPr>
              <w:t>78</w:t>
            </w:r>
          </w:p>
          <w:p w14:paraId="4D7A0EB0" w14:textId="77777777" w:rsidR="00AC1694" w:rsidRPr="00246A9D" w:rsidRDefault="00AC1694" w:rsidP="00AC1694">
            <w:pPr>
              <w:pStyle w:val="TAH"/>
              <w:jc w:val="left"/>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6E470E4F" w14:textId="77777777" w:rsidR="00AC1694" w:rsidRPr="00246A9D" w:rsidRDefault="00AC1694" w:rsidP="00AC1694">
            <w:pPr>
              <w:pStyle w:val="TAH"/>
              <w:rPr>
                <w:b w:val="0"/>
                <w:lang w:eastAsia="zh-CN"/>
              </w:rPr>
            </w:pPr>
          </w:p>
        </w:tc>
      </w:tr>
    </w:tbl>
    <w:p w14:paraId="4E349D8A" w14:textId="77777777" w:rsidR="0073411E" w:rsidRPr="00DB003C" w:rsidRDefault="0073411E" w:rsidP="00C220B7">
      <w:pPr>
        <w:rPr>
          <w:lang w:eastAsia="zh-CN"/>
        </w:rPr>
      </w:pPr>
    </w:p>
    <w:p w14:paraId="4F6C68DA" w14:textId="77777777" w:rsidR="000A3FC6" w:rsidRPr="00DB003C" w:rsidRDefault="00672ECC" w:rsidP="00C920DE">
      <w:pPr>
        <w:pStyle w:val="Heading8"/>
      </w:pPr>
      <w:r w:rsidRPr="00DB003C">
        <w:br w:type="page"/>
      </w:r>
      <w:bookmarkStart w:id="79" w:name="_Toc27482831"/>
      <w:bookmarkStart w:id="80"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9"/>
      <w:bookmarkEnd w:id="80"/>
    </w:p>
    <w:p w14:paraId="0CFF45B2" w14:textId="77777777" w:rsidR="000A3FC6" w:rsidRPr="00DB003C" w:rsidRDefault="001C2B06" w:rsidP="00071ABB">
      <w:pPr>
        <w:pStyle w:val="Heading2"/>
      </w:pPr>
      <w:bookmarkStart w:id="81" w:name="_Toc27482832"/>
      <w:bookmarkStart w:id="82" w:name="_Toc68184089"/>
      <w:r w:rsidRPr="00DB003C">
        <w:t>D.</w:t>
      </w:r>
      <w:r w:rsidR="000A3FC6" w:rsidRPr="00DB003C">
        <w:t>1</w:t>
      </w:r>
      <w:r w:rsidR="000A3FC6" w:rsidRPr="00DB003C">
        <w:tab/>
        <w:t>Test Method</w:t>
      </w:r>
      <w:bookmarkEnd w:id="81"/>
      <w:bookmarkEnd w:id="82"/>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3" w:name="_Toc27482833"/>
      <w:bookmarkStart w:id="84" w:name="_Toc68184090"/>
      <w:r w:rsidRPr="00DB003C">
        <w:t>D.</w:t>
      </w:r>
      <w:r w:rsidR="000A3FC6" w:rsidRPr="00DB003C">
        <w:t>2</w:t>
      </w:r>
      <w:r w:rsidR="000A3FC6" w:rsidRPr="00DB003C">
        <w:tab/>
        <w:t>Error Ratio (ER)</w:t>
      </w:r>
      <w:bookmarkEnd w:id="83"/>
      <w:bookmarkEnd w:id="84"/>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5" w:name="_Toc27482834"/>
      <w:bookmarkStart w:id="86" w:name="_Toc68184091"/>
      <w:r w:rsidRPr="00DB003C">
        <w:t>D.</w:t>
      </w:r>
      <w:r w:rsidR="000A3FC6" w:rsidRPr="00DB003C">
        <w:t>3</w:t>
      </w:r>
      <w:r w:rsidR="000A3FC6" w:rsidRPr="00DB003C">
        <w:tab/>
        <w:t>Test Design</w:t>
      </w:r>
      <w:bookmarkEnd w:id="85"/>
      <w:bookmarkEnd w:id="86"/>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7" w:name="_Toc27482835"/>
      <w:bookmarkStart w:id="88" w:name="_Toc68184092"/>
      <w:r w:rsidRPr="00DB003C">
        <w:t>D.</w:t>
      </w:r>
      <w:r w:rsidR="000A3FC6" w:rsidRPr="00DB003C">
        <w:t>3.1</w:t>
      </w:r>
      <w:r w:rsidR="000A3FC6" w:rsidRPr="00DB003C">
        <w:tab/>
        <w:t>Confidence level</w:t>
      </w:r>
      <w:bookmarkEnd w:id="87"/>
      <w:bookmarkEnd w:id="88"/>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9" w:name="_Toc27482836"/>
      <w:bookmarkStart w:id="90" w:name="_Toc68184093"/>
      <w:r w:rsidRPr="00DB003C">
        <w:t>D.</w:t>
      </w:r>
      <w:r w:rsidR="000A3FC6" w:rsidRPr="00DB003C">
        <w:t>3.2</w:t>
      </w:r>
      <w:r w:rsidR="000A3FC6" w:rsidRPr="00DB003C">
        <w:tab/>
        <w:t>Introduction: Supplier Risk versus Customer Risk</w:t>
      </w:r>
      <w:bookmarkEnd w:id="89"/>
      <w:bookmarkEnd w:id="90"/>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1" w:name="_Toc27482837"/>
      <w:bookmarkStart w:id="92" w:name="_Toc68184094"/>
      <w:r w:rsidRPr="00DB003C">
        <w:t>D.</w:t>
      </w:r>
      <w:r w:rsidR="000A3FC6" w:rsidRPr="00DB003C">
        <w:t>3.3</w:t>
      </w:r>
      <w:r w:rsidR="000A3FC6" w:rsidRPr="00DB003C">
        <w:tab/>
        <w:t>Supplier Risk versus Customer Risk</w:t>
      </w:r>
      <w:bookmarkEnd w:id="91"/>
      <w:bookmarkEnd w:id="92"/>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3" w:name="_Toc27482838"/>
      <w:bookmarkStart w:id="94" w:name="_Toc68184095"/>
      <w:r w:rsidRPr="00DB003C">
        <w:t>D.</w:t>
      </w:r>
      <w:r w:rsidR="000A3FC6" w:rsidRPr="00DB003C">
        <w:t>3.4</w:t>
      </w:r>
      <w:r w:rsidR="000A3FC6" w:rsidRPr="00DB003C">
        <w:tab/>
        <w:t>Introduction: Standard test versus early decision concept</w:t>
      </w:r>
      <w:bookmarkEnd w:id="93"/>
      <w:bookmarkEnd w:id="94"/>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5" w:name="_Toc27482839"/>
      <w:bookmarkStart w:id="96" w:name="_Toc68184096"/>
      <w:r w:rsidRPr="00DB003C">
        <w:t>D.</w:t>
      </w:r>
      <w:r w:rsidR="000A3FC6" w:rsidRPr="00DB003C">
        <w:t>3.5</w:t>
      </w:r>
      <w:r w:rsidR="000A3FC6" w:rsidRPr="00DB003C">
        <w:tab/>
        <w:t>Standard test versus early decision concept</w:t>
      </w:r>
      <w:bookmarkEnd w:id="95"/>
      <w:bookmarkEnd w:id="96"/>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7" w:name="_Toc27482840"/>
      <w:bookmarkStart w:id="98" w:name="_Toc68184097"/>
      <w:r w:rsidRPr="00DB003C">
        <w:t>D.</w:t>
      </w:r>
      <w:r w:rsidR="000A3FC6" w:rsidRPr="00DB003C">
        <w:t>3.6</w:t>
      </w:r>
      <w:r w:rsidR="000A3FC6" w:rsidRPr="00DB003C">
        <w:tab/>
        <w:t>Selectivity</w:t>
      </w:r>
      <w:bookmarkEnd w:id="97"/>
      <w:bookmarkEnd w:id="98"/>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9" w:name="_Toc27482841"/>
      <w:bookmarkStart w:id="100" w:name="_Toc68184098"/>
      <w:r w:rsidRPr="00DB003C">
        <w:t>D.</w:t>
      </w:r>
      <w:r w:rsidR="000A3FC6" w:rsidRPr="00DB003C">
        <w:t>3.7</w:t>
      </w:r>
      <w:r w:rsidR="000A3FC6" w:rsidRPr="00DB003C">
        <w:tab/>
        <w:t>Design of the test</w:t>
      </w:r>
      <w:bookmarkEnd w:id="99"/>
      <w:bookmarkEnd w:id="100"/>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1" w:name="_Toc27482842"/>
      <w:bookmarkStart w:id="102" w:name="_Toc68184099"/>
      <w:r w:rsidRPr="00DB003C">
        <w:lastRenderedPageBreak/>
        <w:t>D.</w:t>
      </w:r>
      <w:r w:rsidR="000A3FC6" w:rsidRPr="00DB003C">
        <w:t>4</w:t>
      </w:r>
      <w:r w:rsidR="000A3FC6" w:rsidRPr="00DB003C">
        <w:tab/>
        <w:t>Pass fail decision</w:t>
      </w:r>
      <w:r w:rsidR="00A256FB" w:rsidRPr="00DB003C">
        <w:t>s</w:t>
      </w:r>
      <w:bookmarkEnd w:id="101"/>
      <w:bookmarkEnd w:id="102"/>
    </w:p>
    <w:p w14:paraId="71F4184B" w14:textId="77777777" w:rsidR="000A3FC6" w:rsidRPr="00DB003C" w:rsidRDefault="001C2B06" w:rsidP="0033779E">
      <w:pPr>
        <w:pStyle w:val="Heading3"/>
      </w:pPr>
      <w:bookmarkStart w:id="103" w:name="_Toc27482843"/>
      <w:bookmarkStart w:id="104"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3"/>
      <w:bookmarkEnd w:id="104"/>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5" w:name="_Toc27482844"/>
      <w:bookmarkStart w:id="106" w:name="_Toc68184101"/>
      <w:r w:rsidRPr="00DB003C">
        <w:t>D.</w:t>
      </w:r>
      <w:r w:rsidR="000A3FC6" w:rsidRPr="00DB003C">
        <w:t>4.2</w:t>
      </w:r>
      <w:r w:rsidR="000A3FC6" w:rsidRPr="00DB003C">
        <w:tab/>
        <w:t>Pass fail decision rules</w:t>
      </w:r>
      <w:r w:rsidR="00A256FB" w:rsidRPr="00DB003C">
        <w:t xml:space="preserve"> for A-GNSS test cases</w:t>
      </w:r>
      <w:bookmarkEnd w:id="105"/>
      <w:bookmarkEnd w:id="106"/>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7" w:name="_Toc27482845"/>
      <w:bookmarkStart w:id="108"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7"/>
      <w:bookmarkEnd w:id="108"/>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9" w:name="_Toc27482846"/>
      <w:bookmarkStart w:id="110"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9"/>
      <w:bookmarkEnd w:id="110"/>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1" w:name="_Toc27482847"/>
      <w:bookmarkStart w:id="112" w:name="_Toc68184104"/>
      <w:r w:rsidRPr="00DB003C">
        <w:t>D.</w:t>
      </w:r>
      <w:r w:rsidR="000A3FC6" w:rsidRPr="00DB003C">
        <w:t>4.</w:t>
      </w:r>
      <w:r w:rsidR="00A256FB" w:rsidRPr="00DB003C">
        <w:t>5</w:t>
      </w:r>
      <w:r w:rsidR="000A3FC6" w:rsidRPr="00DB003C">
        <w:tab/>
        <w:t>Background information to the pass fail limits</w:t>
      </w:r>
      <w:bookmarkEnd w:id="111"/>
      <w:bookmarkEnd w:id="112"/>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4.75pt" o:ole="">
            <v:imagedata r:id="rId63" o:title=""/>
          </v:shape>
          <o:OLEObject Type="Embed" ProgID="Mathcad" ShapeID="_x0000_i1050" DrawAspect="Content" ObjectID="_1774201861"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3" w:name="_Toc27482848"/>
      <w:bookmarkStart w:id="114" w:name="_Toc68184105"/>
      <w:r w:rsidRPr="00DB003C">
        <w:lastRenderedPageBreak/>
        <w:t>Annex E (normative):</w:t>
      </w:r>
      <w:r w:rsidRPr="00DB003C">
        <w:br/>
        <w:t>Conditions for ECID and OTDOA requirements</w:t>
      </w:r>
      <w:bookmarkEnd w:id="113"/>
      <w:bookmarkEnd w:id="114"/>
    </w:p>
    <w:p w14:paraId="77F32F4A" w14:textId="77777777" w:rsidR="00855602" w:rsidRPr="00DB003C" w:rsidRDefault="00855602" w:rsidP="00071ABB">
      <w:pPr>
        <w:pStyle w:val="Heading2"/>
      </w:pPr>
      <w:bookmarkStart w:id="115" w:name="_Toc27482849"/>
      <w:bookmarkStart w:id="116" w:name="_Toc68184106"/>
      <w:r w:rsidRPr="00DB003C">
        <w:t>E.1</w:t>
      </w:r>
      <w:r w:rsidRPr="00DB003C">
        <w:tab/>
        <w:t>Conditions for E-CID</w:t>
      </w:r>
      <w:r w:rsidR="00A84269" w:rsidRPr="00DB003C">
        <w:t xml:space="preserve"> UE Rx – Tx time difference</w:t>
      </w:r>
      <w:r w:rsidRPr="00DB003C">
        <w:t xml:space="preserve"> Measurements</w:t>
      </w:r>
      <w:bookmarkEnd w:id="115"/>
      <w:bookmarkEnd w:id="116"/>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7" w:name="_Toc27482850"/>
      <w:bookmarkStart w:id="118" w:name="_Toc68184107"/>
      <w:r w:rsidRPr="00DB003C">
        <w:t>E.1.1</w:t>
      </w:r>
      <w:r w:rsidRPr="00DB003C">
        <w:tab/>
        <w:t>Conditions for E-CID UE Rx – Tx time difference by UE Category M1/M2</w:t>
      </w:r>
      <w:bookmarkEnd w:id="117"/>
      <w:bookmarkEnd w:id="118"/>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9" w:name="_Toc27482851"/>
      <w:bookmarkStart w:id="120" w:name="_Toc68184108"/>
      <w:r w:rsidRPr="00DB003C">
        <w:lastRenderedPageBreak/>
        <w:t>E.2</w:t>
      </w:r>
      <w:r w:rsidRPr="00DB003C">
        <w:tab/>
        <w:t>Conditions for OTDOA intra-frequency RSTD Measurements</w:t>
      </w:r>
      <w:bookmarkEnd w:id="119"/>
      <w:bookmarkEnd w:id="120"/>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1" w:name="_Toc27482852"/>
      <w:bookmarkStart w:id="122" w:name="_Toc68184109"/>
      <w:r w:rsidRPr="00DB003C">
        <w:t>E.2.1</w:t>
      </w:r>
      <w:r w:rsidRPr="00DB003C">
        <w:tab/>
        <w:t>Conditions for OTDOA intra-frequency RSTD Measurements by UE Category M1 and M2</w:t>
      </w:r>
      <w:bookmarkEnd w:id="121"/>
      <w:bookmarkEnd w:id="122"/>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3" w:name="_Toc27482853"/>
      <w:bookmarkStart w:id="124" w:name="_Toc68184110"/>
      <w:r w:rsidRPr="00DB003C">
        <w:t>E.3</w:t>
      </w:r>
      <w:r w:rsidRPr="00DB003C">
        <w:tab/>
        <w:t>Conditions for OTDOA inter-frequency RSTD Measurements</w:t>
      </w:r>
      <w:bookmarkEnd w:id="123"/>
      <w:bookmarkEnd w:id="124"/>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5" w:name="_Toc27482854"/>
      <w:bookmarkStart w:id="126" w:name="_Toc68184111"/>
      <w:r w:rsidRPr="00DB003C">
        <w:t>E.3.1</w:t>
      </w:r>
      <w:r w:rsidRPr="00DB003C">
        <w:tab/>
        <w:t>Conditions for OTDOA inter-frequency RSTD Measurements by UE Category M1 and M2</w:t>
      </w:r>
      <w:bookmarkEnd w:id="125"/>
      <w:bookmarkEnd w:id="126"/>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7" w:name="_Toc27482855"/>
      <w:bookmarkStart w:id="128" w:name="_Toc68184112"/>
      <w:r w:rsidRPr="00DB003C">
        <w:t>E.4</w:t>
      </w:r>
      <w:r w:rsidRPr="00DB003C">
        <w:tab/>
        <w:t>Conditions for UE Rx-Tx Time Difference Measurement under Time Domain Measurement Resource Restriction with CRS Assistance Information</w:t>
      </w:r>
      <w:bookmarkEnd w:id="127"/>
      <w:bookmarkEnd w:id="128"/>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9" w:name="_Toc27482856"/>
      <w:bookmarkStart w:id="130" w:name="_Toc68184113"/>
      <w:r w:rsidRPr="00DB003C">
        <w:t>E.5</w:t>
      </w:r>
      <w:r w:rsidRPr="00DB003C">
        <w:tab/>
        <w:t>Conditions for NB-IOT OTDOA intra-frequency RSTD Measurements</w:t>
      </w:r>
      <w:bookmarkEnd w:id="129"/>
      <w:bookmarkEnd w:id="130"/>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1" w:name="_Toc27482857"/>
      <w:bookmarkStart w:id="132" w:name="_Toc68184114"/>
      <w:r w:rsidRPr="00DB003C">
        <w:t>E.6</w:t>
      </w:r>
      <w:r w:rsidRPr="00DB003C">
        <w:tab/>
        <w:t>Conditions for NB-IOT OTDOA inter-frequency RSTD Measurements</w:t>
      </w:r>
      <w:bookmarkEnd w:id="131"/>
      <w:bookmarkEnd w:id="132"/>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3" w:name="_Toc27482858"/>
      <w:bookmarkStart w:id="134" w:name="_Toc68184115"/>
      <w:r w:rsidRPr="00DB003C">
        <w:lastRenderedPageBreak/>
        <w:t>Annex F (normative):</w:t>
      </w:r>
      <w:r w:rsidRPr="00DB003C">
        <w:br/>
        <w:t>UTRAN Generic procedures</w:t>
      </w:r>
      <w:bookmarkEnd w:id="133"/>
      <w:bookmarkEnd w:id="134"/>
    </w:p>
    <w:p w14:paraId="25AAF666" w14:textId="77777777" w:rsidR="00057164" w:rsidRPr="00DB003C" w:rsidRDefault="00057164" w:rsidP="00071ABB">
      <w:pPr>
        <w:pStyle w:val="Heading2"/>
      </w:pPr>
      <w:bookmarkStart w:id="135" w:name="_Toc27482859"/>
      <w:bookmarkStart w:id="136" w:name="_Toc68184116"/>
      <w:r w:rsidRPr="00DB003C">
        <w:t>F.1</w:t>
      </w:r>
      <w:r w:rsidRPr="00DB003C">
        <w:tab/>
        <w:t>General</w:t>
      </w:r>
      <w:bookmarkEnd w:id="135"/>
      <w:bookmarkEnd w:id="136"/>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7" w:name="_Toc27482860"/>
      <w:bookmarkStart w:id="138" w:name="_Toc68184117"/>
      <w:r w:rsidRPr="00DB003C">
        <w:t>F.2</w:t>
      </w:r>
      <w:r w:rsidRPr="00DB003C">
        <w:tab/>
        <w:t>UTRAN connection set up</w:t>
      </w:r>
      <w:bookmarkEnd w:id="137"/>
      <w:bookmarkEnd w:id="138"/>
    </w:p>
    <w:p w14:paraId="105617E4" w14:textId="77777777" w:rsidR="00057164" w:rsidRPr="00DB003C" w:rsidRDefault="00057164" w:rsidP="00071ABB">
      <w:pPr>
        <w:pStyle w:val="Heading3"/>
      </w:pPr>
      <w:bookmarkStart w:id="139" w:name="_Toc27482861"/>
      <w:bookmarkStart w:id="140" w:name="_Toc68184118"/>
      <w:r w:rsidRPr="00DB003C">
        <w:t>F.2.1</w:t>
      </w:r>
      <w:r w:rsidRPr="00DB003C">
        <w:tab/>
        <w:t>Initial conditions</w:t>
      </w:r>
      <w:bookmarkEnd w:id="139"/>
      <w:bookmarkEnd w:id="140"/>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1" w:name="_Toc27482862"/>
      <w:bookmarkStart w:id="142" w:name="_Toc68184119"/>
      <w:r w:rsidRPr="00DB003C">
        <w:t>F.2.2</w:t>
      </w:r>
      <w:r w:rsidRPr="00DB003C">
        <w:tab/>
        <w:t>Procedures</w:t>
      </w:r>
      <w:bookmarkEnd w:id="141"/>
      <w:bookmarkEnd w:id="142"/>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3" w:name="_Toc27482863"/>
      <w:bookmarkStart w:id="144" w:name="_Toc68184120"/>
      <w:r w:rsidRPr="00DB003C">
        <w:t>F.2.3</w:t>
      </w:r>
      <w:r w:rsidRPr="00DB003C">
        <w:tab/>
        <w:t>Specific message contents</w:t>
      </w:r>
      <w:bookmarkEnd w:id="143"/>
      <w:bookmarkEnd w:id="144"/>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5" w:name="_Toc27482864"/>
      <w:bookmarkStart w:id="146" w:name="_Toc68184121"/>
      <w:r w:rsidRPr="00DB003C">
        <w:t>F.3</w:t>
      </w:r>
      <w:r w:rsidRPr="00DB003C">
        <w:tab/>
        <w:t>UTRAN connection release</w:t>
      </w:r>
      <w:bookmarkEnd w:id="145"/>
      <w:bookmarkEnd w:id="146"/>
    </w:p>
    <w:p w14:paraId="1FE968D2" w14:textId="77777777" w:rsidR="00057164" w:rsidRPr="00DB003C" w:rsidRDefault="00057164" w:rsidP="00071ABB">
      <w:pPr>
        <w:pStyle w:val="Heading3"/>
      </w:pPr>
      <w:bookmarkStart w:id="147" w:name="_Toc27482865"/>
      <w:bookmarkStart w:id="148" w:name="_Toc68184122"/>
      <w:r w:rsidRPr="00DB003C">
        <w:t>F.3.1</w:t>
      </w:r>
      <w:r w:rsidRPr="00DB003C">
        <w:tab/>
        <w:t>Procedure</w:t>
      </w:r>
      <w:bookmarkEnd w:id="147"/>
      <w:bookmarkEnd w:id="148"/>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9" w:name="_Toc27482866"/>
      <w:bookmarkStart w:id="150" w:name="_Toc68184123"/>
      <w:r w:rsidRPr="00DB003C">
        <w:t>F.3.2</w:t>
      </w:r>
      <w:r w:rsidRPr="00DB003C">
        <w:tab/>
        <w:t>Specific message contents</w:t>
      </w:r>
      <w:bookmarkEnd w:id="149"/>
      <w:bookmarkEnd w:id="150"/>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1" w:name="_Toc27482867"/>
      <w:bookmarkStart w:id="152" w:name="_Toc68184124"/>
      <w:bookmarkStart w:id="153" w:name="historyclause"/>
      <w:r w:rsidR="00455B3C" w:rsidRPr="00DB003C">
        <w:lastRenderedPageBreak/>
        <w:t>Annex G (normative):</w:t>
      </w:r>
      <w:r w:rsidR="00455B3C" w:rsidRPr="00DB003C">
        <w:br/>
        <w:t>Environmental conditions</w:t>
      </w:r>
      <w:bookmarkEnd w:id="151"/>
      <w:bookmarkEnd w:id="152"/>
    </w:p>
    <w:p w14:paraId="5FCBCD82" w14:textId="77777777" w:rsidR="00455B3C" w:rsidRPr="00DB003C" w:rsidRDefault="00455B3C" w:rsidP="00071ABB">
      <w:pPr>
        <w:pStyle w:val="Heading2"/>
      </w:pPr>
      <w:bookmarkStart w:id="154" w:name="_Toc27482868"/>
      <w:bookmarkStart w:id="155" w:name="_Toc68184125"/>
      <w:r w:rsidRPr="00DB003C">
        <w:t>G.1</w:t>
      </w:r>
      <w:r w:rsidRPr="00DB003C">
        <w:tab/>
        <w:t>General</w:t>
      </w:r>
      <w:bookmarkEnd w:id="154"/>
      <w:bookmarkEnd w:id="155"/>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6" w:name="_Toc27482869"/>
      <w:bookmarkStart w:id="157" w:name="_Toc68184126"/>
      <w:r w:rsidRPr="00DB003C">
        <w:t>G.2</w:t>
      </w:r>
      <w:r w:rsidRPr="00DB003C">
        <w:tab/>
        <w:t>Environmental requirements</w:t>
      </w:r>
      <w:bookmarkEnd w:id="156"/>
      <w:bookmarkEnd w:id="157"/>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8" w:name="_Toc27482870"/>
      <w:bookmarkStart w:id="159" w:name="_Toc68184127"/>
      <w:r w:rsidRPr="00DB003C">
        <w:t>G.2.1</w:t>
      </w:r>
      <w:r w:rsidRPr="00DB003C">
        <w:tab/>
        <w:t>Temperature</w:t>
      </w:r>
      <w:bookmarkEnd w:id="158"/>
      <w:bookmarkEnd w:id="159"/>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60" w:name="_Toc27482871"/>
      <w:bookmarkStart w:id="161" w:name="_Toc68184128"/>
      <w:r w:rsidRPr="00DB003C">
        <w:t>G.2.2</w:t>
      </w:r>
      <w:r w:rsidRPr="00DB003C">
        <w:tab/>
        <w:t>Voltage</w:t>
      </w:r>
      <w:bookmarkEnd w:id="160"/>
      <w:bookmarkEnd w:id="161"/>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2" w:name="_Toc27482872"/>
      <w:bookmarkStart w:id="163" w:name="_Toc68184129"/>
      <w:r w:rsidRPr="00DB003C">
        <w:br w:type="page"/>
      </w:r>
      <w:r w:rsidR="001257F3" w:rsidRPr="00DB003C">
        <w:lastRenderedPageBreak/>
        <w:t>Annex H (informative):</w:t>
      </w:r>
      <w:r w:rsidR="001257F3" w:rsidRPr="00DB003C">
        <w:br/>
        <w:t>MBS Beacon parameters</w:t>
      </w:r>
      <w:bookmarkEnd w:id="162"/>
      <w:bookmarkEnd w:id="163"/>
    </w:p>
    <w:p w14:paraId="4A041CE9" w14:textId="77777777" w:rsidR="001257F3" w:rsidRPr="00DB003C" w:rsidRDefault="001257F3" w:rsidP="001257F3">
      <w:pPr>
        <w:pStyle w:val="Heading2"/>
      </w:pPr>
      <w:bookmarkStart w:id="164" w:name="_Toc27482873"/>
      <w:bookmarkStart w:id="165" w:name="_Toc68184130"/>
      <w:r w:rsidRPr="00DB003C">
        <w:t>H.1</w:t>
      </w:r>
      <w:r w:rsidRPr="00DB003C">
        <w:tab/>
        <w:t>General</w:t>
      </w:r>
      <w:bookmarkEnd w:id="164"/>
      <w:bookmarkEnd w:id="165"/>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6" w:name="_Toc27482874"/>
      <w:bookmarkStart w:id="167" w:name="_Toc68184131"/>
      <w:r w:rsidRPr="00DB003C">
        <w:t>H.2</w:t>
      </w:r>
      <w:r w:rsidRPr="00DB003C">
        <w:tab/>
        <w:t>Beacon parameters</w:t>
      </w:r>
      <w:bookmarkEnd w:id="166"/>
      <w:bookmarkEnd w:id="167"/>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8" w:name="_Toc27482875"/>
      <w:bookmarkStart w:id="169"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F53836"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F53836" w:rsidRDefault="00C949A8" w:rsidP="00C949A8">
            <w:pPr>
              <w:pStyle w:val="TAL"/>
              <w:rPr>
                <w:sz w:val="16"/>
                <w:szCs w:val="16"/>
              </w:rPr>
            </w:pPr>
            <w:r w:rsidRPr="00F5383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F53836" w:rsidRDefault="00C949A8" w:rsidP="00C949A8">
            <w:pPr>
              <w:pStyle w:val="TAL"/>
              <w:rPr>
                <w:sz w:val="16"/>
                <w:szCs w:val="16"/>
              </w:rPr>
            </w:pPr>
            <w:r w:rsidRPr="00F53836">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F53836" w:rsidRDefault="00C949A8" w:rsidP="00C949A8">
            <w:pPr>
              <w:pStyle w:val="TAL"/>
              <w:rPr>
                <w:sz w:val="16"/>
                <w:szCs w:val="16"/>
              </w:rPr>
            </w:pPr>
            <w:r w:rsidRPr="00F53836">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F53836" w:rsidRDefault="00C949A8" w:rsidP="00C949A8">
            <w:pPr>
              <w:pStyle w:val="TAL"/>
              <w:rPr>
                <w:sz w:val="16"/>
                <w:szCs w:val="16"/>
              </w:rPr>
            </w:pPr>
            <w:r w:rsidRPr="00F53836">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F53836" w:rsidRDefault="00C949A8" w:rsidP="00C949A8">
            <w:pPr>
              <w:pStyle w:val="TAL"/>
              <w:rPr>
                <w:sz w:val="16"/>
                <w:szCs w:val="16"/>
              </w:rPr>
            </w:pPr>
            <w:r w:rsidRPr="00F53836">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F53836" w:rsidRDefault="00C949A8" w:rsidP="00C949A8">
            <w:pPr>
              <w:pStyle w:val="TAL"/>
              <w:rPr>
                <w:sz w:val="16"/>
                <w:szCs w:val="16"/>
              </w:rPr>
            </w:pPr>
            <w:r w:rsidRPr="00F53836">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F53836" w:rsidRDefault="00C949A8" w:rsidP="00C949A8">
            <w:pPr>
              <w:pStyle w:val="TAL"/>
              <w:rPr>
                <w:sz w:val="16"/>
                <w:szCs w:val="16"/>
              </w:rPr>
            </w:pPr>
            <w:r w:rsidRPr="00F53836">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F53836" w:rsidRDefault="00C949A8" w:rsidP="00C949A8">
            <w:pPr>
              <w:pStyle w:val="TAL"/>
              <w:rPr>
                <w:sz w:val="16"/>
                <w:szCs w:val="16"/>
              </w:rPr>
            </w:pPr>
            <w:r w:rsidRPr="00F53836">
              <w:rPr>
                <w:sz w:val="16"/>
                <w:szCs w:val="16"/>
              </w:rPr>
              <w:t>17.0.0</w:t>
            </w:r>
          </w:p>
        </w:tc>
      </w:tr>
      <w:tr w:rsidR="000A68EC" w:rsidRPr="000A68EC"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F53836" w:rsidRDefault="000A68EC" w:rsidP="000A68EC">
            <w:pPr>
              <w:pStyle w:val="TAL"/>
              <w:rPr>
                <w:sz w:val="16"/>
                <w:szCs w:val="16"/>
              </w:rPr>
            </w:pPr>
            <w:r w:rsidRPr="000A68EC">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F53836" w:rsidRDefault="000A68EC" w:rsidP="000A68EC">
            <w:pPr>
              <w:pStyle w:val="TAL"/>
              <w:rPr>
                <w:sz w:val="16"/>
                <w:szCs w:val="16"/>
              </w:rPr>
            </w:pPr>
            <w:r w:rsidRPr="000A68EC">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F53836" w:rsidRDefault="000A68EC" w:rsidP="000A68EC">
            <w:pPr>
              <w:pStyle w:val="TAL"/>
              <w:rPr>
                <w:sz w:val="16"/>
                <w:szCs w:val="16"/>
              </w:rPr>
            </w:pPr>
            <w:r w:rsidRPr="000A68EC">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F53836" w:rsidRDefault="000A68EC" w:rsidP="000A68EC">
            <w:pPr>
              <w:pStyle w:val="TAL"/>
              <w:rPr>
                <w:sz w:val="16"/>
                <w:szCs w:val="16"/>
              </w:rPr>
            </w:pPr>
            <w:r w:rsidRPr="000A68EC">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F53836" w:rsidRDefault="000A68EC" w:rsidP="000A68EC">
            <w:pPr>
              <w:pStyle w:val="TAL"/>
              <w:rPr>
                <w:sz w:val="16"/>
                <w:szCs w:val="16"/>
              </w:rPr>
            </w:pPr>
            <w:r w:rsidRPr="000A68EC">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F53836" w:rsidRDefault="000A68EC" w:rsidP="000A68EC">
            <w:pPr>
              <w:pStyle w:val="TAL"/>
              <w:rPr>
                <w:sz w:val="16"/>
                <w:szCs w:val="16"/>
              </w:rPr>
            </w:pPr>
            <w:r w:rsidRPr="000A68EC">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F53836" w:rsidRDefault="000A68EC" w:rsidP="000A68EC">
            <w:pPr>
              <w:pStyle w:val="TAL"/>
              <w:rPr>
                <w:sz w:val="16"/>
                <w:szCs w:val="16"/>
              </w:rPr>
            </w:pPr>
            <w:r w:rsidRPr="000A68EC">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F53836" w:rsidRDefault="000A68EC" w:rsidP="000A68EC">
            <w:pPr>
              <w:pStyle w:val="TAL"/>
              <w:rPr>
                <w:sz w:val="16"/>
                <w:szCs w:val="16"/>
              </w:rPr>
            </w:pPr>
            <w:r w:rsidRPr="000A68EC">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F53836" w:rsidRDefault="000A68EC" w:rsidP="000A68EC">
            <w:pPr>
              <w:pStyle w:val="TAL"/>
              <w:rPr>
                <w:sz w:val="16"/>
                <w:szCs w:val="16"/>
              </w:rPr>
            </w:pPr>
            <w:r w:rsidRPr="000A68EC">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F53836" w:rsidRDefault="000A68EC" w:rsidP="000A68EC">
            <w:pPr>
              <w:pStyle w:val="TAL"/>
              <w:rPr>
                <w:sz w:val="16"/>
                <w:szCs w:val="16"/>
              </w:rPr>
            </w:pPr>
            <w:r w:rsidRPr="000A68EC">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F53836" w:rsidRDefault="000A68EC" w:rsidP="000A68EC">
            <w:pPr>
              <w:pStyle w:val="TAL"/>
              <w:rPr>
                <w:sz w:val="16"/>
                <w:szCs w:val="16"/>
              </w:rPr>
            </w:pPr>
            <w:r w:rsidRPr="000A68EC">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F53836" w:rsidRDefault="000A68EC" w:rsidP="000A68EC">
            <w:pPr>
              <w:pStyle w:val="TAL"/>
              <w:rPr>
                <w:sz w:val="16"/>
                <w:szCs w:val="16"/>
              </w:rPr>
            </w:pPr>
            <w:r w:rsidRPr="000A68EC">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F53836" w:rsidRDefault="000A68EC" w:rsidP="000A68EC">
            <w:pPr>
              <w:pStyle w:val="TAL"/>
              <w:rPr>
                <w:sz w:val="16"/>
                <w:szCs w:val="16"/>
              </w:rPr>
            </w:pPr>
            <w:r w:rsidRPr="000A68EC">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F53836" w:rsidRDefault="000A68EC" w:rsidP="000A68EC">
            <w:pPr>
              <w:pStyle w:val="TAL"/>
              <w:rPr>
                <w:sz w:val="16"/>
                <w:szCs w:val="16"/>
              </w:rPr>
            </w:pPr>
            <w:r w:rsidRPr="000A68EC">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F53836" w:rsidRDefault="000A68EC" w:rsidP="000A68EC">
            <w:pPr>
              <w:pStyle w:val="TAL"/>
              <w:rPr>
                <w:sz w:val="16"/>
                <w:szCs w:val="16"/>
              </w:rPr>
            </w:pPr>
            <w:r w:rsidRPr="000A68EC">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F53836" w:rsidRDefault="000A68EC" w:rsidP="000A68EC">
            <w:pPr>
              <w:pStyle w:val="TAL"/>
              <w:rPr>
                <w:sz w:val="16"/>
                <w:szCs w:val="16"/>
              </w:rPr>
            </w:pPr>
            <w:r w:rsidRPr="000A68EC">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F53836" w:rsidRDefault="000A68EC" w:rsidP="000A68EC">
            <w:pPr>
              <w:pStyle w:val="TAL"/>
              <w:rPr>
                <w:sz w:val="16"/>
                <w:szCs w:val="16"/>
              </w:rPr>
            </w:pPr>
            <w:r w:rsidRPr="000A68EC">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F53836" w:rsidRDefault="000A68EC" w:rsidP="000A68EC">
            <w:pPr>
              <w:pStyle w:val="TAL"/>
              <w:rPr>
                <w:sz w:val="16"/>
                <w:szCs w:val="16"/>
              </w:rPr>
            </w:pPr>
            <w:r w:rsidRPr="000A68EC">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F53836" w:rsidRDefault="000A68EC" w:rsidP="000A68EC">
            <w:pPr>
              <w:pStyle w:val="TAL"/>
              <w:rPr>
                <w:sz w:val="16"/>
                <w:szCs w:val="16"/>
              </w:rPr>
            </w:pPr>
            <w:r w:rsidRPr="000A68EC">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F53836" w:rsidRDefault="000A68EC" w:rsidP="000A68EC">
            <w:pPr>
              <w:pStyle w:val="TAL"/>
              <w:rPr>
                <w:sz w:val="16"/>
                <w:szCs w:val="16"/>
              </w:rPr>
            </w:pPr>
            <w:r w:rsidRPr="000A68EC">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F53836" w:rsidRDefault="000A68EC" w:rsidP="000A68EC">
            <w:pPr>
              <w:pStyle w:val="TAL"/>
              <w:rPr>
                <w:sz w:val="16"/>
                <w:szCs w:val="16"/>
              </w:rPr>
            </w:pPr>
            <w:r w:rsidRPr="000A68EC">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F53836" w:rsidRDefault="000A68EC" w:rsidP="000A68EC">
            <w:pPr>
              <w:pStyle w:val="TAL"/>
              <w:rPr>
                <w:sz w:val="16"/>
                <w:szCs w:val="16"/>
              </w:rPr>
            </w:pPr>
            <w:r w:rsidRPr="000A68EC">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F53836" w:rsidRDefault="000A68EC" w:rsidP="000A68EC">
            <w:pPr>
              <w:pStyle w:val="TAL"/>
              <w:rPr>
                <w:sz w:val="16"/>
                <w:szCs w:val="16"/>
              </w:rPr>
            </w:pPr>
            <w:r w:rsidRPr="000A68EC">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F53836" w:rsidRDefault="000A68EC" w:rsidP="000A68EC">
            <w:pPr>
              <w:pStyle w:val="TAL"/>
              <w:rPr>
                <w:sz w:val="16"/>
                <w:szCs w:val="16"/>
              </w:rPr>
            </w:pPr>
            <w:r w:rsidRPr="000A68EC">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AD2A3C" w:rsidRPr="00AD2A3C"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Default="00AD2A3C" w:rsidP="00AD2A3C">
            <w:pPr>
              <w:pStyle w:val="TAL"/>
              <w:rPr>
                <w:sz w:val="16"/>
                <w:szCs w:val="16"/>
              </w:rPr>
            </w:pPr>
            <w:r w:rsidRPr="00AD2A3C">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Default="00AD2A3C" w:rsidP="00AD2A3C">
            <w:pPr>
              <w:pStyle w:val="TAL"/>
              <w:rPr>
                <w:sz w:val="16"/>
                <w:szCs w:val="16"/>
              </w:rPr>
            </w:pPr>
            <w:r w:rsidRPr="00AD2A3C">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635E92" w:rsidRDefault="00AD2A3C" w:rsidP="00AD2A3C">
            <w:pPr>
              <w:pStyle w:val="TAL"/>
              <w:rPr>
                <w:sz w:val="16"/>
                <w:szCs w:val="16"/>
              </w:rPr>
            </w:pPr>
            <w:r w:rsidRPr="00635E92">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Default="00AD2A3C" w:rsidP="00AD2A3C">
            <w:pPr>
              <w:pStyle w:val="TAL"/>
              <w:rPr>
                <w:sz w:val="16"/>
                <w:szCs w:val="16"/>
              </w:rPr>
            </w:pPr>
            <w:r>
              <w:rPr>
                <w:sz w:val="16"/>
                <w:szCs w:val="16"/>
              </w:rPr>
              <w:t>17.2.0</w:t>
            </w:r>
          </w:p>
        </w:tc>
      </w:tr>
      <w:tr w:rsidR="00AD2A3C" w:rsidRPr="00AD2A3C"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Default="00AD2A3C" w:rsidP="00AD2A3C">
            <w:pPr>
              <w:pStyle w:val="TAL"/>
              <w:rPr>
                <w:sz w:val="16"/>
                <w:szCs w:val="16"/>
              </w:rPr>
            </w:pPr>
            <w:r w:rsidRPr="00AD2A3C">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Default="00AD2A3C" w:rsidP="00AD2A3C">
            <w:pPr>
              <w:pStyle w:val="TAL"/>
              <w:rPr>
                <w:sz w:val="16"/>
                <w:szCs w:val="16"/>
              </w:rPr>
            </w:pPr>
            <w:r w:rsidRPr="00AD2A3C">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635E92" w:rsidRDefault="00AD2A3C" w:rsidP="00AD2A3C">
            <w:pPr>
              <w:pStyle w:val="TAL"/>
              <w:rPr>
                <w:sz w:val="16"/>
                <w:szCs w:val="16"/>
              </w:rPr>
            </w:pPr>
            <w:r w:rsidRPr="00635E92">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Default="00AD2A3C" w:rsidP="00AD2A3C">
            <w:pPr>
              <w:pStyle w:val="TAL"/>
              <w:rPr>
                <w:sz w:val="16"/>
                <w:szCs w:val="16"/>
              </w:rPr>
            </w:pPr>
            <w:r>
              <w:rPr>
                <w:sz w:val="16"/>
                <w:szCs w:val="16"/>
              </w:rPr>
              <w:t>17.2.0</w:t>
            </w:r>
          </w:p>
        </w:tc>
      </w:tr>
      <w:tr w:rsidR="00AD2A3C" w:rsidRPr="00AD2A3C"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Default="00AD2A3C" w:rsidP="00AD2A3C">
            <w:pPr>
              <w:pStyle w:val="TAL"/>
              <w:rPr>
                <w:sz w:val="16"/>
                <w:szCs w:val="16"/>
              </w:rPr>
            </w:pPr>
            <w:r w:rsidRPr="00AD2A3C">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Default="00AD2A3C" w:rsidP="00AD2A3C">
            <w:pPr>
              <w:pStyle w:val="TAL"/>
              <w:rPr>
                <w:sz w:val="16"/>
                <w:szCs w:val="16"/>
              </w:rPr>
            </w:pPr>
            <w:r w:rsidRPr="00AD2A3C">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635E92" w:rsidRDefault="00AD2A3C" w:rsidP="00AD2A3C">
            <w:pPr>
              <w:pStyle w:val="TAL"/>
              <w:rPr>
                <w:sz w:val="16"/>
                <w:szCs w:val="16"/>
              </w:rPr>
            </w:pPr>
            <w:r w:rsidRPr="00635E92">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Default="00AD2A3C" w:rsidP="00AD2A3C">
            <w:pPr>
              <w:pStyle w:val="TAL"/>
              <w:rPr>
                <w:sz w:val="16"/>
                <w:szCs w:val="16"/>
              </w:rPr>
            </w:pPr>
            <w:r>
              <w:rPr>
                <w:sz w:val="16"/>
                <w:szCs w:val="16"/>
              </w:rPr>
              <w:t>17.2.0</w:t>
            </w:r>
          </w:p>
        </w:tc>
      </w:tr>
      <w:tr w:rsidR="00AD2A3C" w:rsidRPr="00AD2A3C"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Default="00AD2A3C" w:rsidP="00AD2A3C">
            <w:pPr>
              <w:pStyle w:val="TAL"/>
              <w:rPr>
                <w:sz w:val="16"/>
                <w:szCs w:val="16"/>
              </w:rPr>
            </w:pPr>
            <w:r w:rsidRPr="00AD2A3C">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Default="00AD2A3C" w:rsidP="00AD2A3C">
            <w:pPr>
              <w:pStyle w:val="TAL"/>
              <w:rPr>
                <w:sz w:val="16"/>
                <w:szCs w:val="16"/>
              </w:rPr>
            </w:pPr>
            <w:r w:rsidRPr="00AD2A3C">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635E92" w:rsidRDefault="00AD2A3C" w:rsidP="00AD2A3C">
            <w:pPr>
              <w:pStyle w:val="TAL"/>
              <w:rPr>
                <w:sz w:val="16"/>
                <w:szCs w:val="16"/>
              </w:rPr>
            </w:pPr>
            <w:r w:rsidRPr="00635E92">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Default="00AD2A3C" w:rsidP="00AD2A3C">
            <w:pPr>
              <w:pStyle w:val="TAL"/>
              <w:rPr>
                <w:sz w:val="16"/>
                <w:szCs w:val="16"/>
              </w:rPr>
            </w:pPr>
            <w:r>
              <w:rPr>
                <w:sz w:val="16"/>
                <w:szCs w:val="16"/>
              </w:rPr>
              <w:t>17.2.0</w:t>
            </w:r>
          </w:p>
        </w:tc>
      </w:tr>
      <w:tr w:rsidR="00AD2A3C" w:rsidRPr="00AD2A3C"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Default="00AD2A3C" w:rsidP="00AD2A3C">
            <w:pPr>
              <w:pStyle w:val="TAL"/>
              <w:rPr>
                <w:sz w:val="16"/>
                <w:szCs w:val="16"/>
              </w:rPr>
            </w:pPr>
            <w:r w:rsidRPr="00AD2A3C">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Default="00AD2A3C" w:rsidP="00AD2A3C">
            <w:pPr>
              <w:pStyle w:val="TAL"/>
              <w:rPr>
                <w:sz w:val="16"/>
                <w:szCs w:val="16"/>
              </w:rPr>
            </w:pPr>
            <w:r w:rsidRPr="00AD2A3C">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635E92" w:rsidRDefault="00AD2A3C" w:rsidP="00AD2A3C">
            <w:pPr>
              <w:pStyle w:val="TAL"/>
              <w:rPr>
                <w:sz w:val="16"/>
                <w:szCs w:val="16"/>
              </w:rPr>
            </w:pPr>
            <w:r w:rsidRPr="00635E92">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Default="00AD2A3C" w:rsidP="00AD2A3C">
            <w:pPr>
              <w:pStyle w:val="TAL"/>
              <w:rPr>
                <w:sz w:val="16"/>
                <w:szCs w:val="16"/>
              </w:rPr>
            </w:pPr>
            <w:r>
              <w:rPr>
                <w:sz w:val="16"/>
                <w:szCs w:val="16"/>
              </w:rPr>
              <w:t>17.2.0</w:t>
            </w:r>
          </w:p>
        </w:tc>
      </w:tr>
      <w:tr w:rsidR="00AD2A3C" w:rsidRPr="00AD2A3C"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Default="00AD2A3C" w:rsidP="00AD2A3C">
            <w:pPr>
              <w:pStyle w:val="TAL"/>
              <w:rPr>
                <w:sz w:val="16"/>
                <w:szCs w:val="16"/>
              </w:rPr>
            </w:pPr>
            <w:r w:rsidRPr="00AD2A3C">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Default="00AD2A3C" w:rsidP="00AD2A3C">
            <w:pPr>
              <w:pStyle w:val="TAL"/>
              <w:rPr>
                <w:sz w:val="16"/>
                <w:szCs w:val="16"/>
              </w:rPr>
            </w:pPr>
            <w:r w:rsidRPr="00AD2A3C">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635E92" w:rsidRDefault="00AD2A3C" w:rsidP="00AD2A3C">
            <w:pPr>
              <w:pStyle w:val="TAL"/>
              <w:rPr>
                <w:sz w:val="16"/>
                <w:szCs w:val="16"/>
              </w:rPr>
            </w:pPr>
            <w:r w:rsidRPr="00635E92">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Default="00AD2A3C" w:rsidP="00AD2A3C">
            <w:pPr>
              <w:pStyle w:val="TAL"/>
              <w:rPr>
                <w:sz w:val="16"/>
                <w:szCs w:val="16"/>
              </w:rPr>
            </w:pPr>
            <w:r>
              <w:rPr>
                <w:sz w:val="16"/>
                <w:szCs w:val="16"/>
              </w:rPr>
              <w:t>17.2.0</w:t>
            </w:r>
          </w:p>
        </w:tc>
      </w:tr>
      <w:tr w:rsidR="00AD2A3C" w:rsidRPr="00AD2A3C"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Default="00AD2A3C" w:rsidP="00AD2A3C">
            <w:pPr>
              <w:pStyle w:val="TAL"/>
              <w:rPr>
                <w:sz w:val="16"/>
                <w:szCs w:val="16"/>
              </w:rPr>
            </w:pPr>
            <w:r w:rsidRPr="00AD2A3C">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Default="00AD2A3C" w:rsidP="00AD2A3C">
            <w:pPr>
              <w:pStyle w:val="TAL"/>
              <w:rPr>
                <w:sz w:val="16"/>
                <w:szCs w:val="16"/>
              </w:rPr>
            </w:pPr>
            <w:r w:rsidRPr="00AD2A3C">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635E92" w:rsidRDefault="00AD2A3C" w:rsidP="00AD2A3C">
            <w:pPr>
              <w:pStyle w:val="TAL"/>
              <w:rPr>
                <w:sz w:val="16"/>
                <w:szCs w:val="16"/>
              </w:rPr>
            </w:pPr>
            <w:r w:rsidRPr="00635E92">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Default="00AD2A3C" w:rsidP="00AD2A3C">
            <w:pPr>
              <w:pStyle w:val="TAL"/>
              <w:rPr>
                <w:sz w:val="16"/>
                <w:szCs w:val="16"/>
              </w:rPr>
            </w:pPr>
            <w:r>
              <w:rPr>
                <w:sz w:val="16"/>
                <w:szCs w:val="16"/>
              </w:rPr>
              <w:t>17.2.0</w:t>
            </w:r>
          </w:p>
        </w:tc>
      </w:tr>
      <w:tr w:rsidR="00AD2A3C" w:rsidRPr="00AD2A3C"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Default="00AD2A3C" w:rsidP="00AD2A3C">
            <w:pPr>
              <w:pStyle w:val="TAL"/>
              <w:rPr>
                <w:sz w:val="16"/>
                <w:szCs w:val="16"/>
              </w:rPr>
            </w:pPr>
            <w:r w:rsidRPr="00AD2A3C">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Default="00AD2A3C" w:rsidP="00AD2A3C">
            <w:pPr>
              <w:pStyle w:val="TAL"/>
              <w:rPr>
                <w:sz w:val="16"/>
                <w:szCs w:val="16"/>
              </w:rPr>
            </w:pPr>
            <w:r w:rsidRPr="00AD2A3C">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635E92" w:rsidRDefault="00AD2A3C" w:rsidP="00AD2A3C">
            <w:pPr>
              <w:pStyle w:val="TAL"/>
              <w:rPr>
                <w:sz w:val="16"/>
                <w:szCs w:val="16"/>
              </w:rPr>
            </w:pPr>
            <w:r w:rsidRPr="00635E92">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Default="00AD2A3C" w:rsidP="00AD2A3C">
            <w:pPr>
              <w:pStyle w:val="TAL"/>
              <w:rPr>
                <w:sz w:val="16"/>
                <w:szCs w:val="16"/>
              </w:rPr>
            </w:pPr>
            <w:r>
              <w:rPr>
                <w:sz w:val="16"/>
                <w:szCs w:val="16"/>
              </w:rPr>
              <w:t>17.2.0</w:t>
            </w:r>
          </w:p>
        </w:tc>
      </w:tr>
      <w:tr w:rsidR="00AD2A3C" w:rsidRPr="00AD2A3C"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Default="00AD2A3C" w:rsidP="00AD2A3C">
            <w:pPr>
              <w:pStyle w:val="TAL"/>
              <w:rPr>
                <w:sz w:val="16"/>
                <w:szCs w:val="16"/>
              </w:rPr>
            </w:pPr>
            <w:r w:rsidRPr="00AD2A3C">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Default="00AD2A3C" w:rsidP="00AD2A3C">
            <w:pPr>
              <w:pStyle w:val="TAL"/>
              <w:rPr>
                <w:sz w:val="16"/>
                <w:szCs w:val="16"/>
              </w:rPr>
            </w:pPr>
            <w:r w:rsidRPr="00AD2A3C">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635E92" w:rsidRDefault="00AD2A3C" w:rsidP="00AD2A3C">
            <w:pPr>
              <w:pStyle w:val="TAL"/>
              <w:rPr>
                <w:sz w:val="16"/>
                <w:szCs w:val="16"/>
              </w:rPr>
            </w:pPr>
            <w:r w:rsidRPr="00635E92">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Default="00AD2A3C" w:rsidP="00AD2A3C">
            <w:pPr>
              <w:pStyle w:val="TAL"/>
              <w:rPr>
                <w:sz w:val="16"/>
                <w:szCs w:val="16"/>
              </w:rPr>
            </w:pPr>
            <w:r>
              <w:rPr>
                <w:sz w:val="16"/>
                <w:szCs w:val="16"/>
              </w:rPr>
              <w:t>17.2.0</w:t>
            </w:r>
          </w:p>
        </w:tc>
      </w:tr>
      <w:tr w:rsidR="00AD2A3C" w:rsidRPr="00AD2A3C"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Default="00AD2A3C" w:rsidP="00AD2A3C">
            <w:pPr>
              <w:pStyle w:val="TAL"/>
              <w:rPr>
                <w:sz w:val="16"/>
                <w:szCs w:val="16"/>
              </w:rPr>
            </w:pPr>
            <w:r w:rsidRPr="00AD2A3C">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Default="00AD2A3C" w:rsidP="00AD2A3C">
            <w:pPr>
              <w:pStyle w:val="TAL"/>
              <w:rPr>
                <w:sz w:val="16"/>
                <w:szCs w:val="16"/>
              </w:rPr>
            </w:pPr>
            <w:r w:rsidRPr="00AD2A3C">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635E92" w:rsidRDefault="00AD2A3C" w:rsidP="00AD2A3C">
            <w:pPr>
              <w:pStyle w:val="TAL"/>
              <w:rPr>
                <w:sz w:val="16"/>
                <w:szCs w:val="16"/>
              </w:rPr>
            </w:pPr>
            <w:r w:rsidRPr="00635E92">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Default="00AD2A3C" w:rsidP="00AD2A3C">
            <w:pPr>
              <w:pStyle w:val="TAL"/>
              <w:rPr>
                <w:sz w:val="16"/>
                <w:szCs w:val="16"/>
              </w:rPr>
            </w:pPr>
            <w:r>
              <w:rPr>
                <w:sz w:val="16"/>
                <w:szCs w:val="16"/>
              </w:rPr>
              <w:t>17.2.0</w:t>
            </w:r>
          </w:p>
        </w:tc>
      </w:tr>
      <w:tr w:rsidR="00AD2A3C" w:rsidRPr="00AD2A3C"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Default="00AD2A3C" w:rsidP="00AD2A3C">
            <w:pPr>
              <w:pStyle w:val="TAL"/>
              <w:rPr>
                <w:sz w:val="16"/>
                <w:szCs w:val="16"/>
              </w:rPr>
            </w:pPr>
            <w:r w:rsidRPr="00AD2A3C">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Default="00AD2A3C" w:rsidP="00AD2A3C">
            <w:pPr>
              <w:pStyle w:val="TAL"/>
              <w:rPr>
                <w:sz w:val="16"/>
                <w:szCs w:val="16"/>
              </w:rPr>
            </w:pPr>
            <w:r w:rsidRPr="00AD2A3C">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Default="00AD2A3C" w:rsidP="00AD2A3C">
            <w:pPr>
              <w:pStyle w:val="TAL"/>
              <w:rPr>
                <w:sz w:val="16"/>
                <w:szCs w:val="16"/>
              </w:rPr>
            </w:pPr>
            <w:r w:rsidRPr="00AD2A3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635E92" w:rsidRDefault="00AD2A3C" w:rsidP="00AD2A3C">
            <w:pPr>
              <w:pStyle w:val="TAL"/>
              <w:rPr>
                <w:sz w:val="16"/>
                <w:szCs w:val="16"/>
              </w:rPr>
            </w:pPr>
            <w:r w:rsidRPr="00635E92">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Default="00AD2A3C" w:rsidP="00AD2A3C">
            <w:pPr>
              <w:pStyle w:val="TAL"/>
              <w:rPr>
                <w:sz w:val="16"/>
                <w:szCs w:val="16"/>
              </w:rPr>
            </w:pPr>
            <w:r>
              <w:rPr>
                <w:sz w:val="16"/>
                <w:szCs w:val="16"/>
              </w:rPr>
              <w:t>17.2.0</w:t>
            </w:r>
          </w:p>
        </w:tc>
      </w:tr>
      <w:tr w:rsidR="00BF071B" w:rsidRPr="00BF071B" w14:paraId="7222A6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AA570A" w14:textId="5EF5775D"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A1511" w14:textId="7D8449F5"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66FF85" w14:textId="5590A69E" w:rsidR="00BF071B" w:rsidRDefault="00BF071B" w:rsidP="00BF071B">
            <w:pPr>
              <w:pStyle w:val="TAL"/>
              <w:rPr>
                <w:sz w:val="16"/>
                <w:szCs w:val="16"/>
              </w:rPr>
            </w:pPr>
            <w:r w:rsidRPr="00BF071B">
              <w:rPr>
                <w:sz w:val="16"/>
                <w:szCs w:val="16"/>
              </w:rPr>
              <w:t>R5-236010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5830E" w14:textId="0F475C58" w:rsidR="00BF071B" w:rsidRDefault="00BF071B" w:rsidP="00BF071B">
            <w:pPr>
              <w:pStyle w:val="TAL"/>
              <w:rPr>
                <w:sz w:val="16"/>
                <w:szCs w:val="16"/>
              </w:rPr>
            </w:pPr>
            <w:r w:rsidRPr="00BF071B">
              <w:rPr>
                <w:sz w:val="16"/>
                <w:szCs w:val="16"/>
              </w:rPr>
              <w:t>0430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1A61A" w14:textId="4928D738"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DEA37" w14:textId="2102F9F6" w:rsidR="00BF071B" w:rsidRPr="00635E92" w:rsidRDefault="00BF071B" w:rsidP="00BF071B">
            <w:pPr>
              <w:pStyle w:val="TAL"/>
              <w:rPr>
                <w:sz w:val="16"/>
                <w:szCs w:val="16"/>
              </w:rPr>
            </w:pPr>
            <w:r w:rsidRPr="00BF071B">
              <w:rPr>
                <w:sz w:val="16"/>
                <w:szCs w:val="16"/>
              </w:rPr>
              <w:t>Update TC 14.2.8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D7F37B6" w14:textId="74FF8A7E"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894B83" w14:textId="702E8438" w:rsidR="00BF071B" w:rsidRDefault="00BF071B" w:rsidP="00BF071B">
            <w:pPr>
              <w:pStyle w:val="TAL"/>
              <w:rPr>
                <w:sz w:val="16"/>
                <w:szCs w:val="16"/>
              </w:rPr>
            </w:pPr>
            <w:r>
              <w:rPr>
                <w:sz w:val="16"/>
                <w:szCs w:val="16"/>
              </w:rPr>
              <w:t>17.3.0</w:t>
            </w:r>
          </w:p>
        </w:tc>
      </w:tr>
      <w:tr w:rsidR="00BF071B" w:rsidRPr="00BF071B" w14:paraId="305667E8"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6927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B027"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A899" w14:textId="2954D131" w:rsidR="00BF071B" w:rsidRDefault="00BF071B" w:rsidP="00BF071B">
            <w:pPr>
              <w:pStyle w:val="TAL"/>
              <w:rPr>
                <w:sz w:val="16"/>
                <w:szCs w:val="16"/>
              </w:rPr>
            </w:pPr>
            <w:r w:rsidRPr="00BF071B">
              <w:rPr>
                <w:sz w:val="16"/>
                <w:szCs w:val="16"/>
              </w:rPr>
              <w:t>R5-236011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1FED05" w14:textId="3FAE55D0" w:rsidR="00BF071B" w:rsidRDefault="00BF071B" w:rsidP="00BF071B">
            <w:pPr>
              <w:pStyle w:val="TAL"/>
              <w:rPr>
                <w:sz w:val="16"/>
                <w:szCs w:val="16"/>
              </w:rPr>
            </w:pPr>
            <w:r w:rsidRPr="00BF071B">
              <w:rPr>
                <w:sz w:val="16"/>
                <w:szCs w:val="16"/>
              </w:rPr>
              <w:t>0431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FD4A0D2" w14:textId="3ED55F8D"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A877B" w14:textId="40E065C8" w:rsidR="00BF071B" w:rsidRPr="00635E92" w:rsidRDefault="00BF071B" w:rsidP="00BF071B">
            <w:pPr>
              <w:pStyle w:val="TAL"/>
              <w:rPr>
                <w:sz w:val="16"/>
                <w:szCs w:val="16"/>
              </w:rPr>
            </w:pPr>
            <w:r w:rsidRPr="00BF071B">
              <w:rPr>
                <w:sz w:val="16"/>
                <w:szCs w:val="16"/>
              </w:rPr>
              <w:t>Update TC 14.2.9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9C68C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6D68B2" w14:textId="77777777" w:rsidR="00BF071B" w:rsidRDefault="00BF071B" w:rsidP="00BF071B">
            <w:pPr>
              <w:pStyle w:val="TAL"/>
              <w:rPr>
                <w:sz w:val="16"/>
                <w:szCs w:val="16"/>
              </w:rPr>
            </w:pPr>
            <w:r>
              <w:rPr>
                <w:sz w:val="16"/>
                <w:szCs w:val="16"/>
              </w:rPr>
              <w:t>17.3.0</w:t>
            </w:r>
          </w:p>
        </w:tc>
      </w:tr>
      <w:tr w:rsidR="00BF071B" w:rsidRPr="00BF071B" w14:paraId="008EF2B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5C4D8"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D792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0C6E43" w14:textId="35EA1DD1" w:rsidR="00BF071B" w:rsidRDefault="00BF071B" w:rsidP="00BF071B">
            <w:pPr>
              <w:pStyle w:val="TAL"/>
              <w:rPr>
                <w:sz w:val="16"/>
                <w:szCs w:val="16"/>
              </w:rPr>
            </w:pPr>
            <w:r w:rsidRPr="00BF071B">
              <w:rPr>
                <w:sz w:val="16"/>
                <w:szCs w:val="16"/>
              </w:rPr>
              <w:t>R5-236012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EEA534" w14:textId="1E1EEF18" w:rsidR="00BF071B" w:rsidRDefault="00BF071B" w:rsidP="00BF071B">
            <w:pPr>
              <w:pStyle w:val="TAL"/>
              <w:rPr>
                <w:sz w:val="16"/>
                <w:szCs w:val="16"/>
              </w:rPr>
            </w:pPr>
            <w:r w:rsidRPr="00BF071B">
              <w:rPr>
                <w:sz w:val="16"/>
                <w:szCs w:val="16"/>
              </w:rPr>
              <w:t>0432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44A3D2" w14:textId="1ABF86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4D604B" w14:textId="48C5E5E3" w:rsidR="00BF071B" w:rsidRPr="00635E92" w:rsidRDefault="00BF071B" w:rsidP="00BF071B">
            <w:pPr>
              <w:pStyle w:val="TAL"/>
              <w:rPr>
                <w:sz w:val="16"/>
                <w:szCs w:val="16"/>
              </w:rPr>
            </w:pPr>
            <w:r w:rsidRPr="00BF071B">
              <w:rPr>
                <w:sz w:val="16"/>
                <w:szCs w:val="16"/>
              </w:rPr>
              <w:t>Update TC 14.2.10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73EF24"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AA2660" w14:textId="77777777" w:rsidR="00BF071B" w:rsidRDefault="00BF071B" w:rsidP="00BF071B">
            <w:pPr>
              <w:pStyle w:val="TAL"/>
              <w:rPr>
                <w:sz w:val="16"/>
                <w:szCs w:val="16"/>
              </w:rPr>
            </w:pPr>
            <w:r>
              <w:rPr>
                <w:sz w:val="16"/>
                <w:szCs w:val="16"/>
              </w:rPr>
              <w:t>17.3.0</w:t>
            </w:r>
          </w:p>
        </w:tc>
      </w:tr>
      <w:tr w:rsidR="00BF071B" w:rsidRPr="00BF071B" w14:paraId="1DF2434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03098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91B48D"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C833CA" w14:textId="7186ACAB" w:rsidR="00BF071B" w:rsidRDefault="00BF071B" w:rsidP="00BF071B">
            <w:pPr>
              <w:pStyle w:val="TAL"/>
              <w:rPr>
                <w:sz w:val="16"/>
                <w:szCs w:val="16"/>
              </w:rPr>
            </w:pPr>
            <w:r w:rsidRPr="00BF071B">
              <w:rPr>
                <w:sz w:val="16"/>
                <w:szCs w:val="16"/>
              </w:rPr>
              <w:t>R5-236014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7B52C" w14:textId="23C74017" w:rsidR="00BF071B" w:rsidRDefault="00BF071B" w:rsidP="00BF071B">
            <w:pPr>
              <w:pStyle w:val="TAL"/>
              <w:rPr>
                <w:sz w:val="16"/>
                <w:szCs w:val="16"/>
              </w:rPr>
            </w:pPr>
            <w:r w:rsidRPr="00BF071B">
              <w:rPr>
                <w:sz w:val="16"/>
                <w:szCs w:val="16"/>
              </w:rPr>
              <w:t>0434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6E209E" w14:textId="40A16E7C"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19C0" w14:textId="0B64D3E7" w:rsidR="00BF071B" w:rsidRPr="00635E92" w:rsidRDefault="00BF071B" w:rsidP="00BF071B">
            <w:pPr>
              <w:pStyle w:val="TAL"/>
              <w:rPr>
                <w:sz w:val="16"/>
                <w:szCs w:val="16"/>
              </w:rPr>
            </w:pPr>
            <w:r w:rsidRPr="00BF071B">
              <w:rPr>
                <w:sz w:val="16"/>
                <w:szCs w:val="16"/>
              </w:rPr>
              <w:t>Update TC 14.3.8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76B81D"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F074" w14:textId="77777777" w:rsidR="00BF071B" w:rsidRDefault="00BF071B" w:rsidP="00BF071B">
            <w:pPr>
              <w:pStyle w:val="TAL"/>
              <w:rPr>
                <w:sz w:val="16"/>
                <w:szCs w:val="16"/>
              </w:rPr>
            </w:pPr>
            <w:r>
              <w:rPr>
                <w:sz w:val="16"/>
                <w:szCs w:val="16"/>
              </w:rPr>
              <w:t>17.3.0</w:t>
            </w:r>
          </w:p>
        </w:tc>
      </w:tr>
      <w:tr w:rsidR="00BF071B" w:rsidRPr="00BF071B" w14:paraId="2795E06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0C7414" w14:textId="77777777" w:rsidR="00BF071B" w:rsidRDefault="00BF071B" w:rsidP="00BF071B">
            <w:pPr>
              <w:pStyle w:val="TAL"/>
              <w:rPr>
                <w:sz w:val="16"/>
                <w:szCs w:val="16"/>
              </w:rPr>
            </w:pPr>
            <w:r>
              <w:rPr>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CE0951"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48518E" w14:textId="569B22D7" w:rsidR="00BF071B" w:rsidRDefault="00BF071B" w:rsidP="00BF071B">
            <w:pPr>
              <w:pStyle w:val="TAL"/>
              <w:rPr>
                <w:sz w:val="16"/>
                <w:szCs w:val="16"/>
              </w:rPr>
            </w:pPr>
            <w:r w:rsidRPr="00BF071B">
              <w:rPr>
                <w:sz w:val="16"/>
                <w:szCs w:val="16"/>
              </w:rPr>
              <w:t>R5-236015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D61FF" w14:textId="2DF27A10" w:rsidR="00BF071B" w:rsidRDefault="00BF071B" w:rsidP="00BF071B">
            <w:pPr>
              <w:pStyle w:val="TAL"/>
              <w:rPr>
                <w:sz w:val="16"/>
                <w:szCs w:val="16"/>
              </w:rPr>
            </w:pPr>
            <w:r w:rsidRPr="00BF071B">
              <w:rPr>
                <w:sz w:val="16"/>
                <w:szCs w:val="16"/>
              </w:rPr>
              <w:t>0435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5529F7" w14:textId="0C1852C2"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37904B" w14:textId="53176BC6" w:rsidR="00BF071B" w:rsidRPr="00635E92" w:rsidRDefault="00BF071B" w:rsidP="00BF071B">
            <w:pPr>
              <w:pStyle w:val="TAL"/>
              <w:rPr>
                <w:sz w:val="16"/>
                <w:szCs w:val="16"/>
              </w:rPr>
            </w:pPr>
            <w:r w:rsidRPr="00BF071B">
              <w:rPr>
                <w:sz w:val="16"/>
                <w:szCs w:val="16"/>
              </w:rPr>
              <w:t>Update TC 15.3.5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A7637E"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A08EE0" w14:textId="77777777" w:rsidR="00BF071B" w:rsidRDefault="00BF071B" w:rsidP="00BF071B">
            <w:pPr>
              <w:pStyle w:val="TAL"/>
              <w:rPr>
                <w:sz w:val="16"/>
                <w:szCs w:val="16"/>
              </w:rPr>
            </w:pPr>
            <w:r>
              <w:rPr>
                <w:sz w:val="16"/>
                <w:szCs w:val="16"/>
              </w:rPr>
              <w:t>17.3.0</w:t>
            </w:r>
          </w:p>
        </w:tc>
      </w:tr>
      <w:tr w:rsidR="00BF071B" w:rsidRPr="00BF071B" w14:paraId="7F6F421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CE654C"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0EFF2"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D200DD" w14:textId="189482BA" w:rsidR="00BF071B" w:rsidRDefault="00BF071B" w:rsidP="00BF071B">
            <w:pPr>
              <w:pStyle w:val="TAL"/>
              <w:rPr>
                <w:sz w:val="16"/>
                <w:szCs w:val="16"/>
              </w:rPr>
            </w:pPr>
            <w:r w:rsidRPr="00BF071B">
              <w:rPr>
                <w:sz w:val="16"/>
                <w:szCs w:val="16"/>
              </w:rPr>
              <w:t>R5-236017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7F221" w14:textId="4A418B22" w:rsidR="00BF071B" w:rsidRDefault="00BF071B" w:rsidP="00BF071B">
            <w:pPr>
              <w:pStyle w:val="TAL"/>
              <w:rPr>
                <w:sz w:val="16"/>
                <w:szCs w:val="16"/>
              </w:rPr>
            </w:pPr>
            <w:r w:rsidRPr="00BF071B">
              <w:rPr>
                <w:sz w:val="16"/>
                <w:szCs w:val="16"/>
              </w:rPr>
              <w:t>0437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90BFA5" w14:textId="1C2B8970"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4E6BF" w14:textId="2543F0AC" w:rsidR="00BF071B" w:rsidRPr="00635E92" w:rsidRDefault="00BF071B" w:rsidP="00BF071B">
            <w:pPr>
              <w:pStyle w:val="TAL"/>
              <w:rPr>
                <w:sz w:val="16"/>
                <w:szCs w:val="16"/>
              </w:rPr>
            </w:pPr>
            <w:r w:rsidRPr="00BF071B">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0400"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D7734D" w14:textId="77777777" w:rsidR="00BF071B" w:rsidRDefault="00BF071B" w:rsidP="00BF071B">
            <w:pPr>
              <w:pStyle w:val="TAL"/>
              <w:rPr>
                <w:sz w:val="16"/>
                <w:szCs w:val="16"/>
              </w:rPr>
            </w:pPr>
            <w:r>
              <w:rPr>
                <w:sz w:val="16"/>
                <w:szCs w:val="16"/>
              </w:rPr>
              <w:t>17.3.0</w:t>
            </w:r>
          </w:p>
        </w:tc>
      </w:tr>
      <w:tr w:rsidR="00C873C0" w:rsidRPr="00BF071B" w14:paraId="06D6D10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A4837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F735E41"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7F3E098" w14:textId="1467CD46" w:rsidR="00BF071B" w:rsidRPr="001D3E98" w:rsidRDefault="00BF071B" w:rsidP="00BF071B">
            <w:pPr>
              <w:pStyle w:val="TAL"/>
              <w:rPr>
                <w:sz w:val="16"/>
                <w:szCs w:val="16"/>
              </w:rPr>
            </w:pPr>
            <w:r w:rsidRPr="001D3E98">
              <w:rPr>
                <w:sz w:val="16"/>
                <w:szCs w:val="16"/>
              </w:rPr>
              <w:t>R5-236111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1FC0029" w14:textId="4F837097" w:rsidR="00BF071B" w:rsidRPr="001D3E98" w:rsidRDefault="00BF071B" w:rsidP="00BF071B">
            <w:pPr>
              <w:pStyle w:val="TAL"/>
              <w:rPr>
                <w:sz w:val="16"/>
                <w:szCs w:val="16"/>
              </w:rPr>
            </w:pPr>
            <w:r w:rsidRPr="001D3E98">
              <w:rPr>
                <w:sz w:val="16"/>
                <w:szCs w:val="16"/>
              </w:rPr>
              <w:t>0438</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B9EEFAC" w14:textId="4D444090"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B5D7DF6" w14:textId="2B88F2EF" w:rsidR="00BF071B" w:rsidRPr="001D3E98" w:rsidRDefault="00BF071B" w:rsidP="00BF071B">
            <w:pPr>
              <w:pStyle w:val="TAL"/>
              <w:rPr>
                <w:sz w:val="16"/>
                <w:szCs w:val="16"/>
              </w:rPr>
            </w:pPr>
            <w:r w:rsidRPr="001D3E98">
              <w:rPr>
                <w:sz w:val="16"/>
                <w:szCs w:val="16"/>
              </w:rPr>
              <w:t>Addition of new NR PRS-RSRP reporting delay test case 16.2.7</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CB63676"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5541C85" w14:textId="77777777" w:rsidR="00BF071B" w:rsidRPr="001D3E98" w:rsidRDefault="00BF071B" w:rsidP="00BF071B">
            <w:pPr>
              <w:pStyle w:val="TAL"/>
              <w:rPr>
                <w:sz w:val="16"/>
                <w:szCs w:val="16"/>
              </w:rPr>
            </w:pPr>
            <w:r w:rsidRPr="001D3E98">
              <w:rPr>
                <w:sz w:val="16"/>
                <w:szCs w:val="16"/>
              </w:rPr>
              <w:t>17.3.0</w:t>
            </w:r>
          </w:p>
        </w:tc>
      </w:tr>
      <w:tr w:rsidR="00C873C0" w:rsidRPr="00BF071B" w14:paraId="05575FFB"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A1D50DB"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B3C98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79485148" w14:textId="6D3AB6A4" w:rsidR="00BF071B" w:rsidRPr="001D3E98" w:rsidRDefault="00BF071B" w:rsidP="00BF071B">
            <w:pPr>
              <w:pStyle w:val="TAL"/>
              <w:rPr>
                <w:sz w:val="16"/>
                <w:szCs w:val="16"/>
              </w:rPr>
            </w:pPr>
            <w:r w:rsidRPr="001D3E98">
              <w:rPr>
                <w:sz w:val="16"/>
                <w:szCs w:val="16"/>
              </w:rPr>
              <w:t>R5-236112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632B4B" w14:textId="00833783" w:rsidR="00BF071B" w:rsidRPr="001D3E98" w:rsidRDefault="00BF071B" w:rsidP="00BF071B">
            <w:pPr>
              <w:pStyle w:val="TAL"/>
              <w:rPr>
                <w:sz w:val="16"/>
                <w:szCs w:val="16"/>
              </w:rPr>
            </w:pPr>
            <w:r w:rsidRPr="001D3E98">
              <w:rPr>
                <w:sz w:val="16"/>
                <w:szCs w:val="16"/>
              </w:rPr>
              <w:t>0439</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0580CB12" w14:textId="4E6DBAF7"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38FB1774" w14:textId="094EF151" w:rsidR="00BF071B" w:rsidRPr="001D3E98" w:rsidRDefault="00BF071B" w:rsidP="00BF071B">
            <w:pPr>
              <w:pStyle w:val="TAL"/>
              <w:rPr>
                <w:sz w:val="16"/>
                <w:szCs w:val="16"/>
              </w:rPr>
            </w:pPr>
            <w:r w:rsidRPr="001D3E98">
              <w:rPr>
                <w:sz w:val="16"/>
                <w:szCs w:val="16"/>
              </w:rPr>
              <w:t>Addition of new NR PRS-RSRP reporting delay test case 16.2.8</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13BF938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78BB2CE" w14:textId="77777777" w:rsidR="00BF071B" w:rsidRPr="001D3E98" w:rsidRDefault="00BF071B" w:rsidP="00BF071B">
            <w:pPr>
              <w:pStyle w:val="TAL"/>
              <w:rPr>
                <w:sz w:val="16"/>
                <w:szCs w:val="16"/>
              </w:rPr>
            </w:pPr>
            <w:r w:rsidRPr="001D3E98">
              <w:rPr>
                <w:sz w:val="16"/>
                <w:szCs w:val="16"/>
              </w:rPr>
              <w:t>17.3.0</w:t>
            </w:r>
          </w:p>
        </w:tc>
      </w:tr>
      <w:tr w:rsidR="00C873C0" w:rsidRPr="00BF071B" w14:paraId="65A69109"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0409DD2E"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76DBA5"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2FD509AE" w14:textId="007DA4F9" w:rsidR="00BF071B" w:rsidRPr="001D3E98" w:rsidRDefault="00BF071B" w:rsidP="00BF071B">
            <w:pPr>
              <w:pStyle w:val="TAL"/>
              <w:rPr>
                <w:sz w:val="16"/>
                <w:szCs w:val="16"/>
              </w:rPr>
            </w:pPr>
            <w:r w:rsidRPr="001D3E98">
              <w:rPr>
                <w:sz w:val="16"/>
                <w:szCs w:val="16"/>
              </w:rPr>
              <w:t>R5-236113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AE12FA8" w14:textId="44F54A39" w:rsidR="00BF071B" w:rsidRPr="001D3E98" w:rsidRDefault="00BF071B" w:rsidP="00BF071B">
            <w:pPr>
              <w:pStyle w:val="TAL"/>
              <w:rPr>
                <w:sz w:val="16"/>
                <w:szCs w:val="16"/>
              </w:rPr>
            </w:pPr>
            <w:r w:rsidRPr="001D3E98">
              <w:rPr>
                <w:sz w:val="16"/>
                <w:szCs w:val="16"/>
              </w:rPr>
              <w:t>0440</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BEDF288" w14:textId="62AA69B9"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27E3595" w14:textId="09A4DDCD" w:rsidR="00BF071B" w:rsidRPr="001D3E98" w:rsidRDefault="00BF071B" w:rsidP="00BF071B">
            <w:pPr>
              <w:pStyle w:val="TAL"/>
              <w:rPr>
                <w:sz w:val="16"/>
                <w:szCs w:val="16"/>
              </w:rPr>
            </w:pPr>
            <w:r w:rsidRPr="001D3E98">
              <w:rPr>
                <w:sz w:val="16"/>
                <w:szCs w:val="16"/>
              </w:rPr>
              <w:t>Addition of new NR PRS-RSRP accuracy test case 16.3.4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3EDA575E"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9567A81" w14:textId="77777777" w:rsidR="00BF071B" w:rsidRPr="001D3E98" w:rsidRDefault="00BF071B" w:rsidP="00BF071B">
            <w:pPr>
              <w:pStyle w:val="TAL"/>
              <w:rPr>
                <w:sz w:val="16"/>
                <w:szCs w:val="16"/>
              </w:rPr>
            </w:pPr>
            <w:r w:rsidRPr="001D3E98">
              <w:rPr>
                <w:sz w:val="16"/>
                <w:szCs w:val="16"/>
              </w:rPr>
              <w:t>17.3.0</w:t>
            </w:r>
          </w:p>
        </w:tc>
      </w:tr>
      <w:tr w:rsidR="00C873C0" w:rsidRPr="00BF071B" w14:paraId="58C3EBF2"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216EEDF"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4D6AA5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A52AB52" w14:textId="6F2E8D71" w:rsidR="00BF071B" w:rsidRPr="001D3E98" w:rsidRDefault="00BF071B" w:rsidP="00BF071B">
            <w:pPr>
              <w:pStyle w:val="TAL"/>
              <w:rPr>
                <w:sz w:val="16"/>
                <w:szCs w:val="16"/>
              </w:rPr>
            </w:pPr>
            <w:r w:rsidRPr="001D3E98">
              <w:rPr>
                <w:sz w:val="16"/>
                <w:szCs w:val="16"/>
              </w:rPr>
              <w:t>R5-236114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0833418" w14:textId="112D37F0" w:rsidR="00BF071B" w:rsidRPr="001D3E98" w:rsidRDefault="00BF071B" w:rsidP="00BF071B">
            <w:pPr>
              <w:pStyle w:val="TAL"/>
              <w:rPr>
                <w:sz w:val="16"/>
                <w:szCs w:val="16"/>
              </w:rPr>
            </w:pPr>
            <w:r w:rsidRPr="001D3E98">
              <w:rPr>
                <w:sz w:val="16"/>
                <w:szCs w:val="16"/>
              </w:rPr>
              <w:t>0441</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14724541" w14:textId="3EA6CFCC"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7ED77B7E" w14:textId="16A1F4E7" w:rsidR="00BF071B" w:rsidRPr="001D3E98" w:rsidRDefault="00BF071B" w:rsidP="00BF071B">
            <w:pPr>
              <w:pStyle w:val="TAL"/>
              <w:rPr>
                <w:sz w:val="16"/>
                <w:szCs w:val="16"/>
              </w:rPr>
            </w:pPr>
            <w:r w:rsidRPr="001D3E98">
              <w:rPr>
                <w:sz w:val="16"/>
                <w:szCs w:val="16"/>
              </w:rPr>
              <w:t>Addition of new NR PRS-RSRPP reporting delay test case 17.2.1</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2BA98969"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0945B5" w14:textId="77777777" w:rsidR="00BF071B" w:rsidRPr="001D3E98" w:rsidRDefault="00BF071B" w:rsidP="00BF071B">
            <w:pPr>
              <w:pStyle w:val="TAL"/>
              <w:rPr>
                <w:sz w:val="16"/>
                <w:szCs w:val="16"/>
              </w:rPr>
            </w:pPr>
            <w:r w:rsidRPr="001D3E98">
              <w:rPr>
                <w:sz w:val="16"/>
                <w:szCs w:val="16"/>
              </w:rPr>
              <w:t>17.3.0</w:t>
            </w:r>
          </w:p>
        </w:tc>
      </w:tr>
      <w:tr w:rsidR="00C873C0" w:rsidRPr="00BF071B" w14:paraId="28E6555C"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6F3F8FC8"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47BE8EF"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50A40DA3" w14:textId="67F50F9A" w:rsidR="00BF071B" w:rsidRPr="001D3E98" w:rsidRDefault="00BF071B" w:rsidP="00BF071B">
            <w:pPr>
              <w:pStyle w:val="TAL"/>
              <w:rPr>
                <w:sz w:val="16"/>
                <w:szCs w:val="16"/>
              </w:rPr>
            </w:pPr>
            <w:r w:rsidRPr="001D3E98">
              <w:rPr>
                <w:sz w:val="16"/>
                <w:szCs w:val="16"/>
              </w:rPr>
              <w:t>R5-236115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0AC06F3" w14:textId="0EC7BF38" w:rsidR="00BF071B" w:rsidRPr="001D3E98" w:rsidRDefault="00BF071B" w:rsidP="00BF071B">
            <w:pPr>
              <w:pStyle w:val="TAL"/>
              <w:rPr>
                <w:sz w:val="16"/>
                <w:szCs w:val="16"/>
              </w:rPr>
            </w:pPr>
            <w:r w:rsidRPr="001D3E98">
              <w:rPr>
                <w:sz w:val="16"/>
                <w:szCs w:val="16"/>
              </w:rPr>
              <w:t>0442</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22935EDD" w14:textId="207EAD0A"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0AAAFBD0" w14:textId="65DDDB7F" w:rsidR="00BF071B" w:rsidRPr="001D3E98" w:rsidRDefault="00BF071B" w:rsidP="00BF071B">
            <w:pPr>
              <w:pStyle w:val="TAL"/>
              <w:rPr>
                <w:sz w:val="16"/>
                <w:szCs w:val="16"/>
              </w:rPr>
            </w:pPr>
            <w:r w:rsidRPr="001D3E98">
              <w:rPr>
                <w:sz w:val="16"/>
                <w:szCs w:val="16"/>
              </w:rPr>
              <w:t>Addition of new NR PRS-RSRPP reporting delay test case 17.2.2</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5C8AFE87"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B536213" w14:textId="77777777" w:rsidR="00BF071B" w:rsidRPr="001D3E98" w:rsidRDefault="00BF071B" w:rsidP="00BF071B">
            <w:pPr>
              <w:pStyle w:val="TAL"/>
              <w:rPr>
                <w:sz w:val="16"/>
                <w:szCs w:val="16"/>
              </w:rPr>
            </w:pPr>
            <w:r w:rsidRPr="001D3E98">
              <w:rPr>
                <w:sz w:val="16"/>
                <w:szCs w:val="16"/>
              </w:rPr>
              <w:t>17.3.0</w:t>
            </w:r>
          </w:p>
        </w:tc>
      </w:tr>
      <w:tr w:rsidR="00C873C0" w:rsidRPr="00BF071B" w14:paraId="77885B6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276577D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AB2A57A"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28332A1" w14:textId="3F646D5F" w:rsidR="00BF071B" w:rsidRPr="001D3E98" w:rsidRDefault="00BF071B" w:rsidP="00BF071B">
            <w:pPr>
              <w:pStyle w:val="TAL"/>
              <w:rPr>
                <w:sz w:val="16"/>
                <w:szCs w:val="16"/>
              </w:rPr>
            </w:pPr>
            <w:r w:rsidRPr="001D3E98">
              <w:rPr>
                <w:sz w:val="16"/>
                <w:szCs w:val="16"/>
              </w:rPr>
              <w:t>R5-236116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E3A2752" w14:textId="1FFF7055" w:rsidR="00BF071B" w:rsidRPr="001D3E98" w:rsidRDefault="00BF071B" w:rsidP="00BF071B">
            <w:pPr>
              <w:pStyle w:val="TAL"/>
              <w:rPr>
                <w:sz w:val="16"/>
                <w:szCs w:val="16"/>
              </w:rPr>
            </w:pPr>
            <w:r w:rsidRPr="001D3E98">
              <w:rPr>
                <w:sz w:val="16"/>
                <w:szCs w:val="16"/>
              </w:rPr>
              <w:t>0443</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48037704" w14:textId="36C109A3"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7F9A29A" w14:textId="5EF29720" w:rsidR="00BF071B" w:rsidRPr="001D3E98" w:rsidRDefault="00BF071B" w:rsidP="00BF071B">
            <w:pPr>
              <w:pStyle w:val="TAL"/>
              <w:rPr>
                <w:sz w:val="16"/>
                <w:szCs w:val="16"/>
              </w:rPr>
            </w:pPr>
            <w:r w:rsidRPr="001D3E98">
              <w:rPr>
                <w:sz w:val="16"/>
                <w:szCs w:val="16"/>
              </w:rPr>
              <w:t>Addition of new NR PRS-RSRPP reporting delay test case 17.2.3</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4EDFD918"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C983DD0" w14:textId="77777777" w:rsidR="00BF071B" w:rsidRPr="001D3E98" w:rsidRDefault="00BF071B" w:rsidP="00BF071B">
            <w:pPr>
              <w:pStyle w:val="TAL"/>
              <w:rPr>
                <w:sz w:val="16"/>
                <w:szCs w:val="16"/>
              </w:rPr>
            </w:pPr>
            <w:r w:rsidRPr="001D3E98">
              <w:rPr>
                <w:sz w:val="16"/>
                <w:szCs w:val="16"/>
              </w:rPr>
              <w:t>17.3.0</w:t>
            </w:r>
          </w:p>
        </w:tc>
      </w:tr>
      <w:tr w:rsidR="00C873C0" w:rsidRPr="00BF071B" w14:paraId="1BE9DB9E"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4528895D"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2A9F1C"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126C558" w14:textId="0AC4BAF8" w:rsidR="00BF071B" w:rsidRPr="001D3E98" w:rsidRDefault="00BF071B" w:rsidP="00BF071B">
            <w:pPr>
              <w:pStyle w:val="TAL"/>
              <w:rPr>
                <w:sz w:val="16"/>
                <w:szCs w:val="16"/>
              </w:rPr>
            </w:pPr>
            <w:r w:rsidRPr="001D3E98">
              <w:rPr>
                <w:sz w:val="16"/>
                <w:szCs w:val="16"/>
              </w:rPr>
              <w:t>R5-236117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76DA872" w14:textId="25852E12" w:rsidR="00BF071B" w:rsidRPr="001D3E98" w:rsidRDefault="00BF071B" w:rsidP="00BF071B">
            <w:pPr>
              <w:pStyle w:val="TAL"/>
              <w:rPr>
                <w:sz w:val="16"/>
                <w:szCs w:val="16"/>
              </w:rPr>
            </w:pPr>
            <w:r w:rsidRPr="001D3E98">
              <w:rPr>
                <w:sz w:val="16"/>
                <w:szCs w:val="16"/>
              </w:rPr>
              <w:t>0444</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4E3F156" w14:textId="269B841D"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7AE3481" w14:textId="5F8B94CC" w:rsidR="00BF071B" w:rsidRPr="001D3E98" w:rsidRDefault="00BF071B" w:rsidP="00BF071B">
            <w:pPr>
              <w:pStyle w:val="TAL"/>
              <w:rPr>
                <w:sz w:val="16"/>
                <w:szCs w:val="16"/>
              </w:rPr>
            </w:pPr>
            <w:r w:rsidRPr="001D3E98">
              <w:rPr>
                <w:sz w:val="16"/>
                <w:szCs w:val="16"/>
              </w:rPr>
              <w:t>Addition of new NR PRS-RSRPP reporting delay test case 17.2.4</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6120FE8B"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9D217DA" w14:textId="77777777" w:rsidR="00BF071B" w:rsidRPr="001D3E98" w:rsidRDefault="00BF071B" w:rsidP="00BF071B">
            <w:pPr>
              <w:pStyle w:val="TAL"/>
              <w:rPr>
                <w:sz w:val="16"/>
                <w:szCs w:val="16"/>
              </w:rPr>
            </w:pPr>
            <w:r w:rsidRPr="001D3E98">
              <w:rPr>
                <w:sz w:val="16"/>
                <w:szCs w:val="16"/>
              </w:rPr>
              <w:t>17.3.0</w:t>
            </w:r>
          </w:p>
        </w:tc>
      </w:tr>
      <w:tr w:rsidR="00C873C0" w:rsidRPr="00BF071B" w14:paraId="06FA7155"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759AF292"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458B164"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699A27F6" w14:textId="38456D53" w:rsidR="00BF071B" w:rsidRPr="001D3E98" w:rsidRDefault="00BF071B" w:rsidP="00BF071B">
            <w:pPr>
              <w:pStyle w:val="TAL"/>
              <w:rPr>
                <w:sz w:val="16"/>
                <w:szCs w:val="16"/>
              </w:rPr>
            </w:pPr>
            <w:r w:rsidRPr="001D3E98">
              <w:rPr>
                <w:sz w:val="16"/>
                <w:szCs w:val="16"/>
              </w:rPr>
              <w:t>R5-236118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9FBF204" w14:textId="01451D11" w:rsidR="00BF071B" w:rsidRPr="001D3E98" w:rsidRDefault="00BF071B" w:rsidP="00BF071B">
            <w:pPr>
              <w:pStyle w:val="TAL"/>
              <w:rPr>
                <w:sz w:val="16"/>
                <w:szCs w:val="16"/>
              </w:rPr>
            </w:pPr>
            <w:r w:rsidRPr="001D3E98">
              <w:rPr>
                <w:sz w:val="16"/>
                <w:szCs w:val="16"/>
              </w:rPr>
              <w:t>0445</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318061A4" w14:textId="37281478"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252E906B" w14:textId="6869924F" w:rsidR="00BF071B" w:rsidRPr="001D3E98" w:rsidRDefault="00BF071B" w:rsidP="00BF071B">
            <w:pPr>
              <w:pStyle w:val="TAL"/>
              <w:rPr>
                <w:sz w:val="16"/>
                <w:szCs w:val="16"/>
              </w:rPr>
            </w:pPr>
            <w:r w:rsidRPr="001D3E98">
              <w:rPr>
                <w:sz w:val="16"/>
                <w:szCs w:val="16"/>
              </w:rPr>
              <w:t>Addition of new NR PRS-RSRPP reporting delay test case 17.2.5</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0667296C"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EACD1D3" w14:textId="77777777" w:rsidR="00BF071B" w:rsidRPr="001D3E98" w:rsidRDefault="00BF071B" w:rsidP="00BF071B">
            <w:pPr>
              <w:pStyle w:val="TAL"/>
              <w:rPr>
                <w:sz w:val="16"/>
                <w:szCs w:val="16"/>
              </w:rPr>
            </w:pPr>
            <w:r w:rsidRPr="001D3E98">
              <w:rPr>
                <w:sz w:val="16"/>
                <w:szCs w:val="16"/>
              </w:rPr>
              <w:t>17.3.0</w:t>
            </w:r>
          </w:p>
        </w:tc>
      </w:tr>
      <w:tr w:rsidR="00C873C0" w:rsidRPr="00BF071B" w14:paraId="7E036C33"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clear" w:color="auto" w:fill="auto"/>
          </w:tcPr>
          <w:p w14:paraId="50DA9003" w14:textId="77777777" w:rsidR="00BF071B" w:rsidRPr="001D3E98" w:rsidRDefault="00BF071B" w:rsidP="00BF071B">
            <w:pPr>
              <w:pStyle w:val="TAL"/>
              <w:rPr>
                <w:sz w:val="16"/>
                <w:szCs w:val="16"/>
              </w:rPr>
            </w:pPr>
            <w:r w:rsidRPr="001D3E98">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BD39D87" w14:textId="77777777" w:rsidR="00BF071B" w:rsidRPr="001D3E98" w:rsidRDefault="00BF071B" w:rsidP="00BF071B">
            <w:pPr>
              <w:pStyle w:val="TAL"/>
              <w:rPr>
                <w:sz w:val="16"/>
                <w:szCs w:val="16"/>
              </w:rPr>
            </w:pPr>
            <w:r w:rsidRPr="001D3E98">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clear" w:color="auto" w:fill="auto"/>
          </w:tcPr>
          <w:p w14:paraId="304F2719" w14:textId="5A7FC997" w:rsidR="00BF071B" w:rsidRPr="001D3E98" w:rsidRDefault="00BF071B" w:rsidP="00BF071B">
            <w:pPr>
              <w:pStyle w:val="TAL"/>
              <w:rPr>
                <w:sz w:val="16"/>
                <w:szCs w:val="16"/>
              </w:rPr>
            </w:pPr>
            <w:r w:rsidRPr="001D3E98">
              <w:rPr>
                <w:sz w:val="16"/>
                <w:szCs w:val="16"/>
              </w:rPr>
              <w:t>R5-236119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79BC904" w14:textId="5378D550" w:rsidR="00BF071B" w:rsidRPr="001D3E98" w:rsidRDefault="00BF071B" w:rsidP="00BF071B">
            <w:pPr>
              <w:pStyle w:val="TAL"/>
              <w:rPr>
                <w:sz w:val="16"/>
                <w:szCs w:val="16"/>
              </w:rPr>
            </w:pPr>
            <w:r w:rsidRPr="001D3E98">
              <w:rPr>
                <w:sz w:val="16"/>
                <w:szCs w:val="16"/>
              </w:rPr>
              <w:t>0446</w:t>
            </w:r>
          </w:p>
        </w:tc>
        <w:tc>
          <w:tcPr>
            <w:tcW w:w="288" w:type="dxa"/>
            <w:tcBorders>
              <w:top w:val="single" w:sz="6" w:space="0" w:color="auto"/>
              <w:left w:val="single" w:sz="6" w:space="0" w:color="auto"/>
              <w:bottom w:val="single" w:sz="6" w:space="0" w:color="auto"/>
              <w:right w:val="single" w:sz="6" w:space="0" w:color="auto"/>
            </w:tcBorders>
            <w:shd w:val="clear" w:color="auto" w:fill="auto"/>
          </w:tcPr>
          <w:p w14:paraId="5E7B7D9C" w14:textId="17A60175" w:rsidR="00BF071B" w:rsidRPr="001D3E98"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clear" w:color="auto" w:fill="auto"/>
          </w:tcPr>
          <w:p w14:paraId="428EBDBC" w14:textId="7B64DE12" w:rsidR="00BF071B" w:rsidRPr="001D3E98" w:rsidRDefault="00BF071B" w:rsidP="00BF071B">
            <w:pPr>
              <w:pStyle w:val="TAL"/>
              <w:rPr>
                <w:sz w:val="16"/>
                <w:szCs w:val="16"/>
              </w:rPr>
            </w:pPr>
            <w:r w:rsidRPr="001D3E98">
              <w:rPr>
                <w:sz w:val="16"/>
                <w:szCs w:val="16"/>
              </w:rPr>
              <w:t>Addition of new NR PRS-RSRPP reporting delay test case 17.2.6</w:t>
            </w:r>
          </w:p>
        </w:tc>
        <w:tc>
          <w:tcPr>
            <w:tcW w:w="661" w:type="dxa"/>
            <w:tcBorders>
              <w:top w:val="single" w:sz="6" w:space="0" w:color="auto"/>
              <w:left w:val="single" w:sz="6" w:space="0" w:color="auto"/>
              <w:bottom w:val="single" w:sz="6" w:space="0" w:color="auto"/>
              <w:right w:val="single" w:sz="6" w:space="0" w:color="auto"/>
            </w:tcBorders>
            <w:shd w:val="clear" w:color="auto" w:fill="auto"/>
          </w:tcPr>
          <w:p w14:paraId="7911BCFF" w14:textId="77777777" w:rsidR="00BF071B" w:rsidRPr="001D3E98" w:rsidRDefault="00BF071B" w:rsidP="00BF071B">
            <w:pPr>
              <w:pStyle w:val="TAL"/>
              <w:rPr>
                <w:sz w:val="16"/>
                <w:szCs w:val="16"/>
              </w:rPr>
            </w:pPr>
            <w:r w:rsidRPr="001D3E98">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88C6B76" w14:textId="77777777" w:rsidR="00BF071B" w:rsidRPr="001D3E98" w:rsidRDefault="00BF071B" w:rsidP="00BF071B">
            <w:pPr>
              <w:pStyle w:val="TAL"/>
              <w:rPr>
                <w:sz w:val="16"/>
                <w:szCs w:val="16"/>
              </w:rPr>
            </w:pPr>
            <w:r w:rsidRPr="001D3E98">
              <w:rPr>
                <w:sz w:val="16"/>
                <w:szCs w:val="16"/>
              </w:rPr>
              <w:t>17.3.0</w:t>
            </w:r>
          </w:p>
        </w:tc>
      </w:tr>
      <w:tr w:rsidR="00BF071B" w:rsidRPr="00BF071B" w14:paraId="30CC2051"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5AD4AA"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9D6C95"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B360B" w14:textId="736587C9" w:rsidR="00BF071B" w:rsidRDefault="00BF071B" w:rsidP="00BF071B">
            <w:pPr>
              <w:pStyle w:val="TAL"/>
              <w:rPr>
                <w:sz w:val="16"/>
                <w:szCs w:val="16"/>
              </w:rPr>
            </w:pPr>
            <w:r w:rsidRPr="00BF071B">
              <w:rPr>
                <w:sz w:val="16"/>
                <w:szCs w:val="16"/>
              </w:rPr>
              <w:t>R5-236259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51A64" w14:textId="5D9C4A7C" w:rsidR="00BF071B" w:rsidRDefault="00BF071B" w:rsidP="00BF071B">
            <w:pPr>
              <w:pStyle w:val="TAL"/>
              <w:rPr>
                <w:sz w:val="16"/>
                <w:szCs w:val="16"/>
              </w:rPr>
            </w:pPr>
            <w:r w:rsidRPr="00BF071B">
              <w:rPr>
                <w:sz w:val="16"/>
                <w:szCs w:val="16"/>
              </w:rPr>
              <w:t>0447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2325C" w14:textId="5692B261" w:rsidR="00BF071B" w:rsidRDefault="00BF071B" w:rsidP="00BF071B">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2F0ED" w14:textId="407E017A" w:rsidR="00BF071B" w:rsidRPr="00635E92" w:rsidRDefault="00BF071B" w:rsidP="00BF071B">
            <w:pPr>
              <w:pStyle w:val="TAL"/>
              <w:rPr>
                <w:sz w:val="16"/>
                <w:szCs w:val="16"/>
              </w:rPr>
            </w:pPr>
            <w:r w:rsidRPr="00BF071B">
              <w:rPr>
                <w:sz w:val="16"/>
                <w:szCs w:val="16"/>
              </w:rPr>
              <w:t>Update positioning test condition to include Rel-17 NR performance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31978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EF14F" w14:textId="77777777" w:rsidR="00BF071B" w:rsidRDefault="00BF071B" w:rsidP="00BF071B">
            <w:pPr>
              <w:pStyle w:val="TAL"/>
              <w:rPr>
                <w:sz w:val="16"/>
                <w:szCs w:val="16"/>
              </w:rPr>
            </w:pPr>
            <w:r>
              <w:rPr>
                <w:sz w:val="16"/>
                <w:szCs w:val="16"/>
              </w:rPr>
              <w:t>17.3.0</w:t>
            </w:r>
          </w:p>
        </w:tc>
      </w:tr>
      <w:tr w:rsidR="00BF071B" w:rsidRPr="00BF071B" w14:paraId="2BF6CFA6"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009B3E"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06EDF"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BA1038" w14:textId="1917135F" w:rsidR="00BF071B" w:rsidRDefault="00BF071B" w:rsidP="00BF071B">
            <w:pPr>
              <w:pStyle w:val="TAL"/>
              <w:rPr>
                <w:sz w:val="16"/>
                <w:szCs w:val="16"/>
              </w:rPr>
            </w:pPr>
            <w:r w:rsidRPr="00BF071B">
              <w:rPr>
                <w:sz w:val="16"/>
                <w:szCs w:val="16"/>
              </w:rPr>
              <w:t>R5-237794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CF873" w14:textId="4FE255FB" w:rsidR="00BF071B" w:rsidRDefault="00BF071B" w:rsidP="00BF071B">
            <w:pPr>
              <w:pStyle w:val="TAL"/>
              <w:rPr>
                <w:sz w:val="16"/>
                <w:szCs w:val="16"/>
              </w:rPr>
            </w:pPr>
            <w:r w:rsidRPr="00BF071B">
              <w:rPr>
                <w:sz w:val="16"/>
                <w:szCs w:val="16"/>
              </w:rPr>
              <w:t>0433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9A45841" w14:textId="39095D58"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DA6E7C" w14:textId="7DA6F33A" w:rsidR="00BF071B" w:rsidRPr="00635E92" w:rsidRDefault="00BF071B" w:rsidP="00BF071B">
            <w:pPr>
              <w:pStyle w:val="TAL"/>
              <w:rPr>
                <w:sz w:val="16"/>
                <w:szCs w:val="16"/>
              </w:rPr>
            </w:pPr>
            <w:r w:rsidRPr="00BF071B">
              <w:rPr>
                <w:sz w:val="16"/>
                <w:szCs w:val="16"/>
              </w:rPr>
              <w:t>Update TC 14.3.7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CD5F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DDD30F" w14:textId="77777777" w:rsidR="00BF071B" w:rsidRDefault="00BF071B" w:rsidP="00BF071B">
            <w:pPr>
              <w:pStyle w:val="TAL"/>
              <w:rPr>
                <w:sz w:val="16"/>
                <w:szCs w:val="16"/>
              </w:rPr>
            </w:pPr>
            <w:r>
              <w:rPr>
                <w:sz w:val="16"/>
                <w:szCs w:val="16"/>
              </w:rPr>
              <w:t>17.3.0</w:t>
            </w:r>
          </w:p>
        </w:tc>
      </w:tr>
      <w:tr w:rsidR="00BF071B" w:rsidRPr="00BF071B" w14:paraId="5376E644" w14:textId="77777777" w:rsidTr="001D3E98">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88EE0B" w14:textId="77777777" w:rsidR="00BF071B" w:rsidRDefault="00BF071B" w:rsidP="00BF071B">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20F490" w14:textId="77777777" w:rsidR="00BF071B" w:rsidRDefault="00BF071B" w:rsidP="00BF071B">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3069E" w14:textId="254EE5FA" w:rsidR="00BF071B" w:rsidRDefault="00BF071B" w:rsidP="00BF071B">
            <w:pPr>
              <w:pStyle w:val="TAL"/>
              <w:rPr>
                <w:sz w:val="16"/>
                <w:szCs w:val="16"/>
              </w:rPr>
            </w:pP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3187C2" w14:textId="374EC6AC" w:rsidR="00BF071B" w:rsidRDefault="00BF071B" w:rsidP="00BF071B">
            <w:pPr>
              <w:pStyle w:val="TAL"/>
              <w:rPr>
                <w:sz w:val="16"/>
                <w:szCs w:val="16"/>
              </w:rPr>
            </w:pPr>
            <w:r w:rsidRPr="00BF071B">
              <w:rPr>
                <w:sz w:val="16"/>
                <w:szCs w:val="16"/>
              </w:rPr>
              <w:t>0436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31E555" w14:textId="642875D2" w:rsidR="00BF071B" w:rsidRDefault="00BF071B" w:rsidP="00BF071B">
            <w:pPr>
              <w:pStyle w:val="TAL"/>
              <w:rPr>
                <w:sz w:val="16"/>
                <w:szCs w:val="16"/>
              </w:rPr>
            </w:pPr>
            <w:r w:rsidRPr="00BF071B">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7CF22" w14:textId="5F25197C" w:rsidR="00BF071B" w:rsidRPr="00635E92" w:rsidRDefault="00BF071B" w:rsidP="00BF071B">
            <w:pPr>
              <w:pStyle w:val="TAL"/>
              <w:rPr>
                <w:sz w:val="16"/>
                <w:szCs w:val="16"/>
              </w:rPr>
            </w:pPr>
            <w:r w:rsidRPr="00BF071B">
              <w:rPr>
                <w:sz w:val="16"/>
                <w:szCs w:val="16"/>
              </w:rPr>
              <w:t>Update TC 15.3.6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1242B7" w14:textId="77777777" w:rsidR="00BF071B" w:rsidRDefault="00BF071B" w:rsidP="00BF071B">
            <w:pPr>
              <w:pStyle w:val="TAL"/>
              <w:rPr>
                <w:sz w:val="16"/>
                <w:szCs w:val="16"/>
              </w:rPr>
            </w:pPr>
            <w:r>
              <w:rPr>
                <w:sz w:val="16"/>
                <w:szCs w:val="16"/>
              </w:rPr>
              <w:t>17.2.0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62785" w14:textId="77777777" w:rsidR="00BF071B" w:rsidRDefault="00BF071B" w:rsidP="00BF071B">
            <w:pPr>
              <w:pStyle w:val="TAL"/>
              <w:rPr>
                <w:sz w:val="16"/>
                <w:szCs w:val="16"/>
              </w:rPr>
            </w:pPr>
            <w:r>
              <w:rPr>
                <w:sz w:val="16"/>
                <w:szCs w:val="16"/>
              </w:rPr>
              <w:t>17.3.0</w:t>
            </w:r>
          </w:p>
        </w:tc>
      </w:tr>
      <w:tr w:rsidR="00F01536" w14:paraId="75BF7A7E" w14:textId="77777777" w:rsidTr="00F01536">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CFBAE5" w14:textId="77777777" w:rsidR="00F01536" w:rsidRDefault="00F01536" w:rsidP="007730E2">
            <w:pPr>
              <w:pStyle w:val="TAL"/>
              <w:rPr>
                <w:sz w:val="16"/>
                <w:szCs w:val="16"/>
              </w:rPr>
            </w:pPr>
            <w:r>
              <w:rPr>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1B96F" w14:textId="77777777" w:rsidR="00F01536" w:rsidRDefault="00F01536" w:rsidP="007730E2">
            <w:pPr>
              <w:pStyle w:val="TAL"/>
              <w:rPr>
                <w:sz w:val="16"/>
                <w:szCs w:val="16"/>
              </w:rPr>
            </w:pPr>
            <w:r>
              <w:rPr>
                <w:sz w:val="16"/>
                <w:szCs w:val="16"/>
              </w:rPr>
              <w:t>RAN#102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B3CA" w14:textId="1402F8EB" w:rsidR="00F01536" w:rsidRDefault="00F01536" w:rsidP="007730E2">
            <w:pPr>
              <w:pStyle w:val="TAL"/>
              <w:rPr>
                <w:sz w:val="16"/>
                <w:szCs w:val="16"/>
              </w:rPr>
            </w:pPr>
            <w:r w:rsidRPr="00BF071B">
              <w:rPr>
                <w:sz w:val="16"/>
                <w:szCs w:val="16"/>
              </w:rPr>
              <w:t>R5-23779</w:t>
            </w:r>
            <w:r>
              <w:rPr>
                <w:sz w:val="16"/>
                <w:szCs w:val="16"/>
              </w:rPr>
              <w:t xml:space="preserve">4, </w:t>
            </w:r>
            <w:r w:rsidRPr="00BF071B">
              <w:rPr>
                <w:sz w:val="16"/>
                <w:szCs w:val="16"/>
              </w:rPr>
              <w:t>R5-237795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50566" w14:textId="689173CB" w:rsidR="00F01536" w:rsidRDefault="00F01536" w:rsidP="007730E2">
            <w:pPr>
              <w:pStyle w:val="TAL"/>
              <w:rPr>
                <w:sz w:val="16"/>
                <w:szCs w:val="16"/>
              </w:rPr>
            </w:pPr>
            <w:r>
              <w:rPr>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6D2307" w14:textId="2F1433D9" w:rsidR="00F01536" w:rsidRDefault="00F01536" w:rsidP="007730E2">
            <w:pPr>
              <w:pStyle w:val="TAL"/>
              <w:rPr>
                <w:sz w:val="16"/>
                <w:szCs w:val="16"/>
              </w:rPr>
            </w:pPr>
            <w:r>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E57884" w14:textId="4A4209C2" w:rsidR="00F01536" w:rsidRPr="00635E92" w:rsidRDefault="00F01536" w:rsidP="007730E2">
            <w:pPr>
              <w:pStyle w:val="TAL"/>
              <w:rPr>
                <w:sz w:val="16"/>
                <w:szCs w:val="16"/>
              </w:rPr>
            </w:pPr>
            <w:r>
              <w:rPr>
                <w:sz w:val="16"/>
                <w:szCs w:val="16"/>
              </w:rPr>
              <w:t xml:space="preserve">implementation of missing </w:t>
            </w:r>
            <w:r w:rsidRPr="00BF071B">
              <w:rPr>
                <w:sz w:val="16"/>
                <w:szCs w:val="16"/>
              </w:rPr>
              <w:t>R5-23779</w:t>
            </w:r>
            <w:r>
              <w:rPr>
                <w:sz w:val="16"/>
                <w:szCs w:val="16"/>
              </w:rPr>
              <w:t xml:space="preserve">4, </w:t>
            </w:r>
            <w:r w:rsidRPr="00BF071B">
              <w:rPr>
                <w:sz w:val="16"/>
                <w:szCs w:val="16"/>
              </w:rPr>
              <w:t>R5-237795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4D49E7" w14:textId="79D0CB76" w:rsidR="00F01536" w:rsidRDefault="00F01536" w:rsidP="007730E2">
            <w:pPr>
              <w:pStyle w:val="TAL"/>
              <w:rPr>
                <w:sz w:val="16"/>
                <w:szCs w:val="16"/>
              </w:rPr>
            </w:pPr>
            <w:r>
              <w:rPr>
                <w:sz w:val="16"/>
                <w:szCs w:val="16"/>
              </w:rPr>
              <w:t>17.3.0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8F6C3" w14:textId="44144DAB" w:rsidR="00F01536" w:rsidRDefault="00F01536" w:rsidP="007730E2">
            <w:pPr>
              <w:pStyle w:val="TAL"/>
              <w:rPr>
                <w:sz w:val="16"/>
                <w:szCs w:val="16"/>
              </w:rPr>
            </w:pPr>
            <w:r>
              <w:rPr>
                <w:sz w:val="16"/>
                <w:szCs w:val="16"/>
              </w:rPr>
              <w:t>17.3.1</w:t>
            </w:r>
          </w:p>
        </w:tc>
      </w:tr>
      <w:tr w:rsidR="009B1C88" w:rsidRPr="009B1C88" w14:paraId="46103DF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BBEE9" w14:textId="489E746A"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7CC6F" w14:textId="7EDA7A56"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8A855B" w14:textId="19BF2247" w:rsidR="009B1C88" w:rsidRDefault="009B1C88" w:rsidP="009B1C88">
            <w:pPr>
              <w:pStyle w:val="TAL"/>
              <w:rPr>
                <w:sz w:val="16"/>
                <w:szCs w:val="16"/>
              </w:rPr>
            </w:pPr>
            <w:r w:rsidRPr="009B1C88">
              <w:rPr>
                <w:sz w:val="16"/>
                <w:szCs w:val="16"/>
              </w:rPr>
              <w:t>R5-240103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AD563" w14:textId="3DC6B193" w:rsidR="009B1C88" w:rsidRDefault="009B1C88" w:rsidP="009B1C88">
            <w:pPr>
              <w:pStyle w:val="TAL"/>
              <w:rPr>
                <w:sz w:val="16"/>
                <w:szCs w:val="16"/>
              </w:rPr>
            </w:pPr>
            <w:r w:rsidRPr="009B1C88">
              <w:rPr>
                <w:sz w:val="16"/>
                <w:szCs w:val="16"/>
              </w:rPr>
              <w:t>0450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49354B" w14:textId="0A97394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E61AD" w14:textId="1195D6CA" w:rsidR="009B1C88" w:rsidRPr="00635E92" w:rsidRDefault="009B1C88" w:rsidP="009B1C88">
            <w:pPr>
              <w:pStyle w:val="TAL"/>
              <w:rPr>
                <w:sz w:val="16"/>
                <w:szCs w:val="16"/>
              </w:rPr>
            </w:pPr>
            <w:r w:rsidRPr="009B1C88">
              <w:rPr>
                <w:sz w:val="16"/>
                <w:szCs w:val="16"/>
              </w:rPr>
              <w:t>Update TC 15.2.10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46051C" w14:textId="783E473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3EE627" w14:textId="21F3E368" w:rsidR="009B1C88" w:rsidRDefault="009B1C88" w:rsidP="009B1C88">
            <w:pPr>
              <w:pStyle w:val="TAL"/>
              <w:rPr>
                <w:sz w:val="16"/>
                <w:szCs w:val="16"/>
              </w:rPr>
            </w:pPr>
            <w:r>
              <w:rPr>
                <w:sz w:val="16"/>
                <w:szCs w:val="16"/>
              </w:rPr>
              <w:t>17.4.0</w:t>
            </w:r>
          </w:p>
        </w:tc>
      </w:tr>
      <w:tr w:rsidR="009B1C88" w:rsidRPr="009B1C88" w14:paraId="0225A71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3641A7"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816FDF"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AD8D70" w14:textId="5492AD4C" w:rsidR="009B1C88" w:rsidRDefault="009B1C88" w:rsidP="009B1C88">
            <w:pPr>
              <w:pStyle w:val="TAL"/>
              <w:rPr>
                <w:sz w:val="16"/>
                <w:szCs w:val="16"/>
              </w:rPr>
            </w:pPr>
            <w:r w:rsidRPr="009B1C88">
              <w:rPr>
                <w:sz w:val="16"/>
                <w:szCs w:val="16"/>
              </w:rPr>
              <w:t>R5-240104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7C9D9" w14:textId="667C5F2F" w:rsidR="009B1C88" w:rsidRDefault="009B1C88" w:rsidP="009B1C88">
            <w:pPr>
              <w:pStyle w:val="TAL"/>
              <w:rPr>
                <w:sz w:val="16"/>
                <w:szCs w:val="16"/>
              </w:rPr>
            </w:pPr>
            <w:r w:rsidRPr="009B1C88">
              <w:rPr>
                <w:sz w:val="16"/>
                <w:szCs w:val="16"/>
              </w:rPr>
              <w:t>0451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A73A3D" w14:textId="4C5C6F7B"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71F6AC" w14:textId="7573029B" w:rsidR="009B1C88" w:rsidRPr="00635E92" w:rsidRDefault="009B1C88" w:rsidP="009B1C88">
            <w:pPr>
              <w:pStyle w:val="TAL"/>
              <w:rPr>
                <w:sz w:val="16"/>
                <w:szCs w:val="16"/>
              </w:rPr>
            </w:pPr>
            <w:r w:rsidRPr="009B1C88">
              <w:rPr>
                <w:sz w:val="16"/>
                <w:szCs w:val="16"/>
              </w:rPr>
              <w:t>Update TC 16.2.7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110D6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B4DD4" w14:textId="77777777" w:rsidR="009B1C88" w:rsidRDefault="009B1C88" w:rsidP="009B1C88">
            <w:pPr>
              <w:pStyle w:val="TAL"/>
              <w:rPr>
                <w:sz w:val="16"/>
                <w:szCs w:val="16"/>
              </w:rPr>
            </w:pPr>
            <w:r>
              <w:rPr>
                <w:sz w:val="16"/>
                <w:szCs w:val="16"/>
              </w:rPr>
              <w:t>17.4.0</w:t>
            </w:r>
          </w:p>
        </w:tc>
      </w:tr>
      <w:tr w:rsidR="009B1C88" w:rsidRPr="009B1C88" w14:paraId="3510AF4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2FA879"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5EEF32"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AFE59" w14:textId="1A0F2819" w:rsidR="009B1C88" w:rsidRDefault="009B1C88" w:rsidP="009B1C88">
            <w:pPr>
              <w:pStyle w:val="TAL"/>
              <w:rPr>
                <w:sz w:val="16"/>
                <w:szCs w:val="16"/>
              </w:rPr>
            </w:pPr>
            <w:r w:rsidRPr="009B1C88">
              <w:rPr>
                <w:sz w:val="16"/>
                <w:szCs w:val="16"/>
              </w:rPr>
              <w:t>R5-240105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CC641D" w14:textId="112DA09F" w:rsidR="009B1C88" w:rsidRDefault="009B1C88" w:rsidP="009B1C88">
            <w:pPr>
              <w:pStyle w:val="TAL"/>
              <w:rPr>
                <w:sz w:val="16"/>
                <w:szCs w:val="16"/>
              </w:rPr>
            </w:pPr>
            <w:r w:rsidRPr="009B1C88">
              <w:rPr>
                <w:sz w:val="16"/>
                <w:szCs w:val="16"/>
              </w:rPr>
              <w:t>0452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986D2" w14:textId="1E77AC8F"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2621C6" w14:textId="717347F6" w:rsidR="009B1C88" w:rsidRPr="001258A9" w:rsidRDefault="009B1C88" w:rsidP="009B1C88">
            <w:pPr>
              <w:pStyle w:val="TAL"/>
              <w:rPr>
                <w:sz w:val="16"/>
                <w:szCs w:val="16"/>
              </w:rPr>
            </w:pPr>
            <w:r w:rsidRPr="001258A9">
              <w:rPr>
                <w:sz w:val="16"/>
                <w:szCs w:val="16"/>
              </w:rPr>
              <w:t>Update TC 16.2.8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EA699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E1BCB0" w14:textId="77777777" w:rsidR="009B1C88" w:rsidRDefault="009B1C88" w:rsidP="009B1C88">
            <w:pPr>
              <w:pStyle w:val="TAL"/>
              <w:rPr>
                <w:sz w:val="16"/>
                <w:szCs w:val="16"/>
              </w:rPr>
            </w:pPr>
            <w:r>
              <w:rPr>
                <w:sz w:val="16"/>
                <w:szCs w:val="16"/>
              </w:rPr>
              <w:t>17.4.0</w:t>
            </w:r>
          </w:p>
        </w:tc>
      </w:tr>
      <w:tr w:rsidR="009B1C88" w:rsidRPr="009B1C88" w14:paraId="09B4C2A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216D6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E886C"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744AB5" w14:textId="5281FD08" w:rsidR="009B1C88" w:rsidRDefault="009B1C88" w:rsidP="009B1C88">
            <w:pPr>
              <w:pStyle w:val="TAL"/>
              <w:rPr>
                <w:sz w:val="16"/>
                <w:szCs w:val="16"/>
              </w:rPr>
            </w:pPr>
            <w:r w:rsidRPr="009B1C88">
              <w:rPr>
                <w:sz w:val="16"/>
                <w:szCs w:val="16"/>
              </w:rPr>
              <w:t>R5-240107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62F9CA" w14:textId="7023B7A6" w:rsidR="009B1C88" w:rsidRDefault="009B1C88" w:rsidP="009B1C88">
            <w:pPr>
              <w:pStyle w:val="TAL"/>
              <w:rPr>
                <w:sz w:val="16"/>
                <w:szCs w:val="16"/>
              </w:rPr>
            </w:pPr>
            <w:r w:rsidRPr="009B1C88">
              <w:rPr>
                <w:sz w:val="16"/>
                <w:szCs w:val="16"/>
              </w:rPr>
              <w:t>0454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1593EC" w14:textId="2549430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8A0E5" w14:textId="0874F7F6" w:rsidR="009B1C88" w:rsidRPr="001258A9" w:rsidRDefault="009B1C88" w:rsidP="009B1C88">
            <w:pPr>
              <w:pStyle w:val="TAL"/>
              <w:rPr>
                <w:sz w:val="16"/>
                <w:szCs w:val="16"/>
              </w:rPr>
            </w:pPr>
            <w:r w:rsidRPr="001258A9">
              <w:rPr>
                <w:sz w:val="16"/>
                <w:szCs w:val="16"/>
              </w:rPr>
              <w:t>Addition of NR PRS-based measurement requirements in annex C to include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A15B1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F67FA" w14:textId="77777777" w:rsidR="009B1C88" w:rsidRDefault="009B1C88" w:rsidP="009B1C88">
            <w:pPr>
              <w:pStyle w:val="TAL"/>
              <w:rPr>
                <w:sz w:val="16"/>
                <w:szCs w:val="16"/>
              </w:rPr>
            </w:pPr>
            <w:r>
              <w:rPr>
                <w:sz w:val="16"/>
                <w:szCs w:val="16"/>
              </w:rPr>
              <w:t>17.4.0</w:t>
            </w:r>
          </w:p>
        </w:tc>
      </w:tr>
      <w:tr w:rsidR="009B1C88" w:rsidRPr="009B1C88" w14:paraId="27D016B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6809"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216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5510E9" w14:textId="5FD4ED5A" w:rsidR="009B1C88" w:rsidRDefault="009B1C88" w:rsidP="009B1C88">
            <w:pPr>
              <w:pStyle w:val="TAL"/>
              <w:rPr>
                <w:sz w:val="16"/>
                <w:szCs w:val="16"/>
              </w:rPr>
            </w:pPr>
            <w:r w:rsidRPr="009B1C88">
              <w:rPr>
                <w:sz w:val="16"/>
                <w:szCs w:val="16"/>
              </w:rPr>
              <w:t>R5-240108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67FBA" w14:textId="069C6631" w:rsidR="009B1C88" w:rsidRDefault="009B1C88" w:rsidP="009B1C88">
            <w:pPr>
              <w:pStyle w:val="TAL"/>
              <w:rPr>
                <w:sz w:val="16"/>
                <w:szCs w:val="16"/>
              </w:rPr>
            </w:pPr>
            <w:r w:rsidRPr="009B1C88">
              <w:rPr>
                <w:sz w:val="16"/>
                <w:szCs w:val="16"/>
              </w:rPr>
              <w:t>0455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EEE8B" w14:textId="39091DB3"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E21A85" w14:textId="21C1CC7C" w:rsidR="009B1C88" w:rsidRPr="001258A9" w:rsidRDefault="009B1C88" w:rsidP="009B1C88">
            <w:pPr>
              <w:pStyle w:val="TAL"/>
              <w:rPr>
                <w:sz w:val="16"/>
                <w:szCs w:val="16"/>
              </w:rPr>
            </w:pPr>
            <w:r w:rsidRPr="001258A9">
              <w:rPr>
                <w:sz w:val="16"/>
                <w:szCs w:val="16"/>
              </w:rPr>
              <w:t>Addition of new RRC_INACTIVE NR RSTD reporting delay test case 14.4.3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2039D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5862B9" w14:textId="77777777" w:rsidR="009B1C88" w:rsidRDefault="009B1C88" w:rsidP="009B1C88">
            <w:pPr>
              <w:pStyle w:val="TAL"/>
              <w:rPr>
                <w:sz w:val="16"/>
                <w:szCs w:val="16"/>
              </w:rPr>
            </w:pPr>
            <w:r>
              <w:rPr>
                <w:sz w:val="16"/>
                <w:szCs w:val="16"/>
              </w:rPr>
              <w:t>17.4.0</w:t>
            </w:r>
          </w:p>
        </w:tc>
      </w:tr>
      <w:tr w:rsidR="009B1C88" w:rsidRPr="009B1C88" w14:paraId="4CD2E8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045D9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683E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7E207D" w14:textId="06A2808C" w:rsidR="009B1C88" w:rsidRDefault="009B1C88" w:rsidP="009B1C88">
            <w:pPr>
              <w:pStyle w:val="TAL"/>
              <w:rPr>
                <w:sz w:val="16"/>
                <w:szCs w:val="16"/>
              </w:rPr>
            </w:pPr>
            <w:r w:rsidRPr="009B1C88">
              <w:rPr>
                <w:sz w:val="16"/>
                <w:szCs w:val="16"/>
              </w:rPr>
              <w:t>R5-240109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11567" w14:textId="2DC522D6" w:rsidR="009B1C88" w:rsidRDefault="009B1C88" w:rsidP="009B1C88">
            <w:pPr>
              <w:pStyle w:val="TAL"/>
              <w:rPr>
                <w:sz w:val="16"/>
                <w:szCs w:val="16"/>
              </w:rPr>
            </w:pPr>
            <w:r w:rsidRPr="009B1C88">
              <w:rPr>
                <w:sz w:val="16"/>
                <w:szCs w:val="16"/>
              </w:rPr>
              <w:t>0456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8F00E2" w14:textId="7ED6382A"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21D0AA" w14:textId="64186D29" w:rsidR="009B1C88" w:rsidRPr="001258A9" w:rsidRDefault="009B1C88" w:rsidP="009B1C88">
            <w:pPr>
              <w:pStyle w:val="TAL"/>
              <w:rPr>
                <w:sz w:val="16"/>
                <w:szCs w:val="16"/>
              </w:rPr>
            </w:pPr>
            <w:r w:rsidRPr="001258A9">
              <w:rPr>
                <w:sz w:val="16"/>
                <w:szCs w:val="16"/>
              </w:rPr>
              <w:t>Addition of new NR RSTD reporting delay test case 14.4.4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4EFF9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B145E4" w14:textId="77777777" w:rsidR="009B1C88" w:rsidRDefault="009B1C88" w:rsidP="009B1C88">
            <w:pPr>
              <w:pStyle w:val="TAL"/>
              <w:rPr>
                <w:sz w:val="16"/>
                <w:szCs w:val="16"/>
              </w:rPr>
            </w:pPr>
            <w:r>
              <w:rPr>
                <w:sz w:val="16"/>
                <w:szCs w:val="16"/>
              </w:rPr>
              <w:t>17.4.0</w:t>
            </w:r>
          </w:p>
        </w:tc>
      </w:tr>
      <w:tr w:rsidR="009B1C88" w:rsidRPr="009B1C88" w14:paraId="1DA0D02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1F616C"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E9519D"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ECC4A8" w14:textId="232A2F16" w:rsidR="009B1C88" w:rsidRDefault="009B1C88" w:rsidP="009B1C88">
            <w:pPr>
              <w:pStyle w:val="TAL"/>
              <w:rPr>
                <w:sz w:val="16"/>
                <w:szCs w:val="16"/>
              </w:rPr>
            </w:pPr>
            <w:r w:rsidRPr="009B1C88">
              <w:rPr>
                <w:sz w:val="16"/>
                <w:szCs w:val="16"/>
              </w:rPr>
              <w:t>R5-240110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14BF5" w14:textId="7B35ADF2" w:rsidR="009B1C88" w:rsidRDefault="009B1C88" w:rsidP="009B1C88">
            <w:pPr>
              <w:pStyle w:val="TAL"/>
              <w:rPr>
                <w:sz w:val="16"/>
                <w:szCs w:val="16"/>
              </w:rPr>
            </w:pPr>
            <w:r w:rsidRPr="009B1C88">
              <w:rPr>
                <w:sz w:val="16"/>
                <w:szCs w:val="16"/>
              </w:rPr>
              <w:t>0457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0BB133" w14:textId="555F2582"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9B808" w14:textId="3597D6E7" w:rsidR="009B1C88" w:rsidRPr="001258A9" w:rsidRDefault="009B1C88" w:rsidP="009B1C88">
            <w:pPr>
              <w:pStyle w:val="TAL"/>
              <w:rPr>
                <w:sz w:val="16"/>
                <w:szCs w:val="16"/>
              </w:rPr>
            </w:pPr>
            <w:r w:rsidRPr="001258A9">
              <w:rPr>
                <w:sz w:val="16"/>
                <w:szCs w:val="16"/>
              </w:rPr>
              <w:t>Addition of new NR RSTD accuracy test case 14.5.3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6083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E4E7E3" w14:textId="77777777" w:rsidR="009B1C88" w:rsidRDefault="009B1C88" w:rsidP="009B1C88">
            <w:pPr>
              <w:pStyle w:val="TAL"/>
              <w:rPr>
                <w:sz w:val="16"/>
                <w:szCs w:val="16"/>
              </w:rPr>
            </w:pPr>
            <w:r>
              <w:rPr>
                <w:sz w:val="16"/>
                <w:szCs w:val="16"/>
              </w:rPr>
              <w:t>17.4.0</w:t>
            </w:r>
          </w:p>
        </w:tc>
      </w:tr>
      <w:tr w:rsidR="009B1C88" w:rsidRPr="009B1C88" w14:paraId="5E6EEF3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5D1B3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AD52B"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009C93" w14:textId="245D299F" w:rsidR="009B1C88" w:rsidRDefault="009B1C88" w:rsidP="009B1C88">
            <w:pPr>
              <w:pStyle w:val="TAL"/>
              <w:rPr>
                <w:sz w:val="16"/>
                <w:szCs w:val="16"/>
              </w:rPr>
            </w:pPr>
            <w:r w:rsidRPr="009B1C88">
              <w:rPr>
                <w:sz w:val="16"/>
                <w:szCs w:val="16"/>
              </w:rPr>
              <w:t>R5-240112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397F4" w14:textId="3E2ECB29" w:rsidR="009B1C88" w:rsidRDefault="009B1C88" w:rsidP="009B1C88">
            <w:pPr>
              <w:pStyle w:val="TAL"/>
              <w:rPr>
                <w:sz w:val="16"/>
                <w:szCs w:val="16"/>
              </w:rPr>
            </w:pPr>
            <w:r w:rsidRPr="009B1C88">
              <w:rPr>
                <w:sz w:val="16"/>
                <w:szCs w:val="16"/>
              </w:rPr>
              <w:t>0459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6962B4" w14:textId="2434C30E"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FC5EFF" w14:textId="5A141584" w:rsidR="009B1C88" w:rsidRPr="001258A9" w:rsidRDefault="009B1C88" w:rsidP="009B1C88">
            <w:pPr>
              <w:pStyle w:val="TAL"/>
              <w:rPr>
                <w:sz w:val="16"/>
                <w:szCs w:val="16"/>
              </w:rPr>
            </w:pPr>
            <w:r w:rsidRPr="001258A9">
              <w:rPr>
                <w:sz w:val="16"/>
                <w:szCs w:val="16"/>
              </w:rPr>
              <w:t>Addition of new NR PRS-RSRP reporting delay test case 16.4.3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D51AA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D47F9" w14:textId="77777777" w:rsidR="009B1C88" w:rsidRDefault="009B1C88" w:rsidP="009B1C88">
            <w:pPr>
              <w:pStyle w:val="TAL"/>
              <w:rPr>
                <w:sz w:val="16"/>
                <w:szCs w:val="16"/>
              </w:rPr>
            </w:pPr>
            <w:r>
              <w:rPr>
                <w:sz w:val="16"/>
                <w:szCs w:val="16"/>
              </w:rPr>
              <w:t>17.4.0</w:t>
            </w:r>
          </w:p>
        </w:tc>
      </w:tr>
      <w:tr w:rsidR="009B1C88" w:rsidRPr="009B1C88" w14:paraId="04F7767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C60C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8C068"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7A05AA" w14:textId="25128F4E" w:rsidR="009B1C88" w:rsidRDefault="009B1C88" w:rsidP="009B1C88">
            <w:pPr>
              <w:pStyle w:val="TAL"/>
              <w:rPr>
                <w:sz w:val="16"/>
                <w:szCs w:val="16"/>
              </w:rPr>
            </w:pPr>
            <w:r w:rsidRPr="009B1C88">
              <w:rPr>
                <w:sz w:val="16"/>
                <w:szCs w:val="16"/>
              </w:rPr>
              <w:t>R5-240113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3800DC" w14:textId="172BBDCA" w:rsidR="009B1C88" w:rsidRDefault="009B1C88" w:rsidP="009B1C88">
            <w:pPr>
              <w:pStyle w:val="TAL"/>
              <w:rPr>
                <w:sz w:val="16"/>
                <w:szCs w:val="16"/>
              </w:rPr>
            </w:pPr>
            <w:r w:rsidRPr="009B1C88">
              <w:rPr>
                <w:sz w:val="16"/>
                <w:szCs w:val="16"/>
              </w:rPr>
              <w:t>0460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5BC71" w14:textId="041CAFB9"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9B2C4F" w14:textId="0722AC8F" w:rsidR="009B1C88" w:rsidRPr="001258A9" w:rsidRDefault="009B1C88" w:rsidP="009B1C88">
            <w:pPr>
              <w:pStyle w:val="TAL"/>
              <w:rPr>
                <w:sz w:val="16"/>
                <w:szCs w:val="16"/>
              </w:rPr>
            </w:pPr>
            <w:r w:rsidRPr="001258A9">
              <w:rPr>
                <w:sz w:val="16"/>
                <w:szCs w:val="16"/>
              </w:rPr>
              <w:t>Addition of new NR PRS-RSRP reporting delay test case 16.4.4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F880D"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131AC9" w14:textId="77777777" w:rsidR="009B1C88" w:rsidRDefault="009B1C88" w:rsidP="009B1C88">
            <w:pPr>
              <w:pStyle w:val="TAL"/>
              <w:rPr>
                <w:sz w:val="16"/>
                <w:szCs w:val="16"/>
              </w:rPr>
            </w:pPr>
            <w:r>
              <w:rPr>
                <w:sz w:val="16"/>
                <w:szCs w:val="16"/>
              </w:rPr>
              <w:t>17.4.0</w:t>
            </w:r>
          </w:p>
        </w:tc>
      </w:tr>
      <w:tr w:rsidR="009B1C88" w:rsidRPr="009B1C88" w14:paraId="21A2BB6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D7B3"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7BC6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93951B" w14:textId="5410754E" w:rsidR="009B1C88" w:rsidRDefault="009B1C88" w:rsidP="009B1C88">
            <w:pPr>
              <w:pStyle w:val="TAL"/>
              <w:rPr>
                <w:sz w:val="16"/>
                <w:szCs w:val="16"/>
              </w:rPr>
            </w:pPr>
            <w:r w:rsidRPr="009B1C88">
              <w:rPr>
                <w:sz w:val="16"/>
                <w:szCs w:val="16"/>
              </w:rPr>
              <w:t>R5-240114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16E9" w14:textId="5B8E0EAB" w:rsidR="009B1C88" w:rsidRDefault="009B1C88" w:rsidP="009B1C88">
            <w:pPr>
              <w:pStyle w:val="TAL"/>
              <w:rPr>
                <w:sz w:val="16"/>
                <w:szCs w:val="16"/>
              </w:rPr>
            </w:pPr>
            <w:r w:rsidRPr="009B1C88">
              <w:rPr>
                <w:sz w:val="16"/>
                <w:szCs w:val="16"/>
              </w:rPr>
              <w:t>0461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97A3EB" w14:textId="73D59461"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78157D" w14:textId="0E6A729A" w:rsidR="009B1C88" w:rsidRPr="001258A9" w:rsidRDefault="009B1C88" w:rsidP="009B1C88">
            <w:pPr>
              <w:pStyle w:val="TAL"/>
              <w:rPr>
                <w:sz w:val="16"/>
                <w:szCs w:val="16"/>
              </w:rPr>
            </w:pPr>
            <w:r w:rsidRPr="001258A9">
              <w:rPr>
                <w:sz w:val="16"/>
                <w:szCs w:val="16"/>
              </w:rPr>
              <w:t>Addition of new NR PRS-RSRP accuracy test case 16.5.3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EDD08D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A9154A" w14:textId="77777777" w:rsidR="009B1C88" w:rsidRDefault="009B1C88" w:rsidP="009B1C88">
            <w:pPr>
              <w:pStyle w:val="TAL"/>
              <w:rPr>
                <w:sz w:val="16"/>
                <w:szCs w:val="16"/>
              </w:rPr>
            </w:pPr>
            <w:r>
              <w:rPr>
                <w:sz w:val="16"/>
                <w:szCs w:val="16"/>
              </w:rPr>
              <w:t>17.4.0</w:t>
            </w:r>
          </w:p>
        </w:tc>
      </w:tr>
      <w:tr w:rsidR="009B1C88" w:rsidRPr="009B1C88" w14:paraId="4F9ED27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FB700C"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6673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236FE" w14:textId="1671269A" w:rsidR="009B1C88" w:rsidRDefault="009B1C88" w:rsidP="009B1C88">
            <w:pPr>
              <w:pStyle w:val="TAL"/>
              <w:rPr>
                <w:sz w:val="16"/>
                <w:szCs w:val="16"/>
              </w:rPr>
            </w:pPr>
            <w:r w:rsidRPr="009B1C88">
              <w:rPr>
                <w:sz w:val="16"/>
                <w:szCs w:val="16"/>
              </w:rPr>
              <w:t>R5-240115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486D6" w14:textId="63AA3A68" w:rsidR="009B1C88" w:rsidRDefault="009B1C88" w:rsidP="009B1C88">
            <w:pPr>
              <w:pStyle w:val="TAL"/>
              <w:rPr>
                <w:sz w:val="16"/>
                <w:szCs w:val="16"/>
              </w:rPr>
            </w:pPr>
            <w:r w:rsidRPr="009B1C88">
              <w:rPr>
                <w:sz w:val="16"/>
                <w:szCs w:val="16"/>
              </w:rPr>
              <w:t>0462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E5B469" w14:textId="148F9AA6"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46CC80" w14:textId="3BF0D314" w:rsidR="009B1C88" w:rsidRPr="001258A9" w:rsidRDefault="009B1C88" w:rsidP="009B1C88">
            <w:pPr>
              <w:pStyle w:val="TAL"/>
              <w:rPr>
                <w:sz w:val="16"/>
                <w:szCs w:val="16"/>
              </w:rPr>
            </w:pPr>
            <w:r w:rsidRPr="001258A9">
              <w:rPr>
                <w:sz w:val="16"/>
                <w:szCs w:val="16"/>
              </w:rPr>
              <w:t>Addition of new NR PRS-RSRP accuracy test case 16.5.4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2038B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CCC1B" w14:textId="77777777" w:rsidR="009B1C88" w:rsidRDefault="009B1C88" w:rsidP="009B1C88">
            <w:pPr>
              <w:pStyle w:val="TAL"/>
              <w:rPr>
                <w:sz w:val="16"/>
                <w:szCs w:val="16"/>
              </w:rPr>
            </w:pPr>
            <w:r>
              <w:rPr>
                <w:sz w:val="16"/>
                <w:szCs w:val="16"/>
              </w:rPr>
              <w:t>17.4.0</w:t>
            </w:r>
          </w:p>
        </w:tc>
      </w:tr>
      <w:tr w:rsidR="009B1C88" w:rsidRPr="009B1C88" w14:paraId="6BBBE91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C207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75CF1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6941A" w14:textId="0DE29FB1" w:rsidR="009B1C88" w:rsidRDefault="009B1C88" w:rsidP="009B1C88">
            <w:pPr>
              <w:pStyle w:val="TAL"/>
              <w:rPr>
                <w:sz w:val="16"/>
                <w:szCs w:val="16"/>
              </w:rPr>
            </w:pPr>
            <w:r w:rsidRPr="009B1C88">
              <w:rPr>
                <w:sz w:val="16"/>
                <w:szCs w:val="16"/>
              </w:rPr>
              <w:t>R5-240116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C6EC1" w14:textId="642C973D" w:rsidR="009B1C88" w:rsidRDefault="009B1C88" w:rsidP="009B1C88">
            <w:pPr>
              <w:pStyle w:val="TAL"/>
              <w:rPr>
                <w:sz w:val="16"/>
                <w:szCs w:val="16"/>
              </w:rPr>
            </w:pPr>
            <w:r w:rsidRPr="009B1C88">
              <w:rPr>
                <w:sz w:val="16"/>
                <w:szCs w:val="16"/>
              </w:rPr>
              <w:t>0463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F1BCA0" w14:textId="1DB2DD33"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DE3026" w14:textId="14890A9A" w:rsidR="009B1C88" w:rsidRPr="001258A9" w:rsidRDefault="009B1C88" w:rsidP="009B1C88">
            <w:pPr>
              <w:pStyle w:val="TAL"/>
              <w:rPr>
                <w:sz w:val="16"/>
                <w:szCs w:val="16"/>
              </w:rPr>
            </w:pPr>
            <w:r w:rsidRPr="001258A9">
              <w:rPr>
                <w:sz w:val="16"/>
                <w:szCs w:val="16"/>
              </w:rPr>
              <w:t>Addition of new NR PRS-RSRPP measurement accuracy test case 17.3.1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E9FC8B"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8A390F" w14:textId="77777777" w:rsidR="009B1C88" w:rsidRDefault="009B1C88" w:rsidP="009B1C88">
            <w:pPr>
              <w:pStyle w:val="TAL"/>
              <w:rPr>
                <w:sz w:val="16"/>
                <w:szCs w:val="16"/>
              </w:rPr>
            </w:pPr>
            <w:r>
              <w:rPr>
                <w:sz w:val="16"/>
                <w:szCs w:val="16"/>
              </w:rPr>
              <w:t>17.4.0</w:t>
            </w:r>
          </w:p>
        </w:tc>
      </w:tr>
      <w:tr w:rsidR="009B1C88" w:rsidRPr="009B1C88" w14:paraId="7F5BF101"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EAD042"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43BD6"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83BA3" w14:textId="4A14F030" w:rsidR="009B1C88" w:rsidRDefault="009B1C88" w:rsidP="009B1C88">
            <w:pPr>
              <w:pStyle w:val="TAL"/>
              <w:rPr>
                <w:sz w:val="16"/>
                <w:szCs w:val="16"/>
              </w:rPr>
            </w:pPr>
            <w:r w:rsidRPr="009B1C88">
              <w:rPr>
                <w:sz w:val="16"/>
                <w:szCs w:val="16"/>
              </w:rPr>
              <w:t>R5-240117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4AD36" w14:textId="71DC9F6D" w:rsidR="009B1C88" w:rsidRDefault="009B1C88" w:rsidP="009B1C88">
            <w:pPr>
              <w:pStyle w:val="TAL"/>
              <w:rPr>
                <w:sz w:val="16"/>
                <w:szCs w:val="16"/>
              </w:rPr>
            </w:pPr>
            <w:r w:rsidRPr="009B1C88">
              <w:rPr>
                <w:sz w:val="16"/>
                <w:szCs w:val="16"/>
              </w:rPr>
              <w:t>0464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5D805" w14:textId="37DD17C0"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3D04C5" w14:textId="0A6191BC" w:rsidR="009B1C88" w:rsidRPr="001258A9" w:rsidRDefault="009B1C88" w:rsidP="009B1C88">
            <w:pPr>
              <w:pStyle w:val="TAL"/>
              <w:rPr>
                <w:sz w:val="16"/>
                <w:szCs w:val="16"/>
              </w:rPr>
            </w:pPr>
            <w:r w:rsidRPr="001258A9">
              <w:rPr>
                <w:sz w:val="16"/>
                <w:szCs w:val="16"/>
              </w:rPr>
              <w:t>Addition of new NR PRS-RSRPP measurement accuracy test case 17.3.2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ECC1F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94C96" w14:textId="77777777" w:rsidR="009B1C88" w:rsidRDefault="009B1C88" w:rsidP="009B1C88">
            <w:pPr>
              <w:pStyle w:val="TAL"/>
              <w:rPr>
                <w:sz w:val="16"/>
                <w:szCs w:val="16"/>
              </w:rPr>
            </w:pPr>
            <w:r>
              <w:rPr>
                <w:sz w:val="16"/>
                <w:szCs w:val="16"/>
              </w:rPr>
              <w:t>17.4.0</w:t>
            </w:r>
          </w:p>
        </w:tc>
      </w:tr>
      <w:tr w:rsidR="009B1C88" w:rsidRPr="009B1C88" w14:paraId="02E60363"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99D64"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57B9B5"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7C06F4" w14:textId="204F45B2" w:rsidR="009B1C88" w:rsidRDefault="009B1C88" w:rsidP="009B1C88">
            <w:pPr>
              <w:pStyle w:val="TAL"/>
              <w:rPr>
                <w:sz w:val="16"/>
                <w:szCs w:val="16"/>
              </w:rPr>
            </w:pPr>
            <w:r w:rsidRPr="009B1C88">
              <w:rPr>
                <w:sz w:val="16"/>
                <w:szCs w:val="16"/>
              </w:rPr>
              <w:t>R5-240118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23B34D" w14:textId="37E50408" w:rsidR="009B1C88" w:rsidRDefault="009B1C88" w:rsidP="009B1C88">
            <w:pPr>
              <w:pStyle w:val="TAL"/>
              <w:rPr>
                <w:sz w:val="16"/>
                <w:szCs w:val="16"/>
              </w:rPr>
            </w:pPr>
            <w:r w:rsidRPr="009B1C88">
              <w:rPr>
                <w:sz w:val="16"/>
                <w:szCs w:val="16"/>
              </w:rPr>
              <w:t>0465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7A28A0E" w14:textId="67D8743B"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97294E" w14:textId="69188A57" w:rsidR="009B1C88" w:rsidRPr="001258A9" w:rsidRDefault="009B1C88" w:rsidP="009B1C88">
            <w:pPr>
              <w:pStyle w:val="TAL"/>
              <w:rPr>
                <w:sz w:val="16"/>
                <w:szCs w:val="16"/>
              </w:rPr>
            </w:pPr>
            <w:r w:rsidRPr="001258A9">
              <w:rPr>
                <w:sz w:val="16"/>
                <w:szCs w:val="16"/>
              </w:rPr>
              <w:t>Addition of new NR PRS-RSRPP measurement accuracy test case 17.3.3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187697"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8A7637" w14:textId="77777777" w:rsidR="009B1C88" w:rsidRDefault="009B1C88" w:rsidP="009B1C88">
            <w:pPr>
              <w:pStyle w:val="TAL"/>
              <w:rPr>
                <w:sz w:val="16"/>
                <w:szCs w:val="16"/>
              </w:rPr>
            </w:pPr>
            <w:r>
              <w:rPr>
                <w:sz w:val="16"/>
                <w:szCs w:val="16"/>
              </w:rPr>
              <w:t>17.4.0</w:t>
            </w:r>
          </w:p>
        </w:tc>
      </w:tr>
      <w:tr w:rsidR="009B1C88" w:rsidRPr="009B1C88" w14:paraId="462C0DAF"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1C938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576F8"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1E468" w14:textId="1C31727E" w:rsidR="009B1C88" w:rsidRDefault="009B1C88" w:rsidP="009B1C88">
            <w:pPr>
              <w:pStyle w:val="TAL"/>
              <w:rPr>
                <w:sz w:val="16"/>
                <w:szCs w:val="16"/>
              </w:rPr>
            </w:pPr>
            <w:r w:rsidRPr="009B1C88">
              <w:rPr>
                <w:sz w:val="16"/>
                <w:szCs w:val="16"/>
              </w:rPr>
              <w:t>R5-240119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43B3B" w14:textId="75EFE6A7" w:rsidR="009B1C88" w:rsidRDefault="009B1C88" w:rsidP="009B1C88">
            <w:pPr>
              <w:pStyle w:val="TAL"/>
              <w:rPr>
                <w:sz w:val="16"/>
                <w:szCs w:val="16"/>
              </w:rPr>
            </w:pPr>
            <w:r w:rsidRPr="009B1C88">
              <w:rPr>
                <w:sz w:val="16"/>
                <w:szCs w:val="16"/>
              </w:rPr>
              <w:t>0466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410AEB" w14:textId="0F70921A"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4CB3F5" w14:textId="6529A364" w:rsidR="009B1C88" w:rsidRPr="001258A9" w:rsidRDefault="009B1C88" w:rsidP="009B1C88">
            <w:pPr>
              <w:pStyle w:val="TAL"/>
              <w:rPr>
                <w:sz w:val="16"/>
                <w:szCs w:val="16"/>
              </w:rPr>
            </w:pPr>
            <w:r w:rsidRPr="001258A9">
              <w:rPr>
                <w:sz w:val="16"/>
                <w:szCs w:val="16"/>
              </w:rPr>
              <w:t>Addition of new NR PRS-RSRPP measurement accuracy test case 17.3.4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A0AF00"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66432E" w14:textId="77777777" w:rsidR="009B1C88" w:rsidRDefault="009B1C88" w:rsidP="009B1C88">
            <w:pPr>
              <w:pStyle w:val="TAL"/>
              <w:rPr>
                <w:sz w:val="16"/>
                <w:szCs w:val="16"/>
              </w:rPr>
            </w:pPr>
            <w:r>
              <w:rPr>
                <w:sz w:val="16"/>
                <w:szCs w:val="16"/>
              </w:rPr>
              <w:t>17.4.0</w:t>
            </w:r>
          </w:p>
        </w:tc>
      </w:tr>
      <w:tr w:rsidR="009B1C88" w:rsidRPr="009B1C88" w14:paraId="6518B49A"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15C17A"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AC2310"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C9EA11" w14:textId="3002016C" w:rsidR="009B1C88" w:rsidRDefault="009B1C88" w:rsidP="009B1C88">
            <w:pPr>
              <w:pStyle w:val="TAL"/>
              <w:rPr>
                <w:sz w:val="16"/>
                <w:szCs w:val="16"/>
              </w:rPr>
            </w:pPr>
            <w:r w:rsidRPr="009B1C88">
              <w:rPr>
                <w:sz w:val="16"/>
                <w:szCs w:val="16"/>
              </w:rPr>
              <w:t>R5-240120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54C12" w14:textId="6CA1A59E" w:rsidR="009B1C88" w:rsidRDefault="009B1C88" w:rsidP="009B1C88">
            <w:pPr>
              <w:pStyle w:val="TAL"/>
              <w:rPr>
                <w:sz w:val="16"/>
                <w:szCs w:val="16"/>
              </w:rPr>
            </w:pPr>
            <w:r w:rsidRPr="009B1C88">
              <w:rPr>
                <w:sz w:val="16"/>
                <w:szCs w:val="16"/>
              </w:rPr>
              <w:t>0467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E4035C" w14:textId="105B84C1" w:rsidR="009B1C88" w:rsidRDefault="009B1C88" w:rsidP="009B1C88">
            <w:pPr>
              <w:pStyle w:val="TAL"/>
              <w:rPr>
                <w:sz w:val="16"/>
                <w:szCs w:val="16"/>
              </w:rPr>
            </w:pPr>
            <w:r w:rsidRPr="009B1C8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61E2CB" w14:textId="629C4702" w:rsidR="009B1C88" w:rsidRPr="001258A9" w:rsidRDefault="009B1C88" w:rsidP="009B1C88">
            <w:pPr>
              <w:pStyle w:val="TAL"/>
              <w:rPr>
                <w:sz w:val="16"/>
                <w:szCs w:val="16"/>
              </w:rPr>
            </w:pPr>
            <w:r w:rsidRPr="001258A9">
              <w:rPr>
                <w:sz w:val="16"/>
                <w:szCs w:val="16"/>
              </w:rPr>
              <w:t>Addition of measurement period requirements in RRC_INACTIVE state for NR positioning methods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46880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DE0954" w14:textId="77777777" w:rsidR="009B1C88" w:rsidRDefault="009B1C88" w:rsidP="009B1C88">
            <w:pPr>
              <w:pStyle w:val="TAL"/>
              <w:rPr>
                <w:sz w:val="16"/>
                <w:szCs w:val="16"/>
              </w:rPr>
            </w:pPr>
            <w:r>
              <w:rPr>
                <w:sz w:val="16"/>
                <w:szCs w:val="16"/>
              </w:rPr>
              <w:t>17.4.0</w:t>
            </w:r>
          </w:p>
        </w:tc>
      </w:tr>
      <w:tr w:rsidR="009B1C88" w:rsidRPr="009B1C88" w14:paraId="5D84AD82"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D57705"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FD6B"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5DBC6D" w14:textId="57FD682C" w:rsidR="009B1C88" w:rsidRDefault="009B1C88" w:rsidP="009B1C88">
            <w:pPr>
              <w:pStyle w:val="TAL"/>
              <w:rPr>
                <w:sz w:val="16"/>
                <w:szCs w:val="16"/>
              </w:rPr>
            </w:pPr>
            <w:r w:rsidRPr="009B1C88">
              <w:rPr>
                <w:sz w:val="16"/>
                <w:szCs w:val="16"/>
              </w:rPr>
              <w:t>R5-241897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2712C" w14:textId="22009863" w:rsidR="009B1C88" w:rsidRDefault="009B1C88" w:rsidP="009B1C88">
            <w:pPr>
              <w:pStyle w:val="TAL"/>
              <w:rPr>
                <w:sz w:val="16"/>
                <w:szCs w:val="16"/>
              </w:rPr>
            </w:pPr>
            <w:r w:rsidRPr="009B1C88">
              <w:rPr>
                <w:sz w:val="16"/>
                <w:szCs w:val="16"/>
              </w:rPr>
              <w:t>0448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8C7B14" w14:textId="0BE2D141"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5A7CCB" w14:textId="2CDF28FB" w:rsidR="009B1C88" w:rsidRPr="001258A9" w:rsidRDefault="009B1C88" w:rsidP="009B1C88">
            <w:pPr>
              <w:pStyle w:val="TAL"/>
              <w:rPr>
                <w:sz w:val="16"/>
                <w:szCs w:val="16"/>
              </w:rPr>
            </w:pPr>
            <w:r w:rsidRPr="001258A9">
              <w:rPr>
                <w:sz w:val="16"/>
                <w:szCs w:val="16"/>
              </w:rPr>
              <w:t>Update TC 15.2.8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723903"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1E395" w14:textId="77777777" w:rsidR="009B1C88" w:rsidRDefault="009B1C88" w:rsidP="009B1C88">
            <w:pPr>
              <w:pStyle w:val="TAL"/>
              <w:rPr>
                <w:sz w:val="16"/>
                <w:szCs w:val="16"/>
              </w:rPr>
            </w:pPr>
            <w:r>
              <w:rPr>
                <w:sz w:val="16"/>
                <w:szCs w:val="16"/>
              </w:rPr>
              <w:t>17.4.0</w:t>
            </w:r>
          </w:p>
        </w:tc>
      </w:tr>
      <w:tr w:rsidR="009B1C88" w:rsidRPr="009B1C88" w14:paraId="1A5F2FF8"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14106"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532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9EB8F" w14:textId="2F9234F4" w:rsidR="009B1C88" w:rsidRDefault="009B1C88" w:rsidP="009B1C88">
            <w:pPr>
              <w:pStyle w:val="TAL"/>
              <w:rPr>
                <w:sz w:val="16"/>
                <w:szCs w:val="16"/>
              </w:rPr>
            </w:pPr>
            <w:r w:rsidRPr="009B1C88">
              <w:rPr>
                <w:sz w:val="16"/>
                <w:szCs w:val="16"/>
              </w:rPr>
              <w:t>R5-241898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EAD3C" w14:textId="17826270" w:rsidR="009B1C88" w:rsidRDefault="009B1C88" w:rsidP="009B1C88">
            <w:pPr>
              <w:pStyle w:val="TAL"/>
              <w:rPr>
                <w:sz w:val="16"/>
                <w:szCs w:val="16"/>
              </w:rPr>
            </w:pPr>
            <w:r w:rsidRPr="009B1C88">
              <w:rPr>
                <w:sz w:val="16"/>
                <w:szCs w:val="16"/>
              </w:rPr>
              <w:t>0449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6899EF" w14:textId="00072288"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63613" w14:textId="4CB76744" w:rsidR="009B1C88" w:rsidRPr="001258A9" w:rsidRDefault="009B1C88" w:rsidP="009B1C88">
            <w:pPr>
              <w:pStyle w:val="TAL"/>
              <w:rPr>
                <w:sz w:val="16"/>
                <w:szCs w:val="16"/>
              </w:rPr>
            </w:pPr>
            <w:r w:rsidRPr="001258A9">
              <w:rPr>
                <w:sz w:val="16"/>
                <w:szCs w:val="16"/>
              </w:rPr>
              <w:t>Update TC 15.2.9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53EF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E1958" w14:textId="77777777" w:rsidR="009B1C88" w:rsidRDefault="009B1C88" w:rsidP="009B1C88">
            <w:pPr>
              <w:pStyle w:val="TAL"/>
              <w:rPr>
                <w:sz w:val="16"/>
                <w:szCs w:val="16"/>
              </w:rPr>
            </w:pPr>
            <w:r>
              <w:rPr>
                <w:sz w:val="16"/>
                <w:szCs w:val="16"/>
              </w:rPr>
              <w:t>17.4.0</w:t>
            </w:r>
          </w:p>
        </w:tc>
      </w:tr>
      <w:tr w:rsidR="009B1C88" w:rsidRPr="009B1C88" w14:paraId="6A047386"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BFFF41"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B0495C"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FB4C14" w14:textId="17064DBC" w:rsidR="009B1C88" w:rsidRDefault="009B1C88" w:rsidP="009B1C88">
            <w:pPr>
              <w:pStyle w:val="TAL"/>
              <w:rPr>
                <w:sz w:val="16"/>
                <w:szCs w:val="16"/>
              </w:rPr>
            </w:pPr>
            <w:r w:rsidRPr="009B1C88">
              <w:rPr>
                <w:sz w:val="16"/>
                <w:szCs w:val="16"/>
              </w:rPr>
              <w:t>R5-241899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26646" w14:textId="2CC46598" w:rsidR="009B1C88" w:rsidRDefault="009B1C88" w:rsidP="009B1C88">
            <w:pPr>
              <w:pStyle w:val="TAL"/>
              <w:rPr>
                <w:sz w:val="16"/>
                <w:szCs w:val="16"/>
              </w:rPr>
            </w:pPr>
            <w:r w:rsidRPr="009B1C88">
              <w:rPr>
                <w:sz w:val="16"/>
                <w:szCs w:val="16"/>
              </w:rPr>
              <w:t>0453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3A3816" w14:textId="057A35D1"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58687BA" w14:textId="5BC1D340" w:rsidR="009B1C88" w:rsidRPr="001258A9" w:rsidRDefault="009B1C88" w:rsidP="009B1C88">
            <w:pPr>
              <w:pStyle w:val="TAL"/>
              <w:rPr>
                <w:sz w:val="16"/>
                <w:szCs w:val="16"/>
              </w:rPr>
            </w:pPr>
            <w:r w:rsidRPr="001258A9">
              <w:rPr>
                <w:sz w:val="16"/>
                <w:szCs w:val="16"/>
              </w:rPr>
              <w:t>Update TC 16.3.4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1194F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D33AE" w14:textId="77777777" w:rsidR="009B1C88" w:rsidRDefault="009B1C88" w:rsidP="009B1C88">
            <w:pPr>
              <w:pStyle w:val="TAL"/>
              <w:rPr>
                <w:sz w:val="16"/>
                <w:szCs w:val="16"/>
              </w:rPr>
            </w:pPr>
            <w:r>
              <w:rPr>
                <w:sz w:val="16"/>
                <w:szCs w:val="16"/>
              </w:rPr>
              <w:t>17.4.0</w:t>
            </w:r>
          </w:p>
        </w:tc>
      </w:tr>
      <w:tr w:rsidR="009B1C88" w:rsidRPr="009B1C88" w14:paraId="640ED36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0C94D"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75ED9"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8E7670" w14:textId="67E0D7A6" w:rsidR="009B1C88" w:rsidRDefault="009B1C88" w:rsidP="009B1C88">
            <w:pPr>
              <w:pStyle w:val="TAL"/>
              <w:rPr>
                <w:sz w:val="16"/>
                <w:szCs w:val="16"/>
              </w:rPr>
            </w:pPr>
            <w:r w:rsidRPr="009B1C88">
              <w:rPr>
                <w:sz w:val="16"/>
                <w:szCs w:val="16"/>
              </w:rPr>
              <w:t>R5-241911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264BB" w14:textId="3C6F3984" w:rsidR="009B1C88" w:rsidRDefault="009B1C88" w:rsidP="009B1C88">
            <w:pPr>
              <w:pStyle w:val="TAL"/>
              <w:rPr>
                <w:sz w:val="16"/>
                <w:szCs w:val="16"/>
              </w:rPr>
            </w:pPr>
            <w:r w:rsidRPr="009B1C88">
              <w:rPr>
                <w:sz w:val="16"/>
                <w:szCs w:val="16"/>
              </w:rPr>
              <w:t>0458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BF1CB1" w14:textId="11FE4556"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BCAC6E" w14:textId="5A825E8A" w:rsidR="009B1C88" w:rsidRPr="001258A9" w:rsidRDefault="009B1C88" w:rsidP="009B1C88">
            <w:pPr>
              <w:pStyle w:val="TAL"/>
              <w:rPr>
                <w:sz w:val="16"/>
                <w:szCs w:val="16"/>
              </w:rPr>
            </w:pPr>
            <w:r w:rsidRPr="001258A9">
              <w:rPr>
                <w:sz w:val="16"/>
                <w:szCs w:val="16"/>
              </w:rPr>
              <w:t>Addition of new NR RSTD accuracy test case 14.5.4 in RRC_INACTIVE state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2FFB28"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32FD5" w14:textId="77777777" w:rsidR="009B1C88" w:rsidRDefault="009B1C88" w:rsidP="009B1C88">
            <w:pPr>
              <w:pStyle w:val="TAL"/>
              <w:rPr>
                <w:sz w:val="16"/>
                <w:szCs w:val="16"/>
              </w:rPr>
            </w:pPr>
            <w:r>
              <w:rPr>
                <w:sz w:val="16"/>
                <w:szCs w:val="16"/>
              </w:rPr>
              <w:t>17.4.0</w:t>
            </w:r>
          </w:p>
        </w:tc>
      </w:tr>
      <w:tr w:rsidR="009B1C88" w:rsidRPr="009B1C88" w14:paraId="3D7A737C"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1B64B"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B2FD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7727B7" w14:textId="37BDD78B" w:rsidR="009B1C88" w:rsidRDefault="009B1C88" w:rsidP="009B1C88">
            <w:pPr>
              <w:pStyle w:val="TAL"/>
              <w:rPr>
                <w:sz w:val="16"/>
                <w:szCs w:val="16"/>
              </w:rPr>
            </w:pPr>
            <w:r w:rsidRPr="009B1C88">
              <w:rPr>
                <w:sz w:val="16"/>
                <w:szCs w:val="16"/>
              </w:rPr>
              <w:t>R5-241912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B84CE" w14:textId="62B6B98D" w:rsidR="009B1C88" w:rsidRDefault="009B1C88" w:rsidP="009B1C88">
            <w:pPr>
              <w:pStyle w:val="TAL"/>
              <w:rPr>
                <w:sz w:val="16"/>
                <w:szCs w:val="16"/>
              </w:rPr>
            </w:pPr>
            <w:r w:rsidRPr="009B1C88">
              <w:rPr>
                <w:sz w:val="16"/>
                <w:szCs w:val="16"/>
              </w:rPr>
              <w:t>0468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6286D5" w14:textId="16F930BD"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DB9BD5" w14:textId="65061A47" w:rsidR="009B1C88" w:rsidRPr="001258A9" w:rsidRDefault="009B1C88" w:rsidP="009B1C88">
            <w:pPr>
              <w:pStyle w:val="TAL"/>
              <w:rPr>
                <w:sz w:val="16"/>
                <w:szCs w:val="16"/>
              </w:rPr>
            </w:pPr>
            <w:r w:rsidRPr="001258A9">
              <w:rPr>
                <w:sz w:val="16"/>
                <w:szCs w:val="16"/>
              </w:rPr>
              <w:t>Correction to PRS-RSRPP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F5F6FE"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16C74" w14:textId="77777777" w:rsidR="009B1C88" w:rsidRDefault="009B1C88" w:rsidP="009B1C88">
            <w:pPr>
              <w:pStyle w:val="TAL"/>
              <w:rPr>
                <w:sz w:val="16"/>
                <w:szCs w:val="16"/>
              </w:rPr>
            </w:pPr>
            <w:r>
              <w:rPr>
                <w:sz w:val="16"/>
                <w:szCs w:val="16"/>
              </w:rPr>
              <w:t>17.4.0</w:t>
            </w:r>
          </w:p>
        </w:tc>
      </w:tr>
      <w:tr w:rsidR="009B1C88" w:rsidRPr="009B1C88" w14:paraId="09AD05B7"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AD319E"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3E83"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4BDF57" w14:textId="0902B9FA" w:rsidR="009B1C88" w:rsidRDefault="009B1C88" w:rsidP="009B1C88">
            <w:pPr>
              <w:pStyle w:val="TAL"/>
              <w:rPr>
                <w:sz w:val="16"/>
                <w:szCs w:val="16"/>
              </w:rPr>
            </w:pPr>
            <w:r w:rsidRPr="009B1C88">
              <w:rPr>
                <w:sz w:val="16"/>
                <w:szCs w:val="16"/>
              </w:rPr>
              <w:t>R5-241913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3C57B" w14:textId="70CF8651" w:rsidR="009B1C88" w:rsidRDefault="009B1C88" w:rsidP="009B1C88">
            <w:pPr>
              <w:pStyle w:val="TAL"/>
              <w:rPr>
                <w:sz w:val="16"/>
                <w:szCs w:val="16"/>
              </w:rPr>
            </w:pPr>
            <w:r w:rsidRPr="009B1C88">
              <w:rPr>
                <w:sz w:val="16"/>
                <w:szCs w:val="16"/>
              </w:rPr>
              <w:t>0469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7BADFE" w14:textId="6460D273"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CEA67E" w14:textId="2C42BCF8" w:rsidR="009B1C88" w:rsidRPr="001258A9" w:rsidRDefault="009B1C88" w:rsidP="009B1C88">
            <w:pPr>
              <w:pStyle w:val="TAL"/>
              <w:rPr>
                <w:sz w:val="16"/>
                <w:szCs w:val="16"/>
              </w:rPr>
            </w:pPr>
            <w:r w:rsidRPr="001258A9">
              <w:rPr>
                <w:sz w:val="16"/>
                <w:szCs w:val="16"/>
              </w:rPr>
              <w:t>Correction to PRS-RSRP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D5F29C"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92569" w14:textId="77777777" w:rsidR="009B1C88" w:rsidRDefault="009B1C88" w:rsidP="009B1C88">
            <w:pPr>
              <w:pStyle w:val="TAL"/>
              <w:rPr>
                <w:sz w:val="16"/>
                <w:szCs w:val="16"/>
              </w:rPr>
            </w:pPr>
            <w:r>
              <w:rPr>
                <w:sz w:val="16"/>
                <w:szCs w:val="16"/>
              </w:rPr>
              <w:t>17.4.0</w:t>
            </w:r>
          </w:p>
        </w:tc>
      </w:tr>
      <w:tr w:rsidR="009B1C88" w:rsidRPr="009B1C88" w14:paraId="30620CA0"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C0E56B"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E0C97"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5EB14" w14:textId="48A5746D" w:rsidR="009B1C88" w:rsidRDefault="009B1C88" w:rsidP="009B1C88">
            <w:pPr>
              <w:pStyle w:val="TAL"/>
              <w:rPr>
                <w:sz w:val="16"/>
                <w:szCs w:val="16"/>
              </w:rPr>
            </w:pPr>
            <w:r w:rsidRPr="009B1C88">
              <w:rPr>
                <w:sz w:val="16"/>
                <w:szCs w:val="16"/>
              </w:rPr>
              <w:t>R5-241914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38193C" w14:textId="71767DE2" w:rsidR="009B1C88" w:rsidRDefault="009B1C88" w:rsidP="009B1C88">
            <w:pPr>
              <w:pStyle w:val="TAL"/>
              <w:rPr>
                <w:sz w:val="16"/>
                <w:szCs w:val="16"/>
              </w:rPr>
            </w:pPr>
            <w:r w:rsidRPr="009B1C88">
              <w:rPr>
                <w:sz w:val="16"/>
                <w:szCs w:val="16"/>
              </w:rPr>
              <w:t>0470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2CEAC3" w14:textId="69C84DD2"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371E1E" w14:textId="2E1142C3" w:rsidR="009B1C88" w:rsidRPr="00635E92" w:rsidRDefault="009B1C88" w:rsidP="009B1C88">
            <w:pPr>
              <w:pStyle w:val="TAL"/>
              <w:rPr>
                <w:sz w:val="16"/>
                <w:szCs w:val="16"/>
              </w:rPr>
            </w:pPr>
            <w:r w:rsidRPr="009B1C88">
              <w:rPr>
                <w:sz w:val="16"/>
                <w:szCs w:val="16"/>
              </w:rPr>
              <w:t>Correction to NR RSTD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8B5896"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D25DB7" w14:textId="77777777" w:rsidR="009B1C88" w:rsidRDefault="009B1C88" w:rsidP="009B1C88">
            <w:pPr>
              <w:pStyle w:val="TAL"/>
              <w:rPr>
                <w:sz w:val="16"/>
                <w:szCs w:val="16"/>
              </w:rPr>
            </w:pPr>
            <w:r>
              <w:rPr>
                <w:sz w:val="16"/>
                <w:szCs w:val="16"/>
              </w:rPr>
              <w:t>17.4.0</w:t>
            </w:r>
          </w:p>
        </w:tc>
      </w:tr>
      <w:tr w:rsidR="009B1C88" w:rsidRPr="009B1C88" w14:paraId="6435BE99" w14:textId="77777777" w:rsidTr="001258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B131E" w14:textId="77777777" w:rsidR="009B1C88" w:rsidRDefault="009B1C88" w:rsidP="009B1C88">
            <w:pPr>
              <w:pStyle w:val="TAL"/>
              <w:rPr>
                <w:sz w:val="16"/>
                <w:szCs w:val="16"/>
              </w:rPr>
            </w:pPr>
            <w:r>
              <w:rPr>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693A31" w14:textId="77777777" w:rsidR="009B1C88" w:rsidRDefault="009B1C88" w:rsidP="009B1C88">
            <w:pPr>
              <w:pStyle w:val="TAL"/>
              <w:rPr>
                <w:sz w:val="16"/>
                <w:szCs w:val="16"/>
              </w:rPr>
            </w:pPr>
            <w:r>
              <w:rPr>
                <w:sz w:val="16"/>
                <w:szCs w:val="16"/>
              </w:rPr>
              <w:t>RAN#103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A50E6" w14:textId="0E7053D1" w:rsidR="009B1C88" w:rsidRDefault="009B1C88" w:rsidP="009B1C88">
            <w:pPr>
              <w:pStyle w:val="TAL"/>
              <w:rPr>
                <w:sz w:val="16"/>
                <w:szCs w:val="16"/>
              </w:rPr>
            </w:pPr>
            <w:r w:rsidRPr="009B1C88">
              <w:rPr>
                <w:sz w:val="16"/>
                <w:szCs w:val="16"/>
              </w:rPr>
              <w:t>R5-241915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E855B" w14:textId="445E61E8" w:rsidR="009B1C88" w:rsidRDefault="009B1C88" w:rsidP="009B1C88">
            <w:pPr>
              <w:pStyle w:val="TAL"/>
              <w:rPr>
                <w:sz w:val="16"/>
                <w:szCs w:val="16"/>
              </w:rPr>
            </w:pPr>
            <w:r w:rsidRPr="009B1C88">
              <w:rPr>
                <w:sz w:val="16"/>
                <w:szCs w:val="16"/>
              </w:rPr>
              <w:t>0471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BEF34A" w14:textId="73DEDB58" w:rsidR="009B1C88" w:rsidRDefault="009B1C88" w:rsidP="009B1C88">
            <w:pPr>
              <w:pStyle w:val="TAL"/>
              <w:rPr>
                <w:sz w:val="16"/>
                <w:szCs w:val="16"/>
              </w:rPr>
            </w:pPr>
            <w:r w:rsidRPr="009B1C8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821B2" w14:textId="5D00DC4C" w:rsidR="009B1C88" w:rsidRPr="00635E92" w:rsidRDefault="009B1C88" w:rsidP="009B1C88">
            <w:pPr>
              <w:pStyle w:val="TAL"/>
              <w:rPr>
                <w:sz w:val="16"/>
                <w:szCs w:val="16"/>
              </w:rPr>
            </w:pPr>
            <w:r w:rsidRPr="009B1C88">
              <w:rPr>
                <w:sz w:val="16"/>
                <w:szCs w:val="16"/>
              </w:rPr>
              <w:t>Correction to NR UE Rx-Tx time difference positioning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816BE6" w14:textId="77777777" w:rsidR="009B1C88" w:rsidRDefault="009B1C88" w:rsidP="009B1C88">
            <w:pPr>
              <w:pStyle w:val="TAL"/>
              <w:rPr>
                <w:sz w:val="16"/>
                <w:szCs w:val="16"/>
              </w:rPr>
            </w:pPr>
            <w:r>
              <w:rPr>
                <w:sz w:val="16"/>
                <w:szCs w:val="16"/>
              </w:rPr>
              <w:t>17.3.1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54645" w14:textId="77777777" w:rsidR="009B1C88" w:rsidRDefault="009B1C88" w:rsidP="009B1C88">
            <w:pPr>
              <w:pStyle w:val="TAL"/>
              <w:rPr>
                <w:sz w:val="16"/>
                <w:szCs w:val="16"/>
              </w:rPr>
            </w:pPr>
            <w:r>
              <w:rPr>
                <w:sz w:val="16"/>
                <w:szCs w:val="16"/>
              </w:rPr>
              <w:t>17.4.0</w:t>
            </w:r>
          </w:p>
        </w:tc>
      </w:tr>
    </w:tbl>
    <w:p w14:paraId="78DA5E8A" w14:textId="77777777" w:rsidR="00343060" w:rsidRPr="00DB003C" w:rsidRDefault="00343060" w:rsidP="007E14C0"/>
    <w:sectPr w:rsidR="00343060" w:rsidRPr="00DB003C" w:rsidSect="00BA57EB">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15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B3EC37" w14:textId="77777777" w:rsidR="00C01835" w:rsidRDefault="00C01835">
      <w:r>
        <w:separator/>
      </w:r>
    </w:p>
  </w:endnote>
  <w:endnote w:type="continuationSeparator" w:id="0">
    <w:p w14:paraId="002ACEB6" w14:textId="77777777" w:rsidR="00C01835" w:rsidRDefault="00C018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7315A" w14:textId="77777777" w:rsidR="00BA57EB" w:rsidRDefault="00BA57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9592E" w14:textId="77777777" w:rsidR="00BA57EB" w:rsidRDefault="00BA57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989DF8" w14:textId="77777777" w:rsidR="00C01835" w:rsidRDefault="00C01835">
      <w:r>
        <w:separator/>
      </w:r>
    </w:p>
  </w:footnote>
  <w:footnote w:type="continuationSeparator" w:id="0">
    <w:p w14:paraId="6AC04504" w14:textId="77777777" w:rsidR="00C01835" w:rsidRDefault="00C018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94201" w14:textId="77777777" w:rsidR="00BA57EB" w:rsidRDefault="00BA57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4E3638BC"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F054AB">
      <w:rPr>
        <w:rFonts w:ascii="Arial" w:hAnsi="Arial" w:cs="Arial"/>
        <w:b/>
        <w:sz w:val="18"/>
        <w:szCs w:val="18"/>
      </w:rPr>
      <w:t>4</w:t>
    </w:r>
    <w:r>
      <w:rPr>
        <w:rFonts w:ascii="Arial" w:hAnsi="Arial" w:cs="Arial"/>
        <w:b/>
        <w:sz w:val="18"/>
        <w:szCs w:val="18"/>
      </w:rPr>
      <w:t>.</w:t>
    </w:r>
    <w:r w:rsidR="00F054AB">
      <w:rPr>
        <w:rFonts w:ascii="Arial" w:hAnsi="Arial" w:cs="Arial"/>
        <w:b/>
        <w:sz w:val="18"/>
        <w:szCs w:val="18"/>
      </w:rPr>
      <w:t>0</w:t>
    </w:r>
    <w:r>
      <w:rPr>
        <w:rFonts w:ascii="Arial" w:hAnsi="Arial" w:cs="Arial"/>
        <w:b/>
        <w:sz w:val="18"/>
        <w:szCs w:val="18"/>
      </w:rPr>
      <w:t xml:space="preserve"> (202</w:t>
    </w:r>
    <w:r w:rsidR="00F054AB">
      <w:rPr>
        <w:rFonts w:ascii="Arial" w:hAnsi="Arial" w:cs="Arial"/>
        <w:b/>
        <w:sz w:val="18"/>
        <w:szCs w:val="18"/>
      </w:rPr>
      <w:t>4</w:t>
    </w:r>
    <w:r>
      <w:rPr>
        <w:rFonts w:ascii="Arial" w:hAnsi="Arial" w:cs="Arial"/>
        <w:b/>
        <w:sz w:val="18"/>
        <w:szCs w:val="18"/>
      </w:rPr>
      <w:t>-</w:t>
    </w:r>
    <w:r w:rsidR="00F054AB">
      <w:rPr>
        <w:rFonts w:ascii="Arial" w:hAnsi="Arial" w:cs="Arial"/>
        <w:b/>
        <w:sz w:val="18"/>
        <w:szCs w:val="18"/>
      </w:rPr>
      <w:t>03</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F7813" w14:textId="77777777" w:rsidR="00BA57EB" w:rsidRDefault="00BA57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068AD"/>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1C8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4F44"/>
    <w:rsid w:val="001257F3"/>
    <w:rsid w:val="001258A9"/>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565C"/>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3E9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2F7099"/>
    <w:rsid w:val="003021E3"/>
    <w:rsid w:val="00302B29"/>
    <w:rsid w:val="00303EF6"/>
    <w:rsid w:val="00307546"/>
    <w:rsid w:val="0031150E"/>
    <w:rsid w:val="00312481"/>
    <w:rsid w:val="003157BD"/>
    <w:rsid w:val="00316860"/>
    <w:rsid w:val="00316A19"/>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4B22"/>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8CA"/>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3989"/>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5F6D"/>
    <w:rsid w:val="004E6067"/>
    <w:rsid w:val="004E7BF0"/>
    <w:rsid w:val="004E7DC0"/>
    <w:rsid w:val="004F0789"/>
    <w:rsid w:val="004F0B60"/>
    <w:rsid w:val="004F2838"/>
    <w:rsid w:val="004F444F"/>
    <w:rsid w:val="004F4AA1"/>
    <w:rsid w:val="004F72DB"/>
    <w:rsid w:val="005009AF"/>
    <w:rsid w:val="00505318"/>
    <w:rsid w:val="005068A6"/>
    <w:rsid w:val="005070A4"/>
    <w:rsid w:val="005076C8"/>
    <w:rsid w:val="00510496"/>
    <w:rsid w:val="00511C9F"/>
    <w:rsid w:val="005131F0"/>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3A57"/>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5F2F"/>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295E"/>
    <w:rsid w:val="00744DB2"/>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682F"/>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5EDE"/>
    <w:rsid w:val="007C6D3B"/>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59C"/>
    <w:rsid w:val="00812575"/>
    <w:rsid w:val="0081654B"/>
    <w:rsid w:val="008212D1"/>
    <w:rsid w:val="0082228F"/>
    <w:rsid w:val="008246AB"/>
    <w:rsid w:val="00824ECC"/>
    <w:rsid w:val="00825CF8"/>
    <w:rsid w:val="00825ECC"/>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362B"/>
    <w:rsid w:val="009040F3"/>
    <w:rsid w:val="00905DE8"/>
    <w:rsid w:val="00910D2C"/>
    <w:rsid w:val="00910FCB"/>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1C88"/>
    <w:rsid w:val="009B2BA0"/>
    <w:rsid w:val="009B61DD"/>
    <w:rsid w:val="009B746D"/>
    <w:rsid w:val="009C0C75"/>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5CC"/>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5E1"/>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690"/>
    <w:rsid w:val="00AB4704"/>
    <w:rsid w:val="00AB51F3"/>
    <w:rsid w:val="00AB5C2A"/>
    <w:rsid w:val="00AB606D"/>
    <w:rsid w:val="00AB6221"/>
    <w:rsid w:val="00AB72D4"/>
    <w:rsid w:val="00AC1694"/>
    <w:rsid w:val="00AC454E"/>
    <w:rsid w:val="00AC5A4D"/>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1FAF"/>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5E06"/>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3CB1"/>
    <w:rsid w:val="00BA57EB"/>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071B"/>
    <w:rsid w:val="00BF111E"/>
    <w:rsid w:val="00BF169F"/>
    <w:rsid w:val="00BF1726"/>
    <w:rsid w:val="00BF290A"/>
    <w:rsid w:val="00BF4A2E"/>
    <w:rsid w:val="00BF4CF5"/>
    <w:rsid w:val="00BF5888"/>
    <w:rsid w:val="00BF6711"/>
    <w:rsid w:val="00BF796A"/>
    <w:rsid w:val="00BF7BFE"/>
    <w:rsid w:val="00C01835"/>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873C0"/>
    <w:rsid w:val="00C912E3"/>
    <w:rsid w:val="00C91DE7"/>
    <w:rsid w:val="00C920DE"/>
    <w:rsid w:val="00C92768"/>
    <w:rsid w:val="00C949A8"/>
    <w:rsid w:val="00C94B14"/>
    <w:rsid w:val="00C96799"/>
    <w:rsid w:val="00CA03E0"/>
    <w:rsid w:val="00CA0BD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2C04"/>
    <w:rsid w:val="00D336AC"/>
    <w:rsid w:val="00D342C8"/>
    <w:rsid w:val="00D34374"/>
    <w:rsid w:val="00D34557"/>
    <w:rsid w:val="00D401D8"/>
    <w:rsid w:val="00D4325A"/>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211"/>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4984"/>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1536"/>
    <w:rsid w:val="00F031D2"/>
    <w:rsid w:val="00F054AB"/>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6E2F"/>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871E8"/>
    <w:rsid w:val="00F9064D"/>
    <w:rsid w:val="00F92109"/>
    <w:rsid w:val="00F9233C"/>
    <w:rsid w:val="00F93167"/>
    <w:rsid w:val="00F93E95"/>
    <w:rsid w:val="00F95712"/>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qFormat="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A57EB"/>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BA5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BA57EB"/>
    <w:pPr>
      <w:pBdr>
        <w:top w:val="none" w:sz="0" w:space="0" w:color="auto"/>
      </w:pBdr>
      <w:spacing w:before="180"/>
      <w:outlineLvl w:val="1"/>
    </w:pPr>
    <w:rPr>
      <w:sz w:val="32"/>
    </w:rPr>
  </w:style>
  <w:style w:type="paragraph" w:styleId="Heading3">
    <w:name w:val="heading 3"/>
    <w:basedOn w:val="Heading2"/>
    <w:next w:val="Normal"/>
    <w:link w:val="Heading3Char"/>
    <w:qFormat/>
    <w:rsid w:val="00BA57EB"/>
    <w:pPr>
      <w:spacing w:before="120"/>
      <w:outlineLvl w:val="2"/>
    </w:pPr>
    <w:rPr>
      <w:sz w:val="28"/>
    </w:rPr>
  </w:style>
  <w:style w:type="paragraph" w:styleId="Heading4">
    <w:name w:val="heading 4"/>
    <w:basedOn w:val="Heading3"/>
    <w:next w:val="Normal"/>
    <w:link w:val="Heading4Char"/>
    <w:qFormat/>
    <w:rsid w:val="00BA57EB"/>
    <w:pPr>
      <w:ind w:left="1418" w:hanging="1418"/>
      <w:outlineLvl w:val="3"/>
    </w:pPr>
    <w:rPr>
      <w:sz w:val="24"/>
    </w:rPr>
  </w:style>
  <w:style w:type="paragraph" w:styleId="Heading5">
    <w:name w:val="heading 5"/>
    <w:basedOn w:val="Heading4"/>
    <w:next w:val="Normal"/>
    <w:link w:val="Heading5Char"/>
    <w:qFormat/>
    <w:rsid w:val="00BA57EB"/>
    <w:pPr>
      <w:ind w:left="1701" w:hanging="1701"/>
      <w:outlineLvl w:val="4"/>
    </w:pPr>
    <w:rPr>
      <w:sz w:val="22"/>
    </w:rPr>
  </w:style>
  <w:style w:type="paragraph" w:styleId="Heading6">
    <w:name w:val="heading 6"/>
    <w:basedOn w:val="H6"/>
    <w:next w:val="Normal"/>
    <w:link w:val="Heading6Char"/>
    <w:qFormat/>
    <w:rsid w:val="00BA57EB"/>
    <w:pPr>
      <w:outlineLvl w:val="5"/>
    </w:pPr>
  </w:style>
  <w:style w:type="paragraph" w:styleId="Heading7">
    <w:name w:val="heading 7"/>
    <w:basedOn w:val="H6"/>
    <w:next w:val="Normal"/>
    <w:link w:val="Heading7Char"/>
    <w:qFormat/>
    <w:rsid w:val="00BA57EB"/>
    <w:pPr>
      <w:outlineLvl w:val="6"/>
    </w:pPr>
  </w:style>
  <w:style w:type="paragraph" w:styleId="Heading8">
    <w:name w:val="heading 8"/>
    <w:basedOn w:val="Heading1"/>
    <w:next w:val="Normal"/>
    <w:link w:val="Heading8Char"/>
    <w:qFormat/>
    <w:rsid w:val="00BA57EB"/>
    <w:pPr>
      <w:ind w:left="0" w:firstLine="0"/>
      <w:outlineLvl w:val="7"/>
    </w:pPr>
  </w:style>
  <w:style w:type="paragraph" w:styleId="Heading9">
    <w:name w:val="heading 9"/>
    <w:basedOn w:val="Heading8"/>
    <w:next w:val="Normal"/>
    <w:link w:val="Heading9Char"/>
    <w:qFormat/>
    <w:rsid w:val="00BA57EB"/>
    <w:pPr>
      <w:outlineLvl w:val="8"/>
    </w:pPr>
  </w:style>
  <w:style w:type="character" w:default="1" w:styleId="DefaultParagraphFont">
    <w:name w:val="Default Paragraph Font"/>
    <w:semiHidden/>
    <w:rsid w:val="00BA57E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A57EB"/>
  </w:style>
  <w:style w:type="paragraph" w:customStyle="1" w:styleId="B1">
    <w:name w:val="B1"/>
    <w:basedOn w:val="List"/>
    <w:link w:val="B1Char"/>
    <w:rsid w:val="00BA57EB"/>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BA57EB"/>
    <w:pPr>
      <w:spacing w:before="180"/>
      <w:ind w:left="2693" w:hanging="2693"/>
    </w:pPr>
    <w:rPr>
      <w:b/>
    </w:rPr>
  </w:style>
  <w:style w:type="paragraph" w:styleId="TOC1">
    <w:name w:val="toc 1"/>
    <w:semiHidden/>
    <w:rsid w:val="00BA57E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BA57E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BA57EB"/>
    <w:pPr>
      <w:ind w:left="1701" w:hanging="1701"/>
    </w:pPr>
  </w:style>
  <w:style w:type="paragraph" w:styleId="TOC4">
    <w:name w:val="toc 4"/>
    <w:basedOn w:val="TOC3"/>
    <w:semiHidden/>
    <w:rsid w:val="00BA57EB"/>
    <w:pPr>
      <w:ind w:left="1418" w:hanging="1418"/>
    </w:pPr>
  </w:style>
  <w:style w:type="paragraph" w:styleId="TOC3">
    <w:name w:val="toc 3"/>
    <w:basedOn w:val="TOC2"/>
    <w:semiHidden/>
    <w:rsid w:val="00BA57EB"/>
    <w:pPr>
      <w:ind w:left="1134" w:hanging="1134"/>
    </w:pPr>
  </w:style>
  <w:style w:type="paragraph" w:styleId="TOC2">
    <w:name w:val="toc 2"/>
    <w:basedOn w:val="TOC1"/>
    <w:semiHidden/>
    <w:rsid w:val="00BA57EB"/>
    <w:pPr>
      <w:keepNext w:val="0"/>
      <w:spacing w:before="0"/>
      <w:ind w:left="851" w:hanging="851"/>
    </w:pPr>
    <w:rPr>
      <w:sz w:val="20"/>
    </w:rPr>
  </w:style>
  <w:style w:type="paragraph" w:styleId="Index2">
    <w:name w:val="index 2"/>
    <w:basedOn w:val="Index1"/>
    <w:semiHidden/>
    <w:rsid w:val="00BA57EB"/>
    <w:pPr>
      <w:ind w:left="284"/>
    </w:pPr>
  </w:style>
  <w:style w:type="paragraph" w:styleId="Index1">
    <w:name w:val="index 1"/>
    <w:basedOn w:val="Normal"/>
    <w:semiHidden/>
    <w:rsid w:val="00BA57EB"/>
    <w:pPr>
      <w:keepLines/>
      <w:spacing w:after="0"/>
    </w:pPr>
  </w:style>
  <w:style w:type="paragraph" w:customStyle="1" w:styleId="ZH">
    <w:name w:val="ZH"/>
    <w:rsid w:val="00BA57E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BA57EB"/>
    <w:pPr>
      <w:outlineLvl w:val="9"/>
    </w:pPr>
  </w:style>
  <w:style w:type="paragraph" w:styleId="ListNumber2">
    <w:name w:val="List Number 2"/>
    <w:basedOn w:val="ListNumber"/>
    <w:rsid w:val="00BA57EB"/>
    <w:pPr>
      <w:ind w:left="851"/>
    </w:pPr>
  </w:style>
  <w:style w:type="paragraph" w:styleId="Header">
    <w:name w:val="header"/>
    <w:link w:val="HeaderChar"/>
    <w:rsid w:val="00BA57EB"/>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BA57EB"/>
    <w:rPr>
      <w:b/>
      <w:position w:val="6"/>
      <w:sz w:val="16"/>
    </w:rPr>
  </w:style>
  <w:style w:type="paragraph" w:styleId="FootnoteText">
    <w:name w:val="footnote text"/>
    <w:basedOn w:val="Normal"/>
    <w:link w:val="FootnoteTextChar"/>
    <w:semiHidden/>
    <w:rsid w:val="00BA57EB"/>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BA57EB"/>
    <w:rPr>
      <w:b/>
    </w:rPr>
  </w:style>
  <w:style w:type="paragraph" w:customStyle="1" w:styleId="TAC">
    <w:name w:val="TAC"/>
    <w:basedOn w:val="TAL"/>
    <w:rsid w:val="00BA57EB"/>
    <w:pPr>
      <w:jc w:val="center"/>
    </w:pPr>
  </w:style>
  <w:style w:type="paragraph" w:customStyle="1" w:styleId="TF">
    <w:name w:val="TF"/>
    <w:basedOn w:val="TH"/>
    <w:rsid w:val="00BA57EB"/>
    <w:pPr>
      <w:keepNext w:val="0"/>
      <w:spacing w:before="0" w:after="240"/>
    </w:pPr>
  </w:style>
  <w:style w:type="paragraph" w:customStyle="1" w:styleId="NO">
    <w:name w:val="NO"/>
    <w:basedOn w:val="Normal"/>
    <w:rsid w:val="00BA57EB"/>
    <w:pPr>
      <w:keepLines/>
      <w:ind w:left="1135" w:hanging="851"/>
    </w:pPr>
  </w:style>
  <w:style w:type="paragraph" w:styleId="TOC9">
    <w:name w:val="toc 9"/>
    <w:basedOn w:val="TOC8"/>
    <w:semiHidden/>
    <w:rsid w:val="00BA57EB"/>
    <w:pPr>
      <w:ind w:left="1418" w:hanging="1418"/>
    </w:pPr>
  </w:style>
  <w:style w:type="paragraph" w:customStyle="1" w:styleId="EX">
    <w:name w:val="EX"/>
    <w:basedOn w:val="Normal"/>
    <w:rsid w:val="00BA57EB"/>
    <w:pPr>
      <w:keepLines/>
      <w:ind w:left="1702" w:hanging="1418"/>
    </w:pPr>
  </w:style>
  <w:style w:type="paragraph" w:customStyle="1" w:styleId="FP">
    <w:name w:val="FP"/>
    <w:basedOn w:val="Normal"/>
    <w:rsid w:val="00BA57EB"/>
    <w:pPr>
      <w:spacing w:after="0"/>
    </w:pPr>
  </w:style>
  <w:style w:type="paragraph" w:customStyle="1" w:styleId="LD">
    <w:name w:val="LD"/>
    <w:rsid w:val="00BA57E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BA57EB"/>
    <w:pPr>
      <w:spacing w:after="0"/>
    </w:pPr>
  </w:style>
  <w:style w:type="paragraph" w:customStyle="1" w:styleId="EW">
    <w:name w:val="EW"/>
    <w:basedOn w:val="EX"/>
    <w:rsid w:val="00BA57EB"/>
    <w:pPr>
      <w:spacing w:after="0"/>
    </w:pPr>
  </w:style>
  <w:style w:type="paragraph" w:styleId="TOC6">
    <w:name w:val="toc 6"/>
    <w:basedOn w:val="TOC5"/>
    <w:next w:val="Normal"/>
    <w:semiHidden/>
    <w:rsid w:val="00BA57EB"/>
    <w:pPr>
      <w:ind w:left="1985" w:hanging="1985"/>
    </w:pPr>
  </w:style>
  <w:style w:type="paragraph" w:styleId="TOC7">
    <w:name w:val="toc 7"/>
    <w:basedOn w:val="TOC6"/>
    <w:next w:val="Normal"/>
    <w:semiHidden/>
    <w:rsid w:val="00BA57EB"/>
    <w:pPr>
      <w:ind w:left="2268" w:hanging="2268"/>
    </w:pPr>
  </w:style>
  <w:style w:type="paragraph" w:styleId="ListBullet2">
    <w:name w:val="List Bullet 2"/>
    <w:basedOn w:val="ListBullet"/>
    <w:rsid w:val="00BA57EB"/>
    <w:pPr>
      <w:ind w:left="851"/>
    </w:pPr>
  </w:style>
  <w:style w:type="paragraph" w:styleId="ListBullet3">
    <w:name w:val="List Bullet 3"/>
    <w:basedOn w:val="ListBullet2"/>
    <w:link w:val="ListBullet3Char"/>
    <w:rsid w:val="00BA57EB"/>
    <w:pPr>
      <w:ind w:left="1135"/>
    </w:pPr>
  </w:style>
  <w:style w:type="paragraph" w:styleId="ListNumber">
    <w:name w:val="List Number"/>
    <w:basedOn w:val="List"/>
    <w:rsid w:val="00BA57EB"/>
  </w:style>
  <w:style w:type="paragraph" w:customStyle="1" w:styleId="EQ">
    <w:name w:val="EQ"/>
    <w:basedOn w:val="Normal"/>
    <w:next w:val="Normal"/>
    <w:rsid w:val="00BA57EB"/>
    <w:pPr>
      <w:keepLines/>
      <w:tabs>
        <w:tab w:val="center" w:pos="4536"/>
        <w:tab w:val="right" w:pos="9072"/>
      </w:tabs>
    </w:pPr>
    <w:rPr>
      <w:noProof/>
    </w:rPr>
  </w:style>
  <w:style w:type="paragraph" w:customStyle="1" w:styleId="TH">
    <w:name w:val="TH"/>
    <w:basedOn w:val="Normal"/>
    <w:link w:val="THChar"/>
    <w:rsid w:val="00BA57EB"/>
    <w:pPr>
      <w:keepNext/>
      <w:keepLines/>
      <w:spacing w:before="60"/>
      <w:jc w:val="center"/>
    </w:pPr>
    <w:rPr>
      <w:rFonts w:ascii="Arial" w:hAnsi="Arial"/>
      <w:b/>
    </w:rPr>
  </w:style>
  <w:style w:type="paragraph" w:customStyle="1" w:styleId="NF">
    <w:name w:val="NF"/>
    <w:basedOn w:val="NO"/>
    <w:rsid w:val="00BA57EB"/>
    <w:pPr>
      <w:keepNext/>
      <w:spacing w:after="0"/>
    </w:pPr>
    <w:rPr>
      <w:rFonts w:ascii="Arial" w:hAnsi="Arial"/>
      <w:sz w:val="18"/>
    </w:rPr>
  </w:style>
  <w:style w:type="paragraph" w:customStyle="1" w:styleId="PL">
    <w:name w:val="PL"/>
    <w:rsid w:val="00BA5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BA57EB"/>
    <w:pPr>
      <w:jc w:val="right"/>
    </w:pPr>
  </w:style>
  <w:style w:type="paragraph" w:customStyle="1" w:styleId="H6">
    <w:name w:val="H6"/>
    <w:basedOn w:val="Heading5"/>
    <w:next w:val="Normal"/>
    <w:rsid w:val="00BA57EB"/>
    <w:pPr>
      <w:ind w:left="1985" w:hanging="1985"/>
      <w:outlineLvl w:val="9"/>
    </w:pPr>
    <w:rPr>
      <w:sz w:val="20"/>
    </w:rPr>
  </w:style>
  <w:style w:type="paragraph" w:customStyle="1" w:styleId="TAN">
    <w:name w:val="TAN"/>
    <w:basedOn w:val="TAL"/>
    <w:rsid w:val="00BA57EB"/>
    <w:pPr>
      <w:ind w:left="851" w:hanging="851"/>
    </w:pPr>
  </w:style>
  <w:style w:type="paragraph" w:customStyle="1" w:styleId="TAL">
    <w:name w:val="TAL"/>
    <w:basedOn w:val="Normal"/>
    <w:link w:val="TALChar"/>
    <w:rsid w:val="00BA57EB"/>
    <w:pPr>
      <w:keepNext/>
      <w:keepLines/>
      <w:spacing w:after="0"/>
    </w:pPr>
    <w:rPr>
      <w:rFonts w:ascii="Arial" w:hAnsi="Arial"/>
      <w:sz w:val="18"/>
    </w:rPr>
  </w:style>
  <w:style w:type="paragraph" w:customStyle="1" w:styleId="ZA">
    <w:name w:val="ZA"/>
    <w:rsid w:val="00BA5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BA5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BA57E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BA5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BA57EB"/>
    <w:pPr>
      <w:framePr w:wrap="notBeside" w:y="16161"/>
    </w:pPr>
  </w:style>
  <w:style w:type="character" w:customStyle="1" w:styleId="ZGSM">
    <w:name w:val="ZGSM"/>
    <w:rsid w:val="00BA57EB"/>
  </w:style>
  <w:style w:type="paragraph" w:styleId="List2">
    <w:name w:val="List 2"/>
    <w:basedOn w:val="List"/>
    <w:rsid w:val="00BA57EB"/>
    <w:pPr>
      <w:ind w:left="851"/>
    </w:pPr>
  </w:style>
  <w:style w:type="paragraph" w:customStyle="1" w:styleId="ZG">
    <w:name w:val="ZG"/>
    <w:rsid w:val="00BA57E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BA57EB"/>
    <w:pPr>
      <w:ind w:left="1135"/>
    </w:pPr>
  </w:style>
  <w:style w:type="paragraph" w:styleId="List4">
    <w:name w:val="List 4"/>
    <w:basedOn w:val="List3"/>
    <w:rsid w:val="00BA57EB"/>
    <w:pPr>
      <w:ind w:left="1418"/>
    </w:pPr>
  </w:style>
  <w:style w:type="paragraph" w:styleId="List5">
    <w:name w:val="List 5"/>
    <w:basedOn w:val="List4"/>
    <w:rsid w:val="00BA57EB"/>
    <w:pPr>
      <w:ind w:left="1702"/>
    </w:pPr>
  </w:style>
  <w:style w:type="paragraph" w:customStyle="1" w:styleId="EditorsNote">
    <w:name w:val="Editor's Note"/>
    <w:basedOn w:val="NO"/>
    <w:rsid w:val="00BA57EB"/>
    <w:rPr>
      <w:color w:val="FF0000"/>
    </w:rPr>
  </w:style>
  <w:style w:type="paragraph" w:styleId="List">
    <w:name w:val="List"/>
    <w:basedOn w:val="Normal"/>
    <w:link w:val="ListChar"/>
    <w:rsid w:val="00BA57EB"/>
    <w:pPr>
      <w:ind w:left="568" w:hanging="284"/>
    </w:pPr>
  </w:style>
  <w:style w:type="paragraph" w:styleId="ListBullet">
    <w:name w:val="List Bullet"/>
    <w:basedOn w:val="List"/>
    <w:rsid w:val="00BA57EB"/>
  </w:style>
  <w:style w:type="paragraph" w:styleId="ListBullet4">
    <w:name w:val="List Bullet 4"/>
    <w:basedOn w:val="ListBullet3"/>
    <w:rsid w:val="00BA57EB"/>
    <w:pPr>
      <w:ind w:left="1418"/>
    </w:pPr>
  </w:style>
  <w:style w:type="paragraph" w:styleId="ListBullet5">
    <w:name w:val="List Bullet 5"/>
    <w:basedOn w:val="ListBullet4"/>
    <w:rsid w:val="00BA57EB"/>
    <w:pPr>
      <w:ind w:left="1702"/>
    </w:pPr>
  </w:style>
  <w:style w:type="paragraph" w:customStyle="1" w:styleId="B2">
    <w:name w:val="B2"/>
    <w:basedOn w:val="List2"/>
    <w:rsid w:val="00BA57EB"/>
  </w:style>
  <w:style w:type="paragraph" w:customStyle="1" w:styleId="B3">
    <w:name w:val="B3"/>
    <w:basedOn w:val="List3"/>
    <w:rsid w:val="00BA57EB"/>
  </w:style>
  <w:style w:type="paragraph" w:customStyle="1" w:styleId="B4">
    <w:name w:val="B4"/>
    <w:basedOn w:val="List4"/>
    <w:rsid w:val="00BA57EB"/>
  </w:style>
  <w:style w:type="paragraph" w:customStyle="1" w:styleId="B5">
    <w:name w:val="B5"/>
    <w:basedOn w:val="List5"/>
    <w:rsid w:val="00BA57EB"/>
  </w:style>
  <w:style w:type="paragraph" w:styleId="Footer">
    <w:name w:val="footer"/>
    <w:basedOn w:val="Header"/>
    <w:link w:val="FooterChar"/>
    <w:rsid w:val="00BA57EB"/>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BA57EB"/>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locked/>
    <w:rsid w:val="00D96C76"/>
    <w:rPr>
      <w:rFonts w:ascii="Times New Roman" w:eastAsia="Times New Roman" w:hAnsi="Times New Roman"/>
    </w:rPr>
  </w:style>
  <w:style w:type="character" w:customStyle="1" w:styleId="ListChar">
    <w:name w:val="List Char"/>
    <w:link w:val="Lis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423</TotalTime>
  <Pages>102</Pages>
  <Words>30379</Words>
  <Characters>173163</Characters>
  <Application>Microsoft Office Word</Application>
  <DocSecurity>0</DocSecurity>
  <Lines>1443</Lines>
  <Paragraphs>406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203136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1940</cp:lastModifiedBy>
  <cp:revision>83</cp:revision>
  <cp:lastPrinted>2011-10-16T10:32:00Z</cp:lastPrinted>
  <dcterms:created xsi:type="dcterms:W3CDTF">2022-02-10T13:24:00Z</dcterms:created>
  <dcterms:modified xsi:type="dcterms:W3CDTF">2024-04-09T17:15:00Z</dcterms:modified>
</cp:coreProperties>
</file>