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F3C869" w14:textId="5C49A8F5"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Pr="0073469F">
        <w:t>V</w:t>
      </w:r>
      <w:r w:rsidR="002F6776">
        <w:t>1</w:t>
      </w:r>
      <w:r w:rsidR="0032361A">
        <w:t>4</w:t>
      </w:r>
      <w:r w:rsidRPr="0073469F">
        <w:t>.</w:t>
      </w:r>
      <w:r w:rsidR="00746C97">
        <w:t>1</w:t>
      </w:r>
      <w:r w:rsidR="005E5AE8">
        <w:t>5</w:t>
      </w:r>
      <w:r w:rsidRPr="0073469F">
        <w:t>.</w:t>
      </w:r>
      <w:r w:rsidR="003452EB">
        <w:t>0</w:t>
      </w:r>
      <w:r w:rsidR="00B52DDF" w:rsidRPr="0073469F">
        <w:t xml:space="preserve"> </w:t>
      </w:r>
      <w:r w:rsidRPr="0073469F">
        <w:rPr>
          <w:sz w:val="32"/>
        </w:rPr>
        <w:t>(</w:t>
      </w:r>
      <w:r w:rsidR="00746C97" w:rsidRPr="0073469F">
        <w:rPr>
          <w:sz w:val="32"/>
        </w:rPr>
        <w:t>20</w:t>
      </w:r>
      <w:r w:rsidR="00746C97">
        <w:rPr>
          <w:sz w:val="32"/>
        </w:rPr>
        <w:t>2</w:t>
      </w:r>
      <w:r w:rsidR="005E5AE8">
        <w:rPr>
          <w:sz w:val="32"/>
        </w:rPr>
        <w:t>2</w:t>
      </w:r>
      <w:r w:rsidR="00517573" w:rsidRPr="0073469F">
        <w:rPr>
          <w:sz w:val="32"/>
        </w:rPr>
        <w:t>-</w:t>
      </w:r>
      <w:r w:rsidR="005E5AE8">
        <w:rPr>
          <w:sz w:val="32"/>
        </w:rPr>
        <w:t>06</w:t>
      </w:r>
      <w:r w:rsidRPr="0073469F">
        <w:rPr>
          <w:sz w:val="32"/>
        </w:rPr>
        <w:t>)</w:t>
      </w:r>
    </w:p>
    <w:p w14:paraId="275C59DC" w14:textId="77777777" w:rsidR="00080512" w:rsidRPr="0073469F" w:rsidRDefault="00080512">
      <w:pPr>
        <w:pStyle w:val="ZB"/>
        <w:framePr w:wrap="notBeside"/>
      </w:pPr>
      <w:r w:rsidRPr="0073469F">
        <w:t>Technical Specification</w:t>
      </w:r>
    </w:p>
    <w:p w14:paraId="1CF00E1D" w14:textId="77777777" w:rsidR="00080512" w:rsidRPr="0073469F" w:rsidRDefault="00080512">
      <w:pPr>
        <w:pStyle w:val="ZT"/>
        <w:framePr w:wrap="notBeside"/>
      </w:pPr>
      <w:r w:rsidRPr="0073469F">
        <w:t>3rd Generation Partnership Project;</w:t>
      </w:r>
    </w:p>
    <w:p w14:paraId="405A230F" w14:textId="77777777" w:rsidR="00080512" w:rsidRPr="0073469F" w:rsidRDefault="00080512">
      <w:pPr>
        <w:pStyle w:val="ZT"/>
        <w:framePr w:wrap="notBeside"/>
      </w:pPr>
      <w:r w:rsidRPr="0073469F">
        <w:t xml:space="preserve">Technical Specification Group </w:t>
      </w:r>
      <w:r w:rsidR="003D2C60">
        <w:t>Core Network</w:t>
      </w:r>
      <w:r w:rsidR="00517573" w:rsidRPr="0073469F">
        <w:t xml:space="preserve"> and Terminals</w:t>
      </w:r>
      <w:r w:rsidRPr="0073469F">
        <w:t>;</w:t>
      </w:r>
    </w:p>
    <w:p w14:paraId="5CFFDCF3" w14:textId="77777777" w:rsidR="00517573" w:rsidRPr="0073469F" w:rsidRDefault="00517573" w:rsidP="00517573">
      <w:pPr>
        <w:pStyle w:val="ZT"/>
        <w:framePr w:wrap="notBeside"/>
      </w:pPr>
      <w:r w:rsidRPr="0073469F">
        <w:t>Mission Critical Push To Talk (MCPTT) call control</w:t>
      </w:r>
      <w:r w:rsidR="00137B22">
        <w:t>;</w:t>
      </w:r>
    </w:p>
    <w:p w14:paraId="5ECC42B2" w14:textId="77777777" w:rsidR="00080512" w:rsidRPr="0073469F" w:rsidRDefault="00517573">
      <w:pPr>
        <w:pStyle w:val="ZT"/>
        <w:framePr w:wrap="notBeside"/>
      </w:pPr>
      <w:r w:rsidRPr="0073469F">
        <w:t>Protocol specification</w:t>
      </w:r>
    </w:p>
    <w:p w14:paraId="5D27A07F"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0E7113">
        <w:rPr>
          <w:rStyle w:val="ZGSM"/>
        </w:rPr>
        <w:t>4</w:t>
      </w:r>
      <w:r w:rsidRPr="0073469F">
        <w:t>)</w:t>
      </w:r>
    </w:p>
    <w:p w14:paraId="54450F50" w14:textId="77777777" w:rsidR="00137B22" w:rsidRPr="00235394" w:rsidRDefault="00A5023F" w:rsidP="00137B22">
      <w:pPr>
        <w:pStyle w:val="ZU"/>
        <w:framePr w:h="2118" w:hRule="exact" w:wrap="notBeside"/>
        <w:tabs>
          <w:tab w:val="right" w:pos="10206"/>
        </w:tabs>
        <w:jc w:val="left"/>
      </w:pPr>
      <w:r>
        <w:rPr>
          <w:i/>
        </w:rPr>
        <w:pict w14:anchorId="4A77B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pt">
            <v:imagedata r:id="rId8" o:title="LTE-AdvancedPro_largerTM_cropped"/>
          </v:shape>
        </w:pict>
      </w:r>
      <w:r w:rsidR="00137B22" w:rsidRPr="00235394">
        <w:rPr>
          <w:color w:val="0000FF"/>
        </w:rPr>
        <w:tab/>
      </w:r>
      <w:r>
        <w:pict w14:anchorId="6F04A6FB">
          <v:shape id="_x0000_i1026" type="#_x0000_t75" style="width:128pt;height:75pt">
            <v:imagedata r:id="rId9" o:title="3GPP-logo_web"/>
          </v:shape>
        </w:pict>
      </w:r>
    </w:p>
    <w:p w14:paraId="78694E78" w14:textId="77777777" w:rsidR="00080512" w:rsidRPr="0073469F" w:rsidRDefault="00080512" w:rsidP="00117BE5">
      <w:pPr>
        <w:pStyle w:val="ZU"/>
        <w:framePr w:h="2118" w:hRule="exact" w:wrap="notBeside"/>
        <w:tabs>
          <w:tab w:val="right" w:pos="10206"/>
        </w:tabs>
        <w:jc w:val="left"/>
      </w:pPr>
    </w:p>
    <w:p w14:paraId="7AF44CB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092F59A7" w14:textId="77777777" w:rsidR="00080512" w:rsidRPr="0073469F" w:rsidRDefault="00080512">
      <w:pPr>
        <w:pStyle w:val="ZV"/>
        <w:framePr w:wrap="notBeside"/>
      </w:pPr>
    </w:p>
    <w:bookmarkEnd w:id="0"/>
    <w:p w14:paraId="788F216C" w14:textId="77777777" w:rsidR="00080512" w:rsidRPr="0056451B" w:rsidRDefault="00080512" w:rsidP="00365618">
      <w:pPr>
        <w:jc w:val="center"/>
        <w:rPr>
          <w:b/>
          <w:color w:val="FF0000"/>
          <w:sz w:val="44"/>
          <w:szCs w:val="44"/>
        </w:rPr>
        <w:sectPr w:rsidR="00080512" w:rsidRPr="0056451B">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pgMar w:top="2268" w:right="851" w:bottom="10773" w:left="851" w:header="0" w:footer="0" w:gutter="0"/>
          <w:cols w:space="720"/>
        </w:sectPr>
      </w:pPr>
    </w:p>
    <w:p w14:paraId="2602308F" w14:textId="77777777" w:rsidR="00080512" w:rsidRPr="0073469F" w:rsidRDefault="00080512">
      <w:bookmarkStart w:id="1" w:name="page2"/>
    </w:p>
    <w:p w14:paraId="3D0DAF66"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510EA08A"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3931A8B9" w14:textId="77777777" w:rsidR="00080512" w:rsidRPr="0073469F" w:rsidRDefault="00080512"/>
    <w:p w14:paraId="41228BD6"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655B6748"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7E962D7D" w14:textId="77777777" w:rsidR="00080512" w:rsidRPr="0073469F" w:rsidRDefault="00080512">
      <w:pPr>
        <w:pStyle w:val="FP"/>
        <w:framePr w:wrap="notBeside" w:hAnchor="margin" w:yAlign="center"/>
        <w:ind w:left="2835" w:right="2835"/>
        <w:jc w:val="center"/>
        <w:rPr>
          <w:rFonts w:ascii="Arial" w:hAnsi="Arial"/>
          <w:sz w:val="18"/>
        </w:rPr>
      </w:pPr>
    </w:p>
    <w:p w14:paraId="625C09AC"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FEBEFA9"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195620FB"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183BF6F5"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4F7DCA34"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27C30562"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7FB247EE" w14:textId="77777777" w:rsidR="00080512" w:rsidRPr="0073469F" w:rsidRDefault="00080512"/>
    <w:p w14:paraId="757E72AA"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0F01D1AE"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53D5C5AB" w14:textId="77777777" w:rsidR="00080512" w:rsidRPr="0073469F" w:rsidRDefault="00080512" w:rsidP="00FA1266">
      <w:pPr>
        <w:pStyle w:val="FP"/>
        <w:framePr w:h="3057" w:hRule="exact" w:wrap="notBeside" w:vAnchor="page" w:hAnchor="margin" w:y="12605"/>
        <w:jc w:val="center"/>
        <w:rPr>
          <w:noProof/>
        </w:rPr>
      </w:pPr>
    </w:p>
    <w:p w14:paraId="4B0D1992" w14:textId="6A56CF38"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C96C7F" w:rsidRPr="0073469F">
        <w:rPr>
          <w:noProof/>
          <w:sz w:val="18"/>
        </w:rPr>
        <w:t>20</w:t>
      </w:r>
      <w:r w:rsidR="00985B3A">
        <w:rPr>
          <w:noProof/>
          <w:sz w:val="18"/>
        </w:rPr>
        <w:t>2</w:t>
      </w:r>
      <w:r w:rsidR="005E5AE8">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509AD7D2"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5F566EB3" w14:textId="77777777" w:rsidR="00FC1192" w:rsidRPr="0073469F" w:rsidRDefault="00FC1192" w:rsidP="00FA1266">
      <w:pPr>
        <w:pStyle w:val="FP"/>
        <w:framePr w:h="3057" w:hRule="exact" w:wrap="notBeside" w:vAnchor="page" w:hAnchor="margin" w:y="12605"/>
        <w:rPr>
          <w:noProof/>
          <w:sz w:val="18"/>
        </w:rPr>
      </w:pPr>
    </w:p>
    <w:p w14:paraId="11E1B9F3"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1BA7487E"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B94B980"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139D5864" w14:textId="77777777" w:rsidR="00405FED" w:rsidRPr="0073469F" w:rsidRDefault="00080512" w:rsidP="000B2AB4">
      <w:pPr>
        <w:pStyle w:val="TT"/>
        <w:rPr>
          <w:rFonts w:eastAsia="SimSun"/>
        </w:rPr>
      </w:pPr>
      <w:r w:rsidRPr="0073469F">
        <w:rPr>
          <w:rFonts w:eastAsia="SimSun"/>
        </w:rPr>
        <w:br w:type="page"/>
      </w:r>
      <w:r w:rsidRPr="0073469F">
        <w:rPr>
          <w:rFonts w:eastAsia="SimSun"/>
        </w:rPr>
        <w:lastRenderedPageBreak/>
        <w:t>Contents</w:t>
      </w:r>
    </w:p>
    <w:p w14:paraId="44E11C01" w14:textId="28970C6A" w:rsidR="00112B0E" w:rsidRPr="00A5023F" w:rsidRDefault="004A7E48">
      <w:pPr>
        <w:pStyle w:val="TOC1"/>
        <w:rPr>
          <w:rFonts w:ascii="Calibri" w:hAnsi="Calibri"/>
          <w:noProof/>
          <w:szCs w:val="22"/>
          <w:lang w:eastAsia="en-GB"/>
        </w:rPr>
      </w:pPr>
      <w:r>
        <w:fldChar w:fldCharType="begin" w:fldLock="1"/>
      </w:r>
      <w:r>
        <w:instrText xml:space="preserve"> TOC \o "1-9" </w:instrText>
      </w:r>
      <w:r>
        <w:fldChar w:fldCharType="separate"/>
      </w:r>
      <w:r w:rsidR="00112B0E">
        <w:rPr>
          <w:noProof/>
        </w:rPr>
        <w:t>Foreword</w:t>
      </w:r>
      <w:r w:rsidR="00112B0E">
        <w:rPr>
          <w:noProof/>
        </w:rPr>
        <w:tab/>
      </w:r>
      <w:r w:rsidR="00112B0E">
        <w:rPr>
          <w:noProof/>
        </w:rPr>
        <w:fldChar w:fldCharType="begin" w:fldLock="1"/>
      </w:r>
      <w:r w:rsidR="00112B0E">
        <w:rPr>
          <w:noProof/>
        </w:rPr>
        <w:instrText xml:space="preserve"> PAGEREF _Toc106999739 \h </w:instrText>
      </w:r>
      <w:r w:rsidR="00112B0E">
        <w:rPr>
          <w:noProof/>
        </w:rPr>
      </w:r>
      <w:r w:rsidR="00112B0E">
        <w:rPr>
          <w:noProof/>
        </w:rPr>
        <w:fldChar w:fldCharType="separate"/>
      </w:r>
      <w:r w:rsidR="00112B0E">
        <w:rPr>
          <w:noProof/>
        </w:rPr>
        <w:t>22</w:t>
      </w:r>
      <w:r w:rsidR="00112B0E">
        <w:rPr>
          <w:noProof/>
        </w:rPr>
        <w:fldChar w:fldCharType="end"/>
      </w:r>
    </w:p>
    <w:p w14:paraId="0AFC234A" w14:textId="40E825A6" w:rsidR="00112B0E" w:rsidRPr="00A5023F" w:rsidRDefault="00112B0E">
      <w:pPr>
        <w:pStyle w:val="TOC1"/>
        <w:rPr>
          <w:rFonts w:ascii="Calibri" w:hAnsi="Calibri"/>
          <w:noProof/>
          <w:szCs w:val="22"/>
          <w:lang w:eastAsia="en-GB"/>
        </w:rPr>
      </w:pPr>
      <w:r>
        <w:rPr>
          <w:noProof/>
        </w:rPr>
        <w:t>1</w:t>
      </w:r>
      <w:r w:rsidRPr="00A5023F">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_Toc106999740 \h </w:instrText>
      </w:r>
      <w:r>
        <w:rPr>
          <w:noProof/>
        </w:rPr>
      </w:r>
      <w:r>
        <w:rPr>
          <w:noProof/>
        </w:rPr>
        <w:fldChar w:fldCharType="separate"/>
      </w:r>
      <w:r>
        <w:rPr>
          <w:noProof/>
        </w:rPr>
        <w:t>23</w:t>
      </w:r>
      <w:r>
        <w:rPr>
          <w:noProof/>
        </w:rPr>
        <w:fldChar w:fldCharType="end"/>
      </w:r>
    </w:p>
    <w:p w14:paraId="05E287F5" w14:textId="6F70D666" w:rsidR="00112B0E" w:rsidRPr="00A5023F" w:rsidRDefault="00112B0E">
      <w:pPr>
        <w:pStyle w:val="TOC1"/>
        <w:rPr>
          <w:rFonts w:ascii="Calibri" w:hAnsi="Calibri"/>
          <w:noProof/>
          <w:szCs w:val="22"/>
          <w:lang w:eastAsia="en-GB"/>
        </w:rPr>
      </w:pPr>
      <w:r>
        <w:rPr>
          <w:noProof/>
        </w:rPr>
        <w:t>2</w:t>
      </w:r>
      <w:r w:rsidRPr="00A5023F">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_Toc106999741 \h </w:instrText>
      </w:r>
      <w:r>
        <w:rPr>
          <w:noProof/>
        </w:rPr>
      </w:r>
      <w:r>
        <w:rPr>
          <w:noProof/>
        </w:rPr>
        <w:fldChar w:fldCharType="separate"/>
      </w:r>
      <w:r>
        <w:rPr>
          <w:noProof/>
        </w:rPr>
        <w:t>23</w:t>
      </w:r>
      <w:r>
        <w:rPr>
          <w:noProof/>
        </w:rPr>
        <w:fldChar w:fldCharType="end"/>
      </w:r>
    </w:p>
    <w:p w14:paraId="5E866CB6" w14:textId="005EC6F2" w:rsidR="00112B0E" w:rsidRPr="00A5023F" w:rsidRDefault="00112B0E">
      <w:pPr>
        <w:pStyle w:val="TOC1"/>
        <w:rPr>
          <w:rFonts w:ascii="Calibri" w:hAnsi="Calibri"/>
          <w:noProof/>
          <w:szCs w:val="22"/>
          <w:lang w:eastAsia="en-GB"/>
        </w:rPr>
      </w:pPr>
      <w:r>
        <w:rPr>
          <w:noProof/>
        </w:rPr>
        <w:t>3</w:t>
      </w:r>
      <w:r w:rsidRPr="00A5023F">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_Toc106999742 \h </w:instrText>
      </w:r>
      <w:r>
        <w:rPr>
          <w:noProof/>
        </w:rPr>
      </w:r>
      <w:r>
        <w:rPr>
          <w:noProof/>
        </w:rPr>
        <w:fldChar w:fldCharType="separate"/>
      </w:r>
      <w:r>
        <w:rPr>
          <w:noProof/>
        </w:rPr>
        <w:t>26</w:t>
      </w:r>
      <w:r>
        <w:rPr>
          <w:noProof/>
        </w:rPr>
        <w:fldChar w:fldCharType="end"/>
      </w:r>
    </w:p>
    <w:p w14:paraId="6605707C" w14:textId="5750509D" w:rsidR="00112B0E" w:rsidRPr="00A5023F" w:rsidRDefault="00112B0E">
      <w:pPr>
        <w:pStyle w:val="TOC2"/>
        <w:rPr>
          <w:rFonts w:ascii="Calibri" w:hAnsi="Calibri"/>
          <w:noProof/>
          <w:sz w:val="22"/>
          <w:szCs w:val="22"/>
          <w:lang w:eastAsia="en-GB"/>
        </w:rPr>
      </w:pPr>
      <w:r>
        <w:rPr>
          <w:noProof/>
        </w:rPr>
        <w:t>3.1</w:t>
      </w:r>
      <w:r w:rsidRPr="00A5023F">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_Toc106999743 \h </w:instrText>
      </w:r>
      <w:r>
        <w:rPr>
          <w:noProof/>
        </w:rPr>
      </w:r>
      <w:r>
        <w:rPr>
          <w:noProof/>
        </w:rPr>
        <w:fldChar w:fldCharType="separate"/>
      </w:r>
      <w:r>
        <w:rPr>
          <w:noProof/>
        </w:rPr>
        <w:t>26</w:t>
      </w:r>
      <w:r>
        <w:rPr>
          <w:noProof/>
        </w:rPr>
        <w:fldChar w:fldCharType="end"/>
      </w:r>
    </w:p>
    <w:p w14:paraId="79B9343D" w14:textId="76C063EE" w:rsidR="00112B0E" w:rsidRPr="00A5023F" w:rsidRDefault="00112B0E">
      <w:pPr>
        <w:pStyle w:val="TOC2"/>
        <w:rPr>
          <w:rFonts w:ascii="Calibri" w:hAnsi="Calibri"/>
          <w:noProof/>
          <w:sz w:val="22"/>
          <w:szCs w:val="22"/>
          <w:lang w:eastAsia="en-GB"/>
        </w:rPr>
      </w:pPr>
      <w:r>
        <w:rPr>
          <w:noProof/>
        </w:rPr>
        <w:t>3.2</w:t>
      </w:r>
      <w:r w:rsidRPr="00A5023F">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_Toc106999744 \h </w:instrText>
      </w:r>
      <w:r>
        <w:rPr>
          <w:noProof/>
        </w:rPr>
      </w:r>
      <w:r>
        <w:rPr>
          <w:noProof/>
        </w:rPr>
        <w:fldChar w:fldCharType="separate"/>
      </w:r>
      <w:r>
        <w:rPr>
          <w:noProof/>
        </w:rPr>
        <w:t>29</w:t>
      </w:r>
      <w:r>
        <w:rPr>
          <w:noProof/>
        </w:rPr>
        <w:fldChar w:fldCharType="end"/>
      </w:r>
    </w:p>
    <w:p w14:paraId="5115F747" w14:textId="2B179C0A" w:rsidR="00112B0E" w:rsidRPr="00A5023F" w:rsidRDefault="00112B0E">
      <w:pPr>
        <w:pStyle w:val="TOC1"/>
        <w:rPr>
          <w:rFonts w:ascii="Calibri" w:hAnsi="Calibri"/>
          <w:noProof/>
          <w:szCs w:val="22"/>
          <w:lang w:eastAsia="en-GB"/>
        </w:rPr>
      </w:pPr>
      <w:r>
        <w:rPr>
          <w:noProof/>
        </w:rPr>
        <w:t>4</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_Toc106999745 \h </w:instrText>
      </w:r>
      <w:r>
        <w:rPr>
          <w:noProof/>
        </w:rPr>
      </w:r>
      <w:r>
        <w:rPr>
          <w:noProof/>
        </w:rPr>
        <w:fldChar w:fldCharType="separate"/>
      </w:r>
      <w:r>
        <w:rPr>
          <w:noProof/>
        </w:rPr>
        <w:t>29</w:t>
      </w:r>
      <w:r>
        <w:rPr>
          <w:noProof/>
        </w:rPr>
        <w:fldChar w:fldCharType="end"/>
      </w:r>
    </w:p>
    <w:p w14:paraId="52BC4704" w14:textId="10B342E7" w:rsidR="00112B0E" w:rsidRPr="00A5023F" w:rsidRDefault="00112B0E">
      <w:pPr>
        <w:pStyle w:val="TOC2"/>
        <w:rPr>
          <w:rFonts w:ascii="Calibri" w:hAnsi="Calibri"/>
          <w:noProof/>
          <w:sz w:val="22"/>
          <w:szCs w:val="22"/>
          <w:lang w:eastAsia="en-GB"/>
        </w:rPr>
      </w:pPr>
      <w:r>
        <w:rPr>
          <w:noProof/>
        </w:rPr>
        <w:t>4.1</w:t>
      </w:r>
      <w:r w:rsidRPr="00A5023F">
        <w:rPr>
          <w:rFonts w:ascii="Calibri" w:hAnsi="Calibri"/>
          <w:noProof/>
          <w:sz w:val="22"/>
          <w:szCs w:val="22"/>
          <w:lang w:eastAsia="en-GB"/>
        </w:rPr>
        <w:tab/>
      </w:r>
      <w:r>
        <w:rPr>
          <w:noProof/>
        </w:rPr>
        <w:t>MCPTT overview</w:t>
      </w:r>
      <w:r>
        <w:rPr>
          <w:noProof/>
        </w:rPr>
        <w:tab/>
      </w:r>
      <w:r>
        <w:rPr>
          <w:noProof/>
        </w:rPr>
        <w:fldChar w:fldCharType="begin" w:fldLock="1"/>
      </w:r>
      <w:r>
        <w:rPr>
          <w:noProof/>
        </w:rPr>
        <w:instrText xml:space="preserve"> PAGEREF _Toc106999746 \h </w:instrText>
      </w:r>
      <w:r>
        <w:rPr>
          <w:noProof/>
        </w:rPr>
      </w:r>
      <w:r>
        <w:rPr>
          <w:noProof/>
        </w:rPr>
        <w:fldChar w:fldCharType="separate"/>
      </w:r>
      <w:r>
        <w:rPr>
          <w:noProof/>
        </w:rPr>
        <w:t>29</w:t>
      </w:r>
      <w:r>
        <w:rPr>
          <w:noProof/>
        </w:rPr>
        <w:fldChar w:fldCharType="end"/>
      </w:r>
    </w:p>
    <w:p w14:paraId="1BFD57B2" w14:textId="0402F448" w:rsidR="00112B0E" w:rsidRPr="00A5023F" w:rsidRDefault="00112B0E">
      <w:pPr>
        <w:pStyle w:val="TOC2"/>
        <w:rPr>
          <w:rFonts w:ascii="Calibri" w:hAnsi="Calibri"/>
          <w:noProof/>
          <w:sz w:val="22"/>
          <w:szCs w:val="22"/>
          <w:lang w:eastAsia="en-GB"/>
        </w:rPr>
      </w:pPr>
      <w:r>
        <w:rPr>
          <w:noProof/>
        </w:rPr>
        <w:t>4.2</w:t>
      </w:r>
      <w:r w:rsidRPr="00A5023F">
        <w:rPr>
          <w:rFonts w:ascii="Calibri" w:hAnsi="Calibr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_Toc106999747 \h </w:instrText>
      </w:r>
      <w:r>
        <w:rPr>
          <w:noProof/>
        </w:rPr>
      </w:r>
      <w:r>
        <w:rPr>
          <w:noProof/>
        </w:rPr>
        <w:fldChar w:fldCharType="separate"/>
      </w:r>
      <w:r>
        <w:rPr>
          <w:noProof/>
        </w:rPr>
        <w:t>30</w:t>
      </w:r>
      <w:r>
        <w:rPr>
          <w:noProof/>
        </w:rPr>
        <w:fldChar w:fldCharType="end"/>
      </w:r>
    </w:p>
    <w:p w14:paraId="611A0913" w14:textId="55303694" w:rsidR="00112B0E" w:rsidRPr="00A5023F" w:rsidRDefault="00112B0E">
      <w:pPr>
        <w:pStyle w:val="TOC2"/>
        <w:rPr>
          <w:rFonts w:ascii="Calibri" w:hAnsi="Calibri"/>
          <w:noProof/>
          <w:sz w:val="22"/>
          <w:szCs w:val="22"/>
          <w:lang w:eastAsia="en-GB"/>
        </w:rPr>
      </w:pPr>
      <w:r>
        <w:rPr>
          <w:noProof/>
        </w:rPr>
        <w:t>4.3</w:t>
      </w:r>
      <w:r w:rsidRPr="00A5023F">
        <w:rPr>
          <w:rFonts w:ascii="Calibri" w:hAnsi="Calibri"/>
          <w:noProof/>
          <w:sz w:val="22"/>
          <w:szCs w:val="22"/>
          <w:lang w:eastAsia="en-GB"/>
        </w:rPr>
        <w:tab/>
      </w:r>
      <w:r>
        <w:rPr>
          <w:noProof/>
        </w:rPr>
        <w:t>MCPTT speech</w:t>
      </w:r>
      <w:r>
        <w:rPr>
          <w:noProof/>
        </w:rPr>
        <w:tab/>
      </w:r>
      <w:r>
        <w:rPr>
          <w:noProof/>
        </w:rPr>
        <w:fldChar w:fldCharType="begin" w:fldLock="1"/>
      </w:r>
      <w:r>
        <w:rPr>
          <w:noProof/>
        </w:rPr>
        <w:instrText xml:space="preserve"> PAGEREF _Toc106999748 \h </w:instrText>
      </w:r>
      <w:r>
        <w:rPr>
          <w:noProof/>
        </w:rPr>
      </w:r>
      <w:r>
        <w:rPr>
          <w:noProof/>
        </w:rPr>
        <w:fldChar w:fldCharType="separate"/>
      </w:r>
      <w:r>
        <w:rPr>
          <w:noProof/>
        </w:rPr>
        <w:t>31</w:t>
      </w:r>
      <w:r>
        <w:rPr>
          <w:noProof/>
        </w:rPr>
        <w:fldChar w:fldCharType="end"/>
      </w:r>
    </w:p>
    <w:p w14:paraId="3EDB0DB2" w14:textId="554E0608" w:rsidR="00112B0E" w:rsidRPr="00A5023F" w:rsidRDefault="00112B0E">
      <w:pPr>
        <w:pStyle w:val="TOC2"/>
        <w:rPr>
          <w:rFonts w:ascii="Calibri" w:hAnsi="Calibri"/>
          <w:noProof/>
          <w:sz w:val="22"/>
          <w:szCs w:val="22"/>
          <w:lang w:eastAsia="en-GB"/>
        </w:rPr>
      </w:pPr>
      <w:r w:rsidRPr="008E30F5">
        <w:rPr>
          <w:rFonts w:eastAsia="SimSun"/>
          <w:noProof/>
        </w:rPr>
        <w:t>4.4</w:t>
      </w:r>
      <w:r w:rsidRPr="00A5023F">
        <w:rPr>
          <w:rFonts w:ascii="Calibri" w:hAnsi="Calibri"/>
          <w:noProof/>
          <w:sz w:val="22"/>
          <w:szCs w:val="22"/>
          <w:lang w:eastAsia="en-GB"/>
        </w:rPr>
        <w:tab/>
      </w:r>
      <w:r w:rsidRPr="008E30F5">
        <w:rPr>
          <w:rFonts w:eastAsia="SimSun"/>
          <w:noProof/>
        </w:rPr>
        <w:t>Warning Header Field</w:t>
      </w:r>
      <w:r>
        <w:rPr>
          <w:noProof/>
        </w:rPr>
        <w:tab/>
      </w:r>
      <w:r>
        <w:rPr>
          <w:noProof/>
        </w:rPr>
        <w:fldChar w:fldCharType="begin" w:fldLock="1"/>
      </w:r>
      <w:r>
        <w:rPr>
          <w:noProof/>
        </w:rPr>
        <w:instrText xml:space="preserve"> PAGEREF _Toc106999749 \h </w:instrText>
      </w:r>
      <w:r>
        <w:rPr>
          <w:noProof/>
        </w:rPr>
      </w:r>
      <w:r>
        <w:rPr>
          <w:noProof/>
        </w:rPr>
        <w:fldChar w:fldCharType="separate"/>
      </w:r>
      <w:r>
        <w:rPr>
          <w:noProof/>
        </w:rPr>
        <w:t>31</w:t>
      </w:r>
      <w:r>
        <w:rPr>
          <w:noProof/>
        </w:rPr>
        <w:fldChar w:fldCharType="end"/>
      </w:r>
    </w:p>
    <w:p w14:paraId="74A93FCD" w14:textId="41FCAFD7" w:rsidR="00112B0E" w:rsidRPr="00A5023F" w:rsidRDefault="00112B0E">
      <w:pPr>
        <w:pStyle w:val="TOC3"/>
        <w:rPr>
          <w:rFonts w:ascii="Calibri" w:hAnsi="Calibri"/>
          <w:noProof/>
          <w:sz w:val="22"/>
          <w:szCs w:val="22"/>
          <w:lang w:eastAsia="en-GB"/>
        </w:rPr>
      </w:pPr>
      <w:r w:rsidRPr="008E30F5">
        <w:rPr>
          <w:rFonts w:eastAsia="SimSun"/>
          <w:noProof/>
        </w:rPr>
        <w:t>4.4.1</w:t>
      </w:r>
      <w:r w:rsidRPr="00A5023F">
        <w:rPr>
          <w:rFonts w:ascii="Calibri" w:hAnsi="Calibri"/>
          <w:noProof/>
          <w:sz w:val="22"/>
          <w:szCs w:val="22"/>
          <w:lang w:eastAsia="en-GB"/>
        </w:rPr>
        <w:tab/>
      </w:r>
      <w:r w:rsidRPr="008E30F5">
        <w:rPr>
          <w:rFonts w:eastAsia="SimSun"/>
          <w:noProof/>
        </w:rPr>
        <w:t>General</w:t>
      </w:r>
      <w:r>
        <w:rPr>
          <w:noProof/>
        </w:rPr>
        <w:tab/>
      </w:r>
      <w:r>
        <w:rPr>
          <w:noProof/>
        </w:rPr>
        <w:fldChar w:fldCharType="begin" w:fldLock="1"/>
      </w:r>
      <w:r>
        <w:rPr>
          <w:noProof/>
        </w:rPr>
        <w:instrText xml:space="preserve"> PAGEREF _Toc106999750 \h </w:instrText>
      </w:r>
      <w:r>
        <w:rPr>
          <w:noProof/>
        </w:rPr>
      </w:r>
      <w:r>
        <w:rPr>
          <w:noProof/>
        </w:rPr>
        <w:fldChar w:fldCharType="separate"/>
      </w:r>
      <w:r>
        <w:rPr>
          <w:noProof/>
        </w:rPr>
        <w:t>31</w:t>
      </w:r>
      <w:r>
        <w:rPr>
          <w:noProof/>
        </w:rPr>
        <w:fldChar w:fldCharType="end"/>
      </w:r>
    </w:p>
    <w:p w14:paraId="1C018905" w14:textId="3B0A9BD4" w:rsidR="00112B0E" w:rsidRPr="00A5023F" w:rsidRDefault="00112B0E">
      <w:pPr>
        <w:pStyle w:val="TOC3"/>
        <w:rPr>
          <w:rFonts w:ascii="Calibri" w:hAnsi="Calibri"/>
          <w:noProof/>
          <w:sz w:val="22"/>
          <w:szCs w:val="22"/>
          <w:lang w:eastAsia="en-GB"/>
        </w:rPr>
      </w:pPr>
      <w:r>
        <w:rPr>
          <w:noProof/>
        </w:rPr>
        <w:t>4.4.2</w:t>
      </w:r>
      <w:r w:rsidRPr="00A5023F">
        <w:rPr>
          <w:rFonts w:ascii="Calibri" w:hAnsi="Calibri"/>
          <w:noProof/>
          <w:sz w:val="22"/>
          <w:szCs w:val="22"/>
          <w:lang w:eastAsia="en-GB"/>
        </w:rPr>
        <w:tab/>
      </w:r>
      <w:r>
        <w:rPr>
          <w:noProof/>
        </w:rPr>
        <w:t>Warning texts</w:t>
      </w:r>
      <w:r>
        <w:rPr>
          <w:noProof/>
        </w:rPr>
        <w:tab/>
      </w:r>
      <w:r>
        <w:rPr>
          <w:noProof/>
        </w:rPr>
        <w:fldChar w:fldCharType="begin" w:fldLock="1"/>
      </w:r>
      <w:r>
        <w:rPr>
          <w:noProof/>
        </w:rPr>
        <w:instrText xml:space="preserve"> PAGEREF _Toc106999751 \h </w:instrText>
      </w:r>
      <w:r>
        <w:rPr>
          <w:noProof/>
        </w:rPr>
      </w:r>
      <w:r>
        <w:rPr>
          <w:noProof/>
        </w:rPr>
        <w:fldChar w:fldCharType="separate"/>
      </w:r>
      <w:r>
        <w:rPr>
          <w:noProof/>
        </w:rPr>
        <w:t>31</w:t>
      </w:r>
      <w:r>
        <w:rPr>
          <w:noProof/>
        </w:rPr>
        <w:fldChar w:fldCharType="end"/>
      </w:r>
    </w:p>
    <w:p w14:paraId="01F24DE0" w14:textId="18B1DE8C" w:rsidR="00112B0E" w:rsidRPr="00A5023F" w:rsidRDefault="00112B0E">
      <w:pPr>
        <w:pStyle w:val="TOC2"/>
        <w:rPr>
          <w:rFonts w:ascii="Calibri" w:hAnsi="Calibri"/>
          <w:noProof/>
          <w:sz w:val="22"/>
          <w:szCs w:val="22"/>
          <w:lang w:eastAsia="en-GB"/>
        </w:rPr>
      </w:pPr>
      <w:r w:rsidRPr="008E30F5">
        <w:rPr>
          <w:rFonts w:eastAsia="SimSun"/>
          <w:noProof/>
        </w:rPr>
        <w:t>4.5</w:t>
      </w:r>
      <w:r w:rsidRPr="00A5023F">
        <w:rPr>
          <w:rFonts w:ascii="Calibri" w:hAnsi="Calibri"/>
          <w:noProof/>
          <w:sz w:val="22"/>
          <w:szCs w:val="22"/>
          <w:lang w:eastAsia="en-GB"/>
        </w:rPr>
        <w:tab/>
      </w:r>
      <w:r w:rsidRPr="008E30F5">
        <w:rPr>
          <w:rFonts w:eastAsia="SimSun"/>
          <w:noProof/>
        </w:rPr>
        <w:t>MCPTT session identity</w:t>
      </w:r>
      <w:r>
        <w:rPr>
          <w:noProof/>
        </w:rPr>
        <w:tab/>
      </w:r>
      <w:r>
        <w:rPr>
          <w:noProof/>
        </w:rPr>
        <w:fldChar w:fldCharType="begin" w:fldLock="1"/>
      </w:r>
      <w:r>
        <w:rPr>
          <w:noProof/>
        </w:rPr>
        <w:instrText xml:space="preserve"> PAGEREF _Toc106999752 \h </w:instrText>
      </w:r>
      <w:r>
        <w:rPr>
          <w:noProof/>
        </w:rPr>
      </w:r>
      <w:r>
        <w:rPr>
          <w:noProof/>
        </w:rPr>
        <w:fldChar w:fldCharType="separate"/>
      </w:r>
      <w:r>
        <w:rPr>
          <w:noProof/>
        </w:rPr>
        <w:t>34</w:t>
      </w:r>
      <w:r>
        <w:rPr>
          <w:noProof/>
        </w:rPr>
        <w:fldChar w:fldCharType="end"/>
      </w:r>
    </w:p>
    <w:p w14:paraId="47A241AC" w14:textId="4AF9F7FF" w:rsidR="00112B0E" w:rsidRPr="00A5023F" w:rsidRDefault="00112B0E">
      <w:pPr>
        <w:pStyle w:val="TOC2"/>
        <w:rPr>
          <w:rFonts w:ascii="Calibri" w:hAnsi="Calibri"/>
          <w:noProof/>
          <w:sz w:val="22"/>
          <w:szCs w:val="22"/>
          <w:lang w:eastAsia="en-GB"/>
        </w:rPr>
      </w:pPr>
      <w:r w:rsidRPr="008E30F5">
        <w:rPr>
          <w:rFonts w:eastAsia="SimSun"/>
          <w:noProof/>
        </w:rPr>
        <w:t>4.6</w:t>
      </w:r>
      <w:r w:rsidRPr="00A5023F">
        <w:rPr>
          <w:rFonts w:ascii="Calibri" w:hAnsi="Calibri"/>
          <w:noProof/>
          <w:sz w:val="22"/>
          <w:szCs w:val="22"/>
          <w:lang w:eastAsia="en-GB"/>
        </w:rPr>
        <w:tab/>
      </w:r>
      <w:r w:rsidRPr="008E30F5">
        <w:rPr>
          <w:rFonts w:eastAsia="SimSun"/>
          <w:noProof/>
        </w:rPr>
        <w:t>MCPTT priority calls and alerts</w:t>
      </w:r>
      <w:r>
        <w:rPr>
          <w:noProof/>
        </w:rPr>
        <w:tab/>
      </w:r>
      <w:r>
        <w:rPr>
          <w:noProof/>
        </w:rPr>
        <w:fldChar w:fldCharType="begin" w:fldLock="1"/>
      </w:r>
      <w:r>
        <w:rPr>
          <w:noProof/>
        </w:rPr>
        <w:instrText xml:space="preserve"> PAGEREF _Toc106999753 \h </w:instrText>
      </w:r>
      <w:r>
        <w:rPr>
          <w:noProof/>
        </w:rPr>
      </w:r>
      <w:r>
        <w:rPr>
          <w:noProof/>
        </w:rPr>
        <w:fldChar w:fldCharType="separate"/>
      </w:r>
      <w:r>
        <w:rPr>
          <w:noProof/>
        </w:rPr>
        <w:t>34</w:t>
      </w:r>
      <w:r>
        <w:rPr>
          <w:noProof/>
        </w:rPr>
        <w:fldChar w:fldCharType="end"/>
      </w:r>
    </w:p>
    <w:p w14:paraId="36BE3F46" w14:textId="3497678A" w:rsidR="00112B0E" w:rsidRPr="00A5023F" w:rsidRDefault="00112B0E">
      <w:pPr>
        <w:pStyle w:val="TOC3"/>
        <w:rPr>
          <w:rFonts w:ascii="Calibri" w:hAnsi="Calibri"/>
          <w:noProof/>
          <w:sz w:val="22"/>
          <w:szCs w:val="22"/>
          <w:lang w:eastAsia="en-GB"/>
        </w:rPr>
      </w:pPr>
      <w:r w:rsidRPr="008E30F5">
        <w:rPr>
          <w:rFonts w:eastAsia="SimSun"/>
          <w:noProof/>
        </w:rPr>
        <w:t>4.6.1</w:t>
      </w:r>
      <w:r w:rsidRPr="00A5023F">
        <w:rPr>
          <w:rFonts w:ascii="Calibri" w:hAnsi="Calibri"/>
          <w:noProof/>
          <w:sz w:val="22"/>
          <w:szCs w:val="22"/>
          <w:lang w:eastAsia="en-GB"/>
        </w:rPr>
        <w:tab/>
      </w:r>
      <w:r w:rsidRPr="008E30F5">
        <w:rPr>
          <w:rFonts w:eastAsia="SimSun"/>
          <w:noProof/>
        </w:rPr>
        <w:t>MCPTT emergency group calls</w:t>
      </w:r>
      <w:r>
        <w:rPr>
          <w:noProof/>
        </w:rPr>
        <w:tab/>
      </w:r>
      <w:r>
        <w:rPr>
          <w:noProof/>
        </w:rPr>
        <w:fldChar w:fldCharType="begin" w:fldLock="1"/>
      </w:r>
      <w:r>
        <w:rPr>
          <w:noProof/>
        </w:rPr>
        <w:instrText xml:space="preserve"> PAGEREF _Toc106999754 \h </w:instrText>
      </w:r>
      <w:r>
        <w:rPr>
          <w:noProof/>
        </w:rPr>
      </w:r>
      <w:r>
        <w:rPr>
          <w:noProof/>
        </w:rPr>
        <w:fldChar w:fldCharType="separate"/>
      </w:r>
      <w:r>
        <w:rPr>
          <w:noProof/>
        </w:rPr>
        <w:t>34</w:t>
      </w:r>
      <w:r>
        <w:rPr>
          <w:noProof/>
        </w:rPr>
        <w:fldChar w:fldCharType="end"/>
      </w:r>
    </w:p>
    <w:p w14:paraId="3B8E3E77" w14:textId="3002D723" w:rsidR="00112B0E" w:rsidRPr="00A5023F" w:rsidRDefault="00112B0E">
      <w:pPr>
        <w:pStyle w:val="TOC3"/>
        <w:rPr>
          <w:rFonts w:ascii="Calibri" w:hAnsi="Calibri"/>
          <w:noProof/>
          <w:sz w:val="22"/>
          <w:szCs w:val="22"/>
          <w:lang w:eastAsia="en-GB"/>
        </w:rPr>
      </w:pPr>
      <w:r w:rsidRPr="008E30F5">
        <w:rPr>
          <w:rFonts w:eastAsia="SimSun"/>
          <w:noProof/>
        </w:rPr>
        <w:t>4.6.2</w:t>
      </w:r>
      <w:r w:rsidRPr="00A5023F">
        <w:rPr>
          <w:rFonts w:ascii="Calibri" w:hAnsi="Calibri"/>
          <w:noProof/>
          <w:sz w:val="22"/>
          <w:szCs w:val="22"/>
          <w:lang w:eastAsia="en-GB"/>
        </w:rPr>
        <w:tab/>
      </w:r>
      <w:r w:rsidRPr="008E30F5">
        <w:rPr>
          <w:rFonts w:eastAsia="SimSun"/>
          <w:noProof/>
        </w:rPr>
        <w:t>MCPTT emergency private calls</w:t>
      </w:r>
      <w:r>
        <w:rPr>
          <w:noProof/>
        </w:rPr>
        <w:tab/>
      </w:r>
      <w:r>
        <w:rPr>
          <w:noProof/>
        </w:rPr>
        <w:fldChar w:fldCharType="begin" w:fldLock="1"/>
      </w:r>
      <w:r>
        <w:rPr>
          <w:noProof/>
        </w:rPr>
        <w:instrText xml:space="preserve"> PAGEREF _Toc106999755 \h </w:instrText>
      </w:r>
      <w:r>
        <w:rPr>
          <w:noProof/>
        </w:rPr>
      </w:r>
      <w:r>
        <w:rPr>
          <w:noProof/>
        </w:rPr>
        <w:fldChar w:fldCharType="separate"/>
      </w:r>
      <w:r>
        <w:rPr>
          <w:noProof/>
        </w:rPr>
        <w:t>36</w:t>
      </w:r>
      <w:r>
        <w:rPr>
          <w:noProof/>
        </w:rPr>
        <w:fldChar w:fldCharType="end"/>
      </w:r>
    </w:p>
    <w:p w14:paraId="5AFF337F" w14:textId="217ABF25" w:rsidR="00112B0E" w:rsidRPr="00A5023F" w:rsidRDefault="00112B0E">
      <w:pPr>
        <w:pStyle w:val="TOC3"/>
        <w:rPr>
          <w:rFonts w:ascii="Calibri" w:hAnsi="Calibri"/>
          <w:noProof/>
          <w:sz w:val="22"/>
          <w:szCs w:val="22"/>
          <w:lang w:eastAsia="en-GB"/>
        </w:rPr>
      </w:pPr>
      <w:r w:rsidRPr="008E30F5">
        <w:rPr>
          <w:rFonts w:eastAsia="SimSun"/>
          <w:noProof/>
        </w:rPr>
        <w:t>4.6.3</w:t>
      </w:r>
      <w:r w:rsidRPr="00A5023F">
        <w:rPr>
          <w:rFonts w:ascii="Calibri" w:hAnsi="Calibri"/>
          <w:noProof/>
          <w:sz w:val="22"/>
          <w:szCs w:val="22"/>
          <w:lang w:eastAsia="en-GB"/>
        </w:rPr>
        <w:tab/>
      </w:r>
      <w:r w:rsidRPr="008E30F5">
        <w:rPr>
          <w:rFonts w:eastAsia="SimSun"/>
          <w:noProof/>
        </w:rPr>
        <w:t>MCPTT emergency alerts</w:t>
      </w:r>
      <w:r>
        <w:rPr>
          <w:noProof/>
        </w:rPr>
        <w:tab/>
      </w:r>
      <w:r>
        <w:rPr>
          <w:noProof/>
        </w:rPr>
        <w:fldChar w:fldCharType="begin" w:fldLock="1"/>
      </w:r>
      <w:r>
        <w:rPr>
          <w:noProof/>
        </w:rPr>
        <w:instrText xml:space="preserve"> PAGEREF _Toc106999756 \h </w:instrText>
      </w:r>
      <w:r>
        <w:rPr>
          <w:noProof/>
        </w:rPr>
      </w:r>
      <w:r>
        <w:rPr>
          <w:noProof/>
        </w:rPr>
        <w:fldChar w:fldCharType="separate"/>
      </w:r>
      <w:r>
        <w:rPr>
          <w:noProof/>
        </w:rPr>
        <w:t>37</w:t>
      </w:r>
      <w:r>
        <w:rPr>
          <w:noProof/>
        </w:rPr>
        <w:fldChar w:fldCharType="end"/>
      </w:r>
    </w:p>
    <w:p w14:paraId="0B6767EE" w14:textId="054B0955" w:rsidR="00112B0E" w:rsidRPr="00A5023F" w:rsidRDefault="00112B0E">
      <w:pPr>
        <w:pStyle w:val="TOC3"/>
        <w:rPr>
          <w:rFonts w:ascii="Calibri" w:hAnsi="Calibri"/>
          <w:noProof/>
          <w:sz w:val="22"/>
          <w:szCs w:val="22"/>
          <w:lang w:eastAsia="en-GB"/>
        </w:rPr>
      </w:pPr>
      <w:r w:rsidRPr="008E30F5">
        <w:rPr>
          <w:rFonts w:eastAsia="SimSun"/>
          <w:noProof/>
        </w:rPr>
        <w:t>4.6.4</w:t>
      </w:r>
      <w:r w:rsidRPr="00A5023F">
        <w:rPr>
          <w:rFonts w:ascii="Calibri" w:hAnsi="Calibri"/>
          <w:noProof/>
          <w:sz w:val="22"/>
          <w:szCs w:val="22"/>
          <w:lang w:eastAsia="en-GB"/>
        </w:rPr>
        <w:tab/>
      </w:r>
      <w:r w:rsidRPr="008E30F5">
        <w:rPr>
          <w:rFonts w:eastAsia="SimSun"/>
          <w:noProof/>
        </w:rPr>
        <w:t>MCPTT imminent peril group call</w:t>
      </w:r>
      <w:r>
        <w:rPr>
          <w:noProof/>
        </w:rPr>
        <w:tab/>
      </w:r>
      <w:r>
        <w:rPr>
          <w:noProof/>
        </w:rPr>
        <w:fldChar w:fldCharType="begin" w:fldLock="1"/>
      </w:r>
      <w:r>
        <w:rPr>
          <w:noProof/>
        </w:rPr>
        <w:instrText xml:space="preserve"> PAGEREF _Toc106999757 \h </w:instrText>
      </w:r>
      <w:r>
        <w:rPr>
          <w:noProof/>
        </w:rPr>
      </w:r>
      <w:r>
        <w:rPr>
          <w:noProof/>
        </w:rPr>
        <w:fldChar w:fldCharType="separate"/>
      </w:r>
      <w:r>
        <w:rPr>
          <w:noProof/>
        </w:rPr>
        <w:t>38</w:t>
      </w:r>
      <w:r>
        <w:rPr>
          <w:noProof/>
        </w:rPr>
        <w:fldChar w:fldCharType="end"/>
      </w:r>
    </w:p>
    <w:p w14:paraId="190AD24E" w14:textId="18203668" w:rsidR="00112B0E" w:rsidRPr="00A5023F" w:rsidRDefault="00112B0E">
      <w:pPr>
        <w:pStyle w:val="TOC2"/>
        <w:rPr>
          <w:rFonts w:ascii="Calibri" w:hAnsi="Calibri"/>
          <w:noProof/>
          <w:sz w:val="22"/>
          <w:szCs w:val="22"/>
          <w:lang w:eastAsia="en-GB"/>
        </w:rPr>
      </w:pPr>
      <w:r>
        <w:rPr>
          <w:noProof/>
        </w:rPr>
        <w:t>4.7</w:t>
      </w:r>
      <w:r w:rsidRPr="00A5023F">
        <w:rPr>
          <w:rFonts w:ascii="Calibri" w:hAnsi="Calibri"/>
          <w:noProof/>
          <w:sz w:val="22"/>
          <w:szCs w:val="22"/>
          <w:lang w:eastAsia="en-GB"/>
        </w:rPr>
        <w:tab/>
      </w:r>
      <w:r>
        <w:rPr>
          <w:noProof/>
        </w:rPr>
        <w:t>Communication security</w:t>
      </w:r>
      <w:r>
        <w:rPr>
          <w:noProof/>
        </w:rPr>
        <w:tab/>
      </w:r>
      <w:r>
        <w:rPr>
          <w:noProof/>
        </w:rPr>
        <w:fldChar w:fldCharType="begin" w:fldLock="1"/>
      </w:r>
      <w:r>
        <w:rPr>
          <w:noProof/>
        </w:rPr>
        <w:instrText xml:space="preserve"> PAGEREF _Toc106999758 \h </w:instrText>
      </w:r>
      <w:r>
        <w:rPr>
          <w:noProof/>
        </w:rPr>
      </w:r>
      <w:r>
        <w:rPr>
          <w:noProof/>
        </w:rPr>
        <w:fldChar w:fldCharType="separate"/>
      </w:r>
      <w:r>
        <w:rPr>
          <w:noProof/>
        </w:rPr>
        <w:t>39</w:t>
      </w:r>
      <w:r>
        <w:rPr>
          <w:noProof/>
        </w:rPr>
        <w:fldChar w:fldCharType="end"/>
      </w:r>
    </w:p>
    <w:p w14:paraId="4F32C0B1" w14:textId="7400FED5" w:rsidR="00112B0E" w:rsidRPr="00A5023F" w:rsidRDefault="00112B0E">
      <w:pPr>
        <w:pStyle w:val="TOC3"/>
        <w:rPr>
          <w:rFonts w:ascii="Calibri" w:hAnsi="Calibri"/>
          <w:noProof/>
          <w:sz w:val="22"/>
          <w:szCs w:val="22"/>
          <w:lang w:eastAsia="en-GB"/>
        </w:rPr>
      </w:pPr>
      <w:r>
        <w:rPr>
          <w:noProof/>
        </w:rPr>
        <w:t>4.7.1</w:t>
      </w:r>
      <w:r w:rsidRPr="00A5023F">
        <w:rPr>
          <w:rFonts w:ascii="Calibri" w:hAnsi="Calibri"/>
          <w:noProof/>
          <w:sz w:val="22"/>
          <w:szCs w:val="22"/>
          <w:lang w:eastAsia="en-GB"/>
        </w:rPr>
        <w:tab/>
      </w:r>
      <w:r>
        <w:rPr>
          <w:noProof/>
        </w:rPr>
        <w:t>Media security</w:t>
      </w:r>
      <w:r>
        <w:rPr>
          <w:noProof/>
        </w:rPr>
        <w:tab/>
      </w:r>
      <w:r>
        <w:rPr>
          <w:noProof/>
        </w:rPr>
        <w:fldChar w:fldCharType="begin" w:fldLock="1"/>
      </w:r>
      <w:r>
        <w:rPr>
          <w:noProof/>
        </w:rPr>
        <w:instrText xml:space="preserve"> PAGEREF _Toc106999759 \h </w:instrText>
      </w:r>
      <w:r>
        <w:rPr>
          <w:noProof/>
        </w:rPr>
      </w:r>
      <w:r>
        <w:rPr>
          <w:noProof/>
        </w:rPr>
        <w:fldChar w:fldCharType="separate"/>
      </w:r>
      <w:r>
        <w:rPr>
          <w:noProof/>
        </w:rPr>
        <w:t>39</w:t>
      </w:r>
      <w:r>
        <w:rPr>
          <w:noProof/>
        </w:rPr>
        <w:fldChar w:fldCharType="end"/>
      </w:r>
    </w:p>
    <w:p w14:paraId="691735A4" w14:textId="3ACFF86E" w:rsidR="00112B0E" w:rsidRPr="00A5023F" w:rsidRDefault="00112B0E">
      <w:pPr>
        <w:pStyle w:val="TOC3"/>
        <w:rPr>
          <w:rFonts w:ascii="Calibri" w:hAnsi="Calibri"/>
          <w:noProof/>
          <w:sz w:val="22"/>
          <w:szCs w:val="22"/>
          <w:lang w:eastAsia="en-GB"/>
        </w:rPr>
      </w:pPr>
      <w:r>
        <w:rPr>
          <w:noProof/>
        </w:rPr>
        <w:t>4.7.2</w:t>
      </w:r>
      <w:r w:rsidRPr="00A5023F">
        <w:rPr>
          <w:rFonts w:ascii="Calibri" w:hAnsi="Calibri"/>
          <w:noProof/>
          <w:sz w:val="22"/>
          <w:szCs w:val="22"/>
          <w:lang w:eastAsia="en-GB"/>
        </w:rPr>
        <w:tab/>
      </w:r>
      <w:r>
        <w:rPr>
          <w:noProof/>
        </w:rPr>
        <w:t>Signalling security</w:t>
      </w:r>
      <w:r>
        <w:rPr>
          <w:noProof/>
        </w:rPr>
        <w:tab/>
      </w:r>
      <w:r>
        <w:rPr>
          <w:noProof/>
        </w:rPr>
        <w:fldChar w:fldCharType="begin" w:fldLock="1"/>
      </w:r>
      <w:r>
        <w:rPr>
          <w:noProof/>
        </w:rPr>
        <w:instrText xml:space="preserve"> PAGEREF _Toc106999760 \h </w:instrText>
      </w:r>
      <w:r>
        <w:rPr>
          <w:noProof/>
        </w:rPr>
      </w:r>
      <w:r>
        <w:rPr>
          <w:noProof/>
        </w:rPr>
        <w:fldChar w:fldCharType="separate"/>
      </w:r>
      <w:r>
        <w:rPr>
          <w:noProof/>
        </w:rPr>
        <w:t>39</w:t>
      </w:r>
      <w:r>
        <w:rPr>
          <w:noProof/>
        </w:rPr>
        <w:fldChar w:fldCharType="end"/>
      </w:r>
    </w:p>
    <w:p w14:paraId="3A71D1A2" w14:textId="332D9977" w:rsidR="00112B0E" w:rsidRPr="00A5023F" w:rsidRDefault="00112B0E">
      <w:pPr>
        <w:pStyle w:val="TOC2"/>
        <w:rPr>
          <w:rFonts w:ascii="Calibri" w:hAnsi="Calibri"/>
          <w:noProof/>
          <w:sz w:val="22"/>
          <w:szCs w:val="22"/>
          <w:lang w:eastAsia="en-GB"/>
        </w:rPr>
      </w:pPr>
      <w:r>
        <w:rPr>
          <w:noProof/>
        </w:rPr>
        <w:t>4.8</w:t>
      </w:r>
      <w:r w:rsidRPr="00A5023F">
        <w:rPr>
          <w:rFonts w:ascii="Calibri" w:hAnsi="Calibr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_Toc106999761 \h </w:instrText>
      </w:r>
      <w:r>
        <w:rPr>
          <w:noProof/>
        </w:rPr>
      </w:r>
      <w:r>
        <w:rPr>
          <w:noProof/>
        </w:rPr>
        <w:fldChar w:fldCharType="separate"/>
      </w:r>
      <w:r>
        <w:rPr>
          <w:noProof/>
        </w:rPr>
        <w:t>41</w:t>
      </w:r>
      <w:r>
        <w:rPr>
          <w:noProof/>
        </w:rPr>
        <w:fldChar w:fldCharType="end"/>
      </w:r>
    </w:p>
    <w:p w14:paraId="3B8413C3" w14:textId="73C81025" w:rsidR="00112B0E" w:rsidRPr="00A5023F" w:rsidRDefault="00112B0E">
      <w:pPr>
        <w:pStyle w:val="TOC2"/>
        <w:rPr>
          <w:rFonts w:ascii="Calibri" w:hAnsi="Calibri"/>
          <w:noProof/>
          <w:sz w:val="22"/>
          <w:szCs w:val="22"/>
          <w:lang w:eastAsia="en-GB"/>
        </w:rPr>
      </w:pPr>
      <w:r>
        <w:rPr>
          <w:noProof/>
        </w:rPr>
        <w:t>4.9</w:t>
      </w:r>
      <w:r w:rsidRPr="00A5023F">
        <w:rPr>
          <w:rFonts w:ascii="Calibri" w:hAnsi="Calibri"/>
          <w:noProof/>
          <w:sz w:val="22"/>
          <w:szCs w:val="22"/>
          <w:lang w:eastAsia="en-GB"/>
        </w:rPr>
        <w:tab/>
      </w:r>
      <w:r>
        <w:rPr>
          <w:noProof/>
        </w:rPr>
        <w:t>Pre-established session</w:t>
      </w:r>
      <w:r>
        <w:rPr>
          <w:noProof/>
        </w:rPr>
        <w:tab/>
      </w:r>
      <w:r>
        <w:rPr>
          <w:noProof/>
        </w:rPr>
        <w:fldChar w:fldCharType="begin" w:fldLock="1"/>
      </w:r>
      <w:r>
        <w:rPr>
          <w:noProof/>
        </w:rPr>
        <w:instrText xml:space="preserve"> PAGEREF _Toc106999762 \h </w:instrText>
      </w:r>
      <w:r>
        <w:rPr>
          <w:noProof/>
        </w:rPr>
      </w:r>
      <w:r>
        <w:rPr>
          <w:noProof/>
        </w:rPr>
        <w:fldChar w:fldCharType="separate"/>
      </w:r>
      <w:r>
        <w:rPr>
          <w:noProof/>
        </w:rPr>
        <w:t>44</w:t>
      </w:r>
      <w:r>
        <w:rPr>
          <w:noProof/>
        </w:rPr>
        <w:fldChar w:fldCharType="end"/>
      </w:r>
    </w:p>
    <w:p w14:paraId="54F6E67F" w14:textId="2C80325A" w:rsidR="00112B0E" w:rsidRPr="00A5023F" w:rsidRDefault="00112B0E">
      <w:pPr>
        <w:pStyle w:val="TOC2"/>
        <w:rPr>
          <w:rFonts w:ascii="Calibri" w:hAnsi="Calibri"/>
          <w:noProof/>
          <w:sz w:val="22"/>
          <w:szCs w:val="22"/>
          <w:lang w:eastAsia="en-GB"/>
        </w:rPr>
      </w:pPr>
      <w:r>
        <w:rPr>
          <w:noProof/>
        </w:rPr>
        <w:t>4.10</w:t>
      </w:r>
      <w:r w:rsidRPr="00A5023F">
        <w:rPr>
          <w:rFonts w:ascii="Calibri" w:hAnsi="Calibri"/>
          <w:noProof/>
          <w:sz w:val="22"/>
          <w:szCs w:val="22"/>
          <w:lang w:eastAsia="en-GB"/>
        </w:rPr>
        <w:tab/>
      </w:r>
      <w:r>
        <w:rPr>
          <w:noProof/>
        </w:rPr>
        <w:t>MCPTT client ID</w:t>
      </w:r>
      <w:r>
        <w:rPr>
          <w:noProof/>
        </w:rPr>
        <w:tab/>
      </w:r>
      <w:r>
        <w:rPr>
          <w:noProof/>
        </w:rPr>
        <w:fldChar w:fldCharType="begin" w:fldLock="1"/>
      </w:r>
      <w:r>
        <w:rPr>
          <w:noProof/>
        </w:rPr>
        <w:instrText xml:space="preserve"> PAGEREF _Toc106999763 \h </w:instrText>
      </w:r>
      <w:r>
        <w:rPr>
          <w:noProof/>
        </w:rPr>
      </w:r>
      <w:r>
        <w:rPr>
          <w:noProof/>
        </w:rPr>
        <w:fldChar w:fldCharType="separate"/>
      </w:r>
      <w:r>
        <w:rPr>
          <w:noProof/>
        </w:rPr>
        <w:t>45</w:t>
      </w:r>
      <w:r>
        <w:rPr>
          <w:noProof/>
        </w:rPr>
        <w:fldChar w:fldCharType="end"/>
      </w:r>
    </w:p>
    <w:p w14:paraId="1EF57AFE" w14:textId="558350B6" w:rsidR="00112B0E" w:rsidRPr="00A5023F" w:rsidRDefault="00112B0E">
      <w:pPr>
        <w:pStyle w:val="TOC2"/>
        <w:rPr>
          <w:rFonts w:ascii="Calibri" w:hAnsi="Calibri"/>
          <w:noProof/>
          <w:sz w:val="22"/>
          <w:szCs w:val="22"/>
          <w:lang w:eastAsia="en-GB"/>
        </w:rPr>
      </w:pPr>
      <w:r>
        <w:rPr>
          <w:noProof/>
        </w:rPr>
        <w:t>4.11</w:t>
      </w:r>
      <w:r w:rsidRPr="00A5023F">
        <w:rPr>
          <w:rFonts w:ascii="Calibri" w:hAnsi="Calibri"/>
          <w:noProof/>
          <w:sz w:val="22"/>
          <w:szCs w:val="22"/>
          <w:lang w:eastAsia="en-GB"/>
        </w:rPr>
        <w:tab/>
      </w:r>
      <w:r>
        <w:rPr>
          <w:noProof/>
        </w:rPr>
        <w:t>Off-network MCPTT</w:t>
      </w:r>
      <w:r>
        <w:rPr>
          <w:noProof/>
        </w:rPr>
        <w:tab/>
      </w:r>
      <w:r>
        <w:rPr>
          <w:noProof/>
        </w:rPr>
        <w:fldChar w:fldCharType="begin" w:fldLock="1"/>
      </w:r>
      <w:r>
        <w:rPr>
          <w:noProof/>
        </w:rPr>
        <w:instrText xml:space="preserve"> PAGEREF _Toc106999764 \h </w:instrText>
      </w:r>
      <w:r>
        <w:rPr>
          <w:noProof/>
        </w:rPr>
      </w:r>
      <w:r>
        <w:rPr>
          <w:noProof/>
        </w:rPr>
        <w:fldChar w:fldCharType="separate"/>
      </w:r>
      <w:r>
        <w:rPr>
          <w:noProof/>
        </w:rPr>
        <w:t>45</w:t>
      </w:r>
      <w:r>
        <w:rPr>
          <w:noProof/>
        </w:rPr>
        <w:fldChar w:fldCharType="end"/>
      </w:r>
    </w:p>
    <w:p w14:paraId="4A7C287B" w14:textId="7F4ED097" w:rsidR="00112B0E" w:rsidRPr="00A5023F" w:rsidRDefault="00112B0E">
      <w:pPr>
        <w:pStyle w:val="TOC2"/>
        <w:rPr>
          <w:rFonts w:ascii="Calibri" w:hAnsi="Calibri"/>
          <w:noProof/>
          <w:sz w:val="22"/>
          <w:szCs w:val="22"/>
          <w:lang w:eastAsia="en-GB"/>
        </w:rPr>
      </w:pPr>
      <w:r>
        <w:rPr>
          <w:noProof/>
        </w:rPr>
        <w:t>4.12</w:t>
      </w:r>
      <w:r w:rsidRPr="00A5023F">
        <w:rPr>
          <w:rFonts w:ascii="Calibri" w:hAnsi="Calibri"/>
          <w:noProof/>
          <w:sz w:val="22"/>
          <w:szCs w:val="22"/>
          <w:lang w:eastAsia="en-GB"/>
        </w:rPr>
        <w:tab/>
      </w:r>
      <w:r>
        <w:rPr>
          <w:noProof/>
        </w:rPr>
        <w:t>Broadcast Group Calls</w:t>
      </w:r>
      <w:r>
        <w:rPr>
          <w:noProof/>
        </w:rPr>
        <w:tab/>
      </w:r>
      <w:r>
        <w:rPr>
          <w:noProof/>
        </w:rPr>
        <w:fldChar w:fldCharType="begin" w:fldLock="1"/>
      </w:r>
      <w:r>
        <w:rPr>
          <w:noProof/>
        </w:rPr>
        <w:instrText xml:space="preserve"> PAGEREF _Toc106999765 \h </w:instrText>
      </w:r>
      <w:r>
        <w:rPr>
          <w:noProof/>
        </w:rPr>
      </w:r>
      <w:r>
        <w:rPr>
          <w:noProof/>
        </w:rPr>
        <w:fldChar w:fldCharType="separate"/>
      </w:r>
      <w:r>
        <w:rPr>
          <w:noProof/>
        </w:rPr>
        <w:t>45</w:t>
      </w:r>
      <w:r>
        <w:rPr>
          <w:noProof/>
        </w:rPr>
        <w:fldChar w:fldCharType="end"/>
      </w:r>
    </w:p>
    <w:p w14:paraId="1829D818" w14:textId="25C25847" w:rsidR="00112B0E" w:rsidRPr="00A5023F" w:rsidRDefault="00112B0E">
      <w:pPr>
        <w:pStyle w:val="TOC1"/>
        <w:rPr>
          <w:rFonts w:ascii="Calibri" w:hAnsi="Calibri"/>
          <w:noProof/>
          <w:szCs w:val="22"/>
          <w:lang w:eastAsia="en-GB"/>
        </w:rPr>
      </w:pPr>
      <w:r>
        <w:rPr>
          <w:noProof/>
        </w:rPr>
        <w:t>5</w:t>
      </w:r>
      <w:r w:rsidRPr="00A5023F">
        <w:rPr>
          <w:rFonts w:ascii="Calibri" w:hAnsi="Calibri"/>
          <w:noProof/>
          <w:szCs w:val="22"/>
          <w:lang w:eastAsia="en-GB"/>
        </w:rPr>
        <w:tab/>
      </w:r>
      <w:r>
        <w:rPr>
          <w:noProof/>
        </w:rPr>
        <w:t>Functional entities</w:t>
      </w:r>
      <w:r>
        <w:rPr>
          <w:noProof/>
        </w:rPr>
        <w:tab/>
      </w:r>
      <w:r>
        <w:rPr>
          <w:noProof/>
        </w:rPr>
        <w:fldChar w:fldCharType="begin" w:fldLock="1"/>
      </w:r>
      <w:r>
        <w:rPr>
          <w:noProof/>
        </w:rPr>
        <w:instrText xml:space="preserve"> PAGEREF _Toc106999766 \h </w:instrText>
      </w:r>
      <w:r>
        <w:rPr>
          <w:noProof/>
        </w:rPr>
      </w:r>
      <w:r>
        <w:rPr>
          <w:noProof/>
        </w:rPr>
        <w:fldChar w:fldCharType="separate"/>
      </w:r>
      <w:r>
        <w:rPr>
          <w:noProof/>
        </w:rPr>
        <w:t>45</w:t>
      </w:r>
      <w:r>
        <w:rPr>
          <w:noProof/>
        </w:rPr>
        <w:fldChar w:fldCharType="end"/>
      </w:r>
    </w:p>
    <w:p w14:paraId="1853C94B" w14:textId="29E180C9" w:rsidR="00112B0E" w:rsidRPr="00A5023F" w:rsidRDefault="00112B0E">
      <w:pPr>
        <w:pStyle w:val="TOC2"/>
        <w:rPr>
          <w:rFonts w:ascii="Calibri" w:hAnsi="Calibri"/>
          <w:noProof/>
          <w:sz w:val="22"/>
          <w:szCs w:val="22"/>
          <w:lang w:eastAsia="en-GB"/>
        </w:rPr>
      </w:pPr>
      <w:r>
        <w:rPr>
          <w:noProof/>
        </w:rPr>
        <w:t>5.1</w:t>
      </w:r>
      <w:r w:rsidRPr="00A5023F">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_Toc106999767 \h </w:instrText>
      </w:r>
      <w:r>
        <w:rPr>
          <w:noProof/>
        </w:rPr>
      </w:r>
      <w:r>
        <w:rPr>
          <w:noProof/>
        </w:rPr>
        <w:fldChar w:fldCharType="separate"/>
      </w:r>
      <w:r>
        <w:rPr>
          <w:noProof/>
        </w:rPr>
        <w:t>45</w:t>
      </w:r>
      <w:r>
        <w:rPr>
          <w:noProof/>
        </w:rPr>
        <w:fldChar w:fldCharType="end"/>
      </w:r>
    </w:p>
    <w:p w14:paraId="615DFB0A" w14:textId="373E7D23" w:rsidR="00112B0E" w:rsidRPr="00A5023F" w:rsidRDefault="00112B0E">
      <w:pPr>
        <w:pStyle w:val="TOC2"/>
        <w:rPr>
          <w:rFonts w:ascii="Calibri" w:hAnsi="Calibri"/>
          <w:noProof/>
          <w:sz w:val="22"/>
          <w:szCs w:val="22"/>
          <w:lang w:eastAsia="en-GB"/>
        </w:rPr>
      </w:pPr>
      <w:r>
        <w:rPr>
          <w:noProof/>
        </w:rPr>
        <w:t>5.2</w:t>
      </w:r>
      <w:r w:rsidRPr="00A5023F">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_Toc106999768 \h </w:instrText>
      </w:r>
      <w:r>
        <w:rPr>
          <w:noProof/>
        </w:rPr>
      </w:r>
      <w:r>
        <w:rPr>
          <w:noProof/>
        </w:rPr>
        <w:fldChar w:fldCharType="separate"/>
      </w:r>
      <w:r>
        <w:rPr>
          <w:noProof/>
        </w:rPr>
        <w:t>45</w:t>
      </w:r>
      <w:r>
        <w:rPr>
          <w:noProof/>
        </w:rPr>
        <w:fldChar w:fldCharType="end"/>
      </w:r>
    </w:p>
    <w:p w14:paraId="6D74A2B2" w14:textId="467F0435" w:rsidR="00112B0E" w:rsidRPr="00A5023F" w:rsidRDefault="00112B0E">
      <w:pPr>
        <w:pStyle w:val="TOC2"/>
        <w:rPr>
          <w:rFonts w:ascii="Calibri" w:hAnsi="Calibri"/>
          <w:noProof/>
          <w:sz w:val="22"/>
          <w:szCs w:val="22"/>
          <w:lang w:eastAsia="en-GB"/>
        </w:rPr>
      </w:pPr>
      <w:r>
        <w:rPr>
          <w:noProof/>
        </w:rPr>
        <w:t>5.3</w:t>
      </w:r>
      <w:r w:rsidRPr="00A5023F">
        <w:rPr>
          <w:rFonts w:ascii="Calibri" w:hAnsi="Calibri"/>
          <w:noProof/>
          <w:sz w:val="22"/>
          <w:szCs w:val="22"/>
          <w:lang w:eastAsia="en-GB"/>
        </w:rPr>
        <w:tab/>
      </w:r>
      <w:r>
        <w:rPr>
          <w:noProof/>
        </w:rPr>
        <w:t>MCPTT server</w:t>
      </w:r>
      <w:r>
        <w:rPr>
          <w:noProof/>
        </w:rPr>
        <w:tab/>
      </w:r>
      <w:r>
        <w:rPr>
          <w:noProof/>
        </w:rPr>
        <w:fldChar w:fldCharType="begin" w:fldLock="1"/>
      </w:r>
      <w:r>
        <w:rPr>
          <w:noProof/>
        </w:rPr>
        <w:instrText xml:space="preserve"> PAGEREF _Toc106999769 \h </w:instrText>
      </w:r>
      <w:r>
        <w:rPr>
          <w:noProof/>
        </w:rPr>
      </w:r>
      <w:r>
        <w:rPr>
          <w:noProof/>
        </w:rPr>
        <w:fldChar w:fldCharType="separate"/>
      </w:r>
      <w:r>
        <w:rPr>
          <w:noProof/>
        </w:rPr>
        <w:t>47</w:t>
      </w:r>
      <w:r>
        <w:rPr>
          <w:noProof/>
        </w:rPr>
        <w:fldChar w:fldCharType="end"/>
      </w:r>
    </w:p>
    <w:p w14:paraId="2E926E5E" w14:textId="2FD864C6" w:rsidR="00112B0E" w:rsidRPr="00A5023F" w:rsidRDefault="00112B0E">
      <w:pPr>
        <w:pStyle w:val="TOC3"/>
        <w:rPr>
          <w:rFonts w:ascii="Calibri" w:hAnsi="Calibri"/>
          <w:noProof/>
          <w:sz w:val="22"/>
          <w:szCs w:val="22"/>
          <w:lang w:eastAsia="en-GB"/>
        </w:rPr>
      </w:pPr>
      <w:r>
        <w:rPr>
          <w:noProof/>
        </w:rPr>
        <w:t>5.3.1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_Toc106999770 \h </w:instrText>
      </w:r>
      <w:r>
        <w:rPr>
          <w:noProof/>
        </w:rPr>
      </w:r>
      <w:r>
        <w:rPr>
          <w:noProof/>
        </w:rPr>
        <w:fldChar w:fldCharType="separate"/>
      </w:r>
      <w:r>
        <w:rPr>
          <w:noProof/>
        </w:rPr>
        <w:t>47</w:t>
      </w:r>
      <w:r>
        <w:rPr>
          <w:noProof/>
        </w:rPr>
        <w:fldChar w:fldCharType="end"/>
      </w:r>
    </w:p>
    <w:p w14:paraId="42A0CE9C" w14:textId="70343ABB" w:rsidR="00112B0E" w:rsidRPr="00A5023F" w:rsidRDefault="00112B0E">
      <w:pPr>
        <w:pStyle w:val="TOC3"/>
        <w:rPr>
          <w:rFonts w:ascii="Calibri" w:hAnsi="Calibri"/>
          <w:noProof/>
          <w:sz w:val="22"/>
          <w:szCs w:val="22"/>
          <w:lang w:eastAsia="en-GB"/>
        </w:rPr>
      </w:pPr>
      <w:r>
        <w:rPr>
          <w:noProof/>
        </w:rPr>
        <w:t>5.3.2</w:t>
      </w:r>
      <w:r w:rsidRPr="00A5023F">
        <w:rPr>
          <w:rFonts w:ascii="Calibri" w:hAnsi="Calibr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_Toc106999771 \h </w:instrText>
      </w:r>
      <w:r>
        <w:rPr>
          <w:noProof/>
        </w:rPr>
      </w:r>
      <w:r>
        <w:rPr>
          <w:noProof/>
        </w:rPr>
        <w:fldChar w:fldCharType="separate"/>
      </w:r>
      <w:r>
        <w:rPr>
          <w:noProof/>
        </w:rPr>
        <w:t>48</w:t>
      </w:r>
      <w:r>
        <w:rPr>
          <w:noProof/>
        </w:rPr>
        <w:fldChar w:fldCharType="end"/>
      </w:r>
    </w:p>
    <w:p w14:paraId="2E2314EF" w14:textId="5EB0483E" w:rsidR="00112B0E" w:rsidRPr="00A5023F" w:rsidRDefault="00112B0E">
      <w:pPr>
        <w:pStyle w:val="TOC3"/>
        <w:rPr>
          <w:rFonts w:ascii="Calibri" w:hAnsi="Calibri"/>
          <w:noProof/>
          <w:sz w:val="22"/>
          <w:szCs w:val="22"/>
          <w:lang w:eastAsia="en-GB"/>
        </w:rPr>
      </w:pPr>
      <w:r>
        <w:rPr>
          <w:noProof/>
        </w:rPr>
        <w:t>5.3.3</w:t>
      </w:r>
      <w:r w:rsidRPr="00A5023F">
        <w:rPr>
          <w:rFonts w:ascii="Calibri" w:hAnsi="Calibri"/>
          <w:noProof/>
          <w:sz w:val="22"/>
          <w:szCs w:val="22"/>
          <w:lang w:eastAsia="en-GB"/>
        </w:rPr>
        <w:tab/>
      </w:r>
      <w:r>
        <w:rPr>
          <w:noProof/>
        </w:rPr>
        <w:t>Failure case</w:t>
      </w:r>
      <w:r>
        <w:rPr>
          <w:noProof/>
        </w:rPr>
        <w:tab/>
      </w:r>
      <w:r>
        <w:rPr>
          <w:noProof/>
        </w:rPr>
        <w:fldChar w:fldCharType="begin" w:fldLock="1"/>
      </w:r>
      <w:r>
        <w:rPr>
          <w:noProof/>
        </w:rPr>
        <w:instrText xml:space="preserve"> PAGEREF _Toc106999772 \h </w:instrText>
      </w:r>
      <w:r>
        <w:rPr>
          <w:noProof/>
        </w:rPr>
      </w:r>
      <w:r>
        <w:rPr>
          <w:noProof/>
        </w:rPr>
        <w:fldChar w:fldCharType="separate"/>
      </w:r>
      <w:r>
        <w:rPr>
          <w:noProof/>
        </w:rPr>
        <w:t>50</w:t>
      </w:r>
      <w:r>
        <w:rPr>
          <w:noProof/>
        </w:rPr>
        <w:fldChar w:fldCharType="end"/>
      </w:r>
    </w:p>
    <w:p w14:paraId="12E6DBA2" w14:textId="433E5E15" w:rsidR="00112B0E" w:rsidRPr="00A5023F" w:rsidRDefault="00112B0E">
      <w:pPr>
        <w:pStyle w:val="TOC3"/>
        <w:rPr>
          <w:rFonts w:ascii="Calibri" w:hAnsi="Calibri"/>
          <w:noProof/>
          <w:sz w:val="22"/>
          <w:szCs w:val="22"/>
          <w:lang w:eastAsia="en-GB"/>
        </w:rPr>
      </w:pPr>
      <w:r>
        <w:rPr>
          <w:noProof/>
        </w:rPr>
        <w:t>5.3.4</w:t>
      </w:r>
      <w:r w:rsidRPr="00A5023F">
        <w:rPr>
          <w:rFonts w:ascii="Calibri" w:hAnsi="Calibri"/>
          <w:noProof/>
          <w:sz w:val="22"/>
          <w:szCs w:val="22"/>
          <w:lang w:eastAsia="en-GB"/>
        </w:rPr>
        <w:tab/>
      </w:r>
      <w:r>
        <w:rPr>
          <w:noProof/>
        </w:rPr>
        <w:t>Management of MBMS bearers</w:t>
      </w:r>
      <w:r>
        <w:rPr>
          <w:noProof/>
        </w:rPr>
        <w:tab/>
      </w:r>
      <w:r>
        <w:rPr>
          <w:noProof/>
        </w:rPr>
        <w:fldChar w:fldCharType="begin" w:fldLock="1"/>
      </w:r>
      <w:r>
        <w:rPr>
          <w:noProof/>
        </w:rPr>
        <w:instrText xml:space="preserve"> PAGEREF _Toc106999773 \h </w:instrText>
      </w:r>
      <w:r>
        <w:rPr>
          <w:noProof/>
        </w:rPr>
      </w:r>
      <w:r>
        <w:rPr>
          <w:noProof/>
        </w:rPr>
        <w:fldChar w:fldCharType="separate"/>
      </w:r>
      <w:r>
        <w:rPr>
          <w:noProof/>
        </w:rPr>
        <w:t>50</w:t>
      </w:r>
      <w:r>
        <w:rPr>
          <w:noProof/>
        </w:rPr>
        <w:fldChar w:fldCharType="end"/>
      </w:r>
    </w:p>
    <w:p w14:paraId="3D84A247" w14:textId="4956DCE0" w:rsidR="00112B0E" w:rsidRPr="00A5023F" w:rsidRDefault="00112B0E">
      <w:pPr>
        <w:pStyle w:val="TOC2"/>
        <w:rPr>
          <w:rFonts w:ascii="Calibri" w:hAnsi="Calibri"/>
          <w:noProof/>
          <w:sz w:val="22"/>
          <w:szCs w:val="22"/>
          <w:lang w:eastAsia="en-GB"/>
        </w:rPr>
      </w:pPr>
      <w:r>
        <w:rPr>
          <w:noProof/>
        </w:rPr>
        <w:t>5.4</w:t>
      </w:r>
      <w:r w:rsidRPr="00A5023F">
        <w:rPr>
          <w:rFonts w:ascii="Calibri" w:hAnsi="Calibri"/>
          <w:noProof/>
          <w:sz w:val="22"/>
          <w:szCs w:val="22"/>
          <w:lang w:eastAsia="en-GB"/>
        </w:rPr>
        <w:tab/>
      </w:r>
      <w:r>
        <w:rPr>
          <w:noProof/>
        </w:rPr>
        <w:t>MCPTT UE-to-network relay</w:t>
      </w:r>
      <w:r>
        <w:rPr>
          <w:noProof/>
        </w:rPr>
        <w:tab/>
      </w:r>
      <w:r>
        <w:rPr>
          <w:noProof/>
        </w:rPr>
        <w:fldChar w:fldCharType="begin" w:fldLock="1"/>
      </w:r>
      <w:r>
        <w:rPr>
          <w:noProof/>
        </w:rPr>
        <w:instrText xml:space="preserve"> PAGEREF _Toc106999774 \h </w:instrText>
      </w:r>
      <w:r>
        <w:rPr>
          <w:noProof/>
        </w:rPr>
      </w:r>
      <w:r>
        <w:rPr>
          <w:noProof/>
        </w:rPr>
        <w:fldChar w:fldCharType="separate"/>
      </w:r>
      <w:r>
        <w:rPr>
          <w:noProof/>
        </w:rPr>
        <w:t>50</w:t>
      </w:r>
      <w:r>
        <w:rPr>
          <w:noProof/>
        </w:rPr>
        <w:fldChar w:fldCharType="end"/>
      </w:r>
    </w:p>
    <w:p w14:paraId="24526220" w14:textId="042C04ED" w:rsidR="00112B0E" w:rsidRPr="00A5023F" w:rsidRDefault="00112B0E">
      <w:pPr>
        <w:pStyle w:val="TOC1"/>
        <w:rPr>
          <w:rFonts w:ascii="Calibri" w:hAnsi="Calibri"/>
          <w:noProof/>
          <w:szCs w:val="22"/>
          <w:lang w:eastAsia="en-GB"/>
        </w:rPr>
      </w:pPr>
      <w:r>
        <w:rPr>
          <w:noProof/>
        </w:rPr>
        <w:t>6</w:t>
      </w:r>
      <w:r w:rsidRPr="00A5023F">
        <w:rPr>
          <w:rFonts w:ascii="Calibri" w:hAnsi="Calibri"/>
          <w:noProof/>
          <w:szCs w:val="22"/>
          <w:lang w:eastAsia="en-GB"/>
        </w:rPr>
        <w:tab/>
      </w:r>
      <w:r>
        <w:rPr>
          <w:noProof/>
        </w:rPr>
        <w:t>Common procedures</w:t>
      </w:r>
      <w:r>
        <w:rPr>
          <w:noProof/>
        </w:rPr>
        <w:tab/>
      </w:r>
      <w:r>
        <w:rPr>
          <w:noProof/>
        </w:rPr>
        <w:fldChar w:fldCharType="begin" w:fldLock="1"/>
      </w:r>
      <w:r>
        <w:rPr>
          <w:noProof/>
        </w:rPr>
        <w:instrText xml:space="preserve"> PAGEREF _Toc106999775 \h </w:instrText>
      </w:r>
      <w:r>
        <w:rPr>
          <w:noProof/>
        </w:rPr>
      </w:r>
      <w:r>
        <w:rPr>
          <w:noProof/>
        </w:rPr>
        <w:fldChar w:fldCharType="separate"/>
      </w:r>
      <w:r>
        <w:rPr>
          <w:noProof/>
        </w:rPr>
        <w:t>50</w:t>
      </w:r>
      <w:r>
        <w:rPr>
          <w:noProof/>
        </w:rPr>
        <w:fldChar w:fldCharType="end"/>
      </w:r>
    </w:p>
    <w:p w14:paraId="078B216C" w14:textId="7A96D38C" w:rsidR="00112B0E" w:rsidRPr="00A5023F" w:rsidRDefault="00112B0E">
      <w:pPr>
        <w:pStyle w:val="TOC2"/>
        <w:rPr>
          <w:rFonts w:ascii="Calibri" w:hAnsi="Calibri"/>
          <w:noProof/>
          <w:sz w:val="22"/>
          <w:szCs w:val="22"/>
          <w:lang w:eastAsia="en-GB"/>
        </w:rPr>
      </w:pPr>
      <w:r>
        <w:rPr>
          <w:noProof/>
        </w:rPr>
        <w:t>6.1</w:t>
      </w:r>
      <w:r w:rsidRPr="00A5023F">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_Toc106999776 \h </w:instrText>
      </w:r>
      <w:r>
        <w:rPr>
          <w:noProof/>
        </w:rPr>
      </w:r>
      <w:r>
        <w:rPr>
          <w:noProof/>
        </w:rPr>
        <w:fldChar w:fldCharType="separate"/>
      </w:r>
      <w:r>
        <w:rPr>
          <w:noProof/>
        </w:rPr>
        <w:t>50</w:t>
      </w:r>
      <w:r>
        <w:rPr>
          <w:noProof/>
        </w:rPr>
        <w:fldChar w:fldCharType="end"/>
      </w:r>
    </w:p>
    <w:p w14:paraId="7F8DDDC2" w14:textId="1D5C1CA3" w:rsidR="00112B0E" w:rsidRPr="00A5023F" w:rsidRDefault="00112B0E">
      <w:pPr>
        <w:pStyle w:val="TOC2"/>
        <w:rPr>
          <w:rFonts w:ascii="Calibri" w:hAnsi="Calibri"/>
          <w:noProof/>
          <w:sz w:val="22"/>
          <w:szCs w:val="22"/>
          <w:lang w:eastAsia="en-GB"/>
        </w:rPr>
      </w:pPr>
      <w:r>
        <w:rPr>
          <w:noProof/>
        </w:rPr>
        <w:t>6.2</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_Toc106999777 \h </w:instrText>
      </w:r>
      <w:r>
        <w:rPr>
          <w:noProof/>
        </w:rPr>
      </w:r>
      <w:r>
        <w:rPr>
          <w:noProof/>
        </w:rPr>
        <w:fldChar w:fldCharType="separate"/>
      </w:r>
      <w:r>
        <w:rPr>
          <w:noProof/>
        </w:rPr>
        <w:t>50</w:t>
      </w:r>
      <w:r>
        <w:rPr>
          <w:noProof/>
        </w:rPr>
        <w:fldChar w:fldCharType="end"/>
      </w:r>
    </w:p>
    <w:p w14:paraId="00815E28" w14:textId="78B569D2" w:rsidR="00112B0E" w:rsidRPr="00A5023F" w:rsidRDefault="00112B0E">
      <w:pPr>
        <w:pStyle w:val="TOC3"/>
        <w:rPr>
          <w:rFonts w:ascii="Calibri" w:hAnsi="Calibri"/>
          <w:noProof/>
          <w:sz w:val="22"/>
          <w:szCs w:val="22"/>
          <w:lang w:eastAsia="en-GB"/>
        </w:rPr>
      </w:pPr>
      <w:r>
        <w:rPr>
          <w:noProof/>
        </w:rPr>
        <w:t>6.2.0</w:t>
      </w:r>
      <w:r w:rsidRPr="00A5023F">
        <w:rPr>
          <w:rFonts w:ascii="Calibri" w:hAnsi="Calibr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_Toc106999778 \h </w:instrText>
      </w:r>
      <w:r>
        <w:rPr>
          <w:noProof/>
        </w:rPr>
      </w:r>
      <w:r>
        <w:rPr>
          <w:noProof/>
        </w:rPr>
        <w:fldChar w:fldCharType="separate"/>
      </w:r>
      <w:r>
        <w:rPr>
          <w:noProof/>
        </w:rPr>
        <w:t>50</w:t>
      </w:r>
      <w:r>
        <w:rPr>
          <w:noProof/>
        </w:rPr>
        <w:fldChar w:fldCharType="end"/>
      </w:r>
    </w:p>
    <w:p w14:paraId="7E05CF9D" w14:textId="5094B459" w:rsidR="00112B0E" w:rsidRPr="00A5023F" w:rsidRDefault="00112B0E">
      <w:pPr>
        <w:pStyle w:val="TOC4"/>
        <w:rPr>
          <w:rFonts w:ascii="Calibri" w:hAnsi="Calibri"/>
          <w:noProof/>
          <w:sz w:val="22"/>
          <w:szCs w:val="22"/>
          <w:lang w:eastAsia="en-GB"/>
        </w:rPr>
      </w:pPr>
      <w:r>
        <w:rPr>
          <w:noProof/>
        </w:rPr>
        <w:t>6.2.0.1</w:t>
      </w:r>
      <w:r w:rsidRPr="00A5023F">
        <w:rPr>
          <w:rFonts w:ascii="Calibri" w:hAnsi="Calibri"/>
          <w:noProof/>
          <w:sz w:val="22"/>
          <w:szCs w:val="22"/>
          <w:lang w:eastAsia="en-GB"/>
        </w:rPr>
        <w:tab/>
      </w:r>
      <w:r>
        <w:rPr>
          <w:noProof/>
        </w:rPr>
        <w:t>SIP MESSAGE request</w:t>
      </w:r>
      <w:r>
        <w:rPr>
          <w:noProof/>
        </w:rPr>
        <w:tab/>
      </w:r>
      <w:r>
        <w:rPr>
          <w:noProof/>
        </w:rPr>
        <w:fldChar w:fldCharType="begin" w:fldLock="1"/>
      </w:r>
      <w:r>
        <w:rPr>
          <w:noProof/>
        </w:rPr>
        <w:instrText xml:space="preserve"> PAGEREF _Toc106999779 \h </w:instrText>
      </w:r>
      <w:r>
        <w:rPr>
          <w:noProof/>
        </w:rPr>
      </w:r>
      <w:r>
        <w:rPr>
          <w:noProof/>
        </w:rPr>
        <w:fldChar w:fldCharType="separate"/>
      </w:r>
      <w:r>
        <w:rPr>
          <w:noProof/>
        </w:rPr>
        <w:t>50</w:t>
      </w:r>
      <w:r>
        <w:rPr>
          <w:noProof/>
        </w:rPr>
        <w:fldChar w:fldCharType="end"/>
      </w:r>
    </w:p>
    <w:p w14:paraId="3FFAA4E2" w14:textId="3947A2D7" w:rsidR="00112B0E" w:rsidRPr="00A5023F" w:rsidRDefault="00112B0E">
      <w:pPr>
        <w:pStyle w:val="TOC3"/>
        <w:rPr>
          <w:rFonts w:ascii="Calibri" w:hAnsi="Calibri"/>
          <w:noProof/>
          <w:sz w:val="22"/>
          <w:szCs w:val="22"/>
          <w:lang w:eastAsia="en-GB"/>
        </w:rPr>
      </w:pPr>
      <w:r>
        <w:rPr>
          <w:noProof/>
        </w:rPr>
        <w:t>6.2.1</w:t>
      </w:r>
      <w:r w:rsidRPr="00A5023F">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_Toc106999780 \h </w:instrText>
      </w:r>
      <w:r>
        <w:rPr>
          <w:noProof/>
        </w:rPr>
      </w:r>
      <w:r>
        <w:rPr>
          <w:noProof/>
        </w:rPr>
        <w:fldChar w:fldCharType="separate"/>
      </w:r>
      <w:r>
        <w:rPr>
          <w:noProof/>
        </w:rPr>
        <w:t>51</w:t>
      </w:r>
      <w:r>
        <w:rPr>
          <w:noProof/>
        </w:rPr>
        <w:fldChar w:fldCharType="end"/>
      </w:r>
    </w:p>
    <w:p w14:paraId="0D94583B" w14:textId="15B253DC" w:rsidR="00112B0E" w:rsidRPr="00A5023F" w:rsidRDefault="00112B0E">
      <w:pPr>
        <w:pStyle w:val="TOC3"/>
        <w:rPr>
          <w:rFonts w:ascii="Calibri" w:hAnsi="Calibri"/>
          <w:noProof/>
          <w:sz w:val="22"/>
          <w:szCs w:val="22"/>
          <w:lang w:eastAsia="en-GB"/>
        </w:rPr>
      </w:pPr>
      <w:r w:rsidRPr="008E30F5">
        <w:rPr>
          <w:rFonts w:eastAsia="Malgun Gothic"/>
          <w:noProof/>
        </w:rPr>
        <w:t>6.2.2</w:t>
      </w:r>
      <w:r w:rsidRPr="00A5023F">
        <w:rPr>
          <w:rFonts w:ascii="Calibri" w:hAnsi="Calibri"/>
          <w:noProof/>
          <w:sz w:val="22"/>
          <w:szCs w:val="22"/>
          <w:lang w:eastAsia="en-GB"/>
        </w:rPr>
        <w:tab/>
      </w:r>
      <w:r w:rsidRPr="008E30F5">
        <w:rPr>
          <w:rFonts w:eastAsia="Malgun Gothic"/>
          <w:noProof/>
        </w:rPr>
        <w:t>SDP answer generation</w:t>
      </w:r>
      <w:r>
        <w:rPr>
          <w:noProof/>
        </w:rPr>
        <w:tab/>
      </w:r>
      <w:r>
        <w:rPr>
          <w:noProof/>
        </w:rPr>
        <w:fldChar w:fldCharType="begin" w:fldLock="1"/>
      </w:r>
      <w:r>
        <w:rPr>
          <w:noProof/>
        </w:rPr>
        <w:instrText xml:space="preserve"> PAGEREF _Toc106999781 \h </w:instrText>
      </w:r>
      <w:r>
        <w:rPr>
          <w:noProof/>
        </w:rPr>
      </w:r>
      <w:r>
        <w:rPr>
          <w:noProof/>
        </w:rPr>
        <w:fldChar w:fldCharType="separate"/>
      </w:r>
      <w:r>
        <w:rPr>
          <w:noProof/>
        </w:rPr>
        <w:t>52</w:t>
      </w:r>
      <w:r>
        <w:rPr>
          <w:noProof/>
        </w:rPr>
        <w:fldChar w:fldCharType="end"/>
      </w:r>
    </w:p>
    <w:p w14:paraId="0F099904" w14:textId="611393FF" w:rsidR="00112B0E" w:rsidRPr="00A5023F" w:rsidRDefault="00112B0E">
      <w:pPr>
        <w:pStyle w:val="TOC3"/>
        <w:rPr>
          <w:rFonts w:ascii="Calibri" w:hAnsi="Calibri"/>
          <w:noProof/>
          <w:sz w:val="22"/>
          <w:szCs w:val="22"/>
          <w:lang w:eastAsia="en-GB"/>
        </w:rPr>
      </w:pPr>
      <w:r w:rsidRPr="008E30F5">
        <w:rPr>
          <w:noProof/>
          <w:lang w:val="fr-FR"/>
        </w:rPr>
        <w:t>6.2.3</w:t>
      </w:r>
      <w:r w:rsidRPr="00A5023F">
        <w:rPr>
          <w:rFonts w:ascii="Calibri" w:hAnsi="Calibri"/>
          <w:noProof/>
          <w:sz w:val="22"/>
          <w:szCs w:val="22"/>
          <w:lang w:eastAsia="en-GB"/>
        </w:rPr>
        <w:tab/>
      </w:r>
      <w:r w:rsidRPr="008E30F5">
        <w:rPr>
          <w:noProof/>
          <w:lang w:val="fr-FR"/>
        </w:rPr>
        <w:t>Commencement modes</w:t>
      </w:r>
      <w:r>
        <w:rPr>
          <w:noProof/>
        </w:rPr>
        <w:tab/>
      </w:r>
      <w:r>
        <w:rPr>
          <w:noProof/>
        </w:rPr>
        <w:fldChar w:fldCharType="begin" w:fldLock="1"/>
      </w:r>
      <w:r>
        <w:rPr>
          <w:noProof/>
        </w:rPr>
        <w:instrText xml:space="preserve"> PAGEREF _Toc106999782 \h </w:instrText>
      </w:r>
      <w:r>
        <w:rPr>
          <w:noProof/>
        </w:rPr>
      </w:r>
      <w:r>
        <w:rPr>
          <w:noProof/>
        </w:rPr>
        <w:fldChar w:fldCharType="separate"/>
      </w:r>
      <w:r>
        <w:rPr>
          <w:noProof/>
        </w:rPr>
        <w:t>53</w:t>
      </w:r>
      <w:r>
        <w:rPr>
          <w:noProof/>
        </w:rPr>
        <w:fldChar w:fldCharType="end"/>
      </w:r>
    </w:p>
    <w:p w14:paraId="7E3FF029" w14:textId="737B8AA9" w:rsidR="00112B0E" w:rsidRPr="00A5023F" w:rsidRDefault="00112B0E">
      <w:pPr>
        <w:pStyle w:val="TOC4"/>
        <w:rPr>
          <w:rFonts w:ascii="Calibri" w:hAnsi="Calibri"/>
          <w:noProof/>
          <w:sz w:val="22"/>
          <w:szCs w:val="22"/>
          <w:lang w:eastAsia="en-GB"/>
        </w:rPr>
      </w:pPr>
      <w:r w:rsidRPr="008E30F5">
        <w:rPr>
          <w:noProof/>
          <w:lang w:val="fr-FR"/>
        </w:rPr>
        <w:t>6.2.3.1</w:t>
      </w:r>
      <w:r w:rsidRPr="00A5023F">
        <w:rPr>
          <w:rFonts w:ascii="Calibri" w:hAnsi="Calibri"/>
          <w:noProof/>
          <w:sz w:val="22"/>
          <w:szCs w:val="22"/>
          <w:lang w:eastAsia="en-GB"/>
        </w:rPr>
        <w:tab/>
      </w:r>
      <w:r w:rsidRPr="008E30F5">
        <w:rPr>
          <w:noProof/>
          <w:lang w:val="fr-FR"/>
        </w:rPr>
        <w:t>Automatic</w:t>
      </w:r>
      <w:r w:rsidRPr="008E30F5">
        <w:rPr>
          <w:noProof/>
          <w:lang w:val="fr-FR" w:eastAsia="ko-KR"/>
        </w:rPr>
        <w:t xml:space="preserve"> commencement mode</w:t>
      </w:r>
      <w:r>
        <w:rPr>
          <w:noProof/>
        </w:rPr>
        <w:tab/>
      </w:r>
      <w:r>
        <w:rPr>
          <w:noProof/>
        </w:rPr>
        <w:fldChar w:fldCharType="begin" w:fldLock="1"/>
      </w:r>
      <w:r>
        <w:rPr>
          <w:noProof/>
        </w:rPr>
        <w:instrText xml:space="preserve"> PAGEREF _Toc106999783 \h </w:instrText>
      </w:r>
      <w:r>
        <w:rPr>
          <w:noProof/>
        </w:rPr>
      </w:r>
      <w:r>
        <w:rPr>
          <w:noProof/>
        </w:rPr>
        <w:fldChar w:fldCharType="separate"/>
      </w:r>
      <w:r>
        <w:rPr>
          <w:noProof/>
        </w:rPr>
        <w:t>53</w:t>
      </w:r>
      <w:r>
        <w:rPr>
          <w:noProof/>
        </w:rPr>
        <w:fldChar w:fldCharType="end"/>
      </w:r>
    </w:p>
    <w:p w14:paraId="75ED608F" w14:textId="07D00ABD" w:rsidR="00112B0E" w:rsidRPr="00A5023F" w:rsidRDefault="00112B0E">
      <w:pPr>
        <w:pStyle w:val="TOC5"/>
        <w:rPr>
          <w:rFonts w:ascii="Calibri" w:hAnsi="Calibri"/>
          <w:noProof/>
          <w:sz w:val="22"/>
          <w:szCs w:val="22"/>
          <w:lang w:eastAsia="en-GB"/>
        </w:rPr>
      </w:pPr>
      <w:r w:rsidRPr="008E30F5">
        <w:rPr>
          <w:rFonts w:eastAsia="Malgun Gothic"/>
          <w:noProof/>
          <w:lang w:val="fr-FR" w:eastAsia="ko-KR"/>
        </w:rPr>
        <w:t>6.2.3.1.1</w:t>
      </w:r>
      <w:r w:rsidRPr="00A5023F">
        <w:rPr>
          <w:rFonts w:ascii="Calibri" w:hAnsi="Calibri"/>
          <w:noProof/>
          <w:sz w:val="22"/>
          <w:szCs w:val="22"/>
          <w:lang w:eastAsia="en-GB"/>
        </w:rPr>
        <w:tab/>
      </w:r>
      <w:r w:rsidRPr="008E30F5">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_Toc106999784 \h </w:instrText>
      </w:r>
      <w:r>
        <w:rPr>
          <w:noProof/>
        </w:rPr>
      </w:r>
      <w:r>
        <w:rPr>
          <w:noProof/>
        </w:rPr>
        <w:fldChar w:fldCharType="separate"/>
      </w:r>
      <w:r>
        <w:rPr>
          <w:noProof/>
        </w:rPr>
        <w:t>53</w:t>
      </w:r>
      <w:r>
        <w:rPr>
          <w:noProof/>
        </w:rPr>
        <w:fldChar w:fldCharType="end"/>
      </w:r>
    </w:p>
    <w:p w14:paraId="2E9E3DF8" w14:textId="4992217D" w:rsidR="00112B0E" w:rsidRPr="00A5023F" w:rsidRDefault="00112B0E">
      <w:pPr>
        <w:pStyle w:val="TOC5"/>
        <w:rPr>
          <w:rFonts w:ascii="Calibri" w:hAnsi="Calibri"/>
          <w:noProof/>
          <w:sz w:val="22"/>
          <w:szCs w:val="22"/>
          <w:lang w:eastAsia="en-GB"/>
        </w:rPr>
      </w:pPr>
      <w:r w:rsidRPr="008E30F5">
        <w:rPr>
          <w:rFonts w:eastAsia="Malgun Gothic"/>
          <w:noProof/>
          <w:lang w:eastAsia="ko-KR"/>
        </w:rPr>
        <w:t>6.2.3.1.2</w:t>
      </w:r>
      <w:r w:rsidRPr="00A5023F">
        <w:rPr>
          <w:rFonts w:ascii="Calibri" w:hAnsi="Calibri"/>
          <w:noProof/>
          <w:sz w:val="22"/>
          <w:szCs w:val="22"/>
          <w:lang w:eastAsia="en-GB"/>
        </w:rPr>
        <w:tab/>
      </w:r>
      <w:r w:rsidRPr="008E30F5">
        <w:rPr>
          <w:rFonts w:eastAsia="Malgun Gothic"/>
          <w:noProof/>
          <w:lang w:eastAsia="ko-KR"/>
        </w:rPr>
        <w:t>Automatic commencement mode for group calls</w:t>
      </w:r>
      <w:r>
        <w:rPr>
          <w:noProof/>
        </w:rPr>
        <w:tab/>
      </w:r>
      <w:r>
        <w:rPr>
          <w:noProof/>
        </w:rPr>
        <w:fldChar w:fldCharType="begin" w:fldLock="1"/>
      </w:r>
      <w:r>
        <w:rPr>
          <w:noProof/>
        </w:rPr>
        <w:instrText xml:space="preserve"> PAGEREF _Toc106999785 \h </w:instrText>
      </w:r>
      <w:r>
        <w:rPr>
          <w:noProof/>
        </w:rPr>
      </w:r>
      <w:r>
        <w:rPr>
          <w:noProof/>
        </w:rPr>
        <w:fldChar w:fldCharType="separate"/>
      </w:r>
      <w:r>
        <w:rPr>
          <w:noProof/>
        </w:rPr>
        <w:t>53</w:t>
      </w:r>
      <w:r>
        <w:rPr>
          <w:noProof/>
        </w:rPr>
        <w:fldChar w:fldCharType="end"/>
      </w:r>
    </w:p>
    <w:p w14:paraId="07BC1BDA" w14:textId="3EF796B2" w:rsidR="00112B0E" w:rsidRPr="00A5023F" w:rsidRDefault="00112B0E">
      <w:pPr>
        <w:pStyle w:val="TOC4"/>
        <w:rPr>
          <w:rFonts w:ascii="Calibri" w:hAnsi="Calibri"/>
          <w:noProof/>
          <w:sz w:val="22"/>
          <w:szCs w:val="22"/>
          <w:lang w:eastAsia="en-GB"/>
        </w:rPr>
      </w:pPr>
      <w:r>
        <w:rPr>
          <w:noProof/>
        </w:rPr>
        <w:t>6.2.3.2</w:t>
      </w:r>
      <w:r w:rsidRPr="00A5023F">
        <w:rPr>
          <w:rFonts w:ascii="Calibri" w:hAnsi="Calibr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_Toc106999786 \h </w:instrText>
      </w:r>
      <w:r>
        <w:rPr>
          <w:noProof/>
        </w:rPr>
      </w:r>
      <w:r>
        <w:rPr>
          <w:noProof/>
        </w:rPr>
        <w:fldChar w:fldCharType="separate"/>
      </w:r>
      <w:r>
        <w:rPr>
          <w:noProof/>
        </w:rPr>
        <w:t>53</w:t>
      </w:r>
      <w:r>
        <w:rPr>
          <w:noProof/>
        </w:rPr>
        <w:fldChar w:fldCharType="end"/>
      </w:r>
    </w:p>
    <w:p w14:paraId="56853BFB" w14:textId="4C489200" w:rsidR="00112B0E" w:rsidRPr="00A5023F" w:rsidRDefault="00112B0E">
      <w:pPr>
        <w:pStyle w:val="TOC5"/>
        <w:rPr>
          <w:rFonts w:ascii="Calibri" w:hAnsi="Calibri"/>
          <w:noProof/>
          <w:sz w:val="22"/>
          <w:szCs w:val="22"/>
          <w:lang w:eastAsia="en-GB"/>
        </w:rPr>
      </w:pPr>
      <w:r w:rsidRPr="008E30F5">
        <w:rPr>
          <w:rFonts w:eastAsia="Malgun Gothic"/>
          <w:noProof/>
          <w:lang w:eastAsia="ko-KR"/>
        </w:rPr>
        <w:t>6.2.3.2.1</w:t>
      </w:r>
      <w:r w:rsidRPr="00A5023F">
        <w:rPr>
          <w:rFonts w:ascii="Calibri" w:hAnsi="Calibri"/>
          <w:noProof/>
          <w:sz w:val="22"/>
          <w:szCs w:val="22"/>
          <w:lang w:eastAsia="en-GB"/>
        </w:rPr>
        <w:tab/>
      </w:r>
      <w:r w:rsidRPr="008E30F5">
        <w:rPr>
          <w:rFonts w:eastAsia="Malgun Gothic"/>
          <w:noProof/>
          <w:lang w:eastAsia="ko-KR"/>
        </w:rPr>
        <w:t>Manual commencement mode for private calls</w:t>
      </w:r>
      <w:r>
        <w:rPr>
          <w:noProof/>
        </w:rPr>
        <w:tab/>
      </w:r>
      <w:r>
        <w:rPr>
          <w:noProof/>
        </w:rPr>
        <w:fldChar w:fldCharType="begin" w:fldLock="1"/>
      </w:r>
      <w:r>
        <w:rPr>
          <w:noProof/>
        </w:rPr>
        <w:instrText xml:space="preserve"> PAGEREF _Toc106999787 \h </w:instrText>
      </w:r>
      <w:r>
        <w:rPr>
          <w:noProof/>
        </w:rPr>
      </w:r>
      <w:r>
        <w:rPr>
          <w:noProof/>
        </w:rPr>
        <w:fldChar w:fldCharType="separate"/>
      </w:r>
      <w:r>
        <w:rPr>
          <w:noProof/>
        </w:rPr>
        <w:t>53</w:t>
      </w:r>
      <w:r>
        <w:rPr>
          <w:noProof/>
        </w:rPr>
        <w:fldChar w:fldCharType="end"/>
      </w:r>
    </w:p>
    <w:p w14:paraId="505AF874" w14:textId="06597AC2" w:rsidR="00112B0E" w:rsidRPr="00A5023F" w:rsidRDefault="00112B0E">
      <w:pPr>
        <w:pStyle w:val="TOC5"/>
        <w:rPr>
          <w:rFonts w:ascii="Calibri" w:hAnsi="Calibri"/>
          <w:noProof/>
          <w:sz w:val="22"/>
          <w:szCs w:val="22"/>
          <w:lang w:eastAsia="en-GB"/>
        </w:rPr>
      </w:pPr>
      <w:r w:rsidRPr="008E30F5">
        <w:rPr>
          <w:rFonts w:eastAsia="Malgun Gothic"/>
          <w:noProof/>
          <w:lang w:eastAsia="ko-KR"/>
        </w:rPr>
        <w:t>6.2.3.2.2</w:t>
      </w:r>
      <w:r w:rsidRPr="00A5023F">
        <w:rPr>
          <w:rFonts w:ascii="Calibri" w:hAnsi="Calibri"/>
          <w:noProof/>
          <w:sz w:val="22"/>
          <w:szCs w:val="22"/>
          <w:lang w:eastAsia="en-GB"/>
        </w:rPr>
        <w:tab/>
      </w:r>
      <w:r w:rsidRPr="008E30F5">
        <w:rPr>
          <w:rFonts w:eastAsia="Malgun Gothic"/>
          <w:noProof/>
          <w:lang w:eastAsia="ko-KR"/>
        </w:rPr>
        <w:t>Manual commencement mode for group calls</w:t>
      </w:r>
      <w:r>
        <w:rPr>
          <w:noProof/>
        </w:rPr>
        <w:tab/>
      </w:r>
      <w:r>
        <w:rPr>
          <w:noProof/>
        </w:rPr>
        <w:fldChar w:fldCharType="begin" w:fldLock="1"/>
      </w:r>
      <w:r>
        <w:rPr>
          <w:noProof/>
        </w:rPr>
        <w:instrText xml:space="preserve"> PAGEREF _Toc106999788 \h </w:instrText>
      </w:r>
      <w:r>
        <w:rPr>
          <w:noProof/>
        </w:rPr>
      </w:r>
      <w:r>
        <w:rPr>
          <w:noProof/>
        </w:rPr>
        <w:fldChar w:fldCharType="separate"/>
      </w:r>
      <w:r>
        <w:rPr>
          <w:noProof/>
        </w:rPr>
        <w:t>54</w:t>
      </w:r>
      <w:r>
        <w:rPr>
          <w:noProof/>
        </w:rPr>
        <w:fldChar w:fldCharType="end"/>
      </w:r>
    </w:p>
    <w:p w14:paraId="4CFA6609" w14:textId="3E275DB7" w:rsidR="00112B0E" w:rsidRPr="00A5023F" w:rsidRDefault="00112B0E">
      <w:pPr>
        <w:pStyle w:val="TOC3"/>
        <w:rPr>
          <w:rFonts w:ascii="Calibri" w:hAnsi="Calibri"/>
          <w:noProof/>
          <w:sz w:val="22"/>
          <w:szCs w:val="22"/>
          <w:lang w:eastAsia="en-GB"/>
        </w:rPr>
      </w:pPr>
      <w:r>
        <w:rPr>
          <w:noProof/>
        </w:rPr>
        <w:t>6.2.4</w:t>
      </w:r>
      <w:r w:rsidRPr="00A5023F">
        <w:rPr>
          <w:rFonts w:ascii="Calibri" w:hAnsi="Calibr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_Toc106999789 \h </w:instrText>
      </w:r>
      <w:r>
        <w:rPr>
          <w:noProof/>
        </w:rPr>
      </w:r>
      <w:r>
        <w:rPr>
          <w:noProof/>
        </w:rPr>
        <w:fldChar w:fldCharType="separate"/>
      </w:r>
      <w:r>
        <w:rPr>
          <w:noProof/>
        </w:rPr>
        <w:t>54</w:t>
      </w:r>
      <w:r>
        <w:rPr>
          <w:noProof/>
        </w:rPr>
        <w:fldChar w:fldCharType="end"/>
      </w:r>
    </w:p>
    <w:p w14:paraId="3D2956B0" w14:textId="5C88208B" w:rsidR="00112B0E" w:rsidRPr="00A5023F" w:rsidRDefault="00112B0E">
      <w:pPr>
        <w:pStyle w:val="TOC4"/>
        <w:rPr>
          <w:rFonts w:ascii="Calibri" w:hAnsi="Calibri"/>
          <w:noProof/>
          <w:sz w:val="22"/>
          <w:szCs w:val="22"/>
          <w:lang w:eastAsia="en-GB"/>
        </w:rPr>
      </w:pPr>
      <w:r>
        <w:rPr>
          <w:noProof/>
        </w:rPr>
        <w:t>6.2.4.1</w:t>
      </w:r>
      <w:r w:rsidRPr="00A5023F">
        <w:rPr>
          <w:rFonts w:ascii="Calibri" w:hAnsi="Calibri"/>
          <w:noProof/>
          <w:sz w:val="22"/>
          <w:szCs w:val="22"/>
          <w:lang w:eastAsia="en-GB"/>
        </w:rPr>
        <w:tab/>
      </w:r>
      <w:r>
        <w:rPr>
          <w:noProof/>
        </w:rPr>
        <w:t>On-demand session case</w:t>
      </w:r>
      <w:r>
        <w:rPr>
          <w:noProof/>
        </w:rPr>
        <w:tab/>
      </w:r>
      <w:r>
        <w:rPr>
          <w:noProof/>
        </w:rPr>
        <w:fldChar w:fldCharType="begin" w:fldLock="1"/>
      </w:r>
      <w:r>
        <w:rPr>
          <w:noProof/>
        </w:rPr>
        <w:instrText xml:space="preserve"> PAGEREF _Toc106999790 \h </w:instrText>
      </w:r>
      <w:r>
        <w:rPr>
          <w:noProof/>
        </w:rPr>
      </w:r>
      <w:r>
        <w:rPr>
          <w:noProof/>
        </w:rPr>
        <w:fldChar w:fldCharType="separate"/>
      </w:r>
      <w:r>
        <w:rPr>
          <w:noProof/>
        </w:rPr>
        <w:t>54</w:t>
      </w:r>
      <w:r>
        <w:rPr>
          <w:noProof/>
        </w:rPr>
        <w:fldChar w:fldCharType="end"/>
      </w:r>
    </w:p>
    <w:p w14:paraId="75EF7B98" w14:textId="6223B2D6" w:rsidR="00112B0E" w:rsidRPr="00A5023F" w:rsidRDefault="00112B0E">
      <w:pPr>
        <w:pStyle w:val="TOC4"/>
        <w:rPr>
          <w:rFonts w:ascii="Calibri" w:hAnsi="Calibri"/>
          <w:noProof/>
          <w:sz w:val="22"/>
          <w:szCs w:val="22"/>
          <w:lang w:eastAsia="en-GB"/>
        </w:rPr>
      </w:pPr>
      <w:r>
        <w:rPr>
          <w:noProof/>
        </w:rPr>
        <w:t>6.2.4.2</w:t>
      </w:r>
      <w:r w:rsidRPr="00A5023F">
        <w:rPr>
          <w:rFonts w:ascii="Calibri" w:hAnsi="Calibr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_Toc106999791 \h </w:instrText>
      </w:r>
      <w:r>
        <w:rPr>
          <w:noProof/>
        </w:rPr>
      </w:r>
      <w:r>
        <w:rPr>
          <w:noProof/>
        </w:rPr>
        <w:fldChar w:fldCharType="separate"/>
      </w:r>
      <w:r>
        <w:rPr>
          <w:noProof/>
        </w:rPr>
        <w:t>55</w:t>
      </w:r>
      <w:r>
        <w:rPr>
          <w:noProof/>
        </w:rPr>
        <w:fldChar w:fldCharType="end"/>
      </w:r>
    </w:p>
    <w:p w14:paraId="7F65785E" w14:textId="3202BC56" w:rsidR="00112B0E" w:rsidRPr="00A5023F" w:rsidRDefault="00112B0E">
      <w:pPr>
        <w:pStyle w:val="TOC3"/>
        <w:rPr>
          <w:rFonts w:ascii="Calibri" w:hAnsi="Calibri"/>
          <w:noProof/>
          <w:sz w:val="22"/>
          <w:szCs w:val="22"/>
          <w:lang w:eastAsia="en-GB"/>
        </w:rPr>
      </w:pPr>
      <w:r>
        <w:rPr>
          <w:noProof/>
        </w:rPr>
        <w:t>6.2.5</w:t>
      </w:r>
      <w:r w:rsidRPr="00A5023F">
        <w:rPr>
          <w:rFonts w:ascii="Calibri" w:hAnsi="Calibr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_Toc106999792 \h </w:instrText>
      </w:r>
      <w:r>
        <w:rPr>
          <w:noProof/>
        </w:rPr>
      </w:r>
      <w:r>
        <w:rPr>
          <w:noProof/>
        </w:rPr>
        <w:fldChar w:fldCharType="separate"/>
      </w:r>
      <w:r>
        <w:rPr>
          <w:noProof/>
        </w:rPr>
        <w:t>55</w:t>
      </w:r>
      <w:r>
        <w:rPr>
          <w:noProof/>
        </w:rPr>
        <w:fldChar w:fldCharType="end"/>
      </w:r>
    </w:p>
    <w:p w14:paraId="72C79B9E" w14:textId="300EF8A9" w:rsidR="00112B0E" w:rsidRPr="00A5023F" w:rsidRDefault="00112B0E">
      <w:pPr>
        <w:pStyle w:val="TOC4"/>
        <w:rPr>
          <w:rFonts w:ascii="Calibri" w:hAnsi="Calibri"/>
          <w:noProof/>
          <w:sz w:val="22"/>
          <w:szCs w:val="22"/>
          <w:lang w:eastAsia="en-GB"/>
        </w:rPr>
      </w:pPr>
      <w:r>
        <w:rPr>
          <w:noProof/>
        </w:rPr>
        <w:t>6.2.5.1</w:t>
      </w:r>
      <w:r w:rsidRPr="00A5023F">
        <w:rPr>
          <w:rFonts w:ascii="Calibri" w:hAnsi="Calibri"/>
          <w:noProof/>
          <w:sz w:val="22"/>
          <w:szCs w:val="22"/>
          <w:lang w:eastAsia="en-GB"/>
        </w:rPr>
        <w:tab/>
      </w:r>
      <w:r>
        <w:rPr>
          <w:noProof/>
        </w:rPr>
        <w:t>On-demand session case</w:t>
      </w:r>
      <w:r>
        <w:rPr>
          <w:noProof/>
        </w:rPr>
        <w:tab/>
      </w:r>
      <w:r>
        <w:rPr>
          <w:noProof/>
        </w:rPr>
        <w:fldChar w:fldCharType="begin" w:fldLock="1"/>
      </w:r>
      <w:r>
        <w:rPr>
          <w:noProof/>
        </w:rPr>
        <w:instrText xml:space="preserve"> PAGEREF _Toc106999793 \h </w:instrText>
      </w:r>
      <w:r>
        <w:rPr>
          <w:noProof/>
        </w:rPr>
      </w:r>
      <w:r>
        <w:rPr>
          <w:noProof/>
        </w:rPr>
        <w:fldChar w:fldCharType="separate"/>
      </w:r>
      <w:r>
        <w:rPr>
          <w:noProof/>
        </w:rPr>
        <w:t>55</w:t>
      </w:r>
      <w:r>
        <w:rPr>
          <w:noProof/>
        </w:rPr>
        <w:fldChar w:fldCharType="end"/>
      </w:r>
    </w:p>
    <w:p w14:paraId="6EA9E4C5" w14:textId="2483066D" w:rsidR="00112B0E" w:rsidRPr="00A5023F" w:rsidRDefault="00112B0E">
      <w:pPr>
        <w:pStyle w:val="TOC4"/>
        <w:rPr>
          <w:rFonts w:ascii="Calibri" w:hAnsi="Calibri"/>
          <w:noProof/>
          <w:sz w:val="22"/>
          <w:szCs w:val="22"/>
          <w:lang w:eastAsia="en-GB"/>
        </w:rPr>
      </w:pPr>
      <w:r>
        <w:rPr>
          <w:noProof/>
        </w:rPr>
        <w:t>6.2.5.2</w:t>
      </w:r>
      <w:r w:rsidRPr="00A5023F">
        <w:rPr>
          <w:rFonts w:ascii="Calibri" w:hAnsi="Calibr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_Toc106999794 \h </w:instrText>
      </w:r>
      <w:r>
        <w:rPr>
          <w:noProof/>
        </w:rPr>
      </w:r>
      <w:r>
        <w:rPr>
          <w:noProof/>
        </w:rPr>
        <w:fldChar w:fldCharType="separate"/>
      </w:r>
      <w:r>
        <w:rPr>
          <w:noProof/>
        </w:rPr>
        <w:t>55</w:t>
      </w:r>
      <w:r>
        <w:rPr>
          <w:noProof/>
        </w:rPr>
        <w:fldChar w:fldCharType="end"/>
      </w:r>
    </w:p>
    <w:p w14:paraId="06BA5AD2" w14:textId="1CE835D5" w:rsidR="00112B0E" w:rsidRPr="00A5023F" w:rsidRDefault="00112B0E">
      <w:pPr>
        <w:pStyle w:val="TOC3"/>
        <w:rPr>
          <w:rFonts w:ascii="Calibri" w:hAnsi="Calibri"/>
          <w:noProof/>
          <w:sz w:val="22"/>
          <w:szCs w:val="22"/>
          <w:lang w:eastAsia="en-GB"/>
        </w:rPr>
      </w:pPr>
      <w:r>
        <w:rPr>
          <w:noProof/>
        </w:rPr>
        <w:t>6.2.6</w:t>
      </w:r>
      <w:r w:rsidRPr="00A5023F">
        <w:rPr>
          <w:rFonts w:ascii="Calibri" w:hAnsi="Calibr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_Toc106999795 \h </w:instrText>
      </w:r>
      <w:r>
        <w:rPr>
          <w:noProof/>
        </w:rPr>
      </w:r>
      <w:r>
        <w:rPr>
          <w:noProof/>
        </w:rPr>
        <w:fldChar w:fldCharType="separate"/>
      </w:r>
      <w:r>
        <w:rPr>
          <w:noProof/>
        </w:rPr>
        <w:t>56</w:t>
      </w:r>
      <w:r>
        <w:rPr>
          <w:noProof/>
        </w:rPr>
        <w:fldChar w:fldCharType="end"/>
      </w:r>
    </w:p>
    <w:p w14:paraId="363AEA81" w14:textId="35CF0DF0" w:rsidR="00112B0E" w:rsidRPr="00A5023F" w:rsidRDefault="00112B0E">
      <w:pPr>
        <w:pStyle w:val="TOC3"/>
        <w:rPr>
          <w:rFonts w:ascii="Calibri" w:hAnsi="Calibri"/>
          <w:noProof/>
          <w:sz w:val="22"/>
          <w:szCs w:val="22"/>
          <w:lang w:eastAsia="en-GB"/>
        </w:rPr>
      </w:pPr>
      <w:r>
        <w:rPr>
          <w:noProof/>
          <w:lang w:eastAsia="ko-KR"/>
        </w:rPr>
        <w:t>6.2.7</w:t>
      </w:r>
      <w:r w:rsidRPr="00A5023F">
        <w:rPr>
          <w:rFonts w:ascii="Calibri" w:hAnsi="Calibri"/>
          <w:noProof/>
          <w:sz w:val="22"/>
          <w:szCs w:val="22"/>
          <w:lang w:eastAsia="en-GB"/>
        </w:rPr>
        <w:tab/>
      </w:r>
      <w:r>
        <w:rPr>
          <w:noProof/>
          <w:lang w:eastAsia="ko-KR"/>
        </w:rPr>
        <w:t>Void</w:t>
      </w:r>
      <w:r>
        <w:rPr>
          <w:noProof/>
        </w:rPr>
        <w:tab/>
      </w:r>
      <w:r>
        <w:rPr>
          <w:noProof/>
        </w:rPr>
        <w:fldChar w:fldCharType="begin" w:fldLock="1"/>
      </w:r>
      <w:r>
        <w:rPr>
          <w:noProof/>
        </w:rPr>
        <w:instrText xml:space="preserve"> PAGEREF _Toc106999796 \h </w:instrText>
      </w:r>
      <w:r>
        <w:rPr>
          <w:noProof/>
        </w:rPr>
      </w:r>
      <w:r>
        <w:rPr>
          <w:noProof/>
        </w:rPr>
        <w:fldChar w:fldCharType="separate"/>
      </w:r>
      <w:r>
        <w:rPr>
          <w:noProof/>
        </w:rPr>
        <w:t>56</w:t>
      </w:r>
      <w:r>
        <w:rPr>
          <w:noProof/>
        </w:rPr>
        <w:fldChar w:fldCharType="end"/>
      </w:r>
    </w:p>
    <w:p w14:paraId="0D4323E5" w14:textId="36157DDC" w:rsidR="00112B0E" w:rsidRPr="00A5023F" w:rsidRDefault="00112B0E">
      <w:pPr>
        <w:pStyle w:val="TOC3"/>
        <w:rPr>
          <w:rFonts w:ascii="Calibri" w:hAnsi="Calibri"/>
          <w:noProof/>
          <w:sz w:val="22"/>
          <w:szCs w:val="22"/>
          <w:lang w:eastAsia="en-GB"/>
        </w:rPr>
      </w:pPr>
      <w:r>
        <w:rPr>
          <w:noProof/>
        </w:rPr>
        <w:t>6.2.8</w:t>
      </w:r>
      <w:r w:rsidRPr="00A5023F">
        <w:rPr>
          <w:rFonts w:ascii="Calibri" w:hAnsi="Calibr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_Toc106999797 \h </w:instrText>
      </w:r>
      <w:r>
        <w:rPr>
          <w:noProof/>
        </w:rPr>
      </w:r>
      <w:r>
        <w:rPr>
          <w:noProof/>
        </w:rPr>
        <w:fldChar w:fldCharType="separate"/>
      </w:r>
      <w:r>
        <w:rPr>
          <w:noProof/>
        </w:rPr>
        <w:t>56</w:t>
      </w:r>
      <w:r>
        <w:rPr>
          <w:noProof/>
        </w:rPr>
        <w:fldChar w:fldCharType="end"/>
      </w:r>
    </w:p>
    <w:p w14:paraId="63C4B12D" w14:textId="6CFCE27E" w:rsidR="00112B0E" w:rsidRPr="00A5023F" w:rsidRDefault="00112B0E">
      <w:pPr>
        <w:pStyle w:val="TOC4"/>
        <w:rPr>
          <w:rFonts w:ascii="Calibri" w:hAnsi="Calibri"/>
          <w:noProof/>
          <w:sz w:val="22"/>
          <w:szCs w:val="22"/>
          <w:lang w:eastAsia="en-GB"/>
        </w:rPr>
      </w:pPr>
      <w:r>
        <w:rPr>
          <w:noProof/>
          <w:lang w:eastAsia="ko-KR"/>
        </w:rPr>
        <w:t>6.2.8.0</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_Toc106999798 \h </w:instrText>
      </w:r>
      <w:r>
        <w:rPr>
          <w:noProof/>
        </w:rPr>
      </w:r>
      <w:r>
        <w:rPr>
          <w:noProof/>
        </w:rPr>
        <w:fldChar w:fldCharType="separate"/>
      </w:r>
      <w:r>
        <w:rPr>
          <w:noProof/>
        </w:rPr>
        <w:t>56</w:t>
      </w:r>
      <w:r>
        <w:rPr>
          <w:noProof/>
        </w:rPr>
        <w:fldChar w:fldCharType="end"/>
      </w:r>
    </w:p>
    <w:p w14:paraId="0BCDF2E7" w14:textId="44F291EF" w:rsidR="00112B0E" w:rsidRPr="00A5023F" w:rsidRDefault="00112B0E">
      <w:pPr>
        <w:pStyle w:val="TOC4"/>
        <w:rPr>
          <w:rFonts w:ascii="Calibri" w:hAnsi="Calibri"/>
          <w:noProof/>
          <w:sz w:val="22"/>
          <w:szCs w:val="22"/>
          <w:lang w:eastAsia="en-GB"/>
        </w:rPr>
      </w:pPr>
      <w:r>
        <w:rPr>
          <w:noProof/>
        </w:rPr>
        <w:t>6.2.8.1</w:t>
      </w:r>
      <w:r w:rsidRPr="00A5023F">
        <w:rPr>
          <w:rFonts w:ascii="Calibri" w:hAnsi="Calibr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_Toc106999799 \h </w:instrText>
      </w:r>
      <w:r>
        <w:rPr>
          <w:noProof/>
        </w:rPr>
      </w:r>
      <w:r>
        <w:rPr>
          <w:noProof/>
        </w:rPr>
        <w:fldChar w:fldCharType="separate"/>
      </w:r>
      <w:r>
        <w:rPr>
          <w:noProof/>
        </w:rPr>
        <w:t>56</w:t>
      </w:r>
      <w:r>
        <w:rPr>
          <w:noProof/>
        </w:rPr>
        <w:fldChar w:fldCharType="end"/>
      </w:r>
    </w:p>
    <w:p w14:paraId="76EC3C71" w14:textId="79277A93" w:rsidR="00112B0E" w:rsidRPr="00A5023F" w:rsidRDefault="00112B0E">
      <w:pPr>
        <w:pStyle w:val="TOC5"/>
        <w:rPr>
          <w:rFonts w:ascii="Calibri" w:hAnsi="Calibri"/>
          <w:noProof/>
          <w:sz w:val="22"/>
          <w:szCs w:val="22"/>
          <w:lang w:eastAsia="en-GB"/>
        </w:rPr>
      </w:pPr>
      <w:r>
        <w:rPr>
          <w:noProof/>
        </w:rPr>
        <w:t>6.2.8.1.1</w:t>
      </w:r>
      <w:r w:rsidRPr="00A5023F">
        <w:rPr>
          <w:rFonts w:ascii="Calibri" w:hAnsi="Calibr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_Toc106999800 \h </w:instrText>
      </w:r>
      <w:r>
        <w:rPr>
          <w:noProof/>
        </w:rPr>
      </w:r>
      <w:r>
        <w:rPr>
          <w:noProof/>
        </w:rPr>
        <w:fldChar w:fldCharType="separate"/>
      </w:r>
      <w:r>
        <w:rPr>
          <w:noProof/>
        </w:rPr>
        <w:t>56</w:t>
      </w:r>
      <w:r>
        <w:rPr>
          <w:noProof/>
        </w:rPr>
        <w:fldChar w:fldCharType="end"/>
      </w:r>
    </w:p>
    <w:p w14:paraId="5FD7A18D" w14:textId="52B65D6D" w:rsidR="00112B0E" w:rsidRPr="00A5023F" w:rsidRDefault="00112B0E">
      <w:pPr>
        <w:pStyle w:val="TOC5"/>
        <w:rPr>
          <w:rFonts w:ascii="Calibri" w:hAnsi="Calibri"/>
          <w:noProof/>
          <w:sz w:val="22"/>
          <w:szCs w:val="22"/>
          <w:lang w:eastAsia="en-GB"/>
        </w:rPr>
      </w:pPr>
      <w:r>
        <w:rPr>
          <w:noProof/>
        </w:rPr>
        <w:t>6.2.8.1.2</w:t>
      </w:r>
      <w:r w:rsidRPr="00A5023F">
        <w:rPr>
          <w:rFonts w:ascii="Calibri" w:hAnsi="Calibr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_Toc106999801 \h </w:instrText>
      </w:r>
      <w:r>
        <w:rPr>
          <w:noProof/>
        </w:rPr>
      </w:r>
      <w:r>
        <w:rPr>
          <w:noProof/>
        </w:rPr>
        <w:fldChar w:fldCharType="separate"/>
      </w:r>
      <w:r>
        <w:rPr>
          <w:noProof/>
        </w:rPr>
        <w:t>57</w:t>
      </w:r>
      <w:r>
        <w:rPr>
          <w:noProof/>
        </w:rPr>
        <w:fldChar w:fldCharType="end"/>
      </w:r>
    </w:p>
    <w:p w14:paraId="6E5D8AA4" w14:textId="420F4CC2" w:rsidR="00112B0E" w:rsidRPr="00A5023F" w:rsidRDefault="00112B0E">
      <w:pPr>
        <w:pStyle w:val="TOC5"/>
        <w:rPr>
          <w:rFonts w:ascii="Calibri" w:hAnsi="Calibri"/>
          <w:noProof/>
          <w:sz w:val="22"/>
          <w:szCs w:val="22"/>
          <w:lang w:eastAsia="en-GB"/>
        </w:rPr>
      </w:pPr>
      <w:r>
        <w:rPr>
          <w:noProof/>
        </w:rPr>
        <w:t>6.2.8.1.3</w:t>
      </w:r>
      <w:r w:rsidRPr="00A5023F">
        <w:rPr>
          <w:rFonts w:ascii="Calibri" w:hAnsi="Calibr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_Toc106999802 \h </w:instrText>
      </w:r>
      <w:r>
        <w:rPr>
          <w:noProof/>
        </w:rPr>
      </w:r>
      <w:r>
        <w:rPr>
          <w:noProof/>
        </w:rPr>
        <w:fldChar w:fldCharType="separate"/>
      </w:r>
      <w:r>
        <w:rPr>
          <w:noProof/>
        </w:rPr>
        <w:t>58</w:t>
      </w:r>
      <w:r>
        <w:rPr>
          <w:noProof/>
        </w:rPr>
        <w:fldChar w:fldCharType="end"/>
      </w:r>
    </w:p>
    <w:p w14:paraId="159CAF6A" w14:textId="5C97B41C" w:rsidR="00112B0E" w:rsidRPr="00A5023F" w:rsidRDefault="00112B0E">
      <w:pPr>
        <w:pStyle w:val="TOC5"/>
        <w:rPr>
          <w:rFonts w:ascii="Calibri" w:hAnsi="Calibri"/>
          <w:noProof/>
          <w:sz w:val="22"/>
          <w:szCs w:val="22"/>
          <w:lang w:eastAsia="en-GB"/>
        </w:rPr>
      </w:pPr>
      <w:r>
        <w:rPr>
          <w:noProof/>
        </w:rPr>
        <w:t>6.2.8.1.4</w:t>
      </w:r>
      <w:r w:rsidRPr="00A5023F">
        <w:rPr>
          <w:rFonts w:ascii="Calibri" w:hAnsi="Calibr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_Toc106999803 \h </w:instrText>
      </w:r>
      <w:r>
        <w:rPr>
          <w:noProof/>
        </w:rPr>
      </w:r>
      <w:r>
        <w:rPr>
          <w:noProof/>
        </w:rPr>
        <w:fldChar w:fldCharType="separate"/>
      </w:r>
      <w:r>
        <w:rPr>
          <w:noProof/>
        </w:rPr>
        <w:t>58</w:t>
      </w:r>
      <w:r>
        <w:rPr>
          <w:noProof/>
        </w:rPr>
        <w:fldChar w:fldCharType="end"/>
      </w:r>
    </w:p>
    <w:p w14:paraId="37023679" w14:textId="0274FE63" w:rsidR="00112B0E" w:rsidRPr="00A5023F" w:rsidRDefault="00112B0E">
      <w:pPr>
        <w:pStyle w:val="TOC5"/>
        <w:rPr>
          <w:rFonts w:ascii="Calibri" w:hAnsi="Calibri"/>
          <w:noProof/>
          <w:sz w:val="22"/>
          <w:szCs w:val="22"/>
          <w:lang w:eastAsia="en-GB"/>
        </w:rPr>
      </w:pPr>
      <w:r>
        <w:rPr>
          <w:noProof/>
        </w:rPr>
        <w:t>6.2.8.1.5</w:t>
      </w:r>
      <w:r w:rsidRPr="00A5023F">
        <w:rPr>
          <w:rFonts w:ascii="Calibri" w:hAnsi="Calibr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_Toc106999804 \h </w:instrText>
      </w:r>
      <w:r>
        <w:rPr>
          <w:noProof/>
        </w:rPr>
      </w:r>
      <w:r>
        <w:rPr>
          <w:noProof/>
        </w:rPr>
        <w:fldChar w:fldCharType="separate"/>
      </w:r>
      <w:r>
        <w:rPr>
          <w:noProof/>
        </w:rPr>
        <w:t>59</w:t>
      </w:r>
      <w:r>
        <w:rPr>
          <w:noProof/>
        </w:rPr>
        <w:fldChar w:fldCharType="end"/>
      </w:r>
    </w:p>
    <w:p w14:paraId="6AF085F0" w14:textId="5E296E3B" w:rsidR="00112B0E" w:rsidRPr="00A5023F" w:rsidRDefault="00112B0E">
      <w:pPr>
        <w:pStyle w:val="TOC5"/>
        <w:rPr>
          <w:rFonts w:ascii="Calibri" w:hAnsi="Calibri"/>
          <w:noProof/>
          <w:sz w:val="22"/>
          <w:szCs w:val="22"/>
          <w:lang w:eastAsia="en-GB"/>
        </w:rPr>
      </w:pPr>
      <w:r>
        <w:rPr>
          <w:noProof/>
        </w:rPr>
        <w:t>6.2.8.1.6</w:t>
      </w:r>
      <w:r w:rsidRPr="00A5023F">
        <w:rPr>
          <w:rFonts w:ascii="Calibri" w:hAnsi="Calibr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_Toc106999805 \h </w:instrText>
      </w:r>
      <w:r>
        <w:rPr>
          <w:noProof/>
        </w:rPr>
      </w:r>
      <w:r>
        <w:rPr>
          <w:noProof/>
        </w:rPr>
        <w:fldChar w:fldCharType="separate"/>
      </w:r>
      <w:r>
        <w:rPr>
          <w:noProof/>
        </w:rPr>
        <w:t>59</w:t>
      </w:r>
      <w:r>
        <w:rPr>
          <w:noProof/>
        </w:rPr>
        <w:fldChar w:fldCharType="end"/>
      </w:r>
    </w:p>
    <w:p w14:paraId="284F3B0E" w14:textId="0404134E" w:rsidR="00112B0E" w:rsidRPr="00A5023F" w:rsidRDefault="00112B0E">
      <w:pPr>
        <w:pStyle w:val="TOC5"/>
        <w:rPr>
          <w:rFonts w:ascii="Calibri" w:hAnsi="Calibri"/>
          <w:noProof/>
          <w:sz w:val="22"/>
          <w:szCs w:val="22"/>
          <w:lang w:eastAsia="en-GB"/>
        </w:rPr>
      </w:pPr>
      <w:r>
        <w:rPr>
          <w:noProof/>
        </w:rPr>
        <w:t>6.2.8.1.7</w:t>
      </w:r>
      <w:r w:rsidRPr="00A5023F">
        <w:rPr>
          <w:rFonts w:ascii="Calibri" w:hAnsi="Calibr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_Toc106999806 \h </w:instrText>
      </w:r>
      <w:r>
        <w:rPr>
          <w:noProof/>
        </w:rPr>
      </w:r>
      <w:r>
        <w:rPr>
          <w:noProof/>
        </w:rPr>
        <w:fldChar w:fldCharType="separate"/>
      </w:r>
      <w:r>
        <w:rPr>
          <w:noProof/>
        </w:rPr>
        <w:t>60</w:t>
      </w:r>
      <w:r>
        <w:rPr>
          <w:noProof/>
        </w:rPr>
        <w:fldChar w:fldCharType="end"/>
      </w:r>
    </w:p>
    <w:p w14:paraId="02994D19" w14:textId="5EFE7059" w:rsidR="00112B0E" w:rsidRPr="00A5023F" w:rsidRDefault="00112B0E">
      <w:pPr>
        <w:pStyle w:val="TOC5"/>
        <w:rPr>
          <w:rFonts w:ascii="Calibri" w:hAnsi="Calibri"/>
          <w:noProof/>
          <w:sz w:val="22"/>
          <w:szCs w:val="22"/>
          <w:lang w:eastAsia="en-GB"/>
        </w:rPr>
      </w:pPr>
      <w:r>
        <w:rPr>
          <w:noProof/>
        </w:rPr>
        <w:t>6.2.8.1.8</w:t>
      </w:r>
      <w:r w:rsidRPr="00A5023F">
        <w:rPr>
          <w:rFonts w:ascii="Calibri" w:hAnsi="Calibr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_Toc106999807 \h </w:instrText>
      </w:r>
      <w:r>
        <w:rPr>
          <w:noProof/>
        </w:rPr>
      </w:r>
      <w:r>
        <w:rPr>
          <w:noProof/>
        </w:rPr>
        <w:fldChar w:fldCharType="separate"/>
      </w:r>
      <w:r>
        <w:rPr>
          <w:noProof/>
        </w:rPr>
        <w:t>60</w:t>
      </w:r>
      <w:r>
        <w:rPr>
          <w:noProof/>
        </w:rPr>
        <w:fldChar w:fldCharType="end"/>
      </w:r>
    </w:p>
    <w:p w14:paraId="4E2F76B9" w14:textId="162B353F" w:rsidR="00112B0E" w:rsidRPr="00A5023F" w:rsidRDefault="00112B0E">
      <w:pPr>
        <w:pStyle w:val="TOC5"/>
        <w:rPr>
          <w:rFonts w:ascii="Calibri" w:hAnsi="Calibri"/>
          <w:noProof/>
          <w:sz w:val="22"/>
          <w:szCs w:val="22"/>
          <w:lang w:eastAsia="en-GB"/>
        </w:rPr>
      </w:pPr>
      <w:r>
        <w:rPr>
          <w:noProof/>
        </w:rPr>
        <w:t>6.2.8.1.9</w:t>
      </w:r>
      <w:r w:rsidRPr="00A5023F">
        <w:rPr>
          <w:rFonts w:ascii="Calibri" w:hAnsi="Calibr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_Toc106999808 \h </w:instrText>
      </w:r>
      <w:r>
        <w:rPr>
          <w:noProof/>
        </w:rPr>
      </w:r>
      <w:r>
        <w:rPr>
          <w:noProof/>
        </w:rPr>
        <w:fldChar w:fldCharType="separate"/>
      </w:r>
      <w:r>
        <w:rPr>
          <w:noProof/>
        </w:rPr>
        <w:t>61</w:t>
      </w:r>
      <w:r>
        <w:rPr>
          <w:noProof/>
        </w:rPr>
        <w:fldChar w:fldCharType="end"/>
      </w:r>
    </w:p>
    <w:p w14:paraId="0DEA6B5B" w14:textId="59FBEFEA" w:rsidR="00112B0E" w:rsidRPr="00A5023F" w:rsidRDefault="00112B0E">
      <w:pPr>
        <w:pStyle w:val="TOC5"/>
        <w:rPr>
          <w:rFonts w:ascii="Calibri" w:hAnsi="Calibri"/>
          <w:noProof/>
          <w:sz w:val="22"/>
          <w:szCs w:val="22"/>
          <w:lang w:eastAsia="en-GB"/>
        </w:rPr>
      </w:pPr>
      <w:r>
        <w:rPr>
          <w:noProof/>
        </w:rPr>
        <w:t>6.2.8.1.10</w:t>
      </w:r>
      <w:r w:rsidRPr="00A5023F">
        <w:rPr>
          <w:rFonts w:ascii="Calibri" w:hAnsi="Calibr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_Toc106999809 \h </w:instrText>
      </w:r>
      <w:r>
        <w:rPr>
          <w:noProof/>
        </w:rPr>
      </w:r>
      <w:r>
        <w:rPr>
          <w:noProof/>
        </w:rPr>
        <w:fldChar w:fldCharType="separate"/>
      </w:r>
      <w:r>
        <w:rPr>
          <w:noProof/>
        </w:rPr>
        <w:t>61</w:t>
      </w:r>
      <w:r>
        <w:rPr>
          <w:noProof/>
        </w:rPr>
        <w:fldChar w:fldCharType="end"/>
      </w:r>
    </w:p>
    <w:p w14:paraId="75254BDC" w14:textId="2E58A04C" w:rsidR="00112B0E" w:rsidRPr="00A5023F" w:rsidRDefault="00112B0E">
      <w:pPr>
        <w:pStyle w:val="TOC5"/>
        <w:rPr>
          <w:rFonts w:ascii="Calibri" w:hAnsi="Calibri"/>
          <w:noProof/>
          <w:sz w:val="22"/>
          <w:szCs w:val="22"/>
          <w:lang w:eastAsia="en-GB"/>
        </w:rPr>
      </w:pPr>
      <w:r>
        <w:rPr>
          <w:noProof/>
        </w:rPr>
        <w:t>6.2.8.1.11</w:t>
      </w:r>
      <w:r w:rsidRPr="00A5023F">
        <w:rPr>
          <w:rFonts w:ascii="Calibri" w:hAnsi="Calibr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_Toc106999810 \h </w:instrText>
      </w:r>
      <w:r>
        <w:rPr>
          <w:noProof/>
        </w:rPr>
      </w:r>
      <w:r>
        <w:rPr>
          <w:noProof/>
        </w:rPr>
        <w:fldChar w:fldCharType="separate"/>
      </w:r>
      <w:r>
        <w:rPr>
          <w:noProof/>
        </w:rPr>
        <w:t>62</w:t>
      </w:r>
      <w:r>
        <w:rPr>
          <w:noProof/>
        </w:rPr>
        <w:fldChar w:fldCharType="end"/>
      </w:r>
    </w:p>
    <w:p w14:paraId="32DC33E7" w14:textId="2F7C6947" w:rsidR="00112B0E" w:rsidRPr="00A5023F" w:rsidRDefault="00112B0E">
      <w:pPr>
        <w:pStyle w:val="TOC5"/>
        <w:rPr>
          <w:rFonts w:ascii="Calibri" w:hAnsi="Calibri"/>
          <w:noProof/>
          <w:sz w:val="22"/>
          <w:szCs w:val="22"/>
          <w:lang w:eastAsia="en-GB"/>
        </w:rPr>
      </w:pPr>
      <w:r>
        <w:rPr>
          <w:noProof/>
        </w:rPr>
        <w:t>6.2.8.1.12</w:t>
      </w:r>
      <w:r w:rsidRPr="00A5023F">
        <w:rPr>
          <w:rFonts w:ascii="Calibri" w:hAnsi="Calibr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_Toc106999811 \h </w:instrText>
      </w:r>
      <w:r>
        <w:rPr>
          <w:noProof/>
        </w:rPr>
      </w:r>
      <w:r>
        <w:rPr>
          <w:noProof/>
        </w:rPr>
        <w:fldChar w:fldCharType="separate"/>
      </w:r>
      <w:r>
        <w:rPr>
          <w:noProof/>
        </w:rPr>
        <w:t>62</w:t>
      </w:r>
      <w:r>
        <w:rPr>
          <w:noProof/>
        </w:rPr>
        <w:fldChar w:fldCharType="end"/>
      </w:r>
    </w:p>
    <w:p w14:paraId="44BFFDDC" w14:textId="1758A991" w:rsidR="00112B0E" w:rsidRPr="00A5023F" w:rsidRDefault="00112B0E">
      <w:pPr>
        <w:pStyle w:val="TOC5"/>
        <w:rPr>
          <w:rFonts w:ascii="Calibri" w:hAnsi="Calibri"/>
          <w:noProof/>
          <w:sz w:val="22"/>
          <w:szCs w:val="22"/>
          <w:lang w:eastAsia="en-GB"/>
        </w:rPr>
      </w:pPr>
      <w:r>
        <w:rPr>
          <w:noProof/>
        </w:rPr>
        <w:t>6.2.8.1.13</w:t>
      </w:r>
      <w:r w:rsidRPr="00A5023F">
        <w:rPr>
          <w:rFonts w:ascii="Calibri" w:hAnsi="Calibr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_Toc106999812 \h </w:instrText>
      </w:r>
      <w:r>
        <w:rPr>
          <w:noProof/>
        </w:rPr>
      </w:r>
      <w:r>
        <w:rPr>
          <w:noProof/>
        </w:rPr>
        <w:fldChar w:fldCharType="separate"/>
      </w:r>
      <w:r>
        <w:rPr>
          <w:noProof/>
        </w:rPr>
        <w:t>62</w:t>
      </w:r>
      <w:r>
        <w:rPr>
          <w:noProof/>
        </w:rPr>
        <w:fldChar w:fldCharType="end"/>
      </w:r>
    </w:p>
    <w:p w14:paraId="147AABB4" w14:textId="3E06ABF3" w:rsidR="00112B0E" w:rsidRPr="00A5023F" w:rsidRDefault="00112B0E">
      <w:pPr>
        <w:pStyle w:val="TOC5"/>
        <w:rPr>
          <w:rFonts w:ascii="Calibri" w:hAnsi="Calibri"/>
          <w:noProof/>
          <w:sz w:val="22"/>
          <w:szCs w:val="22"/>
          <w:lang w:eastAsia="en-GB"/>
        </w:rPr>
      </w:pPr>
      <w:r>
        <w:rPr>
          <w:noProof/>
        </w:rPr>
        <w:t>6.2.8.1.14</w:t>
      </w:r>
      <w:r w:rsidRPr="00A5023F">
        <w:rPr>
          <w:rFonts w:ascii="Calibri" w:hAnsi="Calibr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_Toc106999813 \h </w:instrText>
      </w:r>
      <w:r>
        <w:rPr>
          <w:noProof/>
        </w:rPr>
      </w:r>
      <w:r>
        <w:rPr>
          <w:noProof/>
        </w:rPr>
        <w:fldChar w:fldCharType="separate"/>
      </w:r>
      <w:r>
        <w:rPr>
          <w:noProof/>
        </w:rPr>
        <w:t>63</w:t>
      </w:r>
      <w:r>
        <w:rPr>
          <w:noProof/>
        </w:rPr>
        <w:fldChar w:fldCharType="end"/>
      </w:r>
    </w:p>
    <w:p w14:paraId="4119D682" w14:textId="08B7F071" w:rsidR="00112B0E" w:rsidRPr="00A5023F" w:rsidRDefault="00112B0E">
      <w:pPr>
        <w:pStyle w:val="TOC5"/>
        <w:rPr>
          <w:rFonts w:ascii="Calibri" w:hAnsi="Calibri"/>
          <w:noProof/>
          <w:sz w:val="22"/>
          <w:szCs w:val="22"/>
          <w:lang w:eastAsia="en-GB"/>
        </w:rPr>
      </w:pPr>
      <w:r>
        <w:rPr>
          <w:noProof/>
          <w:lang w:eastAsia="ko-KR"/>
        </w:rPr>
        <w:t>6.2.8.1.15</w:t>
      </w:r>
      <w:r w:rsidRPr="00A5023F">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_Toc106999814 \h </w:instrText>
      </w:r>
      <w:r>
        <w:rPr>
          <w:noProof/>
        </w:rPr>
      </w:r>
      <w:r>
        <w:rPr>
          <w:noProof/>
        </w:rPr>
        <w:fldChar w:fldCharType="separate"/>
      </w:r>
      <w:r>
        <w:rPr>
          <w:noProof/>
        </w:rPr>
        <w:t>64</w:t>
      </w:r>
      <w:r>
        <w:rPr>
          <w:noProof/>
        </w:rPr>
        <w:fldChar w:fldCharType="end"/>
      </w:r>
    </w:p>
    <w:p w14:paraId="174702F5" w14:textId="431D0A23" w:rsidR="00112B0E" w:rsidRPr="00A5023F" w:rsidRDefault="00112B0E">
      <w:pPr>
        <w:pStyle w:val="TOC5"/>
        <w:rPr>
          <w:rFonts w:ascii="Calibri" w:hAnsi="Calibri"/>
          <w:noProof/>
          <w:sz w:val="22"/>
          <w:szCs w:val="22"/>
          <w:lang w:eastAsia="en-GB"/>
        </w:rPr>
      </w:pPr>
      <w:r>
        <w:rPr>
          <w:noProof/>
          <w:lang w:eastAsia="ko-KR"/>
        </w:rPr>
        <w:t>6.2.8.1.16</w:t>
      </w:r>
      <w:r w:rsidRPr="00A5023F">
        <w:rPr>
          <w:rFonts w:ascii="Calibri" w:hAnsi="Calibr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_Toc106999815 \h </w:instrText>
      </w:r>
      <w:r>
        <w:rPr>
          <w:noProof/>
        </w:rPr>
      </w:r>
      <w:r>
        <w:rPr>
          <w:noProof/>
        </w:rPr>
        <w:fldChar w:fldCharType="separate"/>
      </w:r>
      <w:r>
        <w:rPr>
          <w:noProof/>
        </w:rPr>
        <w:t>64</w:t>
      </w:r>
      <w:r>
        <w:rPr>
          <w:noProof/>
        </w:rPr>
        <w:fldChar w:fldCharType="end"/>
      </w:r>
    </w:p>
    <w:p w14:paraId="1A4940A8" w14:textId="69DCE8CB" w:rsidR="00112B0E" w:rsidRPr="00A5023F" w:rsidRDefault="00112B0E">
      <w:pPr>
        <w:pStyle w:val="TOC5"/>
        <w:rPr>
          <w:rFonts w:ascii="Calibri" w:hAnsi="Calibri"/>
          <w:noProof/>
          <w:sz w:val="22"/>
          <w:szCs w:val="22"/>
          <w:lang w:eastAsia="en-GB"/>
        </w:rPr>
      </w:pPr>
      <w:r>
        <w:rPr>
          <w:noProof/>
          <w:lang w:eastAsia="ko-KR"/>
        </w:rPr>
        <w:t>6.2.8.1.17</w:t>
      </w:r>
      <w:r w:rsidRPr="00A5023F">
        <w:rPr>
          <w:rFonts w:ascii="Calibri" w:hAnsi="Calibr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_Toc106999816 \h </w:instrText>
      </w:r>
      <w:r>
        <w:rPr>
          <w:noProof/>
        </w:rPr>
      </w:r>
      <w:r>
        <w:rPr>
          <w:noProof/>
        </w:rPr>
        <w:fldChar w:fldCharType="separate"/>
      </w:r>
      <w:r>
        <w:rPr>
          <w:noProof/>
        </w:rPr>
        <w:t>65</w:t>
      </w:r>
      <w:r>
        <w:rPr>
          <w:noProof/>
        </w:rPr>
        <w:fldChar w:fldCharType="end"/>
      </w:r>
    </w:p>
    <w:p w14:paraId="074223BC" w14:textId="24B3EB16" w:rsidR="00112B0E" w:rsidRPr="00A5023F" w:rsidRDefault="00112B0E">
      <w:pPr>
        <w:pStyle w:val="TOC5"/>
        <w:rPr>
          <w:rFonts w:ascii="Calibri" w:hAnsi="Calibri"/>
          <w:noProof/>
          <w:sz w:val="22"/>
          <w:szCs w:val="22"/>
          <w:lang w:eastAsia="en-GB"/>
        </w:rPr>
      </w:pPr>
      <w:r>
        <w:rPr>
          <w:noProof/>
          <w:lang w:eastAsia="ko-KR"/>
        </w:rPr>
        <w:t>6.2.8.1.18</w:t>
      </w:r>
      <w:r w:rsidRPr="00A5023F">
        <w:rPr>
          <w:rFonts w:ascii="Calibri" w:hAnsi="Calibr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_Toc106999817 \h </w:instrText>
      </w:r>
      <w:r>
        <w:rPr>
          <w:noProof/>
        </w:rPr>
      </w:r>
      <w:r>
        <w:rPr>
          <w:noProof/>
        </w:rPr>
        <w:fldChar w:fldCharType="separate"/>
      </w:r>
      <w:r>
        <w:rPr>
          <w:noProof/>
        </w:rPr>
        <w:t>65</w:t>
      </w:r>
      <w:r>
        <w:rPr>
          <w:noProof/>
        </w:rPr>
        <w:fldChar w:fldCharType="end"/>
      </w:r>
    </w:p>
    <w:p w14:paraId="0F618757" w14:textId="74BF2729" w:rsidR="00112B0E" w:rsidRPr="00A5023F" w:rsidRDefault="00112B0E">
      <w:pPr>
        <w:pStyle w:val="TOC4"/>
        <w:rPr>
          <w:rFonts w:ascii="Calibri" w:hAnsi="Calibri"/>
          <w:noProof/>
          <w:sz w:val="22"/>
          <w:szCs w:val="22"/>
          <w:lang w:eastAsia="en-GB"/>
        </w:rPr>
      </w:pPr>
      <w:r w:rsidRPr="008E30F5">
        <w:rPr>
          <w:rFonts w:eastAsia="Malgun Gothic"/>
          <w:noProof/>
        </w:rPr>
        <w:t>6.2.8.2</w:t>
      </w:r>
      <w:r w:rsidRPr="00A5023F">
        <w:rPr>
          <w:rFonts w:ascii="Calibri" w:hAnsi="Calibri"/>
          <w:noProof/>
          <w:sz w:val="22"/>
          <w:szCs w:val="22"/>
          <w:lang w:eastAsia="en-GB"/>
        </w:rPr>
        <w:tab/>
      </w:r>
      <w:r w:rsidRPr="008E30F5">
        <w:rPr>
          <w:rFonts w:eastAsia="Malgun Gothic"/>
          <w:noProof/>
        </w:rPr>
        <w:t>Request for an originating broadcast group call</w:t>
      </w:r>
      <w:r>
        <w:rPr>
          <w:noProof/>
        </w:rPr>
        <w:tab/>
      </w:r>
      <w:r>
        <w:rPr>
          <w:noProof/>
        </w:rPr>
        <w:fldChar w:fldCharType="begin" w:fldLock="1"/>
      </w:r>
      <w:r>
        <w:rPr>
          <w:noProof/>
        </w:rPr>
        <w:instrText xml:space="preserve"> PAGEREF _Toc106999818 \h </w:instrText>
      </w:r>
      <w:r>
        <w:rPr>
          <w:noProof/>
        </w:rPr>
      </w:r>
      <w:r>
        <w:rPr>
          <w:noProof/>
        </w:rPr>
        <w:fldChar w:fldCharType="separate"/>
      </w:r>
      <w:r>
        <w:rPr>
          <w:noProof/>
        </w:rPr>
        <w:t>66</w:t>
      </w:r>
      <w:r>
        <w:rPr>
          <w:noProof/>
        </w:rPr>
        <w:fldChar w:fldCharType="end"/>
      </w:r>
    </w:p>
    <w:p w14:paraId="2B91D63F" w14:textId="035C66C2" w:rsidR="00112B0E" w:rsidRPr="00A5023F" w:rsidRDefault="00112B0E">
      <w:pPr>
        <w:pStyle w:val="TOC4"/>
        <w:rPr>
          <w:rFonts w:ascii="Calibri" w:hAnsi="Calibri"/>
          <w:noProof/>
          <w:sz w:val="22"/>
          <w:szCs w:val="22"/>
          <w:lang w:eastAsia="en-GB"/>
        </w:rPr>
      </w:pPr>
      <w:r>
        <w:rPr>
          <w:noProof/>
        </w:rPr>
        <w:t>6.2.8.3</w:t>
      </w:r>
      <w:r w:rsidRPr="00A5023F">
        <w:rPr>
          <w:rFonts w:ascii="Calibri" w:hAnsi="Calibr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_Toc106999819 \h </w:instrText>
      </w:r>
      <w:r>
        <w:rPr>
          <w:noProof/>
        </w:rPr>
      </w:r>
      <w:r>
        <w:rPr>
          <w:noProof/>
        </w:rPr>
        <w:fldChar w:fldCharType="separate"/>
      </w:r>
      <w:r>
        <w:rPr>
          <w:noProof/>
        </w:rPr>
        <w:t>66</w:t>
      </w:r>
      <w:r>
        <w:rPr>
          <w:noProof/>
        </w:rPr>
        <w:fldChar w:fldCharType="end"/>
      </w:r>
    </w:p>
    <w:p w14:paraId="14D4E6DC" w14:textId="7F44A4BC" w:rsidR="00112B0E" w:rsidRPr="00A5023F" w:rsidRDefault="00112B0E">
      <w:pPr>
        <w:pStyle w:val="TOC5"/>
        <w:rPr>
          <w:rFonts w:ascii="Calibri" w:hAnsi="Calibri"/>
          <w:noProof/>
          <w:sz w:val="22"/>
          <w:szCs w:val="22"/>
          <w:lang w:eastAsia="en-GB"/>
        </w:rPr>
      </w:pPr>
      <w:r>
        <w:rPr>
          <w:noProof/>
        </w:rPr>
        <w:t>6.2.8.3.1</w:t>
      </w:r>
      <w:r w:rsidRPr="00A5023F">
        <w:rPr>
          <w:rFonts w:ascii="Calibri" w:hAnsi="Calibri"/>
          <w:noProof/>
          <w:sz w:val="22"/>
          <w:szCs w:val="22"/>
          <w:lang w:eastAsia="en-GB"/>
        </w:rPr>
        <w:tab/>
      </w:r>
      <w:r>
        <w:rPr>
          <w:noProof/>
        </w:rPr>
        <w:t>Authorisations</w:t>
      </w:r>
      <w:r>
        <w:rPr>
          <w:noProof/>
        </w:rPr>
        <w:tab/>
      </w:r>
      <w:r>
        <w:rPr>
          <w:noProof/>
        </w:rPr>
        <w:fldChar w:fldCharType="begin" w:fldLock="1"/>
      </w:r>
      <w:r>
        <w:rPr>
          <w:noProof/>
        </w:rPr>
        <w:instrText xml:space="preserve"> PAGEREF _Toc106999820 \h </w:instrText>
      </w:r>
      <w:r>
        <w:rPr>
          <w:noProof/>
        </w:rPr>
      </w:r>
      <w:r>
        <w:rPr>
          <w:noProof/>
        </w:rPr>
        <w:fldChar w:fldCharType="separate"/>
      </w:r>
      <w:r>
        <w:rPr>
          <w:noProof/>
        </w:rPr>
        <w:t>66</w:t>
      </w:r>
      <w:r>
        <w:rPr>
          <w:noProof/>
        </w:rPr>
        <w:fldChar w:fldCharType="end"/>
      </w:r>
    </w:p>
    <w:p w14:paraId="46A953B3" w14:textId="4C50BA78" w:rsidR="00112B0E" w:rsidRPr="00A5023F" w:rsidRDefault="00112B0E">
      <w:pPr>
        <w:pStyle w:val="TOC6"/>
        <w:rPr>
          <w:rFonts w:ascii="Calibri" w:hAnsi="Calibri"/>
          <w:noProof/>
          <w:sz w:val="22"/>
          <w:szCs w:val="22"/>
          <w:lang w:eastAsia="en-GB"/>
        </w:rPr>
      </w:pPr>
      <w:r>
        <w:rPr>
          <w:noProof/>
        </w:rPr>
        <w:t>6.2.8.3.1.1</w:t>
      </w:r>
      <w:r w:rsidRPr="00A5023F">
        <w:rPr>
          <w:rFonts w:ascii="Calibri" w:hAnsi="Calibr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_Toc106999821 \h </w:instrText>
      </w:r>
      <w:r>
        <w:rPr>
          <w:noProof/>
        </w:rPr>
      </w:r>
      <w:r>
        <w:rPr>
          <w:noProof/>
        </w:rPr>
        <w:fldChar w:fldCharType="separate"/>
      </w:r>
      <w:r>
        <w:rPr>
          <w:noProof/>
        </w:rPr>
        <w:t>66</w:t>
      </w:r>
      <w:r>
        <w:rPr>
          <w:noProof/>
        </w:rPr>
        <w:fldChar w:fldCharType="end"/>
      </w:r>
    </w:p>
    <w:p w14:paraId="68FCC255" w14:textId="63A997CD" w:rsidR="00112B0E" w:rsidRPr="00A5023F" w:rsidRDefault="00112B0E">
      <w:pPr>
        <w:pStyle w:val="TOC6"/>
        <w:rPr>
          <w:rFonts w:ascii="Calibri" w:hAnsi="Calibri"/>
          <w:noProof/>
          <w:sz w:val="22"/>
          <w:szCs w:val="22"/>
          <w:lang w:eastAsia="en-GB"/>
        </w:rPr>
      </w:pPr>
      <w:r>
        <w:rPr>
          <w:noProof/>
        </w:rPr>
        <w:t>6.2.8.3.1.2</w:t>
      </w:r>
      <w:r w:rsidRPr="00A5023F">
        <w:rPr>
          <w:rFonts w:ascii="Calibri" w:hAnsi="Calibr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_Toc106999822 \h </w:instrText>
      </w:r>
      <w:r>
        <w:rPr>
          <w:noProof/>
        </w:rPr>
      </w:r>
      <w:r>
        <w:rPr>
          <w:noProof/>
        </w:rPr>
        <w:fldChar w:fldCharType="separate"/>
      </w:r>
      <w:r>
        <w:rPr>
          <w:noProof/>
        </w:rPr>
        <w:t>66</w:t>
      </w:r>
      <w:r>
        <w:rPr>
          <w:noProof/>
        </w:rPr>
        <w:fldChar w:fldCharType="end"/>
      </w:r>
    </w:p>
    <w:p w14:paraId="43B81B95" w14:textId="68C44CA1" w:rsidR="00112B0E" w:rsidRPr="00A5023F" w:rsidRDefault="00112B0E">
      <w:pPr>
        <w:pStyle w:val="TOC6"/>
        <w:rPr>
          <w:rFonts w:ascii="Calibri" w:hAnsi="Calibri"/>
          <w:noProof/>
          <w:sz w:val="22"/>
          <w:szCs w:val="22"/>
          <w:lang w:eastAsia="en-GB"/>
        </w:rPr>
      </w:pPr>
      <w:r>
        <w:rPr>
          <w:noProof/>
        </w:rPr>
        <w:t>6.2.8.</w:t>
      </w:r>
      <w:r w:rsidRPr="008E30F5">
        <w:rPr>
          <w:noProof/>
          <w:lang w:val="en-US"/>
        </w:rPr>
        <w:t>3</w:t>
      </w:r>
      <w:r>
        <w:rPr>
          <w:noProof/>
        </w:rPr>
        <w:t>.</w:t>
      </w:r>
      <w:r w:rsidRPr="008E30F5">
        <w:rPr>
          <w:noProof/>
          <w:lang w:val="en-US"/>
        </w:rPr>
        <w:t>1.3</w:t>
      </w:r>
      <w:r w:rsidRPr="00A5023F">
        <w:rPr>
          <w:rFonts w:ascii="Calibri" w:hAnsi="Calibri"/>
          <w:noProof/>
          <w:sz w:val="22"/>
          <w:szCs w:val="22"/>
          <w:lang w:eastAsia="en-GB"/>
        </w:rPr>
        <w:tab/>
      </w:r>
      <w:r>
        <w:rPr>
          <w:noProof/>
        </w:rPr>
        <w:t>Determining authorisation for initiating or cancelling an MCPTT emergency alert</w:t>
      </w:r>
      <w:r w:rsidRPr="008E30F5">
        <w:rPr>
          <w:noProof/>
          <w:lang w:val="en-US"/>
        </w:rPr>
        <w:t xml:space="preserve"> to a MCPTT user</w:t>
      </w:r>
      <w:r>
        <w:rPr>
          <w:noProof/>
        </w:rPr>
        <w:tab/>
      </w:r>
      <w:r>
        <w:rPr>
          <w:noProof/>
        </w:rPr>
        <w:fldChar w:fldCharType="begin" w:fldLock="1"/>
      </w:r>
      <w:r>
        <w:rPr>
          <w:noProof/>
        </w:rPr>
        <w:instrText xml:space="preserve"> PAGEREF _Toc106999823 \h </w:instrText>
      </w:r>
      <w:r>
        <w:rPr>
          <w:noProof/>
        </w:rPr>
      </w:r>
      <w:r>
        <w:rPr>
          <w:noProof/>
        </w:rPr>
        <w:fldChar w:fldCharType="separate"/>
      </w:r>
      <w:r>
        <w:rPr>
          <w:noProof/>
        </w:rPr>
        <w:t>67</w:t>
      </w:r>
      <w:r>
        <w:rPr>
          <w:noProof/>
        </w:rPr>
        <w:fldChar w:fldCharType="end"/>
      </w:r>
    </w:p>
    <w:p w14:paraId="090701C4" w14:textId="5A89AEE8" w:rsidR="00112B0E" w:rsidRPr="00A5023F" w:rsidRDefault="00112B0E">
      <w:pPr>
        <w:pStyle w:val="TOC5"/>
        <w:rPr>
          <w:rFonts w:ascii="Calibri" w:hAnsi="Calibri"/>
          <w:noProof/>
          <w:sz w:val="22"/>
          <w:szCs w:val="22"/>
          <w:lang w:eastAsia="en-GB"/>
        </w:rPr>
      </w:pPr>
      <w:r>
        <w:rPr>
          <w:noProof/>
        </w:rPr>
        <w:t>6.2.8.3.2</w:t>
      </w:r>
      <w:r w:rsidRPr="00A5023F">
        <w:rPr>
          <w:rFonts w:ascii="Calibri" w:hAnsi="Calibr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_Toc106999824 \h </w:instrText>
      </w:r>
      <w:r>
        <w:rPr>
          <w:noProof/>
        </w:rPr>
      </w:r>
      <w:r>
        <w:rPr>
          <w:noProof/>
        </w:rPr>
        <w:fldChar w:fldCharType="separate"/>
      </w:r>
      <w:r>
        <w:rPr>
          <w:noProof/>
        </w:rPr>
        <w:t>67</w:t>
      </w:r>
      <w:r>
        <w:rPr>
          <w:noProof/>
        </w:rPr>
        <w:fldChar w:fldCharType="end"/>
      </w:r>
    </w:p>
    <w:p w14:paraId="6CDB7F7C" w14:textId="27FB4D93" w:rsidR="00112B0E" w:rsidRPr="00A5023F" w:rsidRDefault="00112B0E">
      <w:pPr>
        <w:pStyle w:val="TOC5"/>
        <w:rPr>
          <w:rFonts w:ascii="Calibri" w:hAnsi="Calibri"/>
          <w:noProof/>
          <w:sz w:val="22"/>
          <w:szCs w:val="22"/>
          <w:lang w:eastAsia="en-GB"/>
        </w:rPr>
      </w:pPr>
      <w:r>
        <w:rPr>
          <w:noProof/>
        </w:rPr>
        <w:t>6.2.8.3.3</w:t>
      </w:r>
      <w:r w:rsidRPr="00A5023F">
        <w:rPr>
          <w:rFonts w:ascii="Calibri" w:hAnsi="Calibr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_Toc106999825 \h </w:instrText>
      </w:r>
      <w:r>
        <w:rPr>
          <w:noProof/>
        </w:rPr>
      </w:r>
      <w:r>
        <w:rPr>
          <w:noProof/>
        </w:rPr>
        <w:fldChar w:fldCharType="separate"/>
      </w:r>
      <w:r>
        <w:rPr>
          <w:noProof/>
        </w:rPr>
        <w:t>67</w:t>
      </w:r>
      <w:r>
        <w:rPr>
          <w:noProof/>
        </w:rPr>
        <w:fldChar w:fldCharType="end"/>
      </w:r>
    </w:p>
    <w:p w14:paraId="3BB6BC98" w14:textId="3F3E074B" w:rsidR="00112B0E" w:rsidRPr="00A5023F" w:rsidRDefault="00112B0E">
      <w:pPr>
        <w:pStyle w:val="TOC5"/>
        <w:rPr>
          <w:rFonts w:ascii="Calibri" w:hAnsi="Calibri"/>
          <w:noProof/>
          <w:sz w:val="22"/>
          <w:szCs w:val="22"/>
          <w:lang w:eastAsia="en-GB"/>
        </w:rPr>
      </w:pPr>
      <w:r>
        <w:rPr>
          <w:noProof/>
        </w:rPr>
        <w:t>6.2.8.3.4</w:t>
      </w:r>
      <w:r w:rsidRPr="00A5023F">
        <w:rPr>
          <w:rFonts w:ascii="Calibri" w:hAnsi="Calibr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_Toc106999826 \h </w:instrText>
      </w:r>
      <w:r>
        <w:rPr>
          <w:noProof/>
        </w:rPr>
      </w:r>
      <w:r>
        <w:rPr>
          <w:noProof/>
        </w:rPr>
        <w:fldChar w:fldCharType="separate"/>
      </w:r>
      <w:r>
        <w:rPr>
          <w:noProof/>
        </w:rPr>
        <w:t>68</w:t>
      </w:r>
      <w:r>
        <w:rPr>
          <w:noProof/>
        </w:rPr>
        <w:fldChar w:fldCharType="end"/>
      </w:r>
    </w:p>
    <w:p w14:paraId="6C6DF97E" w14:textId="7F42857C" w:rsidR="00112B0E" w:rsidRPr="00A5023F" w:rsidRDefault="00112B0E">
      <w:pPr>
        <w:pStyle w:val="TOC5"/>
        <w:rPr>
          <w:rFonts w:ascii="Calibri" w:hAnsi="Calibri"/>
          <w:noProof/>
          <w:sz w:val="22"/>
          <w:szCs w:val="22"/>
          <w:lang w:eastAsia="en-GB"/>
        </w:rPr>
      </w:pPr>
      <w:r>
        <w:rPr>
          <w:noProof/>
        </w:rPr>
        <w:t>6.2.8.3.5</w:t>
      </w:r>
      <w:r w:rsidRPr="00A5023F">
        <w:rPr>
          <w:rFonts w:ascii="Calibri" w:hAnsi="Calibr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_Toc106999827 \h </w:instrText>
      </w:r>
      <w:r>
        <w:rPr>
          <w:noProof/>
        </w:rPr>
      </w:r>
      <w:r>
        <w:rPr>
          <w:noProof/>
        </w:rPr>
        <w:fldChar w:fldCharType="separate"/>
      </w:r>
      <w:r>
        <w:rPr>
          <w:noProof/>
        </w:rPr>
        <w:t>68</w:t>
      </w:r>
      <w:r>
        <w:rPr>
          <w:noProof/>
        </w:rPr>
        <w:fldChar w:fldCharType="end"/>
      </w:r>
    </w:p>
    <w:p w14:paraId="520954A7" w14:textId="656D71EA" w:rsidR="00112B0E" w:rsidRPr="00A5023F" w:rsidRDefault="00112B0E">
      <w:pPr>
        <w:pStyle w:val="TOC5"/>
        <w:rPr>
          <w:rFonts w:ascii="Calibri" w:hAnsi="Calibri"/>
          <w:noProof/>
          <w:sz w:val="22"/>
          <w:szCs w:val="22"/>
          <w:lang w:eastAsia="en-GB"/>
        </w:rPr>
      </w:pPr>
      <w:r>
        <w:rPr>
          <w:noProof/>
        </w:rPr>
        <w:t>6.2.8.3.6</w:t>
      </w:r>
      <w:r w:rsidRPr="00A5023F">
        <w:rPr>
          <w:rFonts w:ascii="Calibri" w:hAnsi="Calibr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_Toc106999828 \h </w:instrText>
      </w:r>
      <w:r>
        <w:rPr>
          <w:noProof/>
        </w:rPr>
      </w:r>
      <w:r>
        <w:rPr>
          <w:noProof/>
        </w:rPr>
        <w:fldChar w:fldCharType="separate"/>
      </w:r>
      <w:r>
        <w:rPr>
          <w:noProof/>
        </w:rPr>
        <w:t>68</w:t>
      </w:r>
      <w:r>
        <w:rPr>
          <w:noProof/>
        </w:rPr>
        <w:fldChar w:fldCharType="end"/>
      </w:r>
    </w:p>
    <w:p w14:paraId="4B016A80" w14:textId="526F4F7D" w:rsidR="00112B0E" w:rsidRPr="00A5023F" w:rsidRDefault="00112B0E">
      <w:pPr>
        <w:pStyle w:val="TOC5"/>
        <w:rPr>
          <w:rFonts w:ascii="Calibri" w:hAnsi="Calibri"/>
          <w:noProof/>
          <w:sz w:val="22"/>
          <w:szCs w:val="22"/>
          <w:lang w:eastAsia="en-GB"/>
        </w:rPr>
      </w:pPr>
      <w:r>
        <w:rPr>
          <w:noProof/>
        </w:rPr>
        <w:t>6.2.8.3.7</w:t>
      </w:r>
      <w:r w:rsidRPr="00A5023F">
        <w:rPr>
          <w:rFonts w:ascii="Calibri" w:hAnsi="Calibr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_Toc106999829 \h </w:instrText>
      </w:r>
      <w:r>
        <w:rPr>
          <w:noProof/>
        </w:rPr>
      </w:r>
      <w:r>
        <w:rPr>
          <w:noProof/>
        </w:rPr>
        <w:fldChar w:fldCharType="separate"/>
      </w:r>
      <w:r>
        <w:rPr>
          <w:noProof/>
        </w:rPr>
        <w:t>69</w:t>
      </w:r>
      <w:r>
        <w:rPr>
          <w:noProof/>
        </w:rPr>
        <w:fldChar w:fldCharType="end"/>
      </w:r>
    </w:p>
    <w:p w14:paraId="105F968E" w14:textId="35E70F2F" w:rsidR="00112B0E" w:rsidRPr="00A5023F" w:rsidRDefault="00112B0E">
      <w:pPr>
        <w:pStyle w:val="TOC5"/>
        <w:rPr>
          <w:rFonts w:ascii="Calibri" w:hAnsi="Calibri"/>
          <w:noProof/>
          <w:sz w:val="22"/>
          <w:szCs w:val="22"/>
          <w:lang w:eastAsia="en-GB"/>
        </w:rPr>
      </w:pPr>
      <w:r>
        <w:rPr>
          <w:noProof/>
        </w:rPr>
        <w:t>6.2.8.3.8</w:t>
      </w:r>
      <w:r w:rsidRPr="00A5023F">
        <w:rPr>
          <w:rFonts w:ascii="Calibri" w:hAnsi="Calibr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_Toc106999830 \h </w:instrText>
      </w:r>
      <w:r>
        <w:rPr>
          <w:noProof/>
        </w:rPr>
      </w:r>
      <w:r>
        <w:rPr>
          <w:noProof/>
        </w:rPr>
        <w:fldChar w:fldCharType="separate"/>
      </w:r>
      <w:r>
        <w:rPr>
          <w:noProof/>
        </w:rPr>
        <w:t>70</w:t>
      </w:r>
      <w:r>
        <w:rPr>
          <w:noProof/>
        </w:rPr>
        <w:fldChar w:fldCharType="end"/>
      </w:r>
    </w:p>
    <w:p w14:paraId="3E1F8833" w14:textId="09175515" w:rsidR="00112B0E" w:rsidRPr="00A5023F" w:rsidRDefault="00112B0E">
      <w:pPr>
        <w:pStyle w:val="TOC5"/>
        <w:rPr>
          <w:rFonts w:ascii="Calibri" w:hAnsi="Calibri"/>
          <w:noProof/>
          <w:sz w:val="22"/>
          <w:szCs w:val="22"/>
          <w:lang w:eastAsia="en-GB"/>
        </w:rPr>
      </w:pPr>
      <w:r>
        <w:rPr>
          <w:noProof/>
          <w:lang w:eastAsia="ko-KR"/>
        </w:rPr>
        <w:t>6.2.8.3.9</w:t>
      </w:r>
      <w:r w:rsidRPr="00A5023F">
        <w:rPr>
          <w:rFonts w:ascii="Calibri" w:hAnsi="Calibr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_Toc106999831 \h </w:instrText>
      </w:r>
      <w:r>
        <w:rPr>
          <w:noProof/>
        </w:rPr>
      </w:r>
      <w:r>
        <w:rPr>
          <w:noProof/>
        </w:rPr>
        <w:fldChar w:fldCharType="separate"/>
      </w:r>
      <w:r>
        <w:rPr>
          <w:noProof/>
        </w:rPr>
        <w:t>70</w:t>
      </w:r>
      <w:r>
        <w:rPr>
          <w:noProof/>
        </w:rPr>
        <w:fldChar w:fldCharType="end"/>
      </w:r>
    </w:p>
    <w:p w14:paraId="5AB8D25C" w14:textId="2FF62212" w:rsidR="00112B0E" w:rsidRPr="00A5023F" w:rsidRDefault="00112B0E">
      <w:pPr>
        <w:pStyle w:val="TOC3"/>
        <w:rPr>
          <w:rFonts w:ascii="Calibri" w:hAnsi="Calibri"/>
          <w:noProof/>
          <w:sz w:val="22"/>
          <w:szCs w:val="22"/>
          <w:lang w:eastAsia="en-GB"/>
        </w:rPr>
      </w:pPr>
      <w:r>
        <w:rPr>
          <w:noProof/>
        </w:rPr>
        <w:t>6.2.9</w:t>
      </w:r>
      <w:r w:rsidRPr="00A5023F">
        <w:rPr>
          <w:rFonts w:ascii="Calibri" w:hAnsi="Calibri"/>
          <w:noProof/>
          <w:sz w:val="22"/>
          <w:szCs w:val="22"/>
          <w:lang w:eastAsia="en-GB"/>
        </w:rPr>
        <w:tab/>
      </w:r>
      <w:r>
        <w:rPr>
          <w:noProof/>
        </w:rPr>
        <w:t>Location information</w:t>
      </w:r>
      <w:r>
        <w:rPr>
          <w:noProof/>
        </w:rPr>
        <w:tab/>
      </w:r>
      <w:r>
        <w:rPr>
          <w:noProof/>
        </w:rPr>
        <w:fldChar w:fldCharType="begin" w:fldLock="1"/>
      </w:r>
      <w:r>
        <w:rPr>
          <w:noProof/>
        </w:rPr>
        <w:instrText xml:space="preserve"> PAGEREF _Toc106999832 \h </w:instrText>
      </w:r>
      <w:r>
        <w:rPr>
          <w:noProof/>
        </w:rPr>
      </w:r>
      <w:r>
        <w:rPr>
          <w:noProof/>
        </w:rPr>
        <w:fldChar w:fldCharType="separate"/>
      </w:r>
      <w:r>
        <w:rPr>
          <w:noProof/>
        </w:rPr>
        <w:t>71</w:t>
      </w:r>
      <w:r>
        <w:rPr>
          <w:noProof/>
        </w:rPr>
        <w:fldChar w:fldCharType="end"/>
      </w:r>
    </w:p>
    <w:p w14:paraId="7F6AF859" w14:textId="619859FD" w:rsidR="00112B0E" w:rsidRPr="00A5023F" w:rsidRDefault="00112B0E">
      <w:pPr>
        <w:pStyle w:val="TOC4"/>
        <w:rPr>
          <w:rFonts w:ascii="Calibri" w:hAnsi="Calibri"/>
          <w:noProof/>
          <w:sz w:val="22"/>
          <w:szCs w:val="22"/>
          <w:lang w:eastAsia="en-GB"/>
        </w:rPr>
      </w:pPr>
      <w:r>
        <w:rPr>
          <w:noProof/>
        </w:rPr>
        <w:t>6.2.9.1</w:t>
      </w:r>
      <w:r w:rsidRPr="00A5023F">
        <w:rPr>
          <w:rFonts w:ascii="Calibri" w:hAnsi="Calibr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_Toc106999833 \h </w:instrText>
      </w:r>
      <w:r>
        <w:rPr>
          <w:noProof/>
        </w:rPr>
      </w:r>
      <w:r>
        <w:rPr>
          <w:noProof/>
        </w:rPr>
        <w:fldChar w:fldCharType="separate"/>
      </w:r>
      <w:r>
        <w:rPr>
          <w:noProof/>
        </w:rPr>
        <w:t>71</w:t>
      </w:r>
      <w:r>
        <w:rPr>
          <w:noProof/>
        </w:rPr>
        <w:fldChar w:fldCharType="end"/>
      </w:r>
    </w:p>
    <w:p w14:paraId="45C661DF" w14:textId="08C3F821" w:rsidR="00112B0E" w:rsidRPr="00A5023F" w:rsidRDefault="00112B0E">
      <w:pPr>
        <w:pStyle w:val="TOC2"/>
        <w:rPr>
          <w:rFonts w:ascii="Calibri" w:hAnsi="Calibri"/>
          <w:noProof/>
          <w:sz w:val="22"/>
          <w:szCs w:val="22"/>
          <w:lang w:eastAsia="en-GB"/>
        </w:rPr>
      </w:pPr>
      <w:r>
        <w:rPr>
          <w:noProof/>
        </w:rPr>
        <w:t>6.3</w:t>
      </w:r>
      <w:r w:rsidRPr="00A5023F">
        <w:rPr>
          <w:rFonts w:ascii="Calibri" w:hAnsi="Calibri"/>
          <w:noProof/>
          <w:sz w:val="22"/>
          <w:szCs w:val="22"/>
          <w:lang w:eastAsia="en-GB"/>
        </w:rPr>
        <w:tab/>
      </w:r>
      <w:r>
        <w:rPr>
          <w:noProof/>
        </w:rPr>
        <w:t>MCPTT server procedures</w:t>
      </w:r>
      <w:r>
        <w:rPr>
          <w:noProof/>
        </w:rPr>
        <w:tab/>
      </w:r>
      <w:r>
        <w:rPr>
          <w:noProof/>
        </w:rPr>
        <w:fldChar w:fldCharType="begin" w:fldLock="1"/>
      </w:r>
      <w:r>
        <w:rPr>
          <w:noProof/>
        </w:rPr>
        <w:instrText xml:space="preserve"> PAGEREF _Toc106999834 \h </w:instrText>
      </w:r>
      <w:r>
        <w:rPr>
          <w:noProof/>
        </w:rPr>
      </w:r>
      <w:r>
        <w:rPr>
          <w:noProof/>
        </w:rPr>
        <w:fldChar w:fldCharType="separate"/>
      </w:r>
      <w:r>
        <w:rPr>
          <w:noProof/>
        </w:rPr>
        <w:t>72</w:t>
      </w:r>
      <w:r>
        <w:rPr>
          <w:noProof/>
        </w:rPr>
        <w:fldChar w:fldCharType="end"/>
      </w:r>
    </w:p>
    <w:p w14:paraId="66A58572" w14:textId="39953BC3" w:rsidR="00112B0E" w:rsidRPr="00A5023F" w:rsidRDefault="00112B0E">
      <w:pPr>
        <w:pStyle w:val="TOC3"/>
        <w:rPr>
          <w:rFonts w:ascii="Calibri" w:hAnsi="Calibri"/>
          <w:noProof/>
          <w:sz w:val="22"/>
          <w:szCs w:val="22"/>
          <w:lang w:eastAsia="en-GB"/>
        </w:rPr>
      </w:pPr>
      <w:r>
        <w:rPr>
          <w:noProof/>
        </w:rPr>
        <w:t>6.3.1</w:t>
      </w:r>
      <w:r w:rsidRPr="00A5023F">
        <w:rPr>
          <w:rFonts w:ascii="Calibri" w:hAnsi="Calibr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_Toc106999835 \h </w:instrText>
      </w:r>
      <w:r>
        <w:rPr>
          <w:noProof/>
        </w:rPr>
      </w:r>
      <w:r>
        <w:rPr>
          <w:noProof/>
        </w:rPr>
        <w:fldChar w:fldCharType="separate"/>
      </w:r>
      <w:r>
        <w:rPr>
          <w:noProof/>
        </w:rPr>
        <w:t>72</w:t>
      </w:r>
      <w:r>
        <w:rPr>
          <w:noProof/>
        </w:rPr>
        <w:fldChar w:fldCharType="end"/>
      </w:r>
    </w:p>
    <w:p w14:paraId="76FD53A8" w14:textId="66BA0EB4" w:rsidR="00112B0E" w:rsidRPr="00A5023F" w:rsidRDefault="00112B0E">
      <w:pPr>
        <w:pStyle w:val="TOC4"/>
        <w:rPr>
          <w:rFonts w:ascii="Calibri" w:hAnsi="Calibri"/>
          <w:noProof/>
          <w:sz w:val="22"/>
          <w:szCs w:val="22"/>
          <w:lang w:eastAsia="en-GB"/>
        </w:rPr>
      </w:pPr>
      <w:r>
        <w:rPr>
          <w:noProof/>
        </w:rPr>
        <w:t>6.3.1</w:t>
      </w:r>
      <w:r w:rsidRPr="008E30F5">
        <w:rPr>
          <w:rFonts w:eastAsia="Malgun Gothic"/>
          <w:noProof/>
        </w:rPr>
        <w:t>.1</w:t>
      </w:r>
      <w:r w:rsidRPr="00A5023F">
        <w:rPr>
          <w:rFonts w:ascii="Calibri" w:hAnsi="Calibri"/>
          <w:noProof/>
          <w:sz w:val="22"/>
          <w:szCs w:val="22"/>
          <w:lang w:eastAsia="en-GB"/>
        </w:rPr>
        <w:tab/>
      </w:r>
      <w:r>
        <w:rPr>
          <w:noProof/>
        </w:rPr>
        <w:t>SIP INVITE request</w:t>
      </w:r>
      <w:r>
        <w:rPr>
          <w:noProof/>
        </w:rPr>
        <w:tab/>
      </w:r>
      <w:r>
        <w:rPr>
          <w:noProof/>
        </w:rPr>
        <w:fldChar w:fldCharType="begin" w:fldLock="1"/>
      </w:r>
      <w:r>
        <w:rPr>
          <w:noProof/>
        </w:rPr>
        <w:instrText xml:space="preserve"> PAGEREF _Toc106999836 \h </w:instrText>
      </w:r>
      <w:r>
        <w:rPr>
          <w:noProof/>
        </w:rPr>
      </w:r>
      <w:r>
        <w:rPr>
          <w:noProof/>
        </w:rPr>
        <w:fldChar w:fldCharType="separate"/>
      </w:r>
      <w:r>
        <w:rPr>
          <w:noProof/>
        </w:rPr>
        <w:t>72</w:t>
      </w:r>
      <w:r>
        <w:rPr>
          <w:noProof/>
        </w:rPr>
        <w:fldChar w:fldCharType="end"/>
      </w:r>
    </w:p>
    <w:p w14:paraId="6F7F4DCA" w14:textId="0BDFD142" w:rsidR="00112B0E" w:rsidRPr="00A5023F" w:rsidRDefault="00112B0E">
      <w:pPr>
        <w:pStyle w:val="TOC4"/>
        <w:rPr>
          <w:rFonts w:ascii="Calibri" w:hAnsi="Calibri"/>
          <w:noProof/>
          <w:sz w:val="22"/>
          <w:szCs w:val="22"/>
          <w:lang w:eastAsia="en-GB"/>
        </w:rPr>
      </w:pPr>
      <w:r>
        <w:rPr>
          <w:noProof/>
        </w:rPr>
        <w:t>6.3.1.2</w:t>
      </w:r>
      <w:r w:rsidRPr="00A5023F">
        <w:rPr>
          <w:rFonts w:ascii="Calibri" w:hAnsi="Calibr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_Toc106999837 \h </w:instrText>
      </w:r>
      <w:r>
        <w:rPr>
          <w:noProof/>
        </w:rPr>
      </w:r>
      <w:r>
        <w:rPr>
          <w:noProof/>
        </w:rPr>
        <w:fldChar w:fldCharType="separate"/>
      </w:r>
      <w:r>
        <w:rPr>
          <w:noProof/>
        </w:rPr>
        <w:t>73</w:t>
      </w:r>
      <w:r>
        <w:rPr>
          <w:noProof/>
        </w:rPr>
        <w:fldChar w:fldCharType="end"/>
      </w:r>
    </w:p>
    <w:p w14:paraId="01D81EAB" w14:textId="367A7123" w:rsidR="00112B0E" w:rsidRPr="00A5023F" w:rsidRDefault="00112B0E">
      <w:pPr>
        <w:pStyle w:val="TOC4"/>
        <w:rPr>
          <w:rFonts w:ascii="Calibri" w:hAnsi="Calibri"/>
          <w:noProof/>
          <w:sz w:val="22"/>
          <w:szCs w:val="22"/>
          <w:lang w:eastAsia="en-GB"/>
        </w:rPr>
      </w:pPr>
      <w:r>
        <w:rPr>
          <w:noProof/>
        </w:rPr>
        <w:t>6.3.1.3</w:t>
      </w:r>
      <w:r w:rsidRPr="00A5023F">
        <w:rPr>
          <w:rFonts w:ascii="Calibri" w:hAnsi="Calibri"/>
          <w:noProof/>
          <w:sz w:val="22"/>
          <w:szCs w:val="22"/>
          <w:lang w:eastAsia="en-GB"/>
        </w:rPr>
        <w:tab/>
      </w:r>
      <w:r>
        <w:rPr>
          <w:noProof/>
        </w:rPr>
        <w:t>SIP MESSAGE request</w:t>
      </w:r>
      <w:r>
        <w:rPr>
          <w:noProof/>
        </w:rPr>
        <w:tab/>
      </w:r>
      <w:r>
        <w:rPr>
          <w:noProof/>
        </w:rPr>
        <w:fldChar w:fldCharType="begin" w:fldLock="1"/>
      </w:r>
      <w:r>
        <w:rPr>
          <w:noProof/>
        </w:rPr>
        <w:instrText xml:space="preserve"> PAGEREF _Toc106999838 \h </w:instrText>
      </w:r>
      <w:r>
        <w:rPr>
          <w:noProof/>
        </w:rPr>
      </w:r>
      <w:r>
        <w:rPr>
          <w:noProof/>
        </w:rPr>
        <w:fldChar w:fldCharType="separate"/>
      </w:r>
      <w:r>
        <w:rPr>
          <w:noProof/>
        </w:rPr>
        <w:t>73</w:t>
      </w:r>
      <w:r>
        <w:rPr>
          <w:noProof/>
        </w:rPr>
        <w:fldChar w:fldCharType="end"/>
      </w:r>
    </w:p>
    <w:p w14:paraId="5B1D4955" w14:textId="4374D041" w:rsidR="00112B0E" w:rsidRPr="00A5023F" w:rsidRDefault="00112B0E">
      <w:pPr>
        <w:pStyle w:val="TOC4"/>
        <w:rPr>
          <w:rFonts w:ascii="Calibri" w:hAnsi="Calibri"/>
          <w:noProof/>
          <w:sz w:val="22"/>
          <w:szCs w:val="22"/>
          <w:lang w:eastAsia="en-GB"/>
        </w:rPr>
      </w:pPr>
      <w:r>
        <w:rPr>
          <w:noProof/>
        </w:rPr>
        <w:t>6.3.1.4</w:t>
      </w:r>
      <w:r w:rsidRPr="00A5023F">
        <w:rPr>
          <w:rFonts w:ascii="Calibri" w:hAnsi="Calibri"/>
          <w:noProof/>
          <w:sz w:val="22"/>
          <w:szCs w:val="22"/>
          <w:lang w:eastAsia="en-GB"/>
        </w:rPr>
        <w:tab/>
      </w:r>
      <w:r>
        <w:rPr>
          <w:noProof/>
        </w:rPr>
        <w:t>SIP SUBSCRIBE request</w:t>
      </w:r>
      <w:r>
        <w:rPr>
          <w:noProof/>
        </w:rPr>
        <w:tab/>
      </w:r>
      <w:r>
        <w:rPr>
          <w:noProof/>
        </w:rPr>
        <w:fldChar w:fldCharType="begin" w:fldLock="1"/>
      </w:r>
      <w:r>
        <w:rPr>
          <w:noProof/>
        </w:rPr>
        <w:instrText xml:space="preserve"> PAGEREF _Toc106999839 \h </w:instrText>
      </w:r>
      <w:r>
        <w:rPr>
          <w:noProof/>
        </w:rPr>
      </w:r>
      <w:r>
        <w:rPr>
          <w:noProof/>
        </w:rPr>
        <w:fldChar w:fldCharType="separate"/>
      </w:r>
      <w:r>
        <w:rPr>
          <w:noProof/>
        </w:rPr>
        <w:t>75</w:t>
      </w:r>
      <w:r>
        <w:rPr>
          <w:noProof/>
        </w:rPr>
        <w:fldChar w:fldCharType="end"/>
      </w:r>
    </w:p>
    <w:p w14:paraId="0D93191A" w14:textId="27438A5D" w:rsidR="00112B0E" w:rsidRPr="00A5023F" w:rsidRDefault="00112B0E">
      <w:pPr>
        <w:pStyle w:val="TOC3"/>
        <w:rPr>
          <w:rFonts w:ascii="Calibri" w:hAnsi="Calibri"/>
          <w:noProof/>
          <w:sz w:val="22"/>
          <w:szCs w:val="22"/>
          <w:lang w:eastAsia="en-GB"/>
        </w:rPr>
      </w:pPr>
      <w:r>
        <w:rPr>
          <w:noProof/>
        </w:rPr>
        <w:t>6.3.2</w:t>
      </w:r>
      <w:r w:rsidRPr="00A5023F">
        <w:rPr>
          <w:rFonts w:ascii="Calibri" w:hAnsi="Calibr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_Toc106999840 \h </w:instrText>
      </w:r>
      <w:r>
        <w:rPr>
          <w:noProof/>
        </w:rPr>
      </w:r>
      <w:r>
        <w:rPr>
          <w:noProof/>
        </w:rPr>
        <w:fldChar w:fldCharType="separate"/>
      </w:r>
      <w:r>
        <w:rPr>
          <w:noProof/>
        </w:rPr>
        <w:t>75</w:t>
      </w:r>
      <w:r>
        <w:rPr>
          <w:noProof/>
        </w:rPr>
        <w:fldChar w:fldCharType="end"/>
      </w:r>
    </w:p>
    <w:p w14:paraId="5F36AF0B" w14:textId="5D86A577" w:rsidR="00112B0E" w:rsidRPr="00A5023F" w:rsidRDefault="00112B0E">
      <w:pPr>
        <w:pStyle w:val="TOC4"/>
        <w:rPr>
          <w:rFonts w:ascii="Calibri" w:hAnsi="Calibri"/>
          <w:noProof/>
          <w:sz w:val="22"/>
          <w:szCs w:val="22"/>
          <w:lang w:eastAsia="en-GB"/>
        </w:rPr>
      </w:pPr>
      <w:r>
        <w:rPr>
          <w:noProof/>
        </w:rPr>
        <w:t>6.</w:t>
      </w:r>
      <w:r w:rsidRPr="008E30F5">
        <w:rPr>
          <w:rFonts w:eastAsia="Malgun Gothic"/>
          <w:noProof/>
        </w:rPr>
        <w:t>3.2.1</w:t>
      </w:r>
      <w:r w:rsidRPr="00A5023F">
        <w:rPr>
          <w:rFonts w:ascii="Calibri" w:hAnsi="Calibri"/>
          <w:noProof/>
          <w:sz w:val="22"/>
          <w:szCs w:val="22"/>
          <w:lang w:eastAsia="en-GB"/>
        </w:rPr>
        <w:tab/>
      </w:r>
      <w:r w:rsidRPr="008E30F5">
        <w:rPr>
          <w:rFonts w:eastAsia="Malgun Gothic"/>
          <w:noProof/>
        </w:rPr>
        <w:t>Requests initiated by the served MCPTT user</w:t>
      </w:r>
      <w:r>
        <w:rPr>
          <w:noProof/>
        </w:rPr>
        <w:tab/>
      </w:r>
      <w:r>
        <w:rPr>
          <w:noProof/>
        </w:rPr>
        <w:fldChar w:fldCharType="begin" w:fldLock="1"/>
      </w:r>
      <w:r>
        <w:rPr>
          <w:noProof/>
        </w:rPr>
        <w:instrText xml:space="preserve"> PAGEREF _Toc106999841 \h </w:instrText>
      </w:r>
      <w:r>
        <w:rPr>
          <w:noProof/>
        </w:rPr>
      </w:r>
      <w:r>
        <w:rPr>
          <w:noProof/>
        </w:rPr>
        <w:fldChar w:fldCharType="separate"/>
      </w:r>
      <w:r>
        <w:rPr>
          <w:noProof/>
        </w:rPr>
        <w:t>75</w:t>
      </w:r>
      <w:r>
        <w:rPr>
          <w:noProof/>
        </w:rPr>
        <w:fldChar w:fldCharType="end"/>
      </w:r>
    </w:p>
    <w:p w14:paraId="4FE62677" w14:textId="752527E2" w:rsidR="00112B0E" w:rsidRPr="00A5023F" w:rsidRDefault="00112B0E">
      <w:pPr>
        <w:pStyle w:val="TOC5"/>
        <w:rPr>
          <w:rFonts w:ascii="Calibri" w:hAnsi="Calibri"/>
          <w:noProof/>
          <w:sz w:val="22"/>
          <w:szCs w:val="22"/>
          <w:lang w:eastAsia="en-GB"/>
        </w:rPr>
      </w:pPr>
      <w:r>
        <w:rPr>
          <w:noProof/>
        </w:rPr>
        <w:t>6.3.2.1.1</w:t>
      </w:r>
      <w:r w:rsidRPr="00A5023F">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_Toc106999842 \h </w:instrText>
      </w:r>
      <w:r>
        <w:rPr>
          <w:noProof/>
        </w:rPr>
      </w:r>
      <w:r>
        <w:rPr>
          <w:noProof/>
        </w:rPr>
        <w:fldChar w:fldCharType="separate"/>
      </w:r>
      <w:r>
        <w:rPr>
          <w:noProof/>
        </w:rPr>
        <w:t>75</w:t>
      </w:r>
      <w:r>
        <w:rPr>
          <w:noProof/>
        </w:rPr>
        <w:fldChar w:fldCharType="end"/>
      </w:r>
    </w:p>
    <w:p w14:paraId="4B5E8B88" w14:textId="31000434" w:rsidR="00112B0E" w:rsidRPr="00A5023F" w:rsidRDefault="00112B0E">
      <w:pPr>
        <w:pStyle w:val="TOC6"/>
        <w:rPr>
          <w:rFonts w:ascii="Calibri" w:hAnsi="Calibri"/>
          <w:noProof/>
          <w:sz w:val="22"/>
          <w:szCs w:val="22"/>
          <w:lang w:eastAsia="en-GB"/>
        </w:rPr>
      </w:pPr>
      <w:r w:rsidRPr="008E30F5">
        <w:rPr>
          <w:rFonts w:eastAsia="SimSun"/>
          <w:noProof/>
        </w:rPr>
        <w:t>6.3.2.1.1.1</w:t>
      </w:r>
      <w:r w:rsidRPr="00A5023F">
        <w:rPr>
          <w:rFonts w:ascii="Calibri" w:hAnsi="Calibri"/>
          <w:noProof/>
          <w:sz w:val="22"/>
          <w:szCs w:val="22"/>
          <w:lang w:eastAsia="en-GB"/>
        </w:rPr>
        <w:tab/>
      </w:r>
      <w:r w:rsidRPr="008E30F5">
        <w:rPr>
          <w:rFonts w:eastAsia="SimSun"/>
          <w:noProof/>
        </w:rPr>
        <w:t>On-demand session</w:t>
      </w:r>
      <w:r>
        <w:rPr>
          <w:noProof/>
        </w:rPr>
        <w:tab/>
      </w:r>
      <w:r>
        <w:rPr>
          <w:noProof/>
        </w:rPr>
        <w:fldChar w:fldCharType="begin" w:fldLock="1"/>
      </w:r>
      <w:r>
        <w:rPr>
          <w:noProof/>
        </w:rPr>
        <w:instrText xml:space="preserve"> PAGEREF _Toc106999843 \h </w:instrText>
      </w:r>
      <w:r>
        <w:rPr>
          <w:noProof/>
        </w:rPr>
      </w:r>
      <w:r>
        <w:rPr>
          <w:noProof/>
        </w:rPr>
        <w:fldChar w:fldCharType="separate"/>
      </w:r>
      <w:r>
        <w:rPr>
          <w:noProof/>
        </w:rPr>
        <w:t>75</w:t>
      </w:r>
      <w:r>
        <w:rPr>
          <w:noProof/>
        </w:rPr>
        <w:fldChar w:fldCharType="end"/>
      </w:r>
    </w:p>
    <w:p w14:paraId="051BB441" w14:textId="199971C3" w:rsidR="00112B0E" w:rsidRPr="00A5023F" w:rsidRDefault="00112B0E">
      <w:pPr>
        <w:pStyle w:val="TOC6"/>
        <w:rPr>
          <w:rFonts w:ascii="Calibri" w:hAnsi="Calibri"/>
          <w:noProof/>
          <w:sz w:val="22"/>
          <w:szCs w:val="22"/>
          <w:lang w:eastAsia="en-GB"/>
        </w:rPr>
      </w:pPr>
      <w:r w:rsidRPr="008E30F5">
        <w:rPr>
          <w:rFonts w:eastAsia="SimSun"/>
          <w:noProof/>
        </w:rPr>
        <w:t>6.3.2.1.1.2</w:t>
      </w:r>
      <w:r w:rsidRPr="00A5023F">
        <w:rPr>
          <w:rFonts w:ascii="Calibri" w:hAnsi="Calibri"/>
          <w:noProof/>
          <w:sz w:val="22"/>
          <w:szCs w:val="22"/>
          <w:lang w:eastAsia="en-GB"/>
        </w:rPr>
        <w:tab/>
      </w:r>
      <w:r w:rsidRPr="008E30F5">
        <w:rPr>
          <w:rFonts w:eastAsia="SimSun"/>
          <w:noProof/>
        </w:rPr>
        <w:t>Pre-established session</w:t>
      </w:r>
      <w:r>
        <w:rPr>
          <w:noProof/>
        </w:rPr>
        <w:tab/>
      </w:r>
      <w:r>
        <w:rPr>
          <w:noProof/>
        </w:rPr>
        <w:fldChar w:fldCharType="begin" w:fldLock="1"/>
      </w:r>
      <w:r>
        <w:rPr>
          <w:noProof/>
        </w:rPr>
        <w:instrText xml:space="preserve"> PAGEREF _Toc106999844 \h </w:instrText>
      </w:r>
      <w:r>
        <w:rPr>
          <w:noProof/>
        </w:rPr>
      </w:r>
      <w:r>
        <w:rPr>
          <w:noProof/>
        </w:rPr>
        <w:fldChar w:fldCharType="separate"/>
      </w:r>
      <w:r>
        <w:rPr>
          <w:noProof/>
        </w:rPr>
        <w:t>76</w:t>
      </w:r>
      <w:r>
        <w:rPr>
          <w:noProof/>
        </w:rPr>
        <w:fldChar w:fldCharType="end"/>
      </w:r>
    </w:p>
    <w:p w14:paraId="12DEDEE8" w14:textId="6DE346A2" w:rsidR="00112B0E" w:rsidRPr="00A5023F" w:rsidRDefault="00112B0E">
      <w:pPr>
        <w:pStyle w:val="TOC5"/>
        <w:rPr>
          <w:rFonts w:ascii="Calibri" w:hAnsi="Calibri"/>
          <w:noProof/>
          <w:sz w:val="22"/>
          <w:szCs w:val="22"/>
          <w:lang w:eastAsia="en-GB"/>
        </w:rPr>
      </w:pPr>
      <w:r>
        <w:rPr>
          <w:noProof/>
        </w:rPr>
        <w:t>6.3.2.1.2</w:t>
      </w:r>
      <w:r w:rsidRPr="00A5023F">
        <w:rPr>
          <w:rFonts w:ascii="Calibri" w:hAnsi="Calibri"/>
          <w:noProof/>
          <w:sz w:val="22"/>
          <w:szCs w:val="22"/>
          <w:lang w:eastAsia="en-GB"/>
        </w:rPr>
        <w:tab/>
      </w:r>
      <w:r>
        <w:rPr>
          <w:noProof/>
        </w:rPr>
        <w:t>SDP answer generation</w:t>
      </w:r>
      <w:r>
        <w:rPr>
          <w:noProof/>
        </w:rPr>
        <w:tab/>
      </w:r>
      <w:r>
        <w:rPr>
          <w:noProof/>
        </w:rPr>
        <w:fldChar w:fldCharType="begin" w:fldLock="1"/>
      </w:r>
      <w:r>
        <w:rPr>
          <w:noProof/>
        </w:rPr>
        <w:instrText xml:space="preserve"> PAGEREF _Toc106999845 \h </w:instrText>
      </w:r>
      <w:r>
        <w:rPr>
          <w:noProof/>
        </w:rPr>
      </w:r>
      <w:r>
        <w:rPr>
          <w:noProof/>
        </w:rPr>
        <w:fldChar w:fldCharType="separate"/>
      </w:r>
      <w:r>
        <w:rPr>
          <w:noProof/>
        </w:rPr>
        <w:t>76</w:t>
      </w:r>
      <w:r>
        <w:rPr>
          <w:noProof/>
        </w:rPr>
        <w:fldChar w:fldCharType="end"/>
      </w:r>
    </w:p>
    <w:p w14:paraId="0B1A3417" w14:textId="04ABFA58" w:rsidR="00112B0E" w:rsidRPr="00A5023F" w:rsidRDefault="00112B0E">
      <w:pPr>
        <w:pStyle w:val="TOC6"/>
        <w:rPr>
          <w:rFonts w:ascii="Calibri" w:hAnsi="Calibri"/>
          <w:noProof/>
          <w:sz w:val="22"/>
          <w:szCs w:val="22"/>
          <w:lang w:eastAsia="en-GB"/>
        </w:rPr>
      </w:pPr>
      <w:r w:rsidRPr="008E30F5">
        <w:rPr>
          <w:rFonts w:eastAsia="SimSun"/>
          <w:noProof/>
        </w:rPr>
        <w:t>6.3.2.1.2.1</w:t>
      </w:r>
      <w:r w:rsidRPr="00A5023F">
        <w:rPr>
          <w:rFonts w:ascii="Calibri" w:hAnsi="Calibri"/>
          <w:noProof/>
          <w:sz w:val="22"/>
          <w:szCs w:val="22"/>
          <w:lang w:eastAsia="en-GB"/>
        </w:rPr>
        <w:tab/>
      </w:r>
      <w:r w:rsidRPr="008E30F5">
        <w:rPr>
          <w:rFonts w:eastAsia="SimSun"/>
          <w:noProof/>
        </w:rPr>
        <w:t>On-demand session</w:t>
      </w:r>
      <w:r>
        <w:rPr>
          <w:noProof/>
        </w:rPr>
        <w:tab/>
      </w:r>
      <w:r>
        <w:rPr>
          <w:noProof/>
        </w:rPr>
        <w:fldChar w:fldCharType="begin" w:fldLock="1"/>
      </w:r>
      <w:r>
        <w:rPr>
          <w:noProof/>
        </w:rPr>
        <w:instrText xml:space="preserve"> PAGEREF _Toc106999846 \h </w:instrText>
      </w:r>
      <w:r>
        <w:rPr>
          <w:noProof/>
        </w:rPr>
      </w:r>
      <w:r>
        <w:rPr>
          <w:noProof/>
        </w:rPr>
        <w:fldChar w:fldCharType="separate"/>
      </w:r>
      <w:r>
        <w:rPr>
          <w:noProof/>
        </w:rPr>
        <w:t>76</w:t>
      </w:r>
      <w:r>
        <w:rPr>
          <w:noProof/>
        </w:rPr>
        <w:fldChar w:fldCharType="end"/>
      </w:r>
    </w:p>
    <w:p w14:paraId="074D069D" w14:textId="5C574707" w:rsidR="00112B0E" w:rsidRPr="00A5023F" w:rsidRDefault="00112B0E">
      <w:pPr>
        <w:pStyle w:val="TOC6"/>
        <w:rPr>
          <w:rFonts w:ascii="Calibri" w:hAnsi="Calibri"/>
          <w:noProof/>
          <w:sz w:val="22"/>
          <w:szCs w:val="22"/>
          <w:lang w:eastAsia="en-GB"/>
        </w:rPr>
      </w:pPr>
      <w:r w:rsidRPr="008E30F5">
        <w:rPr>
          <w:rFonts w:eastAsia="SimSun"/>
          <w:noProof/>
        </w:rPr>
        <w:t>6.3.2.1.2.2</w:t>
      </w:r>
      <w:r w:rsidRPr="00A5023F">
        <w:rPr>
          <w:rFonts w:ascii="Calibri" w:hAnsi="Calibri"/>
          <w:noProof/>
          <w:sz w:val="22"/>
          <w:szCs w:val="22"/>
          <w:lang w:eastAsia="en-GB"/>
        </w:rPr>
        <w:tab/>
      </w:r>
      <w:r w:rsidRPr="008E30F5">
        <w:rPr>
          <w:rFonts w:eastAsia="SimSun"/>
          <w:noProof/>
        </w:rPr>
        <w:t>P</w:t>
      </w:r>
      <w:r>
        <w:rPr>
          <w:noProof/>
        </w:rPr>
        <w:t>re-established session establishment</w:t>
      </w:r>
      <w:r>
        <w:rPr>
          <w:noProof/>
        </w:rPr>
        <w:tab/>
      </w:r>
      <w:r>
        <w:rPr>
          <w:noProof/>
        </w:rPr>
        <w:fldChar w:fldCharType="begin" w:fldLock="1"/>
      </w:r>
      <w:r>
        <w:rPr>
          <w:noProof/>
        </w:rPr>
        <w:instrText xml:space="preserve"> PAGEREF _Toc106999847 \h </w:instrText>
      </w:r>
      <w:r>
        <w:rPr>
          <w:noProof/>
        </w:rPr>
      </w:r>
      <w:r>
        <w:rPr>
          <w:noProof/>
        </w:rPr>
        <w:fldChar w:fldCharType="separate"/>
      </w:r>
      <w:r>
        <w:rPr>
          <w:noProof/>
        </w:rPr>
        <w:t>76</w:t>
      </w:r>
      <w:r>
        <w:rPr>
          <w:noProof/>
        </w:rPr>
        <w:fldChar w:fldCharType="end"/>
      </w:r>
    </w:p>
    <w:p w14:paraId="3103679D" w14:textId="01F151F7" w:rsidR="00112B0E" w:rsidRPr="00A5023F" w:rsidRDefault="00112B0E">
      <w:pPr>
        <w:pStyle w:val="TOC5"/>
        <w:rPr>
          <w:rFonts w:ascii="Calibri" w:hAnsi="Calibri"/>
          <w:noProof/>
          <w:sz w:val="22"/>
          <w:szCs w:val="22"/>
          <w:lang w:eastAsia="en-GB"/>
        </w:rPr>
      </w:pPr>
      <w:r w:rsidRPr="008E30F5">
        <w:rPr>
          <w:rFonts w:eastAsia="Malgun Gothic"/>
          <w:noProof/>
        </w:rPr>
        <w:t>6.3.2.1.3</w:t>
      </w:r>
      <w:r w:rsidRPr="00A5023F">
        <w:rPr>
          <w:rFonts w:ascii="Calibri" w:hAnsi="Calibri"/>
          <w:noProof/>
          <w:sz w:val="22"/>
          <w:szCs w:val="22"/>
          <w:lang w:eastAsia="en-GB"/>
        </w:rPr>
        <w:tab/>
      </w:r>
      <w:r w:rsidRPr="008E30F5">
        <w:rPr>
          <w:rFonts w:eastAsia="Malgun Gothic"/>
          <w:noProof/>
        </w:rPr>
        <w:t>Sending an INVITE request on receipt of an INVITE request</w:t>
      </w:r>
      <w:r>
        <w:rPr>
          <w:noProof/>
        </w:rPr>
        <w:tab/>
      </w:r>
      <w:r>
        <w:rPr>
          <w:noProof/>
        </w:rPr>
        <w:fldChar w:fldCharType="begin" w:fldLock="1"/>
      </w:r>
      <w:r>
        <w:rPr>
          <w:noProof/>
        </w:rPr>
        <w:instrText xml:space="preserve"> PAGEREF _Toc106999848 \h </w:instrText>
      </w:r>
      <w:r>
        <w:rPr>
          <w:noProof/>
        </w:rPr>
      </w:r>
      <w:r>
        <w:rPr>
          <w:noProof/>
        </w:rPr>
        <w:fldChar w:fldCharType="separate"/>
      </w:r>
      <w:r>
        <w:rPr>
          <w:noProof/>
        </w:rPr>
        <w:t>77</w:t>
      </w:r>
      <w:r>
        <w:rPr>
          <w:noProof/>
        </w:rPr>
        <w:fldChar w:fldCharType="end"/>
      </w:r>
    </w:p>
    <w:p w14:paraId="6AAABCD0" w14:textId="331918F3" w:rsidR="00112B0E" w:rsidRPr="00A5023F" w:rsidRDefault="00112B0E">
      <w:pPr>
        <w:pStyle w:val="TOC5"/>
        <w:rPr>
          <w:rFonts w:ascii="Calibri" w:hAnsi="Calibri"/>
          <w:noProof/>
          <w:sz w:val="22"/>
          <w:szCs w:val="22"/>
          <w:lang w:eastAsia="en-GB"/>
        </w:rPr>
      </w:pPr>
      <w:r w:rsidRPr="008E30F5">
        <w:rPr>
          <w:rFonts w:eastAsia="Malgun Gothic"/>
          <w:noProof/>
        </w:rPr>
        <w:t>6.3.2.1.4</w:t>
      </w:r>
      <w:r w:rsidRPr="00A5023F">
        <w:rPr>
          <w:rFonts w:ascii="Calibri" w:hAnsi="Calibri"/>
          <w:noProof/>
          <w:sz w:val="22"/>
          <w:szCs w:val="22"/>
          <w:lang w:eastAsia="en-GB"/>
        </w:rPr>
        <w:tab/>
      </w:r>
      <w:r w:rsidRPr="008E30F5">
        <w:rPr>
          <w:rFonts w:eastAsia="Malgun Gothic"/>
          <w:noProof/>
        </w:rPr>
        <w:t>Sending an INVITE request on receipt of a REFER request</w:t>
      </w:r>
      <w:r>
        <w:rPr>
          <w:noProof/>
        </w:rPr>
        <w:tab/>
      </w:r>
      <w:r>
        <w:rPr>
          <w:noProof/>
        </w:rPr>
        <w:fldChar w:fldCharType="begin" w:fldLock="1"/>
      </w:r>
      <w:r>
        <w:rPr>
          <w:noProof/>
        </w:rPr>
        <w:instrText xml:space="preserve"> PAGEREF _Toc106999849 \h </w:instrText>
      </w:r>
      <w:r>
        <w:rPr>
          <w:noProof/>
        </w:rPr>
      </w:r>
      <w:r>
        <w:rPr>
          <w:noProof/>
        </w:rPr>
        <w:fldChar w:fldCharType="separate"/>
      </w:r>
      <w:r>
        <w:rPr>
          <w:noProof/>
        </w:rPr>
        <w:t>77</w:t>
      </w:r>
      <w:r>
        <w:rPr>
          <w:noProof/>
        </w:rPr>
        <w:fldChar w:fldCharType="end"/>
      </w:r>
    </w:p>
    <w:p w14:paraId="331A5C0B" w14:textId="3FBA28BE" w:rsidR="00112B0E" w:rsidRPr="00A5023F" w:rsidRDefault="00112B0E">
      <w:pPr>
        <w:pStyle w:val="TOC5"/>
        <w:rPr>
          <w:rFonts w:ascii="Calibri" w:hAnsi="Calibri"/>
          <w:noProof/>
          <w:sz w:val="22"/>
          <w:szCs w:val="22"/>
          <w:lang w:eastAsia="en-GB"/>
        </w:rPr>
      </w:pPr>
      <w:r w:rsidRPr="008E30F5">
        <w:rPr>
          <w:rFonts w:eastAsia="Malgun Gothic"/>
          <w:noProof/>
        </w:rPr>
        <w:t>6.3.2.1.5</w:t>
      </w:r>
      <w:r w:rsidRPr="00A5023F">
        <w:rPr>
          <w:rFonts w:ascii="Calibri" w:hAnsi="Calibri"/>
          <w:noProof/>
          <w:sz w:val="22"/>
          <w:szCs w:val="22"/>
          <w:lang w:eastAsia="en-GB"/>
        </w:rPr>
        <w:tab/>
      </w:r>
      <w:r w:rsidRPr="008E30F5">
        <w:rPr>
          <w:rFonts w:eastAsia="Malgun Gothic"/>
          <w:noProof/>
        </w:rPr>
        <w:t>Response to an INVITE request</w:t>
      </w:r>
      <w:r>
        <w:rPr>
          <w:noProof/>
        </w:rPr>
        <w:tab/>
      </w:r>
      <w:r>
        <w:rPr>
          <w:noProof/>
        </w:rPr>
        <w:fldChar w:fldCharType="begin" w:fldLock="1"/>
      </w:r>
      <w:r>
        <w:rPr>
          <w:noProof/>
        </w:rPr>
        <w:instrText xml:space="preserve"> PAGEREF _Toc106999850 \h </w:instrText>
      </w:r>
      <w:r>
        <w:rPr>
          <w:noProof/>
        </w:rPr>
      </w:r>
      <w:r>
        <w:rPr>
          <w:noProof/>
        </w:rPr>
        <w:fldChar w:fldCharType="separate"/>
      </w:r>
      <w:r>
        <w:rPr>
          <w:noProof/>
        </w:rPr>
        <w:t>78</w:t>
      </w:r>
      <w:r>
        <w:rPr>
          <w:noProof/>
        </w:rPr>
        <w:fldChar w:fldCharType="end"/>
      </w:r>
    </w:p>
    <w:p w14:paraId="1549DBBA" w14:textId="301AFBEA" w:rsidR="00112B0E" w:rsidRPr="00A5023F" w:rsidRDefault="00112B0E">
      <w:pPr>
        <w:pStyle w:val="TOC6"/>
        <w:rPr>
          <w:rFonts w:ascii="Calibri" w:hAnsi="Calibri"/>
          <w:noProof/>
          <w:sz w:val="22"/>
          <w:szCs w:val="22"/>
          <w:lang w:eastAsia="en-GB"/>
        </w:rPr>
      </w:pPr>
      <w:r>
        <w:rPr>
          <w:noProof/>
        </w:rPr>
        <w:t>6.3.2.1.5.1</w:t>
      </w:r>
      <w:r w:rsidRPr="00A5023F">
        <w:rPr>
          <w:rFonts w:ascii="Calibri" w:hAnsi="Calibri"/>
          <w:noProof/>
          <w:sz w:val="22"/>
          <w:szCs w:val="22"/>
          <w:lang w:eastAsia="en-GB"/>
        </w:rPr>
        <w:tab/>
      </w:r>
      <w:r>
        <w:rPr>
          <w:noProof/>
        </w:rPr>
        <w:t>Provisional responses</w:t>
      </w:r>
      <w:r>
        <w:rPr>
          <w:noProof/>
        </w:rPr>
        <w:tab/>
      </w:r>
      <w:r>
        <w:rPr>
          <w:noProof/>
        </w:rPr>
        <w:fldChar w:fldCharType="begin" w:fldLock="1"/>
      </w:r>
      <w:r>
        <w:rPr>
          <w:noProof/>
        </w:rPr>
        <w:instrText xml:space="preserve"> PAGEREF _Toc106999851 \h </w:instrText>
      </w:r>
      <w:r>
        <w:rPr>
          <w:noProof/>
        </w:rPr>
      </w:r>
      <w:r>
        <w:rPr>
          <w:noProof/>
        </w:rPr>
        <w:fldChar w:fldCharType="separate"/>
      </w:r>
      <w:r>
        <w:rPr>
          <w:noProof/>
        </w:rPr>
        <w:t>78</w:t>
      </w:r>
      <w:r>
        <w:rPr>
          <w:noProof/>
        </w:rPr>
        <w:fldChar w:fldCharType="end"/>
      </w:r>
    </w:p>
    <w:p w14:paraId="4D7F3E38" w14:textId="1ADA2490" w:rsidR="00112B0E" w:rsidRPr="00A5023F" w:rsidRDefault="00112B0E">
      <w:pPr>
        <w:pStyle w:val="TOC6"/>
        <w:rPr>
          <w:rFonts w:ascii="Calibri" w:hAnsi="Calibri"/>
          <w:noProof/>
          <w:sz w:val="22"/>
          <w:szCs w:val="22"/>
          <w:lang w:eastAsia="en-GB"/>
        </w:rPr>
      </w:pPr>
      <w:r>
        <w:rPr>
          <w:noProof/>
        </w:rPr>
        <w:t>6.3.2.1.5.2</w:t>
      </w:r>
      <w:r w:rsidRPr="00A5023F">
        <w:rPr>
          <w:rFonts w:ascii="Calibri" w:hAnsi="Calibri"/>
          <w:noProof/>
          <w:sz w:val="22"/>
          <w:szCs w:val="22"/>
          <w:lang w:eastAsia="en-GB"/>
        </w:rPr>
        <w:tab/>
      </w:r>
      <w:r>
        <w:rPr>
          <w:noProof/>
        </w:rPr>
        <w:t>Final response</w:t>
      </w:r>
      <w:r>
        <w:rPr>
          <w:noProof/>
        </w:rPr>
        <w:tab/>
      </w:r>
      <w:r>
        <w:rPr>
          <w:noProof/>
        </w:rPr>
        <w:fldChar w:fldCharType="begin" w:fldLock="1"/>
      </w:r>
      <w:r>
        <w:rPr>
          <w:noProof/>
        </w:rPr>
        <w:instrText xml:space="preserve"> PAGEREF _Toc106999852 \h </w:instrText>
      </w:r>
      <w:r>
        <w:rPr>
          <w:noProof/>
        </w:rPr>
      </w:r>
      <w:r>
        <w:rPr>
          <w:noProof/>
        </w:rPr>
        <w:fldChar w:fldCharType="separate"/>
      </w:r>
      <w:r>
        <w:rPr>
          <w:noProof/>
        </w:rPr>
        <w:t>79</w:t>
      </w:r>
      <w:r>
        <w:rPr>
          <w:noProof/>
        </w:rPr>
        <w:fldChar w:fldCharType="end"/>
      </w:r>
    </w:p>
    <w:p w14:paraId="2582C768" w14:textId="5F53A7FF" w:rsidR="00112B0E" w:rsidRPr="00A5023F" w:rsidRDefault="00112B0E">
      <w:pPr>
        <w:pStyle w:val="TOC5"/>
        <w:rPr>
          <w:rFonts w:ascii="Calibri" w:hAnsi="Calibri"/>
          <w:noProof/>
          <w:sz w:val="22"/>
          <w:szCs w:val="22"/>
          <w:lang w:eastAsia="en-GB"/>
        </w:rPr>
      </w:pPr>
      <w:r>
        <w:rPr>
          <w:noProof/>
          <w:lang w:eastAsia="ko-KR"/>
        </w:rPr>
        <w:t>6.3.2.1.6</w:t>
      </w:r>
      <w:r w:rsidRPr="00A5023F">
        <w:rPr>
          <w:rFonts w:ascii="Calibri" w:hAnsi="Calibr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_Toc106999853 \h </w:instrText>
      </w:r>
      <w:r>
        <w:rPr>
          <w:noProof/>
        </w:rPr>
      </w:r>
      <w:r>
        <w:rPr>
          <w:noProof/>
        </w:rPr>
        <w:fldChar w:fldCharType="separate"/>
      </w:r>
      <w:r>
        <w:rPr>
          <w:noProof/>
        </w:rPr>
        <w:t>79</w:t>
      </w:r>
      <w:r>
        <w:rPr>
          <w:noProof/>
        </w:rPr>
        <w:fldChar w:fldCharType="end"/>
      </w:r>
    </w:p>
    <w:p w14:paraId="2528AB30" w14:textId="1A2C7234" w:rsidR="00112B0E" w:rsidRPr="00A5023F" w:rsidRDefault="00112B0E">
      <w:pPr>
        <w:pStyle w:val="TOC5"/>
        <w:rPr>
          <w:rFonts w:ascii="Calibri" w:hAnsi="Calibri"/>
          <w:noProof/>
          <w:sz w:val="22"/>
          <w:szCs w:val="22"/>
          <w:lang w:eastAsia="en-GB"/>
        </w:rPr>
      </w:pPr>
      <w:r>
        <w:rPr>
          <w:noProof/>
          <w:lang w:eastAsia="ko-KR"/>
        </w:rPr>
        <w:t>6.3.2.1.7</w:t>
      </w:r>
      <w:r w:rsidRPr="00A5023F">
        <w:rPr>
          <w:rFonts w:ascii="Calibri" w:hAnsi="Calibr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_Toc106999854 \h </w:instrText>
      </w:r>
      <w:r>
        <w:rPr>
          <w:noProof/>
        </w:rPr>
      </w:r>
      <w:r>
        <w:rPr>
          <w:noProof/>
        </w:rPr>
        <w:fldChar w:fldCharType="separate"/>
      </w:r>
      <w:r>
        <w:rPr>
          <w:noProof/>
        </w:rPr>
        <w:t>79</w:t>
      </w:r>
      <w:r>
        <w:rPr>
          <w:noProof/>
        </w:rPr>
        <w:fldChar w:fldCharType="end"/>
      </w:r>
    </w:p>
    <w:p w14:paraId="243C1214" w14:textId="199DA24D" w:rsidR="00112B0E" w:rsidRPr="00A5023F" w:rsidRDefault="00112B0E">
      <w:pPr>
        <w:pStyle w:val="TOC5"/>
        <w:rPr>
          <w:rFonts w:ascii="Calibri" w:hAnsi="Calibri"/>
          <w:noProof/>
          <w:sz w:val="22"/>
          <w:szCs w:val="22"/>
          <w:lang w:eastAsia="en-GB"/>
        </w:rPr>
      </w:pPr>
      <w:r>
        <w:rPr>
          <w:noProof/>
        </w:rPr>
        <w:t>6.3.2.1.8</w:t>
      </w:r>
      <w:r w:rsidRPr="00A5023F">
        <w:rPr>
          <w:rFonts w:ascii="Calibri" w:hAnsi="Calibri"/>
          <w:noProof/>
          <w:sz w:val="22"/>
          <w:szCs w:val="22"/>
          <w:lang w:eastAsia="en-GB"/>
        </w:rPr>
        <w:tab/>
      </w:r>
      <w:r>
        <w:rPr>
          <w:noProof/>
          <w:lang w:eastAsia="ko-KR"/>
        </w:rPr>
        <w:t>Priority c</w:t>
      </w:r>
      <w:r w:rsidRPr="003656E9">
        <w:rPr>
          <w:noProof/>
          <w:lang w:eastAsia="ko-KR"/>
        </w:rPr>
        <w:t>all conditions</w:t>
      </w:r>
      <w:r w:rsidRPr="003656E9">
        <w:rPr>
          <w:noProof/>
        </w:rPr>
        <w:tab/>
      </w:r>
      <w:r w:rsidRPr="003656E9">
        <w:rPr>
          <w:noProof/>
        </w:rPr>
        <w:fldChar w:fldCharType="begin" w:fldLock="1"/>
      </w:r>
      <w:r w:rsidRPr="003656E9">
        <w:rPr>
          <w:noProof/>
        </w:rPr>
        <w:instrText xml:space="preserve"> PAGEREF _Toc106999855 \h </w:instrText>
      </w:r>
      <w:r w:rsidRPr="003656E9">
        <w:rPr>
          <w:noProof/>
        </w:rPr>
      </w:r>
      <w:r w:rsidRPr="003656E9">
        <w:rPr>
          <w:noProof/>
        </w:rPr>
        <w:fldChar w:fldCharType="separate"/>
      </w:r>
      <w:r w:rsidRPr="003656E9">
        <w:rPr>
          <w:noProof/>
        </w:rPr>
        <w:t>80</w:t>
      </w:r>
      <w:r w:rsidRPr="003656E9">
        <w:rPr>
          <w:noProof/>
        </w:rPr>
        <w:fldChar w:fldCharType="end"/>
      </w:r>
    </w:p>
    <w:p w14:paraId="2F8E413D" w14:textId="3411642A" w:rsidR="00112B0E" w:rsidRPr="00A5023F" w:rsidRDefault="00112B0E">
      <w:pPr>
        <w:pStyle w:val="TOC6"/>
        <w:rPr>
          <w:rFonts w:ascii="Calibri" w:hAnsi="Calibri"/>
          <w:noProof/>
          <w:sz w:val="22"/>
          <w:szCs w:val="22"/>
          <w:lang w:eastAsia="en-GB"/>
        </w:rPr>
      </w:pPr>
      <w:r w:rsidRPr="003656E9">
        <w:rPr>
          <w:noProof/>
          <w:lang w:eastAsia="ko-KR"/>
        </w:rPr>
        <w:t>6.3.2.1.8.0</w:t>
      </w:r>
      <w:r w:rsidRPr="00A5023F">
        <w:rPr>
          <w:rFonts w:ascii="Calibri" w:hAnsi="Calibri"/>
          <w:noProof/>
          <w:sz w:val="22"/>
          <w:szCs w:val="22"/>
          <w:lang w:eastAsia="en-GB"/>
        </w:rPr>
        <w:tab/>
      </w:r>
      <w:r w:rsidRPr="003656E9">
        <w:rPr>
          <w:noProof/>
          <w:lang w:eastAsia="ko-KR"/>
        </w:rPr>
        <w:t>General</w:t>
      </w:r>
      <w:r w:rsidRPr="003656E9">
        <w:rPr>
          <w:noProof/>
        </w:rPr>
        <w:tab/>
      </w:r>
      <w:r w:rsidRPr="003656E9">
        <w:rPr>
          <w:noProof/>
        </w:rPr>
        <w:fldChar w:fldCharType="begin" w:fldLock="1"/>
      </w:r>
      <w:r w:rsidRPr="003656E9">
        <w:rPr>
          <w:noProof/>
        </w:rPr>
        <w:instrText xml:space="preserve"> PAGEREF _Toc106999856 \h </w:instrText>
      </w:r>
      <w:r w:rsidRPr="003656E9">
        <w:rPr>
          <w:noProof/>
        </w:rPr>
      </w:r>
      <w:r w:rsidRPr="003656E9">
        <w:rPr>
          <w:noProof/>
        </w:rPr>
        <w:fldChar w:fldCharType="separate"/>
      </w:r>
      <w:r w:rsidRPr="003656E9">
        <w:rPr>
          <w:noProof/>
        </w:rPr>
        <w:t>80</w:t>
      </w:r>
      <w:r w:rsidRPr="003656E9">
        <w:rPr>
          <w:noProof/>
        </w:rPr>
        <w:fldChar w:fldCharType="end"/>
      </w:r>
    </w:p>
    <w:p w14:paraId="7F698EEF" w14:textId="65ECA267" w:rsidR="00112B0E" w:rsidRPr="00A5023F" w:rsidRDefault="00112B0E">
      <w:pPr>
        <w:pStyle w:val="TOC6"/>
        <w:rPr>
          <w:rFonts w:ascii="Calibri" w:hAnsi="Calibri"/>
          <w:noProof/>
          <w:sz w:val="22"/>
          <w:szCs w:val="22"/>
          <w:lang w:eastAsia="en-GB"/>
        </w:rPr>
      </w:pPr>
      <w:r w:rsidRPr="003656E9">
        <w:rPr>
          <w:noProof/>
        </w:rPr>
        <w:t>6.3.2.1.8.1</w:t>
      </w:r>
      <w:r w:rsidRPr="00A5023F">
        <w:rPr>
          <w:rFonts w:ascii="Calibri" w:hAnsi="Calibri"/>
          <w:noProof/>
          <w:sz w:val="22"/>
          <w:szCs w:val="22"/>
          <w:lang w:eastAsia="en-GB"/>
        </w:rPr>
        <w:tab/>
      </w:r>
      <w:r w:rsidRPr="003656E9">
        <w:rPr>
          <w:noProof/>
        </w:rPr>
        <w:t>Determining authorisation for originating a priority group call</w:t>
      </w:r>
      <w:r w:rsidRPr="003656E9">
        <w:rPr>
          <w:noProof/>
        </w:rPr>
        <w:tab/>
      </w:r>
      <w:r w:rsidRPr="003656E9">
        <w:rPr>
          <w:noProof/>
        </w:rPr>
        <w:fldChar w:fldCharType="begin" w:fldLock="1"/>
      </w:r>
      <w:r w:rsidRPr="003656E9">
        <w:rPr>
          <w:noProof/>
        </w:rPr>
        <w:instrText xml:space="preserve"> PAGEREF _Toc106999857 \h </w:instrText>
      </w:r>
      <w:r w:rsidRPr="003656E9">
        <w:rPr>
          <w:noProof/>
        </w:rPr>
      </w:r>
      <w:r w:rsidRPr="003656E9">
        <w:rPr>
          <w:noProof/>
        </w:rPr>
        <w:fldChar w:fldCharType="separate"/>
      </w:r>
      <w:r w:rsidRPr="003656E9">
        <w:rPr>
          <w:noProof/>
        </w:rPr>
        <w:t>80</w:t>
      </w:r>
      <w:r w:rsidRPr="003656E9">
        <w:rPr>
          <w:noProof/>
        </w:rPr>
        <w:fldChar w:fldCharType="end"/>
      </w:r>
    </w:p>
    <w:p w14:paraId="0F9D557F" w14:textId="2F0C18B0" w:rsidR="00112B0E" w:rsidRPr="00A5023F" w:rsidRDefault="00112B0E">
      <w:pPr>
        <w:pStyle w:val="TOC6"/>
        <w:rPr>
          <w:rFonts w:ascii="Calibri" w:hAnsi="Calibri"/>
          <w:noProof/>
          <w:sz w:val="22"/>
          <w:szCs w:val="22"/>
          <w:lang w:eastAsia="en-GB"/>
        </w:rPr>
      </w:pPr>
      <w:r w:rsidRPr="003656E9">
        <w:rPr>
          <w:noProof/>
          <w:lang w:eastAsia="ko-KR"/>
        </w:rPr>
        <w:t>6.3.2.1.8.2</w:t>
      </w:r>
      <w:r w:rsidRPr="00A5023F">
        <w:rPr>
          <w:rFonts w:ascii="Calibri" w:hAnsi="Calibri"/>
          <w:noProof/>
          <w:sz w:val="22"/>
          <w:szCs w:val="22"/>
          <w:lang w:eastAsia="en-GB"/>
        </w:rPr>
        <w:tab/>
      </w:r>
      <w:r w:rsidRPr="003656E9">
        <w:rPr>
          <w:noProof/>
        </w:rPr>
        <w:t>Determining authorisation for initiating or cancelling an MCPTT emergency alert</w:t>
      </w:r>
      <w:r w:rsidRPr="003656E9">
        <w:rPr>
          <w:noProof/>
        </w:rPr>
        <w:tab/>
      </w:r>
      <w:r w:rsidRPr="003656E9">
        <w:rPr>
          <w:noProof/>
        </w:rPr>
        <w:fldChar w:fldCharType="begin" w:fldLock="1"/>
      </w:r>
      <w:r w:rsidRPr="003656E9">
        <w:rPr>
          <w:noProof/>
        </w:rPr>
        <w:instrText xml:space="preserve"> PAGEREF _Toc106999858 \h </w:instrText>
      </w:r>
      <w:r w:rsidRPr="003656E9">
        <w:rPr>
          <w:noProof/>
        </w:rPr>
      </w:r>
      <w:r w:rsidRPr="003656E9">
        <w:rPr>
          <w:noProof/>
        </w:rPr>
        <w:fldChar w:fldCharType="separate"/>
      </w:r>
      <w:r w:rsidRPr="003656E9">
        <w:rPr>
          <w:noProof/>
        </w:rPr>
        <w:t>81</w:t>
      </w:r>
      <w:r w:rsidRPr="003656E9">
        <w:rPr>
          <w:noProof/>
        </w:rPr>
        <w:fldChar w:fldCharType="end"/>
      </w:r>
    </w:p>
    <w:p w14:paraId="21E5A78E" w14:textId="1A5E3BBF" w:rsidR="00112B0E" w:rsidRPr="00A5023F" w:rsidRDefault="00112B0E">
      <w:pPr>
        <w:pStyle w:val="TOC6"/>
        <w:rPr>
          <w:rFonts w:ascii="Calibri" w:hAnsi="Calibri"/>
          <w:noProof/>
          <w:sz w:val="22"/>
          <w:szCs w:val="22"/>
          <w:lang w:eastAsia="en-GB"/>
        </w:rPr>
      </w:pPr>
      <w:r>
        <w:rPr>
          <w:noProof/>
          <w:lang w:eastAsia="ko-KR"/>
        </w:rPr>
        <w:t>6.3.2.1.8.3</w:t>
      </w:r>
      <w:r w:rsidRPr="00A5023F">
        <w:rPr>
          <w:rFonts w:ascii="Calibri" w:hAnsi="Calibr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_Toc106999859 \h </w:instrText>
      </w:r>
      <w:r>
        <w:rPr>
          <w:noProof/>
        </w:rPr>
      </w:r>
      <w:r>
        <w:rPr>
          <w:noProof/>
        </w:rPr>
        <w:fldChar w:fldCharType="separate"/>
      </w:r>
      <w:r>
        <w:rPr>
          <w:noProof/>
        </w:rPr>
        <w:t>82</w:t>
      </w:r>
      <w:r>
        <w:rPr>
          <w:noProof/>
        </w:rPr>
        <w:fldChar w:fldCharType="end"/>
      </w:r>
    </w:p>
    <w:p w14:paraId="0259B1D4" w14:textId="1857EFE9" w:rsidR="00112B0E" w:rsidRPr="00A5023F" w:rsidRDefault="00112B0E">
      <w:pPr>
        <w:pStyle w:val="TOC6"/>
        <w:rPr>
          <w:rFonts w:ascii="Calibri" w:hAnsi="Calibri"/>
          <w:noProof/>
          <w:sz w:val="22"/>
          <w:szCs w:val="22"/>
          <w:lang w:eastAsia="en-GB"/>
        </w:rPr>
      </w:pPr>
      <w:r>
        <w:rPr>
          <w:noProof/>
          <w:lang w:eastAsia="ko-KR"/>
        </w:rPr>
        <w:t>6.3.2.1.8.4</w:t>
      </w:r>
      <w:r w:rsidRPr="00A5023F">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_Toc106999860 \h </w:instrText>
      </w:r>
      <w:r>
        <w:rPr>
          <w:noProof/>
        </w:rPr>
      </w:r>
      <w:r>
        <w:rPr>
          <w:noProof/>
        </w:rPr>
        <w:fldChar w:fldCharType="separate"/>
      </w:r>
      <w:r>
        <w:rPr>
          <w:noProof/>
        </w:rPr>
        <w:t>82</w:t>
      </w:r>
      <w:r>
        <w:rPr>
          <w:noProof/>
        </w:rPr>
        <w:fldChar w:fldCharType="end"/>
      </w:r>
    </w:p>
    <w:p w14:paraId="4607D12E" w14:textId="7A10FDBD" w:rsidR="00112B0E" w:rsidRPr="00A5023F" w:rsidRDefault="00112B0E">
      <w:pPr>
        <w:pStyle w:val="TOC6"/>
        <w:rPr>
          <w:rFonts w:ascii="Calibri" w:hAnsi="Calibri"/>
          <w:noProof/>
          <w:sz w:val="22"/>
          <w:szCs w:val="22"/>
          <w:lang w:eastAsia="en-GB"/>
        </w:rPr>
      </w:pPr>
      <w:r>
        <w:rPr>
          <w:noProof/>
          <w:lang w:eastAsia="ko-KR"/>
        </w:rPr>
        <w:t>6.3.2.1.8.5</w:t>
      </w:r>
      <w:r w:rsidRPr="00A5023F">
        <w:rPr>
          <w:rFonts w:ascii="Calibri" w:hAnsi="Calibr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_Toc106999861 \h </w:instrText>
      </w:r>
      <w:r>
        <w:rPr>
          <w:noProof/>
        </w:rPr>
      </w:r>
      <w:r>
        <w:rPr>
          <w:noProof/>
        </w:rPr>
        <w:fldChar w:fldCharType="separate"/>
      </w:r>
      <w:r>
        <w:rPr>
          <w:noProof/>
        </w:rPr>
        <w:t>82</w:t>
      </w:r>
      <w:r>
        <w:rPr>
          <w:noProof/>
        </w:rPr>
        <w:fldChar w:fldCharType="end"/>
      </w:r>
    </w:p>
    <w:p w14:paraId="34F0B046" w14:textId="2F583938" w:rsidR="00112B0E" w:rsidRPr="00A5023F" w:rsidRDefault="00112B0E">
      <w:pPr>
        <w:pStyle w:val="TOC6"/>
        <w:rPr>
          <w:rFonts w:ascii="Calibri" w:hAnsi="Calibri"/>
          <w:noProof/>
          <w:sz w:val="22"/>
          <w:szCs w:val="22"/>
          <w:lang w:eastAsia="en-GB"/>
        </w:rPr>
      </w:pPr>
      <w:r>
        <w:rPr>
          <w:noProof/>
          <w:lang w:eastAsia="ko-KR"/>
        </w:rPr>
        <w:t>6.3.2.1.8.6</w:t>
      </w:r>
      <w:r w:rsidRPr="00A5023F">
        <w:rPr>
          <w:rFonts w:ascii="Calibri" w:hAnsi="Calibr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_Toc106999862 \h </w:instrText>
      </w:r>
      <w:r>
        <w:rPr>
          <w:noProof/>
        </w:rPr>
      </w:r>
      <w:r>
        <w:rPr>
          <w:noProof/>
        </w:rPr>
        <w:fldChar w:fldCharType="separate"/>
      </w:r>
      <w:r>
        <w:rPr>
          <w:noProof/>
        </w:rPr>
        <w:t>83</w:t>
      </w:r>
      <w:r>
        <w:rPr>
          <w:noProof/>
        </w:rPr>
        <w:fldChar w:fldCharType="end"/>
      </w:r>
    </w:p>
    <w:p w14:paraId="10A740C1" w14:textId="6EC330F2" w:rsidR="00112B0E" w:rsidRPr="00A5023F" w:rsidRDefault="00112B0E">
      <w:pPr>
        <w:pStyle w:val="TOC6"/>
        <w:rPr>
          <w:rFonts w:ascii="Calibri" w:hAnsi="Calibri"/>
          <w:noProof/>
          <w:sz w:val="22"/>
          <w:szCs w:val="22"/>
          <w:lang w:eastAsia="en-GB"/>
        </w:rPr>
      </w:pPr>
      <w:r>
        <w:rPr>
          <w:noProof/>
          <w:lang w:eastAsia="ko-KR"/>
        </w:rPr>
        <w:t>6.3.2.1.8.7</w:t>
      </w:r>
      <w:r w:rsidRPr="00A5023F">
        <w:rPr>
          <w:rFonts w:ascii="Calibri" w:hAnsi="Calibr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_Toc106999863 \h </w:instrText>
      </w:r>
      <w:r>
        <w:rPr>
          <w:noProof/>
        </w:rPr>
      </w:r>
      <w:r>
        <w:rPr>
          <w:noProof/>
        </w:rPr>
        <w:fldChar w:fldCharType="separate"/>
      </w:r>
      <w:r>
        <w:rPr>
          <w:noProof/>
        </w:rPr>
        <w:t>84</w:t>
      </w:r>
      <w:r>
        <w:rPr>
          <w:noProof/>
        </w:rPr>
        <w:fldChar w:fldCharType="end"/>
      </w:r>
    </w:p>
    <w:p w14:paraId="7B6BDEFC" w14:textId="73FDE719" w:rsidR="00112B0E" w:rsidRPr="00A5023F" w:rsidRDefault="00112B0E">
      <w:pPr>
        <w:pStyle w:val="TOC5"/>
        <w:rPr>
          <w:rFonts w:ascii="Calibri" w:hAnsi="Calibri"/>
          <w:noProof/>
          <w:sz w:val="22"/>
          <w:szCs w:val="22"/>
          <w:lang w:eastAsia="en-GB"/>
        </w:rPr>
      </w:pPr>
      <w:r>
        <w:rPr>
          <w:noProof/>
          <w:lang w:eastAsia="ko-KR"/>
        </w:rPr>
        <w:t>6.3.2.1.9</w:t>
      </w:r>
      <w:r w:rsidRPr="00A5023F">
        <w:rPr>
          <w:rFonts w:ascii="Calibri" w:hAnsi="Calibr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_Toc106999864 \h </w:instrText>
      </w:r>
      <w:r>
        <w:rPr>
          <w:noProof/>
        </w:rPr>
      </w:r>
      <w:r>
        <w:rPr>
          <w:noProof/>
        </w:rPr>
        <w:fldChar w:fldCharType="separate"/>
      </w:r>
      <w:r>
        <w:rPr>
          <w:noProof/>
        </w:rPr>
        <w:t>84</w:t>
      </w:r>
      <w:r>
        <w:rPr>
          <w:noProof/>
        </w:rPr>
        <w:fldChar w:fldCharType="end"/>
      </w:r>
    </w:p>
    <w:p w14:paraId="7456768F" w14:textId="293F0C2A" w:rsidR="00112B0E" w:rsidRPr="00A5023F" w:rsidRDefault="00112B0E">
      <w:pPr>
        <w:pStyle w:val="TOC5"/>
        <w:rPr>
          <w:rFonts w:ascii="Calibri" w:hAnsi="Calibri"/>
          <w:noProof/>
          <w:sz w:val="22"/>
          <w:szCs w:val="22"/>
          <w:lang w:eastAsia="en-GB"/>
        </w:rPr>
      </w:pPr>
      <w:r w:rsidRPr="008E30F5">
        <w:rPr>
          <w:rFonts w:eastAsia="Malgun Gothic"/>
          <w:noProof/>
        </w:rPr>
        <w:t>6.3.2.1.10</w:t>
      </w:r>
      <w:r w:rsidRPr="00A5023F">
        <w:rPr>
          <w:rFonts w:ascii="Calibri" w:hAnsi="Calibri"/>
          <w:noProof/>
          <w:sz w:val="22"/>
          <w:szCs w:val="22"/>
          <w:lang w:eastAsia="en-GB"/>
        </w:rPr>
        <w:tab/>
      </w:r>
      <w:r w:rsidRPr="008E30F5">
        <w:rPr>
          <w:rFonts w:eastAsia="Malgun Gothic"/>
          <w:noProof/>
        </w:rPr>
        <w:t>Sending a SIP INVITE request on receipt of SIP 3xx response</w:t>
      </w:r>
      <w:r>
        <w:rPr>
          <w:noProof/>
        </w:rPr>
        <w:tab/>
      </w:r>
      <w:r>
        <w:rPr>
          <w:noProof/>
        </w:rPr>
        <w:fldChar w:fldCharType="begin" w:fldLock="1"/>
      </w:r>
      <w:r>
        <w:rPr>
          <w:noProof/>
        </w:rPr>
        <w:instrText xml:space="preserve"> PAGEREF _Toc106999865 \h </w:instrText>
      </w:r>
      <w:r>
        <w:rPr>
          <w:noProof/>
        </w:rPr>
      </w:r>
      <w:r>
        <w:rPr>
          <w:noProof/>
        </w:rPr>
        <w:fldChar w:fldCharType="separate"/>
      </w:r>
      <w:r>
        <w:rPr>
          <w:noProof/>
        </w:rPr>
        <w:t>84</w:t>
      </w:r>
      <w:r>
        <w:rPr>
          <w:noProof/>
        </w:rPr>
        <w:fldChar w:fldCharType="end"/>
      </w:r>
    </w:p>
    <w:p w14:paraId="340F4675" w14:textId="3BDBE483" w:rsidR="00112B0E" w:rsidRPr="00A5023F" w:rsidRDefault="00112B0E">
      <w:pPr>
        <w:pStyle w:val="TOC4"/>
        <w:rPr>
          <w:rFonts w:ascii="Calibri" w:hAnsi="Calibri"/>
          <w:noProof/>
          <w:sz w:val="22"/>
          <w:szCs w:val="22"/>
          <w:lang w:eastAsia="en-GB"/>
        </w:rPr>
      </w:pPr>
      <w:r>
        <w:rPr>
          <w:noProof/>
        </w:rPr>
        <w:t>6.</w:t>
      </w:r>
      <w:r w:rsidRPr="008E30F5">
        <w:rPr>
          <w:rFonts w:eastAsia="Malgun Gothic"/>
          <w:noProof/>
        </w:rPr>
        <w:t>3.2.2</w:t>
      </w:r>
      <w:r w:rsidRPr="00A5023F">
        <w:rPr>
          <w:rFonts w:ascii="Calibri" w:hAnsi="Calibri"/>
          <w:noProof/>
          <w:sz w:val="22"/>
          <w:szCs w:val="22"/>
          <w:lang w:eastAsia="en-GB"/>
        </w:rPr>
        <w:tab/>
      </w:r>
      <w:r w:rsidRPr="008E30F5">
        <w:rPr>
          <w:rFonts w:eastAsia="Malgun Gothic"/>
          <w:noProof/>
        </w:rPr>
        <w:t>Requests terminated to the served MCPTT user</w:t>
      </w:r>
      <w:r>
        <w:rPr>
          <w:noProof/>
        </w:rPr>
        <w:tab/>
      </w:r>
      <w:r>
        <w:rPr>
          <w:noProof/>
        </w:rPr>
        <w:fldChar w:fldCharType="begin" w:fldLock="1"/>
      </w:r>
      <w:r>
        <w:rPr>
          <w:noProof/>
        </w:rPr>
        <w:instrText xml:space="preserve"> PAGEREF _Toc106999866 \h </w:instrText>
      </w:r>
      <w:r>
        <w:rPr>
          <w:noProof/>
        </w:rPr>
      </w:r>
      <w:r>
        <w:rPr>
          <w:noProof/>
        </w:rPr>
        <w:fldChar w:fldCharType="separate"/>
      </w:r>
      <w:r>
        <w:rPr>
          <w:noProof/>
        </w:rPr>
        <w:t>85</w:t>
      </w:r>
      <w:r>
        <w:rPr>
          <w:noProof/>
        </w:rPr>
        <w:fldChar w:fldCharType="end"/>
      </w:r>
    </w:p>
    <w:p w14:paraId="490ECFBE" w14:textId="37C800DE" w:rsidR="00112B0E" w:rsidRPr="00A5023F" w:rsidRDefault="00112B0E">
      <w:pPr>
        <w:pStyle w:val="TOC5"/>
        <w:rPr>
          <w:rFonts w:ascii="Calibri" w:hAnsi="Calibri"/>
          <w:noProof/>
          <w:sz w:val="22"/>
          <w:szCs w:val="22"/>
          <w:lang w:eastAsia="en-GB"/>
        </w:rPr>
      </w:pPr>
      <w:r w:rsidRPr="008E30F5">
        <w:rPr>
          <w:rFonts w:eastAsia="SimSun"/>
          <w:noProof/>
        </w:rPr>
        <w:t>6.3.2.2.1</w:t>
      </w:r>
      <w:r w:rsidRPr="00A5023F">
        <w:rPr>
          <w:rFonts w:ascii="Calibri" w:hAnsi="Calibri"/>
          <w:noProof/>
          <w:sz w:val="22"/>
          <w:szCs w:val="22"/>
          <w:lang w:eastAsia="en-GB"/>
        </w:rPr>
        <w:tab/>
      </w:r>
      <w:r w:rsidRPr="008E30F5">
        <w:rPr>
          <w:rFonts w:eastAsia="SimSun"/>
          <w:noProof/>
        </w:rPr>
        <w:t>SDP offer generation</w:t>
      </w:r>
      <w:r>
        <w:rPr>
          <w:noProof/>
        </w:rPr>
        <w:tab/>
      </w:r>
      <w:r>
        <w:rPr>
          <w:noProof/>
        </w:rPr>
        <w:fldChar w:fldCharType="begin" w:fldLock="1"/>
      </w:r>
      <w:r>
        <w:rPr>
          <w:noProof/>
        </w:rPr>
        <w:instrText xml:space="preserve"> PAGEREF _Toc106999867 \h </w:instrText>
      </w:r>
      <w:r>
        <w:rPr>
          <w:noProof/>
        </w:rPr>
      </w:r>
      <w:r>
        <w:rPr>
          <w:noProof/>
        </w:rPr>
        <w:fldChar w:fldCharType="separate"/>
      </w:r>
      <w:r>
        <w:rPr>
          <w:noProof/>
        </w:rPr>
        <w:t>85</w:t>
      </w:r>
      <w:r>
        <w:rPr>
          <w:noProof/>
        </w:rPr>
        <w:fldChar w:fldCharType="end"/>
      </w:r>
    </w:p>
    <w:p w14:paraId="584492AD" w14:textId="69FEBB89" w:rsidR="00112B0E" w:rsidRPr="00A5023F" w:rsidRDefault="00112B0E">
      <w:pPr>
        <w:pStyle w:val="TOC5"/>
        <w:rPr>
          <w:rFonts w:ascii="Calibri" w:hAnsi="Calibri"/>
          <w:noProof/>
          <w:sz w:val="22"/>
          <w:szCs w:val="22"/>
          <w:lang w:eastAsia="en-GB"/>
        </w:rPr>
      </w:pPr>
      <w:r w:rsidRPr="008E30F5">
        <w:rPr>
          <w:rFonts w:eastAsia="SimSun"/>
          <w:noProof/>
        </w:rPr>
        <w:t>6.3.2.2.2</w:t>
      </w:r>
      <w:r w:rsidRPr="00A5023F">
        <w:rPr>
          <w:rFonts w:ascii="Calibri" w:hAnsi="Calibri"/>
          <w:noProof/>
          <w:sz w:val="22"/>
          <w:szCs w:val="22"/>
          <w:lang w:eastAsia="en-GB"/>
        </w:rPr>
        <w:tab/>
      </w:r>
      <w:r w:rsidRPr="008E30F5">
        <w:rPr>
          <w:rFonts w:eastAsia="SimSun"/>
          <w:noProof/>
        </w:rPr>
        <w:t>SDP answer generation</w:t>
      </w:r>
      <w:r>
        <w:rPr>
          <w:noProof/>
        </w:rPr>
        <w:tab/>
      </w:r>
      <w:r>
        <w:rPr>
          <w:noProof/>
        </w:rPr>
        <w:fldChar w:fldCharType="begin" w:fldLock="1"/>
      </w:r>
      <w:r>
        <w:rPr>
          <w:noProof/>
        </w:rPr>
        <w:instrText xml:space="preserve"> PAGEREF _Toc106999868 \h </w:instrText>
      </w:r>
      <w:r>
        <w:rPr>
          <w:noProof/>
        </w:rPr>
      </w:r>
      <w:r>
        <w:rPr>
          <w:noProof/>
        </w:rPr>
        <w:fldChar w:fldCharType="separate"/>
      </w:r>
      <w:r>
        <w:rPr>
          <w:noProof/>
        </w:rPr>
        <w:t>85</w:t>
      </w:r>
      <w:r>
        <w:rPr>
          <w:noProof/>
        </w:rPr>
        <w:fldChar w:fldCharType="end"/>
      </w:r>
    </w:p>
    <w:p w14:paraId="59BBCAD7" w14:textId="6650B1E4" w:rsidR="00112B0E" w:rsidRPr="00A5023F" w:rsidRDefault="00112B0E">
      <w:pPr>
        <w:pStyle w:val="TOC6"/>
        <w:rPr>
          <w:rFonts w:ascii="Calibri" w:hAnsi="Calibri"/>
          <w:noProof/>
          <w:sz w:val="22"/>
          <w:szCs w:val="22"/>
          <w:lang w:eastAsia="en-GB"/>
        </w:rPr>
      </w:pPr>
      <w:r w:rsidRPr="008E30F5">
        <w:rPr>
          <w:rFonts w:eastAsia="SimSun"/>
          <w:noProof/>
        </w:rPr>
        <w:t>6.3.2.2.2.1</w:t>
      </w:r>
      <w:r w:rsidRPr="00A5023F">
        <w:rPr>
          <w:rFonts w:ascii="Calibri" w:hAnsi="Calibri"/>
          <w:noProof/>
          <w:sz w:val="22"/>
          <w:szCs w:val="22"/>
          <w:lang w:eastAsia="en-GB"/>
        </w:rPr>
        <w:tab/>
      </w:r>
      <w:r w:rsidRPr="008E30F5">
        <w:rPr>
          <w:rFonts w:eastAsia="SimSun"/>
          <w:noProof/>
        </w:rPr>
        <w:t>On-demand session</w:t>
      </w:r>
      <w:r>
        <w:rPr>
          <w:noProof/>
        </w:rPr>
        <w:tab/>
      </w:r>
      <w:r>
        <w:rPr>
          <w:noProof/>
        </w:rPr>
        <w:fldChar w:fldCharType="begin" w:fldLock="1"/>
      </w:r>
      <w:r>
        <w:rPr>
          <w:noProof/>
        </w:rPr>
        <w:instrText xml:space="preserve"> PAGEREF _Toc106999869 \h </w:instrText>
      </w:r>
      <w:r>
        <w:rPr>
          <w:noProof/>
        </w:rPr>
      </w:r>
      <w:r>
        <w:rPr>
          <w:noProof/>
        </w:rPr>
        <w:fldChar w:fldCharType="separate"/>
      </w:r>
      <w:r>
        <w:rPr>
          <w:noProof/>
        </w:rPr>
        <w:t>85</w:t>
      </w:r>
      <w:r>
        <w:rPr>
          <w:noProof/>
        </w:rPr>
        <w:fldChar w:fldCharType="end"/>
      </w:r>
    </w:p>
    <w:p w14:paraId="14618BB3" w14:textId="0FC336C0" w:rsidR="00112B0E" w:rsidRPr="00A5023F" w:rsidRDefault="00112B0E">
      <w:pPr>
        <w:pStyle w:val="TOC6"/>
        <w:rPr>
          <w:rFonts w:ascii="Calibri" w:hAnsi="Calibri"/>
          <w:noProof/>
          <w:sz w:val="22"/>
          <w:szCs w:val="22"/>
          <w:lang w:eastAsia="en-GB"/>
        </w:rPr>
      </w:pPr>
      <w:r w:rsidRPr="008E30F5">
        <w:rPr>
          <w:rFonts w:eastAsia="SimSun"/>
          <w:noProof/>
        </w:rPr>
        <w:t>6.3.2.2.2.2</w:t>
      </w:r>
      <w:r w:rsidRPr="00A5023F">
        <w:rPr>
          <w:rFonts w:ascii="Calibri" w:hAnsi="Calibri"/>
          <w:noProof/>
          <w:sz w:val="22"/>
          <w:szCs w:val="22"/>
          <w:lang w:eastAsia="en-GB"/>
        </w:rPr>
        <w:tab/>
      </w:r>
      <w:r w:rsidRPr="008E30F5">
        <w:rPr>
          <w:rFonts w:eastAsia="SimSun"/>
          <w:noProof/>
        </w:rPr>
        <w:t>Pre-established session</w:t>
      </w:r>
      <w:r>
        <w:rPr>
          <w:noProof/>
        </w:rPr>
        <w:tab/>
      </w:r>
      <w:r>
        <w:rPr>
          <w:noProof/>
        </w:rPr>
        <w:fldChar w:fldCharType="begin" w:fldLock="1"/>
      </w:r>
      <w:r>
        <w:rPr>
          <w:noProof/>
        </w:rPr>
        <w:instrText xml:space="preserve"> PAGEREF _Toc106999870 \h </w:instrText>
      </w:r>
      <w:r>
        <w:rPr>
          <w:noProof/>
        </w:rPr>
      </w:r>
      <w:r>
        <w:rPr>
          <w:noProof/>
        </w:rPr>
        <w:fldChar w:fldCharType="separate"/>
      </w:r>
      <w:r>
        <w:rPr>
          <w:noProof/>
        </w:rPr>
        <w:t>85</w:t>
      </w:r>
      <w:r>
        <w:rPr>
          <w:noProof/>
        </w:rPr>
        <w:fldChar w:fldCharType="end"/>
      </w:r>
    </w:p>
    <w:p w14:paraId="7D391396" w14:textId="072EF86E" w:rsidR="00112B0E" w:rsidRPr="00A5023F" w:rsidRDefault="00112B0E">
      <w:pPr>
        <w:pStyle w:val="TOC5"/>
        <w:rPr>
          <w:rFonts w:ascii="Calibri" w:hAnsi="Calibri"/>
          <w:noProof/>
          <w:sz w:val="22"/>
          <w:szCs w:val="22"/>
          <w:lang w:eastAsia="en-GB"/>
        </w:rPr>
      </w:pPr>
      <w:r w:rsidRPr="008E30F5">
        <w:rPr>
          <w:rFonts w:eastAsia="SimSun"/>
          <w:noProof/>
        </w:rPr>
        <w:t>6.3.2.2.3</w:t>
      </w:r>
      <w:r w:rsidRPr="00A5023F">
        <w:rPr>
          <w:rFonts w:ascii="Calibri" w:hAnsi="Calibri"/>
          <w:noProof/>
          <w:sz w:val="22"/>
          <w:szCs w:val="22"/>
          <w:lang w:eastAsia="en-GB"/>
        </w:rPr>
        <w:tab/>
      </w:r>
      <w:r w:rsidRPr="008E30F5">
        <w:rPr>
          <w:rFonts w:eastAsia="SimSun"/>
          <w:noProof/>
        </w:rPr>
        <w:t>SIP INVITE request towards the terminating MCPTT client</w:t>
      </w:r>
      <w:r>
        <w:rPr>
          <w:noProof/>
        </w:rPr>
        <w:tab/>
      </w:r>
      <w:r>
        <w:rPr>
          <w:noProof/>
        </w:rPr>
        <w:fldChar w:fldCharType="begin" w:fldLock="1"/>
      </w:r>
      <w:r>
        <w:rPr>
          <w:noProof/>
        </w:rPr>
        <w:instrText xml:space="preserve"> PAGEREF _Toc106999871 \h </w:instrText>
      </w:r>
      <w:r>
        <w:rPr>
          <w:noProof/>
        </w:rPr>
      </w:r>
      <w:r>
        <w:rPr>
          <w:noProof/>
        </w:rPr>
        <w:fldChar w:fldCharType="separate"/>
      </w:r>
      <w:r>
        <w:rPr>
          <w:noProof/>
        </w:rPr>
        <w:t>86</w:t>
      </w:r>
      <w:r>
        <w:rPr>
          <w:noProof/>
        </w:rPr>
        <w:fldChar w:fldCharType="end"/>
      </w:r>
    </w:p>
    <w:p w14:paraId="11B15F3A" w14:textId="393E19A7" w:rsidR="00112B0E" w:rsidRPr="00A5023F" w:rsidRDefault="00112B0E">
      <w:pPr>
        <w:pStyle w:val="TOC5"/>
        <w:rPr>
          <w:rFonts w:ascii="Calibri" w:hAnsi="Calibri"/>
          <w:noProof/>
          <w:sz w:val="22"/>
          <w:szCs w:val="22"/>
          <w:lang w:eastAsia="en-GB"/>
        </w:rPr>
      </w:pPr>
      <w:r w:rsidRPr="008E30F5">
        <w:rPr>
          <w:rFonts w:eastAsia="SimSun"/>
          <w:noProof/>
        </w:rPr>
        <w:t>6.3.2.2.4</w:t>
      </w:r>
      <w:r w:rsidRPr="00A5023F">
        <w:rPr>
          <w:rFonts w:ascii="Calibri" w:hAnsi="Calibri"/>
          <w:noProof/>
          <w:sz w:val="22"/>
          <w:szCs w:val="22"/>
          <w:lang w:eastAsia="en-GB"/>
        </w:rPr>
        <w:tab/>
      </w:r>
      <w:r w:rsidRPr="008E30F5">
        <w:rPr>
          <w:rFonts w:eastAsia="SimSun"/>
          <w:noProof/>
        </w:rPr>
        <w:t>Response to a SIP INVITE request</w:t>
      </w:r>
      <w:r>
        <w:rPr>
          <w:noProof/>
        </w:rPr>
        <w:tab/>
      </w:r>
      <w:r>
        <w:rPr>
          <w:noProof/>
        </w:rPr>
        <w:fldChar w:fldCharType="begin" w:fldLock="1"/>
      </w:r>
      <w:r>
        <w:rPr>
          <w:noProof/>
        </w:rPr>
        <w:instrText xml:space="preserve"> PAGEREF _Toc106999872 \h </w:instrText>
      </w:r>
      <w:r>
        <w:rPr>
          <w:noProof/>
        </w:rPr>
      </w:r>
      <w:r>
        <w:rPr>
          <w:noProof/>
        </w:rPr>
        <w:fldChar w:fldCharType="separate"/>
      </w:r>
      <w:r>
        <w:rPr>
          <w:noProof/>
        </w:rPr>
        <w:t>87</w:t>
      </w:r>
      <w:r>
        <w:rPr>
          <w:noProof/>
        </w:rPr>
        <w:fldChar w:fldCharType="end"/>
      </w:r>
    </w:p>
    <w:p w14:paraId="5C9EDFC1" w14:textId="5579D21D" w:rsidR="00112B0E" w:rsidRPr="00A5023F" w:rsidRDefault="00112B0E">
      <w:pPr>
        <w:pStyle w:val="TOC6"/>
        <w:rPr>
          <w:rFonts w:ascii="Calibri" w:hAnsi="Calibri"/>
          <w:noProof/>
          <w:sz w:val="22"/>
          <w:szCs w:val="22"/>
          <w:lang w:eastAsia="en-GB"/>
        </w:rPr>
      </w:pPr>
      <w:r w:rsidRPr="008E30F5">
        <w:rPr>
          <w:rFonts w:eastAsia="SimSun"/>
          <w:noProof/>
        </w:rPr>
        <w:t>6.3.2.2.4.1</w:t>
      </w:r>
      <w:r w:rsidRPr="00A5023F">
        <w:rPr>
          <w:rFonts w:ascii="Calibri" w:hAnsi="Calibri"/>
          <w:noProof/>
          <w:sz w:val="22"/>
          <w:szCs w:val="22"/>
          <w:lang w:eastAsia="en-GB"/>
        </w:rPr>
        <w:tab/>
      </w:r>
      <w:r w:rsidRPr="008E30F5">
        <w:rPr>
          <w:rFonts w:eastAsia="SimSun"/>
          <w:noProof/>
        </w:rPr>
        <w:t>Provisional response</w:t>
      </w:r>
      <w:r>
        <w:rPr>
          <w:noProof/>
        </w:rPr>
        <w:tab/>
      </w:r>
      <w:r>
        <w:rPr>
          <w:noProof/>
        </w:rPr>
        <w:fldChar w:fldCharType="begin" w:fldLock="1"/>
      </w:r>
      <w:r>
        <w:rPr>
          <w:noProof/>
        </w:rPr>
        <w:instrText xml:space="preserve"> PAGEREF _Toc106999873 \h </w:instrText>
      </w:r>
      <w:r>
        <w:rPr>
          <w:noProof/>
        </w:rPr>
      </w:r>
      <w:r>
        <w:rPr>
          <w:noProof/>
        </w:rPr>
        <w:fldChar w:fldCharType="separate"/>
      </w:r>
      <w:r>
        <w:rPr>
          <w:noProof/>
        </w:rPr>
        <w:t>87</w:t>
      </w:r>
      <w:r>
        <w:rPr>
          <w:noProof/>
        </w:rPr>
        <w:fldChar w:fldCharType="end"/>
      </w:r>
    </w:p>
    <w:p w14:paraId="55FAC4FB" w14:textId="25E2680F" w:rsidR="00112B0E" w:rsidRPr="00A5023F" w:rsidRDefault="00112B0E">
      <w:pPr>
        <w:pStyle w:val="TOC6"/>
        <w:rPr>
          <w:rFonts w:ascii="Calibri" w:hAnsi="Calibri"/>
          <w:noProof/>
          <w:sz w:val="22"/>
          <w:szCs w:val="22"/>
          <w:lang w:eastAsia="en-GB"/>
        </w:rPr>
      </w:pPr>
      <w:r>
        <w:rPr>
          <w:noProof/>
        </w:rPr>
        <w:t>6.3.2.2.4.2</w:t>
      </w:r>
      <w:r w:rsidRPr="00A5023F">
        <w:rPr>
          <w:rFonts w:ascii="Calibri" w:hAnsi="Calibri"/>
          <w:noProof/>
          <w:sz w:val="22"/>
          <w:szCs w:val="22"/>
          <w:lang w:eastAsia="en-GB"/>
        </w:rPr>
        <w:tab/>
      </w:r>
      <w:r>
        <w:rPr>
          <w:noProof/>
        </w:rPr>
        <w:t>Final response</w:t>
      </w:r>
      <w:r>
        <w:rPr>
          <w:noProof/>
        </w:rPr>
        <w:tab/>
      </w:r>
      <w:r>
        <w:rPr>
          <w:noProof/>
        </w:rPr>
        <w:fldChar w:fldCharType="begin" w:fldLock="1"/>
      </w:r>
      <w:r>
        <w:rPr>
          <w:noProof/>
        </w:rPr>
        <w:instrText xml:space="preserve"> PAGEREF _Toc106999874 \h </w:instrText>
      </w:r>
      <w:r>
        <w:rPr>
          <w:noProof/>
        </w:rPr>
      </w:r>
      <w:r>
        <w:rPr>
          <w:noProof/>
        </w:rPr>
        <w:fldChar w:fldCharType="separate"/>
      </w:r>
      <w:r>
        <w:rPr>
          <w:noProof/>
        </w:rPr>
        <w:t>87</w:t>
      </w:r>
      <w:r>
        <w:rPr>
          <w:noProof/>
        </w:rPr>
        <w:fldChar w:fldCharType="end"/>
      </w:r>
    </w:p>
    <w:p w14:paraId="1063B12C" w14:textId="0CE76010" w:rsidR="00112B0E" w:rsidRPr="00A5023F" w:rsidRDefault="00112B0E">
      <w:pPr>
        <w:pStyle w:val="TOC5"/>
        <w:rPr>
          <w:rFonts w:ascii="Calibri" w:hAnsi="Calibri"/>
          <w:noProof/>
          <w:sz w:val="22"/>
          <w:szCs w:val="22"/>
          <w:lang w:eastAsia="en-GB"/>
        </w:rPr>
      </w:pPr>
      <w:r>
        <w:rPr>
          <w:noProof/>
        </w:rPr>
        <w:t>6.3.2.2.5</w:t>
      </w:r>
      <w:r w:rsidRPr="00A5023F">
        <w:rPr>
          <w:rFonts w:ascii="Calibri" w:hAnsi="Calibr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_Toc106999875 \h </w:instrText>
      </w:r>
      <w:r>
        <w:rPr>
          <w:noProof/>
        </w:rPr>
      </w:r>
      <w:r>
        <w:rPr>
          <w:noProof/>
        </w:rPr>
        <w:fldChar w:fldCharType="separate"/>
      </w:r>
      <w:r>
        <w:rPr>
          <w:noProof/>
        </w:rPr>
        <w:t>87</w:t>
      </w:r>
      <w:r>
        <w:rPr>
          <w:noProof/>
        </w:rPr>
        <w:fldChar w:fldCharType="end"/>
      </w:r>
    </w:p>
    <w:p w14:paraId="5B908C3F" w14:textId="6D035AD6" w:rsidR="00112B0E" w:rsidRPr="00A5023F" w:rsidRDefault="00112B0E">
      <w:pPr>
        <w:pStyle w:val="TOC6"/>
        <w:rPr>
          <w:rFonts w:ascii="Calibri" w:hAnsi="Calibri"/>
          <w:noProof/>
          <w:sz w:val="22"/>
          <w:szCs w:val="22"/>
          <w:lang w:eastAsia="en-GB"/>
        </w:rPr>
      </w:pPr>
      <w:r>
        <w:rPr>
          <w:noProof/>
        </w:rPr>
        <w:t>6.3.2.2.5.1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_Toc106999876 \h </w:instrText>
      </w:r>
      <w:r>
        <w:rPr>
          <w:noProof/>
        </w:rPr>
      </w:r>
      <w:r>
        <w:rPr>
          <w:noProof/>
        </w:rPr>
        <w:fldChar w:fldCharType="separate"/>
      </w:r>
      <w:r>
        <w:rPr>
          <w:noProof/>
        </w:rPr>
        <w:t>87</w:t>
      </w:r>
      <w:r>
        <w:rPr>
          <w:noProof/>
        </w:rPr>
        <w:fldChar w:fldCharType="end"/>
      </w:r>
    </w:p>
    <w:p w14:paraId="53612D9E" w14:textId="66963EFC" w:rsidR="00112B0E" w:rsidRPr="00A5023F" w:rsidRDefault="00112B0E">
      <w:pPr>
        <w:pStyle w:val="TOC6"/>
        <w:rPr>
          <w:rFonts w:ascii="Calibri" w:hAnsi="Calibri"/>
          <w:noProof/>
          <w:sz w:val="22"/>
          <w:szCs w:val="22"/>
          <w:lang w:eastAsia="en-GB"/>
        </w:rPr>
      </w:pPr>
      <w:r>
        <w:rPr>
          <w:noProof/>
        </w:rPr>
        <w:t>6.3.2.2.5.2</w:t>
      </w:r>
      <w:r w:rsidRPr="00A5023F">
        <w:rPr>
          <w:rFonts w:ascii="Calibri" w:hAnsi="Calibr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_Toc106999877 \h </w:instrText>
      </w:r>
      <w:r>
        <w:rPr>
          <w:noProof/>
        </w:rPr>
      </w:r>
      <w:r>
        <w:rPr>
          <w:noProof/>
        </w:rPr>
        <w:fldChar w:fldCharType="separate"/>
      </w:r>
      <w:r>
        <w:rPr>
          <w:noProof/>
        </w:rPr>
        <w:t>88</w:t>
      </w:r>
      <w:r>
        <w:rPr>
          <w:noProof/>
        </w:rPr>
        <w:fldChar w:fldCharType="end"/>
      </w:r>
    </w:p>
    <w:p w14:paraId="521FF358" w14:textId="3E4303D5" w:rsidR="00112B0E" w:rsidRPr="00A5023F" w:rsidRDefault="00112B0E">
      <w:pPr>
        <w:pStyle w:val="TOC6"/>
        <w:rPr>
          <w:rFonts w:ascii="Calibri" w:hAnsi="Calibri"/>
          <w:noProof/>
          <w:sz w:val="22"/>
          <w:szCs w:val="22"/>
          <w:lang w:eastAsia="en-GB"/>
        </w:rPr>
      </w:pPr>
      <w:r>
        <w:rPr>
          <w:noProof/>
        </w:rPr>
        <w:t>6.3.2.2.5.3</w:t>
      </w:r>
      <w:r w:rsidRPr="00A5023F">
        <w:rPr>
          <w:rFonts w:ascii="Calibri" w:hAnsi="Calibr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_Toc106999878 \h </w:instrText>
      </w:r>
      <w:r>
        <w:rPr>
          <w:noProof/>
        </w:rPr>
      </w:r>
      <w:r>
        <w:rPr>
          <w:noProof/>
        </w:rPr>
        <w:fldChar w:fldCharType="separate"/>
      </w:r>
      <w:r>
        <w:rPr>
          <w:noProof/>
        </w:rPr>
        <w:t>89</w:t>
      </w:r>
      <w:r>
        <w:rPr>
          <w:noProof/>
        </w:rPr>
        <w:fldChar w:fldCharType="end"/>
      </w:r>
    </w:p>
    <w:p w14:paraId="2EC754DB" w14:textId="5C0813E1" w:rsidR="00112B0E" w:rsidRPr="00A5023F" w:rsidRDefault="00112B0E">
      <w:pPr>
        <w:pStyle w:val="TOC5"/>
        <w:rPr>
          <w:rFonts w:ascii="Calibri" w:hAnsi="Calibri"/>
          <w:noProof/>
          <w:sz w:val="22"/>
          <w:szCs w:val="22"/>
          <w:lang w:eastAsia="en-GB"/>
        </w:rPr>
      </w:pPr>
      <w:r>
        <w:rPr>
          <w:noProof/>
        </w:rPr>
        <w:t>6.3.2.2.6</w:t>
      </w:r>
      <w:r w:rsidRPr="00A5023F">
        <w:rPr>
          <w:rFonts w:ascii="Calibri" w:hAnsi="Calibri"/>
          <w:noProof/>
          <w:sz w:val="22"/>
          <w:szCs w:val="22"/>
          <w:lang w:eastAsia="en-GB"/>
        </w:rPr>
        <w:tab/>
      </w:r>
      <w:r>
        <w:rPr>
          <w:noProof/>
        </w:rPr>
        <w:t>Manual Commencement Mode</w:t>
      </w:r>
      <w:r>
        <w:rPr>
          <w:noProof/>
        </w:rPr>
        <w:tab/>
      </w:r>
      <w:r>
        <w:rPr>
          <w:noProof/>
        </w:rPr>
        <w:fldChar w:fldCharType="begin" w:fldLock="1"/>
      </w:r>
      <w:r>
        <w:rPr>
          <w:noProof/>
        </w:rPr>
        <w:instrText xml:space="preserve"> PAGEREF _Toc106999879 \h </w:instrText>
      </w:r>
      <w:r>
        <w:rPr>
          <w:noProof/>
        </w:rPr>
      </w:r>
      <w:r>
        <w:rPr>
          <w:noProof/>
        </w:rPr>
        <w:fldChar w:fldCharType="separate"/>
      </w:r>
      <w:r>
        <w:rPr>
          <w:noProof/>
        </w:rPr>
        <w:t>90</w:t>
      </w:r>
      <w:r>
        <w:rPr>
          <w:noProof/>
        </w:rPr>
        <w:fldChar w:fldCharType="end"/>
      </w:r>
    </w:p>
    <w:p w14:paraId="300F1FE4" w14:textId="7D351B45" w:rsidR="00112B0E" w:rsidRPr="00A5023F" w:rsidRDefault="00112B0E">
      <w:pPr>
        <w:pStyle w:val="TOC6"/>
        <w:rPr>
          <w:rFonts w:ascii="Calibri" w:hAnsi="Calibri"/>
          <w:noProof/>
          <w:sz w:val="22"/>
          <w:szCs w:val="22"/>
          <w:lang w:eastAsia="en-GB"/>
        </w:rPr>
      </w:pPr>
      <w:r>
        <w:rPr>
          <w:noProof/>
        </w:rPr>
        <w:t>6.3.2.2.6.1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_Toc106999880 \h </w:instrText>
      </w:r>
      <w:r>
        <w:rPr>
          <w:noProof/>
        </w:rPr>
      </w:r>
      <w:r>
        <w:rPr>
          <w:noProof/>
        </w:rPr>
        <w:fldChar w:fldCharType="separate"/>
      </w:r>
      <w:r>
        <w:rPr>
          <w:noProof/>
        </w:rPr>
        <w:t>90</w:t>
      </w:r>
      <w:r>
        <w:rPr>
          <w:noProof/>
        </w:rPr>
        <w:fldChar w:fldCharType="end"/>
      </w:r>
    </w:p>
    <w:p w14:paraId="4F47287F" w14:textId="6A78F403" w:rsidR="00112B0E" w:rsidRPr="00A5023F" w:rsidRDefault="00112B0E">
      <w:pPr>
        <w:pStyle w:val="TOC6"/>
        <w:rPr>
          <w:rFonts w:ascii="Calibri" w:hAnsi="Calibri"/>
          <w:noProof/>
          <w:sz w:val="22"/>
          <w:szCs w:val="22"/>
          <w:lang w:eastAsia="en-GB"/>
        </w:rPr>
      </w:pPr>
      <w:r>
        <w:rPr>
          <w:noProof/>
        </w:rPr>
        <w:t>6.3.2.2.6.2</w:t>
      </w:r>
      <w:r w:rsidRPr="00A5023F">
        <w:rPr>
          <w:rFonts w:ascii="Calibri" w:hAnsi="Calibr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_Toc106999881 \h </w:instrText>
      </w:r>
      <w:r>
        <w:rPr>
          <w:noProof/>
        </w:rPr>
      </w:r>
      <w:r>
        <w:rPr>
          <w:noProof/>
        </w:rPr>
        <w:fldChar w:fldCharType="separate"/>
      </w:r>
      <w:r>
        <w:rPr>
          <w:noProof/>
        </w:rPr>
        <w:t>91</w:t>
      </w:r>
      <w:r>
        <w:rPr>
          <w:noProof/>
        </w:rPr>
        <w:fldChar w:fldCharType="end"/>
      </w:r>
    </w:p>
    <w:p w14:paraId="77E97297" w14:textId="1EC6A1FF" w:rsidR="00112B0E" w:rsidRPr="00A5023F" w:rsidRDefault="00112B0E">
      <w:pPr>
        <w:pStyle w:val="TOC6"/>
        <w:rPr>
          <w:rFonts w:ascii="Calibri" w:hAnsi="Calibri"/>
          <w:noProof/>
          <w:sz w:val="22"/>
          <w:szCs w:val="22"/>
          <w:lang w:eastAsia="en-GB"/>
        </w:rPr>
      </w:pPr>
      <w:r>
        <w:rPr>
          <w:noProof/>
        </w:rPr>
        <w:t>6.3.2.2.6.3</w:t>
      </w:r>
      <w:r w:rsidRPr="00A5023F">
        <w:rPr>
          <w:rFonts w:ascii="Calibri" w:hAnsi="Calibr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_Toc106999882 \h </w:instrText>
      </w:r>
      <w:r>
        <w:rPr>
          <w:noProof/>
        </w:rPr>
      </w:r>
      <w:r>
        <w:rPr>
          <w:noProof/>
        </w:rPr>
        <w:fldChar w:fldCharType="separate"/>
      </w:r>
      <w:r>
        <w:rPr>
          <w:noProof/>
        </w:rPr>
        <w:t>92</w:t>
      </w:r>
      <w:r>
        <w:rPr>
          <w:noProof/>
        </w:rPr>
        <w:fldChar w:fldCharType="end"/>
      </w:r>
    </w:p>
    <w:p w14:paraId="51DDFE9E" w14:textId="02BFB3C6" w:rsidR="00112B0E" w:rsidRPr="00A5023F" w:rsidRDefault="00112B0E">
      <w:pPr>
        <w:pStyle w:val="TOC5"/>
        <w:rPr>
          <w:rFonts w:ascii="Calibri" w:hAnsi="Calibri"/>
          <w:noProof/>
          <w:sz w:val="22"/>
          <w:szCs w:val="22"/>
          <w:lang w:eastAsia="en-GB"/>
        </w:rPr>
      </w:pPr>
      <w:r w:rsidRPr="008E30F5">
        <w:rPr>
          <w:rFonts w:eastAsia="SimSun"/>
          <w:noProof/>
        </w:rPr>
        <w:t>6.3.2.2.7</w:t>
      </w:r>
      <w:r w:rsidRPr="00A5023F">
        <w:rPr>
          <w:rFonts w:ascii="Calibri" w:hAnsi="Calibri"/>
          <w:noProof/>
          <w:sz w:val="22"/>
          <w:szCs w:val="22"/>
          <w:lang w:eastAsia="en-GB"/>
        </w:rPr>
        <w:tab/>
      </w:r>
      <w:r w:rsidRPr="008E30F5">
        <w:rPr>
          <w:rFonts w:eastAsia="SimSun"/>
          <w:noProof/>
        </w:rPr>
        <w:t>Void</w:t>
      </w:r>
      <w:r>
        <w:rPr>
          <w:noProof/>
        </w:rPr>
        <w:tab/>
      </w:r>
      <w:r>
        <w:rPr>
          <w:noProof/>
        </w:rPr>
        <w:fldChar w:fldCharType="begin" w:fldLock="1"/>
      </w:r>
      <w:r>
        <w:rPr>
          <w:noProof/>
        </w:rPr>
        <w:instrText xml:space="preserve"> PAGEREF _Toc106999883 \h </w:instrText>
      </w:r>
      <w:r>
        <w:rPr>
          <w:noProof/>
        </w:rPr>
      </w:r>
      <w:r>
        <w:rPr>
          <w:noProof/>
        </w:rPr>
        <w:fldChar w:fldCharType="separate"/>
      </w:r>
      <w:r>
        <w:rPr>
          <w:noProof/>
        </w:rPr>
        <w:t>93</w:t>
      </w:r>
      <w:r>
        <w:rPr>
          <w:noProof/>
        </w:rPr>
        <w:fldChar w:fldCharType="end"/>
      </w:r>
    </w:p>
    <w:p w14:paraId="4C7DE5AA" w14:textId="40610903" w:rsidR="00112B0E" w:rsidRPr="00A5023F" w:rsidRDefault="00112B0E">
      <w:pPr>
        <w:pStyle w:val="TOC5"/>
        <w:rPr>
          <w:rFonts w:ascii="Calibri" w:hAnsi="Calibri"/>
          <w:noProof/>
          <w:sz w:val="22"/>
          <w:szCs w:val="22"/>
          <w:lang w:eastAsia="en-GB"/>
        </w:rPr>
      </w:pPr>
      <w:r>
        <w:rPr>
          <w:noProof/>
          <w:lang w:eastAsia="ko-KR"/>
        </w:rPr>
        <w:t>6.3.2.2.8</w:t>
      </w:r>
      <w:r w:rsidRPr="00A5023F">
        <w:rPr>
          <w:rFonts w:ascii="Calibri" w:hAnsi="Calibr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_Toc106999884 \h </w:instrText>
      </w:r>
      <w:r>
        <w:rPr>
          <w:noProof/>
        </w:rPr>
      </w:r>
      <w:r>
        <w:rPr>
          <w:noProof/>
        </w:rPr>
        <w:fldChar w:fldCharType="separate"/>
      </w:r>
      <w:r>
        <w:rPr>
          <w:noProof/>
        </w:rPr>
        <w:t>93</w:t>
      </w:r>
      <w:r>
        <w:rPr>
          <w:noProof/>
        </w:rPr>
        <w:fldChar w:fldCharType="end"/>
      </w:r>
    </w:p>
    <w:p w14:paraId="14E084AD" w14:textId="21BFA090" w:rsidR="00112B0E" w:rsidRPr="00A5023F" w:rsidRDefault="00112B0E">
      <w:pPr>
        <w:pStyle w:val="TOC6"/>
        <w:rPr>
          <w:rFonts w:ascii="Calibri" w:hAnsi="Calibri"/>
          <w:noProof/>
          <w:sz w:val="22"/>
          <w:szCs w:val="22"/>
          <w:lang w:eastAsia="en-GB"/>
        </w:rPr>
      </w:pPr>
      <w:r>
        <w:rPr>
          <w:noProof/>
        </w:rPr>
        <w:t>6.3.2.2.8.1</w:t>
      </w:r>
      <w:r w:rsidRPr="00A5023F">
        <w:rPr>
          <w:rFonts w:ascii="Calibri" w:hAnsi="Calibri"/>
          <w:noProof/>
          <w:sz w:val="22"/>
          <w:szCs w:val="22"/>
          <w:lang w:eastAsia="en-GB"/>
        </w:rPr>
        <w:tab/>
      </w:r>
      <w:r>
        <w:rPr>
          <w:noProof/>
        </w:rPr>
        <w:t>On-demand</w:t>
      </w:r>
      <w:r>
        <w:rPr>
          <w:noProof/>
        </w:rPr>
        <w:tab/>
      </w:r>
      <w:r>
        <w:rPr>
          <w:noProof/>
        </w:rPr>
        <w:fldChar w:fldCharType="begin" w:fldLock="1"/>
      </w:r>
      <w:r>
        <w:rPr>
          <w:noProof/>
        </w:rPr>
        <w:instrText xml:space="preserve"> PAGEREF _Toc106999885 \h </w:instrText>
      </w:r>
      <w:r>
        <w:rPr>
          <w:noProof/>
        </w:rPr>
      </w:r>
      <w:r>
        <w:rPr>
          <w:noProof/>
        </w:rPr>
        <w:fldChar w:fldCharType="separate"/>
      </w:r>
      <w:r>
        <w:rPr>
          <w:noProof/>
        </w:rPr>
        <w:t>93</w:t>
      </w:r>
      <w:r>
        <w:rPr>
          <w:noProof/>
        </w:rPr>
        <w:fldChar w:fldCharType="end"/>
      </w:r>
    </w:p>
    <w:p w14:paraId="044E9321" w14:textId="49C08BE2" w:rsidR="00112B0E" w:rsidRPr="00A5023F" w:rsidRDefault="00112B0E">
      <w:pPr>
        <w:pStyle w:val="TOC6"/>
        <w:rPr>
          <w:rFonts w:ascii="Calibri" w:hAnsi="Calibri"/>
          <w:noProof/>
          <w:sz w:val="22"/>
          <w:szCs w:val="22"/>
          <w:lang w:eastAsia="en-GB"/>
        </w:rPr>
      </w:pPr>
      <w:r>
        <w:rPr>
          <w:noProof/>
          <w:lang w:eastAsia="ko-KR"/>
        </w:rPr>
        <w:t>6.3.2.2.8.2</w:t>
      </w:r>
      <w:r w:rsidRPr="00A5023F">
        <w:rPr>
          <w:rFonts w:ascii="Calibri" w:hAnsi="Calibr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_Toc106999886 \h </w:instrText>
      </w:r>
      <w:r>
        <w:rPr>
          <w:noProof/>
        </w:rPr>
      </w:r>
      <w:r>
        <w:rPr>
          <w:noProof/>
        </w:rPr>
        <w:fldChar w:fldCharType="separate"/>
      </w:r>
      <w:r>
        <w:rPr>
          <w:noProof/>
        </w:rPr>
        <w:t>94</w:t>
      </w:r>
      <w:r>
        <w:rPr>
          <w:noProof/>
        </w:rPr>
        <w:fldChar w:fldCharType="end"/>
      </w:r>
    </w:p>
    <w:p w14:paraId="556F07E4" w14:textId="3C9A5D29" w:rsidR="00112B0E" w:rsidRPr="00A5023F" w:rsidRDefault="00112B0E">
      <w:pPr>
        <w:pStyle w:val="TOC5"/>
        <w:rPr>
          <w:rFonts w:ascii="Calibri" w:hAnsi="Calibri"/>
          <w:noProof/>
          <w:sz w:val="22"/>
          <w:szCs w:val="22"/>
          <w:lang w:eastAsia="en-GB"/>
        </w:rPr>
      </w:pPr>
      <w:r>
        <w:rPr>
          <w:noProof/>
          <w:lang w:eastAsia="ko-KR"/>
        </w:rPr>
        <w:t>6.3.2.2.9</w:t>
      </w:r>
      <w:r w:rsidRPr="00A5023F">
        <w:rPr>
          <w:rFonts w:ascii="Calibri" w:hAnsi="Calibr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_Toc106999887 \h </w:instrText>
      </w:r>
      <w:r>
        <w:rPr>
          <w:noProof/>
        </w:rPr>
      </w:r>
      <w:r>
        <w:rPr>
          <w:noProof/>
        </w:rPr>
        <w:fldChar w:fldCharType="separate"/>
      </w:r>
      <w:r>
        <w:rPr>
          <w:noProof/>
        </w:rPr>
        <w:t>94</w:t>
      </w:r>
      <w:r>
        <w:rPr>
          <w:noProof/>
        </w:rPr>
        <w:fldChar w:fldCharType="end"/>
      </w:r>
    </w:p>
    <w:p w14:paraId="1F8EAACB" w14:textId="7A817E2C" w:rsidR="00112B0E" w:rsidRPr="00A5023F" w:rsidRDefault="00112B0E">
      <w:pPr>
        <w:pStyle w:val="TOC5"/>
        <w:rPr>
          <w:rFonts w:ascii="Calibri" w:hAnsi="Calibri"/>
          <w:noProof/>
          <w:sz w:val="22"/>
          <w:szCs w:val="22"/>
          <w:lang w:eastAsia="en-GB"/>
        </w:rPr>
      </w:pPr>
      <w:r>
        <w:rPr>
          <w:noProof/>
          <w:lang w:eastAsia="ko-KR"/>
        </w:rPr>
        <w:t>6.3.2.2.10</w:t>
      </w:r>
      <w:r w:rsidRPr="00A5023F">
        <w:rPr>
          <w:rFonts w:ascii="Calibri" w:hAnsi="Calibr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_Toc106999888 \h </w:instrText>
      </w:r>
      <w:r>
        <w:rPr>
          <w:noProof/>
        </w:rPr>
      </w:r>
      <w:r>
        <w:rPr>
          <w:noProof/>
        </w:rPr>
        <w:fldChar w:fldCharType="separate"/>
      </w:r>
      <w:r>
        <w:rPr>
          <w:noProof/>
        </w:rPr>
        <w:t>94</w:t>
      </w:r>
      <w:r>
        <w:rPr>
          <w:noProof/>
        </w:rPr>
        <w:fldChar w:fldCharType="end"/>
      </w:r>
    </w:p>
    <w:p w14:paraId="3F3AF5FA" w14:textId="5901A8E5" w:rsidR="00112B0E" w:rsidRPr="00A5023F" w:rsidRDefault="00112B0E">
      <w:pPr>
        <w:pStyle w:val="TOC5"/>
        <w:rPr>
          <w:rFonts w:ascii="Calibri" w:hAnsi="Calibri"/>
          <w:noProof/>
          <w:sz w:val="22"/>
          <w:szCs w:val="22"/>
          <w:lang w:eastAsia="en-GB"/>
        </w:rPr>
      </w:pPr>
      <w:r>
        <w:rPr>
          <w:noProof/>
        </w:rPr>
        <w:t>6.3.2.2.11</w:t>
      </w:r>
      <w:r w:rsidRPr="00A5023F">
        <w:rPr>
          <w:rFonts w:ascii="Calibri" w:hAnsi="Calibr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_Toc106999889 \h </w:instrText>
      </w:r>
      <w:r>
        <w:rPr>
          <w:noProof/>
        </w:rPr>
      </w:r>
      <w:r>
        <w:rPr>
          <w:noProof/>
        </w:rPr>
        <w:fldChar w:fldCharType="separate"/>
      </w:r>
      <w:r>
        <w:rPr>
          <w:noProof/>
        </w:rPr>
        <w:t>95</w:t>
      </w:r>
      <w:r>
        <w:rPr>
          <w:noProof/>
        </w:rPr>
        <w:fldChar w:fldCharType="end"/>
      </w:r>
    </w:p>
    <w:p w14:paraId="53FB558E" w14:textId="5EFF737A" w:rsidR="00112B0E" w:rsidRPr="00A5023F" w:rsidRDefault="00112B0E">
      <w:pPr>
        <w:pStyle w:val="TOC4"/>
        <w:rPr>
          <w:rFonts w:ascii="Calibri" w:hAnsi="Calibri"/>
          <w:noProof/>
          <w:sz w:val="22"/>
          <w:szCs w:val="22"/>
          <w:lang w:eastAsia="en-GB"/>
        </w:rPr>
      </w:pPr>
      <w:r w:rsidRPr="008E30F5">
        <w:rPr>
          <w:noProof/>
          <w:lang w:val="en-US" w:eastAsia="ko-KR"/>
        </w:rPr>
        <w:t>6.3.2.3</w:t>
      </w:r>
      <w:r w:rsidRPr="00A5023F">
        <w:rPr>
          <w:rFonts w:ascii="Calibri" w:hAnsi="Calibri"/>
          <w:noProof/>
          <w:sz w:val="22"/>
          <w:szCs w:val="22"/>
          <w:lang w:eastAsia="en-GB"/>
        </w:rPr>
        <w:tab/>
      </w:r>
      <w:r w:rsidRPr="008E30F5">
        <w:rPr>
          <w:noProof/>
          <w:lang w:val="en-US" w:eastAsia="ko-KR"/>
        </w:rPr>
        <w:t>Void</w:t>
      </w:r>
      <w:r>
        <w:rPr>
          <w:noProof/>
        </w:rPr>
        <w:tab/>
      </w:r>
      <w:r>
        <w:rPr>
          <w:noProof/>
        </w:rPr>
        <w:fldChar w:fldCharType="begin" w:fldLock="1"/>
      </w:r>
      <w:r>
        <w:rPr>
          <w:noProof/>
        </w:rPr>
        <w:instrText xml:space="preserve"> PAGEREF _Toc106999890 \h </w:instrText>
      </w:r>
      <w:r>
        <w:rPr>
          <w:noProof/>
        </w:rPr>
      </w:r>
      <w:r>
        <w:rPr>
          <w:noProof/>
        </w:rPr>
        <w:fldChar w:fldCharType="separate"/>
      </w:r>
      <w:r>
        <w:rPr>
          <w:noProof/>
        </w:rPr>
        <w:t>95</w:t>
      </w:r>
      <w:r>
        <w:rPr>
          <w:noProof/>
        </w:rPr>
        <w:fldChar w:fldCharType="end"/>
      </w:r>
    </w:p>
    <w:p w14:paraId="6C0E0B57" w14:textId="34784279" w:rsidR="00112B0E" w:rsidRPr="00A5023F" w:rsidRDefault="00112B0E">
      <w:pPr>
        <w:pStyle w:val="TOC3"/>
        <w:rPr>
          <w:rFonts w:ascii="Calibri" w:hAnsi="Calibri"/>
          <w:noProof/>
          <w:sz w:val="22"/>
          <w:szCs w:val="22"/>
          <w:lang w:eastAsia="en-GB"/>
        </w:rPr>
      </w:pPr>
      <w:r>
        <w:rPr>
          <w:noProof/>
        </w:rPr>
        <w:t>6.3.</w:t>
      </w:r>
      <w:r>
        <w:rPr>
          <w:noProof/>
          <w:lang w:eastAsia="ko-KR"/>
        </w:rPr>
        <w:t>3</w:t>
      </w:r>
      <w:r w:rsidRPr="00A5023F">
        <w:rPr>
          <w:rFonts w:ascii="Calibri" w:hAnsi="Calibr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_Toc106999891 \h </w:instrText>
      </w:r>
      <w:r>
        <w:rPr>
          <w:noProof/>
        </w:rPr>
      </w:r>
      <w:r>
        <w:rPr>
          <w:noProof/>
        </w:rPr>
        <w:fldChar w:fldCharType="separate"/>
      </w:r>
      <w:r>
        <w:rPr>
          <w:noProof/>
        </w:rPr>
        <w:t>95</w:t>
      </w:r>
      <w:r>
        <w:rPr>
          <w:noProof/>
        </w:rPr>
        <w:fldChar w:fldCharType="end"/>
      </w:r>
    </w:p>
    <w:p w14:paraId="71D5F1E1" w14:textId="6B4BE608" w:rsidR="00112B0E" w:rsidRPr="00A5023F" w:rsidRDefault="00112B0E">
      <w:pPr>
        <w:pStyle w:val="TOC4"/>
        <w:rPr>
          <w:rFonts w:ascii="Calibri" w:hAnsi="Calibri"/>
          <w:noProof/>
          <w:sz w:val="22"/>
          <w:szCs w:val="22"/>
          <w:lang w:eastAsia="en-GB"/>
        </w:rPr>
      </w:pPr>
      <w:r>
        <w:rPr>
          <w:noProof/>
        </w:rPr>
        <w:t>6.3.</w:t>
      </w:r>
      <w:r>
        <w:rPr>
          <w:noProof/>
          <w:lang w:eastAsia="ko-KR"/>
        </w:rPr>
        <w:t>3.1</w:t>
      </w:r>
      <w:r w:rsidRPr="00A5023F">
        <w:rPr>
          <w:rFonts w:ascii="Calibri" w:hAnsi="Calibr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_Toc106999892 \h </w:instrText>
      </w:r>
      <w:r>
        <w:rPr>
          <w:noProof/>
        </w:rPr>
      </w:r>
      <w:r>
        <w:rPr>
          <w:noProof/>
        </w:rPr>
        <w:fldChar w:fldCharType="separate"/>
      </w:r>
      <w:r>
        <w:rPr>
          <w:noProof/>
        </w:rPr>
        <w:t>95</w:t>
      </w:r>
      <w:r>
        <w:rPr>
          <w:noProof/>
        </w:rPr>
        <w:fldChar w:fldCharType="end"/>
      </w:r>
    </w:p>
    <w:p w14:paraId="37AD2685" w14:textId="57F69296" w:rsidR="00112B0E" w:rsidRPr="00A5023F" w:rsidRDefault="00112B0E">
      <w:pPr>
        <w:pStyle w:val="TOC5"/>
        <w:rPr>
          <w:rFonts w:ascii="Calibri" w:hAnsi="Calibri"/>
          <w:noProof/>
          <w:sz w:val="22"/>
          <w:szCs w:val="22"/>
          <w:lang w:eastAsia="en-GB"/>
        </w:rPr>
      </w:pPr>
      <w:r>
        <w:rPr>
          <w:noProof/>
          <w:lang w:eastAsia="ko-KR"/>
        </w:rPr>
        <w:t>6.3.3.1.1</w:t>
      </w:r>
      <w:r w:rsidRPr="00A5023F">
        <w:rPr>
          <w:rFonts w:ascii="Calibri" w:hAnsi="Calibr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_Toc106999893 \h </w:instrText>
      </w:r>
      <w:r>
        <w:rPr>
          <w:noProof/>
        </w:rPr>
      </w:r>
      <w:r>
        <w:rPr>
          <w:noProof/>
        </w:rPr>
        <w:fldChar w:fldCharType="separate"/>
      </w:r>
      <w:r>
        <w:rPr>
          <w:noProof/>
        </w:rPr>
        <w:t>95</w:t>
      </w:r>
      <w:r>
        <w:rPr>
          <w:noProof/>
        </w:rPr>
        <w:fldChar w:fldCharType="end"/>
      </w:r>
    </w:p>
    <w:p w14:paraId="08AB97CF" w14:textId="7D65AFF8" w:rsidR="00112B0E" w:rsidRPr="00A5023F" w:rsidRDefault="00112B0E">
      <w:pPr>
        <w:pStyle w:val="TOC5"/>
        <w:rPr>
          <w:rFonts w:ascii="Calibri" w:hAnsi="Calibri"/>
          <w:noProof/>
          <w:sz w:val="22"/>
          <w:szCs w:val="22"/>
          <w:lang w:eastAsia="en-GB"/>
        </w:rPr>
      </w:pPr>
      <w:r>
        <w:rPr>
          <w:noProof/>
          <w:lang w:eastAsia="ko-KR"/>
        </w:rPr>
        <w:t>6.3.3.1.2</w:t>
      </w:r>
      <w:r w:rsidRPr="00A5023F">
        <w:rPr>
          <w:rFonts w:ascii="Calibri" w:hAnsi="Calibr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_Toc106999894 \h </w:instrText>
      </w:r>
      <w:r>
        <w:rPr>
          <w:noProof/>
        </w:rPr>
      </w:r>
      <w:r>
        <w:rPr>
          <w:noProof/>
        </w:rPr>
        <w:fldChar w:fldCharType="separate"/>
      </w:r>
      <w:r>
        <w:rPr>
          <w:noProof/>
        </w:rPr>
        <w:t>96</w:t>
      </w:r>
      <w:r>
        <w:rPr>
          <w:noProof/>
        </w:rPr>
        <w:fldChar w:fldCharType="end"/>
      </w:r>
    </w:p>
    <w:p w14:paraId="39EB8B5C" w14:textId="694962F2" w:rsidR="00112B0E" w:rsidRPr="00A5023F" w:rsidRDefault="00112B0E">
      <w:pPr>
        <w:pStyle w:val="TOC5"/>
        <w:rPr>
          <w:rFonts w:ascii="Calibri" w:hAnsi="Calibri"/>
          <w:noProof/>
          <w:sz w:val="22"/>
          <w:szCs w:val="22"/>
          <w:lang w:eastAsia="en-GB"/>
        </w:rPr>
      </w:pPr>
      <w:r>
        <w:rPr>
          <w:noProof/>
          <w:lang w:eastAsia="ko-KR"/>
        </w:rPr>
        <w:t>6.3.3.1.3</w:t>
      </w:r>
      <w:r w:rsidRPr="00A5023F">
        <w:rPr>
          <w:rFonts w:ascii="Calibri" w:hAnsi="Calibr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_Toc106999895 \h </w:instrText>
      </w:r>
      <w:r>
        <w:rPr>
          <w:noProof/>
        </w:rPr>
      </w:r>
      <w:r>
        <w:rPr>
          <w:noProof/>
        </w:rPr>
        <w:fldChar w:fldCharType="separate"/>
      </w:r>
      <w:r>
        <w:rPr>
          <w:noProof/>
        </w:rPr>
        <w:t>96</w:t>
      </w:r>
      <w:r>
        <w:rPr>
          <w:noProof/>
        </w:rPr>
        <w:fldChar w:fldCharType="end"/>
      </w:r>
    </w:p>
    <w:p w14:paraId="1C4E13E1" w14:textId="35D493C6" w:rsidR="00112B0E" w:rsidRPr="00A5023F" w:rsidRDefault="00112B0E">
      <w:pPr>
        <w:pStyle w:val="TOC6"/>
        <w:rPr>
          <w:rFonts w:ascii="Calibri" w:hAnsi="Calibri"/>
          <w:noProof/>
          <w:sz w:val="22"/>
          <w:szCs w:val="22"/>
          <w:lang w:eastAsia="en-GB"/>
        </w:rPr>
      </w:pPr>
      <w:r>
        <w:rPr>
          <w:noProof/>
          <w:lang w:eastAsia="ko-KR"/>
        </w:rPr>
        <w:t>6.3.3.1.3.1</w:t>
      </w:r>
      <w:r w:rsidRPr="00A5023F">
        <w:rPr>
          <w:rFonts w:ascii="Calibri" w:hAnsi="Calibr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_Toc106999896 \h </w:instrText>
      </w:r>
      <w:r>
        <w:rPr>
          <w:noProof/>
        </w:rPr>
      </w:r>
      <w:r>
        <w:rPr>
          <w:noProof/>
        </w:rPr>
        <w:fldChar w:fldCharType="separate"/>
      </w:r>
      <w:r>
        <w:rPr>
          <w:noProof/>
        </w:rPr>
        <w:t>96</w:t>
      </w:r>
      <w:r>
        <w:rPr>
          <w:noProof/>
        </w:rPr>
        <w:fldChar w:fldCharType="end"/>
      </w:r>
    </w:p>
    <w:p w14:paraId="7A5D4ED7" w14:textId="26923038" w:rsidR="00112B0E" w:rsidRPr="00A5023F" w:rsidRDefault="00112B0E">
      <w:pPr>
        <w:pStyle w:val="TOC5"/>
        <w:rPr>
          <w:rFonts w:ascii="Calibri" w:hAnsi="Calibri"/>
          <w:noProof/>
          <w:sz w:val="22"/>
          <w:szCs w:val="22"/>
          <w:lang w:eastAsia="en-GB"/>
        </w:rPr>
      </w:pPr>
      <w:r>
        <w:rPr>
          <w:noProof/>
          <w:lang w:eastAsia="ko-KR"/>
        </w:rPr>
        <w:t>6.3.3.1.4</w:t>
      </w:r>
      <w:r w:rsidRPr="00A5023F">
        <w:rPr>
          <w:rFonts w:ascii="Calibri" w:hAnsi="Calibri"/>
          <w:noProof/>
          <w:sz w:val="22"/>
          <w:szCs w:val="22"/>
          <w:lang w:eastAsia="en-GB"/>
        </w:rPr>
        <w:tab/>
      </w:r>
      <w:r>
        <w:rPr>
          <w:noProof/>
          <w:lang w:eastAsia="ko-KR"/>
        </w:rPr>
        <w:t>Void</w:t>
      </w:r>
      <w:r>
        <w:rPr>
          <w:noProof/>
        </w:rPr>
        <w:tab/>
      </w:r>
      <w:r>
        <w:rPr>
          <w:noProof/>
        </w:rPr>
        <w:fldChar w:fldCharType="begin" w:fldLock="1"/>
      </w:r>
      <w:r>
        <w:rPr>
          <w:noProof/>
        </w:rPr>
        <w:instrText xml:space="preserve"> PAGEREF _Toc106999897 \h </w:instrText>
      </w:r>
      <w:r>
        <w:rPr>
          <w:noProof/>
        </w:rPr>
      </w:r>
      <w:r>
        <w:rPr>
          <w:noProof/>
        </w:rPr>
        <w:fldChar w:fldCharType="separate"/>
      </w:r>
      <w:r>
        <w:rPr>
          <w:noProof/>
        </w:rPr>
        <w:t>97</w:t>
      </w:r>
      <w:r>
        <w:rPr>
          <w:noProof/>
        </w:rPr>
        <w:fldChar w:fldCharType="end"/>
      </w:r>
    </w:p>
    <w:p w14:paraId="68A67F78" w14:textId="2D202814" w:rsidR="00112B0E" w:rsidRPr="00A5023F" w:rsidRDefault="00112B0E">
      <w:pPr>
        <w:pStyle w:val="TOC5"/>
        <w:rPr>
          <w:rFonts w:ascii="Calibri" w:hAnsi="Calibri"/>
          <w:noProof/>
          <w:sz w:val="22"/>
          <w:szCs w:val="22"/>
          <w:lang w:eastAsia="en-GB"/>
        </w:rPr>
      </w:pPr>
      <w:r>
        <w:rPr>
          <w:noProof/>
          <w:lang w:eastAsia="ko-KR"/>
        </w:rPr>
        <w:t>6.3.3.1.5</w:t>
      </w:r>
      <w:r w:rsidRPr="00A5023F">
        <w:rPr>
          <w:rFonts w:ascii="Calibri" w:hAnsi="Calibr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_Toc106999898 \h </w:instrText>
      </w:r>
      <w:r>
        <w:rPr>
          <w:noProof/>
        </w:rPr>
      </w:r>
      <w:r>
        <w:rPr>
          <w:noProof/>
        </w:rPr>
        <w:fldChar w:fldCharType="separate"/>
      </w:r>
      <w:r>
        <w:rPr>
          <w:noProof/>
        </w:rPr>
        <w:t>97</w:t>
      </w:r>
      <w:r>
        <w:rPr>
          <w:noProof/>
        </w:rPr>
        <w:fldChar w:fldCharType="end"/>
      </w:r>
    </w:p>
    <w:p w14:paraId="5675180D" w14:textId="6CDBAF96" w:rsidR="00112B0E" w:rsidRPr="00A5023F" w:rsidRDefault="00112B0E">
      <w:pPr>
        <w:pStyle w:val="TOC5"/>
        <w:rPr>
          <w:rFonts w:ascii="Calibri" w:hAnsi="Calibri"/>
          <w:noProof/>
          <w:sz w:val="22"/>
          <w:szCs w:val="22"/>
          <w:lang w:eastAsia="en-GB"/>
        </w:rPr>
      </w:pPr>
      <w:r>
        <w:rPr>
          <w:noProof/>
          <w:lang w:eastAsia="ko-KR"/>
        </w:rPr>
        <w:t>6.3.3.1.6</w:t>
      </w:r>
      <w:r w:rsidRPr="00A5023F">
        <w:rPr>
          <w:rFonts w:ascii="Calibri" w:hAnsi="Calibr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_Toc106999899 \h </w:instrText>
      </w:r>
      <w:r>
        <w:rPr>
          <w:noProof/>
        </w:rPr>
      </w:r>
      <w:r>
        <w:rPr>
          <w:noProof/>
        </w:rPr>
        <w:fldChar w:fldCharType="separate"/>
      </w:r>
      <w:r>
        <w:rPr>
          <w:noProof/>
        </w:rPr>
        <w:t>97</w:t>
      </w:r>
      <w:r>
        <w:rPr>
          <w:noProof/>
        </w:rPr>
        <w:fldChar w:fldCharType="end"/>
      </w:r>
    </w:p>
    <w:p w14:paraId="6528956B" w14:textId="62D94609" w:rsidR="00112B0E" w:rsidRPr="00A5023F" w:rsidRDefault="00112B0E">
      <w:pPr>
        <w:pStyle w:val="TOC5"/>
        <w:rPr>
          <w:rFonts w:ascii="Calibri" w:hAnsi="Calibri"/>
          <w:noProof/>
          <w:sz w:val="22"/>
          <w:szCs w:val="22"/>
          <w:lang w:eastAsia="en-GB"/>
        </w:rPr>
      </w:pPr>
      <w:r w:rsidRPr="008E30F5">
        <w:rPr>
          <w:noProof/>
          <w:lang w:val="en-US" w:eastAsia="ko-KR"/>
        </w:rPr>
        <w:t>6.3.3.1.7</w:t>
      </w:r>
      <w:r w:rsidRPr="00A5023F">
        <w:rPr>
          <w:rFonts w:ascii="Calibri" w:hAnsi="Calibri"/>
          <w:noProof/>
          <w:sz w:val="22"/>
          <w:szCs w:val="22"/>
          <w:lang w:eastAsia="en-GB"/>
        </w:rPr>
        <w:tab/>
      </w:r>
      <w:r w:rsidRPr="008E30F5">
        <w:rPr>
          <w:noProof/>
          <w:lang w:val="en-US" w:eastAsia="ko-KR"/>
        </w:rPr>
        <w:t>Sending a SIP INVITE request for MCPTT emergency group call</w:t>
      </w:r>
      <w:r>
        <w:rPr>
          <w:noProof/>
        </w:rPr>
        <w:tab/>
      </w:r>
      <w:r>
        <w:rPr>
          <w:noProof/>
        </w:rPr>
        <w:fldChar w:fldCharType="begin" w:fldLock="1"/>
      </w:r>
      <w:r>
        <w:rPr>
          <w:noProof/>
        </w:rPr>
        <w:instrText xml:space="preserve"> PAGEREF _Toc106999900 \h </w:instrText>
      </w:r>
      <w:r>
        <w:rPr>
          <w:noProof/>
        </w:rPr>
      </w:r>
      <w:r>
        <w:rPr>
          <w:noProof/>
        </w:rPr>
        <w:fldChar w:fldCharType="separate"/>
      </w:r>
      <w:r>
        <w:rPr>
          <w:noProof/>
        </w:rPr>
        <w:t>98</w:t>
      </w:r>
      <w:r>
        <w:rPr>
          <w:noProof/>
        </w:rPr>
        <w:fldChar w:fldCharType="end"/>
      </w:r>
    </w:p>
    <w:p w14:paraId="60F91CE2" w14:textId="5789437C" w:rsidR="00112B0E" w:rsidRPr="00A5023F" w:rsidRDefault="00112B0E">
      <w:pPr>
        <w:pStyle w:val="TOC5"/>
        <w:rPr>
          <w:rFonts w:ascii="Calibri" w:hAnsi="Calibri"/>
          <w:noProof/>
          <w:sz w:val="22"/>
          <w:szCs w:val="22"/>
          <w:lang w:eastAsia="en-GB"/>
        </w:rPr>
      </w:pPr>
      <w:r w:rsidRPr="008E30F5">
        <w:rPr>
          <w:noProof/>
          <w:lang w:val="en-US" w:eastAsia="ko-KR"/>
        </w:rPr>
        <w:t>6.3.3.1.8</w:t>
      </w:r>
      <w:r w:rsidRPr="00A5023F">
        <w:rPr>
          <w:rFonts w:ascii="Calibri" w:hAnsi="Calibri"/>
          <w:noProof/>
          <w:sz w:val="22"/>
          <w:szCs w:val="22"/>
          <w:lang w:eastAsia="en-GB"/>
        </w:rPr>
        <w:tab/>
      </w:r>
      <w:r w:rsidRPr="008E30F5">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_Toc106999901 \h </w:instrText>
      </w:r>
      <w:r>
        <w:rPr>
          <w:noProof/>
        </w:rPr>
      </w:r>
      <w:r>
        <w:rPr>
          <w:noProof/>
        </w:rPr>
        <w:fldChar w:fldCharType="separate"/>
      </w:r>
      <w:r>
        <w:rPr>
          <w:noProof/>
        </w:rPr>
        <w:t>99</w:t>
      </w:r>
      <w:r>
        <w:rPr>
          <w:noProof/>
        </w:rPr>
        <w:fldChar w:fldCharType="end"/>
      </w:r>
    </w:p>
    <w:p w14:paraId="4FD60356" w14:textId="0E242030" w:rsidR="00112B0E" w:rsidRPr="00A5023F" w:rsidRDefault="00112B0E">
      <w:pPr>
        <w:pStyle w:val="TOC5"/>
        <w:rPr>
          <w:rFonts w:ascii="Calibri" w:hAnsi="Calibri"/>
          <w:noProof/>
          <w:sz w:val="22"/>
          <w:szCs w:val="22"/>
          <w:lang w:eastAsia="en-GB"/>
        </w:rPr>
      </w:pPr>
      <w:r w:rsidRPr="008E30F5">
        <w:rPr>
          <w:noProof/>
          <w:lang w:val="en-US" w:eastAsia="ko-KR"/>
        </w:rPr>
        <w:t>6.3.3.1.9</w:t>
      </w:r>
      <w:r w:rsidRPr="00A5023F">
        <w:rPr>
          <w:rFonts w:ascii="Calibri" w:hAnsi="Calibri"/>
          <w:noProof/>
          <w:sz w:val="22"/>
          <w:szCs w:val="22"/>
          <w:lang w:eastAsia="en-GB"/>
        </w:rPr>
        <w:tab/>
      </w:r>
      <w:r w:rsidRPr="008E30F5">
        <w:rPr>
          <w:noProof/>
          <w:lang w:val="en-US" w:eastAsia="ko-KR"/>
        </w:rPr>
        <w:t>Generating a SIP re-INVITE request</w:t>
      </w:r>
      <w:r>
        <w:rPr>
          <w:noProof/>
        </w:rPr>
        <w:tab/>
      </w:r>
      <w:r>
        <w:rPr>
          <w:noProof/>
        </w:rPr>
        <w:fldChar w:fldCharType="begin" w:fldLock="1"/>
      </w:r>
      <w:r>
        <w:rPr>
          <w:noProof/>
        </w:rPr>
        <w:instrText xml:space="preserve"> PAGEREF _Toc106999902 \h </w:instrText>
      </w:r>
      <w:r>
        <w:rPr>
          <w:noProof/>
        </w:rPr>
      </w:r>
      <w:r>
        <w:rPr>
          <w:noProof/>
        </w:rPr>
        <w:fldChar w:fldCharType="separate"/>
      </w:r>
      <w:r>
        <w:rPr>
          <w:noProof/>
        </w:rPr>
        <w:t>99</w:t>
      </w:r>
      <w:r>
        <w:rPr>
          <w:noProof/>
        </w:rPr>
        <w:fldChar w:fldCharType="end"/>
      </w:r>
    </w:p>
    <w:p w14:paraId="604AD009" w14:textId="2BFF9EF3" w:rsidR="00112B0E" w:rsidRPr="00A5023F" w:rsidRDefault="00112B0E">
      <w:pPr>
        <w:pStyle w:val="TOC5"/>
        <w:rPr>
          <w:rFonts w:ascii="Calibri" w:hAnsi="Calibri"/>
          <w:noProof/>
          <w:sz w:val="22"/>
          <w:szCs w:val="22"/>
          <w:lang w:eastAsia="en-GB"/>
        </w:rPr>
      </w:pPr>
      <w:r w:rsidRPr="008E30F5">
        <w:rPr>
          <w:noProof/>
          <w:lang w:val="en-US" w:eastAsia="ko-KR"/>
        </w:rPr>
        <w:t>6.3.3.1.10</w:t>
      </w:r>
      <w:r w:rsidRPr="00A5023F">
        <w:rPr>
          <w:rFonts w:ascii="Calibri" w:hAnsi="Calibri"/>
          <w:noProof/>
          <w:sz w:val="22"/>
          <w:szCs w:val="22"/>
          <w:lang w:eastAsia="en-GB"/>
        </w:rPr>
        <w:tab/>
      </w:r>
      <w:r w:rsidRPr="008E30F5">
        <w:rPr>
          <w:noProof/>
          <w:lang w:val="en-US" w:eastAsia="ko-KR"/>
        </w:rPr>
        <w:t>Generating a SIP re-INVITE request to cancel an in-progress emergency</w:t>
      </w:r>
      <w:r>
        <w:rPr>
          <w:noProof/>
        </w:rPr>
        <w:tab/>
      </w:r>
      <w:r>
        <w:rPr>
          <w:noProof/>
        </w:rPr>
        <w:fldChar w:fldCharType="begin" w:fldLock="1"/>
      </w:r>
      <w:r>
        <w:rPr>
          <w:noProof/>
        </w:rPr>
        <w:instrText xml:space="preserve"> PAGEREF _Toc106999903 \h </w:instrText>
      </w:r>
      <w:r>
        <w:rPr>
          <w:noProof/>
        </w:rPr>
      </w:r>
      <w:r>
        <w:rPr>
          <w:noProof/>
        </w:rPr>
        <w:fldChar w:fldCharType="separate"/>
      </w:r>
      <w:r>
        <w:rPr>
          <w:noProof/>
        </w:rPr>
        <w:t>100</w:t>
      </w:r>
      <w:r>
        <w:rPr>
          <w:noProof/>
        </w:rPr>
        <w:fldChar w:fldCharType="end"/>
      </w:r>
    </w:p>
    <w:p w14:paraId="311BC249" w14:textId="336C2517" w:rsidR="00112B0E" w:rsidRPr="00A5023F" w:rsidRDefault="00112B0E">
      <w:pPr>
        <w:pStyle w:val="TOC5"/>
        <w:rPr>
          <w:rFonts w:ascii="Calibri" w:hAnsi="Calibri"/>
          <w:noProof/>
          <w:sz w:val="22"/>
          <w:szCs w:val="22"/>
          <w:lang w:eastAsia="en-GB"/>
        </w:rPr>
      </w:pPr>
      <w:r>
        <w:rPr>
          <w:noProof/>
          <w:lang w:eastAsia="ko-KR"/>
        </w:rPr>
        <w:t>6.3.3.1.11</w:t>
      </w:r>
      <w:r w:rsidRPr="00A5023F">
        <w:rPr>
          <w:rFonts w:ascii="Calibri" w:hAnsi="Calibr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_Toc106999904 \h </w:instrText>
      </w:r>
      <w:r>
        <w:rPr>
          <w:noProof/>
        </w:rPr>
      </w:r>
      <w:r>
        <w:rPr>
          <w:noProof/>
        </w:rPr>
        <w:fldChar w:fldCharType="separate"/>
      </w:r>
      <w:r>
        <w:rPr>
          <w:noProof/>
        </w:rPr>
        <w:t>100</w:t>
      </w:r>
      <w:r>
        <w:rPr>
          <w:noProof/>
        </w:rPr>
        <w:fldChar w:fldCharType="end"/>
      </w:r>
    </w:p>
    <w:p w14:paraId="10F93C45" w14:textId="0E17A171" w:rsidR="00112B0E" w:rsidRPr="00A5023F" w:rsidRDefault="00112B0E">
      <w:pPr>
        <w:pStyle w:val="TOC5"/>
        <w:rPr>
          <w:rFonts w:ascii="Calibri" w:hAnsi="Calibri"/>
          <w:noProof/>
          <w:sz w:val="22"/>
          <w:szCs w:val="22"/>
          <w:lang w:eastAsia="en-GB"/>
        </w:rPr>
      </w:pPr>
      <w:r w:rsidRPr="008E30F5">
        <w:rPr>
          <w:noProof/>
          <w:lang w:val="en-US" w:eastAsia="ko-KR"/>
        </w:rPr>
        <w:t>6.3.3.1.12</w:t>
      </w:r>
      <w:r w:rsidRPr="00A5023F">
        <w:rPr>
          <w:rFonts w:ascii="Calibri" w:hAnsi="Calibri"/>
          <w:noProof/>
          <w:sz w:val="22"/>
          <w:szCs w:val="22"/>
          <w:lang w:eastAsia="en-GB"/>
        </w:rPr>
        <w:tab/>
      </w:r>
      <w:r w:rsidRPr="008E30F5">
        <w:rPr>
          <w:noProof/>
          <w:lang w:val="en-US" w:eastAsia="ko-KR"/>
        </w:rPr>
        <w:t>Populate mcptt-info and location-info MIME bodies for emergency alert</w:t>
      </w:r>
      <w:r>
        <w:rPr>
          <w:noProof/>
        </w:rPr>
        <w:tab/>
      </w:r>
      <w:r>
        <w:rPr>
          <w:noProof/>
        </w:rPr>
        <w:fldChar w:fldCharType="begin" w:fldLock="1"/>
      </w:r>
      <w:r>
        <w:rPr>
          <w:noProof/>
        </w:rPr>
        <w:instrText xml:space="preserve"> PAGEREF _Toc106999905 \h </w:instrText>
      </w:r>
      <w:r>
        <w:rPr>
          <w:noProof/>
        </w:rPr>
      </w:r>
      <w:r>
        <w:rPr>
          <w:noProof/>
        </w:rPr>
        <w:fldChar w:fldCharType="separate"/>
      </w:r>
      <w:r>
        <w:rPr>
          <w:noProof/>
        </w:rPr>
        <w:t>101</w:t>
      </w:r>
      <w:r>
        <w:rPr>
          <w:noProof/>
        </w:rPr>
        <w:fldChar w:fldCharType="end"/>
      </w:r>
    </w:p>
    <w:p w14:paraId="4489DD10" w14:textId="4A858361" w:rsidR="00112B0E" w:rsidRPr="00A5023F" w:rsidRDefault="00112B0E">
      <w:pPr>
        <w:pStyle w:val="TOC5"/>
        <w:rPr>
          <w:rFonts w:ascii="Calibri" w:hAnsi="Calibri"/>
          <w:noProof/>
          <w:sz w:val="22"/>
          <w:szCs w:val="22"/>
          <w:lang w:eastAsia="en-GB"/>
        </w:rPr>
      </w:pPr>
      <w:r>
        <w:rPr>
          <w:noProof/>
          <w:lang w:eastAsia="ko-KR"/>
        </w:rPr>
        <w:t>6.3.3.1.13</w:t>
      </w:r>
      <w:r w:rsidRPr="00A5023F">
        <w:rPr>
          <w:rFonts w:ascii="Calibri" w:hAnsi="Calibr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_Toc106999906 \h </w:instrText>
      </w:r>
      <w:r>
        <w:rPr>
          <w:noProof/>
        </w:rPr>
      </w:r>
      <w:r>
        <w:rPr>
          <w:noProof/>
        </w:rPr>
        <w:fldChar w:fldCharType="separate"/>
      </w:r>
      <w:r>
        <w:rPr>
          <w:noProof/>
        </w:rPr>
        <w:t>101</w:t>
      </w:r>
      <w:r>
        <w:rPr>
          <w:noProof/>
        </w:rPr>
        <w:fldChar w:fldCharType="end"/>
      </w:r>
    </w:p>
    <w:p w14:paraId="77F278EA" w14:textId="5A42A60B" w:rsidR="00112B0E" w:rsidRPr="00A5023F" w:rsidRDefault="00112B0E">
      <w:pPr>
        <w:pStyle w:val="TOC6"/>
        <w:rPr>
          <w:rFonts w:ascii="Calibri" w:hAnsi="Calibri"/>
          <w:noProof/>
          <w:sz w:val="22"/>
          <w:szCs w:val="22"/>
          <w:lang w:eastAsia="en-GB"/>
        </w:rPr>
      </w:pPr>
      <w:r>
        <w:rPr>
          <w:noProof/>
        </w:rPr>
        <w:t>6.3.3.1.13.1</w:t>
      </w:r>
      <w:r w:rsidRPr="00A5023F">
        <w:rPr>
          <w:rFonts w:ascii="Calibri" w:hAnsi="Calibr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_Toc106999907 \h </w:instrText>
      </w:r>
      <w:r>
        <w:rPr>
          <w:noProof/>
        </w:rPr>
      </w:r>
      <w:r>
        <w:rPr>
          <w:noProof/>
        </w:rPr>
        <w:fldChar w:fldCharType="separate"/>
      </w:r>
      <w:r>
        <w:rPr>
          <w:noProof/>
        </w:rPr>
        <w:t>101</w:t>
      </w:r>
      <w:r>
        <w:rPr>
          <w:noProof/>
        </w:rPr>
        <w:fldChar w:fldCharType="end"/>
      </w:r>
    </w:p>
    <w:p w14:paraId="2C159B80" w14:textId="237A1B13" w:rsidR="00112B0E" w:rsidRPr="00A5023F" w:rsidRDefault="00112B0E">
      <w:pPr>
        <w:pStyle w:val="TOC6"/>
        <w:rPr>
          <w:rFonts w:ascii="Calibri" w:hAnsi="Calibri"/>
          <w:noProof/>
          <w:sz w:val="22"/>
          <w:szCs w:val="22"/>
          <w:lang w:eastAsia="en-GB"/>
        </w:rPr>
      </w:pPr>
      <w:r>
        <w:rPr>
          <w:noProof/>
        </w:rPr>
        <w:t>6.3.3.1.13.2</w:t>
      </w:r>
      <w:r w:rsidRPr="00A5023F">
        <w:rPr>
          <w:rFonts w:ascii="Calibri" w:hAnsi="Calibr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_Toc106999908 \h </w:instrText>
      </w:r>
      <w:r>
        <w:rPr>
          <w:noProof/>
        </w:rPr>
      </w:r>
      <w:r>
        <w:rPr>
          <w:noProof/>
        </w:rPr>
        <w:fldChar w:fldCharType="separate"/>
      </w:r>
      <w:r>
        <w:rPr>
          <w:noProof/>
        </w:rPr>
        <w:t>102</w:t>
      </w:r>
      <w:r>
        <w:rPr>
          <w:noProof/>
        </w:rPr>
        <w:fldChar w:fldCharType="end"/>
      </w:r>
    </w:p>
    <w:p w14:paraId="53FB45F4" w14:textId="7E0B8BDB" w:rsidR="00112B0E" w:rsidRPr="00A5023F" w:rsidRDefault="00112B0E">
      <w:pPr>
        <w:pStyle w:val="TOC6"/>
        <w:rPr>
          <w:rFonts w:ascii="Calibri" w:hAnsi="Calibri"/>
          <w:noProof/>
          <w:sz w:val="22"/>
          <w:szCs w:val="22"/>
          <w:lang w:eastAsia="en-GB"/>
        </w:rPr>
      </w:pPr>
      <w:r>
        <w:rPr>
          <w:noProof/>
        </w:rPr>
        <w:t>6.3.3.1.13.3</w:t>
      </w:r>
      <w:r w:rsidRPr="00A5023F">
        <w:rPr>
          <w:rFonts w:ascii="Calibri" w:hAnsi="Calibr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_Toc106999909 \h </w:instrText>
      </w:r>
      <w:r>
        <w:rPr>
          <w:noProof/>
        </w:rPr>
      </w:r>
      <w:r>
        <w:rPr>
          <w:noProof/>
        </w:rPr>
        <w:fldChar w:fldCharType="separate"/>
      </w:r>
      <w:r>
        <w:rPr>
          <w:noProof/>
        </w:rPr>
        <w:t>103</w:t>
      </w:r>
      <w:r>
        <w:rPr>
          <w:noProof/>
        </w:rPr>
        <w:fldChar w:fldCharType="end"/>
      </w:r>
    </w:p>
    <w:p w14:paraId="69B79447" w14:textId="3C73A5FF" w:rsidR="00112B0E" w:rsidRPr="00A5023F" w:rsidRDefault="00112B0E">
      <w:pPr>
        <w:pStyle w:val="TOC6"/>
        <w:rPr>
          <w:rFonts w:ascii="Calibri" w:hAnsi="Calibri"/>
          <w:noProof/>
          <w:sz w:val="22"/>
          <w:szCs w:val="22"/>
          <w:lang w:eastAsia="en-GB"/>
        </w:rPr>
      </w:pPr>
      <w:r>
        <w:rPr>
          <w:noProof/>
        </w:rPr>
        <w:t>6.3.3.1.13.4</w:t>
      </w:r>
      <w:r w:rsidRPr="00A5023F">
        <w:rPr>
          <w:rFonts w:ascii="Calibri" w:hAnsi="Calibr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_Toc106999910 \h </w:instrText>
      </w:r>
      <w:r>
        <w:rPr>
          <w:noProof/>
        </w:rPr>
      </w:r>
      <w:r>
        <w:rPr>
          <w:noProof/>
        </w:rPr>
        <w:fldChar w:fldCharType="separate"/>
      </w:r>
      <w:r>
        <w:rPr>
          <w:noProof/>
        </w:rPr>
        <w:t>103</w:t>
      </w:r>
      <w:r>
        <w:rPr>
          <w:noProof/>
        </w:rPr>
        <w:fldChar w:fldCharType="end"/>
      </w:r>
    </w:p>
    <w:p w14:paraId="42C0648C" w14:textId="11921B79" w:rsidR="00112B0E" w:rsidRPr="00A5023F" w:rsidRDefault="00112B0E">
      <w:pPr>
        <w:pStyle w:val="TOC6"/>
        <w:rPr>
          <w:rFonts w:ascii="Calibri" w:hAnsi="Calibri"/>
          <w:noProof/>
          <w:sz w:val="22"/>
          <w:szCs w:val="22"/>
          <w:lang w:eastAsia="en-GB"/>
        </w:rPr>
      </w:pPr>
      <w:r>
        <w:rPr>
          <w:noProof/>
        </w:rPr>
        <w:t>6.3.3.1.13.5</w:t>
      </w:r>
      <w:r w:rsidRPr="00A5023F">
        <w:rPr>
          <w:rFonts w:ascii="Calibri" w:hAnsi="Calibr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_Toc106999911 \h </w:instrText>
      </w:r>
      <w:r>
        <w:rPr>
          <w:noProof/>
        </w:rPr>
      </w:r>
      <w:r>
        <w:rPr>
          <w:noProof/>
        </w:rPr>
        <w:fldChar w:fldCharType="separate"/>
      </w:r>
      <w:r>
        <w:rPr>
          <w:noProof/>
        </w:rPr>
        <w:t>104</w:t>
      </w:r>
      <w:r>
        <w:rPr>
          <w:noProof/>
        </w:rPr>
        <w:fldChar w:fldCharType="end"/>
      </w:r>
    </w:p>
    <w:p w14:paraId="69DE3941" w14:textId="4751295A" w:rsidR="00112B0E" w:rsidRPr="00A5023F" w:rsidRDefault="00112B0E">
      <w:pPr>
        <w:pStyle w:val="TOC6"/>
        <w:rPr>
          <w:rFonts w:ascii="Calibri" w:hAnsi="Calibri"/>
          <w:noProof/>
          <w:sz w:val="22"/>
          <w:szCs w:val="22"/>
          <w:lang w:eastAsia="en-GB"/>
        </w:rPr>
      </w:pPr>
      <w:r>
        <w:rPr>
          <w:noProof/>
        </w:rPr>
        <w:t>6.3.3.1.13.6</w:t>
      </w:r>
      <w:r w:rsidRPr="00A5023F">
        <w:rPr>
          <w:rFonts w:ascii="Calibri" w:hAnsi="Calibr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_Toc106999912 \h </w:instrText>
      </w:r>
      <w:r>
        <w:rPr>
          <w:noProof/>
        </w:rPr>
      </w:r>
      <w:r>
        <w:rPr>
          <w:noProof/>
        </w:rPr>
        <w:fldChar w:fldCharType="separate"/>
      </w:r>
      <w:r>
        <w:rPr>
          <w:noProof/>
        </w:rPr>
        <w:t>104</w:t>
      </w:r>
      <w:r>
        <w:rPr>
          <w:noProof/>
        </w:rPr>
        <w:fldChar w:fldCharType="end"/>
      </w:r>
    </w:p>
    <w:p w14:paraId="0D47701F" w14:textId="5099F644" w:rsidR="00112B0E" w:rsidRPr="00A5023F" w:rsidRDefault="00112B0E">
      <w:pPr>
        <w:pStyle w:val="TOC6"/>
        <w:rPr>
          <w:rFonts w:ascii="Calibri" w:hAnsi="Calibri"/>
          <w:noProof/>
          <w:sz w:val="22"/>
          <w:szCs w:val="22"/>
          <w:lang w:eastAsia="en-GB"/>
        </w:rPr>
      </w:pPr>
      <w:r>
        <w:rPr>
          <w:noProof/>
        </w:rPr>
        <w:t>6.3.</w:t>
      </w:r>
      <w:r w:rsidRPr="008E30F5">
        <w:rPr>
          <w:noProof/>
          <w:lang w:val="sv-SE"/>
        </w:rPr>
        <w:t>3.1.13.7</w:t>
      </w:r>
      <w:r w:rsidRPr="00A5023F">
        <w:rPr>
          <w:rFonts w:ascii="Calibri" w:hAnsi="Calibri"/>
          <w:noProof/>
          <w:sz w:val="22"/>
          <w:szCs w:val="22"/>
          <w:lang w:eastAsia="en-GB"/>
        </w:rPr>
        <w:tab/>
      </w:r>
      <w:r>
        <w:rPr>
          <w:noProof/>
        </w:rPr>
        <w:t>Sending a SIP OPTIONS request to authorise an MCPTT user at a non-controlling MCPTT function of a MCPTT group</w:t>
      </w:r>
      <w:r>
        <w:rPr>
          <w:noProof/>
        </w:rPr>
        <w:tab/>
      </w:r>
      <w:r>
        <w:rPr>
          <w:noProof/>
        </w:rPr>
        <w:fldChar w:fldCharType="begin" w:fldLock="1"/>
      </w:r>
      <w:r>
        <w:rPr>
          <w:noProof/>
        </w:rPr>
        <w:instrText xml:space="preserve"> PAGEREF _Toc106999913 \h </w:instrText>
      </w:r>
      <w:r>
        <w:rPr>
          <w:noProof/>
        </w:rPr>
      </w:r>
      <w:r>
        <w:rPr>
          <w:noProof/>
        </w:rPr>
        <w:fldChar w:fldCharType="separate"/>
      </w:r>
      <w:r>
        <w:rPr>
          <w:noProof/>
        </w:rPr>
        <w:t>104</w:t>
      </w:r>
      <w:r>
        <w:rPr>
          <w:noProof/>
        </w:rPr>
        <w:fldChar w:fldCharType="end"/>
      </w:r>
    </w:p>
    <w:p w14:paraId="08A51242" w14:textId="35AA891D" w:rsidR="00112B0E" w:rsidRPr="00A5023F" w:rsidRDefault="00112B0E">
      <w:pPr>
        <w:pStyle w:val="TOC5"/>
        <w:rPr>
          <w:rFonts w:ascii="Calibri" w:hAnsi="Calibri"/>
          <w:noProof/>
          <w:sz w:val="22"/>
          <w:szCs w:val="22"/>
          <w:lang w:eastAsia="en-GB"/>
        </w:rPr>
      </w:pPr>
      <w:r>
        <w:rPr>
          <w:noProof/>
          <w:lang w:eastAsia="ko-KR"/>
        </w:rPr>
        <w:t>6.3.3.1.14</w:t>
      </w:r>
      <w:r w:rsidRPr="00A5023F">
        <w:rPr>
          <w:rFonts w:ascii="Calibri" w:hAnsi="Calibr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_Toc106999914 \h </w:instrText>
      </w:r>
      <w:r>
        <w:rPr>
          <w:noProof/>
        </w:rPr>
      </w:r>
      <w:r>
        <w:rPr>
          <w:noProof/>
        </w:rPr>
        <w:fldChar w:fldCharType="separate"/>
      </w:r>
      <w:r>
        <w:rPr>
          <w:noProof/>
        </w:rPr>
        <w:t>106</w:t>
      </w:r>
      <w:r>
        <w:rPr>
          <w:noProof/>
        </w:rPr>
        <w:fldChar w:fldCharType="end"/>
      </w:r>
    </w:p>
    <w:p w14:paraId="3FBA1BE8" w14:textId="108562AA" w:rsidR="00112B0E" w:rsidRPr="00A5023F" w:rsidRDefault="00112B0E">
      <w:pPr>
        <w:pStyle w:val="TOC5"/>
        <w:rPr>
          <w:rFonts w:ascii="Calibri" w:hAnsi="Calibri"/>
          <w:noProof/>
          <w:sz w:val="22"/>
          <w:szCs w:val="22"/>
          <w:lang w:eastAsia="en-GB"/>
        </w:rPr>
      </w:pPr>
      <w:r>
        <w:rPr>
          <w:noProof/>
        </w:rPr>
        <w:t>6.3.3.1.15</w:t>
      </w:r>
      <w:r w:rsidRPr="00A5023F">
        <w:rPr>
          <w:rFonts w:ascii="Calibri" w:hAnsi="Calibr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_Toc106999915 \h </w:instrText>
      </w:r>
      <w:r>
        <w:rPr>
          <w:noProof/>
        </w:rPr>
      </w:r>
      <w:r>
        <w:rPr>
          <w:noProof/>
        </w:rPr>
        <w:fldChar w:fldCharType="separate"/>
      </w:r>
      <w:r>
        <w:rPr>
          <w:noProof/>
        </w:rPr>
        <w:t>106</w:t>
      </w:r>
      <w:r>
        <w:rPr>
          <w:noProof/>
        </w:rPr>
        <w:fldChar w:fldCharType="end"/>
      </w:r>
    </w:p>
    <w:p w14:paraId="61CD7A61" w14:textId="11092B0D" w:rsidR="00112B0E" w:rsidRPr="00A5023F" w:rsidRDefault="00112B0E">
      <w:pPr>
        <w:pStyle w:val="TOC5"/>
        <w:rPr>
          <w:rFonts w:ascii="Calibri" w:hAnsi="Calibri"/>
          <w:noProof/>
          <w:sz w:val="22"/>
          <w:szCs w:val="22"/>
          <w:lang w:eastAsia="en-GB"/>
        </w:rPr>
      </w:pPr>
      <w:r>
        <w:rPr>
          <w:noProof/>
        </w:rPr>
        <w:t>6.3.3.1.16</w:t>
      </w:r>
      <w:r w:rsidRPr="00A5023F">
        <w:rPr>
          <w:rFonts w:ascii="Calibri" w:hAnsi="Calibri"/>
          <w:noProof/>
          <w:sz w:val="22"/>
          <w:szCs w:val="22"/>
          <w:lang w:eastAsia="en-GB"/>
        </w:rPr>
        <w:tab/>
      </w:r>
      <w:r>
        <w:rPr>
          <w:noProof/>
        </w:rPr>
        <w:t xml:space="preserve">Handling the expiry of timer TNG2 </w:t>
      </w:r>
      <w:r w:rsidRPr="008E30F5">
        <w:rPr>
          <w:noProof/>
          <w:lang w:val="en-US"/>
        </w:rPr>
        <w:t>(in-progress emergency group call timer)</w:t>
      </w:r>
      <w:r>
        <w:rPr>
          <w:noProof/>
        </w:rPr>
        <w:tab/>
      </w:r>
      <w:r>
        <w:rPr>
          <w:noProof/>
        </w:rPr>
        <w:fldChar w:fldCharType="begin" w:fldLock="1"/>
      </w:r>
      <w:r>
        <w:rPr>
          <w:noProof/>
        </w:rPr>
        <w:instrText xml:space="preserve"> PAGEREF _Toc106999916 \h </w:instrText>
      </w:r>
      <w:r>
        <w:rPr>
          <w:noProof/>
        </w:rPr>
      </w:r>
      <w:r>
        <w:rPr>
          <w:noProof/>
        </w:rPr>
        <w:fldChar w:fldCharType="separate"/>
      </w:r>
      <w:r>
        <w:rPr>
          <w:noProof/>
        </w:rPr>
        <w:t>107</w:t>
      </w:r>
      <w:r>
        <w:rPr>
          <w:noProof/>
        </w:rPr>
        <w:fldChar w:fldCharType="end"/>
      </w:r>
    </w:p>
    <w:p w14:paraId="22DCD90C" w14:textId="18BBE030" w:rsidR="00112B0E" w:rsidRPr="00A5023F" w:rsidRDefault="00112B0E">
      <w:pPr>
        <w:pStyle w:val="TOC5"/>
        <w:rPr>
          <w:rFonts w:ascii="Calibri" w:hAnsi="Calibri"/>
          <w:noProof/>
          <w:sz w:val="22"/>
          <w:szCs w:val="22"/>
          <w:lang w:eastAsia="en-GB"/>
        </w:rPr>
      </w:pPr>
      <w:r>
        <w:rPr>
          <w:noProof/>
        </w:rPr>
        <w:t>6.3.3.1.17</w:t>
      </w:r>
      <w:r w:rsidRPr="00A5023F">
        <w:rPr>
          <w:rFonts w:ascii="Calibri" w:hAnsi="Calibr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_Toc106999917 \h </w:instrText>
      </w:r>
      <w:r>
        <w:rPr>
          <w:noProof/>
        </w:rPr>
      </w:r>
      <w:r>
        <w:rPr>
          <w:noProof/>
        </w:rPr>
        <w:fldChar w:fldCharType="separate"/>
      </w:r>
      <w:r>
        <w:rPr>
          <w:noProof/>
        </w:rPr>
        <w:t>107</w:t>
      </w:r>
      <w:r>
        <w:rPr>
          <w:noProof/>
        </w:rPr>
        <w:fldChar w:fldCharType="end"/>
      </w:r>
    </w:p>
    <w:p w14:paraId="0D7F53DD" w14:textId="1B7501E2" w:rsidR="00112B0E" w:rsidRPr="00A5023F" w:rsidRDefault="00112B0E">
      <w:pPr>
        <w:pStyle w:val="TOC5"/>
        <w:rPr>
          <w:rFonts w:ascii="Calibri" w:hAnsi="Calibri"/>
          <w:noProof/>
          <w:sz w:val="22"/>
          <w:szCs w:val="22"/>
          <w:lang w:eastAsia="en-GB"/>
        </w:rPr>
      </w:pPr>
      <w:r>
        <w:rPr>
          <w:noProof/>
        </w:rPr>
        <w:t>6.3.3.1.18</w:t>
      </w:r>
      <w:r w:rsidRPr="00A5023F">
        <w:rPr>
          <w:rFonts w:ascii="Calibri" w:hAnsi="Calibr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_Toc106999918 \h </w:instrText>
      </w:r>
      <w:r>
        <w:rPr>
          <w:noProof/>
        </w:rPr>
      </w:r>
      <w:r>
        <w:rPr>
          <w:noProof/>
        </w:rPr>
        <w:fldChar w:fldCharType="separate"/>
      </w:r>
      <w:r>
        <w:rPr>
          <w:noProof/>
        </w:rPr>
        <w:t>108</w:t>
      </w:r>
      <w:r>
        <w:rPr>
          <w:noProof/>
        </w:rPr>
        <w:fldChar w:fldCharType="end"/>
      </w:r>
    </w:p>
    <w:p w14:paraId="68C10918" w14:textId="004BC286" w:rsidR="00112B0E" w:rsidRPr="00A5023F" w:rsidRDefault="00112B0E">
      <w:pPr>
        <w:pStyle w:val="TOC5"/>
        <w:rPr>
          <w:rFonts w:ascii="Calibri" w:hAnsi="Calibri"/>
          <w:noProof/>
          <w:sz w:val="22"/>
          <w:szCs w:val="22"/>
          <w:lang w:eastAsia="en-GB"/>
        </w:rPr>
      </w:pPr>
      <w:r>
        <w:rPr>
          <w:noProof/>
          <w:lang w:eastAsia="ko-KR"/>
        </w:rPr>
        <w:t>6.3.3.1.19</w:t>
      </w:r>
      <w:r w:rsidRPr="00A5023F">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_Toc106999919 \h </w:instrText>
      </w:r>
      <w:r>
        <w:rPr>
          <w:noProof/>
        </w:rPr>
      </w:r>
      <w:r>
        <w:rPr>
          <w:noProof/>
        </w:rPr>
        <w:fldChar w:fldCharType="separate"/>
      </w:r>
      <w:r>
        <w:rPr>
          <w:noProof/>
        </w:rPr>
        <w:t>108</w:t>
      </w:r>
      <w:r>
        <w:rPr>
          <w:noProof/>
        </w:rPr>
        <w:fldChar w:fldCharType="end"/>
      </w:r>
    </w:p>
    <w:p w14:paraId="5086C651" w14:textId="1332FC52" w:rsidR="00112B0E" w:rsidRPr="00A5023F" w:rsidRDefault="00112B0E">
      <w:pPr>
        <w:pStyle w:val="TOC5"/>
        <w:rPr>
          <w:rFonts w:ascii="Calibri" w:hAnsi="Calibri"/>
          <w:noProof/>
          <w:sz w:val="22"/>
          <w:szCs w:val="22"/>
          <w:lang w:eastAsia="en-GB"/>
        </w:rPr>
      </w:pPr>
      <w:r>
        <w:rPr>
          <w:noProof/>
          <w:lang w:eastAsia="ko-KR"/>
        </w:rPr>
        <w:t>6.3.3.1.20</w:t>
      </w:r>
      <w:r w:rsidRPr="00A5023F">
        <w:rPr>
          <w:rFonts w:ascii="Calibri" w:hAnsi="Calibr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_Toc106999920 \h </w:instrText>
      </w:r>
      <w:r>
        <w:rPr>
          <w:noProof/>
        </w:rPr>
      </w:r>
      <w:r>
        <w:rPr>
          <w:noProof/>
        </w:rPr>
        <w:fldChar w:fldCharType="separate"/>
      </w:r>
      <w:r>
        <w:rPr>
          <w:noProof/>
        </w:rPr>
        <w:t>109</w:t>
      </w:r>
      <w:r>
        <w:rPr>
          <w:noProof/>
        </w:rPr>
        <w:fldChar w:fldCharType="end"/>
      </w:r>
    </w:p>
    <w:p w14:paraId="5D730124" w14:textId="3011B6F1" w:rsidR="00112B0E" w:rsidRPr="00A5023F" w:rsidRDefault="00112B0E">
      <w:pPr>
        <w:pStyle w:val="TOC4"/>
        <w:rPr>
          <w:rFonts w:ascii="Calibri" w:hAnsi="Calibri"/>
          <w:noProof/>
          <w:sz w:val="22"/>
          <w:szCs w:val="22"/>
          <w:lang w:eastAsia="en-GB"/>
        </w:rPr>
      </w:pPr>
      <w:r>
        <w:rPr>
          <w:noProof/>
        </w:rPr>
        <w:t>6.3.</w:t>
      </w:r>
      <w:r>
        <w:rPr>
          <w:noProof/>
          <w:lang w:eastAsia="ko-KR"/>
        </w:rPr>
        <w:t>3.2</w:t>
      </w:r>
      <w:r w:rsidRPr="00A5023F">
        <w:rPr>
          <w:rFonts w:ascii="Calibri" w:hAnsi="Calibr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_Toc106999921 \h </w:instrText>
      </w:r>
      <w:r>
        <w:rPr>
          <w:noProof/>
        </w:rPr>
      </w:r>
      <w:r>
        <w:rPr>
          <w:noProof/>
        </w:rPr>
        <w:fldChar w:fldCharType="separate"/>
      </w:r>
      <w:r>
        <w:rPr>
          <w:noProof/>
        </w:rPr>
        <w:t>110</w:t>
      </w:r>
      <w:r>
        <w:rPr>
          <w:noProof/>
        </w:rPr>
        <w:fldChar w:fldCharType="end"/>
      </w:r>
    </w:p>
    <w:p w14:paraId="1FFFBB9D" w14:textId="7AC335B3" w:rsidR="00112B0E" w:rsidRPr="00A5023F" w:rsidRDefault="00112B0E">
      <w:pPr>
        <w:pStyle w:val="TOC5"/>
        <w:rPr>
          <w:rFonts w:ascii="Calibri" w:hAnsi="Calibri"/>
          <w:noProof/>
          <w:sz w:val="22"/>
          <w:szCs w:val="22"/>
          <w:lang w:eastAsia="en-GB"/>
        </w:rPr>
      </w:pPr>
      <w:r>
        <w:rPr>
          <w:noProof/>
          <w:lang w:eastAsia="ko-KR"/>
        </w:rPr>
        <w:t>6.3.3.2.1</w:t>
      </w:r>
      <w:r w:rsidRPr="00A5023F">
        <w:rPr>
          <w:rFonts w:ascii="Calibri" w:hAnsi="Calibr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_Toc106999922 \h </w:instrText>
      </w:r>
      <w:r>
        <w:rPr>
          <w:noProof/>
        </w:rPr>
      </w:r>
      <w:r>
        <w:rPr>
          <w:noProof/>
        </w:rPr>
        <w:fldChar w:fldCharType="separate"/>
      </w:r>
      <w:r>
        <w:rPr>
          <w:noProof/>
        </w:rPr>
        <w:t>110</w:t>
      </w:r>
      <w:r>
        <w:rPr>
          <w:noProof/>
        </w:rPr>
        <w:fldChar w:fldCharType="end"/>
      </w:r>
    </w:p>
    <w:p w14:paraId="30CD4157" w14:textId="48260FB5" w:rsidR="00112B0E" w:rsidRPr="00A5023F" w:rsidRDefault="00112B0E">
      <w:pPr>
        <w:pStyle w:val="TOC5"/>
        <w:rPr>
          <w:rFonts w:ascii="Calibri" w:hAnsi="Calibri"/>
          <w:noProof/>
          <w:sz w:val="22"/>
          <w:szCs w:val="22"/>
          <w:lang w:eastAsia="en-GB"/>
        </w:rPr>
      </w:pPr>
      <w:r>
        <w:rPr>
          <w:noProof/>
          <w:lang w:eastAsia="ko-KR"/>
        </w:rPr>
        <w:t>6.3.3.2.2</w:t>
      </w:r>
      <w:r w:rsidRPr="00A5023F">
        <w:rPr>
          <w:rFonts w:ascii="Calibri" w:hAnsi="Calibr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_Toc106999923 \h </w:instrText>
      </w:r>
      <w:r>
        <w:rPr>
          <w:noProof/>
        </w:rPr>
      </w:r>
      <w:r>
        <w:rPr>
          <w:noProof/>
        </w:rPr>
        <w:fldChar w:fldCharType="separate"/>
      </w:r>
      <w:r>
        <w:rPr>
          <w:noProof/>
        </w:rPr>
        <w:t>110</w:t>
      </w:r>
      <w:r>
        <w:rPr>
          <w:noProof/>
        </w:rPr>
        <w:fldChar w:fldCharType="end"/>
      </w:r>
    </w:p>
    <w:p w14:paraId="4D506F23" w14:textId="7D3EA6AB" w:rsidR="00112B0E" w:rsidRPr="00A5023F" w:rsidRDefault="00112B0E">
      <w:pPr>
        <w:pStyle w:val="TOC5"/>
        <w:rPr>
          <w:rFonts w:ascii="Calibri" w:hAnsi="Calibri"/>
          <w:noProof/>
          <w:sz w:val="22"/>
          <w:szCs w:val="22"/>
          <w:lang w:eastAsia="en-GB"/>
        </w:rPr>
      </w:pPr>
      <w:r>
        <w:rPr>
          <w:noProof/>
          <w:lang w:eastAsia="ko-KR"/>
        </w:rPr>
        <w:t>6.3.3.2.3</w:t>
      </w:r>
      <w:r w:rsidRPr="00A5023F">
        <w:rPr>
          <w:rFonts w:ascii="Calibri" w:hAnsi="Calibr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_Toc106999924 \h </w:instrText>
      </w:r>
      <w:r>
        <w:rPr>
          <w:noProof/>
        </w:rPr>
      </w:r>
      <w:r>
        <w:rPr>
          <w:noProof/>
        </w:rPr>
        <w:fldChar w:fldCharType="separate"/>
      </w:r>
      <w:r>
        <w:rPr>
          <w:noProof/>
        </w:rPr>
        <w:t>110</w:t>
      </w:r>
      <w:r>
        <w:rPr>
          <w:noProof/>
        </w:rPr>
        <w:fldChar w:fldCharType="end"/>
      </w:r>
    </w:p>
    <w:p w14:paraId="21C464F6" w14:textId="32022CF5" w:rsidR="00112B0E" w:rsidRPr="00A5023F" w:rsidRDefault="00112B0E">
      <w:pPr>
        <w:pStyle w:val="TOC6"/>
        <w:rPr>
          <w:rFonts w:ascii="Calibri" w:hAnsi="Calibri"/>
          <w:noProof/>
          <w:sz w:val="22"/>
          <w:szCs w:val="22"/>
          <w:lang w:eastAsia="en-GB"/>
        </w:rPr>
      </w:pPr>
      <w:r>
        <w:rPr>
          <w:noProof/>
          <w:lang w:eastAsia="ko-KR"/>
        </w:rPr>
        <w:t>6.3.3.2.3.1</w:t>
      </w:r>
      <w:r w:rsidRPr="00A5023F">
        <w:rPr>
          <w:rFonts w:ascii="Calibri" w:hAnsi="Calibr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_Toc106999925 \h </w:instrText>
      </w:r>
      <w:r>
        <w:rPr>
          <w:noProof/>
        </w:rPr>
      </w:r>
      <w:r>
        <w:rPr>
          <w:noProof/>
        </w:rPr>
        <w:fldChar w:fldCharType="separate"/>
      </w:r>
      <w:r>
        <w:rPr>
          <w:noProof/>
        </w:rPr>
        <w:t>110</w:t>
      </w:r>
      <w:r>
        <w:rPr>
          <w:noProof/>
        </w:rPr>
        <w:fldChar w:fldCharType="end"/>
      </w:r>
    </w:p>
    <w:p w14:paraId="066203A4" w14:textId="3C80604F" w:rsidR="00112B0E" w:rsidRPr="00A5023F" w:rsidRDefault="00112B0E">
      <w:pPr>
        <w:pStyle w:val="TOC6"/>
        <w:rPr>
          <w:rFonts w:ascii="Calibri" w:hAnsi="Calibri"/>
          <w:noProof/>
          <w:sz w:val="22"/>
          <w:szCs w:val="22"/>
          <w:lang w:eastAsia="en-GB"/>
        </w:rPr>
      </w:pPr>
      <w:r>
        <w:rPr>
          <w:noProof/>
          <w:lang w:eastAsia="ko-KR"/>
        </w:rPr>
        <w:t>6.3.3.2.3.2</w:t>
      </w:r>
      <w:r w:rsidRPr="00A5023F">
        <w:rPr>
          <w:rFonts w:ascii="Calibri" w:hAnsi="Calibr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_Toc106999926 \h </w:instrText>
      </w:r>
      <w:r>
        <w:rPr>
          <w:noProof/>
        </w:rPr>
      </w:r>
      <w:r>
        <w:rPr>
          <w:noProof/>
        </w:rPr>
        <w:fldChar w:fldCharType="separate"/>
      </w:r>
      <w:r>
        <w:rPr>
          <w:noProof/>
        </w:rPr>
        <w:t>110</w:t>
      </w:r>
      <w:r>
        <w:rPr>
          <w:noProof/>
        </w:rPr>
        <w:fldChar w:fldCharType="end"/>
      </w:r>
    </w:p>
    <w:p w14:paraId="79326EFC" w14:textId="49707365" w:rsidR="00112B0E" w:rsidRPr="00A5023F" w:rsidRDefault="00112B0E">
      <w:pPr>
        <w:pStyle w:val="TOC5"/>
        <w:rPr>
          <w:rFonts w:ascii="Calibri" w:hAnsi="Calibri"/>
          <w:noProof/>
          <w:sz w:val="22"/>
          <w:szCs w:val="22"/>
          <w:lang w:eastAsia="en-GB"/>
        </w:rPr>
      </w:pPr>
      <w:r>
        <w:rPr>
          <w:noProof/>
          <w:lang w:eastAsia="ko-KR"/>
        </w:rPr>
        <w:t>6.3.3.2.4</w:t>
      </w:r>
      <w:r w:rsidRPr="00A5023F">
        <w:rPr>
          <w:rFonts w:ascii="Calibri" w:hAnsi="Calibr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_Toc106999927 \h </w:instrText>
      </w:r>
      <w:r>
        <w:rPr>
          <w:noProof/>
        </w:rPr>
      </w:r>
      <w:r>
        <w:rPr>
          <w:noProof/>
        </w:rPr>
        <w:fldChar w:fldCharType="separate"/>
      </w:r>
      <w:r>
        <w:rPr>
          <w:noProof/>
        </w:rPr>
        <w:t>111</w:t>
      </w:r>
      <w:r>
        <w:rPr>
          <w:noProof/>
        </w:rPr>
        <w:fldChar w:fldCharType="end"/>
      </w:r>
    </w:p>
    <w:p w14:paraId="1ED8B388" w14:textId="660BCE9C" w:rsidR="00112B0E" w:rsidRPr="00A5023F" w:rsidRDefault="00112B0E">
      <w:pPr>
        <w:pStyle w:val="TOC4"/>
        <w:rPr>
          <w:rFonts w:ascii="Calibri" w:hAnsi="Calibri"/>
          <w:noProof/>
          <w:sz w:val="22"/>
          <w:szCs w:val="22"/>
          <w:lang w:eastAsia="en-GB"/>
        </w:rPr>
      </w:pPr>
      <w:r>
        <w:rPr>
          <w:noProof/>
        </w:rPr>
        <w:t>6.3.3.3</w:t>
      </w:r>
      <w:r w:rsidRPr="00A5023F">
        <w:rPr>
          <w:rFonts w:ascii="Calibri" w:hAnsi="Calibr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_Toc106999928 \h </w:instrText>
      </w:r>
      <w:r>
        <w:rPr>
          <w:noProof/>
        </w:rPr>
      </w:r>
      <w:r>
        <w:rPr>
          <w:noProof/>
        </w:rPr>
        <w:fldChar w:fldCharType="separate"/>
      </w:r>
      <w:r>
        <w:rPr>
          <w:noProof/>
        </w:rPr>
        <w:t>111</w:t>
      </w:r>
      <w:r>
        <w:rPr>
          <w:noProof/>
        </w:rPr>
        <w:fldChar w:fldCharType="end"/>
      </w:r>
    </w:p>
    <w:p w14:paraId="7A6C3727" w14:textId="7408407E" w:rsidR="00112B0E" w:rsidRPr="00A5023F" w:rsidRDefault="00112B0E">
      <w:pPr>
        <w:pStyle w:val="TOC4"/>
        <w:rPr>
          <w:rFonts w:ascii="Calibri" w:hAnsi="Calibri"/>
          <w:noProof/>
          <w:sz w:val="22"/>
          <w:szCs w:val="22"/>
          <w:lang w:eastAsia="en-GB"/>
        </w:rPr>
      </w:pPr>
      <w:r>
        <w:rPr>
          <w:noProof/>
        </w:rPr>
        <w:t>6.3.3.</w:t>
      </w:r>
      <w:r>
        <w:rPr>
          <w:noProof/>
          <w:lang w:eastAsia="ko-KR"/>
        </w:rPr>
        <w:t>4</w:t>
      </w:r>
      <w:r w:rsidRPr="00A5023F">
        <w:rPr>
          <w:rFonts w:ascii="Calibri" w:hAnsi="Calibr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_Toc106999929 \h </w:instrText>
      </w:r>
      <w:r>
        <w:rPr>
          <w:noProof/>
        </w:rPr>
      </w:r>
      <w:r>
        <w:rPr>
          <w:noProof/>
        </w:rPr>
        <w:fldChar w:fldCharType="separate"/>
      </w:r>
      <w:r>
        <w:rPr>
          <w:noProof/>
        </w:rPr>
        <w:t>113</w:t>
      </w:r>
      <w:r>
        <w:rPr>
          <w:noProof/>
        </w:rPr>
        <w:fldChar w:fldCharType="end"/>
      </w:r>
    </w:p>
    <w:p w14:paraId="248CCFB3" w14:textId="5E745B60" w:rsidR="00112B0E" w:rsidRPr="00A5023F" w:rsidRDefault="00112B0E">
      <w:pPr>
        <w:pStyle w:val="TOC4"/>
        <w:rPr>
          <w:rFonts w:ascii="Calibri" w:hAnsi="Calibri"/>
          <w:noProof/>
          <w:sz w:val="22"/>
          <w:szCs w:val="22"/>
          <w:lang w:eastAsia="en-GB"/>
        </w:rPr>
      </w:pPr>
      <w:r>
        <w:rPr>
          <w:noProof/>
        </w:rPr>
        <w:t>6.3.3.5</w:t>
      </w:r>
      <w:r w:rsidRPr="00A5023F">
        <w:rPr>
          <w:rFonts w:ascii="Calibri" w:hAnsi="Calibr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_Toc106999930 \h </w:instrText>
      </w:r>
      <w:r>
        <w:rPr>
          <w:noProof/>
        </w:rPr>
      </w:r>
      <w:r>
        <w:rPr>
          <w:noProof/>
        </w:rPr>
        <w:fldChar w:fldCharType="separate"/>
      </w:r>
      <w:r>
        <w:rPr>
          <w:noProof/>
        </w:rPr>
        <w:t>114</w:t>
      </w:r>
      <w:r>
        <w:rPr>
          <w:noProof/>
        </w:rPr>
        <w:fldChar w:fldCharType="end"/>
      </w:r>
    </w:p>
    <w:p w14:paraId="4908DBAC" w14:textId="7714090C" w:rsidR="00112B0E" w:rsidRPr="00A5023F" w:rsidRDefault="00112B0E">
      <w:pPr>
        <w:pStyle w:val="TOC5"/>
        <w:rPr>
          <w:rFonts w:ascii="Calibri" w:hAnsi="Calibri"/>
          <w:noProof/>
          <w:sz w:val="22"/>
          <w:szCs w:val="22"/>
          <w:lang w:eastAsia="en-GB"/>
        </w:rPr>
      </w:pPr>
      <w:r>
        <w:rPr>
          <w:noProof/>
        </w:rPr>
        <w:t>6.3.3.5.1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_Toc106999931 \h </w:instrText>
      </w:r>
      <w:r>
        <w:rPr>
          <w:noProof/>
        </w:rPr>
      </w:r>
      <w:r>
        <w:rPr>
          <w:noProof/>
        </w:rPr>
        <w:fldChar w:fldCharType="separate"/>
      </w:r>
      <w:r>
        <w:rPr>
          <w:noProof/>
        </w:rPr>
        <w:t>114</w:t>
      </w:r>
      <w:r>
        <w:rPr>
          <w:noProof/>
        </w:rPr>
        <w:fldChar w:fldCharType="end"/>
      </w:r>
    </w:p>
    <w:p w14:paraId="73E0208F" w14:textId="09BD822F" w:rsidR="00112B0E" w:rsidRPr="00A5023F" w:rsidRDefault="00112B0E">
      <w:pPr>
        <w:pStyle w:val="TOC5"/>
        <w:rPr>
          <w:rFonts w:ascii="Calibri" w:hAnsi="Calibri"/>
          <w:noProof/>
          <w:sz w:val="22"/>
          <w:szCs w:val="22"/>
          <w:lang w:eastAsia="en-GB"/>
        </w:rPr>
      </w:pPr>
      <w:r>
        <w:rPr>
          <w:noProof/>
        </w:rPr>
        <w:t>6.3.3.5.2</w:t>
      </w:r>
      <w:r w:rsidRPr="00A5023F">
        <w:rPr>
          <w:rFonts w:ascii="Calibri" w:hAnsi="Calibr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_Toc106999932 \h </w:instrText>
      </w:r>
      <w:r>
        <w:rPr>
          <w:noProof/>
        </w:rPr>
      </w:r>
      <w:r>
        <w:rPr>
          <w:noProof/>
        </w:rPr>
        <w:fldChar w:fldCharType="separate"/>
      </w:r>
      <w:r>
        <w:rPr>
          <w:noProof/>
        </w:rPr>
        <w:t>115</w:t>
      </w:r>
      <w:r>
        <w:rPr>
          <w:noProof/>
        </w:rPr>
        <w:fldChar w:fldCharType="end"/>
      </w:r>
    </w:p>
    <w:p w14:paraId="784E0E4C" w14:textId="1483A06B" w:rsidR="00112B0E" w:rsidRPr="00A5023F" w:rsidRDefault="00112B0E">
      <w:pPr>
        <w:pStyle w:val="TOC4"/>
        <w:rPr>
          <w:rFonts w:ascii="Calibri" w:hAnsi="Calibri"/>
          <w:noProof/>
          <w:sz w:val="22"/>
          <w:szCs w:val="22"/>
          <w:lang w:eastAsia="en-GB"/>
        </w:rPr>
      </w:pPr>
      <w:r>
        <w:rPr>
          <w:noProof/>
        </w:rPr>
        <w:t>6.3.3.6</w:t>
      </w:r>
      <w:r w:rsidRPr="00A5023F">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_Toc106999933 \h </w:instrText>
      </w:r>
      <w:r>
        <w:rPr>
          <w:noProof/>
        </w:rPr>
      </w:r>
      <w:r>
        <w:rPr>
          <w:noProof/>
        </w:rPr>
        <w:fldChar w:fldCharType="separate"/>
      </w:r>
      <w:r>
        <w:rPr>
          <w:noProof/>
        </w:rPr>
        <w:t>115</w:t>
      </w:r>
      <w:r>
        <w:rPr>
          <w:noProof/>
        </w:rPr>
        <w:fldChar w:fldCharType="end"/>
      </w:r>
    </w:p>
    <w:p w14:paraId="65877FA7" w14:textId="0F75A1F0" w:rsidR="00112B0E" w:rsidRPr="00A5023F" w:rsidRDefault="00112B0E">
      <w:pPr>
        <w:pStyle w:val="TOC3"/>
        <w:rPr>
          <w:rFonts w:ascii="Calibri" w:hAnsi="Calibri"/>
          <w:noProof/>
          <w:sz w:val="22"/>
          <w:szCs w:val="22"/>
          <w:lang w:eastAsia="en-GB"/>
        </w:rPr>
      </w:pPr>
      <w:r>
        <w:rPr>
          <w:noProof/>
        </w:rPr>
        <w:t>6.3.4</w:t>
      </w:r>
      <w:r w:rsidRPr="00A5023F">
        <w:rPr>
          <w:rFonts w:ascii="Calibri" w:hAnsi="Calibr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_Toc106999934 \h </w:instrText>
      </w:r>
      <w:r>
        <w:rPr>
          <w:noProof/>
        </w:rPr>
      </w:r>
      <w:r>
        <w:rPr>
          <w:noProof/>
        </w:rPr>
        <w:fldChar w:fldCharType="separate"/>
      </w:r>
      <w:r>
        <w:rPr>
          <w:noProof/>
        </w:rPr>
        <w:t>115</w:t>
      </w:r>
      <w:r>
        <w:rPr>
          <w:noProof/>
        </w:rPr>
        <w:fldChar w:fldCharType="end"/>
      </w:r>
    </w:p>
    <w:p w14:paraId="1A392839" w14:textId="0DDE5D2D" w:rsidR="00112B0E" w:rsidRPr="00A5023F" w:rsidRDefault="00112B0E">
      <w:pPr>
        <w:pStyle w:val="TOC4"/>
        <w:rPr>
          <w:rFonts w:ascii="Calibri" w:hAnsi="Calibri"/>
          <w:noProof/>
          <w:sz w:val="22"/>
          <w:szCs w:val="22"/>
          <w:lang w:eastAsia="en-GB"/>
        </w:rPr>
      </w:pPr>
      <w:r>
        <w:rPr>
          <w:noProof/>
        </w:rPr>
        <w:t>6.3.</w:t>
      </w:r>
      <w:r>
        <w:rPr>
          <w:noProof/>
          <w:lang w:eastAsia="ko-KR"/>
        </w:rPr>
        <w:t>4.1</w:t>
      </w:r>
      <w:r w:rsidRPr="00A5023F">
        <w:rPr>
          <w:rFonts w:ascii="Calibri" w:hAnsi="Calibr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_Toc106999935 \h </w:instrText>
      </w:r>
      <w:r>
        <w:rPr>
          <w:noProof/>
        </w:rPr>
      </w:r>
      <w:r>
        <w:rPr>
          <w:noProof/>
        </w:rPr>
        <w:fldChar w:fldCharType="separate"/>
      </w:r>
      <w:r>
        <w:rPr>
          <w:noProof/>
        </w:rPr>
        <w:t>115</w:t>
      </w:r>
      <w:r>
        <w:rPr>
          <w:noProof/>
        </w:rPr>
        <w:fldChar w:fldCharType="end"/>
      </w:r>
    </w:p>
    <w:p w14:paraId="1DC8E488" w14:textId="38D7A791" w:rsidR="00112B0E" w:rsidRPr="00A5023F" w:rsidRDefault="00112B0E">
      <w:pPr>
        <w:pStyle w:val="TOC5"/>
        <w:rPr>
          <w:rFonts w:ascii="Calibri" w:hAnsi="Calibri"/>
          <w:noProof/>
          <w:sz w:val="22"/>
          <w:szCs w:val="22"/>
          <w:lang w:eastAsia="en-GB"/>
        </w:rPr>
      </w:pPr>
      <w:r>
        <w:rPr>
          <w:noProof/>
          <w:lang w:eastAsia="ko-KR"/>
        </w:rPr>
        <w:t>6.3.4.1.1</w:t>
      </w:r>
      <w:r w:rsidRPr="00A5023F">
        <w:rPr>
          <w:rFonts w:ascii="Calibri" w:hAnsi="Calibr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_Toc106999936 \h </w:instrText>
      </w:r>
      <w:r>
        <w:rPr>
          <w:noProof/>
        </w:rPr>
      </w:r>
      <w:r>
        <w:rPr>
          <w:noProof/>
        </w:rPr>
        <w:fldChar w:fldCharType="separate"/>
      </w:r>
      <w:r>
        <w:rPr>
          <w:noProof/>
        </w:rPr>
        <w:t>115</w:t>
      </w:r>
      <w:r>
        <w:rPr>
          <w:noProof/>
        </w:rPr>
        <w:fldChar w:fldCharType="end"/>
      </w:r>
    </w:p>
    <w:p w14:paraId="3EF3F65F" w14:textId="55EEE68A" w:rsidR="00112B0E" w:rsidRPr="00A5023F" w:rsidRDefault="00112B0E">
      <w:pPr>
        <w:pStyle w:val="TOC5"/>
        <w:rPr>
          <w:rFonts w:ascii="Calibri" w:hAnsi="Calibri"/>
          <w:noProof/>
          <w:sz w:val="22"/>
          <w:szCs w:val="22"/>
          <w:lang w:eastAsia="en-GB"/>
        </w:rPr>
      </w:pPr>
      <w:r>
        <w:rPr>
          <w:noProof/>
          <w:lang w:eastAsia="ko-KR"/>
        </w:rPr>
        <w:t>6.3.4.1.2</w:t>
      </w:r>
      <w:r w:rsidRPr="00A5023F">
        <w:rPr>
          <w:rFonts w:ascii="Calibri" w:hAnsi="Calibr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_Toc106999937 \h </w:instrText>
      </w:r>
      <w:r>
        <w:rPr>
          <w:noProof/>
        </w:rPr>
      </w:r>
      <w:r>
        <w:rPr>
          <w:noProof/>
        </w:rPr>
        <w:fldChar w:fldCharType="separate"/>
      </w:r>
      <w:r>
        <w:rPr>
          <w:noProof/>
        </w:rPr>
        <w:t>116</w:t>
      </w:r>
      <w:r>
        <w:rPr>
          <w:noProof/>
        </w:rPr>
        <w:fldChar w:fldCharType="end"/>
      </w:r>
    </w:p>
    <w:p w14:paraId="303F607F" w14:textId="2966387D" w:rsidR="00112B0E" w:rsidRPr="00A5023F" w:rsidRDefault="00112B0E">
      <w:pPr>
        <w:pStyle w:val="TOC5"/>
        <w:rPr>
          <w:rFonts w:ascii="Calibri" w:hAnsi="Calibri"/>
          <w:noProof/>
          <w:sz w:val="22"/>
          <w:szCs w:val="22"/>
          <w:lang w:eastAsia="en-GB"/>
        </w:rPr>
      </w:pPr>
      <w:r>
        <w:rPr>
          <w:noProof/>
          <w:lang w:eastAsia="ko-KR"/>
        </w:rPr>
        <w:t>6.3.4.1.3</w:t>
      </w:r>
      <w:r w:rsidRPr="00A5023F">
        <w:rPr>
          <w:rFonts w:ascii="Calibri" w:hAnsi="Calibr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_Toc106999938 \h </w:instrText>
      </w:r>
      <w:r>
        <w:rPr>
          <w:noProof/>
        </w:rPr>
      </w:r>
      <w:r>
        <w:rPr>
          <w:noProof/>
        </w:rPr>
        <w:fldChar w:fldCharType="separate"/>
      </w:r>
      <w:r>
        <w:rPr>
          <w:noProof/>
        </w:rPr>
        <w:t>117</w:t>
      </w:r>
      <w:r>
        <w:rPr>
          <w:noProof/>
        </w:rPr>
        <w:fldChar w:fldCharType="end"/>
      </w:r>
    </w:p>
    <w:p w14:paraId="0A65B4A4" w14:textId="744DE59D" w:rsidR="00112B0E" w:rsidRPr="00A5023F" w:rsidRDefault="00112B0E">
      <w:pPr>
        <w:pStyle w:val="TOC5"/>
        <w:rPr>
          <w:rFonts w:ascii="Calibri" w:hAnsi="Calibri"/>
          <w:noProof/>
          <w:sz w:val="22"/>
          <w:szCs w:val="22"/>
          <w:lang w:eastAsia="en-GB"/>
        </w:rPr>
      </w:pPr>
      <w:r>
        <w:rPr>
          <w:noProof/>
          <w:lang w:eastAsia="ko-KR"/>
        </w:rPr>
        <w:t>6.3.4.1.4</w:t>
      </w:r>
      <w:r w:rsidRPr="00A5023F">
        <w:rPr>
          <w:rFonts w:ascii="Calibri" w:hAnsi="Calibr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_Toc106999939 \h </w:instrText>
      </w:r>
      <w:r>
        <w:rPr>
          <w:noProof/>
        </w:rPr>
      </w:r>
      <w:r>
        <w:rPr>
          <w:noProof/>
        </w:rPr>
        <w:fldChar w:fldCharType="separate"/>
      </w:r>
      <w:r>
        <w:rPr>
          <w:noProof/>
        </w:rPr>
        <w:t>117</w:t>
      </w:r>
      <w:r>
        <w:rPr>
          <w:noProof/>
        </w:rPr>
        <w:fldChar w:fldCharType="end"/>
      </w:r>
    </w:p>
    <w:p w14:paraId="7ACFBC82" w14:textId="4D45C84C" w:rsidR="00112B0E" w:rsidRPr="00A5023F" w:rsidRDefault="00112B0E">
      <w:pPr>
        <w:pStyle w:val="TOC4"/>
        <w:rPr>
          <w:rFonts w:ascii="Calibri" w:hAnsi="Calibri"/>
          <w:noProof/>
          <w:sz w:val="22"/>
          <w:szCs w:val="22"/>
          <w:lang w:eastAsia="en-GB"/>
        </w:rPr>
      </w:pPr>
      <w:r>
        <w:rPr>
          <w:noProof/>
        </w:rPr>
        <w:t>6.3.</w:t>
      </w:r>
      <w:r>
        <w:rPr>
          <w:noProof/>
          <w:lang w:eastAsia="ko-KR"/>
        </w:rPr>
        <w:t>4.2</w:t>
      </w:r>
      <w:r w:rsidRPr="00A5023F">
        <w:rPr>
          <w:rFonts w:ascii="Calibri" w:hAnsi="Calibr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_Toc106999940 \h </w:instrText>
      </w:r>
      <w:r>
        <w:rPr>
          <w:noProof/>
        </w:rPr>
      </w:r>
      <w:r>
        <w:rPr>
          <w:noProof/>
        </w:rPr>
        <w:fldChar w:fldCharType="separate"/>
      </w:r>
      <w:r>
        <w:rPr>
          <w:noProof/>
        </w:rPr>
        <w:t>118</w:t>
      </w:r>
      <w:r>
        <w:rPr>
          <w:noProof/>
        </w:rPr>
        <w:fldChar w:fldCharType="end"/>
      </w:r>
    </w:p>
    <w:p w14:paraId="0E7FCBA1" w14:textId="5F7BAA39" w:rsidR="00112B0E" w:rsidRPr="00A5023F" w:rsidRDefault="00112B0E">
      <w:pPr>
        <w:pStyle w:val="TOC5"/>
        <w:rPr>
          <w:rFonts w:ascii="Calibri" w:hAnsi="Calibri"/>
          <w:noProof/>
          <w:sz w:val="22"/>
          <w:szCs w:val="22"/>
          <w:lang w:eastAsia="en-GB"/>
        </w:rPr>
      </w:pPr>
      <w:r>
        <w:rPr>
          <w:noProof/>
          <w:lang w:eastAsia="ko-KR"/>
        </w:rPr>
        <w:t>6.3.4.2.1</w:t>
      </w:r>
      <w:r w:rsidRPr="00A5023F">
        <w:rPr>
          <w:rFonts w:ascii="Calibri" w:hAnsi="Calibr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_Toc106999941 \h </w:instrText>
      </w:r>
      <w:r>
        <w:rPr>
          <w:noProof/>
        </w:rPr>
      </w:r>
      <w:r>
        <w:rPr>
          <w:noProof/>
        </w:rPr>
        <w:fldChar w:fldCharType="separate"/>
      </w:r>
      <w:r>
        <w:rPr>
          <w:noProof/>
        </w:rPr>
        <w:t>118</w:t>
      </w:r>
      <w:r>
        <w:rPr>
          <w:noProof/>
        </w:rPr>
        <w:fldChar w:fldCharType="end"/>
      </w:r>
    </w:p>
    <w:p w14:paraId="57B39177" w14:textId="6673CAFD" w:rsidR="00112B0E" w:rsidRPr="00A5023F" w:rsidRDefault="00112B0E">
      <w:pPr>
        <w:pStyle w:val="TOC5"/>
        <w:rPr>
          <w:rFonts w:ascii="Calibri" w:hAnsi="Calibri"/>
          <w:noProof/>
          <w:sz w:val="22"/>
          <w:szCs w:val="22"/>
          <w:lang w:eastAsia="en-GB"/>
        </w:rPr>
      </w:pPr>
      <w:r>
        <w:rPr>
          <w:noProof/>
          <w:lang w:eastAsia="ko-KR"/>
        </w:rPr>
        <w:t>6.3.4.2.2</w:t>
      </w:r>
      <w:r w:rsidRPr="00A5023F">
        <w:rPr>
          <w:rFonts w:ascii="Calibri" w:hAnsi="Calibr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_Toc106999942 \h </w:instrText>
      </w:r>
      <w:r>
        <w:rPr>
          <w:noProof/>
        </w:rPr>
      </w:r>
      <w:r>
        <w:rPr>
          <w:noProof/>
        </w:rPr>
        <w:fldChar w:fldCharType="separate"/>
      </w:r>
      <w:r>
        <w:rPr>
          <w:noProof/>
        </w:rPr>
        <w:t>118</w:t>
      </w:r>
      <w:r>
        <w:rPr>
          <w:noProof/>
        </w:rPr>
        <w:fldChar w:fldCharType="end"/>
      </w:r>
    </w:p>
    <w:p w14:paraId="1EE061FE" w14:textId="66A22289" w:rsidR="00112B0E" w:rsidRPr="00A5023F" w:rsidRDefault="00112B0E">
      <w:pPr>
        <w:pStyle w:val="TOC6"/>
        <w:rPr>
          <w:rFonts w:ascii="Calibri" w:hAnsi="Calibri"/>
          <w:noProof/>
          <w:sz w:val="22"/>
          <w:szCs w:val="22"/>
          <w:lang w:eastAsia="en-GB"/>
        </w:rPr>
      </w:pPr>
      <w:r>
        <w:rPr>
          <w:noProof/>
          <w:lang w:eastAsia="ko-KR"/>
        </w:rPr>
        <w:t>6.3.4.2.2.1</w:t>
      </w:r>
      <w:r w:rsidRPr="00A5023F">
        <w:rPr>
          <w:rFonts w:ascii="Calibri" w:hAnsi="Calibr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_Toc106999943 \h </w:instrText>
      </w:r>
      <w:r>
        <w:rPr>
          <w:noProof/>
        </w:rPr>
      </w:r>
      <w:r>
        <w:rPr>
          <w:noProof/>
        </w:rPr>
        <w:fldChar w:fldCharType="separate"/>
      </w:r>
      <w:r>
        <w:rPr>
          <w:noProof/>
        </w:rPr>
        <w:t>118</w:t>
      </w:r>
      <w:r>
        <w:rPr>
          <w:noProof/>
        </w:rPr>
        <w:fldChar w:fldCharType="end"/>
      </w:r>
    </w:p>
    <w:p w14:paraId="211C05FF" w14:textId="7A67F744" w:rsidR="00112B0E" w:rsidRPr="00A5023F" w:rsidRDefault="00112B0E">
      <w:pPr>
        <w:pStyle w:val="TOC6"/>
        <w:rPr>
          <w:rFonts w:ascii="Calibri" w:hAnsi="Calibri"/>
          <w:noProof/>
          <w:sz w:val="22"/>
          <w:szCs w:val="22"/>
          <w:lang w:eastAsia="en-GB"/>
        </w:rPr>
      </w:pPr>
      <w:r>
        <w:rPr>
          <w:noProof/>
          <w:lang w:eastAsia="ko-KR"/>
        </w:rPr>
        <w:t>6.3.4.2.2.2</w:t>
      </w:r>
      <w:r w:rsidRPr="00A5023F">
        <w:rPr>
          <w:rFonts w:ascii="Calibri" w:hAnsi="Calibr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_Toc106999944 \h </w:instrText>
      </w:r>
      <w:r>
        <w:rPr>
          <w:noProof/>
        </w:rPr>
      </w:r>
      <w:r>
        <w:rPr>
          <w:noProof/>
        </w:rPr>
        <w:fldChar w:fldCharType="separate"/>
      </w:r>
      <w:r>
        <w:rPr>
          <w:noProof/>
        </w:rPr>
        <w:t>118</w:t>
      </w:r>
      <w:r>
        <w:rPr>
          <w:noProof/>
        </w:rPr>
        <w:fldChar w:fldCharType="end"/>
      </w:r>
    </w:p>
    <w:p w14:paraId="4B1ECE5E" w14:textId="48784CAF" w:rsidR="00112B0E" w:rsidRPr="00A5023F" w:rsidRDefault="00112B0E">
      <w:pPr>
        <w:pStyle w:val="TOC4"/>
        <w:rPr>
          <w:rFonts w:ascii="Calibri" w:hAnsi="Calibri"/>
          <w:noProof/>
          <w:sz w:val="22"/>
          <w:szCs w:val="22"/>
          <w:lang w:eastAsia="en-GB"/>
        </w:rPr>
      </w:pPr>
      <w:r>
        <w:rPr>
          <w:noProof/>
        </w:rPr>
        <w:t>6.3.</w:t>
      </w:r>
      <w:r w:rsidRPr="008E30F5">
        <w:rPr>
          <w:noProof/>
          <w:lang w:val="en-US"/>
        </w:rPr>
        <w:t>4</w:t>
      </w:r>
      <w:r>
        <w:rPr>
          <w:noProof/>
        </w:rPr>
        <w:t>.</w:t>
      </w:r>
      <w:r>
        <w:rPr>
          <w:noProof/>
          <w:lang w:eastAsia="ko-KR"/>
        </w:rPr>
        <w:t>3</w:t>
      </w:r>
      <w:r w:rsidRPr="00A5023F">
        <w:rPr>
          <w:rFonts w:ascii="Calibri" w:hAnsi="Calibr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_Toc106999945 \h </w:instrText>
      </w:r>
      <w:r>
        <w:rPr>
          <w:noProof/>
        </w:rPr>
      </w:r>
      <w:r>
        <w:rPr>
          <w:noProof/>
        </w:rPr>
        <w:fldChar w:fldCharType="separate"/>
      </w:r>
      <w:r>
        <w:rPr>
          <w:noProof/>
        </w:rPr>
        <w:t>119</w:t>
      </w:r>
      <w:r>
        <w:rPr>
          <w:noProof/>
        </w:rPr>
        <w:fldChar w:fldCharType="end"/>
      </w:r>
    </w:p>
    <w:p w14:paraId="77DFD7F8" w14:textId="649FBC3E" w:rsidR="00112B0E" w:rsidRPr="00A5023F" w:rsidRDefault="00112B0E">
      <w:pPr>
        <w:pStyle w:val="TOC4"/>
        <w:rPr>
          <w:rFonts w:ascii="Calibri" w:hAnsi="Calibri"/>
          <w:noProof/>
          <w:sz w:val="22"/>
          <w:szCs w:val="22"/>
          <w:lang w:eastAsia="en-GB"/>
        </w:rPr>
      </w:pPr>
      <w:r>
        <w:rPr>
          <w:noProof/>
        </w:rPr>
        <w:t>6.3.4.4</w:t>
      </w:r>
      <w:r w:rsidRPr="00A5023F">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_Toc106999946 \h </w:instrText>
      </w:r>
      <w:r>
        <w:rPr>
          <w:noProof/>
        </w:rPr>
      </w:r>
      <w:r>
        <w:rPr>
          <w:noProof/>
        </w:rPr>
        <w:fldChar w:fldCharType="separate"/>
      </w:r>
      <w:r>
        <w:rPr>
          <w:noProof/>
        </w:rPr>
        <w:t>120</w:t>
      </w:r>
      <w:r>
        <w:rPr>
          <w:noProof/>
        </w:rPr>
        <w:fldChar w:fldCharType="end"/>
      </w:r>
    </w:p>
    <w:p w14:paraId="616D2D8B" w14:textId="75BA074A" w:rsidR="00112B0E" w:rsidRPr="00A5023F" w:rsidRDefault="00112B0E">
      <w:pPr>
        <w:pStyle w:val="TOC3"/>
        <w:rPr>
          <w:rFonts w:ascii="Calibri" w:hAnsi="Calibri"/>
          <w:noProof/>
          <w:sz w:val="22"/>
          <w:szCs w:val="22"/>
          <w:lang w:eastAsia="en-GB"/>
        </w:rPr>
      </w:pPr>
      <w:r>
        <w:rPr>
          <w:noProof/>
        </w:rPr>
        <w:t>6.3.5</w:t>
      </w:r>
      <w:r w:rsidRPr="00A5023F">
        <w:rPr>
          <w:rFonts w:ascii="Calibri" w:hAnsi="Calibr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_Toc106999947 \h </w:instrText>
      </w:r>
      <w:r>
        <w:rPr>
          <w:noProof/>
        </w:rPr>
      </w:r>
      <w:r>
        <w:rPr>
          <w:noProof/>
        </w:rPr>
        <w:fldChar w:fldCharType="separate"/>
      </w:r>
      <w:r>
        <w:rPr>
          <w:noProof/>
        </w:rPr>
        <w:t>120</w:t>
      </w:r>
      <w:r>
        <w:rPr>
          <w:noProof/>
        </w:rPr>
        <w:fldChar w:fldCharType="end"/>
      </w:r>
    </w:p>
    <w:p w14:paraId="34790F6E" w14:textId="34FF0EC4" w:rsidR="00112B0E" w:rsidRPr="00A5023F" w:rsidRDefault="00112B0E">
      <w:pPr>
        <w:pStyle w:val="TOC4"/>
        <w:rPr>
          <w:rFonts w:ascii="Calibri" w:hAnsi="Calibri"/>
          <w:noProof/>
          <w:sz w:val="22"/>
          <w:szCs w:val="22"/>
          <w:lang w:eastAsia="en-GB"/>
        </w:rPr>
      </w:pPr>
      <w:r>
        <w:rPr>
          <w:noProof/>
        </w:rPr>
        <w:t>6.3.5.1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_Toc106999948 \h </w:instrText>
      </w:r>
      <w:r>
        <w:rPr>
          <w:noProof/>
        </w:rPr>
      </w:r>
      <w:r>
        <w:rPr>
          <w:noProof/>
        </w:rPr>
        <w:fldChar w:fldCharType="separate"/>
      </w:r>
      <w:r>
        <w:rPr>
          <w:noProof/>
        </w:rPr>
        <w:t>120</w:t>
      </w:r>
      <w:r>
        <w:rPr>
          <w:noProof/>
        </w:rPr>
        <w:fldChar w:fldCharType="end"/>
      </w:r>
    </w:p>
    <w:p w14:paraId="2351B1F3" w14:textId="097955F0" w:rsidR="00112B0E" w:rsidRPr="00A5023F" w:rsidRDefault="00112B0E">
      <w:pPr>
        <w:pStyle w:val="TOC4"/>
        <w:rPr>
          <w:rFonts w:ascii="Calibri" w:hAnsi="Calibri"/>
          <w:noProof/>
          <w:sz w:val="22"/>
          <w:szCs w:val="22"/>
          <w:lang w:eastAsia="en-GB"/>
        </w:rPr>
      </w:pPr>
      <w:r>
        <w:rPr>
          <w:noProof/>
        </w:rPr>
        <w:t>6.3.5.2</w:t>
      </w:r>
      <w:r w:rsidRPr="00A5023F">
        <w:rPr>
          <w:rFonts w:ascii="Calibri" w:hAnsi="Calibr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_Toc106999949 \h </w:instrText>
      </w:r>
      <w:r>
        <w:rPr>
          <w:noProof/>
        </w:rPr>
      </w:r>
      <w:r>
        <w:rPr>
          <w:noProof/>
        </w:rPr>
        <w:fldChar w:fldCharType="separate"/>
      </w:r>
      <w:r>
        <w:rPr>
          <w:noProof/>
        </w:rPr>
        <w:t>120</w:t>
      </w:r>
      <w:r>
        <w:rPr>
          <w:noProof/>
        </w:rPr>
        <w:fldChar w:fldCharType="end"/>
      </w:r>
    </w:p>
    <w:p w14:paraId="10247998" w14:textId="138D0FCA" w:rsidR="00112B0E" w:rsidRPr="00A5023F" w:rsidRDefault="00112B0E">
      <w:pPr>
        <w:pStyle w:val="TOC4"/>
        <w:rPr>
          <w:rFonts w:ascii="Calibri" w:hAnsi="Calibri"/>
          <w:noProof/>
          <w:sz w:val="22"/>
          <w:szCs w:val="22"/>
          <w:lang w:eastAsia="en-GB"/>
        </w:rPr>
      </w:pPr>
      <w:r>
        <w:rPr>
          <w:noProof/>
        </w:rPr>
        <w:t>6.3.5.3</w:t>
      </w:r>
      <w:r w:rsidRPr="00A5023F">
        <w:rPr>
          <w:rFonts w:ascii="Calibri" w:hAnsi="Calibr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_Toc106999950 \h </w:instrText>
      </w:r>
      <w:r>
        <w:rPr>
          <w:noProof/>
        </w:rPr>
      </w:r>
      <w:r>
        <w:rPr>
          <w:noProof/>
        </w:rPr>
        <w:fldChar w:fldCharType="separate"/>
      </w:r>
      <w:r>
        <w:rPr>
          <w:noProof/>
        </w:rPr>
        <w:t>123</w:t>
      </w:r>
      <w:r>
        <w:rPr>
          <w:noProof/>
        </w:rPr>
        <w:fldChar w:fldCharType="end"/>
      </w:r>
    </w:p>
    <w:p w14:paraId="6259662D" w14:textId="799B0DC2" w:rsidR="00112B0E" w:rsidRPr="00A5023F" w:rsidRDefault="00112B0E">
      <w:pPr>
        <w:pStyle w:val="TOC4"/>
        <w:rPr>
          <w:rFonts w:ascii="Calibri" w:hAnsi="Calibri"/>
          <w:noProof/>
          <w:sz w:val="22"/>
          <w:szCs w:val="22"/>
          <w:lang w:eastAsia="en-GB"/>
        </w:rPr>
      </w:pPr>
      <w:r>
        <w:rPr>
          <w:noProof/>
        </w:rPr>
        <w:t>6.3.5.4</w:t>
      </w:r>
      <w:r w:rsidRPr="00A5023F">
        <w:rPr>
          <w:rFonts w:ascii="Calibri" w:hAnsi="Calibr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_Toc106999951 \h </w:instrText>
      </w:r>
      <w:r>
        <w:rPr>
          <w:noProof/>
        </w:rPr>
      </w:r>
      <w:r>
        <w:rPr>
          <w:noProof/>
        </w:rPr>
        <w:fldChar w:fldCharType="separate"/>
      </w:r>
      <w:r>
        <w:rPr>
          <w:noProof/>
        </w:rPr>
        <w:t>124</w:t>
      </w:r>
      <w:r>
        <w:rPr>
          <w:noProof/>
        </w:rPr>
        <w:fldChar w:fldCharType="end"/>
      </w:r>
    </w:p>
    <w:p w14:paraId="1AB1C1C3" w14:textId="33055305" w:rsidR="00112B0E" w:rsidRPr="00A5023F" w:rsidRDefault="00112B0E">
      <w:pPr>
        <w:pStyle w:val="TOC4"/>
        <w:rPr>
          <w:rFonts w:ascii="Calibri" w:hAnsi="Calibri"/>
          <w:noProof/>
          <w:sz w:val="22"/>
          <w:szCs w:val="22"/>
          <w:lang w:eastAsia="en-GB"/>
        </w:rPr>
      </w:pPr>
      <w:r>
        <w:rPr>
          <w:noProof/>
        </w:rPr>
        <w:t>6.3.5.5</w:t>
      </w:r>
      <w:r w:rsidRPr="00A5023F">
        <w:rPr>
          <w:rFonts w:ascii="Calibri" w:hAnsi="Calibr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_Toc106999952 \h </w:instrText>
      </w:r>
      <w:r>
        <w:rPr>
          <w:noProof/>
        </w:rPr>
      </w:r>
      <w:r>
        <w:rPr>
          <w:noProof/>
        </w:rPr>
        <w:fldChar w:fldCharType="separate"/>
      </w:r>
      <w:r>
        <w:rPr>
          <w:noProof/>
        </w:rPr>
        <w:t>124</w:t>
      </w:r>
      <w:r>
        <w:rPr>
          <w:noProof/>
        </w:rPr>
        <w:fldChar w:fldCharType="end"/>
      </w:r>
    </w:p>
    <w:p w14:paraId="30632185" w14:textId="393A932C" w:rsidR="00112B0E" w:rsidRPr="00A5023F" w:rsidRDefault="00112B0E">
      <w:pPr>
        <w:pStyle w:val="TOC3"/>
        <w:rPr>
          <w:rFonts w:ascii="Calibri" w:hAnsi="Calibri"/>
          <w:noProof/>
          <w:sz w:val="22"/>
          <w:szCs w:val="22"/>
          <w:lang w:eastAsia="en-GB"/>
        </w:rPr>
      </w:pPr>
      <w:r>
        <w:rPr>
          <w:noProof/>
        </w:rPr>
        <w:t>6.3.6</w:t>
      </w:r>
      <w:r w:rsidRPr="00A5023F">
        <w:rPr>
          <w:rFonts w:ascii="Calibri" w:hAnsi="Calibri"/>
          <w:noProof/>
          <w:sz w:val="22"/>
          <w:szCs w:val="22"/>
          <w:lang w:eastAsia="en-GB"/>
        </w:rPr>
        <w:tab/>
      </w:r>
      <w:r>
        <w:rPr>
          <w:noProof/>
        </w:rPr>
        <w:t>Affiliation check</w:t>
      </w:r>
      <w:r>
        <w:rPr>
          <w:noProof/>
        </w:rPr>
        <w:tab/>
      </w:r>
      <w:r>
        <w:rPr>
          <w:noProof/>
        </w:rPr>
        <w:fldChar w:fldCharType="begin" w:fldLock="1"/>
      </w:r>
      <w:r>
        <w:rPr>
          <w:noProof/>
        </w:rPr>
        <w:instrText xml:space="preserve"> PAGEREF _Toc106999953 \h </w:instrText>
      </w:r>
      <w:r>
        <w:rPr>
          <w:noProof/>
        </w:rPr>
      </w:r>
      <w:r>
        <w:rPr>
          <w:noProof/>
        </w:rPr>
        <w:fldChar w:fldCharType="separate"/>
      </w:r>
      <w:r>
        <w:rPr>
          <w:noProof/>
        </w:rPr>
        <w:t>125</w:t>
      </w:r>
      <w:r>
        <w:rPr>
          <w:noProof/>
        </w:rPr>
        <w:fldChar w:fldCharType="end"/>
      </w:r>
    </w:p>
    <w:p w14:paraId="6609B053" w14:textId="12A99766" w:rsidR="00112B0E" w:rsidRPr="00A5023F" w:rsidRDefault="00112B0E">
      <w:pPr>
        <w:pStyle w:val="TOC3"/>
        <w:rPr>
          <w:rFonts w:ascii="Calibri" w:hAnsi="Calibri"/>
          <w:noProof/>
          <w:sz w:val="22"/>
          <w:szCs w:val="22"/>
          <w:lang w:eastAsia="en-GB"/>
        </w:rPr>
      </w:pPr>
      <w:r>
        <w:rPr>
          <w:noProof/>
        </w:rPr>
        <w:t>6.3.</w:t>
      </w:r>
      <w:r>
        <w:rPr>
          <w:noProof/>
          <w:lang w:eastAsia="ko-KR"/>
        </w:rPr>
        <w:t>7</w:t>
      </w:r>
      <w:r w:rsidRPr="00A5023F">
        <w:rPr>
          <w:rFonts w:ascii="Calibri" w:hAnsi="Calibr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_Toc106999954 \h </w:instrText>
      </w:r>
      <w:r>
        <w:rPr>
          <w:noProof/>
        </w:rPr>
      </w:r>
      <w:r>
        <w:rPr>
          <w:noProof/>
        </w:rPr>
        <w:fldChar w:fldCharType="separate"/>
      </w:r>
      <w:r>
        <w:rPr>
          <w:noProof/>
        </w:rPr>
        <w:t>125</w:t>
      </w:r>
      <w:r>
        <w:rPr>
          <w:noProof/>
        </w:rPr>
        <w:fldChar w:fldCharType="end"/>
      </w:r>
    </w:p>
    <w:p w14:paraId="1CBE4528" w14:textId="3199BEE9" w:rsidR="00112B0E" w:rsidRPr="00A5023F" w:rsidRDefault="00112B0E">
      <w:pPr>
        <w:pStyle w:val="TOC4"/>
        <w:rPr>
          <w:rFonts w:ascii="Calibri" w:hAnsi="Calibri"/>
          <w:noProof/>
          <w:sz w:val="22"/>
          <w:szCs w:val="22"/>
          <w:lang w:eastAsia="en-GB"/>
        </w:rPr>
      </w:pPr>
      <w:r>
        <w:rPr>
          <w:noProof/>
          <w:lang w:eastAsia="ko-KR"/>
        </w:rPr>
        <w:t>6.3.7.1</w:t>
      </w:r>
      <w:r w:rsidRPr="00A5023F">
        <w:rPr>
          <w:rFonts w:ascii="Calibri" w:hAnsi="Calibr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_Toc106999955 \h </w:instrText>
      </w:r>
      <w:r>
        <w:rPr>
          <w:noProof/>
        </w:rPr>
      </w:r>
      <w:r>
        <w:rPr>
          <w:noProof/>
        </w:rPr>
        <w:fldChar w:fldCharType="separate"/>
      </w:r>
      <w:r>
        <w:rPr>
          <w:noProof/>
        </w:rPr>
        <w:t>125</w:t>
      </w:r>
      <w:r>
        <w:rPr>
          <w:noProof/>
        </w:rPr>
        <w:fldChar w:fldCharType="end"/>
      </w:r>
    </w:p>
    <w:p w14:paraId="4A6FE3AD" w14:textId="79EE0083" w:rsidR="00112B0E" w:rsidRPr="00A5023F" w:rsidRDefault="00112B0E">
      <w:pPr>
        <w:pStyle w:val="TOC3"/>
        <w:rPr>
          <w:rFonts w:ascii="Calibri" w:hAnsi="Calibri"/>
          <w:noProof/>
          <w:sz w:val="22"/>
          <w:szCs w:val="22"/>
          <w:lang w:eastAsia="en-GB"/>
        </w:rPr>
      </w:pPr>
      <w:r>
        <w:rPr>
          <w:noProof/>
        </w:rPr>
        <w:t>6.3.</w:t>
      </w:r>
      <w:r>
        <w:rPr>
          <w:noProof/>
          <w:lang w:eastAsia="ko-KR"/>
        </w:rPr>
        <w:t>8</w:t>
      </w:r>
      <w:r w:rsidRPr="00A5023F">
        <w:rPr>
          <w:rFonts w:ascii="Calibri" w:hAnsi="Calibr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_Toc106999956 \h </w:instrText>
      </w:r>
      <w:r>
        <w:rPr>
          <w:noProof/>
        </w:rPr>
      </w:r>
      <w:r>
        <w:rPr>
          <w:noProof/>
        </w:rPr>
        <w:fldChar w:fldCharType="separate"/>
      </w:r>
      <w:r>
        <w:rPr>
          <w:noProof/>
        </w:rPr>
        <w:t>125</w:t>
      </w:r>
      <w:r>
        <w:rPr>
          <w:noProof/>
        </w:rPr>
        <w:fldChar w:fldCharType="end"/>
      </w:r>
    </w:p>
    <w:p w14:paraId="417E3D03" w14:textId="1E0963CA" w:rsidR="00112B0E" w:rsidRPr="00A5023F" w:rsidRDefault="00112B0E">
      <w:pPr>
        <w:pStyle w:val="TOC4"/>
        <w:rPr>
          <w:rFonts w:ascii="Calibri" w:hAnsi="Calibri"/>
          <w:noProof/>
          <w:sz w:val="22"/>
          <w:szCs w:val="22"/>
          <w:lang w:eastAsia="en-GB"/>
        </w:rPr>
      </w:pPr>
      <w:r>
        <w:rPr>
          <w:noProof/>
          <w:lang w:eastAsia="ko-KR"/>
        </w:rPr>
        <w:t>6.3.8.1</w:t>
      </w:r>
      <w:r w:rsidRPr="00A5023F">
        <w:rPr>
          <w:rFonts w:ascii="Calibri" w:hAnsi="Calibr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_Toc106999957 \h </w:instrText>
      </w:r>
      <w:r>
        <w:rPr>
          <w:noProof/>
        </w:rPr>
      </w:r>
      <w:r>
        <w:rPr>
          <w:noProof/>
        </w:rPr>
        <w:fldChar w:fldCharType="separate"/>
      </w:r>
      <w:r>
        <w:rPr>
          <w:noProof/>
        </w:rPr>
        <w:t>125</w:t>
      </w:r>
      <w:r>
        <w:rPr>
          <w:noProof/>
        </w:rPr>
        <w:fldChar w:fldCharType="end"/>
      </w:r>
    </w:p>
    <w:p w14:paraId="22F77BC6" w14:textId="666DBE96" w:rsidR="00112B0E" w:rsidRPr="00A5023F" w:rsidRDefault="00112B0E">
      <w:pPr>
        <w:pStyle w:val="TOC4"/>
        <w:rPr>
          <w:rFonts w:ascii="Calibri" w:hAnsi="Calibri"/>
          <w:noProof/>
          <w:sz w:val="22"/>
          <w:szCs w:val="22"/>
          <w:lang w:eastAsia="en-GB"/>
        </w:rPr>
      </w:pPr>
      <w:r>
        <w:rPr>
          <w:noProof/>
          <w:lang w:eastAsia="ko-KR"/>
        </w:rPr>
        <w:t>6.3.8.2</w:t>
      </w:r>
      <w:r w:rsidRPr="00A5023F">
        <w:rPr>
          <w:rFonts w:ascii="Calibri" w:hAnsi="Calibr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_Toc106999958 \h </w:instrText>
      </w:r>
      <w:r>
        <w:rPr>
          <w:noProof/>
        </w:rPr>
      </w:r>
      <w:r>
        <w:rPr>
          <w:noProof/>
        </w:rPr>
        <w:fldChar w:fldCharType="separate"/>
      </w:r>
      <w:r>
        <w:rPr>
          <w:noProof/>
        </w:rPr>
        <w:t>126</w:t>
      </w:r>
      <w:r>
        <w:rPr>
          <w:noProof/>
        </w:rPr>
        <w:fldChar w:fldCharType="end"/>
      </w:r>
    </w:p>
    <w:p w14:paraId="0B54330D" w14:textId="61DAC768" w:rsidR="00112B0E" w:rsidRPr="00A5023F" w:rsidRDefault="00112B0E">
      <w:pPr>
        <w:pStyle w:val="TOC2"/>
        <w:rPr>
          <w:rFonts w:ascii="Calibri" w:hAnsi="Calibri"/>
          <w:noProof/>
          <w:sz w:val="22"/>
          <w:szCs w:val="22"/>
          <w:lang w:eastAsia="en-GB"/>
        </w:rPr>
      </w:pPr>
      <w:r w:rsidRPr="008E30F5">
        <w:rPr>
          <w:rFonts w:eastAsia="SimSun"/>
          <w:noProof/>
        </w:rPr>
        <w:t>6.4</w:t>
      </w:r>
      <w:r w:rsidRPr="00A5023F">
        <w:rPr>
          <w:rFonts w:ascii="Calibri" w:hAnsi="Calibri"/>
          <w:noProof/>
          <w:sz w:val="22"/>
          <w:szCs w:val="22"/>
          <w:lang w:eastAsia="en-GB"/>
        </w:rPr>
        <w:tab/>
      </w:r>
      <w:r w:rsidRPr="008E30F5">
        <w:rPr>
          <w:rFonts w:eastAsia="SimSun"/>
          <w:noProof/>
        </w:rPr>
        <w:t>Implicit floor request</w:t>
      </w:r>
      <w:r>
        <w:rPr>
          <w:noProof/>
        </w:rPr>
        <w:tab/>
      </w:r>
      <w:r>
        <w:rPr>
          <w:noProof/>
        </w:rPr>
        <w:fldChar w:fldCharType="begin" w:fldLock="1"/>
      </w:r>
      <w:r>
        <w:rPr>
          <w:noProof/>
        </w:rPr>
        <w:instrText xml:space="preserve"> PAGEREF _Toc106999959 \h </w:instrText>
      </w:r>
      <w:r>
        <w:rPr>
          <w:noProof/>
        </w:rPr>
      </w:r>
      <w:r>
        <w:rPr>
          <w:noProof/>
        </w:rPr>
        <w:fldChar w:fldCharType="separate"/>
      </w:r>
      <w:r>
        <w:rPr>
          <w:noProof/>
        </w:rPr>
        <w:t>126</w:t>
      </w:r>
      <w:r>
        <w:rPr>
          <w:noProof/>
        </w:rPr>
        <w:fldChar w:fldCharType="end"/>
      </w:r>
    </w:p>
    <w:p w14:paraId="38371E37" w14:textId="5341E1AB" w:rsidR="00112B0E" w:rsidRPr="00A5023F" w:rsidRDefault="00112B0E">
      <w:pPr>
        <w:pStyle w:val="TOC2"/>
        <w:rPr>
          <w:rFonts w:ascii="Calibri" w:hAnsi="Calibri"/>
          <w:noProof/>
          <w:sz w:val="22"/>
          <w:szCs w:val="22"/>
          <w:lang w:eastAsia="en-GB"/>
        </w:rPr>
      </w:pPr>
      <w:r w:rsidRPr="008E30F5">
        <w:rPr>
          <w:noProof/>
          <w:lang w:val="en-US"/>
        </w:rPr>
        <w:t>6.5</w:t>
      </w:r>
      <w:r w:rsidRPr="00A5023F">
        <w:rPr>
          <w:rFonts w:ascii="Calibri" w:hAnsi="Calibri"/>
          <w:noProof/>
          <w:sz w:val="22"/>
          <w:szCs w:val="22"/>
          <w:lang w:eastAsia="en-GB"/>
        </w:rPr>
        <w:tab/>
      </w:r>
      <w:r w:rsidRPr="008E30F5">
        <w:rPr>
          <w:noProof/>
          <w:lang w:val="en-US"/>
        </w:rPr>
        <w:t>Handling of MIME bodies in a SIP message</w:t>
      </w:r>
      <w:r>
        <w:rPr>
          <w:noProof/>
        </w:rPr>
        <w:tab/>
      </w:r>
      <w:r>
        <w:rPr>
          <w:noProof/>
        </w:rPr>
        <w:fldChar w:fldCharType="begin" w:fldLock="1"/>
      </w:r>
      <w:r>
        <w:rPr>
          <w:noProof/>
        </w:rPr>
        <w:instrText xml:space="preserve"> PAGEREF _Toc106999960 \h </w:instrText>
      </w:r>
      <w:r>
        <w:rPr>
          <w:noProof/>
        </w:rPr>
      </w:r>
      <w:r>
        <w:rPr>
          <w:noProof/>
        </w:rPr>
        <w:fldChar w:fldCharType="separate"/>
      </w:r>
      <w:r>
        <w:rPr>
          <w:noProof/>
        </w:rPr>
        <w:t>127</w:t>
      </w:r>
      <w:r>
        <w:rPr>
          <w:noProof/>
        </w:rPr>
        <w:fldChar w:fldCharType="end"/>
      </w:r>
    </w:p>
    <w:p w14:paraId="358EE911" w14:textId="4D5B2BA8" w:rsidR="00112B0E" w:rsidRPr="00A5023F" w:rsidRDefault="00112B0E">
      <w:pPr>
        <w:pStyle w:val="TOC2"/>
        <w:rPr>
          <w:rFonts w:ascii="Calibri" w:hAnsi="Calibri"/>
          <w:noProof/>
          <w:sz w:val="22"/>
          <w:szCs w:val="22"/>
          <w:lang w:eastAsia="en-GB"/>
        </w:rPr>
      </w:pPr>
      <w:r>
        <w:rPr>
          <w:noProof/>
        </w:rPr>
        <w:t>6.6</w:t>
      </w:r>
      <w:r w:rsidRPr="00A5023F">
        <w:rPr>
          <w:rFonts w:ascii="Calibri" w:hAnsi="Calibr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_Toc106999961 \h </w:instrText>
      </w:r>
      <w:r>
        <w:rPr>
          <w:noProof/>
        </w:rPr>
      </w:r>
      <w:r>
        <w:rPr>
          <w:noProof/>
        </w:rPr>
        <w:fldChar w:fldCharType="separate"/>
      </w:r>
      <w:r>
        <w:rPr>
          <w:noProof/>
        </w:rPr>
        <w:t>128</w:t>
      </w:r>
      <w:r>
        <w:rPr>
          <w:noProof/>
        </w:rPr>
        <w:fldChar w:fldCharType="end"/>
      </w:r>
    </w:p>
    <w:p w14:paraId="468FF6C9" w14:textId="38DF1F20" w:rsidR="00112B0E" w:rsidRPr="00A5023F" w:rsidRDefault="00112B0E">
      <w:pPr>
        <w:pStyle w:val="TOC3"/>
        <w:rPr>
          <w:rFonts w:ascii="Calibri" w:hAnsi="Calibri"/>
          <w:noProof/>
          <w:sz w:val="22"/>
          <w:szCs w:val="22"/>
          <w:lang w:eastAsia="en-GB"/>
        </w:rPr>
      </w:pPr>
      <w:r>
        <w:rPr>
          <w:noProof/>
        </w:rPr>
        <w:t>6.6.1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_Toc106999962 \h </w:instrText>
      </w:r>
      <w:r>
        <w:rPr>
          <w:noProof/>
        </w:rPr>
      </w:r>
      <w:r>
        <w:rPr>
          <w:noProof/>
        </w:rPr>
        <w:fldChar w:fldCharType="separate"/>
      </w:r>
      <w:r>
        <w:rPr>
          <w:noProof/>
        </w:rPr>
        <w:t>128</w:t>
      </w:r>
      <w:r>
        <w:rPr>
          <w:noProof/>
        </w:rPr>
        <w:fldChar w:fldCharType="end"/>
      </w:r>
    </w:p>
    <w:p w14:paraId="1BFB4D0C" w14:textId="3C89880C" w:rsidR="00112B0E" w:rsidRPr="00A5023F" w:rsidRDefault="00112B0E">
      <w:pPr>
        <w:pStyle w:val="TOC4"/>
        <w:rPr>
          <w:rFonts w:ascii="Calibri" w:hAnsi="Calibri"/>
          <w:noProof/>
          <w:sz w:val="22"/>
          <w:szCs w:val="22"/>
          <w:lang w:eastAsia="en-GB"/>
        </w:rPr>
      </w:pPr>
      <w:r>
        <w:rPr>
          <w:noProof/>
        </w:rPr>
        <w:t>6.6.1.1</w:t>
      </w:r>
      <w:r w:rsidRPr="00A5023F">
        <w:rPr>
          <w:rFonts w:ascii="Calibri" w:hAnsi="Calibr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_Toc106999963 \h </w:instrText>
      </w:r>
      <w:r>
        <w:rPr>
          <w:noProof/>
        </w:rPr>
      </w:r>
      <w:r>
        <w:rPr>
          <w:noProof/>
        </w:rPr>
        <w:fldChar w:fldCharType="separate"/>
      </w:r>
      <w:r>
        <w:rPr>
          <w:noProof/>
        </w:rPr>
        <w:t>128</w:t>
      </w:r>
      <w:r>
        <w:rPr>
          <w:noProof/>
        </w:rPr>
        <w:fldChar w:fldCharType="end"/>
      </w:r>
    </w:p>
    <w:p w14:paraId="12C7788A" w14:textId="23367A8A" w:rsidR="00112B0E" w:rsidRPr="00A5023F" w:rsidRDefault="00112B0E">
      <w:pPr>
        <w:pStyle w:val="TOC4"/>
        <w:rPr>
          <w:rFonts w:ascii="Calibri" w:hAnsi="Calibri"/>
          <w:noProof/>
          <w:sz w:val="22"/>
          <w:szCs w:val="22"/>
          <w:lang w:eastAsia="en-GB"/>
        </w:rPr>
      </w:pPr>
      <w:r>
        <w:rPr>
          <w:noProof/>
        </w:rPr>
        <w:t>6.6.1.2</w:t>
      </w:r>
      <w:r w:rsidRPr="00A5023F">
        <w:rPr>
          <w:rFonts w:ascii="Calibri" w:hAnsi="Calibr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_Toc106999964 \h </w:instrText>
      </w:r>
      <w:r>
        <w:rPr>
          <w:noProof/>
        </w:rPr>
      </w:r>
      <w:r>
        <w:rPr>
          <w:noProof/>
        </w:rPr>
        <w:fldChar w:fldCharType="separate"/>
      </w:r>
      <w:r>
        <w:rPr>
          <w:noProof/>
        </w:rPr>
        <w:t>128</w:t>
      </w:r>
      <w:r>
        <w:rPr>
          <w:noProof/>
        </w:rPr>
        <w:fldChar w:fldCharType="end"/>
      </w:r>
    </w:p>
    <w:p w14:paraId="0967FBEF" w14:textId="274AD107" w:rsidR="00112B0E" w:rsidRPr="00A5023F" w:rsidRDefault="00112B0E">
      <w:pPr>
        <w:pStyle w:val="TOC4"/>
        <w:rPr>
          <w:rFonts w:ascii="Calibri" w:hAnsi="Calibri"/>
          <w:noProof/>
          <w:sz w:val="22"/>
          <w:szCs w:val="22"/>
          <w:lang w:eastAsia="en-GB"/>
        </w:rPr>
      </w:pPr>
      <w:r>
        <w:rPr>
          <w:noProof/>
        </w:rPr>
        <w:t>6.6.1.3</w:t>
      </w:r>
      <w:r w:rsidRPr="00A5023F">
        <w:rPr>
          <w:rFonts w:ascii="Calibri" w:hAnsi="Calibr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_Toc106999965 \h </w:instrText>
      </w:r>
      <w:r>
        <w:rPr>
          <w:noProof/>
        </w:rPr>
      </w:r>
      <w:r>
        <w:rPr>
          <w:noProof/>
        </w:rPr>
        <w:fldChar w:fldCharType="separate"/>
      </w:r>
      <w:r>
        <w:rPr>
          <w:noProof/>
        </w:rPr>
        <w:t>128</w:t>
      </w:r>
      <w:r>
        <w:rPr>
          <w:noProof/>
        </w:rPr>
        <w:fldChar w:fldCharType="end"/>
      </w:r>
    </w:p>
    <w:p w14:paraId="7538C355" w14:textId="353125FD" w:rsidR="00112B0E" w:rsidRPr="00A5023F" w:rsidRDefault="00112B0E">
      <w:pPr>
        <w:pStyle w:val="TOC4"/>
        <w:rPr>
          <w:rFonts w:ascii="Calibri" w:hAnsi="Calibri"/>
          <w:noProof/>
          <w:sz w:val="22"/>
          <w:szCs w:val="22"/>
          <w:lang w:eastAsia="en-GB"/>
        </w:rPr>
      </w:pPr>
      <w:r>
        <w:rPr>
          <w:noProof/>
        </w:rPr>
        <w:t>6.6.1.4</w:t>
      </w:r>
      <w:r w:rsidRPr="00A5023F">
        <w:rPr>
          <w:rFonts w:ascii="Calibri" w:hAnsi="Calibr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_Toc106999966 \h </w:instrText>
      </w:r>
      <w:r>
        <w:rPr>
          <w:noProof/>
        </w:rPr>
      </w:r>
      <w:r>
        <w:rPr>
          <w:noProof/>
        </w:rPr>
        <w:fldChar w:fldCharType="separate"/>
      </w:r>
      <w:r>
        <w:rPr>
          <w:noProof/>
        </w:rPr>
        <w:t>128</w:t>
      </w:r>
      <w:r>
        <w:rPr>
          <w:noProof/>
        </w:rPr>
        <w:fldChar w:fldCharType="end"/>
      </w:r>
    </w:p>
    <w:p w14:paraId="1DAA86F9" w14:textId="425BFFD5" w:rsidR="00112B0E" w:rsidRPr="00A5023F" w:rsidRDefault="00112B0E">
      <w:pPr>
        <w:pStyle w:val="TOC3"/>
        <w:rPr>
          <w:rFonts w:ascii="Calibri" w:hAnsi="Calibri"/>
          <w:noProof/>
          <w:sz w:val="22"/>
          <w:szCs w:val="22"/>
          <w:lang w:eastAsia="en-GB"/>
        </w:rPr>
      </w:pPr>
      <w:r>
        <w:rPr>
          <w:noProof/>
        </w:rPr>
        <w:t>6.6.2</w:t>
      </w:r>
      <w:r w:rsidRPr="00A5023F">
        <w:rPr>
          <w:rFonts w:ascii="Calibri" w:hAnsi="Calibri"/>
          <w:noProof/>
          <w:sz w:val="22"/>
          <w:szCs w:val="22"/>
          <w:lang w:eastAsia="en-GB"/>
        </w:rPr>
        <w:tab/>
      </w:r>
      <w:r>
        <w:rPr>
          <w:noProof/>
        </w:rPr>
        <w:t>Confidentiality Protection</w:t>
      </w:r>
      <w:r>
        <w:rPr>
          <w:noProof/>
        </w:rPr>
        <w:tab/>
      </w:r>
      <w:r>
        <w:rPr>
          <w:noProof/>
        </w:rPr>
        <w:fldChar w:fldCharType="begin" w:fldLock="1"/>
      </w:r>
      <w:r>
        <w:rPr>
          <w:noProof/>
        </w:rPr>
        <w:instrText xml:space="preserve"> PAGEREF _Toc106999967 \h </w:instrText>
      </w:r>
      <w:r>
        <w:rPr>
          <w:noProof/>
        </w:rPr>
      </w:r>
      <w:r>
        <w:rPr>
          <w:noProof/>
        </w:rPr>
        <w:fldChar w:fldCharType="separate"/>
      </w:r>
      <w:r>
        <w:rPr>
          <w:noProof/>
        </w:rPr>
        <w:t>129</w:t>
      </w:r>
      <w:r>
        <w:rPr>
          <w:noProof/>
        </w:rPr>
        <w:fldChar w:fldCharType="end"/>
      </w:r>
    </w:p>
    <w:p w14:paraId="3208B1EF" w14:textId="01695CE6" w:rsidR="00112B0E" w:rsidRPr="00A5023F" w:rsidRDefault="00112B0E">
      <w:pPr>
        <w:pStyle w:val="TOC4"/>
        <w:rPr>
          <w:rFonts w:ascii="Calibri" w:hAnsi="Calibri"/>
          <w:noProof/>
          <w:sz w:val="22"/>
          <w:szCs w:val="22"/>
          <w:lang w:eastAsia="en-GB"/>
        </w:rPr>
      </w:pPr>
      <w:r>
        <w:rPr>
          <w:noProof/>
        </w:rPr>
        <w:t>6.6.2.1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_Toc106999968 \h </w:instrText>
      </w:r>
      <w:r>
        <w:rPr>
          <w:noProof/>
        </w:rPr>
      </w:r>
      <w:r>
        <w:rPr>
          <w:noProof/>
        </w:rPr>
        <w:fldChar w:fldCharType="separate"/>
      </w:r>
      <w:r>
        <w:rPr>
          <w:noProof/>
        </w:rPr>
        <w:t>129</w:t>
      </w:r>
      <w:r>
        <w:rPr>
          <w:noProof/>
        </w:rPr>
        <w:fldChar w:fldCharType="end"/>
      </w:r>
    </w:p>
    <w:p w14:paraId="129EEF80" w14:textId="1C3964CD" w:rsidR="00112B0E" w:rsidRPr="00A5023F" w:rsidRDefault="00112B0E">
      <w:pPr>
        <w:pStyle w:val="TOC4"/>
        <w:rPr>
          <w:rFonts w:ascii="Calibri" w:hAnsi="Calibri"/>
          <w:noProof/>
          <w:sz w:val="22"/>
          <w:szCs w:val="22"/>
          <w:lang w:eastAsia="en-GB"/>
        </w:rPr>
      </w:pPr>
      <w:r>
        <w:rPr>
          <w:noProof/>
        </w:rPr>
        <w:t>6.6.2.2</w:t>
      </w:r>
      <w:r w:rsidRPr="00A5023F">
        <w:rPr>
          <w:rFonts w:ascii="Calibri" w:hAnsi="Calibr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_Toc106999969 \h </w:instrText>
      </w:r>
      <w:r>
        <w:rPr>
          <w:noProof/>
        </w:rPr>
      </w:r>
      <w:r>
        <w:rPr>
          <w:noProof/>
        </w:rPr>
        <w:fldChar w:fldCharType="separate"/>
      </w:r>
      <w:r>
        <w:rPr>
          <w:noProof/>
        </w:rPr>
        <w:t>129</w:t>
      </w:r>
      <w:r>
        <w:rPr>
          <w:noProof/>
        </w:rPr>
        <w:fldChar w:fldCharType="end"/>
      </w:r>
    </w:p>
    <w:p w14:paraId="7656B486" w14:textId="0479A692" w:rsidR="00112B0E" w:rsidRPr="00A5023F" w:rsidRDefault="00112B0E">
      <w:pPr>
        <w:pStyle w:val="TOC4"/>
        <w:rPr>
          <w:rFonts w:ascii="Calibri" w:hAnsi="Calibri"/>
          <w:noProof/>
          <w:sz w:val="22"/>
          <w:szCs w:val="22"/>
          <w:lang w:eastAsia="en-GB"/>
        </w:rPr>
      </w:pPr>
      <w:r>
        <w:rPr>
          <w:noProof/>
        </w:rPr>
        <w:t>6.6.2.3</w:t>
      </w:r>
      <w:r w:rsidRPr="00A5023F">
        <w:rPr>
          <w:rFonts w:ascii="Calibri" w:hAnsi="Calibr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_Toc106999970 \h </w:instrText>
      </w:r>
      <w:r>
        <w:rPr>
          <w:noProof/>
        </w:rPr>
      </w:r>
      <w:r>
        <w:rPr>
          <w:noProof/>
        </w:rPr>
        <w:fldChar w:fldCharType="separate"/>
      </w:r>
      <w:r>
        <w:rPr>
          <w:noProof/>
        </w:rPr>
        <w:t>129</w:t>
      </w:r>
      <w:r>
        <w:rPr>
          <w:noProof/>
        </w:rPr>
        <w:fldChar w:fldCharType="end"/>
      </w:r>
    </w:p>
    <w:p w14:paraId="77586D44" w14:textId="4938513B" w:rsidR="00112B0E" w:rsidRPr="00A5023F" w:rsidRDefault="00112B0E">
      <w:pPr>
        <w:pStyle w:val="TOC5"/>
        <w:rPr>
          <w:rFonts w:ascii="Calibri" w:hAnsi="Calibri"/>
          <w:noProof/>
          <w:sz w:val="22"/>
          <w:szCs w:val="22"/>
          <w:lang w:eastAsia="en-GB"/>
        </w:rPr>
      </w:pPr>
      <w:r>
        <w:rPr>
          <w:noProof/>
        </w:rPr>
        <w:t>6.6.2.3.1</w:t>
      </w:r>
      <w:r w:rsidRPr="00A5023F">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_Toc106999971 \h </w:instrText>
      </w:r>
      <w:r>
        <w:rPr>
          <w:noProof/>
        </w:rPr>
      </w:r>
      <w:r>
        <w:rPr>
          <w:noProof/>
        </w:rPr>
        <w:fldChar w:fldCharType="separate"/>
      </w:r>
      <w:r>
        <w:rPr>
          <w:noProof/>
        </w:rPr>
        <w:t>129</w:t>
      </w:r>
      <w:r>
        <w:rPr>
          <w:noProof/>
        </w:rPr>
        <w:fldChar w:fldCharType="end"/>
      </w:r>
    </w:p>
    <w:p w14:paraId="1664BBD2" w14:textId="24C3FC61" w:rsidR="00112B0E" w:rsidRPr="00A5023F" w:rsidRDefault="00112B0E">
      <w:pPr>
        <w:pStyle w:val="TOC5"/>
        <w:rPr>
          <w:rFonts w:ascii="Calibri" w:hAnsi="Calibri"/>
          <w:noProof/>
          <w:sz w:val="22"/>
          <w:szCs w:val="22"/>
          <w:lang w:eastAsia="en-GB"/>
        </w:rPr>
      </w:pPr>
      <w:r>
        <w:rPr>
          <w:noProof/>
        </w:rPr>
        <w:t>6.6.2.3.2</w:t>
      </w:r>
      <w:r w:rsidRPr="00A5023F">
        <w:rPr>
          <w:rFonts w:ascii="Calibri" w:hAnsi="Calibri"/>
          <w:noProof/>
          <w:sz w:val="22"/>
          <w:szCs w:val="22"/>
          <w:lang w:eastAsia="en-GB"/>
        </w:rPr>
        <w:tab/>
      </w:r>
      <w:r>
        <w:rPr>
          <w:noProof/>
        </w:rPr>
        <w:t>MCPTT server</w:t>
      </w:r>
      <w:r>
        <w:rPr>
          <w:noProof/>
        </w:rPr>
        <w:tab/>
      </w:r>
      <w:r>
        <w:rPr>
          <w:noProof/>
        </w:rPr>
        <w:fldChar w:fldCharType="begin" w:fldLock="1"/>
      </w:r>
      <w:r>
        <w:rPr>
          <w:noProof/>
        </w:rPr>
        <w:instrText xml:space="preserve"> PAGEREF _Toc106999972 \h </w:instrText>
      </w:r>
      <w:r>
        <w:rPr>
          <w:noProof/>
        </w:rPr>
      </w:r>
      <w:r>
        <w:rPr>
          <w:noProof/>
        </w:rPr>
        <w:fldChar w:fldCharType="separate"/>
      </w:r>
      <w:r>
        <w:rPr>
          <w:noProof/>
        </w:rPr>
        <w:t>130</w:t>
      </w:r>
      <w:r>
        <w:rPr>
          <w:noProof/>
        </w:rPr>
        <w:fldChar w:fldCharType="end"/>
      </w:r>
    </w:p>
    <w:p w14:paraId="31863358" w14:textId="0263A142" w:rsidR="00112B0E" w:rsidRPr="00A5023F" w:rsidRDefault="00112B0E">
      <w:pPr>
        <w:pStyle w:val="TOC5"/>
        <w:rPr>
          <w:rFonts w:ascii="Calibri" w:hAnsi="Calibri"/>
          <w:noProof/>
          <w:sz w:val="22"/>
          <w:szCs w:val="22"/>
          <w:lang w:eastAsia="en-GB"/>
        </w:rPr>
      </w:pPr>
      <w:r>
        <w:rPr>
          <w:noProof/>
        </w:rPr>
        <w:t>6.6.2.3.3</w:t>
      </w:r>
      <w:r w:rsidRPr="00A5023F">
        <w:rPr>
          <w:rFonts w:ascii="Calibri" w:hAnsi="Calibr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_Toc106999973 \h </w:instrText>
      </w:r>
      <w:r>
        <w:rPr>
          <w:noProof/>
        </w:rPr>
      </w:r>
      <w:r>
        <w:rPr>
          <w:noProof/>
        </w:rPr>
        <w:fldChar w:fldCharType="separate"/>
      </w:r>
      <w:r>
        <w:rPr>
          <w:noProof/>
        </w:rPr>
        <w:t>130</w:t>
      </w:r>
      <w:r>
        <w:rPr>
          <w:noProof/>
        </w:rPr>
        <w:fldChar w:fldCharType="end"/>
      </w:r>
    </w:p>
    <w:p w14:paraId="046C7876" w14:textId="22EC9257" w:rsidR="00112B0E" w:rsidRPr="00A5023F" w:rsidRDefault="00112B0E">
      <w:pPr>
        <w:pStyle w:val="TOC5"/>
        <w:rPr>
          <w:rFonts w:ascii="Calibri" w:hAnsi="Calibri"/>
          <w:noProof/>
          <w:sz w:val="22"/>
          <w:szCs w:val="22"/>
          <w:lang w:eastAsia="en-GB"/>
        </w:rPr>
      </w:pPr>
      <w:r>
        <w:rPr>
          <w:noProof/>
        </w:rPr>
        <w:t>6.6.2.3.4</w:t>
      </w:r>
      <w:r w:rsidRPr="00A5023F">
        <w:rPr>
          <w:rFonts w:ascii="Calibri" w:hAnsi="Calibri"/>
          <w:noProof/>
          <w:sz w:val="22"/>
          <w:szCs w:val="22"/>
          <w:lang w:eastAsia="en-GB"/>
        </w:rPr>
        <w:tab/>
      </w:r>
      <w:r>
        <w:rPr>
          <w:noProof/>
        </w:rPr>
        <w:t>Attribute URI Encryption</w:t>
      </w:r>
      <w:r>
        <w:rPr>
          <w:noProof/>
        </w:rPr>
        <w:tab/>
      </w:r>
      <w:r>
        <w:rPr>
          <w:noProof/>
        </w:rPr>
        <w:fldChar w:fldCharType="begin" w:fldLock="1"/>
      </w:r>
      <w:r>
        <w:rPr>
          <w:noProof/>
        </w:rPr>
        <w:instrText xml:space="preserve"> PAGEREF _Toc106999974 \h </w:instrText>
      </w:r>
      <w:r>
        <w:rPr>
          <w:noProof/>
        </w:rPr>
      </w:r>
      <w:r>
        <w:rPr>
          <w:noProof/>
        </w:rPr>
        <w:fldChar w:fldCharType="separate"/>
      </w:r>
      <w:r>
        <w:rPr>
          <w:noProof/>
        </w:rPr>
        <w:t>130</w:t>
      </w:r>
      <w:r>
        <w:rPr>
          <w:noProof/>
        </w:rPr>
        <w:fldChar w:fldCharType="end"/>
      </w:r>
    </w:p>
    <w:p w14:paraId="5055F0E7" w14:textId="3DE2B485" w:rsidR="00112B0E" w:rsidRPr="00A5023F" w:rsidRDefault="00112B0E">
      <w:pPr>
        <w:pStyle w:val="TOC4"/>
        <w:rPr>
          <w:rFonts w:ascii="Calibri" w:hAnsi="Calibri"/>
          <w:noProof/>
          <w:sz w:val="22"/>
          <w:szCs w:val="22"/>
          <w:lang w:eastAsia="en-GB"/>
        </w:rPr>
      </w:pPr>
      <w:r>
        <w:rPr>
          <w:noProof/>
        </w:rPr>
        <w:t>6.6.2.4</w:t>
      </w:r>
      <w:r w:rsidRPr="00A5023F">
        <w:rPr>
          <w:rFonts w:ascii="Calibri" w:hAnsi="Calibr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_Toc106999975 \h </w:instrText>
      </w:r>
      <w:r>
        <w:rPr>
          <w:noProof/>
        </w:rPr>
      </w:r>
      <w:r>
        <w:rPr>
          <w:noProof/>
        </w:rPr>
        <w:fldChar w:fldCharType="separate"/>
      </w:r>
      <w:r>
        <w:rPr>
          <w:noProof/>
        </w:rPr>
        <w:t>131</w:t>
      </w:r>
      <w:r>
        <w:rPr>
          <w:noProof/>
        </w:rPr>
        <w:fldChar w:fldCharType="end"/>
      </w:r>
    </w:p>
    <w:p w14:paraId="0C07A3F0" w14:textId="2FCB36F1" w:rsidR="00112B0E" w:rsidRPr="00A5023F" w:rsidRDefault="00112B0E">
      <w:pPr>
        <w:pStyle w:val="TOC5"/>
        <w:rPr>
          <w:rFonts w:ascii="Calibri" w:hAnsi="Calibri"/>
          <w:noProof/>
          <w:sz w:val="22"/>
          <w:szCs w:val="22"/>
          <w:lang w:eastAsia="en-GB"/>
        </w:rPr>
      </w:pPr>
      <w:r>
        <w:rPr>
          <w:noProof/>
        </w:rPr>
        <w:t>6.6.2.4.1</w:t>
      </w:r>
      <w:r w:rsidRPr="00A5023F">
        <w:rPr>
          <w:rFonts w:ascii="Calibri" w:hAnsi="Calibr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_Toc106999976 \h </w:instrText>
      </w:r>
      <w:r>
        <w:rPr>
          <w:noProof/>
        </w:rPr>
      </w:r>
      <w:r>
        <w:rPr>
          <w:noProof/>
        </w:rPr>
        <w:fldChar w:fldCharType="separate"/>
      </w:r>
      <w:r>
        <w:rPr>
          <w:noProof/>
        </w:rPr>
        <w:t>131</w:t>
      </w:r>
      <w:r>
        <w:rPr>
          <w:noProof/>
        </w:rPr>
        <w:fldChar w:fldCharType="end"/>
      </w:r>
    </w:p>
    <w:p w14:paraId="1C28F5BF" w14:textId="030218A0" w:rsidR="00112B0E" w:rsidRPr="00A5023F" w:rsidRDefault="00112B0E">
      <w:pPr>
        <w:pStyle w:val="TOC5"/>
        <w:rPr>
          <w:rFonts w:ascii="Calibri" w:hAnsi="Calibri"/>
          <w:noProof/>
          <w:sz w:val="22"/>
          <w:szCs w:val="22"/>
          <w:lang w:eastAsia="en-GB"/>
        </w:rPr>
      </w:pPr>
      <w:r>
        <w:rPr>
          <w:noProof/>
        </w:rPr>
        <w:t>6.6.2.4.2</w:t>
      </w:r>
      <w:r w:rsidRPr="00A5023F">
        <w:rPr>
          <w:rFonts w:ascii="Calibri" w:hAnsi="Calibr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_Toc106999977 \h </w:instrText>
      </w:r>
      <w:r>
        <w:rPr>
          <w:noProof/>
        </w:rPr>
      </w:r>
      <w:r>
        <w:rPr>
          <w:noProof/>
        </w:rPr>
        <w:fldChar w:fldCharType="separate"/>
      </w:r>
      <w:r>
        <w:rPr>
          <w:noProof/>
        </w:rPr>
        <w:t>131</w:t>
      </w:r>
      <w:r>
        <w:rPr>
          <w:noProof/>
        </w:rPr>
        <w:fldChar w:fldCharType="end"/>
      </w:r>
    </w:p>
    <w:p w14:paraId="6A6865C5" w14:textId="3F49E3EA" w:rsidR="00112B0E" w:rsidRPr="00A5023F" w:rsidRDefault="00112B0E">
      <w:pPr>
        <w:pStyle w:val="TOC5"/>
        <w:rPr>
          <w:rFonts w:ascii="Calibri" w:hAnsi="Calibri"/>
          <w:noProof/>
          <w:sz w:val="22"/>
          <w:szCs w:val="22"/>
          <w:lang w:eastAsia="en-GB"/>
        </w:rPr>
      </w:pPr>
      <w:r>
        <w:rPr>
          <w:noProof/>
        </w:rPr>
        <w:t>6.6.2.4.3</w:t>
      </w:r>
      <w:r w:rsidRPr="00A5023F">
        <w:rPr>
          <w:rFonts w:ascii="Calibri" w:hAnsi="Calibr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_Toc106999978 \h </w:instrText>
      </w:r>
      <w:r>
        <w:rPr>
          <w:noProof/>
        </w:rPr>
      </w:r>
      <w:r>
        <w:rPr>
          <w:noProof/>
        </w:rPr>
        <w:fldChar w:fldCharType="separate"/>
      </w:r>
      <w:r>
        <w:rPr>
          <w:noProof/>
        </w:rPr>
        <w:t>131</w:t>
      </w:r>
      <w:r>
        <w:rPr>
          <w:noProof/>
        </w:rPr>
        <w:fldChar w:fldCharType="end"/>
      </w:r>
    </w:p>
    <w:p w14:paraId="4215180C" w14:textId="51932338" w:rsidR="00112B0E" w:rsidRPr="00A5023F" w:rsidRDefault="00112B0E">
      <w:pPr>
        <w:pStyle w:val="TOC4"/>
        <w:rPr>
          <w:rFonts w:ascii="Calibri" w:hAnsi="Calibri"/>
          <w:noProof/>
          <w:sz w:val="22"/>
          <w:szCs w:val="22"/>
          <w:lang w:eastAsia="en-GB"/>
        </w:rPr>
      </w:pPr>
      <w:r>
        <w:rPr>
          <w:noProof/>
        </w:rPr>
        <w:t>6.6.2.5</w:t>
      </w:r>
      <w:r w:rsidRPr="00A5023F">
        <w:rPr>
          <w:rFonts w:ascii="Calibri" w:hAnsi="Calibr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_Toc106999979 \h </w:instrText>
      </w:r>
      <w:r>
        <w:rPr>
          <w:noProof/>
        </w:rPr>
      </w:r>
      <w:r>
        <w:rPr>
          <w:noProof/>
        </w:rPr>
        <w:fldChar w:fldCharType="separate"/>
      </w:r>
      <w:r>
        <w:rPr>
          <w:noProof/>
        </w:rPr>
        <w:t>131</w:t>
      </w:r>
      <w:r>
        <w:rPr>
          <w:noProof/>
        </w:rPr>
        <w:fldChar w:fldCharType="end"/>
      </w:r>
    </w:p>
    <w:p w14:paraId="3E486A43" w14:textId="00243296" w:rsidR="00112B0E" w:rsidRPr="00A5023F" w:rsidRDefault="00112B0E">
      <w:pPr>
        <w:pStyle w:val="TOC3"/>
        <w:rPr>
          <w:rFonts w:ascii="Calibri" w:hAnsi="Calibri"/>
          <w:noProof/>
          <w:sz w:val="22"/>
          <w:szCs w:val="22"/>
          <w:lang w:eastAsia="en-GB"/>
        </w:rPr>
      </w:pPr>
      <w:r>
        <w:rPr>
          <w:noProof/>
        </w:rPr>
        <w:t>6.6.3</w:t>
      </w:r>
      <w:r w:rsidRPr="00A5023F">
        <w:rPr>
          <w:rFonts w:ascii="Calibri" w:hAnsi="Calibr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_Toc106999980 \h </w:instrText>
      </w:r>
      <w:r>
        <w:rPr>
          <w:noProof/>
        </w:rPr>
      </w:r>
      <w:r>
        <w:rPr>
          <w:noProof/>
        </w:rPr>
        <w:fldChar w:fldCharType="separate"/>
      </w:r>
      <w:r>
        <w:rPr>
          <w:noProof/>
        </w:rPr>
        <w:t>132</w:t>
      </w:r>
      <w:r>
        <w:rPr>
          <w:noProof/>
        </w:rPr>
        <w:fldChar w:fldCharType="end"/>
      </w:r>
    </w:p>
    <w:p w14:paraId="7B216760" w14:textId="72194BE9" w:rsidR="00112B0E" w:rsidRPr="00A5023F" w:rsidRDefault="00112B0E">
      <w:pPr>
        <w:pStyle w:val="TOC4"/>
        <w:rPr>
          <w:rFonts w:ascii="Calibri" w:hAnsi="Calibri"/>
          <w:noProof/>
          <w:sz w:val="22"/>
          <w:szCs w:val="22"/>
          <w:lang w:eastAsia="en-GB"/>
        </w:rPr>
      </w:pPr>
      <w:r>
        <w:rPr>
          <w:noProof/>
        </w:rPr>
        <w:t>6.6.3.1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_Toc106999981 \h </w:instrText>
      </w:r>
      <w:r>
        <w:rPr>
          <w:noProof/>
        </w:rPr>
      </w:r>
      <w:r>
        <w:rPr>
          <w:noProof/>
        </w:rPr>
        <w:fldChar w:fldCharType="separate"/>
      </w:r>
      <w:r>
        <w:rPr>
          <w:noProof/>
        </w:rPr>
        <w:t>132</w:t>
      </w:r>
      <w:r>
        <w:rPr>
          <w:noProof/>
        </w:rPr>
        <w:fldChar w:fldCharType="end"/>
      </w:r>
    </w:p>
    <w:p w14:paraId="4B87C250" w14:textId="0D318034" w:rsidR="00112B0E" w:rsidRPr="00A5023F" w:rsidRDefault="00112B0E">
      <w:pPr>
        <w:pStyle w:val="TOC4"/>
        <w:rPr>
          <w:rFonts w:ascii="Calibri" w:hAnsi="Calibri"/>
          <w:noProof/>
          <w:sz w:val="22"/>
          <w:szCs w:val="22"/>
          <w:lang w:eastAsia="en-GB"/>
        </w:rPr>
      </w:pPr>
      <w:r>
        <w:rPr>
          <w:noProof/>
        </w:rPr>
        <w:t>6.6.3.2</w:t>
      </w:r>
      <w:r w:rsidRPr="00A5023F">
        <w:rPr>
          <w:rFonts w:ascii="Calibri" w:hAnsi="Calibr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_Toc106999982 \h </w:instrText>
      </w:r>
      <w:r>
        <w:rPr>
          <w:noProof/>
        </w:rPr>
      </w:r>
      <w:r>
        <w:rPr>
          <w:noProof/>
        </w:rPr>
        <w:fldChar w:fldCharType="separate"/>
      </w:r>
      <w:r>
        <w:rPr>
          <w:noProof/>
        </w:rPr>
        <w:t>134</w:t>
      </w:r>
      <w:r>
        <w:rPr>
          <w:noProof/>
        </w:rPr>
        <w:fldChar w:fldCharType="end"/>
      </w:r>
    </w:p>
    <w:p w14:paraId="32365B65" w14:textId="442B8C67" w:rsidR="00112B0E" w:rsidRPr="00A5023F" w:rsidRDefault="00112B0E">
      <w:pPr>
        <w:pStyle w:val="TOC4"/>
        <w:rPr>
          <w:rFonts w:ascii="Calibri" w:hAnsi="Calibri"/>
          <w:noProof/>
          <w:sz w:val="22"/>
          <w:szCs w:val="22"/>
          <w:lang w:eastAsia="en-GB"/>
        </w:rPr>
      </w:pPr>
      <w:r>
        <w:rPr>
          <w:noProof/>
        </w:rPr>
        <w:t>6.6.3.3</w:t>
      </w:r>
      <w:r w:rsidRPr="00A5023F">
        <w:rPr>
          <w:rFonts w:ascii="Calibri" w:hAnsi="Calibr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_Toc106999983 \h </w:instrText>
      </w:r>
      <w:r>
        <w:rPr>
          <w:noProof/>
        </w:rPr>
      </w:r>
      <w:r>
        <w:rPr>
          <w:noProof/>
        </w:rPr>
        <w:fldChar w:fldCharType="separate"/>
      </w:r>
      <w:r>
        <w:rPr>
          <w:noProof/>
        </w:rPr>
        <w:t>135</w:t>
      </w:r>
      <w:r>
        <w:rPr>
          <w:noProof/>
        </w:rPr>
        <w:fldChar w:fldCharType="end"/>
      </w:r>
    </w:p>
    <w:p w14:paraId="6A5CED7B" w14:textId="55680B3C" w:rsidR="00112B0E" w:rsidRPr="00A5023F" w:rsidRDefault="00112B0E">
      <w:pPr>
        <w:pStyle w:val="TOC5"/>
        <w:rPr>
          <w:rFonts w:ascii="Calibri" w:hAnsi="Calibri"/>
          <w:noProof/>
          <w:sz w:val="22"/>
          <w:szCs w:val="22"/>
          <w:lang w:eastAsia="en-GB"/>
        </w:rPr>
      </w:pPr>
      <w:r>
        <w:rPr>
          <w:noProof/>
        </w:rPr>
        <w:t>6.6.3.3.1</w:t>
      </w:r>
      <w:r w:rsidRPr="00A5023F">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_Toc106999984 \h </w:instrText>
      </w:r>
      <w:r>
        <w:rPr>
          <w:noProof/>
        </w:rPr>
      </w:r>
      <w:r>
        <w:rPr>
          <w:noProof/>
        </w:rPr>
        <w:fldChar w:fldCharType="separate"/>
      </w:r>
      <w:r>
        <w:rPr>
          <w:noProof/>
        </w:rPr>
        <w:t>135</w:t>
      </w:r>
      <w:r>
        <w:rPr>
          <w:noProof/>
        </w:rPr>
        <w:fldChar w:fldCharType="end"/>
      </w:r>
    </w:p>
    <w:p w14:paraId="0A0F85F1" w14:textId="58836E89" w:rsidR="00112B0E" w:rsidRPr="00A5023F" w:rsidRDefault="00112B0E">
      <w:pPr>
        <w:pStyle w:val="TOC5"/>
        <w:rPr>
          <w:rFonts w:ascii="Calibri" w:hAnsi="Calibri"/>
          <w:noProof/>
          <w:sz w:val="22"/>
          <w:szCs w:val="22"/>
          <w:lang w:eastAsia="en-GB"/>
        </w:rPr>
      </w:pPr>
      <w:r>
        <w:rPr>
          <w:noProof/>
        </w:rPr>
        <w:t>6.6.3.3.2</w:t>
      </w:r>
      <w:r w:rsidRPr="00A5023F">
        <w:rPr>
          <w:rFonts w:ascii="Calibri" w:hAnsi="Calibri"/>
          <w:noProof/>
          <w:sz w:val="22"/>
          <w:szCs w:val="22"/>
          <w:lang w:eastAsia="en-GB"/>
        </w:rPr>
        <w:tab/>
      </w:r>
      <w:r>
        <w:rPr>
          <w:noProof/>
        </w:rPr>
        <w:t>MCPTT server</w:t>
      </w:r>
      <w:r>
        <w:rPr>
          <w:noProof/>
        </w:rPr>
        <w:tab/>
      </w:r>
      <w:r>
        <w:rPr>
          <w:noProof/>
        </w:rPr>
        <w:fldChar w:fldCharType="begin" w:fldLock="1"/>
      </w:r>
      <w:r>
        <w:rPr>
          <w:noProof/>
        </w:rPr>
        <w:instrText xml:space="preserve"> PAGEREF _Toc106999985 \h </w:instrText>
      </w:r>
      <w:r>
        <w:rPr>
          <w:noProof/>
        </w:rPr>
      </w:r>
      <w:r>
        <w:rPr>
          <w:noProof/>
        </w:rPr>
        <w:fldChar w:fldCharType="separate"/>
      </w:r>
      <w:r>
        <w:rPr>
          <w:noProof/>
        </w:rPr>
        <w:t>135</w:t>
      </w:r>
      <w:r>
        <w:rPr>
          <w:noProof/>
        </w:rPr>
        <w:fldChar w:fldCharType="end"/>
      </w:r>
    </w:p>
    <w:p w14:paraId="10922481" w14:textId="377D0CC3" w:rsidR="00112B0E" w:rsidRPr="00A5023F" w:rsidRDefault="00112B0E">
      <w:pPr>
        <w:pStyle w:val="TOC5"/>
        <w:rPr>
          <w:rFonts w:ascii="Calibri" w:hAnsi="Calibri"/>
          <w:noProof/>
          <w:sz w:val="22"/>
          <w:szCs w:val="22"/>
          <w:lang w:eastAsia="en-GB"/>
        </w:rPr>
      </w:pPr>
      <w:r>
        <w:rPr>
          <w:noProof/>
        </w:rPr>
        <w:t>6.6.3.3.3</w:t>
      </w:r>
      <w:r w:rsidRPr="00A5023F">
        <w:rPr>
          <w:rFonts w:ascii="Calibri" w:hAnsi="Calibr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_Toc106999986 \h </w:instrText>
      </w:r>
      <w:r>
        <w:rPr>
          <w:noProof/>
        </w:rPr>
      </w:r>
      <w:r>
        <w:rPr>
          <w:noProof/>
        </w:rPr>
        <w:fldChar w:fldCharType="separate"/>
      </w:r>
      <w:r>
        <w:rPr>
          <w:noProof/>
        </w:rPr>
        <w:t>135</w:t>
      </w:r>
      <w:r>
        <w:rPr>
          <w:noProof/>
        </w:rPr>
        <w:fldChar w:fldCharType="end"/>
      </w:r>
    </w:p>
    <w:p w14:paraId="518F13F2" w14:textId="42A12863" w:rsidR="00112B0E" w:rsidRPr="00A5023F" w:rsidRDefault="00112B0E">
      <w:pPr>
        <w:pStyle w:val="TOC4"/>
        <w:rPr>
          <w:rFonts w:ascii="Calibri" w:hAnsi="Calibri"/>
          <w:noProof/>
          <w:sz w:val="22"/>
          <w:szCs w:val="22"/>
          <w:lang w:eastAsia="en-GB"/>
        </w:rPr>
      </w:pPr>
      <w:r>
        <w:rPr>
          <w:noProof/>
        </w:rPr>
        <w:t>6.6.3.4</w:t>
      </w:r>
      <w:r w:rsidRPr="00A5023F">
        <w:rPr>
          <w:rFonts w:ascii="Calibri" w:hAnsi="Calibr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_Toc106999987 \h </w:instrText>
      </w:r>
      <w:r>
        <w:rPr>
          <w:noProof/>
        </w:rPr>
      </w:r>
      <w:r>
        <w:rPr>
          <w:noProof/>
        </w:rPr>
        <w:fldChar w:fldCharType="separate"/>
      </w:r>
      <w:r>
        <w:rPr>
          <w:noProof/>
        </w:rPr>
        <w:t>136</w:t>
      </w:r>
      <w:r>
        <w:rPr>
          <w:noProof/>
        </w:rPr>
        <w:fldChar w:fldCharType="end"/>
      </w:r>
    </w:p>
    <w:p w14:paraId="78FD15C2" w14:textId="77FCE91A" w:rsidR="00112B0E" w:rsidRPr="00A5023F" w:rsidRDefault="00112B0E">
      <w:pPr>
        <w:pStyle w:val="TOC5"/>
        <w:rPr>
          <w:rFonts w:ascii="Calibri" w:hAnsi="Calibri"/>
          <w:noProof/>
          <w:sz w:val="22"/>
          <w:szCs w:val="22"/>
          <w:lang w:eastAsia="en-GB"/>
        </w:rPr>
      </w:pPr>
      <w:r>
        <w:rPr>
          <w:noProof/>
        </w:rPr>
        <w:t>6.6.3.4.1</w:t>
      </w:r>
      <w:r w:rsidRPr="00A5023F">
        <w:rPr>
          <w:rFonts w:ascii="Calibri" w:hAnsi="Calibr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_Toc106999988 \h </w:instrText>
      </w:r>
      <w:r>
        <w:rPr>
          <w:noProof/>
        </w:rPr>
      </w:r>
      <w:r>
        <w:rPr>
          <w:noProof/>
        </w:rPr>
        <w:fldChar w:fldCharType="separate"/>
      </w:r>
      <w:r>
        <w:rPr>
          <w:noProof/>
        </w:rPr>
        <w:t>136</w:t>
      </w:r>
      <w:r>
        <w:rPr>
          <w:noProof/>
        </w:rPr>
        <w:fldChar w:fldCharType="end"/>
      </w:r>
    </w:p>
    <w:p w14:paraId="2038B46E" w14:textId="05AE3D76" w:rsidR="00112B0E" w:rsidRPr="00A5023F" w:rsidRDefault="00112B0E">
      <w:pPr>
        <w:pStyle w:val="TOC5"/>
        <w:rPr>
          <w:rFonts w:ascii="Calibri" w:hAnsi="Calibri"/>
          <w:noProof/>
          <w:sz w:val="22"/>
          <w:szCs w:val="22"/>
          <w:lang w:eastAsia="en-GB"/>
        </w:rPr>
      </w:pPr>
      <w:r>
        <w:rPr>
          <w:noProof/>
        </w:rPr>
        <w:t>6.6.3.4.2</w:t>
      </w:r>
      <w:r w:rsidRPr="00A5023F">
        <w:rPr>
          <w:rFonts w:ascii="Calibri" w:hAnsi="Calibr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_Toc106999989 \h </w:instrText>
      </w:r>
      <w:r>
        <w:rPr>
          <w:noProof/>
        </w:rPr>
      </w:r>
      <w:r>
        <w:rPr>
          <w:noProof/>
        </w:rPr>
        <w:fldChar w:fldCharType="separate"/>
      </w:r>
      <w:r>
        <w:rPr>
          <w:noProof/>
        </w:rPr>
        <w:t>136</w:t>
      </w:r>
      <w:r>
        <w:rPr>
          <w:noProof/>
        </w:rPr>
        <w:fldChar w:fldCharType="end"/>
      </w:r>
    </w:p>
    <w:p w14:paraId="3A6EAAAA" w14:textId="3D450FD2" w:rsidR="00112B0E" w:rsidRPr="00A5023F" w:rsidRDefault="00112B0E">
      <w:pPr>
        <w:pStyle w:val="TOC2"/>
        <w:rPr>
          <w:rFonts w:ascii="Calibri" w:hAnsi="Calibri"/>
          <w:noProof/>
          <w:sz w:val="22"/>
          <w:szCs w:val="22"/>
          <w:lang w:eastAsia="en-GB"/>
        </w:rPr>
      </w:pPr>
      <w:r w:rsidRPr="008E30F5">
        <w:rPr>
          <w:noProof/>
          <w:lang w:val="sv-SE"/>
        </w:rPr>
        <w:t>6.7</w:t>
      </w:r>
      <w:r w:rsidRPr="00A5023F">
        <w:rPr>
          <w:rFonts w:ascii="Calibri" w:hAnsi="Calibri"/>
          <w:noProof/>
          <w:sz w:val="22"/>
          <w:szCs w:val="22"/>
          <w:lang w:eastAsia="en-GB"/>
        </w:rPr>
        <w:tab/>
      </w:r>
      <w:r w:rsidRPr="008E30F5">
        <w:rPr>
          <w:noProof/>
          <w:lang w:val="sv-SE"/>
        </w:rPr>
        <w:t>Priority sharing</w:t>
      </w:r>
      <w:r>
        <w:rPr>
          <w:noProof/>
        </w:rPr>
        <w:tab/>
      </w:r>
      <w:r>
        <w:rPr>
          <w:noProof/>
        </w:rPr>
        <w:fldChar w:fldCharType="begin" w:fldLock="1"/>
      </w:r>
      <w:r>
        <w:rPr>
          <w:noProof/>
        </w:rPr>
        <w:instrText xml:space="preserve"> PAGEREF _Toc106999990 \h </w:instrText>
      </w:r>
      <w:r>
        <w:rPr>
          <w:noProof/>
        </w:rPr>
      </w:r>
      <w:r>
        <w:rPr>
          <w:noProof/>
        </w:rPr>
        <w:fldChar w:fldCharType="separate"/>
      </w:r>
      <w:r>
        <w:rPr>
          <w:noProof/>
        </w:rPr>
        <w:t>136</w:t>
      </w:r>
      <w:r>
        <w:rPr>
          <w:noProof/>
        </w:rPr>
        <w:fldChar w:fldCharType="end"/>
      </w:r>
    </w:p>
    <w:p w14:paraId="42961945" w14:textId="54F9B1F4" w:rsidR="00112B0E" w:rsidRPr="00A5023F" w:rsidRDefault="00112B0E">
      <w:pPr>
        <w:pStyle w:val="TOC1"/>
        <w:rPr>
          <w:rFonts w:ascii="Calibri" w:hAnsi="Calibri"/>
          <w:noProof/>
          <w:szCs w:val="22"/>
          <w:lang w:eastAsia="en-GB"/>
        </w:rPr>
      </w:pPr>
      <w:r>
        <w:rPr>
          <w:noProof/>
        </w:rPr>
        <w:t>7</w:t>
      </w:r>
      <w:r w:rsidRPr="00A5023F">
        <w:rPr>
          <w:rFonts w:ascii="Calibri" w:hAnsi="Calibr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_Toc106999991 \h </w:instrText>
      </w:r>
      <w:r>
        <w:rPr>
          <w:noProof/>
        </w:rPr>
      </w:r>
      <w:r>
        <w:rPr>
          <w:noProof/>
        </w:rPr>
        <w:fldChar w:fldCharType="separate"/>
      </w:r>
      <w:r>
        <w:rPr>
          <w:noProof/>
        </w:rPr>
        <w:t>136</w:t>
      </w:r>
      <w:r>
        <w:rPr>
          <w:noProof/>
        </w:rPr>
        <w:fldChar w:fldCharType="end"/>
      </w:r>
    </w:p>
    <w:p w14:paraId="135439EC" w14:textId="747B1C44" w:rsidR="00112B0E" w:rsidRPr="00A5023F" w:rsidRDefault="00112B0E">
      <w:pPr>
        <w:pStyle w:val="TOC2"/>
        <w:rPr>
          <w:rFonts w:ascii="Calibri" w:hAnsi="Calibri"/>
          <w:noProof/>
          <w:sz w:val="22"/>
          <w:szCs w:val="22"/>
          <w:lang w:eastAsia="en-GB"/>
        </w:rPr>
      </w:pPr>
      <w:r>
        <w:rPr>
          <w:noProof/>
        </w:rPr>
        <w:t>7.1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_Toc106999992 \h </w:instrText>
      </w:r>
      <w:r>
        <w:rPr>
          <w:noProof/>
        </w:rPr>
      </w:r>
      <w:r>
        <w:rPr>
          <w:noProof/>
        </w:rPr>
        <w:fldChar w:fldCharType="separate"/>
      </w:r>
      <w:r>
        <w:rPr>
          <w:noProof/>
        </w:rPr>
        <w:t>136</w:t>
      </w:r>
      <w:r>
        <w:rPr>
          <w:noProof/>
        </w:rPr>
        <w:fldChar w:fldCharType="end"/>
      </w:r>
    </w:p>
    <w:p w14:paraId="213EBBA6" w14:textId="7312D7CD" w:rsidR="00112B0E" w:rsidRPr="00A5023F" w:rsidRDefault="00112B0E">
      <w:pPr>
        <w:pStyle w:val="TOC2"/>
        <w:rPr>
          <w:rFonts w:ascii="Calibri" w:hAnsi="Calibri"/>
          <w:noProof/>
          <w:sz w:val="22"/>
          <w:szCs w:val="22"/>
          <w:lang w:eastAsia="en-GB"/>
        </w:rPr>
      </w:pPr>
      <w:r>
        <w:rPr>
          <w:noProof/>
        </w:rPr>
        <w:t>7.2</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_Toc106999993 \h </w:instrText>
      </w:r>
      <w:r>
        <w:rPr>
          <w:noProof/>
        </w:rPr>
      </w:r>
      <w:r>
        <w:rPr>
          <w:noProof/>
        </w:rPr>
        <w:fldChar w:fldCharType="separate"/>
      </w:r>
      <w:r>
        <w:rPr>
          <w:noProof/>
        </w:rPr>
        <w:t>137</w:t>
      </w:r>
      <w:r>
        <w:rPr>
          <w:noProof/>
        </w:rPr>
        <w:fldChar w:fldCharType="end"/>
      </w:r>
    </w:p>
    <w:p w14:paraId="7EB18985" w14:textId="39B53811" w:rsidR="00112B0E" w:rsidRPr="00A5023F" w:rsidRDefault="00112B0E">
      <w:pPr>
        <w:pStyle w:val="TOC3"/>
        <w:rPr>
          <w:rFonts w:ascii="Calibri" w:hAnsi="Calibri"/>
          <w:noProof/>
          <w:sz w:val="22"/>
          <w:szCs w:val="22"/>
          <w:lang w:eastAsia="en-GB"/>
        </w:rPr>
      </w:pPr>
      <w:r>
        <w:rPr>
          <w:noProof/>
        </w:rPr>
        <w:t>7.2.1</w:t>
      </w:r>
      <w:r w:rsidRPr="00A5023F">
        <w:rPr>
          <w:rFonts w:ascii="Calibri" w:hAnsi="Calibr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_Toc106999994 \h </w:instrText>
      </w:r>
      <w:r>
        <w:rPr>
          <w:noProof/>
        </w:rPr>
      </w:r>
      <w:r>
        <w:rPr>
          <w:noProof/>
        </w:rPr>
        <w:fldChar w:fldCharType="separate"/>
      </w:r>
      <w:r>
        <w:rPr>
          <w:noProof/>
        </w:rPr>
        <w:t>137</w:t>
      </w:r>
      <w:r>
        <w:rPr>
          <w:noProof/>
        </w:rPr>
        <w:fldChar w:fldCharType="end"/>
      </w:r>
    </w:p>
    <w:p w14:paraId="7BF5B8AF" w14:textId="65278A7A" w:rsidR="00112B0E" w:rsidRPr="00A5023F" w:rsidRDefault="00112B0E">
      <w:pPr>
        <w:pStyle w:val="TOC3"/>
        <w:rPr>
          <w:rFonts w:ascii="Calibri" w:hAnsi="Calibri"/>
          <w:noProof/>
          <w:sz w:val="22"/>
          <w:szCs w:val="22"/>
          <w:lang w:eastAsia="en-GB"/>
        </w:rPr>
      </w:pPr>
      <w:r>
        <w:rPr>
          <w:noProof/>
        </w:rPr>
        <w:t>7.2.1AA</w:t>
      </w:r>
      <w:r w:rsidRPr="00A5023F">
        <w:rPr>
          <w:rFonts w:ascii="Calibri" w:hAnsi="Calibr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_Toc106999995 \h </w:instrText>
      </w:r>
      <w:r>
        <w:rPr>
          <w:noProof/>
        </w:rPr>
      </w:r>
      <w:r>
        <w:rPr>
          <w:noProof/>
        </w:rPr>
        <w:fldChar w:fldCharType="separate"/>
      </w:r>
      <w:r>
        <w:rPr>
          <w:noProof/>
        </w:rPr>
        <w:t>138</w:t>
      </w:r>
      <w:r>
        <w:rPr>
          <w:noProof/>
        </w:rPr>
        <w:fldChar w:fldCharType="end"/>
      </w:r>
    </w:p>
    <w:p w14:paraId="1CBB1E11" w14:textId="4EE9035F" w:rsidR="00112B0E" w:rsidRPr="00A5023F" w:rsidRDefault="00112B0E">
      <w:pPr>
        <w:pStyle w:val="TOC3"/>
        <w:rPr>
          <w:rFonts w:ascii="Calibri" w:hAnsi="Calibri"/>
          <w:noProof/>
          <w:sz w:val="22"/>
          <w:szCs w:val="22"/>
          <w:lang w:eastAsia="en-GB"/>
        </w:rPr>
      </w:pPr>
      <w:r>
        <w:rPr>
          <w:noProof/>
        </w:rPr>
        <w:t>7.2.1A</w:t>
      </w:r>
      <w:r w:rsidRPr="00A5023F">
        <w:rPr>
          <w:rFonts w:ascii="Calibri" w:hAnsi="Calibr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_Toc106999996 \h </w:instrText>
      </w:r>
      <w:r>
        <w:rPr>
          <w:noProof/>
        </w:rPr>
      </w:r>
      <w:r>
        <w:rPr>
          <w:noProof/>
        </w:rPr>
        <w:fldChar w:fldCharType="separate"/>
      </w:r>
      <w:r>
        <w:rPr>
          <w:noProof/>
        </w:rPr>
        <w:t>138</w:t>
      </w:r>
      <w:r>
        <w:rPr>
          <w:noProof/>
        </w:rPr>
        <w:fldChar w:fldCharType="end"/>
      </w:r>
    </w:p>
    <w:p w14:paraId="517D3BD4" w14:textId="398F4FFD" w:rsidR="00112B0E" w:rsidRPr="00A5023F" w:rsidRDefault="00112B0E">
      <w:pPr>
        <w:pStyle w:val="TOC3"/>
        <w:rPr>
          <w:rFonts w:ascii="Calibri" w:hAnsi="Calibri"/>
          <w:noProof/>
          <w:sz w:val="22"/>
          <w:szCs w:val="22"/>
          <w:lang w:eastAsia="en-GB"/>
        </w:rPr>
      </w:pPr>
      <w:r>
        <w:rPr>
          <w:noProof/>
        </w:rPr>
        <w:t>7.2.2</w:t>
      </w:r>
      <w:r w:rsidRPr="00A5023F">
        <w:rPr>
          <w:rFonts w:ascii="Calibri" w:hAnsi="Calibr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_Toc106999997 \h </w:instrText>
      </w:r>
      <w:r>
        <w:rPr>
          <w:noProof/>
        </w:rPr>
      </w:r>
      <w:r>
        <w:rPr>
          <w:noProof/>
        </w:rPr>
        <w:fldChar w:fldCharType="separate"/>
      </w:r>
      <w:r>
        <w:rPr>
          <w:noProof/>
        </w:rPr>
        <w:t>139</w:t>
      </w:r>
      <w:r>
        <w:rPr>
          <w:noProof/>
        </w:rPr>
        <w:fldChar w:fldCharType="end"/>
      </w:r>
    </w:p>
    <w:p w14:paraId="4C6D230F" w14:textId="59719FC2" w:rsidR="00112B0E" w:rsidRPr="00A5023F" w:rsidRDefault="00112B0E">
      <w:pPr>
        <w:pStyle w:val="TOC3"/>
        <w:rPr>
          <w:rFonts w:ascii="Calibri" w:hAnsi="Calibri"/>
          <w:noProof/>
          <w:sz w:val="22"/>
          <w:szCs w:val="22"/>
          <w:lang w:eastAsia="en-GB"/>
        </w:rPr>
      </w:pPr>
      <w:r>
        <w:rPr>
          <w:noProof/>
        </w:rPr>
        <w:t>7.2.3</w:t>
      </w:r>
      <w:r w:rsidRPr="00A5023F">
        <w:rPr>
          <w:rFonts w:ascii="Calibri" w:hAnsi="Calibr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_Toc106999998 \h </w:instrText>
      </w:r>
      <w:r>
        <w:rPr>
          <w:noProof/>
        </w:rPr>
      </w:r>
      <w:r>
        <w:rPr>
          <w:noProof/>
        </w:rPr>
        <w:fldChar w:fldCharType="separate"/>
      </w:r>
      <w:r>
        <w:rPr>
          <w:noProof/>
        </w:rPr>
        <w:t>140</w:t>
      </w:r>
      <w:r>
        <w:rPr>
          <w:noProof/>
        </w:rPr>
        <w:fldChar w:fldCharType="end"/>
      </w:r>
    </w:p>
    <w:p w14:paraId="11E6D7A2" w14:textId="3200B612" w:rsidR="00112B0E" w:rsidRPr="00A5023F" w:rsidRDefault="00112B0E">
      <w:pPr>
        <w:pStyle w:val="TOC3"/>
        <w:rPr>
          <w:rFonts w:ascii="Calibri" w:hAnsi="Calibri"/>
          <w:noProof/>
          <w:sz w:val="22"/>
          <w:szCs w:val="22"/>
          <w:lang w:eastAsia="en-GB"/>
        </w:rPr>
      </w:pPr>
      <w:r>
        <w:rPr>
          <w:noProof/>
        </w:rPr>
        <w:t>7.2.4</w:t>
      </w:r>
      <w:r w:rsidRPr="00A5023F">
        <w:rPr>
          <w:rFonts w:ascii="Calibri" w:hAnsi="Calibri"/>
          <w:noProof/>
          <w:sz w:val="22"/>
          <w:szCs w:val="22"/>
          <w:lang w:eastAsia="en-GB"/>
        </w:rPr>
        <w:tab/>
      </w:r>
      <w:r>
        <w:rPr>
          <w:noProof/>
        </w:rPr>
        <w:t>Determination of MC</w:t>
      </w:r>
      <w:r w:rsidRPr="008E30F5">
        <w:rPr>
          <w:noProof/>
          <w:lang w:val="en-US"/>
        </w:rPr>
        <w:t>PTT</w:t>
      </w:r>
      <w:r>
        <w:rPr>
          <w:noProof/>
        </w:rPr>
        <w:t xml:space="preserve"> service settings</w:t>
      </w:r>
      <w:r>
        <w:rPr>
          <w:noProof/>
        </w:rPr>
        <w:tab/>
      </w:r>
      <w:r>
        <w:rPr>
          <w:noProof/>
        </w:rPr>
        <w:fldChar w:fldCharType="begin" w:fldLock="1"/>
      </w:r>
      <w:r>
        <w:rPr>
          <w:noProof/>
        </w:rPr>
        <w:instrText xml:space="preserve"> PAGEREF _Toc106999999 \h </w:instrText>
      </w:r>
      <w:r>
        <w:rPr>
          <w:noProof/>
        </w:rPr>
      </w:r>
      <w:r>
        <w:rPr>
          <w:noProof/>
        </w:rPr>
        <w:fldChar w:fldCharType="separate"/>
      </w:r>
      <w:r>
        <w:rPr>
          <w:noProof/>
        </w:rPr>
        <w:t>140</w:t>
      </w:r>
      <w:r>
        <w:rPr>
          <w:noProof/>
        </w:rPr>
        <w:fldChar w:fldCharType="end"/>
      </w:r>
    </w:p>
    <w:p w14:paraId="5FEB2BE1" w14:textId="78275FB9" w:rsidR="00112B0E" w:rsidRPr="00A5023F" w:rsidRDefault="00112B0E">
      <w:pPr>
        <w:pStyle w:val="TOC3"/>
        <w:rPr>
          <w:rFonts w:ascii="Calibri" w:hAnsi="Calibri"/>
          <w:noProof/>
          <w:sz w:val="22"/>
          <w:szCs w:val="22"/>
          <w:lang w:eastAsia="en-GB"/>
        </w:rPr>
      </w:pPr>
      <w:r>
        <w:rPr>
          <w:noProof/>
        </w:rPr>
        <w:t>7.2.5</w:t>
      </w:r>
      <w:r w:rsidRPr="00A5023F">
        <w:rPr>
          <w:rFonts w:ascii="Calibri" w:hAnsi="Calibr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_Toc107000000 \h </w:instrText>
      </w:r>
      <w:r>
        <w:rPr>
          <w:noProof/>
        </w:rPr>
      </w:r>
      <w:r>
        <w:rPr>
          <w:noProof/>
        </w:rPr>
        <w:fldChar w:fldCharType="separate"/>
      </w:r>
      <w:r>
        <w:rPr>
          <w:noProof/>
        </w:rPr>
        <w:t>141</w:t>
      </w:r>
      <w:r>
        <w:rPr>
          <w:noProof/>
        </w:rPr>
        <w:fldChar w:fldCharType="end"/>
      </w:r>
    </w:p>
    <w:p w14:paraId="5BFF4242" w14:textId="6313C9B1" w:rsidR="00112B0E" w:rsidRPr="00A5023F" w:rsidRDefault="00112B0E">
      <w:pPr>
        <w:pStyle w:val="TOC2"/>
        <w:rPr>
          <w:rFonts w:ascii="Calibri" w:hAnsi="Calibri"/>
          <w:noProof/>
          <w:sz w:val="22"/>
          <w:szCs w:val="22"/>
          <w:lang w:eastAsia="en-GB"/>
        </w:rPr>
      </w:pPr>
      <w:r>
        <w:rPr>
          <w:noProof/>
        </w:rPr>
        <w:t>7.3</w:t>
      </w:r>
      <w:r w:rsidRPr="00A5023F">
        <w:rPr>
          <w:rFonts w:ascii="Calibri" w:hAnsi="Calibri"/>
          <w:noProof/>
          <w:sz w:val="22"/>
          <w:szCs w:val="22"/>
          <w:lang w:eastAsia="en-GB"/>
        </w:rPr>
        <w:tab/>
      </w:r>
      <w:r>
        <w:rPr>
          <w:noProof/>
        </w:rPr>
        <w:t>MCPTT server procedures</w:t>
      </w:r>
      <w:r>
        <w:rPr>
          <w:noProof/>
        </w:rPr>
        <w:tab/>
      </w:r>
      <w:r>
        <w:rPr>
          <w:noProof/>
        </w:rPr>
        <w:fldChar w:fldCharType="begin" w:fldLock="1"/>
      </w:r>
      <w:r>
        <w:rPr>
          <w:noProof/>
        </w:rPr>
        <w:instrText xml:space="preserve"> PAGEREF _Toc107000001 \h </w:instrText>
      </w:r>
      <w:r>
        <w:rPr>
          <w:noProof/>
        </w:rPr>
      </w:r>
      <w:r>
        <w:rPr>
          <w:noProof/>
        </w:rPr>
        <w:fldChar w:fldCharType="separate"/>
      </w:r>
      <w:r>
        <w:rPr>
          <w:noProof/>
        </w:rPr>
        <w:t>142</w:t>
      </w:r>
      <w:r>
        <w:rPr>
          <w:noProof/>
        </w:rPr>
        <w:fldChar w:fldCharType="end"/>
      </w:r>
    </w:p>
    <w:p w14:paraId="6A9DD0EA" w14:textId="01F9FC11" w:rsidR="00112B0E" w:rsidRPr="00A5023F" w:rsidRDefault="00112B0E">
      <w:pPr>
        <w:pStyle w:val="TOC3"/>
        <w:rPr>
          <w:rFonts w:ascii="Calibri" w:hAnsi="Calibri"/>
          <w:noProof/>
          <w:sz w:val="22"/>
          <w:szCs w:val="22"/>
          <w:lang w:eastAsia="en-GB"/>
        </w:rPr>
      </w:pPr>
      <w:r>
        <w:rPr>
          <w:noProof/>
        </w:rPr>
        <w:t>7.3.1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_Toc107000002 \h </w:instrText>
      </w:r>
      <w:r>
        <w:rPr>
          <w:noProof/>
        </w:rPr>
      </w:r>
      <w:r>
        <w:rPr>
          <w:noProof/>
        </w:rPr>
        <w:fldChar w:fldCharType="separate"/>
      </w:r>
      <w:r>
        <w:rPr>
          <w:noProof/>
        </w:rPr>
        <w:t>142</w:t>
      </w:r>
      <w:r>
        <w:rPr>
          <w:noProof/>
        </w:rPr>
        <w:fldChar w:fldCharType="end"/>
      </w:r>
    </w:p>
    <w:p w14:paraId="43649346" w14:textId="1C14D17D" w:rsidR="00112B0E" w:rsidRPr="00A5023F" w:rsidRDefault="00112B0E">
      <w:pPr>
        <w:pStyle w:val="TOC3"/>
        <w:rPr>
          <w:rFonts w:ascii="Calibri" w:hAnsi="Calibri"/>
          <w:noProof/>
          <w:sz w:val="22"/>
          <w:szCs w:val="22"/>
          <w:lang w:eastAsia="en-GB"/>
        </w:rPr>
      </w:pPr>
      <w:r>
        <w:rPr>
          <w:noProof/>
        </w:rPr>
        <w:t>7.3.1A</w:t>
      </w:r>
      <w:r w:rsidRPr="00A5023F">
        <w:rPr>
          <w:rFonts w:ascii="Calibri" w:hAnsi="Calibr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_Toc107000003 \h </w:instrText>
      </w:r>
      <w:r>
        <w:rPr>
          <w:noProof/>
        </w:rPr>
      </w:r>
      <w:r>
        <w:rPr>
          <w:noProof/>
        </w:rPr>
        <w:fldChar w:fldCharType="separate"/>
      </w:r>
      <w:r>
        <w:rPr>
          <w:noProof/>
        </w:rPr>
        <w:t>142</w:t>
      </w:r>
      <w:r>
        <w:rPr>
          <w:noProof/>
        </w:rPr>
        <w:fldChar w:fldCharType="end"/>
      </w:r>
    </w:p>
    <w:p w14:paraId="0472BE59" w14:textId="11290DB9" w:rsidR="00112B0E" w:rsidRPr="00A5023F" w:rsidRDefault="00112B0E">
      <w:pPr>
        <w:pStyle w:val="TOC3"/>
        <w:rPr>
          <w:rFonts w:ascii="Calibri" w:hAnsi="Calibri"/>
          <w:noProof/>
          <w:sz w:val="22"/>
          <w:szCs w:val="22"/>
          <w:lang w:eastAsia="en-GB"/>
        </w:rPr>
      </w:pPr>
      <w:r>
        <w:rPr>
          <w:noProof/>
        </w:rPr>
        <w:t>7.3.2</w:t>
      </w:r>
      <w:r w:rsidRPr="00A5023F">
        <w:rPr>
          <w:rFonts w:ascii="Calibri" w:hAnsi="Calibr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_Toc107000004 \h </w:instrText>
      </w:r>
      <w:r>
        <w:rPr>
          <w:noProof/>
        </w:rPr>
      </w:r>
      <w:r>
        <w:rPr>
          <w:noProof/>
        </w:rPr>
        <w:fldChar w:fldCharType="separate"/>
      </w:r>
      <w:r>
        <w:rPr>
          <w:noProof/>
        </w:rPr>
        <w:t>144</w:t>
      </w:r>
      <w:r>
        <w:rPr>
          <w:noProof/>
        </w:rPr>
        <w:fldChar w:fldCharType="end"/>
      </w:r>
    </w:p>
    <w:p w14:paraId="40FD0E9C" w14:textId="448A486E" w:rsidR="00112B0E" w:rsidRPr="00A5023F" w:rsidRDefault="00112B0E">
      <w:pPr>
        <w:pStyle w:val="TOC3"/>
        <w:rPr>
          <w:rFonts w:ascii="Calibri" w:hAnsi="Calibri"/>
          <w:noProof/>
          <w:sz w:val="22"/>
          <w:szCs w:val="22"/>
          <w:lang w:eastAsia="en-GB"/>
        </w:rPr>
      </w:pPr>
      <w:r>
        <w:rPr>
          <w:noProof/>
        </w:rPr>
        <w:t>7.3.3</w:t>
      </w:r>
      <w:r w:rsidRPr="00A5023F">
        <w:rPr>
          <w:rFonts w:ascii="Calibri" w:hAnsi="Calibr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_Toc107000005 \h </w:instrText>
      </w:r>
      <w:r>
        <w:rPr>
          <w:noProof/>
        </w:rPr>
      </w:r>
      <w:r>
        <w:rPr>
          <w:noProof/>
        </w:rPr>
        <w:fldChar w:fldCharType="separate"/>
      </w:r>
      <w:r>
        <w:rPr>
          <w:noProof/>
        </w:rPr>
        <w:t>144</w:t>
      </w:r>
      <w:r>
        <w:rPr>
          <w:noProof/>
        </w:rPr>
        <w:fldChar w:fldCharType="end"/>
      </w:r>
    </w:p>
    <w:p w14:paraId="47264BF1" w14:textId="701DDA56" w:rsidR="00112B0E" w:rsidRPr="00A5023F" w:rsidRDefault="00112B0E">
      <w:pPr>
        <w:pStyle w:val="TOC3"/>
        <w:rPr>
          <w:rFonts w:ascii="Calibri" w:hAnsi="Calibri"/>
          <w:noProof/>
          <w:sz w:val="22"/>
          <w:szCs w:val="22"/>
          <w:lang w:eastAsia="en-GB"/>
        </w:rPr>
      </w:pPr>
      <w:r w:rsidRPr="008E30F5">
        <w:rPr>
          <w:noProof/>
          <w:lang w:val="en-US"/>
        </w:rPr>
        <w:t>7.3.4</w:t>
      </w:r>
      <w:r w:rsidRPr="00A5023F">
        <w:rPr>
          <w:rFonts w:ascii="Calibri" w:hAnsi="Calibri"/>
          <w:noProof/>
          <w:sz w:val="22"/>
          <w:szCs w:val="22"/>
          <w:lang w:eastAsia="en-GB"/>
        </w:rPr>
        <w:tab/>
      </w:r>
      <w:r>
        <w:rPr>
          <w:noProof/>
        </w:rPr>
        <w:t>Receiving SIP PUBL</w:t>
      </w:r>
      <w:r w:rsidRPr="008E30F5">
        <w:rPr>
          <w:noProof/>
          <w:lang w:val="en-US"/>
        </w:rPr>
        <w:t>I</w:t>
      </w:r>
      <w:r>
        <w:rPr>
          <w:noProof/>
        </w:rPr>
        <w:t xml:space="preserve">SH request for </w:t>
      </w:r>
      <w:r w:rsidRPr="008E30F5">
        <w:rPr>
          <w:noProof/>
          <w:lang w:val="en-US"/>
        </w:rPr>
        <w:t>MCPTT service</w:t>
      </w:r>
      <w:r>
        <w:rPr>
          <w:noProof/>
        </w:rPr>
        <w:t xml:space="preserve"> settings only</w:t>
      </w:r>
      <w:r>
        <w:rPr>
          <w:noProof/>
        </w:rPr>
        <w:tab/>
      </w:r>
      <w:r>
        <w:rPr>
          <w:noProof/>
        </w:rPr>
        <w:fldChar w:fldCharType="begin" w:fldLock="1"/>
      </w:r>
      <w:r>
        <w:rPr>
          <w:noProof/>
        </w:rPr>
        <w:instrText xml:space="preserve"> PAGEREF _Toc107000006 \h </w:instrText>
      </w:r>
      <w:r>
        <w:rPr>
          <w:noProof/>
        </w:rPr>
      </w:r>
      <w:r>
        <w:rPr>
          <w:noProof/>
        </w:rPr>
        <w:fldChar w:fldCharType="separate"/>
      </w:r>
      <w:r>
        <w:rPr>
          <w:noProof/>
        </w:rPr>
        <w:t>145</w:t>
      </w:r>
      <w:r>
        <w:rPr>
          <w:noProof/>
        </w:rPr>
        <w:fldChar w:fldCharType="end"/>
      </w:r>
    </w:p>
    <w:p w14:paraId="233C2B27" w14:textId="03111296" w:rsidR="00112B0E" w:rsidRPr="00A5023F" w:rsidRDefault="00112B0E">
      <w:pPr>
        <w:pStyle w:val="TOC3"/>
        <w:rPr>
          <w:rFonts w:ascii="Calibri" w:hAnsi="Calibri"/>
          <w:noProof/>
          <w:sz w:val="22"/>
          <w:szCs w:val="22"/>
          <w:lang w:eastAsia="en-GB"/>
        </w:rPr>
      </w:pPr>
      <w:r>
        <w:rPr>
          <w:noProof/>
        </w:rPr>
        <w:t>7.3.5</w:t>
      </w:r>
      <w:r w:rsidRPr="00A5023F">
        <w:rPr>
          <w:rFonts w:ascii="Calibri" w:hAnsi="Calibr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_Toc107000007 \h </w:instrText>
      </w:r>
      <w:r>
        <w:rPr>
          <w:noProof/>
        </w:rPr>
      </w:r>
      <w:r>
        <w:rPr>
          <w:noProof/>
        </w:rPr>
        <w:fldChar w:fldCharType="separate"/>
      </w:r>
      <w:r>
        <w:rPr>
          <w:noProof/>
        </w:rPr>
        <w:t>146</w:t>
      </w:r>
      <w:r>
        <w:rPr>
          <w:noProof/>
        </w:rPr>
        <w:fldChar w:fldCharType="end"/>
      </w:r>
    </w:p>
    <w:p w14:paraId="56503F66" w14:textId="1683AB49" w:rsidR="00112B0E" w:rsidRPr="00A5023F" w:rsidRDefault="00112B0E">
      <w:pPr>
        <w:pStyle w:val="TOC3"/>
        <w:rPr>
          <w:rFonts w:ascii="Calibri" w:hAnsi="Calibri"/>
          <w:noProof/>
          <w:sz w:val="22"/>
          <w:szCs w:val="22"/>
          <w:lang w:eastAsia="en-GB"/>
        </w:rPr>
      </w:pPr>
      <w:r>
        <w:rPr>
          <w:noProof/>
        </w:rPr>
        <w:t>7.3.</w:t>
      </w:r>
      <w:r w:rsidRPr="008E30F5">
        <w:rPr>
          <w:noProof/>
          <w:lang w:val="en-US"/>
        </w:rPr>
        <w:t>6</w:t>
      </w:r>
      <w:r w:rsidRPr="00A5023F">
        <w:rPr>
          <w:rFonts w:ascii="Calibri" w:hAnsi="Calibri"/>
          <w:noProof/>
          <w:sz w:val="22"/>
          <w:szCs w:val="22"/>
          <w:lang w:eastAsia="en-GB"/>
        </w:rPr>
        <w:tab/>
      </w:r>
      <w:r w:rsidRPr="008E30F5">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_Toc107000008 \h </w:instrText>
      </w:r>
      <w:r>
        <w:rPr>
          <w:noProof/>
        </w:rPr>
      </w:r>
      <w:r>
        <w:rPr>
          <w:noProof/>
        </w:rPr>
        <w:fldChar w:fldCharType="separate"/>
      </w:r>
      <w:r>
        <w:rPr>
          <w:noProof/>
        </w:rPr>
        <w:t>147</w:t>
      </w:r>
      <w:r>
        <w:rPr>
          <w:noProof/>
        </w:rPr>
        <w:fldChar w:fldCharType="end"/>
      </w:r>
    </w:p>
    <w:p w14:paraId="5F9D09CA" w14:textId="4E48FCB6" w:rsidR="00112B0E" w:rsidRPr="00A5023F" w:rsidRDefault="00112B0E">
      <w:pPr>
        <w:pStyle w:val="TOC4"/>
        <w:rPr>
          <w:rFonts w:ascii="Calibri" w:hAnsi="Calibri"/>
          <w:noProof/>
          <w:sz w:val="22"/>
          <w:szCs w:val="22"/>
          <w:lang w:eastAsia="en-GB"/>
        </w:rPr>
      </w:pPr>
      <w:r>
        <w:rPr>
          <w:noProof/>
        </w:rPr>
        <w:t>7.3.6.1</w:t>
      </w:r>
      <w:r w:rsidRPr="00A5023F">
        <w:rPr>
          <w:rFonts w:ascii="Calibri" w:hAnsi="Calibri"/>
          <w:noProof/>
          <w:sz w:val="22"/>
          <w:szCs w:val="22"/>
          <w:lang w:eastAsia="en-GB"/>
        </w:rPr>
        <w:tab/>
      </w:r>
      <w:r>
        <w:rPr>
          <w:noProof/>
        </w:rPr>
        <w:t xml:space="preserve">Receiving subscription to </w:t>
      </w:r>
      <w:r w:rsidRPr="008E30F5">
        <w:rPr>
          <w:noProof/>
          <w:lang w:val="en-US"/>
        </w:rPr>
        <w:t>MCPTT service</w:t>
      </w:r>
      <w:r>
        <w:rPr>
          <w:noProof/>
        </w:rPr>
        <w:t xml:space="preserve"> settings</w:t>
      </w:r>
      <w:r>
        <w:rPr>
          <w:noProof/>
        </w:rPr>
        <w:tab/>
      </w:r>
      <w:r>
        <w:rPr>
          <w:noProof/>
        </w:rPr>
        <w:fldChar w:fldCharType="begin" w:fldLock="1"/>
      </w:r>
      <w:r>
        <w:rPr>
          <w:noProof/>
        </w:rPr>
        <w:instrText xml:space="preserve"> PAGEREF _Toc107000009 \h </w:instrText>
      </w:r>
      <w:r>
        <w:rPr>
          <w:noProof/>
        </w:rPr>
      </w:r>
      <w:r>
        <w:rPr>
          <w:noProof/>
        </w:rPr>
        <w:fldChar w:fldCharType="separate"/>
      </w:r>
      <w:r>
        <w:rPr>
          <w:noProof/>
        </w:rPr>
        <w:t>147</w:t>
      </w:r>
      <w:r>
        <w:rPr>
          <w:noProof/>
        </w:rPr>
        <w:fldChar w:fldCharType="end"/>
      </w:r>
    </w:p>
    <w:p w14:paraId="268D6D24" w14:textId="2E7BE337" w:rsidR="00112B0E" w:rsidRPr="00A5023F" w:rsidRDefault="00112B0E">
      <w:pPr>
        <w:pStyle w:val="TOC4"/>
        <w:rPr>
          <w:rFonts w:ascii="Calibri" w:hAnsi="Calibri"/>
          <w:noProof/>
          <w:sz w:val="22"/>
          <w:szCs w:val="22"/>
          <w:lang w:eastAsia="en-GB"/>
        </w:rPr>
      </w:pPr>
      <w:r>
        <w:rPr>
          <w:noProof/>
        </w:rPr>
        <w:t>7.3.6.2</w:t>
      </w:r>
      <w:r w:rsidRPr="00A5023F">
        <w:rPr>
          <w:rFonts w:ascii="Calibri" w:hAnsi="Calibri"/>
          <w:noProof/>
          <w:sz w:val="22"/>
          <w:szCs w:val="22"/>
          <w:lang w:eastAsia="en-GB"/>
        </w:rPr>
        <w:tab/>
      </w:r>
      <w:r>
        <w:rPr>
          <w:noProof/>
        </w:rPr>
        <w:t xml:space="preserve">Sending notification of change of </w:t>
      </w:r>
      <w:r w:rsidRPr="008E30F5">
        <w:rPr>
          <w:noProof/>
          <w:lang w:val="en-US"/>
        </w:rPr>
        <w:t>MCPTT service</w:t>
      </w:r>
      <w:r>
        <w:rPr>
          <w:noProof/>
        </w:rPr>
        <w:t xml:space="preserve"> settings</w:t>
      </w:r>
      <w:r>
        <w:rPr>
          <w:noProof/>
        </w:rPr>
        <w:tab/>
      </w:r>
      <w:r>
        <w:rPr>
          <w:noProof/>
        </w:rPr>
        <w:fldChar w:fldCharType="begin" w:fldLock="1"/>
      </w:r>
      <w:r>
        <w:rPr>
          <w:noProof/>
        </w:rPr>
        <w:instrText xml:space="preserve"> PAGEREF _Toc107000010 \h </w:instrText>
      </w:r>
      <w:r>
        <w:rPr>
          <w:noProof/>
        </w:rPr>
      </w:r>
      <w:r>
        <w:rPr>
          <w:noProof/>
        </w:rPr>
        <w:fldChar w:fldCharType="separate"/>
      </w:r>
      <w:r>
        <w:rPr>
          <w:noProof/>
        </w:rPr>
        <w:t>147</w:t>
      </w:r>
      <w:r>
        <w:rPr>
          <w:noProof/>
        </w:rPr>
        <w:fldChar w:fldCharType="end"/>
      </w:r>
    </w:p>
    <w:p w14:paraId="1AA0C0FE" w14:textId="1372468F" w:rsidR="00112B0E" w:rsidRPr="00A5023F" w:rsidRDefault="00112B0E">
      <w:pPr>
        <w:pStyle w:val="TOC3"/>
        <w:rPr>
          <w:rFonts w:ascii="Calibri" w:hAnsi="Calibri"/>
          <w:noProof/>
          <w:sz w:val="22"/>
          <w:szCs w:val="22"/>
          <w:lang w:eastAsia="en-GB"/>
        </w:rPr>
      </w:pPr>
      <w:r>
        <w:rPr>
          <w:noProof/>
        </w:rPr>
        <w:t>7.3.7</w:t>
      </w:r>
      <w:r w:rsidRPr="00A5023F">
        <w:rPr>
          <w:rFonts w:ascii="Calibri" w:hAnsi="Calibr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_Toc107000011 \h </w:instrText>
      </w:r>
      <w:r>
        <w:rPr>
          <w:noProof/>
        </w:rPr>
      </w:r>
      <w:r>
        <w:rPr>
          <w:noProof/>
        </w:rPr>
        <w:fldChar w:fldCharType="separate"/>
      </w:r>
      <w:r>
        <w:rPr>
          <w:noProof/>
        </w:rPr>
        <w:t>148</w:t>
      </w:r>
      <w:r>
        <w:rPr>
          <w:noProof/>
        </w:rPr>
        <w:fldChar w:fldCharType="end"/>
      </w:r>
    </w:p>
    <w:p w14:paraId="24188B9E" w14:textId="2E0B4564" w:rsidR="00112B0E" w:rsidRPr="00A5023F" w:rsidRDefault="00112B0E">
      <w:pPr>
        <w:pStyle w:val="TOC2"/>
        <w:rPr>
          <w:rFonts w:ascii="Calibri" w:hAnsi="Calibri"/>
          <w:noProof/>
          <w:sz w:val="22"/>
          <w:szCs w:val="22"/>
          <w:lang w:eastAsia="en-GB"/>
        </w:rPr>
      </w:pPr>
      <w:r w:rsidRPr="008E30F5">
        <w:rPr>
          <w:noProof/>
          <w:lang w:val="en-US"/>
        </w:rPr>
        <w:t>7.4</w:t>
      </w:r>
      <w:r w:rsidRPr="00A5023F">
        <w:rPr>
          <w:rFonts w:ascii="Calibri" w:hAnsi="Calibri"/>
          <w:noProof/>
          <w:sz w:val="22"/>
          <w:szCs w:val="22"/>
          <w:lang w:eastAsia="en-GB"/>
        </w:rPr>
        <w:tab/>
      </w:r>
      <w:r w:rsidRPr="008E30F5">
        <w:rPr>
          <w:noProof/>
          <w:lang w:val="en-US"/>
        </w:rPr>
        <w:t>Coding</w:t>
      </w:r>
      <w:r>
        <w:rPr>
          <w:noProof/>
        </w:rPr>
        <w:tab/>
      </w:r>
      <w:r>
        <w:rPr>
          <w:noProof/>
        </w:rPr>
        <w:fldChar w:fldCharType="begin" w:fldLock="1"/>
      </w:r>
      <w:r>
        <w:rPr>
          <w:noProof/>
        </w:rPr>
        <w:instrText xml:space="preserve"> PAGEREF _Toc107000012 \h </w:instrText>
      </w:r>
      <w:r>
        <w:rPr>
          <w:noProof/>
        </w:rPr>
      </w:r>
      <w:r>
        <w:rPr>
          <w:noProof/>
        </w:rPr>
        <w:fldChar w:fldCharType="separate"/>
      </w:r>
      <w:r>
        <w:rPr>
          <w:noProof/>
        </w:rPr>
        <w:t>148</w:t>
      </w:r>
      <w:r>
        <w:rPr>
          <w:noProof/>
        </w:rPr>
        <w:fldChar w:fldCharType="end"/>
      </w:r>
    </w:p>
    <w:p w14:paraId="5CB100D7" w14:textId="46ADA646" w:rsidR="00112B0E" w:rsidRPr="00A5023F" w:rsidRDefault="00112B0E">
      <w:pPr>
        <w:pStyle w:val="TOC3"/>
        <w:rPr>
          <w:rFonts w:ascii="Calibri" w:hAnsi="Calibri"/>
          <w:noProof/>
          <w:sz w:val="22"/>
          <w:szCs w:val="22"/>
          <w:lang w:eastAsia="en-GB"/>
        </w:rPr>
      </w:pPr>
      <w:r>
        <w:rPr>
          <w:noProof/>
        </w:rPr>
        <w:t>7.4.1</w:t>
      </w:r>
      <w:r w:rsidRPr="00A5023F">
        <w:rPr>
          <w:rFonts w:ascii="Calibri" w:hAnsi="Calibri"/>
          <w:noProof/>
          <w:sz w:val="22"/>
          <w:szCs w:val="22"/>
          <w:lang w:eastAsia="en-GB"/>
        </w:rPr>
        <w:tab/>
      </w:r>
      <w:r>
        <w:rPr>
          <w:noProof/>
        </w:rPr>
        <w:t>Extension of MIME types</w:t>
      </w:r>
      <w:r>
        <w:rPr>
          <w:noProof/>
        </w:rPr>
        <w:tab/>
      </w:r>
      <w:r>
        <w:rPr>
          <w:noProof/>
        </w:rPr>
        <w:fldChar w:fldCharType="begin" w:fldLock="1"/>
      </w:r>
      <w:r>
        <w:rPr>
          <w:noProof/>
        </w:rPr>
        <w:instrText xml:space="preserve"> PAGEREF _Toc107000013 \h </w:instrText>
      </w:r>
      <w:r>
        <w:rPr>
          <w:noProof/>
        </w:rPr>
      </w:r>
      <w:r>
        <w:rPr>
          <w:noProof/>
        </w:rPr>
        <w:fldChar w:fldCharType="separate"/>
      </w:r>
      <w:r>
        <w:rPr>
          <w:noProof/>
        </w:rPr>
        <w:t>148</w:t>
      </w:r>
      <w:r>
        <w:rPr>
          <w:noProof/>
        </w:rPr>
        <w:fldChar w:fldCharType="end"/>
      </w:r>
    </w:p>
    <w:p w14:paraId="0D7A2D26" w14:textId="11E71A59" w:rsidR="00112B0E" w:rsidRPr="00A5023F" w:rsidRDefault="00112B0E">
      <w:pPr>
        <w:pStyle w:val="TOC4"/>
        <w:rPr>
          <w:rFonts w:ascii="Calibri" w:hAnsi="Calibri"/>
          <w:noProof/>
          <w:sz w:val="22"/>
          <w:szCs w:val="22"/>
          <w:lang w:eastAsia="en-GB"/>
        </w:rPr>
      </w:pPr>
      <w:r>
        <w:rPr>
          <w:noProof/>
        </w:rPr>
        <w:t>7.4.1.1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_Toc107000014 \h </w:instrText>
      </w:r>
      <w:r>
        <w:rPr>
          <w:noProof/>
        </w:rPr>
      </w:r>
      <w:r>
        <w:rPr>
          <w:noProof/>
        </w:rPr>
        <w:fldChar w:fldCharType="separate"/>
      </w:r>
      <w:r>
        <w:rPr>
          <w:noProof/>
        </w:rPr>
        <w:t>148</w:t>
      </w:r>
      <w:r>
        <w:rPr>
          <w:noProof/>
        </w:rPr>
        <w:fldChar w:fldCharType="end"/>
      </w:r>
    </w:p>
    <w:p w14:paraId="2322B3A5" w14:textId="43B00517" w:rsidR="00112B0E" w:rsidRPr="00A5023F" w:rsidRDefault="00112B0E">
      <w:pPr>
        <w:pStyle w:val="TOC4"/>
        <w:rPr>
          <w:rFonts w:ascii="Calibri" w:hAnsi="Calibri"/>
          <w:noProof/>
          <w:sz w:val="22"/>
          <w:szCs w:val="22"/>
          <w:lang w:eastAsia="en-GB"/>
        </w:rPr>
      </w:pPr>
      <w:r w:rsidRPr="008E30F5">
        <w:rPr>
          <w:noProof/>
          <w:lang w:val="en-US"/>
        </w:rPr>
        <w:t>7.4.1.2</w:t>
      </w:r>
      <w:r w:rsidRPr="00A5023F">
        <w:rPr>
          <w:rFonts w:ascii="Calibri" w:hAnsi="Calibri"/>
          <w:noProof/>
          <w:sz w:val="22"/>
          <w:szCs w:val="22"/>
          <w:lang w:eastAsia="en-GB"/>
        </w:rPr>
        <w:tab/>
      </w:r>
      <w:r>
        <w:rPr>
          <w:noProof/>
        </w:rPr>
        <w:t xml:space="preserve">Extension of </w:t>
      </w:r>
      <w:r w:rsidRPr="008E30F5">
        <w:rPr>
          <w:rFonts w:eastAsia="SimSun"/>
          <w:noProof/>
        </w:rPr>
        <w:t>application/poc-settings+xml MIME type</w:t>
      </w:r>
      <w:r>
        <w:rPr>
          <w:noProof/>
        </w:rPr>
        <w:tab/>
      </w:r>
      <w:r>
        <w:rPr>
          <w:noProof/>
        </w:rPr>
        <w:fldChar w:fldCharType="begin" w:fldLock="1"/>
      </w:r>
      <w:r>
        <w:rPr>
          <w:noProof/>
        </w:rPr>
        <w:instrText xml:space="preserve"> PAGEREF _Toc107000015 \h </w:instrText>
      </w:r>
      <w:r>
        <w:rPr>
          <w:noProof/>
        </w:rPr>
      </w:r>
      <w:r>
        <w:rPr>
          <w:noProof/>
        </w:rPr>
        <w:fldChar w:fldCharType="separate"/>
      </w:r>
      <w:r>
        <w:rPr>
          <w:noProof/>
        </w:rPr>
        <w:t>148</w:t>
      </w:r>
      <w:r>
        <w:rPr>
          <w:noProof/>
        </w:rPr>
        <w:fldChar w:fldCharType="end"/>
      </w:r>
    </w:p>
    <w:p w14:paraId="05527432" w14:textId="526A7488" w:rsidR="00112B0E" w:rsidRPr="00A5023F" w:rsidRDefault="00112B0E">
      <w:pPr>
        <w:pStyle w:val="TOC5"/>
        <w:rPr>
          <w:rFonts w:ascii="Calibri" w:hAnsi="Calibri"/>
          <w:noProof/>
          <w:sz w:val="22"/>
          <w:szCs w:val="22"/>
          <w:lang w:eastAsia="en-GB"/>
        </w:rPr>
      </w:pPr>
      <w:r w:rsidRPr="008E30F5">
        <w:rPr>
          <w:noProof/>
          <w:lang w:val="en-US"/>
        </w:rPr>
        <w:t>7.4.1</w:t>
      </w:r>
      <w:r>
        <w:rPr>
          <w:noProof/>
        </w:rPr>
        <w:t>.</w:t>
      </w:r>
      <w:r w:rsidRPr="008E30F5">
        <w:rPr>
          <w:noProof/>
          <w:lang w:val="en-US"/>
        </w:rPr>
        <w:t>2</w:t>
      </w:r>
      <w:r>
        <w:rPr>
          <w:noProof/>
        </w:rPr>
        <w:t>.1</w:t>
      </w:r>
      <w:r w:rsidRPr="00A5023F">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_Toc107000016 \h </w:instrText>
      </w:r>
      <w:r>
        <w:rPr>
          <w:noProof/>
        </w:rPr>
      </w:r>
      <w:r>
        <w:rPr>
          <w:noProof/>
        </w:rPr>
        <w:fldChar w:fldCharType="separate"/>
      </w:r>
      <w:r>
        <w:rPr>
          <w:noProof/>
        </w:rPr>
        <w:t>148</w:t>
      </w:r>
      <w:r>
        <w:rPr>
          <w:noProof/>
        </w:rPr>
        <w:fldChar w:fldCharType="end"/>
      </w:r>
    </w:p>
    <w:p w14:paraId="47405EEE" w14:textId="3A84823E" w:rsidR="00112B0E" w:rsidRPr="00A5023F" w:rsidRDefault="00112B0E">
      <w:pPr>
        <w:pStyle w:val="TOC5"/>
        <w:rPr>
          <w:rFonts w:ascii="Calibri" w:hAnsi="Calibri"/>
          <w:noProof/>
          <w:sz w:val="22"/>
          <w:szCs w:val="22"/>
          <w:lang w:eastAsia="en-GB"/>
        </w:rPr>
      </w:pPr>
      <w:r w:rsidRPr="008E30F5">
        <w:rPr>
          <w:noProof/>
          <w:lang w:val="en-US"/>
        </w:rPr>
        <w:t>7.4.1.2</w:t>
      </w:r>
      <w:r>
        <w:rPr>
          <w:noProof/>
        </w:rPr>
        <w:t>.2</w:t>
      </w:r>
      <w:r w:rsidRPr="00A5023F">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_Toc107000017 \h </w:instrText>
      </w:r>
      <w:r>
        <w:rPr>
          <w:noProof/>
        </w:rPr>
      </w:r>
      <w:r>
        <w:rPr>
          <w:noProof/>
        </w:rPr>
        <w:fldChar w:fldCharType="separate"/>
      </w:r>
      <w:r>
        <w:rPr>
          <w:noProof/>
        </w:rPr>
        <w:t>148</w:t>
      </w:r>
      <w:r>
        <w:rPr>
          <w:noProof/>
        </w:rPr>
        <w:fldChar w:fldCharType="end"/>
      </w:r>
    </w:p>
    <w:p w14:paraId="0B86B638" w14:textId="2F874962" w:rsidR="00112B0E" w:rsidRPr="00A5023F" w:rsidRDefault="00112B0E">
      <w:pPr>
        <w:pStyle w:val="TOC1"/>
        <w:rPr>
          <w:rFonts w:ascii="Calibri" w:hAnsi="Calibri"/>
          <w:noProof/>
          <w:szCs w:val="22"/>
          <w:lang w:eastAsia="en-GB"/>
        </w:rPr>
      </w:pPr>
      <w:r>
        <w:rPr>
          <w:noProof/>
        </w:rPr>
        <w:t>8</w:t>
      </w:r>
      <w:r w:rsidRPr="00A5023F">
        <w:rPr>
          <w:rFonts w:ascii="Calibri" w:hAnsi="Calibri"/>
          <w:noProof/>
          <w:szCs w:val="22"/>
          <w:lang w:eastAsia="en-GB"/>
        </w:rPr>
        <w:tab/>
      </w:r>
      <w:r>
        <w:rPr>
          <w:noProof/>
        </w:rPr>
        <w:t>Pre-established session</w:t>
      </w:r>
      <w:r>
        <w:rPr>
          <w:noProof/>
        </w:rPr>
        <w:tab/>
      </w:r>
      <w:r>
        <w:rPr>
          <w:noProof/>
        </w:rPr>
        <w:fldChar w:fldCharType="begin" w:fldLock="1"/>
      </w:r>
      <w:r>
        <w:rPr>
          <w:noProof/>
        </w:rPr>
        <w:instrText xml:space="preserve"> PAGEREF _Toc107000018 \h </w:instrText>
      </w:r>
      <w:r>
        <w:rPr>
          <w:noProof/>
        </w:rPr>
      </w:r>
      <w:r>
        <w:rPr>
          <w:noProof/>
        </w:rPr>
        <w:fldChar w:fldCharType="separate"/>
      </w:r>
      <w:r>
        <w:rPr>
          <w:noProof/>
        </w:rPr>
        <w:t>149</w:t>
      </w:r>
      <w:r>
        <w:rPr>
          <w:noProof/>
        </w:rPr>
        <w:fldChar w:fldCharType="end"/>
      </w:r>
    </w:p>
    <w:p w14:paraId="4A092915" w14:textId="0ED09627" w:rsidR="00112B0E" w:rsidRPr="00A5023F" w:rsidRDefault="00112B0E">
      <w:pPr>
        <w:pStyle w:val="TOC2"/>
        <w:rPr>
          <w:rFonts w:ascii="Calibri" w:hAnsi="Calibri"/>
          <w:noProof/>
          <w:sz w:val="22"/>
          <w:szCs w:val="22"/>
          <w:lang w:eastAsia="en-GB"/>
        </w:rPr>
      </w:pPr>
      <w:r>
        <w:rPr>
          <w:noProof/>
        </w:rPr>
        <w:t>8.1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_Toc107000019 \h </w:instrText>
      </w:r>
      <w:r>
        <w:rPr>
          <w:noProof/>
        </w:rPr>
      </w:r>
      <w:r>
        <w:rPr>
          <w:noProof/>
        </w:rPr>
        <w:fldChar w:fldCharType="separate"/>
      </w:r>
      <w:r>
        <w:rPr>
          <w:noProof/>
        </w:rPr>
        <w:t>149</w:t>
      </w:r>
      <w:r>
        <w:rPr>
          <w:noProof/>
        </w:rPr>
        <w:fldChar w:fldCharType="end"/>
      </w:r>
    </w:p>
    <w:p w14:paraId="5C79E0F2" w14:textId="6587F8A4" w:rsidR="00112B0E" w:rsidRPr="00A5023F" w:rsidRDefault="00112B0E">
      <w:pPr>
        <w:pStyle w:val="TOC2"/>
        <w:rPr>
          <w:rFonts w:ascii="Calibri" w:hAnsi="Calibri"/>
          <w:noProof/>
          <w:sz w:val="22"/>
          <w:szCs w:val="22"/>
          <w:lang w:eastAsia="en-GB"/>
        </w:rPr>
      </w:pPr>
      <w:r>
        <w:rPr>
          <w:noProof/>
        </w:rPr>
        <w:t>8.1A</w:t>
      </w:r>
      <w:r w:rsidRPr="00A5023F">
        <w:rPr>
          <w:rFonts w:ascii="Calibri" w:hAnsi="Calibr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_Toc107000020 \h </w:instrText>
      </w:r>
      <w:r>
        <w:rPr>
          <w:noProof/>
        </w:rPr>
      </w:r>
      <w:r>
        <w:rPr>
          <w:noProof/>
        </w:rPr>
        <w:fldChar w:fldCharType="separate"/>
      </w:r>
      <w:r>
        <w:rPr>
          <w:noProof/>
        </w:rPr>
        <w:t>150</w:t>
      </w:r>
      <w:r>
        <w:rPr>
          <w:noProof/>
        </w:rPr>
        <w:fldChar w:fldCharType="end"/>
      </w:r>
    </w:p>
    <w:p w14:paraId="4AB78758" w14:textId="078FD060" w:rsidR="00112B0E" w:rsidRPr="00A5023F" w:rsidRDefault="00112B0E">
      <w:pPr>
        <w:pStyle w:val="TOC2"/>
        <w:rPr>
          <w:rFonts w:ascii="Calibri" w:hAnsi="Calibri"/>
          <w:noProof/>
          <w:sz w:val="22"/>
          <w:szCs w:val="22"/>
          <w:lang w:eastAsia="en-GB"/>
        </w:rPr>
      </w:pPr>
      <w:r>
        <w:rPr>
          <w:noProof/>
        </w:rPr>
        <w:t>8.2</w:t>
      </w:r>
      <w:r w:rsidRPr="00A5023F">
        <w:rPr>
          <w:rFonts w:ascii="Calibri" w:hAnsi="Calibri"/>
          <w:noProof/>
          <w:sz w:val="22"/>
          <w:szCs w:val="22"/>
          <w:lang w:eastAsia="en-GB"/>
        </w:rPr>
        <w:tab/>
      </w:r>
      <w:r>
        <w:rPr>
          <w:noProof/>
        </w:rPr>
        <w:t>Session establishment</w:t>
      </w:r>
      <w:r>
        <w:rPr>
          <w:noProof/>
        </w:rPr>
        <w:tab/>
      </w:r>
      <w:r>
        <w:rPr>
          <w:noProof/>
        </w:rPr>
        <w:fldChar w:fldCharType="begin" w:fldLock="1"/>
      </w:r>
      <w:r>
        <w:rPr>
          <w:noProof/>
        </w:rPr>
        <w:instrText xml:space="preserve"> PAGEREF _Toc107000021 \h </w:instrText>
      </w:r>
      <w:r>
        <w:rPr>
          <w:noProof/>
        </w:rPr>
      </w:r>
      <w:r>
        <w:rPr>
          <w:noProof/>
        </w:rPr>
        <w:fldChar w:fldCharType="separate"/>
      </w:r>
      <w:r>
        <w:rPr>
          <w:noProof/>
        </w:rPr>
        <w:t>150</w:t>
      </w:r>
      <w:r>
        <w:rPr>
          <w:noProof/>
        </w:rPr>
        <w:fldChar w:fldCharType="end"/>
      </w:r>
    </w:p>
    <w:p w14:paraId="7DD0163A" w14:textId="420E0FE9" w:rsidR="00112B0E" w:rsidRPr="00A5023F" w:rsidRDefault="00112B0E">
      <w:pPr>
        <w:pStyle w:val="TOC3"/>
        <w:rPr>
          <w:rFonts w:ascii="Calibri" w:hAnsi="Calibri"/>
          <w:noProof/>
          <w:sz w:val="22"/>
          <w:szCs w:val="22"/>
          <w:lang w:eastAsia="en-GB"/>
        </w:rPr>
      </w:pPr>
      <w:r>
        <w:rPr>
          <w:noProof/>
        </w:rPr>
        <w:t>8.2.1</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_Toc107000022 \h </w:instrText>
      </w:r>
      <w:r>
        <w:rPr>
          <w:noProof/>
        </w:rPr>
      </w:r>
      <w:r>
        <w:rPr>
          <w:noProof/>
        </w:rPr>
        <w:fldChar w:fldCharType="separate"/>
      </w:r>
      <w:r>
        <w:rPr>
          <w:noProof/>
        </w:rPr>
        <w:t>150</w:t>
      </w:r>
      <w:r>
        <w:rPr>
          <w:noProof/>
        </w:rPr>
        <w:fldChar w:fldCharType="end"/>
      </w:r>
    </w:p>
    <w:p w14:paraId="32F1B86A" w14:textId="3B169A11" w:rsidR="00112B0E" w:rsidRPr="00A5023F" w:rsidRDefault="00112B0E">
      <w:pPr>
        <w:pStyle w:val="TOC3"/>
        <w:rPr>
          <w:rFonts w:ascii="Calibri" w:hAnsi="Calibri"/>
          <w:noProof/>
          <w:sz w:val="22"/>
          <w:szCs w:val="22"/>
          <w:lang w:eastAsia="en-GB"/>
        </w:rPr>
      </w:pPr>
      <w:r>
        <w:rPr>
          <w:noProof/>
        </w:rPr>
        <w:t>8.2.2</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_Toc107000023 \h </w:instrText>
      </w:r>
      <w:r>
        <w:rPr>
          <w:noProof/>
        </w:rPr>
      </w:r>
      <w:r>
        <w:rPr>
          <w:noProof/>
        </w:rPr>
        <w:fldChar w:fldCharType="separate"/>
      </w:r>
      <w:r>
        <w:rPr>
          <w:noProof/>
        </w:rPr>
        <w:t>151</w:t>
      </w:r>
      <w:r>
        <w:rPr>
          <w:noProof/>
        </w:rPr>
        <w:fldChar w:fldCharType="end"/>
      </w:r>
    </w:p>
    <w:p w14:paraId="7E3C9265" w14:textId="366E6B1D" w:rsidR="00112B0E" w:rsidRPr="00A5023F" w:rsidRDefault="00112B0E">
      <w:pPr>
        <w:pStyle w:val="TOC2"/>
        <w:rPr>
          <w:rFonts w:ascii="Calibri" w:hAnsi="Calibri"/>
          <w:noProof/>
          <w:sz w:val="22"/>
          <w:szCs w:val="22"/>
          <w:lang w:eastAsia="en-GB"/>
        </w:rPr>
      </w:pPr>
      <w:r>
        <w:rPr>
          <w:noProof/>
        </w:rPr>
        <w:t>8.3</w:t>
      </w:r>
      <w:r w:rsidRPr="00A5023F">
        <w:rPr>
          <w:rFonts w:ascii="Calibri" w:hAnsi="Calibri"/>
          <w:noProof/>
          <w:sz w:val="22"/>
          <w:szCs w:val="22"/>
          <w:lang w:eastAsia="en-GB"/>
        </w:rPr>
        <w:tab/>
      </w:r>
      <w:r>
        <w:rPr>
          <w:noProof/>
        </w:rPr>
        <w:t>Session modification</w:t>
      </w:r>
      <w:r>
        <w:rPr>
          <w:noProof/>
        </w:rPr>
        <w:tab/>
      </w:r>
      <w:r>
        <w:rPr>
          <w:noProof/>
        </w:rPr>
        <w:fldChar w:fldCharType="begin" w:fldLock="1"/>
      </w:r>
      <w:r>
        <w:rPr>
          <w:noProof/>
        </w:rPr>
        <w:instrText xml:space="preserve"> PAGEREF _Toc107000024 \h </w:instrText>
      </w:r>
      <w:r>
        <w:rPr>
          <w:noProof/>
        </w:rPr>
      </w:r>
      <w:r>
        <w:rPr>
          <w:noProof/>
        </w:rPr>
        <w:fldChar w:fldCharType="separate"/>
      </w:r>
      <w:r>
        <w:rPr>
          <w:noProof/>
        </w:rPr>
        <w:t>152</w:t>
      </w:r>
      <w:r>
        <w:rPr>
          <w:noProof/>
        </w:rPr>
        <w:fldChar w:fldCharType="end"/>
      </w:r>
    </w:p>
    <w:p w14:paraId="74C92F5D" w14:textId="17B837AC" w:rsidR="00112B0E" w:rsidRPr="00A5023F" w:rsidRDefault="00112B0E">
      <w:pPr>
        <w:pStyle w:val="TOC3"/>
        <w:rPr>
          <w:rFonts w:ascii="Calibri" w:hAnsi="Calibri"/>
          <w:noProof/>
          <w:sz w:val="22"/>
          <w:szCs w:val="22"/>
          <w:lang w:eastAsia="en-GB"/>
        </w:rPr>
      </w:pPr>
      <w:r>
        <w:rPr>
          <w:noProof/>
        </w:rPr>
        <w:t>8.3.1</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_Toc107000025 \h </w:instrText>
      </w:r>
      <w:r>
        <w:rPr>
          <w:noProof/>
        </w:rPr>
      </w:r>
      <w:r>
        <w:rPr>
          <w:noProof/>
        </w:rPr>
        <w:fldChar w:fldCharType="separate"/>
      </w:r>
      <w:r>
        <w:rPr>
          <w:noProof/>
        </w:rPr>
        <w:t>152</w:t>
      </w:r>
      <w:r>
        <w:rPr>
          <w:noProof/>
        </w:rPr>
        <w:fldChar w:fldCharType="end"/>
      </w:r>
    </w:p>
    <w:p w14:paraId="652AFA98" w14:textId="027C6B16" w:rsidR="00112B0E" w:rsidRPr="00A5023F" w:rsidRDefault="00112B0E">
      <w:pPr>
        <w:pStyle w:val="TOC4"/>
        <w:rPr>
          <w:rFonts w:ascii="Calibri" w:hAnsi="Calibri"/>
          <w:noProof/>
          <w:sz w:val="22"/>
          <w:szCs w:val="22"/>
          <w:lang w:eastAsia="en-GB"/>
        </w:rPr>
      </w:pPr>
      <w:r>
        <w:rPr>
          <w:noProof/>
        </w:rPr>
        <w:t>8.3.1.1</w:t>
      </w:r>
      <w:r w:rsidRPr="00A5023F">
        <w:rPr>
          <w:rFonts w:ascii="Calibri" w:hAnsi="Calibri"/>
          <w:noProof/>
          <w:sz w:val="22"/>
          <w:szCs w:val="22"/>
          <w:lang w:eastAsia="en-GB"/>
        </w:rPr>
        <w:tab/>
      </w:r>
      <w:r>
        <w:rPr>
          <w:noProof/>
        </w:rPr>
        <w:t>MCPTT client initiated</w:t>
      </w:r>
      <w:r>
        <w:rPr>
          <w:noProof/>
        </w:rPr>
        <w:tab/>
      </w:r>
      <w:r>
        <w:rPr>
          <w:noProof/>
        </w:rPr>
        <w:fldChar w:fldCharType="begin" w:fldLock="1"/>
      </w:r>
      <w:r>
        <w:rPr>
          <w:noProof/>
        </w:rPr>
        <w:instrText xml:space="preserve"> PAGEREF _Toc107000026 \h </w:instrText>
      </w:r>
      <w:r>
        <w:rPr>
          <w:noProof/>
        </w:rPr>
      </w:r>
      <w:r>
        <w:rPr>
          <w:noProof/>
        </w:rPr>
        <w:fldChar w:fldCharType="separate"/>
      </w:r>
      <w:r>
        <w:rPr>
          <w:noProof/>
        </w:rPr>
        <w:t>152</w:t>
      </w:r>
      <w:r>
        <w:rPr>
          <w:noProof/>
        </w:rPr>
        <w:fldChar w:fldCharType="end"/>
      </w:r>
    </w:p>
    <w:p w14:paraId="3CDC8424" w14:textId="423DAA5F" w:rsidR="00112B0E" w:rsidRPr="00A5023F" w:rsidRDefault="00112B0E">
      <w:pPr>
        <w:pStyle w:val="TOC4"/>
        <w:rPr>
          <w:rFonts w:ascii="Calibri" w:hAnsi="Calibri"/>
          <w:noProof/>
          <w:sz w:val="22"/>
          <w:szCs w:val="22"/>
          <w:lang w:eastAsia="en-GB"/>
        </w:rPr>
      </w:pPr>
      <w:r>
        <w:rPr>
          <w:noProof/>
        </w:rPr>
        <w:t>8.3.1.2</w:t>
      </w:r>
      <w:r w:rsidRPr="00A5023F">
        <w:rPr>
          <w:rFonts w:ascii="Calibri" w:hAnsi="Calibri"/>
          <w:noProof/>
          <w:sz w:val="22"/>
          <w:szCs w:val="22"/>
          <w:lang w:eastAsia="en-GB"/>
        </w:rPr>
        <w:tab/>
      </w:r>
      <w:r w:rsidRPr="008E30F5">
        <w:rPr>
          <w:noProof/>
          <w:lang w:val="en-US"/>
        </w:rPr>
        <w:t>P</w:t>
      </w:r>
      <w:r>
        <w:rPr>
          <w:noProof/>
        </w:rPr>
        <w:t>articipating MCPTT function initiated</w:t>
      </w:r>
      <w:r>
        <w:rPr>
          <w:noProof/>
        </w:rPr>
        <w:tab/>
      </w:r>
      <w:r>
        <w:rPr>
          <w:noProof/>
        </w:rPr>
        <w:fldChar w:fldCharType="begin" w:fldLock="1"/>
      </w:r>
      <w:r>
        <w:rPr>
          <w:noProof/>
        </w:rPr>
        <w:instrText xml:space="preserve"> PAGEREF _Toc107000027 \h </w:instrText>
      </w:r>
      <w:r>
        <w:rPr>
          <w:noProof/>
        </w:rPr>
      </w:r>
      <w:r>
        <w:rPr>
          <w:noProof/>
        </w:rPr>
        <w:fldChar w:fldCharType="separate"/>
      </w:r>
      <w:r>
        <w:rPr>
          <w:noProof/>
        </w:rPr>
        <w:t>153</w:t>
      </w:r>
      <w:r>
        <w:rPr>
          <w:noProof/>
        </w:rPr>
        <w:fldChar w:fldCharType="end"/>
      </w:r>
    </w:p>
    <w:p w14:paraId="72C63AA2" w14:textId="73E758EF" w:rsidR="00112B0E" w:rsidRPr="00A5023F" w:rsidRDefault="00112B0E">
      <w:pPr>
        <w:pStyle w:val="TOC3"/>
        <w:rPr>
          <w:rFonts w:ascii="Calibri" w:hAnsi="Calibri"/>
          <w:noProof/>
          <w:sz w:val="22"/>
          <w:szCs w:val="22"/>
          <w:lang w:eastAsia="en-GB"/>
        </w:rPr>
      </w:pPr>
      <w:r>
        <w:rPr>
          <w:noProof/>
        </w:rPr>
        <w:t>8.3.2</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_Toc107000028 \h </w:instrText>
      </w:r>
      <w:r>
        <w:rPr>
          <w:noProof/>
        </w:rPr>
      </w:r>
      <w:r>
        <w:rPr>
          <w:noProof/>
        </w:rPr>
        <w:fldChar w:fldCharType="separate"/>
      </w:r>
      <w:r>
        <w:rPr>
          <w:noProof/>
        </w:rPr>
        <w:t>153</w:t>
      </w:r>
      <w:r>
        <w:rPr>
          <w:noProof/>
        </w:rPr>
        <w:fldChar w:fldCharType="end"/>
      </w:r>
    </w:p>
    <w:p w14:paraId="39C445B9" w14:textId="43B52A17" w:rsidR="00112B0E" w:rsidRPr="00A5023F" w:rsidRDefault="00112B0E">
      <w:pPr>
        <w:pStyle w:val="TOC4"/>
        <w:rPr>
          <w:rFonts w:ascii="Calibri" w:hAnsi="Calibri"/>
          <w:noProof/>
          <w:sz w:val="22"/>
          <w:szCs w:val="22"/>
          <w:lang w:eastAsia="en-GB"/>
        </w:rPr>
      </w:pPr>
      <w:r>
        <w:rPr>
          <w:noProof/>
        </w:rPr>
        <w:t>8.3.</w:t>
      </w:r>
      <w:r w:rsidRPr="008E30F5">
        <w:rPr>
          <w:noProof/>
          <w:lang w:val="en-US"/>
        </w:rPr>
        <w:t>2</w:t>
      </w:r>
      <w:r>
        <w:rPr>
          <w:noProof/>
        </w:rPr>
        <w:t>.1</w:t>
      </w:r>
      <w:r w:rsidRPr="00A5023F">
        <w:rPr>
          <w:rFonts w:ascii="Calibri" w:hAnsi="Calibri"/>
          <w:noProof/>
          <w:sz w:val="22"/>
          <w:szCs w:val="22"/>
          <w:lang w:eastAsia="en-GB"/>
        </w:rPr>
        <w:tab/>
      </w:r>
      <w:r>
        <w:rPr>
          <w:noProof/>
        </w:rPr>
        <w:t>MCPTT client initiated</w:t>
      </w:r>
      <w:r>
        <w:rPr>
          <w:noProof/>
        </w:rPr>
        <w:tab/>
      </w:r>
      <w:r>
        <w:rPr>
          <w:noProof/>
        </w:rPr>
        <w:fldChar w:fldCharType="begin" w:fldLock="1"/>
      </w:r>
      <w:r>
        <w:rPr>
          <w:noProof/>
        </w:rPr>
        <w:instrText xml:space="preserve"> PAGEREF _Toc107000029 \h </w:instrText>
      </w:r>
      <w:r>
        <w:rPr>
          <w:noProof/>
        </w:rPr>
      </w:r>
      <w:r>
        <w:rPr>
          <w:noProof/>
        </w:rPr>
        <w:fldChar w:fldCharType="separate"/>
      </w:r>
      <w:r>
        <w:rPr>
          <w:noProof/>
        </w:rPr>
        <w:t>153</w:t>
      </w:r>
      <w:r>
        <w:rPr>
          <w:noProof/>
        </w:rPr>
        <w:fldChar w:fldCharType="end"/>
      </w:r>
    </w:p>
    <w:p w14:paraId="39B3A133" w14:textId="72DF5B07" w:rsidR="00112B0E" w:rsidRPr="00A5023F" w:rsidRDefault="00112B0E">
      <w:pPr>
        <w:pStyle w:val="TOC4"/>
        <w:rPr>
          <w:rFonts w:ascii="Calibri" w:hAnsi="Calibri"/>
          <w:noProof/>
          <w:sz w:val="22"/>
          <w:szCs w:val="22"/>
          <w:lang w:eastAsia="en-GB"/>
        </w:rPr>
      </w:pPr>
      <w:r>
        <w:rPr>
          <w:noProof/>
        </w:rPr>
        <w:t>8.3.</w:t>
      </w:r>
      <w:r w:rsidRPr="008E30F5">
        <w:rPr>
          <w:noProof/>
          <w:lang w:val="en-US"/>
        </w:rPr>
        <w:t>2</w:t>
      </w:r>
      <w:r>
        <w:rPr>
          <w:noProof/>
        </w:rPr>
        <w:t>.2</w:t>
      </w:r>
      <w:r w:rsidRPr="00A5023F">
        <w:rPr>
          <w:rFonts w:ascii="Calibri" w:hAnsi="Calibri"/>
          <w:noProof/>
          <w:sz w:val="22"/>
          <w:szCs w:val="22"/>
          <w:lang w:eastAsia="en-GB"/>
        </w:rPr>
        <w:tab/>
      </w:r>
      <w:r w:rsidRPr="008E30F5">
        <w:rPr>
          <w:noProof/>
          <w:lang w:val="en-US"/>
        </w:rPr>
        <w:t>P</w:t>
      </w:r>
      <w:r>
        <w:rPr>
          <w:noProof/>
        </w:rPr>
        <w:t>articipating MCPTT function initiated</w:t>
      </w:r>
      <w:r>
        <w:rPr>
          <w:noProof/>
        </w:rPr>
        <w:tab/>
      </w:r>
      <w:r>
        <w:rPr>
          <w:noProof/>
        </w:rPr>
        <w:fldChar w:fldCharType="begin" w:fldLock="1"/>
      </w:r>
      <w:r>
        <w:rPr>
          <w:noProof/>
        </w:rPr>
        <w:instrText xml:space="preserve"> PAGEREF _Toc107000030 \h </w:instrText>
      </w:r>
      <w:r>
        <w:rPr>
          <w:noProof/>
        </w:rPr>
      </w:r>
      <w:r>
        <w:rPr>
          <w:noProof/>
        </w:rPr>
        <w:fldChar w:fldCharType="separate"/>
      </w:r>
      <w:r>
        <w:rPr>
          <w:noProof/>
        </w:rPr>
        <w:t>153</w:t>
      </w:r>
      <w:r>
        <w:rPr>
          <w:noProof/>
        </w:rPr>
        <w:fldChar w:fldCharType="end"/>
      </w:r>
    </w:p>
    <w:p w14:paraId="3B3BF6F2" w14:textId="6DF5C620" w:rsidR="00112B0E" w:rsidRPr="00A5023F" w:rsidRDefault="00112B0E">
      <w:pPr>
        <w:pStyle w:val="TOC2"/>
        <w:rPr>
          <w:rFonts w:ascii="Calibri" w:hAnsi="Calibri"/>
          <w:noProof/>
          <w:sz w:val="22"/>
          <w:szCs w:val="22"/>
          <w:lang w:eastAsia="en-GB"/>
        </w:rPr>
      </w:pPr>
      <w:r>
        <w:rPr>
          <w:noProof/>
        </w:rPr>
        <w:t>8.4</w:t>
      </w:r>
      <w:r w:rsidRPr="00A5023F">
        <w:rPr>
          <w:rFonts w:ascii="Calibri" w:hAnsi="Calibri"/>
          <w:noProof/>
          <w:sz w:val="22"/>
          <w:szCs w:val="22"/>
          <w:lang w:eastAsia="en-GB"/>
        </w:rPr>
        <w:tab/>
      </w:r>
      <w:r>
        <w:rPr>
          <w:noProof/>
        </w:rPr>
        <w:t>Session release</w:t>
      </w:r>
      <w:r>
        <w:rPr>
          <w:noProof/>
        </w:rPr>
        <w:tab/>
      </w:r>
      <w:r>
        <w:rPr>
          <w:noProof/>
        </w:rPr>
        <w:fldChar w:fldCharType="begin" w:fldLock="1"/>
      </w:r>
      <w:r>
        <w:rPr>
          <w:noProof/>
        </w:rPr>
        <w:instrText xml:space="preserve"> PAGEREF _Toc107000031 \h </w:instrText>
      </w:r>
      <w:r>
        <w:rPr>
          <w:noProof/>
        </w:rPr>
      </w:r>
      <w:r>
        <w:rPr>
          <w:noProof/>
        </w:rPr>
        <w:fldChar w:fldCharType="separate"/>
      </w:r>
      <w:r>
        <w:rPr>
          <w:noProof/>
        </w:rPr>
        <w:t>154</w:t>
      </w:r>
      <w:r>
        <w:rPr>
          <w:noProof/>
        </w:rPr>
        <w:fldChar w:fldCharType="end"/>
      </w:r>
    </w:p>
    <w:p w14:paraId="067D7E74" w14:textId="42EED84E" w:rsidR="00112B0E" w:rsidRPr="00A5023F" w:rsidRDefault="00112B0E">
      <w:pPr>
        <w:pStyle w:val="TOC3"/>
        <w:rPr>
          <w:rFonts w:ascii="Calibri" w:hAnsi="Calibri"/>
          <w:noProof/>
          <w:sz w:val="22"/>
          <w:szCs w:val="22"/>
          <w:lang w:eastAsia="en-GB"/>
        </w:rPr>
      </w:pPr>
      <w:r>
        <w:rPr>
          <w:noProof/>
        </w:rPr>
        <w:t>8.4.1</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_Toc107000032 \h </w:instrText>
      </w:r>
      <w:r>
        <w:rPr>
          <w:noProof/>
        </w:rPr>
      </w:r>
      <w:r>
        <w:rPr>
          <w:noProof/>
        </w:rPr>
        <w:fldChar w:fldCharType="separate"/>
      </w:r>
      <w:r>
        <w:rPr>
          <w:noProof/>
        </w:rPr>
        <w:t>154</w:t>
      </w:r>
      <w:r>
        <w:rPr>
          <w:noProof/>
        </w:rPr>
        <w:fldChar w:fldCharType="end"/>
      </w:r>
    </w:p>
    <w:p w14:paraId="1768E822" w14:textId="3F5B86CE" w:rsidR="00112B0E" w:rsidRPr="00A5023F" w:rsidRDefault="00112B0E">
      <w:pPr>
        <w:pStyle w:val="TOC4"/>
        <w:rPr>
          <w:rFonts w:ascii="Calibri" w:hAnsi="Calibri"/>
          <w:noProof/>
          <w:sz w:val="22"/>
          <w:szCs w:val="22"/>
          <w:lang w:eastAsia="en-GB"/>
        </w:rPr>
      </w:pPr>
      <w:r>
        <w:rPr>
          <w:noProof/>
        </w:rPr>
        <w:t>8.</w:t>
      </w:r>
      <w:r w:rsidRPr="008E30F5">
        <w:rPr>
          <w:noProof/>
          <w:lang w:val="en-US"/>
        </w:rPr>
        <w:t>4</w:t>
      </w:r>
      <w:r>
        <w:rPr>
          <w:noProof/>
        </w:rPr>
        <w:t>.1.1</w:t>
      </w:r>
      <w:r w:rsidRPr="00A5023F">
        <w:rPr>
          <w:rFonts w:ascii="Calibri" w:hAnsi="Calibri"/>
          <w:noProof/>
          <w:sz w:val="22"/>
          <w:szCs w:val="22"/>
          <w:lang w:eastAsia="en-GB"/>
        </w:rPr>
        <w:tab/>
      </w:r>
      <w:r>
        <w:rPr>
          <w:noProof/>
        </w:rPr>
        <w:t>MCPTT client initiated</w:t>
      </w:r>
      <w:r>
        <w:rPr>
          <w:noProof/>
        </w:rPr>
        <w:tab/>
      </w:r>
      <w:r>
        <w:rPr>
          <w:noProof/>
        </w:rPr>
        <w:fldChar w:fldCharType="begin" w:fldLock="1"/>
      </w:r>
      <w:r>
        <w:rPr>
          <w:noProof/>
        </w:rPr>
        <w:instrText xml:space="preserve"> PAGEREF _Toc107000033 \h </w:instrText>
      </w:r>
      <w:r>
        <w:rPr>
          <w:noProof/>
        </w:rPr>
      </w:r>
      <w:r>
        <w:rPr>
          <w:noProof/>
        </w:rPr>
        <w:fldChar w:fldCharType="separate"/>
      </w:r>
      <w:r>
        <w:rPr>
          <w:noProof/>
        </w:rPr>
        <w:t>154</w:t>
      </w:r>
      <w:r>
        <w:rPr>
          <w:noProof/>
        </w:rPr>
        <w:fldChar w:fldCharType="end"/>
      </w:r>
    </w:p>
    <w:p w14:paraId="2E9E1879" w14:textId="0CE138A2" w:rsidR="00112B0E" w:rsidRPr="00A5023F" w:rsidRDefault="00112B0E">
      <w:pPr>
        <w:pStyle w:val="TOC4"/>
        <w:rPr>
          <w:rFonts w:ascii="Calibri" w:hAnsi="Calibri"/>
          <w:noProof/>
          <w:sz w:val="22"/>
          <w:szCs w:val="22"/>
          <w:lang w:eastAsia="en-GB"/>
        </w:rPr>
      </w:pPr>
      <w:r>
        <w:rPr>
          <w:noProof/>
        </w:rPr>
        <w:t>8.</w:t>
      </w:r>
      <w:r w:rsidRPr="008E30F5">
        <w:rPr>
          <w:noProof/>
          <w:lang w:val="en-US"/>
        </w:rPr>
        <w:t>4</w:t>
      </w:r>
      <w:r>
        <w:rPr>
          <w:noProof/>
        </w:rPr>
        <w:t>.1.2</w:t>
      </w:r>
      <w:r w:rsidRPr="00A5023F">
        <w:rPr>
          <w:rFonts w:ascii="Calibri" w:hAnsi="Calibri"/>
          <w:noProof/>
          <w:sz w:val="22"/>
          <w:szCs w:val="22"/>
          <w:lang w:eastAsia="en-GB"/>
        </w:rPr>
        <w:tab/>
      </w:r>
      <w:r w:rsidRPr="008E30F5">
        <w:rPr>
          <w:noProof/>
          <w:lang w:val="en-US"/>
        </w:rPr>
        <w:t>P</w:t>
      </w:r>
      <w:r>
        <w:rPr>
          <w:noProof/>
        </w:rPr>
        <w:t>articipating MCPTT function initiated</w:t>
      </w:r>
      <w:r>
        <w:rPr>
          <w:noProof/>
        </w:rPr>
        <w:tab/>
      </w:r>
      <w:r>
        <w:rPr>
          <w:noProof/>
        </w:rPr>
        <w:fldChar w:fldCharType="begin" w:fldLock="1"/>
      </w:r>
      <w:r>
        <w:rPr>
          <w:noProof/>
        </w:rPr>
        <w:instrText xml:space="preserve"> PAGEREF _Toc107000034 \h </w:instrText>
      </w:r>
      <w:r>
        <w:rPr>
          <w:noProof/>
        </w:rPr>
      </w:r>
      <w:r>
        <w:rPr>
          <w:noProof/>
        </w:rPr>
        <w:fldChar w:fldCharType="separate"/>
      </w:r>
      <w:r>
        <w:rPr>
          <w:noProof/>
        </w:rPr>
        <w:t>154</w:t>
      </w:r>
      <w:r>
        <w:rPr>
          <w:noProof/>
        </w:rPr>
        <w:fldChar w:fldCharType="end"/>
      </w:r>
    </w:p>
    <w:p w14:paraId="021DB5AC" w14:textId="3702C066" w:rsidR="00112B0E" w:rsidRPr="00A5023F" w:rsidRDefault="00112B0E">
      <w:pPr>
        <w:pStyle w:val="TOC3"/>
        <w:rPr>
          <w:rFonts w:ascii="Calibri" w:hAnsi="Calibri"/>
          <w:noProof/>
          <w:sz w:val="22"/>
          <w:szCs w:val="22"/>
          <w:lang w:eastAsia="en-GB"/>
        </w:rPr>
      </w:pPr>
      <w:r>
        <w:rPr>
          <w:noProof/>
        </w:rPr>
        <w:t>8.4.2</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_Toc107000035 \h </w:instrText>
      </w:r>
      <w:r>
        <w:rPr>
          <w:noProof/>
        </w:rPr>
      </w:r>
      <w:r>
        <w:rPr>
          <w:noProof/>
        </w:rPr>
        <w:fldChar w:fldCharType="separate"/>
      </w:r>
      <w:r>
        <w:rPr>
          <w:noProof/>
        </w:rPr>
        <w:t>154</w:t>
      </w:r>
      <w:r>
        <w:rPr>
          <w:noProof/>
        </w:rPr>
        <w:fldChar w:fldCharType="end"/>
      </w:r>
    </w:p>
    <w:p w14:paraId="48CF478C" w14:textId="7EDFD084" w:rsidR="00112B0E" w:rsidRPr="00A5023F" w:rsidRDefault="00112B0E">
      <w:pPr>
        <w:pStyle w:val="TOC4"/>
        <w:rPr>
          <w:rFonts w:ascii="Calibri" w:hAnsi="Calibri"/>
          <w:noProof/>
          <w:sz w:val="22"/>
          <w:szCs w:val="22"/>
          <w:lang w:eastAsia="en-GB"/>
        </w:rPr>
      </w:pPr>
      <w:r>
        <w:rPr>
          <w:noProof/>
        </w:rPr>
        <w:t>8.</w:t>
      </w:r>
      <w:r w:rsidRPr="008E30F5">
        <w:rPr>
          <w:noProof/>
          <w:lang w:val="en-US"/>
        </w:rPr>
        <w:t>4</w:t>
      </w:r>
      <w:r>
        <w:rPr>
          <w:noProof/>
        </w:rPr>
        <w:t>.</w:t>
      </w:r>
      <w:r w:rsidRPr="008E30F5">
        <w:rPr>
          <w:noProof/>
          <w:lang w:val="en-US"/>
        </w:rPr>
        <w:t>2</w:t>
      </w:r>
      <w:r>
        <w:rPr>
          <w:noProof/>
        </w:rPr>
        <w:t>.1</w:t>
      </w:r>
      <w:r w:rsidRPr="00A5023F">
        <w:rPr>
          <w:rFonts w:ascii="Calibri" w:hAnsi="Calibri"/>
          <w:noProof/>
          <w:sz w:val="22"/>
          <w:szCs w:val="22"/>
          <w:lang w:eastAsia="en-GB"/>
        </w:rPr>
        <w:tab/>
      </w:r>
      <w:r>
        <w:rPr>
          <w:noProof/>
        </w:rPr>
        <w:t>MCPTT client initiated</w:t>
      </w:r>
      <w:r>
        <w:rPr>
          <w:noProof/>
        </w:rPr>
        <w:tab/>
      </w:r>
      <w:r>
        <w:rPr>
          <w:noProof/>
        </w:rPr>
        <w:fldChar w:fldCharType="begin" w:fldLock="1"/>
      </w:r>
      <w:r>
        <w:rPr>
          <w:noProof/>
        </w:rPr>
        <w:instrText xml:space="preserve"> PAGEREF _Toc107000036 \h </w:instrText>
      </w:r>
      <w:r>
        <w:rPr>
          <w:noProof/>
        </w:rPr>
      </w:r>
      <w:r>
        <w:rPr>
          <w:noProof/>
        </w:rPr>
        <w:fldChar w:fldCharType="separate"/>
      </w:r>
      <w:r>
        <w:rPr>
          <w:noProof/>
        </w:rPr>
        <w:t>154</w:t>
      </w:r>
      <w:r>
        <w:rPr>
          <w:noProof/>
        </w:rPr>
        <w:fldChar w:fldCharType="end"/>
      </w:r>
    </w:p>
    <w:p w14:paraId="52F8AB50" w14:textId="139ADEB6" w:rsidR="00112B0E" w:rsidRPr="00A5023F" w:rsidRDefault="00112B0E">
      <w:pPr>
        <w:pStyle w:val="TOC4"/>
        <w:rPr>
          <w:rFonts w:ascii="Calibri" w:hAnsi="Calibri"/>
          <w:noProof/>
          <w:sz w:val="22"/>
          <w:szCs w:val="22"/>
          <w:lang w:eastAsia="en-GB"/>
        </w:rPr>
      </w:pPr>
      <w:r>
        <w:rPr>
          <w:noProof/>
        </w:rPr>
        <w:t>8.</w:t>
      </w:r>
      <w:r w:rsidRPr="008E30F5">
        <w:rPr>
          <w:noProof/>
          <w:lang w:val="en-US"/>
        </w:rPr>
        <w:t>4</w:t>
      </w:r>
      <w:r>
        <w:rPr>
          <w:noProof/>
        </w:rPr>
        <w:t>.</w:t>
      </w:r>
      <w:r w:rsidRPr="008E30F5">
        <w:rPr>
          <w:noProof/>
          <w:lang w:val="en-US"/>
        </w:rPr>
        <w:t>2</w:t>
      </w:r>
      <w:r>
        <w:rPr>
          <w:noProof/>
        </w:rPr>
        <w:t>.2</w:t>
      </w:r>
      <w:r w:rsidRPr="00A5023F">
        <w:rPr>
          <w:rFonts w:ascii="Calibri" w:hAnsi="Calibri"/>
          <w:noProof/>
          <w:sz w:val="22"/>
          <w:szCs w:val="22"/>
          <w:lang w:eastAsia="en-GB"/>
        </w:rPr>
        <w:tab/>
      </w:r>
      <w:r w:rsidRPr="008E30F5">
        <w:rPr>
          <w:noProof/>
          <w:lang w:val="en-US"/>
        </w:rPr>
        <w:t>P</w:t>
      </w:r>
      <w:r>
        <w:rPr>
          <w:noProof/>
        </w:rPr>
        <w:t>articipating MCPTT function initiated</w:t>
      </w:r>
      <w:r>
        <w:rPr>
          <w:noProof/>
        </w:rPr>
        <w:tab/>
      </w:r>
      <w:r>
        <w:rPr>
          <w:noProof/>
        </w:rPr>
        <w:fldChar w:fldCharType="begin" w:fldLock="1"/>
      </w:r>
      <w:r>
        <w:rPr>
          <w:noProof/>
        </w:rPr>
        <w:instrText xml:space="preserve"> PAGEREF _Toc107000037 \h </w:instrText>
      </w:r>
      <w:r>
        <w:rPr>
          <w:noProof/>
        </w:rPr>
      </w:r>
      <w:r>
        <w:rPr>
          <w:noProof/>
        </w:rPr>
        <w:fldChar w:fldCharType="separate"/>
      </w:r>
      <w:r>
        <w:rPr>
          <w:noProof/>
        </w:rPr>
        <w:t>155</w:t>
      </w:r>
      <w:r>
        <w:rPr>
          <w:noProof/>
        </w:rPr>
        <w:fldChar w:fldCharType="end"/>
      </w:r>
    </w:p>
    <w:p w14:paraId="28D10AA9" w14:textId="62AE0B13" w:rsidR="00112B0E" w:rsidRPr="00A5023F" w:rsidRDefault="00112B0E">
      <w:pPr>
        <w:pStyle w:val="TOC1"/>
        <w:rPr>
          <w:rFonts w:ascii="Calibri" w:hAnsi="Calibri"/>
          <w:noProof/>
          <w:szCs w:val="22"/>
          <w:lang w:eastAsia="en-GB"/>
        </w:rPr>
      </w:pPr>
      <w:r>
        <w:rPr>
          <w:noProof/>
        </w:rPr>
        <w:t>9</w:t>
      </w:r>
      <w:r w:rsidRPr="00A5023F">
        <w:rPr>
          <w:rFonts w:ascii="Calibri" w:hAnsi="Calibri"/>
          <w:noProof/>
          <w:szCs w:val="22"/>
          <w:lang w:eastAsia="en-GB"/>
        </w:rPr>
        <w:tab/>
      </w:r>
      <w:r>
        <w:rPr>
          <w:noProof/>
        </w:rPr>
        <w:t>Affiliation</w:t>
      </w:r>
      <w:r>
        <w:rPr>
          <w:noProof/>
        </w:rPr>
        <w:tab/>
      </w:r>
      <w:r>
        <w:rPr>
          <w:noProof/>
        </w:rPr>
        <w:fldChar w:fldCharType="begin" w:fldLock="1"/>
      </w:r>
      <w:r>
        <w:rPr>
          <w:noProof/>
        </w:rPr>
        <w:instrText xml:space="preserve"> PAGEREF _Toc107000038 \h </w:instrText>
      </w:r>
      <w:r>
        <w:rPr>
          <w:noProof/>
        </w:rPr>
      </w:r>
      <w:r>
        <w:rPr>
          <w:noProof/>
        </w:rPr>
        <w:fldChar w:fldCharType="separate"/>
      </w:r>
      <w:r>
        <w:rPr>
          <w:noProof/>
        </w:rPr>
        <w:t>155</w:t>
      </w:r>
      <w:r>
        <w:rPr>
          <w:noProof/>
        </w:rPr>
        <w:fldChar w:fldCharType="end"/>
      </w:r>
    </w:p>
    <w:p w14:paraId="7692ACC3" w14:textId="5FAEE350" w:rsidR="00112B0E" w:rsidRPr="00A5023F" w:rsidRDefault="00112B0E">
      <w:pPr>
        <w:pStyle w:val="TOC2"/>
        <w:rPr>
          <w:rFonts w:ascii="Calibri" w:hAnsi="Calibri"/>
          <w:noProof/>
          <w:sz w:val="22"/>
          <w:szCs w:val="22"/>
          <w:lang w:eastAsia="en-GB"/>
        </w:rPr>
      </w:pPr>
      <w:r>
        <w:rPr>
          <w:noProof/>
        </w:rPr>
        <w:t>9.1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_Toc107000039 \h </w:instrText>
      </w:r>
      <w:r>
        <w:rPr>
          <w:noProof/>
        </w:rPr>
      </w:r>
      <w:r>
        <w:rPr>
          <w:noProof/>
        </w:rPr>
        <w:fldChar w:fldCharType="separate"/>
      </w:r>
      <w:r>
        <w:rPr>
          <w:noProof/>
        </w:rPr>
        <w:t>155</w:t>
      </w:r>
      <w:r>
        <w:rPr>
          <w:noProof/>
        </w:rPr>
        <w:fldChar w:fldCharType="end"/>
      </w:r>
    </w:p>
    <w:p w14:paraId="73FABDF5" w14:textId="4B288A58" w:rsidR="00112B0E" w:rsidRPr="00A5023F" w:rsidRDefault="00112B0E">
      <w:pPr>
        <w:pStyle w:val="TOC2"/>
        <w:rPr>
          <w:rFonts w:ascii="Calibri" w:hAnsi="Calibri"/>
          <w:noProof/>
          <w:sz w:val="22"/>
          <w:szCs w:val="22"/>
          <w:lang w:eastAsia="en-GB"/>
        </w:rPr>
      </w:pPr>
      <w:r>
        <w:rPr>
          <w:noProof/>
        </w:rPr>
        <w:t>9.2</w:t>
      </w:r>
      <w:r w:rsidRPr="00A5023F">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_Toc107000040 \h </w:instrText>
      </w:r>
      <w:r>
        <w:rPr>
          <w:noProof/>
        </w:rPr>
      </w:r>
      <w:r>
        <w:rPr>
          <w:noProof/>
        </w:rPr>
        <w:fldChar w:fldCharType="separate"/>
      </w:r>
      <w:r>
        <w:rPr>
          <w:noProof/>
        </w:rPr>
        <w:t>156</w:t>
      </w:r>
      <w:r>
        <w:rPr>
          <w:noProof/>
        </w:rPr>
        <w:fldChar w:fldCharType="end"/>
      </w:r>
    </w:p>
    <w:p w14:paraId="7556496D" w14:textId="416648E8" w:rsidR="00112B0E" w:rsidRPr="00A5023F" w:rsidRDefault="00112B0E">
      <w:pPr>
        <w:pStyle w:val="TOC3"/>
        <w:rPr>
          <w:rFonts w:ascii="Calibri" w:hAnsi="Calibri"/>
          <w:noProof/>
          <w:sz w:val="22"/>
          <w:szCs w:val="22"/>
          <w:lang w:eastAsia="en-GB"/>
        </w:rPr>
      </w:pPr>
      <w:r>
        <w:rPr>
          <w:noProof/>
        </w:rPr>
        <w:t>9.2.1</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_Toc107000041 \h </w:instrText>
      </w:r>
      <w:r>
        <w:rPr>
          <w:noProof/>
        </w:rPr>
      </w:r>
      <w:r>
        <w:rPr>
          <w:noProof/>
        </w:rPr>
        <w:fldChar w:fldCharType="separate"/>
      </w:r>
      <w:r>
        <w:rPr>
          <w:noProof/>
        </w:rPr>
        <w:t>156</w:t>
      </w:r>
      <w:r>
        <w:rPr>
          <w:noProof/>
        </w:rPr>
        <w:fldChar w:fldCharType="end"/>
      </w:r>
    </w:p>
    <w:p w14:paraId="0A4BCA52" w14:textId="02D05A1D" w:rsidR="00112B0E" w:rsidRPr="00A5023F" w:rsidRDefault="00112B0E">
      <w:pPr>
        <w:pStyle w:val="TOC4"/>
        <w:rPr>
          <w:rFonts w:ascii="Calibri" w:hAnsi="Calibri"/>
          <w:noProof/>
          <w:sz w:val="22"/>
          <w:szCs w:val="22"/>
          <w:lang w:eastAsia="en-GB"/>
        </w:rPr>
      </w:pPr>
      <w:r>
        <w:rPr>
          <w:noProof/>
        </w:rPr>
        <w:t>9.2.1.1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_Toc107000042 \h </w:instrText>
      </w:r>
      <w:r>
        <w:rPr>
          <w:noProof/>
        </w:rPr>
      </w:r>
      <w:r>
        <w:rPr>
          <w:noProof/>
        </w:rPr>
        <w:fldChar w:fldCharType="separate"/>
      </w:r>
      <w:r>
        <w:rPr>
          <w:noProof/>
        </w:rPr>
        <w:t>156</w:t>
      </w:r>
      <w:r>
        <w:rPr>
          <w:noProof/>
        </w:rPr>
        <w:fldChar w:fldCharType="end"/>
      </w:r>
    </w:p>
    <w:p w14:paraId="189D58AD" w14:textId="39A6F1A3" w:rsidR="00112B0E" w:rsidRPr="00A5023F" w:rsidRDefault="00112B0E">
      <w:pPr>
        <w:pStyle w:val="TOC4"/>
        <w:rPr>
          <w:rFonts w:ascii="Calibri" w:hAnsi="Calibri"/>
          <w:noProof/>
          <w:sz w:val="22"/>
          <w:szCs w:val="22"/>
          <w:lang w:eastAsia="en-GB"/>
        </w:rPr>
      </w:pPr>
      <w:r>
        <w:rPr>
          <w:noProof/>
        </w:rPr>
        <w:t>9.2.1.2</w:t>
      </w:r>
      <w:r w:rsidRPr="00A5023F">
        <w:rPr>
          <w:rFonts w:ascii="Calibri" w:hAnsi="Calibr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_Toc107000043 \h </w:instrText>
      </w:r>
      <w:r>
        <w:rPr>
          <w:noProof/>
        </w:rPr>
      </w:r>
      <w:r>
        <w:rPr>
          <w:noProof/>
        </w:rPr>
        <w:fldChar w:fldCharType="separate"/>
      </w:r>
      <w:r>
        <w:rPr>
          <w:noProof/>
        </w:rPr>
        <w:t>156</w:t>
      </w:r>
      <w:r>
        <w:rPr>
          <w:noProof/>
        </w:rPr>
        <w:fldChar w:fldCharType="end"/>
      </w:r>
    </w:p>
    <w:p w14:paraId="675F90C1" w14:textId="6B338016" w:rsidR="00112B0E" w:rsidRPr="00A5023F" w:rsidRDefault="00112B0E">
      <w:pPr>
        <w:pStyle w:val="TOC4"/>
        <w:rPr>
          <w:rFonts w:ascii="Calibri" w:hAnsi="Calibri"/>
          <w:noProof/>
          <w:sz w:val="22"/>
          <w:szCs w:val="22"/>
          <w:lang w:eastAsia="en-GB"/>
        </w:rPr>
      </w:pPr>
      <w:r>
        <w:rPr>
          <w:noProof/>
        </w:rPr>
        <w:t>9.2.1.3</w:t>
      </w:r>
      <w:r w:rsidRPr="00A5023F">
        <w:rPr>
          <w:rFonts w:ascii="Calibri" w:hAnsi="Calibr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_Toc107000044 \h </w:instrText>
      </w:r>
      <w:r>
        <w:rPr>
          <w:noProof/>
        </w:rPr>
      </w:r>
      <w:r>
        <w:rPr>
          <w:noProof/>
        </w:rPr>
        <w:fldChar w:fldCharType="separate"/>
      </w:r>
      <w:r>
        <w:rPr>
          <w:noProof/>
        </w:rPr>
        <w:t>157</w:t>
      </w:r>
      <w:r>
        <w:rPr>
          <w:noProof/>
        </w:rPr>
        <w:fldChar w:fldCharType="end"/>
      </w:r>
    </w:p>
    <w:p w14:paraId="584126E3" w14:textId="55093BEB" w:rsidR="00112B0E" w:rsidRPr="00A5023F" w:rsidRDefault="00112B0E">
      <w:pPr>
        <w:pStyle w:val="TOC4"/>
        <w:rPr>
          <w:rFonts w:ascii="Calibri" w:hAnsi="Calibri"/>
          <w:noProof/>
          <w:sz w:val="22"/>
          <w:szCs w:val="22"/>
          <w:lang w:eastAsia="en-GB"/>
        </w:rPr>
      </w:pPr>
      <w:r>
        <w:rPr>
          <w:noProof/>
        </w:rPr>
        <w:t>9.2.1.4</w:t>
      </w:r>
      <w:r w:rsidRPr="00A5023F">
        <w:rPr>
          <w:rFonts w:ascii="Calibri" w:hAnsi="Calibri"/>
          <w:noProof/>
          <w:sz w:val="22"/>
          <w:szCs w:val="22"/>
          <w:lang w:eastAsia="en-GB"/>
        </w:rPr>
        <w:tab/>
      </w:r>
      <w:r>
        <w:rPr>
          <w:noProof/>
        </w:rPr>
        <w:t xml:space="preserve">Procedure for </w:t>
      </w:r>
      <w:r w:rsidRPr="008E30F5">
        <w:rPr>
          <w:noProof/>
          <w:lang w:val="en-US"/>
        </w:rPr>
        <w:t>sending a</w:t>
      </w:r>
      <w:r>
        <w:rPr>
          <w:noProof/>
        </w:rPr>
        <w:t>ffiliation status</w:t>
      </w:r>
      <w:r w:rsidRPr="008E30F5">
        <w:rPr>
          <w:noProof/>
          <w:lang w:val="en-US"/>
        </w:rPr>
        <w:t xml:space="preserve"> change request in negotiated mode to target MCPTT user</w:t>
      </w:r>
      <w:r>
        <w:rPr>
          <w:noProof/>
        </w:rPr>
        <w:tab/>
      </w:r>
      <w:r>
        <w:rPr>
          <w:noProof/>
        </w:rPr>
        <w:fldChar w:fldCharType="begin" w:fldLock="1"/>
      </w:r>
      <w:r>
        <w:rPr>
          <w:noProof/>
        </w:rPr>
        <w:instrText xml:space="preserve"> PAGEREF _Toc107000045 \h </w:instrText>
      </w:r>
      <w:r>
        <w:rPr>
          <w:noProof/>
        </w:rPr>
      </w:r>
      <w:r>
        <w:rPr>
          <w:noProof/>
        </w:rPr>
        <w:fldChar w:fldCharType="separate"/>
      </w:r>
      <w:r>
        <w:rPr>
          <w:noProof/>
        </w:rPr>
        <w:t>158</w:t>
      </w:r>
      <w:r>
        <w:rPr>
          <w:noProof/>
        </w:rPr>
        <w:fldChar w:fldCharType="end"/>
      </w:r>
    </w:p>
    <w:p w14:paraId="567DA615" w14:textId="45E4BA7E" w:rsidR="00112B0E" w:rsidRPr="00A5023F" w:rsidRDefault="00112B0E">
      <w:pPr>
        <w:pStyle w:val="TOC4"/>
        <w:rPr>
          <w:rFonts w:ascii="Calibri" w:hAnsi="Calibri"/>
          <w:noProof/>
          <w:sz w:val="22"/>
          <w:szCs w:val="22"/>
          <w:lang w:eastAsia="en-GB"/>
        </w:rPr>
      </w:pPr>
      <w:r>
        <w:rPr>
          <w:noProof/>
        </w:rPr>
        <w:t>9.2.1.5</w:t>
      </w:r>
      <w:r w:rsidRPr="00A5023F">
        <w:rPr>
          <w:rFonts w:ascii="Calibri" w:hAnsi="Calibri"/>
          <w:noProof/>
          <w:sz w:val="22"/>
          <w:szCs w:val="22"/>
          <w:lang w:eastAsia="en-GB"/>
        </w:rPr>
        <w:tab/>
      </w:r>
      <w:r>
        <w:rPr>
          <w:noProof/>
        </w:rPr>
        <w:t xml:space="preserve">Procedure for </w:t>
      </w:r>
      <w:r w:rsidRPr="008E30F5">
        <w:rPr>
          <w:noProof/>
          <w:lang w:val="en-US"/>
        </w:rPr>
        <w:t>receiving a</w:t>
      </w:r>
      <w:r>
        <w:rPr>
          <w:noProof/>
        </w:rPr>
        <w:t>ffiliation status</w:t>
      </w:r>
      <w:r w:rsidRPr="008E30F5">
        <w:rPr>
          <w:noProof/>
          <w:lang w:val="en-US"/>
        </w:rPr>
        <w:t xml:space="preserve"> change request in negotiated mode from authorized MCPTT user</w:t>
      </w:r>
      <w:r>
        <w:rPr>
          <w:noProof/>
        </w:rPr>
        <w:tab/>
      </w:r>
      <w:r>
        <w:rPr>
          <w:noProof/>
        </w:rPr>
        <w:fldChar w:fldCharType="begin" w:fldLock="1"/>
      </w:r>
      <w:r>
        <w:rPr>
          <w:noProof/>
        </w:rPr>
        <w:instrText xml:space="preserve"> PAGEREF _Toc107000046 \h </w:instrText>
      </w:r>
      <w:r>
        <w:rPr>
          <w:noProof/>
        </w:rPr>
      </w:r>
      <w:r>
        <w:rPr>
          <w:noProof/>
        </w:rPr>
        <w:fldChar w:fldCharType="separate"/>
      </w:r>
      <w:r>
        <w:rPr>
          <w:noProof/>
        </w:rPr>
        <w:t>159</w:t>
      </w:r>
      <w:r>
        <w:rPr>
          <w:noProof/>
        </w:rPr>
        <w:fldChar w:fldCharType="end"/>
      </w:r>
    </w:p>
    <w:p w14:paraId="2D5968BE" w14:textId="3BCE8346" w:rsidR="00112B0E" w:rsidRPr="00A5023F" w:rsidRDefault="00112B0E">
      <w:pPr>
        <w:pStyle w:val="TOC3"/>
        <w:rPr>
          <w:rFonts w:ascii="Calibri" w:hAnsi="Calibri"/>
          <w:noProof/>
          <w:sz w:val="22"/>
          <w:szCs w:val="22"/>
          <w:lang w:eastAsia="en-GB"/>
        </w:rPr>
      </w:pPr>
      <w:r w:rsidRPr="008E30F5">
        <w:rPr>
          <w:rFonts w:eastAsia="Malgun Gothic"/>
          <w:noProof/>
        </w:rPr>
        <w:t>9.2.2</w:t>
      </w:r>
      <w:r w:rsidRPr="00A5023F">
        <w:rPr>
          <w:rFonts w:ascii="Calibri" w:hAnsi="Calibri"/>
          <w:noProof/>
          <w:sz w:val="22"/>
          <w:szCs w:val="22"/>
          <w:lang w:eastAsia="en-GB"/>
        </w:rPr>
        <w:tab/>
      </w:r>
      <w:r w:rsidRPr="008E30F5">
        <w:rPr>
          <w:rFonts w:eastAsia="Malgun Gothic"/>
          <w:noProof/>
        </w:rPr>
        <w:t>MCPTT server procedures</w:t>
      </w:r>
      <w:r>
        <w:rPr>
          <w:noProof/>
        </w:rPr>
        <w:tab/>
      </w:r>
      <w:r>
        <w:rPr>
          <w:noProof/>
        </w:rPr>
        <w:fldChar w:fldCharType="begin" w:fldLock="1"/>
      </w:r>
      <w:r>
        <w:rPr>
          <w:noProof/>
        </w:rPr>
        <w:instrText xml:space="preserve"> PAGEREF _Toc107000047 \h </w:instrText>
      </w:r>
      <w:r>
        <w:rPr>
          <w:noProof/>
        </w:rPr>
      </w:r>
      <w:r>
        <w:rPr>
          <w:noProof/>
        </w:rPr>
        <w:fldChar w:fldCharType="separate"/>
      </w:r>
      <w:r>
        <w:rPr>
          <w:noProof/>
        </w:rPr>
        <w:t>159</w:t>
      </w:r>
      <w:r>
        <w:rPr>
          <w:noProof/>
        </w:rPr>
        <w:fldChar w:fldCharType="end"/>
      </w:r>
    </w:p>
    <w:p w14:paraId="5A141731" w14:textId="4EE6EE21" w:rsidR="00112B0E" w:rsidRPr="00A5023F" w:rsidRDefault="00112B0E">
      <w:pPr>
        <w:pStyle w:val="TOC4"/>
        <w:rPr>
          <w:rFonts w:ascii="Calibri" w:hAnsi="Calibri"/>
          <w:noProof/>
          <w:sz w:val="22"/>
          <w:szCs w:val="22"/>
          <w:lang w:eastAsia="en-GB"/>
        </w:rPr>
      </w:pPr>
      <w:r>
        <w:rPr>
          <w:noProof/>
        </w:rPr>
        <w:t>9.2.2.1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_Toc107000048 \h </w:instrText>
      </w:r>
      <w:r>
        <w:rPr>
          <w:noProof/>
        </w:rPr>
      </w:r>
      <w:r>
        <w:rPr>
          <w:noProof/>
        </w:rPr>
        <w:fldChar w:fldCharType="separate"/>
      </w:r>
      <w:r>
        <w:rPr>
          <w:noProof/>
        </w:rPr>
        <w:t>159</w:t>
      </w:r>
      <w:r>
        <w:rPr>
          <w:noProof/>
        </w:rPr>
        <w:fldChar w:fldCharType="end"/>
      </w:r>
    </w:p>
    <w:p w14:paraId="4FCA884B" w14:textId="2BA03F2F" w:rsidR="00112B0E" w:rsidRPr="00A5023F" w:rsidRDefault="00112B0E">
      <w:pPr>
        <w:pStyle w:val="TOC4"/>
        <w:rPr>
          <w:rFonts w:ascii="Calibri" w:hAnsi="Calibri"/>
          <w:noProof/>
          <w:sz w:val="22"/>
          <w:szCs w:val="22"/>
          <w:lang w:eastAsia="en-GB"/>
        </w:rPr>
      </w:pPr>
      <w:r>
        <w:rPr>
          <w:noProof/>
        </w:rPr>
        <w:t>9.2.2.2</w:t>
      </w:r>
      <w:r w:rsidRPr="00A5023F">
        <w:rPr>
          <w:rFonts w:ascii="Calibri" w:hAnsi="Calibr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_Toc107000049 \h </w:instrText>
      </w:r>
      <w:r>
        <w:rPr>
          <w:noProof/>
        </w:rPr>
      </w:r>
      <w:r>
        <w:rPr>
          <w:noProof/>
        </w:rPr>
        <w:fldChar w:fldCharType="separate"/>
      </w:r>
      <w:r>
        <w:rPr>
          <w:noProof/>
        </w:rPr>
        <w:t>159</w:t>
      </w:r>
      <w:r>
        <w:rPr>
          <w:noProof/>
        </w:rPr>
        <w:fldChar w:fldCharType="end"/>
      </w:r>
    </w:p>
    <w:p w14:paraId="27DB88C1" w14:textId="702F6AD9" w:rsidR="00112B0E" w:rsidRPr="00A5023F" w:rsidRDefault="00112B0E">
      <w:pPr>
        <w:pStyle w:val="TOC5"/>
        <w:rPr>
          <w:rFonts w:ascii="Calibri" w:hAnsi="Calibri"/>
          <w:noProof/>
          <w:sz w:val="22"/>
          <w:szCs w:val="22"/>
          <w:lang w:eastAsia="en-GB"/>
        </w:rPr>
      </w:pPr>
      <w:r>
        <w:rPr>
          <w:noProof/>
        </w:rPr>
        <w:t>9.2.2.2.1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_Toc107000050 \h </w:instrText>
      </w:r>
      <w:r>
        <w:rPr>
          <w:noProof/>
        </w:rPr>
      </w:r>
      <w:r>
        <w:rPr>
          <w:noProof/>
        </w:rPr>
        <w:fldChar w:fldCharType="separate"/>
      </w:r>
      <w:r>
        <w:rPr>
          <w:noProof/>
        </w:rPr>
        <w:t>159</w:t>
      </w:r>
      <w:r>
        <w:rPr>
          <w:noProof/>
        </w:rPr>
        <w:fldChar w:fldCharType="end"/>
      </w:r>
    </w:p>
    <w:p w14:paraId="2C1A0FFC" w14:textId="17E19EE4" w:rsidR="00112B0E" w:rsidRPr="00A5023F" w:rsidRDefault="00112B0E">
      <w:pPr>
        <w:pStyle w:val="TOC5"/>
        <w:rPr>
          <w:rFonts w:ascii="Calibri" w:hAnsi="Calibri"/>
          <w:noProof/>
          <w:sz w:val="22"/>
          <w:szCs w:val="22"/>
          <w:lang w:eastAsia="en-GB"/>
        </w:rPr>
      </w:pPr>
      <w:r>
        <w:rPr>
          <w:noProof/>
        </w:rPr>
        <w:t>9.2.2.2.2</w:t>
      </w:r>
      <w:r w:rsidRPr="00A5023F">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_Toc107000051 \h </w:instrText>
      </w:r>
      <w:r>
        <w:rPr>
          <w:noProof/>
        </w:rPr>
      </w:r>
      <w:r>
        <w:rPr>
          <w:noProof/>
        </w:rPr>
        <w:fldChar w:fldCharType="separate"/>
      </w:r>
      <w:r>
        <w:rPr>
          <w:noProof/>
        </w:rPr>
        <w:t>160</w:t>
      </w:r>
      <w:r>
        <w:rPr>
          <w:noProof/>
        </w:rPr>
        <w:fldChar w:fldCharType="end"/>
      </w:r>
    </w:p>
    <w:p w14:paraId="7EE3EF0A" w14:textId="4F4FF291" w:rsidR="00112B0E" w:rsidRPr="00A5023F" w:rsidRDefault="00112B0E">
      <w:pPr>
        <w:pStyle w:val="TOC5"/>
        <w:rPr>
          <w:rFonts w:ascii="Calibri" w:hAnsi="Calibri"/>
          <w:noProof/>
          <w:sz w:val="22"/>
          <w:szCs w:val="22"/>
          <w:lang w:eastAsia="en-GB"/>
        </w:rPr>
      </w:pPr>
      <w:r>
        <w:rPr>
          <w:noProof/>
        </w:rPr>
        <w:t>9.2.2.2.3</w:t>
      </w:r>
      <w:r w:rsidRPr="00A5023F">
        <w:rPr>
          <w:rFonts w:ascii="Calibri" w:hAnsi="Calibr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_Toc107000052 \h </w:instrText>
      </w:r>
      <w:r>
        <w:rPr>
          <w:noProof/>
        </w:rPr>
      </w:r>
      <w:r>
        <w:rPr>
          <w:noProof/>
        </w:rPr>
        <w:fldChar w:fldCharType="separate"/>
      </w:r>
      <w:r>
        <w:rPr>
          <w:noProof/>
        </w:rPr>
        <w:t>160</w:t>
      </w:r>
      <w:r>
        <w:rPr>
          <w:noProof/>
        </w:rPr>
        <w:fldChar w:fldCharType="end"/>
      </w:r>
    </w:p>
    <w:p w14:paraId="09565131" w14:textId="0D38C9AB" w:rsidR="00112B0E" w:rsidRPr="00A5023F" w:rsidRDefault="00112B0E">
      <w:pPr>
        <w:pStyle w:val="TOC5"/>
        <w:rPr>
          <w:rFonts w:ascii="Calibri" w:hAnsi="Calibri"/>
          <w:noProof/>
          <w:sz w:val="22"/>
          <w:szCs w:val="22"/>
          <w:lang w:eastAsia="en-GB"/>
        </w:rPr>
      </w:pPr>
      <w:r>
        <w:rPr>
          <w:noProof/>
        </w:rPr>
        <w:t>9.2.2.2.4</w:t>
      </w:r>
      <w:r w:rsidRPr="00A5023F">
        <w:rPr>
          <w:rFonts w:ascii="Calibri" w:hAnsi="Calibr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_Toc107000053 \h </w:instrText>
      </w:r>
      <w:r>
        <w:rPr>
          <w:noProof/>
        </w:rPr>
      </w:r>
      <w:r>
        <w:rPr>
          <w:noProof/>
        </w:rPr>
        <w:fldChar w:fldCharType="separate"/>
      </w:r>
      <w:r>
        <w:rPr>
          <w:noProof/>
        </w:rPr>
        <w:t>163</w:t>
      </w:r>
      <w:r>
        <w:rPr>
          <w:noProof/>
        </w:rPr>
        <w:fldChar w:fldCharType="end"/>
      </w:r>
    </w:p>
    <w:p w14:paraId="4F757055" w14:textId="3CA07870" w:rsidR="00112B0E" w:rsidRPr="00A5023F" w:rsidRDefault="00112B0E">
      <w:pPr>
        <w:pStyle w:val="TOC5"/>
        <w:rPr>
          <w:rFonts w:ascii="Calibri" w:hAnsi="Calibri"/>
          <w:noProof/>
          <w:sz w:val="22"/>
          <w:szCs w:val="22"/>
          <w:lang w:eastAsia="en-GB"/>
        </w:rPr>
      </w:pPr>
      <w:r>
        <w:rPr>
          <w:noProof/>
        </w:rPr>
        <w:t>9.2.2.2.5</w:t>
      </w:r>
      <w:r w:rsidRPr="00A5023F">
        <w:rPr>
          <w:rFonts w:ascii="Calibri" w:hAnsi="Calibr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_Toc107000054 \h </w:instrText>
      </w:r>
      <w:r>
        <w:rPr>
          <w:noProof/>
        </w:rPr>
      </w:r>
      <w:r>
        <w:rPr>
          <w:noProof/>
        </w:rPr>
        <w:fldChar w:fldCharType="separate"/>
      </w:r>
      <w:r>
        <w:rPr>
          <w:noProof/>
        </w:rPr>
        <w:t>164</w:t>
      </w:r>
      <w:r>
        <w:rPr>
          <w:noProof/>
        </w:rPr>
        <w:fldChar w:fldCharType="end"/>
      </w:r>
    </w:p>
    <w:p w14:paraId="67635B2C" w14:textId="44A140E4" w:rsidR="00112B0E" w:rsidRPr="00A5023F" w:rsidRDefault="00112B0E">
      <w:pPr>
        <w:pStyle w:val="TOC5"/>
        <w:rPr>
          <w:rFonts w:ascii="Calibri" w:hAnsi="Calibri"/>
          <w:noProof/>
          <w:sz w:val="22"/>
          <w:szCs w:val="22"/>
          <w:lang w:eastAsia="en-GB"/>
        </w:rPr>
      </w:pPr>
      <w:r>
        <w:rPr>
          <w:noProof/>
        </w:rPr>
        <w:t>9.2.2.2.</w:t>
      </w:r>
      <w:r w:rsidRPr="008E30F5">
        <w:rPr>
          <w:noProof/>
          <w:lang w:val="en-US"/>
        </w:rPr>
        <w:t>6</w:t>
      </w:r>
      <w:r w:rsidRPr="00A5023F">
        <w:rPr>
          <w:rFonts w:ascii="Calibri" w:hAnsi="Calibri"/>
          <w:noProof/>
          <w:sz w:val="22"/>
          <w:szCs w:val="22"/>
          <w:lang w:eastAsia="en-GB"/>
        </w:rPr>
        <w:tab/>
      </w:r>
      <w:r w:rsidRPr="008E30F5">
        <w:rPr>
          <w:noProof/>
          <w:lang w:val="en-US"/>
        </w:rPr>
        <w:t>Sending</w:t>
      </w:r>
      <w:r>
        <w:rPr>
          <w:noProof/>
        </w:rPr>
        <w:t xml:space="preserve"> </w:t>
      </w:r>
      <w:r w:rsidRPr="008E30F5">
        <w:rPr>
          <w:noProof/>
          <w:lang w:val="en-US"/>
        </w:rPr>
        <w:t>a</w:t>
      </w:r>
      <w:r>
        <w:rPr>
          <w:noProof/>
        </w:rPr>
        <w:t xml:space="preserve">ffiliation </w:t>
      </w:r>
      <w:r w:rsidRPr="008E30F5">
        <w:rPr>
          <w:noProof/>
          <w:lang w:val="en-US"/>
        </w:rPr>
        <w:t>status change towards MCPTT server owning MCPTT group procedure</w:t>
      </w:r>
      <w:r>
        <w:rPr>
          <w:noProof/>
        </w:rPr>
        <w:tab/>
      </w:r>
      <w:r>
        <w:rPr>
          <w:noProof/>
        </w:rPr>
        <w:fldChar w:fldCharType="begin" w:fldLock="1"/>
      </w:r>
      <w:r>
        <w:rPr>
          <w:noProof/>
        </w:rPr>
        <w:instrText xml:space="preserve"> PAGEREF _Toc107000055 \h </w:instrText>
      </w:r>
      <w:r>
        <w:rPr>
          <w:noProof/>
        </w:rPr>
      </w:r>
      <w:r>
        <w:rPr>
          <w:noProof/>
        </w:rPr>
        <w:fldChar w:fldCharType="separate"/>
      </w:r>
      <w:r>
        <w:rPr>
          <w:noProof/>
        </w:rPr>
        <w:t>164</w:t>
      </w:r>
      <w:r>
        <w:rPr>
          <w:noProof/>
        </w:rPr>
        <w:fldChar w:fldCharType="end"/>
      </w:r>
    </w:p>
    <w:p w14:paraId="69AD8F35" w14:textId="24B7C448" w:rsidR="00112B0E" w:rsidRPr="00A5023F" w:rsidRDefault="00112B0E">
      <w:pPr>
        <w:pStyle w:val="TOC5"/>
        <w:rPr>
          <w:rFonts w:ascii="Calibri" w:hAnsi="Calibri"/>
          <w:noProof/>
          <w:sz w:val="22"/>
          <w:szCs w:val="22"/>
          <w:lang w:eastAsia="en-GB"/>
        </w:rPr>
      </w:pPr>
      <w:r>
        <w:rPr>
          <w:noProof/>
        </w:rPr>
        <w:t>9.2.2.2.</w:t>
      </w:r>
      <w:r w:rsidRPr="008E30F5">
        <w:rPr>
          <w:noProof/>
          <w:lang w:val="en-US"/>
        </w:rPr>
        <w:t>7</w:t>
      </w:r>
      <w:r w:rsidRPr="00A5023F">
        <w:rPr>
          <w:rFonts w:ascii="Calibri" w:hAnsi="Calibri"/>
          <w:noProof/>
          <w:sz w:val="22"/>
          <w:szCs w:val="22"/>
          <w:lang w:eastAsia="en-GB"/>
        </w:rPr>
        <w:tab/>
      </w:r>
      <w:r>
        <w:rPr>
          <w:noProof/>
        </w:rPr>
        <w:t xml:space="preserve">Affiliation status determination </w:t>
      </w:r>
      <w:r w:rsidRPr="008E30F5">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_Toc107000056 \h </w:instrText>
      </w:r>
      <w:r>
        <w:rPr>
          <w:noProof/>
        </w:rPr>
      </w:r>
      <w:r>
        <w:rPr>
          <w:noProof/>
        </w:rPr>
        <w:fldChar w:fldCharType="separate"/>
      </w:r>
      <w:r>
        <w:rPr>
          <w:noProof/>
        </w:rPr>
        <w:t>166</w:t>
      </w:r>
      <w:r>
        <w:rPr>
          <w:noProof/>
        </w:rPr>
        <w:fldChar w:fldCharType="end"/>
      </w:r>
    </w:p>
    <w:p w14:paraId="425BD77E" w14:textId="71C147B1" w:rsidR="00112B0E" w:rsidRPr="00A5023F" w:rsidRDefault="00112B0E">
      <w:pPr>
        <w:pStyle w:val="TOC5"/>
        <w:rPr>
          <w:rFonts w:ascii="Calibri" w:hAnsi="Calibri"/>
          <w:noProof/>
          <w:sz w:val="22"/>
          <w:szCs w:val="22"/>
          <w:lang w:eastAsia="en-GB"/>
        </w:rPr>
      </w:pPr>
      <w:r>
        <w:rPr>
          <w:noProof/>
        </w:rPr>
        <w:t>9.2.2.2.8</w:t>
      </w:r>
      <w:r w:rsidRPr="00A5023F">
        <w:rPr>
          <w:rFonts w:ascii="Calibri" w:hAnsi="Calibri"/>
          <w:noProof/>
          <w:sz w:val="22"/>
          <w:szCs w:val="22"/>
          <w:lang w:eastAsia="en-GB"/>
        </w:rPr>
        <w:tab/>
      </w:r>
      <w:r>
        <w:rPr>
          <w:noProof/>
        </w:rPr>
        <w:t xml:space="preserve">Procedure for </w:t>
      </w:r>
      <w:r w:rsidRPr="008E30F5">
        <w:rPr>
          <w:noProof/>
          <w:lang w:val="en-US"/>
        </w:rPr>
        <w:t>authorizing</w:t>
      </w:r>
      <w:r>
        <w:rPr>
          <w:noProof/>
        </w:rPr>
        <w:t xml:space="preserve"> affiliation status change request in negotiated mode </w:t>
      </w:r>
      <w:r w:rsidRPr="008E30F5">
        <w:rPr>
          <w:noProof/>
          <w:lang w:val="en-US"/>
        </w:rPr>
        <w:t xml:space="preserve">sent to served </w:t>
      </w:r>
      <w:r>
        <w:rPr>
          <w:noProof/>
        </w:rPr>
        <w:t>MCPTT user</w:t>
      </w:r>
      <w:r>
        <w:rPr>
          <w:noProof/>
        </w:rPr>
        <w:tab/>
      </w:r>
      <w:r>
        <w:rPr>
          <w:noProof/>
        </w:rPr>
        <w:fldChar w:fldCharType="begin" w:fldLock="1"/>
      </w:r>
      <w:r>
        <w:rPr>
          <w:noProof/>
        </w:rPr>
        <w:instrText xml:space="preserve"> PAGEREF _Toc107000057 \h </w:instrText>
      </w:r>
      <w:r>
        <w:rPr>
          <w:noProof/>
        </w:rPr>
      </w:r>
      <w:r>
        <w:rPr>
          <w:noProof/>
        </w:rPr>
        <w:fldChar w:fldCharType="separate"/>
      </w:r>
      <w:r>
        <w:rPr>
          <w:noProof/>
        </w:rPr>
        <w:t>168</w:t>
      </w:r>
      <w:r>
        <w:rPr>
          <w:noProof/>
        </w:rPr>
        <w:fldChar w:fldCharType="end"/>
      </w:r>
    </w:p>
    <w:p w14:paraId="5866E48C" w14:textId="4F75B606" w:rsidR="00112B0E" w:rsidRPr="00A5023F" w:rsidRDefault="00112B0E">
      <w:pPr>
        <w:pStyle w:val="TOC5"/>
        <w:rPr>
          <w:rFonts w:ascii="Calibri" w:hAnsi="Calibri"/>
          <w:noProof/>
          <w:sz w:val="22"/>
          <w:szCs w:val="22"/>
          <w:lang w:eastAsia="en-GB"/>
        </w:rPr>
      </w:pPr>
      <w:r>
        <w:rPr>
          <w:noProof/>
        </w:rPr>
        <w:t>9.2.2.2.9</w:t>
      </w:r>
      <w:r w:rsidRPr="00A5023F">
        <w:rPr>
          <w:rFonts w:ascii="Calibri" w:hAnsi="Calibri"/>
          <w:noProof/>
          <w:sz w:val="22"/>
          <w:szCs w:val="22"/>
          <w:lang w:eastAsia="en-GB"/>
        </w:rPr>
        <w:tab/>
      </w:r>
      <w:r w:rsidRPr="008E30F5">
        <w:rPr>
          <w:noProof/>
          <w:lang w:val="en-US"/>
        </w:rPr>
        <w:t xml:space="preserve">Forwarding </w:t>
      </w:r>
      <w:r>
        <w:rPr>
          <w:noProof/>
        </w:rPr>
        <w:t xml:space="preserve">affiliation status change </w:t>
      </w:r>
      <w:r w:rsidRPr="008E30F5">
        <w:rPr>
          <w:noProof/>
          <w:lang w:val="en-US"/>
        </w:rPr>
        <w:t xml:space="preserve">towards another </w:t>
      </w:r>
      <w:r>
        <w:rPr>
          <w:noProof/>
        </w:rPr>
        <w:t>MCPTT user</w:t>
      </w:r>
      <w:r w:rsidRPr="008E30F5">
        <w:rPr>
          <w:noProof/>
          <w:lang w:val="en-US"/>
        </w:rPr>
        <w:t xml:space="preserve"> procedure</w:t>
      </w:r>
      <w:r>
        <w:rPr>
          <w:noProof/>
        </w:rPr>
        <w:tab/>
      </w:r>
      <w:r>
        <w:rPr>
          <w:noProof/>
        </w:rPr>
        <w:fldChar w:fldCharType="begin" w:fldLock="1"/>
      </w:r>
      <w:r>
        <w:rPr>
          <w:noProof/>
        </w:rPr>
        <w:instrText xml:space="preserve"> PAGEREF _Toc107000058 \h </w:instrText>
      </w:r>
      <w:r>
        <w:rPr>
          <w:noProof/>
        </w:rPr>
      </w:r>
      <w:r>
        <w:rPr>
          <w:noProof/>
        </w:rPr>
        <w:fldChar w:fldCharType="separate"/>
      </w:r>
      <w:r>
        <w:rPr>
          <w:noProof/>
        </w:rPr>
        <w:t>169</w:t>
      </w:r>
      <w:r>
        <w:rPr>
          <w:noProof/>
        </w:rPr>
        <w:fldChar w:fldCharType="end"/>
      </w:r>
    </w:p>
    <w:p w14:paraId="7E5ABEA6" w14:textId="107788C7" w:rsidR="00112B0E" w:rsidRPr="00A5023F" w:rsidRDefault="00112B0E">
      <w:pPr>
        <w:pStyle w:val="TOC5"/>
        <w:rPr>
          <w:rFonts w:ascii="Calibri" w:hAnsi="Calibri"/>
          <w:noProof/>
          <w:sz w:val="22"/>
          <w:szCs w:val="22"/>
          <w:lang w:eastAsia="en-GB"/>
        </w:rPr>
      </w:pPr>
      <w:r>
        <w:rPr>
          <w:noProof/>
        </w:rPr>
        <w:t>9.2.2.2.10</w:t>
      </w:r>
      <w:r w:rsidRPr="00A5023F">
        <w:rPr>
          <w:rFonts w:ascii="Calibri" w:hAnsi="Calibri"/>
          <w:noProof/>
          <w:sz w:val="22"/>
          <w:szCs w:val="22"/>
          <w:lang w:eastAsia="en-GB"/>
        </w:rPr>
        <w:tab/>
      </w:r>
      <w:r w:rsidRPr="008E30F5">
        <w:rPr>
          <w:noProof/>
          <w:lang w:val="en-US"/>
        </w:rPr>
        <w:t xml:space="preserve">Forwarding </w:t>
      </w:r>
      <w:r>
        <w:rPr>
          <w:noProof/>
        </w:rPr>
        <w:t xml:space="preserve">subscription to affiliation status </w:t>
      </w:r>
      <w:r w:rsidRPr="008E30F5">
        <w:rPr>
          <w:noProof/>
          <w:lang w:val="en-US"/>
        </w:rPr>
        <w:t xml:space="preserve">towards another </w:t>
      </w:r>
      <w:r>
        <w:rPr>
          <w:noProof/>
        </w:rPr>
        <w:t>MCPTT user</w:t>
      </w:r>
      <w:r w:rsidRPr="008E30F5">
        <w:rPr>
          <w:noProof/>
          <w:lang w:val="en-US"/>
        </w:rPr>
        <w:t xml:space="preserve"> procedure</w:t>
      </w:r>
      <w:r>
        <w:rPr>
          <w:noProof/>
        </w:rPr>
        <w:tab/>
      </w:r>
      <w:r>
        <w:rPr>
          <w:noProof/>
        </w:rPr>
        <w:fldChar w:fldCharType="begin" w:fldLock="1"/>
      </w:r>
      <w:r>
        <w:rPr>
          <w:noProof/>
        </w:rPr>
        <w:instrText xml:space="preserve"> PAGEREF _Toc107000059 \h </w:instrText>
      </w:r>
      <w:r>
        <w:rPr>
          <w:noProof/>
        </w:rPr>
      </w:r>
      <w:r>
        <w:rPr>
          <w:noProof/>
        </w:rPr>
        <w:fldChar w:fldCharType="separate"/>
      </w:r>
      <w:r>
        <w:rPr>
          <w:noProof/>
        </w:rPr>
        <w:t>170</w:t>
      </w:r>
      <w:r>
        <w:rPr>
          <w:noProof/>
        </w:rPr>
        <w:fldChar w:fldCharType="end"/>
      </w:r>
    </w:p>
    <w:p w14:paraId="7A50E6CE" w14:textId="7460A55A" w:rsidR="00112B0E" w:rsidRPr="00A5023F" w:rsidRDefault="00112B0E">
      <w:pPr>
        <w:pStyle w:val="TOC5"/>
        <w:rPr>
          <w:rFonts w:ascii="Calibri" w:hAnsi="Calibri"/>
          <w:noProof/>
          <w:sz w:val="22"/>
          <w:szCs w:val="22"/>
          <w:lang w:eastAsia="en-GB"/>
        </w:rPr>
      </w:pPr>
      <w:r>
        <w:rPr>
          <w:noProof/>
        </w:rPr>
        <w:t>9.2.2.2.11</w:t>
      </w:r>
      <w:r w:rsidRPr="00A5023F">
        <w:rPr>
          <w:rFonts w:ascii="Calibri" w:hAnsi="Calibr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_Toc107000060 \h </w:instrText>
      </w:r>
      <w:r>
        <w:rPr>
          <w:noProof/>
        </w:rPr>
      </w:r>
      <w:r>
        <w:rPr>
          <w:noProof/>
        </w:rPr>
        <w:fldChar w:fldCharType="separate"/>
      </w:r>
      <w:r>
        <w:rPr>
          <w:noProof/>
        </w:rPr>
        <w:t>170</w:t>
      </w:r>
      <w:r>
        <w:rPr>
          <w:noProof/>
        </w:rPr>
        <w:fldChar w:fldCharType="end"/>
      </w:r>
    </w:p>
    <w:p w14:paraId="0CB35A76" w14:textId="7A22AE42" w:rsidR="00112B0E" w:rsidRPr="00A5023F" w:rsidRDefault="00112B0E">
      <w:pPr>
        <w:pStyle w:val="TOC5"/>
        <w:rPr>
          <w:rFonts w:ascii="Calibri" w:hAnsi="Calibri"/>
          <w:noProof/>
          <w:sz w:val="22"/>
          <w:szCs w:val="22"/>
          <w:lang w:eastAsia="en-GB"/>
        </w:rPr>
      </w:pPr>
      <w:r>
        <w:rPr>
          <w:noProof/>
        </w:rPr>
        <w:t>9.2.2.2.12</w:t>
      </w:r>
      <w:r w:rsidRPr="00A5023F">
        <w:rPr>
          <w:rFonts w:ascii="Calibri" w:hAnsi="Calibr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_Toc107000061 \h </w:instrText>
      </w:r>
      <w:r>
        <w:rPr>
          <w:noProof/>
        </w:rPr>
      </w:r>
      <w:r>
        <w:rPr>
          <w:noProof/>
        </w:rPr>
        <w:fldChar w:fldCharType="separate"/>
      </w:r>
      <w:r>
        <w:rPr>
          <w:noProof/>
        </w:rPr>
        <w:t>171</w:t>
      </w:r>
      <w:r>
        <w:rPr>
          <w:noProof/>
        </w:rPr>
        <w:fldChar w:fldCharType="end"/>
      </w:r>
    </w:p>
    <w:p w14:paraId="57A20A74" w14:textId="748F7584" w:rsidR="00112B0E" w:rsidRPr="00A5023F" w:rsidRDefault="00112B0E">
      <w:pPr>
        <w:pStyle w:val="TOC5"/>
        <w:rPr>
          <w:rFonts w:ascii="Calibri" w:hAnsi="Calibri"/>
          <w:noProof/>
          <w:sz w:val="22"/>
          <w:szCs w:val="22"/>
          <w:lang w:eastAsia="en-GB"/>
        </w:rPr>
      </w:pPr>
      <w:r>
        <w:rPr>
          <w:noProof/>
        </w:rPr>
        <w:t>9.2.2.2.13</w:t>
      </w:r>
      <w:r w:rsidRPr="00A5023F">
        <w:rPr>
          <w:rFonts w:ascii="Calibri" w:hAnsi="Calibr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_Toc107000062 \h </w:instrText>
      </w:r>
      <w:r>
        <w:rPr>
          <w:noProof/>
        </w:rPr>
      </w:r>
      <w:r>
        <w:rPr>
          <w:noProof/>
        </w:rPr>
        <w:fldChar w:fldCharType="separate"/>
      </w:r>
      <w:r>
        <w:rPr>
          <w:noProof/>
        </w:rPr>
        <w:t>172</w:t>
      </w:r>
      <w:r>
        <w:rPr>
          <w:noProof/>
        </w:rPr>
        <w:fldChar w:fldCharType="end"/>
      </w:r>
    </w:p>
    <w:p w14:paraId="7E77D6B5" w14:textId="5B641F64" w:rsidR="00112B0E" w:rsidRPr="00A5023F" w:rsidRDefault="00112B0E">
      <w:pPr>
        <w:pStyle w:val="TOC5"/>
        <w:rPr>
          <w:rFonts w:ascii="Calibri" w:hAnsi="Calibri"/>
          <w:noProof/>
          <w:sz w:val="22"/>
          <w:szCs w:val="22"/>
          <w:lang w:eastAsia="en-GB"/>
        </w:rPr>
      </w:pPr>
      <w:r>
        <w:rPr>
          <w:noProof/>
        </w:rPr>
        <w:t>9.2.2.2.14</w:t>
      </w:r>
      <w:r w:rsidRPr="00A5023F">
        <w:rPr>
          <w:rFonts w:ascii="Calibri" w:hAnsi="Calibr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_Toc107000063 \h </w:instrText>
      </w:r>
      <w:r>
        <w:rPr>
          <w:noProof/>
        </w:rPr>
      </w:r>
      <w:r>
        <w:rPr>
          <w:noProof/>
        </w:rPr>
        <w:fldChar w:fldCharType="separate"/>
      </w:r>
      <w:r>
        <w:rPr>
          <w:noProof/>
        </w:rPr>
        <w:t>172</w:t>
      </w:r>
      <w:r>
        <w:rPr>
          <w:noProof/>
        </w:rPr>
        <w:fldChar w:fldCharType="end"/>
      </w:r>
    </w:p>
    <w:p w14:paraId="5674E466" w14:textId="21B72CDC" w:rsidR="00112B0E" w:rsidRPr="00A5023F" w:rsidRDefault="00112B0E">
      <w:pPr>
        <w:pStyle w:val="TOC5"/>
        <w:rPr>
          <w:rFonts w:ascii="Calibri" w:hAnsi="Calibri"/>
          <w:noProof/>
          <w:sz w:val="22"/>
          <w:szCs w:val="22"/>
          <w:lang w:eastAsia="en-GB"/>
        </w:rPr>
      </w:pPr>
      <w:r>
        <w:rPr>
          <w:noProof/>
        </w:rPr>
        <w:t>9.2.2.2.15</w:t>
      </w:r>
      <w:r w:rsidRPr="00A5023F">
        <w:rPr>
          <w:rFonts w:ascii="Calibri" w:hAnsi="Calibri"/>
          <w:noProof/>
          <w:sz w:val="22"/>
          <w:szCs w:val="22"/>
          <w:lang w:eastAsia="en-GB"/>
        </w:rPr>
        <w:tab/>
      </w:r>
      <w:r w:rsidRPr="008E30F5">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_Toc107000064 \h </w:instrText>
      </w:r>
      <w:r>
        <w:rPr>
          <w:noProof/>
        </w:rPr>
      </w:r>
      <w:r>
        <w:rPr>
          <w:noProof/>
        </w:rPr>
        <w:fldChar w:fldCharType="separate"/>
      </w:r>
      <w:r>
        <w:rPr>
          <w:noProof/>
        </w:rPr>
        <w:t>173</w:t>
      </w:r>
      <w:r>
        <w:rPr>
          <w:noProof/>
        </w:rPr>
        <w:fldChar w:fldCharType="end"/>
      </w:r>
    </w:p>
    <w:p w14:paraId="5D6B06A1" w14:textId="66EEC406" w:rsidR="00112B0E" w:rsidRPr="00A5023F" w:rsidRDefault="00112B0E">
      <w:pPr>
        <w:pStyle w:val="TOC4"/>
        <w:rPr>
          <w:rFonts w:ascii="Calibri" w:hAnsi="Calibri"/>
          <w:noProof/>
          <w:sz w:val="22"/>
          <w:szCs w:val="22"/>
          <w:lang w:eastAsia="en-GB"/>
        </w:rPr>
      </w:pPr>
      <w:r>
        <w:rPr>
          <w:noProof/>
        </w:rPr>
        <w:t>9.2.2.3</w:t>
      </w:r>
      <w:r w:rsidRPr="00A5023F">
        <w:rPr>
          <w:rFonts w:ascii="Calibri" w:hAnsi="Calibr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_Toc107000065 \h </w:instrText>
      </w:r>
      <w:r>
        <w:rPr>
          <w:noProof/>
        </w:rPr>
      </w:r>
      <w:r>
        <w:rPr>
          <w:noProof/>
        </w:rPr>
        <w:fldChar w:fldCharType="separate"/>
      </w:r>
      <w:r>
        <w:rPr>
          <w:noProof/>
        </w:rPr>
        <w:t>174</w:t>
      </w:r>
      <w:r>
        <w:rPr>
          <w:noProof/>
        </w:rPr>
        <w:fldChar w:fldCharType="end"/>
      </w:r>
    </w:p>
    <w:p w14:paraId="6DEA25B4" w14:textId="4637FB25" w:rsidR="00112B0E" w:rsidRPr="00A5023F" w:rsidRDefault="00112B0E">
      <w:pPr>
        <w:pStyle w:val="TOC5"/>
        <w:rPr>
          <w:rFonts w:ascii="Calibri" w:hAnsi="Calibri"/>
          <w:noProof/>
          <w:sz w:val="22"/>
          <w:szCs w:val="22"/>
          <w:lang w:eastAsia="en-GB"/>
        </w:rPr>
      </w:pPr>
      <w:r>
        <w:rPr>
          <w:noProof/>
        </w:rPr>
        <w:t>9.2.2.3.</w:t>
      </w:r>
      <w:r w:rsidRPr="008E30F5">
        <w:rPr>
          <w:noProof/>
          <w:lang w:val="en-US"/>
        </w:rPr>
        <w:t>1</w:t>
      </w:r>
      <w:r w:rsidRPr="00A5023F">
        <w:rPr>
          <w:rFonts w:ascii="Calibri" w:hAnsi="Calibri"/>
          <w:noProof/>
          <w:sz w:val="22"/>
          <w:szCs w:val="22"/>
          <w:lang w:eastAsia="en-GB"/>
        </w:rPr>
        <w:tab/>
      </w:r>
      <w:r w:rsidRPr="008E30F5">
        <w:rPr>
          <w:noProof/>
          <w:lang w:val="en-US"/>
        </w:rPr>
        <w:t>General</w:t>
      </w:r>
      <w:r>
        <w:rPr>
          <w:noProof/>
        </w:rPr>
        <w:tab/>
      </w:r>
      <w:r>
        <w:rPr>
          <w:noProof/>
        </w:rPr>
        <w:fldChar w:fldCharType="begin" w:fldLock="1"/>
      </w:r>
      <w:r>
        <w:rPr>
          <w:noProof/>
        </w:rPr>
        <w:instrText xml:space="preserve"> PAGEREF _Toc107000066 \h </w:instrText>
      </w:r>
      <w:r>
        <w:rPr>
          <w:noProof/>
        </w:rPr>
      </w:r>
      <w:r>
        <w:rPr>
          <w:noProof/>
        </w:rPr>
        <w:fldChar w:fldCharType="separate"/>
      </w:r>
      <w:r>
        <w:rPr>
          <w:noProof/>
        </w:rPr>
        <w:t>174</w:t>
      </w:r>
      <w:r>
        <w:rPr>
          <w:noProof/>
        </w:rPr>
        <w:fldChar w:fldCharType="end"/>
      </w:r>
    </w:p>
    <w:p w14:paraId="4AB554B7" w14:textId="565F1E05" w:rsidR="00112B0E" w:rsidRPr="00A5023F" w:rsidRDefault="00112B0E">
      <w:pPr>
        <w:pStyle w:val="TOC5"/>
        <w:rPr>
          <w:rFonts w:ascii="Calibri" w:hAnsi="Calibri"/>
          <w:noProof/>
          <w:sz w:val="22"/>
          <w:szCs w:val="22"/>
          <w:lang w:eastAsia="en-GB"/>
        </w:rPr>
      </w:pPr>
      <w:r>
        <w:rPr>
          <w:noProof/>
        </w:rPr>
        <w:t>9.2.2.3.</w:t>
      </w:r>
      <w:r w:rsidRPr="008E30F5">
        <w:rPr>
          <w:noProof/>
          <w:lang w:val="en-US"/>
        </w:rPr>
        <w:t>2</w:t>
      </w:r>
      <w:r w:rsidRPr="00A5023F">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_Toc107000067 \h </w:instrText>
      </w:r>
      <w:r>
        <w:rPr>
          <w:noProof/>
        </w:rPr>
      </w:r>
      <w:r>
        <w:rPr>
          <w:noProof/>
        </w:rPr>
        <w:fldChar w:fldCharType="separate"/>
      </w:r>
      <w:r>
        <w:rPr>
          <w:noProof/>
        </w:rPr>
        <w:t>175</w:t>
      </w:r>
      <w:r>
        <w:rPr>
          <w:noProof/>
        </w:rPr>
        <w:fldChar w:fldCharType="end"/>
      </w:r>
    </w:p>
    <w:p w14:paraId="297FC0BB" w14:textId="3347A94F" w:rsidR="00112B0E" w:rsidRPr="00A5023F" w:rsidRDefault="00112B0E">
      <w:pPr>
        <w:pStyle w:val="TOC5"/>
        <w:rPr>
          <w:rFonts w:ascii="Calibri" w:hAnsi="Calibri"/>
          <w:noProof/>
          <w:sz w:val="22"/>
          <w:szCs w:val="22"/>
          <w:lang w:eastAsia="en-GB"/>
        </w:rPr>
      </w:pPr>
      <w:r>
        <w:rPr>
          <w:noProof/>
        </w:rPr>
        <w:t>9.2.2.3.3</w:t>
      </w:r>
      <w:r w:rsidRPr="00A5023F">
        <w:rPr>
          <w:rFonts w:ascii="Calibri" w:hAnsi="Calibr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_Toc107000068 \h </w:instrText>
      </w:r>
      <w:r>
        <w:rPr>
          <w:noProof/>
        </w:rPr>
      </w:r>
      <w:r>
        <w:rPr>
          <w:noProof/>
        </w:rPr>
        <w:fldChar w:fldCharType="separate"/>
      </w:r>
      <w:r>
        <w:rPr>
          <w:noProof/>
        </w:rPr>
        <w:t>175</w:t>
      </w:r>
      <w:r>
        <w:rPr>
          <w:noProof/>
        </w:rPr>
        <w:fldChar w:fldCharType="end"/>
      </w:r>
    </w:p>
    <w:p w14:paraId="25118E04" w14:textId="4A4822C0" w:rsidR="00112B0E" w:rsidRPr="00A5023F" w:rsidRDefault="00112B0E">
      <w:pPr>
        <w:pStyle w:val="TOC5"/>
        <w:rPr>
          <w:rFonts w:ascii="Calibri" w:hAnsi="Calibri"/>
          <w:noProof/>
          <w:sz w:val="22"/>
          <w:szCs w:val="22"/>
          <w:lang w:eastAsia="en-GB"/>
        </w:rPr>
      </w:pPr>
      <w:r>
        <w:rPr>
          <w:noProof/>
        </w:rPr>
        <w:t>9.2.2.3.</w:t>
      </w:r>
      <w:r w:rsidRPr="008E30F5">
        <w:rPr>
          <w:noProof/>
          <w:lang w:val="en-US"/>
        </w:rPr>
        <w:t>4</w:t>
      </w:r>
      <w:r w:rsidRPr="00A5023F">
        <w:rPr>
          <w:rFonts w:ascii="Calibri" w:hAnsi="Calibr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_Toc107000069 \h </w:instrText>
      </w:r>
      <w:r>
        <w:rPr>
          <w:noProof/>
        </w:rPr>
      </w:r>
      <w:r>
        <w:rPr>
          <w:noProof/>
        </w:rPr>
        <w:fldChar w:fldCharType="separate"/>
      </w:r>
      <w:r>
        <w:rPr>
          <w:noProof/>
        </w:rPr>
        <w:t>177</w:t>
      </w:r>
      <w:r>
        <w:rPr>
          <w:noProof/>
        </w:rPr>
        <w:fldChar w:fldCharType="end"/>
      </w:r>
    </w:p>
    <w:p w14:paraId="2D81FF41" w14:textId="62AE6709" w:rsidR="00112B0E" w:rsidRPr="00A5023F" w:rsidRDefault="00112B0E">
      <w:pPr>
        <w:pStyle w:val="TOC5"/>
        <w:rPr>
          <w:rFonts w:ascii="Calibri" w:hAnsi="Calibri"/>
          <w:noProof/>
          <w:sz w:val="22"/>
          <w:szCs w:val="22"/>
          <w:lang w:eastAsia="en-GB"/>
        </w:rPr>
      </w:pPr>
      <w:r>
        <w:rPr>
          <w:noProof/>
        </w:rPr>
        <w:t>9.2.2.3.</w:t>
      </w:r>
      <w:r w:rsidRPr="008E30F5">
        <w:rPr>
          <w:noProof/>
          <w:lang w:val="en-US"/>
        </w:rPr>
        <w:t>5</w:t>
      </w:r>
      <w:r w:rsidRPr="00A5023F">
        <w:rPr>
          <w:rFonts w:ascii="Calibri" w:hAnsi="Calibr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_Toc107000070 \h </w:instrText>
      </w:r>
      <w:r>
        <w:rPr>
          <w:noProof/>
        </w:rPr>
      </w:r>
      <w:r>
        <w:rPr>
          <w:noProof/>
        </w:rPr>
        <w:fldChar w:fldCharType="separate"/>
      </w:r>
      <w:r>
        <w:rPr>
          <w:noProof/>
        </w:rPr>
        <w:t>177</w:t>
      </w:r>
      <w:r>
        <w:rPr>
          <w:noProof/>
        </w:rPr>
        <w:fldChar w:fldCharType="end"/>
      </w:r>
    </w:p>
    <w:p w14:paraId="6F2A253F" w14:textId="6214D5DC" w:rsidR="00112B0E" w:rsidRPr="00A5023F" w:rsidRDefault="00112B0E">
      <w:pPr>
        <w:pStyle w:val="TOC5"/>
        <w:rPr>
          <w:rFonts w:ascii="Calibri" w:hAnsi="Calibri"/>
          <w:noProof/>
          <w:sz w:val="22"/>
          <w:szCs w:val="22"/>
          <w:lang w:eastAsia="en-GB"/>
        </w:rPr>
      </w:pPr>
      <w:r>
        <w:rPr>
          <w:noProof/>
        </w:rPr>
        <w:t>9.2.2.3.</w:t>
      </w:r>
      <w:r w:rsidRPr="008E30F5">
        <w:rPr>
          <w:noProof/>
          <w:lang w:val="en-US"/>
        </w:rPr>
        <w:t>6</w:t>
      </w:r>
      <w:r w:rsidRPr="00A5023F">
        <w:rPr>
          <w:rFonts w:ascii="Calibri" w:hAnsi="Calibr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_Toc107000071 \h </w:instrText>
      </w:r>
      <w:r>
        <w:rPr>
          <w:noProof/>
        </w:rPr>
      </w:r>
      <w:r>
        <w:rPr>
          <w:noProof/>
        </w:rPr>
        <w:fldChar w:fldCharType="separate"/>
      </w:r>
      <w:r>
        <w:rPr>
          <w:noProof/>
        </w:rPr>
        <w:t>178</w:t>
      </w:r>
      <w:r>
        <w:rPr>
          <w:noProof/>
        </w:rPr>
        <w:fldChar w:fldCharType="end"/>
      </w:r>
    </w:p>
    <w:p w14:paraId="3EE3CA69" w14:textId="235A9EF1" w:rsidR="00112B0E" w:rsidRPr="00A5023F" w:rsidRDefault="00112B0E">
      <w:pPr>
        <w:pStyle w:val="TOC5"/>
        <w:rPr>
          <w:rFonts w:ascii="Calibri" w:hAnsi="Calibri"/>
          <w:noProof/>
          <w:sz w:val="22"/>
          <w:szCs w:val="22"/>
          <w:lang w:eastAsia="en-GB"/>
        </w:rPr>
      </w:pPr>
      <w:r>
        <w:rPr>
          <w:noProof/>
        </w:rPr>
        <w:t>9.2.2.3.</w:t>
      </w:r>
      <w:r w:rsidRPr="008E30F5">
        <w:rPr>
          <w:noProof/>
          <w:lang w:val="en-US"/>
        </w:rPr>
        <w:t>7</w:t>
      </w:r>
      <w:r w:rsidRPr="00A5023F">
        <w:rPr>
          <w:rFonts w:ascii="Calibri" w:hAnsi="Calibr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_Toc107000072 \h </w:instrText>
      </w:r>
      <w:r>
        <w:rPr>
          <w:noProof/>
        </w:rPr>
      </w:r>
      <w:r>
        <w:rPr>
          <w:noProof/>
        </w:rPr>
        <w:fldChar w:fldCharType="separate"/>
      </w:r>
      <w:r>
        <w:rPr>
          <w:noProof/>
        </w:rPr>
        <w:t>178</w:t>
      </w:r>
      <w:r>
        <w:rPr>
          <w:noProof/>
        </w:rPr>
        <w:fldChar w:fldCharType="end"/>
      </w:r>
    </w:p>
    <w:p w14:paraId="43D906F8" w14:textId="165E4719" w:rsidR="00112B0E" w:rsidRPr="00A5023F" w:rsidRDefault="00112B0E">
      <w:pPr>
        <w:pStyle w:val="TOC5"/>
        <w:rPr>
          <w:rFonts w:ascii="Calibri" w:hAnsi="Calibri"/>
          <w:noProof/>
          <w:sz w:val="22"/>
          <w:szCs w:val="22"/>
          <w:lang w:eastAsia="en-GB"/>
        </w:rPr>
      </w:pPr>
      <w:r>
        <w:rPr>
          <w:noProof/>
        </w:rPr>
        <w:t>9.2.2.3.8</w:t>
      </w:r>
      <w:r w:rsidRPr="00A5023F">
        <w:rPr>
          <w:rFonts w:ascii="Calibri" w:hAnsi="Calibr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_Toc107000073 \h </w:instrText>
      </w:r>
      <w:r>
        <w:rPr>
          <w:noProof/>
        </w:rPr>
      </w:r>
      <w:r>
        <w:rPr>
          <w:noProof/>
        </w:rPr>
        <w:fldChar w:fldCharType="separate"/>
      </w:r>
      <w:r>
        <w:rPr>
          <w:noProof/>
        </w:rPr>
        <w:t>179</w:t>
      </w:r>
      <w:r>
        <w:rPr>
          <w:noProof/>
        </w:rPr>
        <w:fldChar w:fldCharType="end"/>
      </w:r>
    </w:p>
    <w:p w14:paraId="77ED365A" w14:textId="162755B5" w:rsidR="00112B0E" w:rsidRPr="00A5023F" w:rsidRDefault="00112B0E">
      <w:pPr>
        <w:pStyle w:val="TOC2"/>
        <w:rPr>
          <w:rFonts w:ascii="Calibri" w:hAnsi="Calibri"/>
          <w:noProof/>
          <w:sz w:val="22"/>
          <w:szCs w:val="22"/>
          <w:lang w:eastAsia="en-GB"/>
        </w:rPr>
      </w:pPr>
      <w:r>
        <w:rPr>
          <w:noProof/>
        </w:rPr>
        <w:t>9.3</w:t>
      </w:r>
      <w:r w:rsidRPr="00A5023F">
        <w:rPr>
          <w:rFonts w:ascii="Calibri" w:hAnsi="Calibri"/>
          <w:noProof/>
          <w:sz w:val="22"/>
          <w:szCs w:val="22"/>
          <w:lang w:eastAsia="en-GB"/>
        </w:rPr>
        <w:tab/>
      </w:r>
      <w:r>
        <w:rPr>
          <w:noProof/>
        </w:rPr>
        <w:t>Coding</w:t>
      </w:r>
      <w:r>
        <w:rPr>
          <w:noProof/>
        </w:rPr>
        <w:tab/>
      </w:r>
      <w:r>
        <w:rPr>
          <w:noProof/>
        </w:rPr>
        <w:fldChar w:fldCharType="begin" w:fldLock="1"/>
      </w:r>
      <w:r>
        <w:rPr>
          <w:noProof/>
        </w:rPr>
        <w:instrText xml:space="preserve"> PAGEREF _Toc107000074 \h </w:instrText>
      </w:r>
      <w:r>
        <w:rPr>
          <w:noProof/>
        </w:rPr>
      </w:r>
      <w:r>
        <w:rPr>
          <w:noProof/>
        </w:rPr>
        <w:fldChar w:fldCharType="separate"/>
      </w:r>
      <w:r>
        <w:rPr>
          <w:noProof/>
        </w:rPr>
        <w:t>179</w:t>
      </w:r>
      <w:r>
        <w:rPr>
          <w:noProof/>
        </w:rPr>
        <w:fldChar w:fldCharType="end"/>
      </w:r>
    </w:p>
    <w:p w14:paraId="624B07DD" w14:textId="20F01C09" w:rsidR="00112B0E" w:rsidRPr="00A5023F" w:rsidRDefault="00112B0E">
      <w:pPr>
        <w:pStyle w:val="TOC3"/>
        <w:rPr>
          <w:rFonts w:ascii="Calibri" w:hAnsi="Calibri"/>
          <w:noProof/>
          <w:sz w:val="22"/>
          <w:szCs w:val="22"/>
          <w:lang w:eastAsia="en-GB"/>
        </w:rPr>
      </w:pPr>
      <w:r>
        <w:rPr>
          <w:noProof/>
        </w:rPr>
        <w:t>9.3.</w:t>
      </w:r>
      <w:r w:rsidRPr="008E30F5">
        <w:rPr>
          <w:noProof/>
          <w:lang w:val="en-US"/>
        </w:rPr>
        <w:t>1</w:t>
      </w:r>
      <w:r w:rsidRPr="00A5023F">
        <w:rPr>
          <w:rFonts w:ascii="Calibri" w:hAnsi="Calibri"/>
          <w:noProof/>
          <w:sz w:val="22"/>
          <w:szCs w:val="22"/>
          <w:lang w:eastAsia="en-GB"/>
        </w:rPr>
        <w:tab/>
      </w:r>
      <w:r>
        <w:rPr>
          <w:noProof/>
        </w:rPr>
        <w:t xml:space="preserve">Extension of </w:t>
      </w:r>
      <w:r w:rsidRPr="008E30F5">
        <w:rPr>
          <w:rFonts w:eastAsia="SimSun"/>
          <w:noProof/>
        </w:rPr>
        <w:t>application/pidf+xml MIME type</w:t>
      </w:r>
      <w:r>
        <w:rPr>
          <w:noProof/>
        </w:rPr>
        <w:tab/>
      </w:r>
      <w:r>
        <w:rPr>
          <w:noProof/>
        </w:rPr>
        <w:fldChar w:fldCharType="begin" w:fldLock="1"/>
      </w:r>
      <w:r>
        <w:rPr>
          <w:noProof/>
        </w:rPr>
        <w:instrText xml:space="preserve"> PAGEREF _Toc107000075 \h </w:instrText>
      </w:r>
      <w:r>
        <w:rPr>
          <w:noProof/>
        </w:rPr>
      </w:r>
      <w:r>
        <w:rPr>
          <w:noProof/>
        </w:rPr>
        <w:fldChar w:fldCharType="separate"/>
      </w:r>
      <w:r>
        <w:rPr>
          <w:noProof/>
        </w:rPr>
        <w:t>179</w:t>
      </w:r>
      <w:r>
        <w:rPr>
          <w:noProof/>
        </w:rPr>
        <w:fldChar w:fldCharType="end"/>
      </w:r>
    </w:p>
    <w:p w14:paraId="73799C26" w14:textId="672E2CE5" w:rsidR="00112B0E" w:rsidRPr="00A5023F" w:rsidRDefault="00112B0E">
      <w:pPr>
        <w:pStyle w:val="TOC4"/>
        <w:rPr>
          <w:rFonts w:ascii="Calibri" w:hAnsi="Calibri"/>
          <w:noProof/>
          <w:sz w:val="22"/>
          <w:szCs w:val="22"/>
          <w:lang w:eastAsia="en-GB"/>
        </w:rPr>
      </w:pPr>
      <w:r>
        <w:rPr>
          <w:noProof/>
        </w:rPr>
        <w:t>9.3.1.1</w:t>
      </w:r>
      <w:r w:rsidRPr="00A5023F">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_Toc107000076 \h </w:instrText>
      </w:r>
      <w:r>
        <w:rPr>
          <w:noProof/>
        </w:rPr>
      </w:r>
      <w:r>
        <w:rPr>
          <w:noProof/>
        </w:rPr>
        <w:fldChar w:fldCharType="separate"/>
      </w:r>
      <w:r>
        <w:rPr>
          <w:noProof/>
        </w:rPr>
        <w:t>179</w:t>
      </w:r>
      <w:r>
        <w:rPr>
          <w:noProof/>
        </w:rPr>
        <w:fldChar w:fldCharType="end"/>
      </w:r>
    </w:p>
    <w:p w14:paraId="1B68491B" w14:textId="46CAB880" w:rsidR="00112B0E" w:rsidRPr="00A5023F" w:rsidRDefault="00112B0E">
      <w:pPr>
        <w:pStyle w:val="TOC4"/>
        <w:rPr>
          <w:rFonts w:ascii="Calibri" w:hAnsi="Calibri"/>
          <w:noProof/>
          <w:sz w:val="22"/>
          <w:szCs w:val="22"/>
          <w:lang w:eastAsia="en-GB"/>
        </w:rPr>
      </w:pPr>
      <w:r>
        <w:rPr>
          <w:noProof/>
        </w:rPr>
        <w:t>9.3.1.2</w:t>
      </w:r>
      <w:r w:rsidRPr="00A5023F">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_Toc107000077 \h </w:instrText>
      </w:r>
      <w:r>
        <w:rPr>
          <w:noProof/>
        </w:rPr>
      </w:r>
      <w:r>
        <w:rPr>
          <w:noProof/>
        </w:rPr>
        <w:fldChar w:fldCharType="separate"/>
      </w:r>
      <w:r>
        <w:rPr>
          <w:noProof/>
        </w:rPr>
        <w:t>180</w:t>
      </w:r>
      <w:r>
        <w:rPr>
          <w:noProof/>
        </w:rPr>
        <w:fldChar w:fldCharType="end"/>
      </w:r>
    </w:p>
    <w:p w14:paraId="0AC9487C" w14:textId="1977AFA1" w:rsidR="00112B0E" w:rsidRPr="00A5023F" w:rsidRDefault="00112B0E">
      <w:pPr>
        <w:pStyle w:val="TOC3"/>
        <w:rPr>
          <w:rFonts w:ascii="Calibri" w:hAnsi="Calibri"/>
          <w:noProof/>
          <w:sz w:val="22"/>
          <w:szCs w:val="22"/>
          <w:lang w:eastAsia="en-GB"/>
        </w:rPr>
      </w:pPr>
      <w:r>
        <w:rPr>
          <w:noProof/>
        </w:rPr>
        <w:t>9.3.2</w:t>
      </w:r>
      <w:r w:rsidRPr="00A5023F">
        <w:rPr>
          <w:rFonts w:ascii="Calibri" w:hAnsi="Calibri"/>
          <w:noProof/>
          <w:sz w:val="22"/>
          <w:szCs w:val="22"/>
          <w:lang w:eastAsia="en-GB"/>
        </w:rPr>
        <w:tab/>
      </w:r>
      <w:r>
        <w:rPr>
          <w:noProof/>
        </w:rPr>
        <w:t xml:space="preserve">Extension of </w:t>
      </w:r>
      <w:r w:rsidRPr="008E30F5">
        <w:rPr>
          <w:rFonts w:eastAsia="SimSun"/>
          <w:noProof/>
        </w:rPr>
        <w:t>application/simple-filter+xml MIME type</w:t>
      </w:r>
      <w:r>
        <w:rPr>
          <w:noProof/>
        </w:rPr>
        <w:tab/>
      </w:r>
      <w:r>
        <w:rPr>
          <w:noProof/>
        </w:rPr>
        <w:fldChar w:fldCharType="begin" w:fldLock="1"/>
      </w:r>
      <w:r>
        <w:rPr>
          <w:noProof/>
        </w:rPr>
        <w:instrText xml:space="preserve"> PAGEREF _Toc107000078 \h </w:instrText>
      </w:r>
      <w:r>
        <w:rPr>
          <w:noProof/>
        </w:rPr>
      </w:r>
      <w:r>
        <w:rPr>
          <w:noProof/>
        </w:rPr>
        <w:fldChar w:fldCharType="separate"/>
      </w:r>
      <w:r>
        <w:rPr>
          <w:noProof/>
        </w:rPr>
        <w:t>181</w:t>
      </w:r>
      <w:r>
        <w:rPr>
          <w:noProof/>
        </w:rPr>
        <w:fldChar w:fldCharType="end"/>
      </w:r>
    </w:p>
    <w:p w14:paraId="66EE6EF2" w14:textId="24AAABF6" w:rsidR="00112B0E" w:rsidRPr="00A5023F" w:rsidRDefault="00112B0E">
      <w:pPr>
        <w:pStyle w:val="TOC4"/>
        <w:rPr>
          <w:rFonts w:ascii="Calibri" w:hAnsi="Calibri"/>
          <w:noProof/>
          <w:sz w:val="22"/>
          <w:szCs w:val="22"/>
          <w:lang w:eastAsia="en-GB"/>
        </w:rPr>
      </w:pPr>
      <w:r>
        <w:rPr>
          <w:noProof/>
        </w:rPr>
        <w:t>9.3.2.1</w:t>
      </w:r>
      <w:r w:rsidRPr="00A5023F">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_Toc107000079 \h </w:instrText>
      </w:r>
      <w:r>
        <w:rPr>
          <w:noProof/>
        </w:rPr>
      </w:r>
      <w:r>
        <w:rPr>
          <w:noProof/>
        </w:rPr>
        <w:fldChar w:fldCharType="separate"/>
      </w:r>
      <w:r>
        <w:rPr>
          <w:noProof/>
        </w:rPr>
        <w:t>181</w:t>
      </w:r>
      <w:r>
        <w:rPr>
          <w:noProof/>
        </w:rPr>
        <w:fldChar w:fldCharType="end"/>
      </w:r>
    </w:p>
    <w:p w14:paraId="64233911" w14:textId="2DED0522" w:rsidR="00112B0E" w:rsidRPr="00A5023F" w:rsidRDefault="00112B0E">
      <w:pPr>
        <w:pStyle w:val="TOC4"/>
        <w:rPr>
          <w:rFonts w:ascii="Calibri" w:hAnsi="Calibri"/>
          <w:noProof/>
          <w:sz w:val="22"/>
          <w:szCs w:val="22"/>
          <w:lang w:eastAsia="en-GB"/>
        </w:rPr>
      </w:pPr>
      <w:r>
        <w:rPr>
          <w:noProof/>
        </w:rPr>
        <w:t>9.3.2.2</w:t>
      </w:r>
      <w:r w:rsidRPr="00A5023F">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_Toc107000080 \h </w:instrText>
      </w:r>
      <w:r>
        <w:rPr>
          <w:noProof/>
        </w:rPr>
      </w:r>
      <w:r>
        <w:rPr>
          <w:noProof/>
        </w:rPr>
        <w:fldChar w:fldCharType="separate"/>
      </w:r>
      <w:r>
        <w:rPr>
          <w:noProof/>
        </w:rPr>
        <w:t>181</w:t>
      </w:r>
      <w:r>
        <w:rPr>
          <w:noProof/>
        </w:rPr>
        <w:fldChar w:fldCharType="end"/>
      </w:r>
    </w:p>
    <w:p w14:paraId="36512462" w14:textId="6C54FCA5" w:rsidR="00112B0E" w:rsidRPr="00A5023F" w:rsidRDefault="00112B0E">
      <w:pPr>
        <w:pStyle w:val="TOC1"/>
        <w:rPr>
          <w:rFonts w:ascii="Calibri" w:hAnsi="Calibri"/>
          <w:noProof/>
          <w:szCs w:val="22"/>
          <w:lang w:eastAsia="en-GB"/>
        </w:rPr>
      </w:pPr>
      <w:r w:rsidRPr="008E30F5">
        <w:rPr>
          <w:rFonts w:eastAsia="Malgun Gothic"/>
          <w:noProof/>
        </w:rPr>
        <w:t>10</w:t>
      </w:r>
      <w:r w:rsidRPr="00A5023F">
        <w:rPr>
          <w:rFonts w:ascii="Calibri" w:hAnsi="Calibri"/>
          <w:noProof/>
          <w:szCs w:val="22"/>
          <w:lang w:eastAsia="en-GB"/>
        </w:rPr>
        <w:tab/>
      </w:r>
      <w:r w:rsidRPr="008E30F5">
        <w:rPr>
          <w:rFonts w:eastAsia="Malgun Gothic"/>
          <w:noProof/>
        </w:rPr>
        <w:t>Group call</w:t>
      </w:r>
      <w:r>
        <w:rPr>
          <w:noProof/>
        </w:rPr>
        <w:tab/>
      </w:r>
      <w:r>
        <w:rPr>
          <w:noProof/>
        </w:rPr>
        <w:fldChar w:fldCharType="begin" w:fldLock="1"/>
      </w:r>
      <w:r>
        <w:rPr>
          <w:noProof/>
        </w:rPr>
        <w:instrText xml:space="preserve"> PAGEREF _Toc107000081 \h </w:instrText>
      </w:r>
      <w:r>
        <w:rPr>
          <w:noProof/>
        </w:rPr>
      </w:r>
      <w:r>
        <w:rPr>
          <w:noProof/>
        </w:rPr>
        <w:fldChar w:fldCharType="separate"/>
      </w:r>
      <w:r>
        <w:rPr>
          <w:noProof/>
        </w:rPr>
        <w:t>183</w:t>
      </w:r>
      <w:r>
        <w:rPr>
          <w:noProof/>
        </w:rPr>
        <w:fldChar w:fldCharType="end"/>
      </w:r>
    </w:p>
    <w:p w14:paraId="61ED89F5" w14:textId="6A2DE1DD" w:rsidR="00112B0E" w:rsidRPr="00A5023F" w:rsidRDefault="00112B0E">
      <w:pPr>
        <w:pStyle w:val="TOC2"/>
        <w:rPr>
          <w:rFonts w:ascii="Calibri" w:hAnsi="Calibri"/>
          <w:noProof/>
          <w:sz w:val="22"/>
          <w:szCs w:val="22"/>
          <w:lang w:eastAsia="en-GB"/>
        </w:rPr>
      </w:pPr>
      <w:r>
        <w:rPr>
          <w:noProof/>
          <w:lang w:eastAsia="ko-KR"/>
        </w:rPr>
        <w:t>10.0</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_Toc107000082 \h </w:instrText>
      </w:r>
      <w:r>
        <w:rPr>
          <w:noProof/>
        </w:rPr>
      </w:r>
      <w:r>
        <w:rPr>
          <w:noProof/>
        </w:rPr>
        <w:fldChar w:fldCharType="separate"/>
      </w:r>
      <w:r>
        <w:rPr>
          <w:noProof/>
        </w:rPr>
        <w:t>183</w:t>
      </w:r>
      <w:r>
        <w:rPr>
          <w:noProof/>
        </w:rPr>
        <w:fldChar w:fldCharType="end"/>
      </w:r>
    </w:p>
    <w:p w14:paraId="70D26B58" w14:textId="22231ABD" w:rsidR="00112B0E" w:rsidRPr="00A5023F" w:rsidRDefault="00112B0E">
      <w:pPr>
        <w:pStyle w:val="TOC2"/>
        <w:rPr>
          <w:rFonts w:ascii="Calibri" w:hAnsi="Calibri"/>
          <w:noProof/>
          <w:sz w:val="22"/>
          <w:szCs w:val="22"/>
          <w:lang w:eastAsia="en-GB"/>
        </w:rPr>
      </w:pPr>
      <w:r w:rsidRPr="008E30F5">
        <w:rPr>
          <w:rFonts w:eastAsia="Malgun Gothic"/>
          <w:noProof/>
        </w:rPr>
        <w:t>10.1</w:t>
      </w:r>
      <w:r w:rsidRPr="00A5023F">
        <w:rPr>
          <w:rFonts w:ascii="Calibri" w:hAnsi="Calibri"/>
          <w:noProof/>
          <w:sz w:val="22"/>
          <w:szCs w:val="22"/>
          <w:lang w:eastAsia="en-GB"/>
        </w:rPr>
        <w:tab/>
      </w:r>
      <w:r w:rsidRPr="008E30F5">
        <w:rPr>
          <w:rFonts w:eastAsia="Malgun Gothic"/>
          <w:noProof/>
        </w:rPr>
        <w:t>On-network group call</w:t>
      </w:r>
      <w:r>
        <w:rPr>
          <w:noProof/>
        </w:rPr>
        <w:tab/>
      </w:r>
      <w:r>
        <w:rPr>
          <w:noProof/>
        </w:rPr>
        <w:fldChar w:fldCharType="begin" w:fldLock="1"/>
      </w:r>
      <w:r>
        <w:rPr>
          <w:noProof/>
        </w:rPr>
        <w:instrText xml:space="preserve"> PAGEREF _Toc107000083 \h </w:instrText>
      </w:r>
      <w:r>
        <w:rPr>
          <w:noProof/>
        </w:rPr>
      </w:r>
      <w:r>
        <w:rPr>
          <w:noProof/>
        </w:rPr>
        <w:fldChar w:fldCharType="separate"/>
      </w:r>
      <w:r>
        <w:rPr>
          <w:noProof/>
        </w:rPr>
        <w:t>183</w:t>
      </w:r>
      <w:r>
        <w:rPr>
          <w:noProof/>
        </w:rPr>
        <w:fldChar w:fldCharType="end"/>
      </w:r>
    </w:p>
    <w:p w14:paraId="536D0C06" w14:textId="36647ACD" w:rsidR="00112B0E" w:rsidRPr="00A5023F" w:rsidRDefault="00112B0E">
      <w:pPr>
        <w:pStyle w:val="TOC3"/>
        <w:rPr>
          <w:rFonts w:ascii="Calibri" w:hAnsi="Calibri"/>
          <w:noProof/>
          <w:sz w:val="22"/>
          <w:szCs w:val="22"/>
          <w:lang w:eastAsia="en-GB"/>
        </w:rPr>
      </w:pPr>
      <w:r w:rsidRPr="008E30F5">
        <w:rPr>
          <w:rFonts w:eastAsia="Malgun Gothic"/>
          <w:noProof/>
        </w:rPr>
        <w:t>10.1.1</w:t>
      </w:r>
      <w:r w:rsidRPr="00A5023F">
        <w:rPr>
          <w:rFonts w:ascii="Calibri" w:hAnsi="Calibri"/>
          <w:noProof/>
          <w:sz w:val="22"/>
          <w:szCs w:val="22"/>
          <w:lang w:eastAsia="en-GB"/>
        </w:rPr>
        <w:tab/>
      </w:r>
      <w:r w:rsidRPr="008E30F5">
        <w:rPr>
          <w:rFonts w:eastAsia="Malgun Gothic"/>
          <w:noProof/>
        </w:rPr>
        <w:t>Prearranged group call</w:t>
      </w:r>
      <w:r>
        <w:rPr>
          <w:noProof/>
        </w:rPr>
        <w:tab/>
      </w:r>
      <w:r>
        <w:rPr>
          <w:noProof/>
        </w:rPr>
        <w:fldChar w:fldCharType="begin" w:fldLock="1"/>
      </w:r>
      <w:r>
        <w:rPr>
          <w:noProof/>
        </w:rPr>
        <w:instrText xml:space="preserve"> PAGEREF _Toc107000084 \h </w:instrText>
      </w:r>
      <w:r>
        <w:rPr>
          <w:noProof/>
        </w:rPr>
      </w:r>
      <w:r>
        <w:rPr>
          <w:noProof/>
        </w:rPr>
        <w:fldChar w:fldCharType="separate"/>
      </w:r>
      <w:r>
        <w:rPr>
          <w:noProof/>
        </w:rPr>
        <w:t>183</w:t>
      </w:r>
      <w:r>
        <w:rPr>
          <w:noProof/>
        </w:rPr>
        <w:fldChar w:fldCharType="end"/>
      </w:r>
    </w:p>
    <w:p w14:paraId="1973222A" w14:textId="394903D2" w:rsidR="00112B0E" w:rsidRPr="00A5023F" w:rsidRDefault="00112B0E">
      <w:pPr>
        <w:pStyle w:val="TOC4"/>
        <w:rPr>
          <w:rFonts w:ascii="Calibri" w:hAnsi="Calibri"/>
          <w:noProof/>
          <w:sz w:val="22"/>
          <w:szCs w:val="22"/>
          <w:lang w:eastAsia="en-GB"/>
        </w:rPr>
      </w:pPr>
      <w:r w:rsidRPr="008E30F5">
        <w:rPr>
          <w:rFonts w:eastAsia="Malgun Gothic"/>
          <w:noProof/>
        </w:rPr>
        <w:t>10.1.1.1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_Toc107000085 \h </w:instrText>
      </w:r>
      <w:r>
        <w:rPr>
          <w:noProof/>
        </w:rPr>
      </w:r>
      <w:r>
        <w:rPr>
          <w:noProof/>
        </w:rPr>
        <w:fldChar w:fldCharType="separate"/>
      </w:r>
      <w:r>
        <w:rPr>
          <w:noProof/>
        </w:rPr>
        <w:t>183</w:t>
      </w:r>
      <w:r>
        <w:rPr>
          <w:noProof/>
        </w:rPr>
        <w:fldChar w:fldCharType="end"/>
      </w:r>
    </w:p>
    <w:p w14:paraId="70F272E2" w14:textId="03FC9C6F" w:rsidR="00112B0E" w:rsidRPr="00A5023F" w:rsidRDefault="00112B0E">
      <w:pPr>
        <w:pStyle w:val="TOC4"/>
        <w:rPr>
          <w:rFonts w:ascii="Calibri" w:hAnsi="Calibri"/>
          <w:noProof/>
          <w:sz w:val="22"/>
          <w:szCs w:val="22"/>
          <w:lang w:eastAsia="en-GB"/>
        </w:rPr>
      </w:pPr>
      <w:r w:rsidRPr="008E30F5">
        <w:rPr>
          <w:rFonts w:eastAsia="Malgun Gothic"/>
          <w:noProof/>
        </w:rPr>
        <w:t>10.1.1.2</w:t>
      </w:r>
      <w:r w:rsidRPr="00A5023F">
        <w:rPr>
          <w:rFonts w:ascii="Calibri" w:hAnsi="Calibri"/>
          <w:noProof/>
          <w:sz w:val="22"/>
          <w:szCs w:val="22"/>
          <w:lang w:eastAsia="en-GB"/>
        </w:rPr>
        <w:tab/>
      </w:r>
      <w:r w:rsidRPr="008E30F5">
        <w:rPr>
          <w:rFonts w:eastAsia="Malgun Gothic"/>
          <w:noProof/>
        </w:rPr>
        <w:t>MCPTT client procedures</w:t>
      </w:r>
      <w:r>
        <w:rPr>
          <w:noProof/>
        </w:rPr>
        <w:tab/>
      </w:r>
      <w:r>
        <w:rPr>
          <w:noProof/>
        </w:rPr>
        <w:fldChar w:fldCharType="begin" w:fldLock="1"/>
      </w:r>
      <w:r>
        <w:rPr>
          <w:noProof/>
        </w:rPr>
        <w:instrText xml:space="preserve"> PAGEREF _Toc107000086 \h </w:instrText>
      </w:r>
      <w:r>
        <w:rPr>
          <w:noProof/>
        </w:rPr>
      </w:r>
      <w:r>
        <w:rPr>
          <w:noProof/>
        </w:rPr>
        <w:fldChar w:fldCharType="separate"/>
      </w:r>
      <w:r>
        <w:rPr>
          <w:noProof/>
        </w:rPr>
        <w:t>183</w:t>
      </w:r>
      <w:r>
        <w:rPr>
          <w:noProof/>
        </w:rPr>
        <w:fldChar w:fldCharType="end"/>
      </w:r>
    </w:p>
    <w:p w14:paraId="202E28D6" w14:textId="0C7A510F" w:rsidR="00112B0E" w:rsidRPr="00A5023F" w:rsidRDefault="00112B0E">
      <w:pPr>
        <w:pStyle w:val="TOC5"/>
        <w:rPr>
          <w:rFonts w:ascii="Calibri" w:hAnsi="Calibri"/>
          <w:noProof/>
          <w:sz w:val="22"/>
          <w:szCs w:val="22"/>
          <w:lang w:eastAsia="en-GB"/>
        </w:rPr>
      </w:pPr>
      <w:r w:rsidRPr="008E30F5">
        <w:rPr>
          <w:rFonts w:eastAsia="Malgun Gothic"/>
          <w:noProof/>
        </w:rPr>
        <w:t>10.1.1.2.1</w:t>
      </w:r>
      <w:r w:rsidRPr="00A5023F">
        <w:rPr>
          <w:rFonts w:ascii="Calibri" w:hAnsi="Calibri"/>
          <w:noProof/>
          <w:sz w:val="22"/>
          <w:szCs w:val="22"/>
          <w:lang w:eastAsia="en-GB"/>
        </w:rPr>
        <w:tab/>
      </w:r>
      <w:r w:rsidRPr="008E30F5">
        <w:rPr>
          <w:rFonts w:eastAsia="Malgun Gothic"/>
          <w:noProof/>
        </w:rPr>
        <w:t>On-demand prearranged group call</w:t>
      </w:r>
      <w:r>
        <w:rPr>
          <w:noProof/>
        </w:rPr>
        <w:tab/>
      </w:r>
      <w:r>
        <w:rPr>
          <w:noProof/>
        </w:rPr>
        <w:fldChar w:fldCharType="begin" w:fldLock="1"/>
      </w:r>
      <w:r>
        <w:rPr>
          <w:noProof/>
        </w:rPr>
        <w:instrText xml:space="preserve"> PAGEREF _Toc107000087 \h </w:instrText>
      </w:r>
      <w:r>
        <w:rPr>
          <w:noProof/>
        </w:rPr>
      </w:r>
      <w:r>
        <w:rPr>
          <w:noProof/>
        </w:rPr>
        <w:fldChar w:fldCharType="separate"/>
      </w:r>
      <w:r>
        <w:rPr>
          <w:noProof/>
        </w:rPr>
        <w:t>183</w:t>
      </w:r>
      <w:r>
        <w:rPr>
          <w:noProof/>
        </w:rPr>
        <w:fldChar w:fldCharType="end"/>
      </w:r>
    </w:p>
    <w:p w14:paraId="25E16067" w14:textId="23D11817" w:rsidR="00112B0E" w:rsidRPr="00A5023F" w:rsidRDefault="00112B0E">
      <w:pPr>
        <w:pStyle w:val="TOC6"/>
        <w:rPr>
          <w:rFonts w:ascii="Calibri" w:hAnsi="Calibri"/>
          <w:noProof/>
          <w:sz w:val="22"/>
          <w:szCs w:val="22"/>
          <w:lang w:eastAsia="en-GB"/>
        </w:rPr>
      </w:pPr>
      <w:r>
        <w:rPr>
          <w:noProof/>
        </w:rPr>
        <w:t>10.1.1.2.1.1</w:t>
      </w:r>
      <w:r w:rsidRPr="00A5023F">
        <w:rPr>
          <w:rFonts w:ascii="Calibri" w:hAnsi="Calibr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_Toc107000088 \h </w:instrText>
      </w:r>
      <w:r>
        <w:rPr>
          <w:noProof/>
        </w:rPr>
      </w:r>
      <w:r>
        <w:rPr>
          <w:noProof/>
        </w:rPr>
        <w:fldChar w:fldCharType="separate"/>
      </w:r>
      <w:r>
        <w:rPr>
          <w:noProof/>
        </w:rPr>
        <w:t>183</w:t>
      </w:r>
      <w:r>
        <w:rPr>
          <w:noProof/>
        </w:rPr>
        <w:fldChar w:fldCharType="end"/>
      </w:r>
    </w:p>
    <w:p w14:paraId="523C0DE8" w14:textId="53C45AB1" w:rsidR="00112B0E" w:rsidRPr="00A5023F" w:rsidRDefault="00112B0E">
      <w:pPr>
        <w:pStyle w:val="TOC6"/>
        <w:rPr>
          <w:rFonts w:ascii="Calibri" w:hAnsi="Calibri"/>
          <w:noProof/>
          <w:sz w:val="22"/>
          <w:szCs w:val="22"/>
          <w:lang w:eastAsia="en-GB"/>
        </w:rPr>
      </w:pPr>
      <w:r>
        <w:rPr>
          <w:noProof/>
        </w:rPr>
        <w:t>10.1.1.2.1.2</w:t>
      </w:r>
      <w:r w:rsidRPr="00A5023F">
        <w:rPr>
          <w:rFonts w:ascii="Calibri" w:hAnsi="Calibr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_Toc107000089 \h </w:instrText>
      </w:r>
      <w:r>
        <w:rPr>
          <w:noProof/>
        </w:rPr>
      </w:r>
      <w:r>
        <w:rPr>
          <w:noProof/>
        </w:rPr>
        <w:fldChar w:fldCharType="separate"/>
      </w:r>
      <w:r>
        <w:rPr>
          <w:noProof/>
        </w:rPr>
        <w:t>185</w:t>
      </w:r>
      <w:r>
        <w:rPr>
          <w:noProof/>
        </w:rPr>
        <w:fldChar w:fldCharType="end"/>
      </w:r>
    </w:p>
    <w:p w14:paraId="64EE69DA" w14:textId="1AFA24FB" w:rsidR="00112B0E" w:rsidRPr="00A5023F" w:rsidRDefault="00112B0E">
      <w:pPr>
        <w:pStyle w:val="TOC6"/>
        <w:rPr>
          <w:rFonts w:ascii="Calibri" w:hAnsi="Calibri"/>
          <w:noProof/>
          <w:sz w:val="22"/>
          <w:szCs w:val="22"/>
          <w:lang w:eastAsia="en-GB"/>
        </w:rPr>
      </w:pPr>
      <w:r>
        <w:rPr>
          <w:noProof/>
        </w:rPr>
        <w:t>10.1.1.2.1.3</w:t>
      </w:r>
      <w:r w:rsidRPr="00A5023F">
        <w:rPr>
          <w:rFonts w:ascii="Calibri" w:hAnsi="Calibr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_Toc107000090 \h </w:instrText>
      </w:r>
      <w:r>
        <w:rPr>
          <w:noProof/>
        </w:rPr>
      </w:r>
      <w:r>
        <w:rPr>
          <w:noProof/>
        </w:rPr>
        <w:fldChar w:fldCharType="separate"/>
      </w:r>
      <w:r>
        <w:rPr>
          <w:noProof/>
        </w:rPr>
        <w:t>186</w:t>
      </w:r>
      <w:r>
        <w:rPr>
          <w:noProof/>
        </w:rPr>
        <w:fldChar w:fldCharType="end"/>
      </w:r>
    </w:p>
    <w:p w14:paraId="295FB19B" w14:textId="6D3BAAC0" w:rsidR="00112B0E" w:rsidRPr="00A5023F" w:rsidRDefault="00112B0E">
      <w:pPr>
        <w:pStyle w:val="TOC6"/>
        <w:rPr>
          <w:rFonts w:ascii="Calibri" w:hAnsi="Calibri"/>
          <w:noProof/>
          <w:sz w:val="22"/>
          <w:szCs w:val="22"/>
          <w:lang w:eastAsia="en-GB"/>
        </w:rPr>
      </w:pPr>
      <w:r>
        <w:rPr>
          <w:noProof/>
        </w:rPr>
        <w:t>10.1.1.2.1.4</w:t>
      </w:r>
      <w:r w:rsidRPr="00A5023F">
        <w:rPr>
          <w:rFonts w:ascii="Calibri" w:hAnsi="Calibr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_Toc107000091 \h </w:instrText>
      </w:r>
      <w:r>
        <w:rPr>
          <w:noProof/>
        </w:rPr>
      </w:r>
      <w:r>
        <w:rPr>
          <w:noProof/>
        </w:rPr>
        <w:fldChar w:fldCharType="separate"/>
      </w:r>
      <w:r>
        <w:rPr>
          <w:noProof/>
        </w:rPr>
        <w:t>187</w:t>
      </w:r>
      <w:r>
        <w:rPr>
          <w:noProof/>
        </w:rPr>
        <w:fldChar w:fldCharType="end"/>
      </w:r>
    </w:p>
    <w:p w14:paraId="572D3FE1" w14:textId="4D1AA321" w:rsidR="00112B0E" w:rsidRPr="00A5023F" w:rsidRDefault="00112B0E">
      <w:pPr>
        <w:pStyle w:val="TOC6"/>
        <w:rPr>
          <w:rFonts w:ascii="Calibri" w:hAnsi="Calibri"/>
          <w:noProof/>
          <w:sz w:val="22"/>
          <w:szCs w:val="22"/>
          <w:lang w:eastAsia="en-GB"/>
        </w:rPr>
      </w:pPr>
      <w:r>
        <w:rPr>
          <w:noProof/>
        </w:rPr>
        <w:t>10.1.1.2.1.5</w:t>
      </w:r>
      <w:r w:rsidRPr="00A5023F">
        <w:rPr>
          <w:rFonts w:ascii="Calibri" w:hAnsi="Calibr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_Toc107000092 \h </w:instrText>
      </w:r>
      <w:r>
        <w:rPr>
          <w:noProof/>
        </w:rPr>
      </w:r>
      <w:r>
        <w:rPr>
          <w:noProof/>
        </w:rPr>
        <w:fldChar w:fldCharType="separate"/>
      </w:r>
      <w:r>
        <w:rPr>
          <w:noProof/>
        </w:rPr>
        <w:t>188</w:t>
      </w:r>
      <w:r>
        <w:rPr>
          <w:noProof/>
        </w:rPr>
        <w:fldChar w:fldCharType="end"/>
      </w:r>
    </w:p>
    <w:p w14:paraId="7DF879E5" w14:textId="22AF9F5F" w:rsidR="00112B0E" w:rsidRPr="00A5023F" w:rsidRDefault="00112B0E">
      <w:pPr>
        <w:pStyle w:val="TOC6"/>
        <w:rPr>
          <w:rFonts w:ascii="Calibri" w:hAnsi="Calibri"/>
          <w:noProof/>
          <w:sz w:val="22"/>
          <w:szCs w:val="22"/>
          <w:lang w:eastAsia="en-GB"/>
        </w:rPr>
      </w:pPr>
      <w:r>
        <w:rPr>
          <w:noProof/>
        </w:rPr>
        <w:t>10.1.1.2.1.6</w:t>
      </w:r>
      <w:r w:rsidRPr="00A5023F">
        <w:rPr>
          <w:rFonts w:ascii="Calibri" w:hAnsi="Calibr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_Toc107000093 \h </w:instrText>
      </w:r>
      <w:r>
        <w:rPr>
          <w:noProof/>
        </w:rPr>
      </w:r>
      <w:r>
        <w:rPr>
          <w:noProof/>
        </w:rPr>
        <w:fldChar w:fldCharType="separate"/>
      </w:r>
      <w:r>
        <w:rPr>
          <w:noProof/>
        </w:rPr>
        <w:t>190</w:t>
      </w:r>
      <w:r>
        <w:rPr>
          <w:noProof/>
        </w:rPr>
        <w:fldChar w:fldCharType="end"/>
      </w:r>
    </w:p>
    <w:p w14:paraId="40693A41" w14:textId="351ADFA3" w:rsidR="00112B0E" w:rsidRPr="00A5023F" w:rsidRDefault="00112B0E">
      <w:pPr>
        <w:pStyle w:val="TOC5"/>
        <w:rPr>
          <w:rFonts w:ascii="Calibri" w:hAnsi="Calibri"/>
          <w:noProof/>
          <w:sz w:val="22"/>
          <w:szCs w:val="22"/>
          <w:lang w:eastAsia="en-GB"/>
        </w:rPr>
      </w:pPr>
      <w:r w:rsidRPr="008E30F5">
        <w:rPr>
          <w:rFonts w:eastAsia="Malgun Gothic"/>
          <w:noProof/>
        </w:rPr>
        <w:t>10.1.1.2.2</w:t>
      </w:r>
      <w:r w:rsidRPr="00A5023F">
        <w:rPr>
          <w:rFonts w:ascii="Calibri" w:hAnsi="Calibri"/>
          <w:noProof/>
          <w:sz w:val="22"/>
          <w:szCs w:val="22"/>
          <w:lang w:eastAsia="en-GB"/>
        </w:rPr>
        <w:tab/>
      </w:r>
      <w:r w:rsidRPr="008E30F5">
        <w:rPr>
          <w:rFonts w:eastAsia="Malgun Gothic"/>
          <w:noProof/>
        </w:rPr>
        <w:t>Prearranged group call using pre-established session</w:t>
      </w:r>
      <w:r>
        <w:rPr>
          <w:noProof/>
        </w:rPr>
        <w:tab/>
      </w:r>
      <w:r>
        <w:rPr>
          <w:noProof/>
        </w:rPr>
        <w:fldChar w:fldCharType="begin" w:fldLock="1"/>
      </w:r>
      <w:r>
        <w:rPr>
          <w:noProof/>
        </w:rPr>
        <w:instrText xml:space="preserve"> PAGEREF _Toc107000094 \h </w:instrText>
      </w:r>
      <w:r>
        <w:rPr>
          <w:noProof/>
        </w:rPr>
      </w:r>
      <w:r>
        <w:rPr>
          <w:noProof/>
        </w:rPr>
        <w:fldChar w:fldCharType="separate"/>
      </w:r>
      <w:r>
        <w:rPr>
          <w:noProof/>
        </w:rPr>
        <w:t>191</w:t>
      </w:r>
      <w:r>
        <w:rPr>
          <w:noProof/>
        </w:rPr>
        <w:fldChar w:fldCharType="end"/>
      </w:r>
    </w:p>
    <w:p w14:paraId="1FECB764" w14:textId="4C22605B" w:rsidR="00112B0E" w:rsidRPr="00A5023F" w:rsidRDefault="00112B0E">
      <w:pPr>
        <w:pStyle w:val="TOC6"/>
        <w:rPr>
          <w:rFonts w:ascii="Calibri" w:hAnsi="Calibri"/>
          <w:noProof/>
          <w:sz w:val="22"/>
          <w:szCs w:val="22"/>
          <w:lang w:eastAsia="en-GB"/>
        </w:rPr>
      </w:pPr>
      <w:r>
        <w:rPr>
          <w:noProof/>
        </w:rPr>
        <w:t>10.1.1.2.2.1</w:t>
      </w:r>
      <w:r w:rsidRPr="00A5023F">
        <w:rPr>
          <w:rFonts w:ascii="Calibri" w:hAnsi="Calibr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_Toc107000095 \h </w:instrText>
      </w:r>
      <w:r>
        <w:rPr>
          <w:noProof/>
        </w:rPr>
      </w:r>
      <w:r>
        <w:rPr>
          <w:noProof/>
        </w:rPr>
        <w:fldChar w:fldCharType="separate"/>
      </w:r>
      <w:r>
        <w:rPr>
          <w:noProof/>
        </w:rPr>
        <w:t>191</w:t>
      </w:r>
      <w:r>
        <w:rPr>
          <w:noProof/>
        </w:rPr>
        <w:fldChar w:fldCharType="end"/>
      </w:r>
    </w:p>
    <w:p w14:paraId="574440C2" w14:textId="3EE640EC" w:rsidR="00112B0E" w:rsidRPr="00A5023F" w:rsidRDefault="00112B0E">
      <w:pPr>
        <w:pStyle w:val="TOC6"/>
        <w:rPr>
          <w:rFonts w:ascii="Calibri" w:hAnsi="Calibri"/>
          <w:noProof/>
          <w:sz w:val="22"/>
          <w:szCs w:val="22"/>
          <w:lang w:eastAsia="en-GB"/>
        </w:rPr>
      </w:pPr>
      <w:r>
        <w:rPr>
          <w:noProof/>
        </w:rPr>
        <w:t>10.1.1.2.2.2</w:t>
      </w:r>
      <w:r w:rsidRPr="00A5023F">
        <w:rPr>
          <w:rFonts w:ascii="Calibri" w:hAnsi="Calibr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_Toc107000096 \h </w:instrText>
      </w:r>
      <w:r>
        <w:rPr>
          <w:noProof/>
        </w:rPr>
      </w:r>
      <w:r>
        <w:rPr>
          <w:noProof/>
        </w:rPr>
        <w:fldChar w:fldCharType="separate"/>
      </w:r>
      <w:r>
        <w:rPr>
          <w:noProof/>
        </w:rPr>
        <w:t>191</w:t>
      </w:r>
      <w:r>
        <w:rPr>
          <w:noProof/>
        </w:rPr>
        <w:fldChar w:fldCharType="end"/>
      </w:r>
    </w:p>
    <w:p w14:paraId="70752C9D" w14:textId="408C1484" w:rsidR="00112B0E" w:rsidRPr="00A5023F" w:rsidRDefault="00112B0E">
      <w:pPr>
        <w:pStyle w:val="TOC5"/>
        <w:rPr>
          <w:rFonts w:ascii="Calibri" w:hAnsi="Calibri"/>
          <w:noProof/>
          <w:sz w:val="22"/>
          <w:szCs w:val="22"/>
          <w:lang w:eastAsia="en-GB"/>
        </w:rPr>
      </w:pPr>
      <w:r w:rsidRPr="008E30F5">
        <w:rPr>
          <w:rFonts w:eastAsia="Malgun Gothic"/>
          <w:noProof/>
        </w:rPr>
        <w:t>10.1.1.2.3</w:t>
      </w:r>
      <w:r w:rsidRPr="00A5023F">
        <w:rPr>
          <w:rFonts w:ascii="Calibri" w:hAnsi="Calibri"/>
          <w:noProof/>
          <w:sz w:val="22"/>
          <w:szCs w:val="22"/>
          <w:lang w:eastAsia="en-GB"/>
        </w:rPr>
        <w:tab/>
      </w:r>
      <w:r w:rsidRPr="008E30F5">
        <w:rPr>
          <w:rFonts w:eastAsia="Malgun Gothic"/>
          <w:noProof/>
        </w:rPr>
        <w:t>End group call</w:t>
      </w:r>
      <w:r>
        <w:rPr>
          <w:noProof/>
        </w:rPr>
        <w:tab/>
      </w:r>
      <w:r>
        <w:rPr>
          <w:noProof/>
        </w:rPr>
        <w:fldChar w:fldCharType="begin" w:fldLock="1"/>
      </w:r>
      <w:r>
        <w:rPr>
          <w:noProof/>
        </w:rPr>
        <w:instrText xml:space="preserve"> PAGEREF _Toc107000097 \h </w:instrText>
      </w:r>
      <w:r>
        <w:rPr>
          <w:noProof/>
        </w:rPr>
      </w:r>
      <w:r>
        <w:rPr>
          <w:noProof/>
        </w:rPr>
        <w:fldChar w:fldCharType="separate"/>
      </w:r>
      <w:r>
        <w:rPr>
          <w:noProof/>
        </w:rPr>
        <w:t>192</w:t>
      </w:r>
      <w:r>
        <w:rPr>
          <w:noProof/>
        </w:rPr>
        <w:fldChar w:fldCharType="end"/>
      </w:r>
    </w:p>
    <w:p w14:paraId="5A3D7094" w14:textId="258A8A4F" w:rsidR="00112B0E" w:rsidRPr="00A5023F" w:rsidRDefault="00112B0E">
      <w:pPr>
        <w:pStyle w:val="TOC6"/>
        <w:rPr>
          <w:rFonts w:ascii="Calibri" w:hAnsi="Calibri"/>
          <w:noProof/>
          <w:sz w:val="22"/>
          <w:szCs w:val="22"/>
          <w:lang w:eastAsia="en-GB"/>
        </w:rPr>
      </w:pPr>
      <w:r>
        <w:rPr>
          <w:noProof/>
          <w:lang w:eastAsia="ko-KR"/>
        </w:rPr>
        <w:t>10.1.1.2.3.1</w:t>
      </w:r>
      <w:r w:rsidRPr="00A5023F">
        <w:rPr>
          <w:rFonts w:ascii="Calibri" w:hAnsi="Calibr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_Toc107000098 \h </w:instrText>
      </w:r>
      <w:r>
        <w:rPr>
          <w:noProof/>
        </w:rPr>
      </w:r>
      <w:r>
        <w:rPr>
          <w:noProof/>
        </w:rPr>
        <w:fldChar w:fldCharType="separate"/>
      </w:r>
      <w:r>
        <w:rPr>
          <w:noProof/>
        </w:rPr>
        <w:t>192</w:t>
      </w:r>
      <w:r>
        <w:rPr>
          <w:noProof/>
        </w:rPr>
        <w:fldChar w:fldCharType="end"/>
      </w:r>
    </w:p>
    <w:p w14:paraId="0214CD30" w14:textId="7F831A65" w:rsidR="00112B0E" w:rsidRPr="00A5023F" w:rsidRDefault="00112B0E">
      <w:pPr>
        <w:pStyle w:val="TOC6"/>
        <w:rPr>
          <w:rFonts w:ascii="Calibri" w:hAnsi="Calibri"/>
          <w:noProof/>
          <w:sz w:val="22"/>
          <w:szCs w:val="22"/>
          <w:lang w:eastAsia="en-GB"/>
        </w:rPr>
      </w:pPr>
      <w:r>
        <w:rPr>
          <w:noProof/>
          <w:lang w:eastAsia="ko-KR"/>
        </w:rPr>
        <w:t>10.1.1.2.3.2</w:t>
      </w:r>
      <w:r w:rsidRPr="00A5023F">
        <w:rPr>
          <w:rFonts w:ascii="Calibri" w:hAnsi="Calibr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_Toc107000099 \h </w:instrText>
      </w:r>
      <w:r>
        <w:rPr>
          <w:noProof/>
        </w:rPr>
      </w:r>
      <w:r>
        <w:rPr>
          <w:noProof/>
        </w:rPr>
        <w:fldChar w:fldCharType="separate"/>
      </w:r>
      <w:r>
        <w:rPr>
          <w:noProof/>
        </w:rPr>
        <w:t>192</w:t>
      </w:r>
      <w:r>
        <w:rPr>
          <w:noProof/>
        </w:rPr>
        <w:fldChar w:fldCharType="end"/>
      </w:r>
    </w:p>
    <w:p w14:paraId="731061BB" w14:textId="617F5A92" w:rsidR="00112B0E" w:rsidRPr="00A5023F" w:rsidRDefault="00112B0E">
      <w:pPr>
        <w:pStyle w:val="TOC6"/>
        <w:rPr>
          <w:rFonts w:ascii="Calibri" w:hAnsi="Calibri"/>
          <w:noProof/>
          <w:sz w:val="22"/>
          <w:szCs w:val="22"/>
          <w:lang w:eastAsia="en-GB"/>
        </w:rPr>
      </w:pPr>
      <w:r>
        <w:rPr>
          <w:noProof/>
          <w:lang w:eastAsia="ko-KR"/>
        </w:rPr>
        <w:t>10.1.1.2.3.3</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_Toc107000100 \h </w:instrText>
      </w:r>
      <w:r>
        <w:rPr>
          <w:noProof/>
        </w:rPr>
      </w:r>
      <w:r>
        <w:rPr>
          <w:noProof/>
        </w:rPr>
        <w:fldChar w:fldCharType="separate"/>
      </w:r>
      <w:r>
        <w:rPr>
          <w:noProof/>
        </w:rPr>
        <w:t>192</w:t>
      </w:r>
      <w:r>
        <w:rPr>
          <w:noProof/>
        </w:rPr>
        <w:fldChar w:fldCharType="end"/>
      </w:r>
    </w:p>
    <w:p w14:paraId="56824516" w14:textId="69413DE1" w:rsidR="00112B0E" w:rsidRPr="00A5023F" w:rsidRDefault="00112B0E">
      <w:pPr>
        <w:pStyle w:val="TOC5"/>
        <w:rPr>
          <w:rFonts w:ascii="Calibri" w:hAnsi="Calibri"/>
          <w:noProof/>
          <w:sz w:val="22"/>
          <w:szCs w:val="22"/>
          <w:lang w:eastAsia="en-GB"/>
        </w:rPr>
      </w:pPr>
      <w:r w:rsidRPr="008E30F5">
        <w:rPr>
          <w:rFonts w:eastAsia="Malgun Gothic"/>
          <w:noProof/>
        </w:rPr>
        <w:t>10.1.1.2.4</w:t>
      </w:r>
      <w:r w:rsidRPr="00A5023F">
        <w:rPr>
          <w:rFonts w:ascii="Calibri" w:hAnsi="Calibri"/>
          <w:noProof/>
          <w:sz w:val="22"/>
          <w:szCs w:val="22"/>
          <w:lang w:eastAsia="en-GB"/>
        </w:rPr>
        <w:tab/>
      </w:r>
      <w:r w:rsidRPr="008E30F5">
        <w:rPr>
          <w:rFonts w:eastAsia="Malgun Gothic"/>
          <w:noProof/>
        </w:rPr>
        <w:t>Re-join procedure</w:t>
      </w:r>
      <w:r>
        <w:rPr>
          <w:noProof/>
        </w:rPr>
        <w:tab/>
      </w:r>
      <w:r>
        <w:rPr>
          <w:noProof/>
        </w:rPr>
        <w:fldChar w:fldCharType="begin" w:fldLock="1"/>
      </w:r>
      <w:r>
        <w:rPr>
          <w:noProof/>
        </w:rPr>
        <w:instrText xml:space="preserve"> PAGEREF _Toc107000101 \h </w:instrText>
      </w:r>
      <w:r>
        <w:rPr>
          <w:noProof/>
        </w:rPr>
      </w:r>
      <w:r>
        <w:rPr>
          <w:noProof/>
        </w:rPr>
        <w:fldChar w:fldCharType="separate"/>
      </w:r>
      <w:r>
        <w:rPr>
          <w:noProof/>
        </w:rPr>
        <w:t>192</w:t>
      </w:r>
      <w:r>
        <w:rPr>
          <w:noProof/>
        </w:rPr>
        <w:fldChar w:fldCharType="end"/>
      </w:r>
    </w:p>
    <w:p w14:paraId="5EA13B07" w14:textId="42AD05A5" w:rsidR="00112B0E" w:rsidRPr="00A5023F" w:rsidRDefault="00112B0E">
      <w:pPr>
        <w:pStyle w:val="TOC6"/>
        <w:rPr>
          <w:rFonts w:ascii="Calibri" w:hAnsi="Calibri"/>
          <w:noProof/>
          <w:sz w:val="22"/>
          <w:szCs w:val="22"/>
          <w:lang w:eastAsia="en-GB"/>
        </w:rPr>
      </w:pPr>
      <w:r>
        <w:rPr>
          <w:noProof/>
        </w:rPr>
        <w:t>10.1.1.</w:t>
      </w:r>
      <w:r>
        <w:rPr>
          <w:noProof/>
          <w:lang w:eastAsia="ko-KR"/>
        </w:rPr>
        <w:t>2.4</w:t>
      </w:r>
      <w:r>
        <w:rPr>
          <w:noProof/>
        </w:rPr>
        <w:t>.1</w:t>
      </w:r>
      <w:r w:rsidRPr="00A5023F">
        <w:rPr>
          <w:rFonts w:ascii="Calibri" w:hAnsi="Calibr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_Toc107000102 \h </w:instrText>
      </w:r>
      <w:r>
        <w:rPr>
          <w:noProof/>
        </w:rPr>
      </w:r>
      <w:r>
        <w:rPr>
          <w:noProof/>
        </w:rPr>
        <w:fldChar w:fldCharType="separate"/>
      </w:r>
      <w:r>
        <w:rPr>
          <w:noProof/>
        </w:rPr>
        <w:t>192</w:t>
      </w:r>
      <w:r>
        <w:rPr>
          <w:noProof/>
        </w:rPr>
        <w:fldChar w:fldCharType="end"/>
      </w:r>
    </w:p>
    <w:p w14:paraId="6A6253CE" w14:textId="1D6EE197" w:rsidR="00112B0E" w:rsidRPr="00A5023F" w:rsidRDefault="00112B0E">
      <w:pPr>
        <w:pStyle w:val="TOC6"/>
        <w:rPr>
          <w:rFonts w:ascii="Calibri" w:hAnsi="Calibri"/>
          <w:noProof/>
          <w:sz w:val="22"/>
          <w:szCs w:val="22"/>
          <w:lang w:eastAsia="en-GB"/>
        </w:rPr>
      </w:pPr>
      <w:r>
        <w:rPr>
          <w:noProof/>
          <w:lang w:eastAsia="ko-KR"/>
        </w:rPr>
        <w:t>10.1.1.2.4.2</w:t>
      </w:r>
      <w:r w:rsidRPr="00A5023F">
        <w:rPr>
          <w:rFonts w:ascii="Calibri" w:hAnsi="Calibr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_Toc107000103 \h </w:instrText>
      </w:r>
      <w:r>
        <w:rPr>
          <w:noProof/>
        </w:rPr>
      </w:r>
      <w:r>
        <w:rPr>
          <w:noProof/>
        </w:rPr>
        <w:fldChar w:fldCharType="separate"/>
      </w:r>
      <w:r>
        <w:rPr>
          <w:noProof/>
        </w:rPr>
        <w:t>192</w:t>
      </w:r>
      <w:r>
        <w:rPr>
          <w:noProof/>
        </w:rPr>
        <w:fldChar w:fldCharType="end"/>
      </w:r>
    </w:p>
    <w:p w14:paraId="593604FD" w14:textId="581C136F" w:rsidR="00112B0E" w:rsidRPr="00A5023F" w:rsidRDefault="00112B0E">
      <w:pPr>
        <w:pStyle w:val="TOC4"/>
        <w:rPr>
          <w:rFonts w:ascii="Calibri" w:hAnsi="Calibri"/>
          <w:noProof/>
          <w:sz w:val="22"/>
          <w:szCs w:val="22"/>
          <w:lang w:eastAsia="en-GB"/>
        </w:rPr>
      </w:pPr>
      <w:r w:rsidRPr="008E30F5">
        <w:rPr>
          <w:rFonts w:eastAsia="Malgun Gothic"/>
          <w:noProof/>
        </w:rPr>
        <w:t>10.1.1.3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_Toc107000104 \h </w:instrText>
      </w:r>
      <w:r>
        <w:rPr>
          <w:noProof/>
        </w:rPr>
      </w:r>
      <w:r>
        <w:rPr>
          <w:noProof/>
        </w:rPr>
        <w:fldChar w:fldCharType="separate"/>
      </w:r>
      <w:r>
        <w:rPr>
          <w:noProof/>
        </w:rPr>
        <w:t>192</w:t>
      </w:r>
      <w:r>
        <w:rPr>
          <w:noProof/>
        </w:rPr>
        <w:fldChar w:fldCharType="end"/>
      </w:r>
    </w:p>
    <w:p w14:paraId="086A411E" w14:textId="3FA98EE0" w:rsidR="00112B0E" w:rsidRPr="00A5023F" w:rsidRDefault="00112B0E">
      <w:pPr>
        <w:pStyle w:val="TOC5"/>
        <w:rPr>
          <w:rFonts w:ascii="Calibri" w:hAnsi="Calibri"/>
          <w:noProof/>
          <w:sz w:val="22"/>
          <w:szCs w:val="22"/>
          <w:lang w:eastAsia="en-GB"/>
        </w:rPr>
      </w:pPr>
      <w:r w:rsidRPr="008E30F5">
        <w:rPr>
          <w:rFonts w:eastAsia="Malgun Gothic"/>
          <w:noProof/>
        </w:rPr>
        <w:t>10.1.1.3.1</w:t>
      </w:r>
      <w:r w:rsidRPr="00A5023F">
        <w:rPr>
          <w:rFonts w:ascii="Calibri" w:hAnsi="Calibri"/>
          <w:noProof/>
          <w:sz w:val="22"/>
          <w:szCs w:val="22"/>
          <w:lang w:eastAsia="en-GB"/>
        </w:rPr>
        <w:tab/>
      </w:r>
      <w:r w:rsidRPr="008E30F5">
        <w:rPr>
          <w:rFonts w:eastAsia="Malgun Gothic"/>
          <w:noProof/>
        </w:rPr>
        <w:t>Originating procedures</w:t>
      </w:r>
      <w:r>
        <w:rPr>
          <w:noProof/>
        </w:rPr>
        <w:tab/>
      </w:r>
      <w:r>
        <w:rPr>
          <w:noProof/>
        </w:rPr>
        <w:fldChar w:fldCharType="begin" w:fldLock="1"/>
      </w:r>
      <w:r>
        <w:rPr>
          <w:noProof/>
        </w:rPr>
        <w:instrText xml:space="preserve"> PAGEREF _Toc107000105 \h </w:instrText>
      </w:r>
      <w:r>
        <w:rPr>
          <w:noProof/>
        </w:rPr>
      </w:r>
      <w:r>
        <w:rPr>
          <w:noProof/>
        </w:rPr>
        <w:fldChar w:fldCharType="separate"/>
      </w:r>
      <w:r>
        <w:rPr>
          <w:noProof/>
        </w:rPr>
        <w:t>192</w:t>
      </w:r>
      <w:r>
        <w:rPr>
          <w:noProof/>
        </w:rPr>
        <w:fldChar w:fldCharType="end"/>
      </w:r>
    </w:p>
    <w:p w14:paraId="6F50E241" w14:textId="2B67F6DD" w:rsidR="00112B0E" w:rsidRPr="00A5023F" w:rsidRDefault="00112B0E">
      <w:pPr>
        <w:pStyle w:val="TOC6"/>
        <w:rPr>
          <w:rFonts w:ascii="Calibri" w:hAnsi="Calibri"/>
          <w:noProof/>
          <w:sz w:val="22"/>
          <w:szCs w:val="22"/>
          <w:lang w:eastAsia="en-GB"/>
        </w:rPr>
      </w:pPr>
      <w:r>
        <w:rPr>
          <w:noProof/>
        </w:rPr>
        <w:t>10.1.1.3.1.1</w:t>
      </w:r>
      <w:r w:rsidRPr="00A5023F">
        <w:rPr>
          <w:rFonts w:ascii="Calibri" w:hAnsi="Calibr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_Toc107000106 \h </w:instrText>
      </w:r>
      <w:r>
        <w:rPr>
          <w:noProof/>
        </w:rPr>
      </w:r>
      <w:r>
        <w:rPr>
          <w:noProof/>
        </w:rPr>
        <w:fldChar w:fldCharType="separate"/>
      </w:r>
      <w:r>
        <w:rPr>
          <w:noProof/>
        </w:rPr>
        <w:t>192</w:t>
      </w:r>
      <w:r>
        <w:rPr>
          <w:noProof/>
        </w:rPr>
        <w:fldChar w:fldCharType="end"/>
      </w:r>
    </w:p>
    <w:p w14:paraId="0D04C6F6" w14:textId="7EF3EEE7" w:rsidR="00112B0E" w:rsidRPr="00A5023F" w:rsidRDefault="00112B0E">
      <w:pPr>
        <w:pStyle w:val="TOC6"/>
        <w:rPr>
          <w:rFonts w:ascii="Calibri" w:hAnsi="Calibri"/>
          <w:noProof/>
          <w:sz w:val="22"/>
          <w:szCs w:val="22"/>
          <w:lang w:eastAsia="en-GB"/>
        </w:rPr>
      </w:pPr>
      <w:r>
        <w:rPr>
          <w:noProof/>
        </w:rPr>
        <w:t>10.1.1.3.1.2</w:t>
      </w:r>
      <w:r w:rsidRPr="00A5023F">
        <w:rPr>
          <w:rFonts w:ascii="Calibri" w:hAnsi="Calibr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_Toc107000107 \h </w:instrText>
      </w:r>
      <w:r>
        <w:rPr>
          <w:noProof/>
        </w:rPr>
      </w:r>
      <w:r>
        <w:rPr>
          <w:noProof/>
        </w:rPr>
        <w:fldChar w:fldCharType="separate"/>
      </w:r>
      <w:r>
        <w:rPr>
          <w:noProof/>
        </w:rPr>
        <w:t>195</w:t>
      </w:r>
      <w:r>
        <w:rPr>
          <w:noProof/>
        </w:rPr>
        <w:fldChar w:fldCharType="end"/>
      </w:r>
    </w:p>
    <w:p w14:paraId="0B517BD9" w14:textId="65ED8D82" w:rsidR="00112B0E" w:rsidRPr="00A5023F" w:rsidRDefault="00112B0E">
      <w:pPr>
        <w:pStyle w:val="TOC6"/>
        <w:rPr>
          <w:rFonts w:ascii="Calibri" w:hAnsi="Calibri"/>
          <w:noProof/>
          <w:sz w:val="22"/>
          <w:szCs w:val="22"/>
          <w:lang w:eastAsia="en-GB"/>
        </w:rPr>
      </w:pPr>
      <w:r>
        <w:rPr>
          <w:noProof/>
        </w:rPr>
        <w:t>10.1.1.3.1.3</w:t>
      </w:r>
      <w:r w:rsidRPr="00A5023F">
        <w:rPr>
          <w:rFonts w:ascii="Calibri" w:hAnsi="Calibr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_Toc107000108 \h </w:instrText>
      </w:r>
      <w:r>
        <w:rPr>
          <w:noProof/>
        </w:rPr>
      </w:r>
      <w:r>
        <w:rPr>
          <w:noProof/>
        </w:rPr>
        <w:fldChar w:fldCharType="separate"/>
      </w:r>
      <w:r>
        <w:rPr>
          <w:noProof/>
        </w:rPr>
        <w:t>198</w:t>
      </w:r>
      <w:r>
        <w:rPr>
          <w:noProof/>
        </w:rPr>
        <w:fldChar w:fldCharType="end"/>
      </w:r>
    </w:p>
    <w:p w14:paraId="5008FB50" w14:textId="7470E777" w:rsidR="00112B0E" w:rsidRPr="00A5023F" w:rsidRDefault="00112B0E">
      <w:pPr>
        <w:pStyle w:val="TOC5"/>
        <w:rPr>
          <w:rFonts w:ascii="Calibri" w:hAnsi="Calibri"/>
          <w:noProof/>
          <w:sz w:val="22"/>
          <w:szCs w:val="22"/>
          <w:lang w:eastAsia="en-GB"/>
        </w:rPr>
      </w:pPr>
      <w:r w:rsidRPr="008E30F5">
        <w:rPr>
          <w:rFonts w:eastAsia="Malgun Gothic"/>
          <w:noProof/>
        </w:rPr>
        <w:t>10.1.1.3.2</w:t>
      </w:r>
      <w:r w:rsidRPr="00A5023F">
        <w:rPr>
          <w:rFonts w:ascii="Calibri" w:hAnsi="Calibri"/>
          <w:noProof/>
          <w:sz w:val="22"/>
          <w:szCs w:val="22"/>
          <w:lang w:eastAsia="en-GB"/>
        </w:rPr>
        <w:tab/>
      </w:r>
      <w:r w:rsidRPr="008E30F5">
        <w:rPr>
          <w:rFonts w:eastAsia="Malgun Gothic"/>
          <w:noProof/>
        </w:rPr>
        <w:t>Terminating Procedures</w:t>
      </w:r>
      <w:r>
        <w:rPr>
          <w:noProof/>
        </w:rPr>
        <w:tab/>
      </w:r>
      <w:r>
        <w:rPr>
          <w:noProof/>
        </w:rPr>
        <w:fldChar w:fldCharType="begin" w:fldLock="1"/>
      </w:r>
      <w:r>
        <w:rPr>
          <w:noProof/>
        </w:rPr>
        <w:instrText xml:space="preserve"> PAGEREF _Toc107000109 \h </w:instrText>
      </w:r>
      <w:r>
        <w:rPr>
          <w:noProof/>
        </w:rPr>
      </w:r>
      <w:r>
        <w:rPr>
          <w:noProof/>
        </w:rPr>
        <w:fldChar w:fldCharType="separate"/>
      </w:r>
      <w:r>
        <w:rPr>
          <w:noProof/>
        </w:rPr>
        <w:t>199</w:t>
      </w:r>
      <w:r>
        <w:rPr>
          <w:noProof/>
        </w:rPr>
        <w:fldChar w:fldCharType="end"/>
      </w:r>
    </w:p>
    <w:p w14:paraId="039E10D8" w14:textId="0DB64D06" w:rsidR="00112B0E" w:rsidRPr="00A5023F" w:rsidRDefault="00112B0E">
      <w:pPr>
        <w:pStyle w:val="TOC5"/>
        <w:rPr>
          <w:rFonts w:ascii="Calibri" w:hAnsi="Calibri"/>
          <w:noProof/>
          <w:sz w:val="22"/>
          <w:szCs w:val="22"/>
          <w:lang w:eastAsia="en-GB"/>
        </w:rPr>
      </w:pPr>
      <w:r w:rsidRPr="008E30F5">
        <w:rPr>
          <w:rFonts w:eastAsia="Malgun Gothic"/>
          <w:noProof/>
        </w:rPr>
        <w:t>10.1.1.3.3</w:t>
      </w:r>
      <w:r w:rsidRPr="00A5023F">
        <w:rPr>
          <w:rFonts w:ascii="Calibri" w:hAnsi="Calibri"/>
          <w:noProof/>
          <w:sz w:val="22"/>
          <w:szCs w:val="22"/>
          <w:lang w:eastAsia="en-GB"/>
        </w:rPr>
        <w:tab/>
      </w:r>
      <w:r w:rsidRPr="008E30F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_Toc107000110 \h </w:instrText>
      </w:r>
      <w:r>
        <w:rPr>
          <w:noProof/>
        </w:rPr>
      </w:r>
      <w:r>
        <w:rPr>
          <w:noProof/>
        </w:rPr>
        <w:fldChar w:fldCharType="separate"/>
      </w:r>
      <w:r>
        <w:rPr>
          <w:noProof/>
        </w:rPr>
        <w:t>200</w:t>
      </w:r>
      <w:r>
        <w:rPr>
          <w:noProof/>
        </w:rPr>
        <w:fldChar w:fldCharType="end"/>
      </w:r>
    </w:p>
    <w:p w14:paraId="61F8EDB5" w14:textId="2C0FD460" w:rsidR="00112B0E" w:rsidRPr="00A5023F" w:rsidRDefault="00112B0E">
      <w:pPr>
        <w:pStyle w:val="TOC6"/>
        <w:rPr>
          <w:rFonts w:ascii="Calibri" w:hAnsi="Calibri"/>
          <w:noProof/>
          <w:sz w:val="22"/>
          <w:szCs w:val="22"/>
          <w:lang w:eastAsia="en-GB"/>
        </w:rPr>
      </w:pPr>
      <w:r>
        <w:rPr>
          <w:noProof/>
          <w:lang w:eastAsia="ko-KR"/>
        </w:rPr>
        <w:t>10.1.1.3.3.1</w:t>
      </w:r>
      <w:r w:rsidRPr="00A5023F">
        <w:rPr>
          <w:rFonts w:ascii="Calibri" w:hAnsi="Calibr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_Toc107000111 \h </w:instrText>
      </w:r>
      <w:r>
        <w:rPr>
          <w:noProof/>
        </w:rPr>
      </w:r>
      <w:r>
        <w:rPr>
          <w:noProof/>
        </w:rPr>
        <w:fldChar w:fldCharType="separate"/>
      </w:r>
      <w:r>
        <w:rPr>
          <w:noProof/>
        </w:rPr>
        <w:t>200</w:t>
      </w:r>
      <w:r>
        <w:rPr>
          <w:noProof/>
        </w:rPr>
        <w:fldChar w:fldCharType="end"/>
      </w:r>
    </w:p>
    <w:p w14:paraId="25C41E49" w14:textId="2D21DA8E" w:rsidR="00112B0E" w:rsidRPr="00A5023F" w:rsidRDefault="00112B0E">
      <w:pPr>
        <w:pStyle w:val="TOC6"/>
        <w:rPr>
          <w:rFonts w:ascii="Calibri" w:hAnsi="Calibri"/>
          <w:noProof/>
          <w:sz w:val="22"/>
          <w:szCs w:val="22"/>
          <w:lang w:eastAsia="en-GB"/>
        </w:rPr>
      </w:pPr>
      <w:r>
        <w:rPr>
          <w:noProof/>
          <w:lang w:eastAsia="ko-KR"/>
        </w:rPr>
        <w:t>10.1.1.3.3.2</w:t>
      </w:r>
      <w:r w:rsidRPr="00A5023F">
        <w:rPr>
          <w:rFonts w:ascii="Calibri" w:hAnsi="Calibr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_Toc107000112 \h </w:instrText>
      </w:r>
      <w:r>
        <w:rPr>
          <w:noProof/>
        </w:rPr>
      </w:r>
      <w:r>
        <w:rPr>
          <w:noProof/>
        </w:rPr>
        <w:fldChar w:fldCharType="separate"/>
      </w:r>
      <w:r>
        <w:rPr>
          <w:noProof/>
        </w:rPr>
        <w:t>200</w:t>
      </w:r>
      <w:r>
        <w:rPr>
          <w:noProof/>
        </w:rPr>
        <w:fldChar w:fldCharType="end"/>
      </w:r>
    </w:p>
    <w:p w14:paraId="6FCA8EB7" w14:textId="36F039BA" w:rsidR="00112B0E" w:rsidRPr="00A5023F" w:rsidRDefault="00112B0E">
      <w:pPr>
        <w:pStyle w:val="TOC5"/>
        <w:rPr>
          <w:rFonts w:ascii="Calibri" w:hAnsi="Calibri"/>
          <w:noProof/>
          <w:sz w:val="22"/>
          <w:szCs w:val="22"/>
          <w:lang w:eastAsia="en-GB"/>
        </w:rPr>
      </w:pPr>
      <w:r>
        <w:rPr>
          <w:noProof/>
          <w:lang w:eastAsia="ko-KR"/>
        </w:rPr>
        <w:t>10.1.1.3.4</w:t>
      </w:r>
      <w:r w:rsidRPr="00A5023F">
        <w:rPr>
          <w:rFonts w:ascii="Calibri" w:hAnsi="Calibr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_Toc107000113 \h </w:instrText>
      </w:r>
      <w:r>
        <w:rPr>
          <w:noProof/>
        </w:rPr>
      </w:r>
      <w:r>
        <w:rPr>
          <w:noProof/>
        </w:rPr>
        <w:fldChar w:fldCharType="separate"/>
      </w:r>
      <w:r>
        <w:rPr>
          <w:noProof/>
        </w:rPr>
        <w:t>200</w:t>
      </w:r>
      <w:r>
        <w:rPr>
          <w:noProof/>
        </w:rPr>
        <w:fldChar w:fldCharType="end"/>
      </w:r>
    </w:p>
    <w:p w14:paraId="48D1E529" w14:textId="3AC67DAC" w:rsidR="00112B0E" w:rsidRPr="00A5023F" w:rsidRDefault="00112B0E">
      <w:pPr>
        <w:pStyle w:val="TOC6"/>
        <w:rPr>
          <w:rFonts w:ascii="Calibri" w:hAnsi="Calibri"/>
          <w:noProof/>
          <w:sz w:val="22"/>
          <w:szCs w:val="22"/>
          <w:lang w:eastAsia="en-GB"/>
        </w:rPr>
      </w:pPr>
      <w:r>
        <w:rPr>
          <w:noProof/>
          <w:lang w:eastAsia="ko-KR"/>
        </w:rPr>
        <w:t>10.1.1.3.4.1</w:t>
      </w:r>
      <w:r w:rsidRPr="00A5023F">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_Toc107000114 \h </w:instrText>
      </w:r>
      <w:r>
        <w:rPr>
          <w:noProof/>
        </w:rPr>
      </w:r>
      <w:r>
        <w:rPr>
          <w:noProof/>
        </w:rPr>
        <w:fldChar w:fldCharType="separate"/>
      </w:r>
      <w:r>
        <w:rPr>
          <w:noProof/>
        </w:rPr>
        <w:t>200</w:t>
      </w:r>
      <w:r>
        <w:rPr>
          <w:noProof/>
        </w:rPr>
        <w:fldChar w:fldCharType="end"/>
      </w:r>
    </w:p>
    <w:p w14:paraId="37513847" w14:textId="65C979F2" w:rsidR="00112B0E" w:rsidRPr="00A5023F" w:rsidRDefault="00112B0E">
      <w:pPr>
        <w:pStyle w:val="TOC6"/>
        <w:rPr>
          <w:rFonts w:ascii="Calibri" w:hAnsi="Calibri"/>
          <w:noProof/>
          <w:sz w:val="22"/>
          <w:szCs w:val="22"/>
          <w:lang w:eastAsia="en-GB"/>
        </w:rPr>
      </w:pPr>
      <w:r>
        <w:rPr>
          <w:noProof/>
          <w:lang w:eastAsia="ko-KR"/>
        </w:rPr>
        <w:t>10.1.1.3.4.2</w:t>
      </w:r>
      <w:r w:rsidRPr="00A5023F">
        <w:rPr>
          <w:rFonts w:ascii="Calibri" w:hAnsi="Calibr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_Toc107000115 \h </w:instrText>
      </w:r>
      <w:r>
        <w:rPr>
          <w:noProof/>
        </w:rPr>
      </w:r>
      <w:r>
        <w:rPr>
          <w:noProof/>
        </w:rPr>
        <w:fldChar w:fldCharType="separate"/>
      </w:r>
      <w:r>
        <w:rPr>
          <w:noProof/>
        </w:rPr>
        <w:t>201</w:t>
      </w:r>
      <w:r>
        <w:rPr>
          <w:noProof/>
        </w:rPr>
        <w:fldChar w:fldCharType="end"/>
      </w:r>
    </w:p>
    <w:p w14:paraId="41E8C23A" w14:textId="108D70D9" w:rsidR="00112B0E" w:rsidRPr="00A5023F" w:rsidRDefault="00112B0E">
      <w:pPr>
        <w:pStyle w:val="TOC5"/>
        <w:rPr>
          <w:rFonts w:ascii="Calibri" w:hAnsi="Calibri"/>
          <w:noProof/>
          <w:sz w:val="22"/>
          <w:szCs w:val="22"/>
          <w:lang w:eastAsia="en-GB"/>
        </w:rPr>
      </w:pPr>
      <w:r w:rsidRPr="008E30F5">
        <w:rPr>
          <w:rFonts w:eastAsia="Malgun Gothic"/>
          <w:noProof/>
        </w:rPr>
        <w:t>10.1.1.3.5</w:t>
      </w:r>
      <w:r w:rsidRPr="00A5023F">
        <w:rPr>
          <w:rFonts w:ascii="Calibri" w:hAnsi="Calibr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_Toc107000116 \h </w:instrText>
      </w:r>
      <w:r>
        <w:rPr>
          <w:noProof/>
        </w:rPr>
      </w:r>
      <w:r>
        <w:rPr>
          <w:noProof/>
        </w:rPr>
        <w:fldChar w:fldCharType="separate"/>
      </w:r>
      <w:r>
        <w:rPr>
          <w:noProof/>
        </w:rPr>
        <w:t>201</w:t>
      </w:r>
      <w:r>
        <w:rPr>
          <w:noProof/>
        </w:rPr>
        <w:fldChar w:fldCharType="end"/>
      </w:r>
    </w:p>
    <w:p w14:paraId="196FFB05" w14:textId="30B4037E" w:rsidR="00112B0E" w:rsidRPr="00A5023F" w:rsidRDefault="00112B0E">
      <w:pPr>
        <w:pStyle w:val="TOC6"/>
        <w:rPr>
          <w:rFonts w:ascii="Calibri" w:hAnsi="Calibri"/>
          <w:noProof/>
          <w:sz w:val="22"/>
          <w:szCs w:val="22"/>
          <w:lang w:eastAsia="en-GB"/>
        </w:rPr>
      </w:pPr>
      <w:r>
        <w:rPr>
          <w:noProof/>
        </w:rPr>
        <w:t>10.1.1.3.</w:t>
      </w:r>
      <w:r>
        <w:rPr>
          <w:noProof/>
          <w:lang w:eastAsia="ko-KR"/>
        </w:rPr>
        <w:t>5</w:t>
      </w:r>
      <w:r>
        <w:rPr>
          <w:noProof/>
        </w:rPr>
        <w:t>.1</w:t>
      </w:r>
      <w:r w:rsidRPr="00A5023F">
        <w:rPr>
          <w:rFonts w:ascii="Calibri" w:hAnsi="Calibr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_Toc107000117 \h </w:instrText>
      </w:r>
      <w:r>
        <w:rPr>
          <w:noProof/>
        </w:rPr>
      </w:r>
      <w:r>
        <w:rPr>
          <w:noProof/>
        </w:rPr>
        <w:fldChar w:fldCharType="separate"/>
      </w:r>
      <w:r>
        <w:rPr>
          <w:noProof/>
        </w:rPr>
        <w:t>201</w:t>
      </w:r>
      <w:r>
        <w:rPr>
          <w:noProof/>
        </w:rPr>
        <w:fldChar w:fldCharType="end"/>
      </w:r>
    </w:p>
    <w:p w14:paraId="77FDC162" w14:textId="761A11FC" w:rsidR="00112B0E" w:rsidRPr="00A5023F" w:rsidRDefault="00112B0E">
      <w:pPr>
        <w:pStyle w:val="TOC6"/>
        <w:rPr>
          <w:rFonts w:ascii="Calibri" w:hAnsi="Calibri"/>
          <w:noProof/>
          <w:sz w:val="22"/>
          <w:szCs w:val="22"/>
          <w:lang w:eastAsia="en-GB"/>
        </w:rPr>
      </w:pPr>
      <w:r>
        <w:rPr>
          <w:noProof/>
        </w:rPr>
        <w:t>10.1.1.3.</w:t>
      </w:r>
      <w:r>
        <w:rPr>
          <w:noProof/>
          <w:lang w:eastAsia="ko-KR"/>
        </w:rPr>
        <w:t>5</w:t>
      </w:r>
      <w:r>
        <w:rPr>
          <w:noProof/>
        </w:rPr>
        <w:t>.</w:t>
      </w:r>
      <w:r>
        <w:rPr>
          <w:noProof/>
          <w:lang w:eastAsia="ko-KR"/>
        </w:rPr>
        <w:t>2</w:t>
      </w:r>
      <w:r w:rsidRPr="00A5023F">
        <w:rPr>
          <w:rFonts w:ascii="Calibri" w:hAnsi="Calibr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_Toc107000118 \h </w:instrText>
      </w:r>
      <w:r>
        <w:rPr>
          <w:noProof/>
        </w:rPr>
      </w:r>
      <w:r>
        <w:rPr>
          <w:noProof/>
        </w:rPr>
        <w:fldChar w:fldCharType="separate"/>
      </w:r>
      <w:r>
        <w:rPr>
          <w:noProof/>
        </w:rPr>
        <w:t>201</w:t>
      </w:r>
      <w:r>
        <w:rPr>
          <w:noProof/>
        </w:rPr>
        <w:fldChar w:fldCharType="end"/>
      </w:r>
    </w:p>
    <w:p w14:paraId="5CF0D33F" w14:textId="61E13086" w:rsidR="00112B0E" w:rsidRPr="00A5023F" w:rsidRDefault="00112B0E">
      <w:pPr>
        <w:pStyle w:val="TOC5"/>
        <w:rPr>
          <w:rFonts w:ascii="Calibri" w:hAnsi="Calibri"/>
          <w:noProof/>
          <w:sz w:val="22"/>
          <w:szCs w:val="22"/>
          <w:lang w:eastAsia="en-GB"/>
        </w:rPr>
      </w:pPr>
      <w:r>
        <w:rPr>
          <w:noProof/>
        </w:rPr>
        <w:t>10.1.1.3.6</w:t>
      </w:r>
      <w:r w:rsidRPr="00A5023F">
        <w:rPr>
          <w:rFonts w:ascii="Calibri" w:hAnsi="Calibr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_Toc107000119 \h </w:instrText>
      </w:r>
      <w:r>
        <w:rPr>
          <w:noProof/>
        </w:rPr>
      </w:r>
      <w:r>
        <w:rPr>
          <w:noProof/>
        </w:rPr>
        <w:fldChar w:fldCharType="separate"/>
      </w:r>
      <w:r>
        <w:rPr>
          <w:noProof/>
        </w:rPr>
        <w:t>201</w:t>
      </w:r>
      <w:r>
        <w:rPr>
          <w:noProof/>
        </w:rPr>
        <w:fldChar w:fldCharType="end"/>
      </w:r>
    </w:p>
    <w:p w14:paraId="1DE50177" w14:textId="1E610929" w:rsidR="00112B0E" w:rsidRPr="00A5023F" w:rsidRDefault="00112B0E">
      <w:pPr>
        <w:pStyle w:val="TOC4"/>
        <w:rPr>
          <w:rFonts w:ascii="Calibri" w:hAnsi="Calibri"/>
          <w:noProof/>
          <w:sz w:val="22"/>
          <w:szCs w:val="22"/>
          <w:lang w:eastAsia="en-GB"/>
        </w:rPr>
      </w:pPr>
      <w:r>
        <w:rPr>
          <w:noProof/>
        </w:rPr>
        <w:t>10.1.1.4</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_Toc107000120 \h </w:instrText>
      </w:r>
      <w:r>
        <w:rPr>
          <w:noProof/>
        </w:rPr>
      </w:r>
      <w:r>
        <w:rPr>
          <w:noProof/>
        </w:rPr>
        <w:fldChar w:fldCharType="separate"/>
      </w:r>
      <w:r>
        <w:rPr>
          <w:noProof/>
        </w:rPr>
        <w:t>202</w:t>
      </w:r>
      <w:r>
        <w:rPr>
          <w:noProof/>
        </w:rPr>
        <w:fldChar w:fldCharType="end"/>
      </w:r>
    </w:p>
    <w:p w14:paraId="7575E315" w14:textId="4267B2A4" w:rsidR="00112B0E" w:rsidRPr="00A5023F" w:rsidRDefault="00112B0E">
      <w:pPr>
        <w:pStyle w:val="TOC5"/>
        <w:rPr>
          <w:rFonts w:ascii="Calibri" w:hAnsi="Calibri"/>
          <w:noProof/>
          <w:sz w:val="22"/>
          <w:szCs w:val="22"/>
          <w:lang w:eastAsia="en-GB"/>
        </w:rPr>
      </w:pPr>
      <w:r>
        <w:rPr>
          <w:noProof/>
        </w:rPr>
        <w:t>10.1.1.4.1</w:t>
      </w:r>
      <w:r w:rsidRPr="00A5023F">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_Toc107000121 \h </w:instrText>
      </w:r>
      <w:r>
        <w:rPr>
          <w:noProof/>
        </w:rPr>
      </w:r>
      <w:r>
        <w:rPr>
          <w:noProof/>
        </w:rPr>
        <w:fldChar w:fldCharType="separate"/>
      </w:r>
      <w:r>
        <w:rPr>
          <w:noProof/>
        </w:rPr>
        <w:t>202</w:t>
      </w:r>
      <w:r>
        <w:rPr>
          <w:noProof/>
        </w:rPr>
        <w:fldChar w:fldCharType="end"/>
      </w:r>
    </w:p>
    <w:p w14:paraId="469586F4" w14:textId="6F9BC9B0" w:rsidR="00112B0E" w:rsidRPr="00A5023F" w:rsidRDefault="00112B0E">
      <w:pPr>
        <w:pStyle w:val="TOC6"/>
        <w:rPr>
          <w:rFonts w:ascii="Calibri" w:hAnsi="Calibri"/>
          <w:noProof/>
          <w:sz w:val="22"/>
          <w:szCs w:val="22"/>
          <w:lang w:eastAsia="en-GB"/>
        </w:rPr>
      </w:pPr>
      <w:r>
        <w:rPr>
          <w:noProof/>
        </w:rPr>
        <w:t>10.1.1.4.1.1</w:t>
      </w:r>
      <w:r w:rsidRPr="00A5023F">
        <w:rPr>
          <w:rFonts w:ascii="Calibri" w:hAnsi="Calibr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_Toc107000122 \h </w:instrText>
      </w:r>
      <w:r>
        <w:rPr>
          <w:noProof/>
        </w:rPr>
      </w:r>
      <w:r>
        <w:rPr>
          <w:noProof/>
        </w:rPr>
        <w:fldChar w:fldCharType="separate"/>
      </w:r>
      <w:r>
        <w:rPr>
          <w:noProof/>
        </w:rPr>
        <w:t>202</w:t>
      </w:r>
      <w:r>
        <w:rPr>
          <w:noProof/>
        </w:rPr>
        <w:fldChar w:fldCharType="end"/>
      </w:r>
    </w:p>
    <w:p w14:paraId="71670EE3" w14:textId="17224329" w:rsidR="00112B0E" w:rsidRPr="00A5023F" w:rsidRDefault="00112B0E">
      <w:pPr>
        <w:pStyle w:val="TOC6"/>
        <w:rPr>
          <w:rFonts w:ascii="Calibri" w:hAnsi="Calibri"/>
          <w:noProof/>
          <w:sz w:val="22"/>
          <w:szCs w:val="22"/>
          <w:lang w:eastAsia="en-GB"/>
        </w:rPr>
      </w:pPr>
      <w:r>
        <w:rPr>
          <w:noProof/>
        </w:rPr>
        <w:t>10.1.1.4.1.2</w:t>
      </w:r>
      <w:r w:rsidRPr="00A5023F">
        <w:rPr>
          <w:rFonts w:ascii="Calibri" w:hAnsi="Calibr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_Toc107000123 \h </w:instrText>
      </w:r>
      <w:r>
        <w:rPr>
          <w:noProof/>
        </w:rPr>
      </w:r>
      <w:r>
        <w:rPr>
          <w:noProof/>
        </w:rPr>
        <w:fldChar w:fldCharType="separate"/>
      </w:r>
      <w:r>
        <w:rPr>
          <w:noProof/>
        </w:rPr>
        <w:t>203</w:t>
      </w:r>
      <w:r>
        <w:rPr>
          <w:noProof/>
        </w:rPr>
        <w:fldChar w:fldCharType="end"/>
      </w:r>
    </w:p>
    <w:p w14:paraId="19B308E9" w14:textId="368E3546" w:rsidR="00112B0E" w:rsidRPr="00A5023F" w:rsidRDefault="00112B0E">
      <w:pPr>
        <w:pStyle w:val="TOC5"/>
        <w:rPr>
          <w:rFonts w:ascii="Calibri" w:hAnsi="Calibri"/>
          <w:noProof/>
          <w:sz w:val="22"/>
          <w:szCs w:val="22"/>
          <w:lang w:eastAsia="en-GB"/>
        </w:rPr>
      </w:pPr>
      <w:r>
        <w:rPr>
          <w:noProof/>
        </w:rPr>
        <w:t>10.1.1.4.2</w:t>
      </w:r>
      <w:r w:rsidRPr="00A5023F">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_Toc107000124 \h </w:instrText>
      </w:r>
      <w:r>
        <w:rPr>
          <w:noProof/>
        </w:rPr>
      </w:r>
      <w:r>
        <w:rPr>
          <w:noProof/>
        </w:rPr>
        <w:fldChar w:fldCharType="separate"/>
      </w:r>
      <w:r>
        <w:rPr>
          <w:noProof/>
        </w:rPr>
        <w:t>204</w:t>
      </w:r>
      <w:r>
        <w:rPr>
          <w:noProof/>
        </w:rPr>
        <w:fldChar w:fldCharType="end"/>
      </w:r>
    </w:p>
    <w:p w14:paraId="0469A299" w14:textId="50EA5A0F" w:rsidR="00112B0E" w:rsidRPr="00A5023F" w:rsidRDefault="00112B0E">
      <w:pPr>
        <w:pStyle w:val="TOC5"/>
        <w:rPr>
          <w:rFonts w:ascii="Calibri" w:hAnsi="Calibri"/>
          <w:noProof/>
          <w:sz w:val="22"/>
          <w:szCs w:val="22"/>
          <w:lang w:eastAsia="en-GB"/>
        </w:rPr>
      </w:pPr>
      <w:r>
        <w:rPr>
          <w:noProof/>
        </w:rPr>
        <w:t>10.1.1.</w:t>
      </w:r>
      <w:r>
        <w:rPr>
          <w:noProof/>
          <w:lang w:eastAsia="ko-KR"/>
        </w:rPr>
        <w:t>4</w:t>
      </w:r>
      <w:r>
        <w:rPr>
          <w:noProof/>
        </w:rPr>
        <w:t>.3</w:t>
      </w:r>
      <w:r w:rsidRPr="00A5023F">
        <w:rPr>
          <w:rFonts w:ascii="Calibri" w:hAnsi="Calibr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_Toc107000125 \h </w:instrText>
      </w:r>
      <w:r>
        <w:rPr>
          <w:noProof/>
        </w:rPr>
      </w:r>
      <w:r>
        <w:rPr>
          <w:noProof/>
        </w:rPr>
        <w:fldChar w:fldCharType="separate"/>
      </w:r>
      <w:r>
        <w:rPr>
          <w:noProof/>
        </w:rPr>
        <w:t>212</w:t>
      </w:r>
      <w:r>
        <w:rPr>
          <w:noProof/>
        </w:rPr>
        <w:fldChar w:fldCharType="end"/>
      </w:r>
    </w:p>
    <w:p w14:paraId="638F73CA" w14:textId="12CDC502" w:rsidR="00112B0E" w:rsidRPr="00A5023F" w:rsidRDefault="00112B0E">
      <w:pPr>
        <w:pStyle w:val="TOC5"/>
        <w:rPr>
          <w:rFonts w:ascii="Calibri" w:hAnsi="Calibri"/>
          <w:noProof/>
          <w:sz w:val="22"/>
          <w:szCs w:val="22"/>
          <w:lang w:eastAsia="en-GB"/>
        </w:rPr>
      </w:pPr>
      <w:r>
        <w:rPr>
          <w:noProof/>
          <w:lang w:eastAsia="ko-KR"/>
        </w:rPr>
        <w:t>10.1.1.4.4</w:t>
      </w:r>
      <w:r w:rsidRPr="00A5023F">
        <w:rPr>
          <w:rFonts w:ascii="Calibri" w:hAnsi="Calibr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_Toc107000126 \h </w:instrText>
      </w:r>
      <w:r>
        <w:rPr>
          <w:noProof/>
        </w:rPr>
      </w:r>
      <w:r>
        <w:rPr>
          <w:noProof/>
        </w:rPr>
        <w:fldChar w:fldCharType="separate"/>
      </w:r>
      <w:r>
        <w:rPr>
          <w:noProof/>
        </w:rPr>
        <w:t>212</w:t>
      </w:r>
      <w:r>
        <w:rPr>
          <w:noProof/>
        </w:rPr>
        <w:fldChar w:fldCharType="end"/>
      </w:r>
    </w:p>
    <w:p w14:paraId="1159ECAB" w14:textId="0AD77AE5" w:rsidR="00112B0E" w:rsidRPr="00A5023F" w:rsidRDefault="00112B0E">
      <w:pPr>
        <w:pStyle w:val="TOC6"/>
        <w:rPr>
          <w:rFonts w:ascii="Calibri" w:hAnsi="Calibri"/>
          <w:noProof/>
          <w:sz w:val="22"/>
          <w:szCs w:val="22"/>
          <w:lang w:eastAsia="en-GB"/>
        </w:rPr>
      </w:pPr>
      <w:r>
        <w:rPr>
          <w:noProof/>
          <w:lang w:eastAsia="ko-KR"/>
        </w:rPr>
        <w:t>10.1.1.4.4.1</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_Toc107000127 \h </w:instrText>
      </w:r>
      <w:r>
        <w:rPr>
          <w:noProof/>
        </w:rPr>
      </w:r>
      <w:r>
        <w:rPr>
          <w:noProof/>
        </w:rPr>
        <w:fldChar w:fldCharType="separate"/>
      </w:r>
      <w:r>
        <w:rPr>
          <w:noProof/>
        </w:rPr>
        <w:t>212</w:t>
      </w:r>
      <w:r>
        <w:rPr>
          <w:noProof/>
        </w:rPr>
        <w:fldChar w:fldCharType="end"/>
      </w:r>
    </w:p>
    <w:p w14:paraId="41D91F42" w14:textId="19131378" w:rsidR="00112B0E" w:rsidRPr="00A5023F" w:rsidRDefault="00112B0E">
      <w:pPr>
        <w:pStyle w:val="TOC6"/>
        <w:rPr>
          <w:rFonts w:ascii="Calibri" w:hAnsi="Calibri"/>
          <w:noProof/>
          <w:sz w:val="22"/>
          <w:szCs w:val="22"/>
          <w:lang w:eastAsia="en-GB"/>
        </w:rPr>
      </w:pPr>
      <w:r>
        <w:rPr>
          <w:noProof/>
          <w:lang w:eastAsia="ko-KR"/>
        </w:rPr>
        <w:t>10.1.1.4.4.2</w:t>
      </w:r>
      <w:r w:rsidRPr="00A5023F">
        <w:rPr>
          <w:rFonts w:ascii="Calibri" w:hAnsi="Calibr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_Toc107000128 \h </w:instrText>
      </w:r>
      <w:r>
        <w:rPr>
          <w:noProof/>
        </w:rPr>
      </w:r>
      <w:r>
        <w:rPr>
          <w:noProof/>
        </w:rPr>
        <w:fldChar w:fldCharType="separate"/>
      </w:r>
      <w:r>
        <w:rPr>
          <w:noProof/>
        </w:rPr>
        <w:t>212</w:t>
      </w:r>
      <w:r>
        <w:rPr>
          <w:noProof/>
        </w:rPr>
        <w:fldChar w:fldCharType="end"/>
      </w:r>
    </w:p>
    <w:p w14:paraId="4190F73A" w14:textId="6B13B69B" w:rsidR="00112B0E" w:rsidRPr="00A5023F" w:rsidRDefault="00112B0E">
      <w:pPr>
        <w:pStyle w:val="TOC6"/>
        <w:rPr>
          <w:rFonts w:ascii="Calibri" w:hAnsi="Calibri"/>
          <w:noProof/>
          <w:sz w:val="22"/>
          <w:szCs w:val="22"/>
          <w:lang w:eastAsia="en-GB"/>
        </w:rPr>
      </w:pPr>
      <w:r>
        <w:rPr>
          <w:noProof/>
          <w:lang w:eastAsia="ko-KR"/>
        </w:rPr>
        <w:t>10.1.1.4.4.3</w:t>
      </w:r>
      <w:r w:rsidRPr="00A5023F">
        <w:rPr>
          <w:rFonts w:ascii="Calibri" w:hAnsi="Calibr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_Toc107000129 \h </w:instrText>
      </w:r>
      <w:r>
        <w:rPr>
          <w:noProof/>
        </w:rPr>
      </w:r>
      <w:r>
        <w:rPr>
          <w:noProof/>
        </w:rPr>
        <w:fldChar w:fldCharType="separate"/>
      </w:r>
      <w:r>
        <w:rPr>
          <w:noProof/>
        </w:rPr>
        <w:t>212</w:t>
      </w:r>
      <w:r>
        <w:rPr>
          <w:noProof/>
        </w:rPr>
        <w:fldChar w:fldCharType="end"/>
      </w:r>
    </w:p>
    <w:p w14:paraId="71693426" w14:textId="3D129979" w:rsidR="00112B0E" w:rsidRPr="00A5023F" w:rsidRDefault="00112B0E">
      <w:pPr>
        <w:pStyle w:val="TOC5"/>
        <w:rPr>
          <w:rFonts w:ascii="Calibri" w:hAnsi="Calibri"/>
          <w:noProof/>
          <w:sz w:val="22"/>
          <w:szCs w:val="22"/>
          <w:lang w:eastAsia="en-GB"/>
        </w:rPr>
      </w:pPr>
      <w:r>
        <w:rPr>
          <w:noProof/>
        </w:rPr>
        <w:t>10.1.1.</w:t>
      </w:r>
      <w:r>
        <w:rPr>
          <w:noProof/>
          <w:lang w:eastAsia="ko-KR"/>
        </w:rPr>
        <w:t>4</w:t>
      </w:r>
      <w:r>
        <w:rPr>
          <w:noProof/>
        </w:rPr>
        <w:t>.</w:t>
      </w:r>
      <w:r>
        <w:rPr>
          <w:noProof/>
          <w:lang w:eastAsia="ko-KR"/>
        </w:rPr>
        <w:t>5</w:t>
      </w:r>
      <w:r w:rsidRPr="00A5023F">
        <w:rPr>
          <w:rFonts w:ascii="Calibri" w:hAnsi="Calibr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_Toc107000130 \h </w:instrText>
      </w:r>
      <w:r>
        <w:rPr>
          <w:noProof/>
        </w:rPr>
      </w:r>
      <w:r>
        <w:rPr>
          <w:noProof/>
        </w:rPr>
        <w:fldChar w:fldCharType="separate"/>
      </w:r>
      <w:r>
        <w:rPr>
          <w:noProof/>
        </w:rPr>
        <w:t>213</w:t>
      </w:r>
      <w:r>
        <w:rPr>
          <w:noProof/>
        </w:rPr>
        <w:fldChar w:fldCharType="end"/>
      </w:r>
    </w:p>
    <w:p w14:paraId="6C028BF7" w14:textId="26AA65E6" w:rsidR="00112B0E" w:rsidRPr="00A5023F" w:rsidRDefault="00112B0E">
      <w:pPr>
        <w:pStyle w:val="TOC6"/>
        <w:rPr>
          <w:rFonts w:ascii="Calibri" w:hAnsi="Calibr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_Toc107000131 \h </w:instrText>
      </w:r>
      <w:r>
        <w:rPr>
          <w:noProof/>
        </w:rPr>
      </w:r>
      <w:r>
        <w:rPr>
          <w:noProof/>
        </w:rPr>
        <w:fldChar w:fldCharType="separate"/>
      </w:r>
      <w:r>
        <w:rPr>
          <w:noProof/>
        </w:rPr>
        <w:t>213</w:t>
      </w:r>
      <w:r>
        <w:rPr>
          <w:noProof/>
        </w:rPr>
        <w:fldChar w:fldCharType="end"/>
      </w:r>
    </w:p>
    <w:p w14:paraId="38C06DCE" w14:textId="1F413292" w:rsidR="00112B0E" w:rsidRPr="00A5023F" w:rsidRDefault="00112B0E">
      <w:pPr>
        <w:pStyle w:val="TOC5"/>
        <w:rPr>
          <w:rFonts w:ascii="Calibri" w:hAnsi="Calibri"/>
          <w:noProof/>
          <w:sz w:val="22"/>
          <w:szCs w:val="22"/>
          <w:lang w:eastAsia="en-GB"/>
        </w:rPr>
      </w:pPr>
      <w:r>
        <w:rPr>
          <w:noProof/>
        </w:rPr>
        <w:t>10.1.1.</w:t>
      </w:r>
      <w:r>
        <w:rPr>
          <w:noProof/>
          <w:lang w:eastAsia="ko-KR"/>
        </w:rPr>
        <w:t>4</w:t>
      </w:r>
      <w:r>
        <w:rPr>
          <w:noProof/>
        </w:rPr>
        <w:t>.</w:t>
      </w:r>
      <w:r>
        <w:rPr>
          <w:noProof/>
          <w:lang w:eastAsia="ko-KR"/>
        </w:rPr>
        <w:t>6</w:t>
      </w:r>
      <w:r w:rsidRPr="00A5023F">
        <w:rPr>
          <w:rFonts w:ascii="Calibri" w:hAnsi="Calibr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_Toc107000132 \h </w:instrText>
      </w:r>
      <w:r>
        <w:rPr>
          <w:noProof/>
        </w:rPr>
      </w:r>
      <w:r>
        <w:rPr>
          <w:noProof/>
        </w:rPr>
        <w:fldChar w:fldCharType="separate"/>
      </w:r>
      <w:r>
        <w:rPr>
          <w:noProof/>
        </w:rPr>
        <w:t>214</w:t>
      </w:r>
      <w:r>
        <w:rPr>
          <w:noProof/>
        </w:rPr>
        <w:fldChar w:fldCharType="end"/>
      </w:r>
    </w:p>
    <w:p w14:paraId="4941410A" w14:textId="350771AE" w:rsidR="00112B0E" w:rsidRPr="00A5023F" w:rsidRDefault="00112B0E">
      <w:pPr>
        <w:pStyle w:val="TOC5"/>
        <w:rPr>
          <w:rFonts w:ascii="Calibri" w:hAnsi="Calibri"/>
          <w:noProof/>
          <w:sz w:val="22"/>
          <w:szCs w:val="22"/>
          <w:lang w:eastAsia="en-GB"/>
        </w:rPr>
      </w:pPr>
      <w:r>
        <w:rPr>
          <w:noProof/>
        </w:rPr>
        <w:t>10.1.1.4.7</w:t>
      </w:r>
      <w:r w:rsidRPr="00A5023F">
        <w:rPr>
          <w:rFonts w:ascii="Calibri" w:hAnsi="Calibr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_Toc107000133 \h </w:instrText>
      </w:r>
      <w:r>
        <w:rPr>
          <w:noProof/>
        </w:rPr>
      </w:r>
      <w:r>
        <w:rPr>
          <w:noProof/>
        </w:rPr>
        <w:fldChar w:fldCharType="separate"/>
      </w:r>
      <w:r>
        <w:rPr>
          <w:noProof/>
        </w:rPr>
        <w:t>214</w:t>
      </w:r>
      <w:r>
        <w:rPr>
          <w:noProof/>
        </w:rPr>
        <w:fldChar w:fldCharType="end"/>
      </w:r>
    </w:p>
    <w:p w14:paraId="6769083A" w14:textId="47F04831" w:rsidR="00112B0E" w:rsidRPr="00A5023F" w:rsidRDefault="00112B0E">
      <w:pPr>
        <w:pStyle w:val="TOC5"/>
        <w:rPr>
          <w:rFonts w:ascii="Calibri" w:hAnsi="Calibri"/>
          <w:noProof/>
          <w:sz w:val="22"/>
          <w:szCs w:val="22"/>
          <w:lang w:eastAsia="en-GB"/>
        </w:rPr>
      </w:pPr>
      <w:r>
        <w:rPr>
          <w:noProof/>
        </w:rPr>
        <w:t>10.1.1.4.8</w:t>
      </w:r>
      <w:r w:rsidRPr="00A5023F">
        <w:rPr>
          <w:rFonts w:ascii="Calibri" w:hAnsi="Calibr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_Toc107000134 \h </w:instrText>
      </w:r>
      <w:r>
        <w:rPr>
          <w:noProof/>
        </w:rPr>
      </w:r>
      <w:r>
        <w:rPr>
          <w:noProof/>
        </w:rPr>
        <w:fldChar w:fldCharType="separate"/>
      </w:r>
      <w:r>
        <w:rPr>
          <w:noProof/>
        </w:rPr>
        <w:t>217</w:t>
      </w:r>
      <w:r>
        <w:rPr>
          <w:noProof/>
        </w:rPr>
        <w:fldChar w:fldCharType="end"/>
      </w:r>
    </w:p>
    <w:p w14:paraId="436D92FB" w14:textId="171CBBA9" w:rsidR="00112B0E" w:rsidRPr="00A5023F" w:rsidRDefault="00112B0E">
      <w:pPr>
        <w:pStyle w:val="TOC4"/>
        <w:rPr>
          <w:rFonts w:ascii="Calibri" w:hAnsi="Calibri"/>
          <w:noProof/>
          <w:sz w:val="22"/>
          <w:szCs w:val="22"/>
          <w:lang w:eastAsia="en-GB"/>
        </w:rPr>
      </w:pPr>
      <w:r>
        <w:rPr>
          <w:noProof/>
        </w:rPr>
        <w:t>10.1.1.5</w:t>
      </w:r>
      <w:r w:rsidRPr="00A5023F">
        <w:rPr>
          <w:rFonts w:ascii="Calibri" w:hAnsi="Calibr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_Toc107000135 \h </w:instrText>
      </w:r>
      <w:r>
        <w:rPr>
          <w:noProof/>
        </w:rPr>
      </w:r>
      <w:r>
        <w:rPr>
          <w:noProof/>
        </w:rPr>
        <w:fldChar w:fldCharType="separate"/>
      </w:r>
      <w:r>
        <w:rPr>
          <w:noProof/>
        </w:rPr>
        <w:t>219</w:t>
      </w:r>
      <w:r>
        <w:rPr>
          <w:noProof/>
        </w:rPr>
        <w:fldChar w:fldCharType="end"/>
      </w:r>
    </w:p>
    <w:p w14:paraId="5DAC6EF7" w14:textId="5989BBFD" w:rsidR="00112B0E" w:rsidRPr="00A5023F" w:rsidRDefault="00112B0E">
      <w:pPr>
        <w:pStyle w:val="TOC5"/>
        <w:rPr>
          <w:rFonts w:ascii="Calibri" w:hAnsi="Calibri"/>
          <w:noProof/>
          <w:sz w:val="22"/>
          <w:szCs w:val="22"/>
          <w:lang w:eastAsia="en-GB"/>
        </w:rPr>
      </w:pPr>
      <w:r>
        <w:rPr>
          <w:noProof/>
        </w:rPr>
        <w:t>10.1.1.5.1</w:t>
      </w:r>
      <w:r w:rsidRPr="00A5023F">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_Toc107000136 \h </w:instrText>
      </w:r>
      <w:r>
        <w:rPr>
          <w:noProof/>
        </w:rPr>
      </w:r>
      <w:r>
        <w:rPr>
          <w:noProof/>
        </w:rPr>
        <w:fldChar w:fldCharType="separate"/>
      </w:r>
      <w:r>
        <w:rPr>
          <w:noProof/>
        </w:rPr>
        <w:t>219</w:t>
      </w:r>
      <w:r>
        <w:rPr>
          <w:noProof/>
        </w:rPr>
        <w:fldChar w:fldCharType="end"/>
      </w:r>
    </w:p>
    <w:p w14:paraId="3B29D405" w14:textId="4A4202A3" w:rsidR="00112B0E" w:rsidRPr="00A5023F" w:rsidRDefault="00112B0E">
      <w:pPr>
        <w:pStyle w:val="TOC5"/>
        <w:rPr>
          <w:rFonts w:ascii="Calibri" w:hAnsi="Calibri"/>
          <w:noProof/>
          <w:sz w:val="22"/>
          <w:szCs w:val="22"/>
          <w:lang w:eastAsia="en-GB"/>
        </w:rPr>
      </w:pPr>
      <w:r>
        <w:rPr>
          <w:noProof/>
        </w:rPr>
        <w:t>10.1.1.5.2</w:t>
      </w:r>
      <w:r w:rsidRPr="00A5023F">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_Toc107000137 \h </w:instrText>
      </w:r>
      <w:r>
        <w:rPr>
          <w:noProof/>
        </w:rPr>
      </w:r>
      <w:r>
        <w:rPr>
          <w:noProof/>
        </w:rPr>
        <w:fldChar w:fldCharType="separate"/>
      </w:r>
      <w:r>
        <w:rPr>
          <w:noProof/>
        </w:rPr>
        <w:t>220</w:t>
      </w:r>
      <w:r>
        <w:rPr>
          <w:noProof/>
        </w:rPr>
        <w:fldChar w:fldCharType="end"/>
      </w:r>
    </w:p>
    <w:p w14:paraId="4EB798EF" w14:textId="6CD312D0" w:rsidR="00112B0E" w:rsidRPr="00A5023F" w:rsidRDefault="00112B0E">
      <w:pPr>
        <w:pStyle w:val="TOC6"/>
        <w:rPr>
          <w:rFonts w:ascii="Calibri" w:hAnsi="Calibri"/>
          <w:noProof/>
          <w:sz w:val="22"/>
          <w:szCs w:val="22"/>
          <w:lang w:eastAsia="en-GB"/>
        </w:rPr>
      </w:pPr>
      <w:r w:rsidRPr="008E30F5">
        <w:rPr>
          <w:noProof/>
          <w:lang w:val="sv-SE"/>
        </w:rPr>
        <w:t>10.1.1.5.2.1</w:t>
      </w:r>
      <w:r w:rsidRPr="00A5023F">
        <w:rPr>
          <w:rFonts w:ascii="Calibri" w:hAnsi="Calibri"/>
          <w:noProof/>
          <w:sz w:val="22"/>
          <w:szCs w:val="22"/>
          <w:lang w:eastAsia="en-GB"/>
        </w:rPr>
        <w:tab/>
      </w:r>
      <w:r w:rsidRPr="008E30F5">
        <w:rPr>
          <w:noProof/>
          <w:lang w:val="sv-SE"/>
        </w:rPr>
        <w:t>General</w:t>
      </w:r>
      <w:r>
        <w:rPr>
          <w:noProof/>
        </w:rPr>
        <w:tab/>
      </w:r>
      <w:r>
        <w:rPr>
          <w:noProof/>
        </w:rPr>
        <w:fldChar w:fldCharType="begin" w:fldLock="1"/>
      </w:r>
      <w:r>
        <w:rPr>
          <w:noProof/>
        </w:rPr>
        <w:instrText xml:space="preserve"> PAGEREF _Toc107000138 \h </w:instrText>
      </w:r>
      <w:r>
        <w:rPr>
          <w:noProof/>
        </w:rPr>
      </w:r>
      <w:r>
        <w:rPr>
          <w:noProof/>
        </w:rPr>
        <w:fldChar w:fldCharType="separate"/>
      </w:r>
      <w:r>
        <w:rPr>
          <w:noProof/>
        </w:rPr>
        <w:t>220</w:t>
      </w:r>
      <w:r>
        <w:rPr>
          <w:noProof/>
        </w:rPr>
        <w:fldChar w:fldCharType="end"/>
      </w:r>
    </w:p>
    <w:p w14:paraId="7472EFD9" w14:textId="684C4E6C" w:rsidR="00112B0E" w:rsidRPr="00A5023F" w:rsidRDefault="00112B0E">
      <w:pPr>
        <w:pStyle w:val="TOC6"/>
        <w:rPr>
          <w:rFonts w:ascii="Calibri" w:hAnsi="Calibri"/>
          <w:noProof/>
          <w:sz w:val="22"/>
          <w:szCs w:val="22"/>
          <w:lang w:eastAsia="en-GB"/>
        </w:rPr>
      </w:pPr>
      <w:r>
        <w:rPr>
          <w:noProof/>
        </w:rPr>
        <w:t>10.1.1.5.2.2</w:t>
      </w:r>
      <w:r w:rsidRPr="00A5023F">
        <w:rPr>
          <w:rFonts w:ascii="Calibri" w:hAnsi="Calibr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_Toc107000139 \h </w:instrText>
      </w:r>
      <w:r>
        <w:rPr>
          <w:noProof/>
        </w:rPr>
      </w:r>
      <w:r>
        <w:rPr>
          <w:noProof/>
        </w:rPr>
        <w:fldChar w:fldCharType="separate"/>
      </w:r>
      <w:r>
        <w:rPr>
          <w:noProof/>
        </w:rPr>
        <w:t>220</w:t>
      </w:r>
      <w:r>
        <w:rPr>
          <w:noProof/>
        </w:rPr>
        <w:fldChar w:fldCharType="end"/>
      </w:r>
    </w:p>
    <w:p w14:paraId="78684EAA" w14:textId="44A0B633" w:rsidR="00112B0E" w:rsidRPr="00A5023F" w:rsidRDefault="00112B0E">
      <w:pPr>
        <w:pStyle w:val="TOC6"/>
        <w:rPr>
          <w:rFonts w:ascii="Calibri" w:hAnsi="Calibri"/>
          <w:noProof/>
          <w:sz w:val="22"/>
          <w:szCs w:val="22"/>
          <w:lang w:eastAsia="en-GB"/>
        </w:rPr>
      </w:pPr>
      <w:r w:rsidRPr="008E30F5">
        <w:rPr>
          <w:noProof/>
          <w:lang w:val="sv-SE"/>
        </w:rPr>
        <w:t>10.1.1.5.2.3</w:t>
      </w:r>
      <w:r w:rsidRPr="00A5023F">
        <w:rPr>
          <w:rFonts w:ascii="Calibri" w:hAnsi="Calibri"/>
          <w:noProof/>
          <w:sz w:val="22"/>
          <w:szCs w:val="22"/>
          <w:lang w:eastAsia="en-GB"/>
        </w:rPr>
        <w:tab/>
      </w:r>
      <w:r w:rsidRPr="008E30F5">
        <w:rPr>
          <w:noProof/>
          <w:lang w:val="sv-SE"/>
        </w:rPr>
        <w:t>Joining an ongoing prearranged group call</w:t>
      </w:r>
      <w:r>
        <w:rPr>
          <w:noProof/>
        </w:rPr>
        <w:tab/>
      </w:r>
      <w:r>
        <w:rPr>
          <w:noProof/>
        </w:rPr>
        <w:fldChar w:fldCharType="begin" w:fldLock="1"/>
      </w:r>
      <w:r>
        <w:rPr>
          <w:noProof/>
        </w:rPr>
        <w:instrText xml:space="preserve"> PAGEREF _Toc107000140 \h </w:instrText>
      </w:r>
      <w:r>
        <w:rPr>
          <w:noProof/>
        </w:rPr>
      </w:r>
      <w:r>
        <w:rPr>
          <w:noProof/>
        </w:rPr>
        <w:fldChar w:fldCharType="separate"/>
      </w:r>
      <w:r>
        <w:rPr>
          <w:noProof/>
        </w:rPr>
        <w:t>222</w:t>
      </w:r>
      <w:r>
        <w:rPr>
          <w:noProof/>
        </w:rPr>
        <w:fldChar w:fldCharType="end"/>
      </w:r>
    </w:p>
    <w:p w14:paraId="549ED342" w14:textId="6B37E994" w:rsidR="00112B0E" w:rsidRPr="00A5023F" w:rsidRDefault="00112B0E">
      <w:pPr>
        <w:pStyle w:val="TOC6"/>
        <w:rPr>
          <w:rFonts w:ascii="Calibri" w:hAnsi="Calibri"/>
          <w:noProof/>
          <w:sz w:val="22"/>
          <w:szCs w:val="22"/>
          <w:lang w:eastAsia="en-GB"/>
        </w:rPr>
      </w:pPr>
      <w:r w:rsidRPr="008E30F5">
        <w:rPr>
          <w:noProof/>
          <w:lang w:val="sv-SE"/>
        </w:rPr>
        <w:t>10.1.1.5.2.4</w:t>
      </w:r>
      <w:r w:rsidRPr="00A5023F">
        <w:rPr>
          <w:rFonts w:ascii="Calibri" w:hAnsi="Calibri"/>
          <w:noProof/>
          <w:sz w:val="22"/>
          <w:szCs w:val="22"/>
          <w:lang w:eastAsia="en-GB"/>
        </w:rPr>
        <w:tab/>
      </w:r>
      <w:r w:rsidRPr="008E30F5">
        <w:rPr>
          <w:noProof/>
          <w:lang w:val="sv-SE"/>
        </w:rPr>
        <w:t>Splitting an ongoing prearranged group call</w:t>
      </w:r>
      <w:r>
        <w:rPr>
          <w:noProof/>
        </w:rPr>
        <w:tab/>
      </w:r>
      <w:r>
        <w:rPr>
          <w:noProof/>
        </w:rPr>
        <w:fldChar w:fldCharType="begin" w:fldLock="1"/>
      </w:r>
      <w:r>
        <w:rPr>
          <w:noProof/>
        </w:rPr>
        <w:instrText xml:space="preserve"> PAGEREF _Toc107000141 \h </w:instrText>
      </w:r>
      <w:r>
        <w:rPr>
          <w:noProof/>
        </w:rPr>
      </w:r>
      <w:r>
        <w:rPr>
          <w:noProof/>
        </w:rPr>
        <w:fldChar w:fldCharType="separate"/>
      </w:r>
      <w:r>
        <w:rPr>
          <w:noProof/>
        </w:rPr>
        <w:t>223</w:t>
      </w:r>
      <w:r>
        <w:rPr>
          <w:noProof/>
        </w:rPr>
        <w:fldChar w:fldCharType="end"/>
      </w:r>
    </w:p>
    <w:p w14:paraId="6C1B5C6C" w14:textId="347AA8CF" w:rsidR="00112B0E" w:rsidRPr="00A5023F" w:rsidRDefault="00112B0E">
      <w:pPr>
        <w:pStyle w:val="TOC5"/>
        <w:rPr>
          <w:rFonts w:ascii="Calibri" w:hAnsi="Calibri"/>
          <w:noProof/>
          <w:sz w:val="22"/>
          <w:szCs w:val="22"/>
          <w:lang w:eastAsia="en-GB"/>
        </w:rPr>
      </w:pPr>
      <w:r w:rsidRPr="008E30F5">
        <w:rPr>
          <w:rFonts w:eastAsia="Malgun Gothic"/>
          <w:noProof/>
          <w:lang w:val="en-US"/>
        </w:rPr>
        <w:t>10.1.1.5.3</w:t>
      </w:r>
      <w:r w:rsidRPr="00A5023F">
        <w:rPr>
          <w:rFonts w:ascii="Calibri" w:hAnsi="Calibri"/>
          <w:noProof/>
          <w:sz w:val="22"/>
          <w:szCs w:val="22"/>
          <w:lang w:eastAsia="en-GB"/>
        </w:rPr>
        <w:tab/>
      </w:r>
      <w:r w:rsidRPr="008E30F5">
        <w:rPr>
          <w:rFonts w:eastAsia="Malgun Gothic"/>
          <w:noProof/>
          <w:lang w:val="en-US"/>
        </w:rPr>
        <w:t>Rejoin procedures</w:t>
      </w:r>
      <w:r>
        <w:rPr>
          <w:noProof/>
        </w:rPr>
        <w:tab/>
      </w:r>
      <w:r>
        <w:rPr>
          <w:noProof/>
        </w:rPr>
        <w:fldChar w:fldCharType="begin" w:fldLock="1"/>
      </w:r>
      <w:r>
        <w:rPr>
          <w:noProof/>
        </w:rPr>
        <w:instrText xml:space="preserve"> PAGEREF _Toc107000142 \h </w:instrText>
      </w:r>
      <w:r>
        <w:rPr>
          <w:noProof/>
        </w:rPr>
      </w:r>
      <w:r>
        <w:rPr>
          <w:noProof/>
        </w:rPr>
        <w:fldChar w:fldCharType="separate"/>
      </w:r>
      <w:r>
        <w:rPr>
          <w:noProof/>
        </w:rPr>
        <w:t>223</w:t>
      </w:r>
      <w:r>
        <w:rPr>
          <w:noProof/>
        </w:rPr>
        <w:fldChar w:fldCharType="end"/>
      </w:r>
    </w:p>
    <w:p w14:paraId="70B58614" w14:textId="00C101EC" w:rsidR="00112B0E" w:rsidRPr="00A5023F" w:rsidRDefault="00112B0E">
      <w:pPr>
        <w:pStyle w:val="TOC6"/>
        <w:rPr>
          <w:rFonts w:ascii="Calibri" w:hAnsi="Calibri"/>
          <w:noProof/>
          <w:sz w:val="22"/>
          <w:szCs w:val="22"/>
          <w:lang w:eastAsia="en-GB"/>
        </w:rPr>
      </w:pPr>
      <w:r w:rsidRPr="008E30F5">
        <w:rPr>
          <w:noProof/>
          <w:lang w:val="en-US"/>
        </w:rPr>
        <w:t>10.1.1.5.3.1</w:t>
      </w:r>
      <w:r w:rsidRPr="00A5023F">
        <w:rPr>
          <w:rFonts w:ascii="Calibri" w:hAnsi="Calibri"/>
          <w:noProof/>
          <w:sz w:val="22"/>
          <w:szCs w:val="22"/>
          <w:lang w:eastAsia="en-GB"/>
        </w:rPr>
        <w:tab/>
      </w:r>
      <w:r w:rsidRPr="008E30F5">
        <w:rPr>
          <w:noProof/>
          <w:lang w:val="en-US"/>
        </w:rPr>
        <w:t>Terminating procedures</w:t>
      </w:r>
      <w:r>
        <w:rPr>
          <w:noProof/>
        </w:rPr>
        <w:tab/>
      </w:r>
      <w:r>
        <w:rPr>
          <w:noProof/>
        </w:rPr>
        <w:fldChar w:fldCharType="begin" w:fldLock="1"/>
      </w:r>
      <w:r>
        <w:rPr>
          <w:noProof/>
        </w:rPr>
        <w:instrText xml:space="preserve"> PAGEREF _Toc107000143 \h </w:instrText>
      </w:r>
      <w:r>
        <w:rPr>
          <w:noProof/>
        </w:rPr>
      </w:r>
      <w:r>
        <w:rPr>
          <w:noProof/>
        </w:rPr>
        <w:fldChar w:fldCharType="separate"/>
      </w:r>
      <w:r>
        <w:rPr>
          <w:noProof/>
        </w:rPr>
        <w:t>223</w:t>
      </w:r>
      <w:r>
        <w:rPr>
          <w:noProof/>
        </w:rPr>
        <w:fldChar w:fldCharType="end"/>
      </w:r>
    </w:p>
    <w:p w14:paraId="7EE5AE5D" w14:textId="7B2F76A8" w:rsidR="00112B0E" w:rsidRPr="00A5023F" w:rsidRDefault="00112B0E">
      <w:pPr>
        <w:pStyle w:val="TOC6"/>
        <w:rPr>
          <w:rFonts w:ascii="Calibri" w:hAnsi="Calibri"/>
          <w:noProof/>
          <w:sz w:val="22"/>
          <w:szCs w:val="22"/>
          <w:lang w:eastAsia="en-GB"/>
        </w:rPr>
      </w:pPr>
      <w:r w:rsidRPr="008E30F5">
        <w:rPr>
          <w:noProof/>
          <w:lang w:val="en-US"/>
        </w:rPr>
        <w:t>10.1.1.5.3.2</w:t>
      </w:r>
      <w:r w:rsidRPr="00A5023F">
        <w:rPr>
          <w:rFonts w:ascii="Calibri" w:hAnsi="Calibr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_Toc107000144 \h </w:instrText>
      </w:r>
      <w:r>
        <w:rPr>
          <w:noProof/>
        </w:rPr>
      </w:r>
      <w:r>
        <w:rPr>
          <w:noProof/>
        </w:rPr>
        <w:fldChar w:fldCharType="separate"/>
      </w:r>
      <w:r>
        <w:rPr>
          <w:noProof/>
        </w:rPr>
        <w:t>224</w:t>
      </w:r>
      <w:r>
        <w:rPr>
          <w:noProof/>
        </w:rPr>
        <w:fldChar w:fldCharType="end"/>
      </w:r>
    </w:p>
    <w:p w14:paraId="4C5F24CA" w14:textId="2D899FD2" w:rsidR="00112B0E" w:rsidRPr="00A5023F" w:rsidRDefault="00112B0E">
      <w:pPr>
        <w:pStyle w:val="TOC5"/>
        <w:rPr>
          <w:rFonts w:ascii="Calibri" w:hAnsi="Calibri"/>
          <w:noProof/>
          <w:sz w:val="22"/>
          <w:szCs w:val="22"/>
          <w:lang w:eastAsia="en-GB"/>
        </w:rPr>
      </w:pPr>
      <w:r w:rsidRPr="008E30F5">
        <w:rPr>
          <w:rFonts w:eastAsia="Malgun Gothic"/>
          <w:noProof/>
          <w:lang w:val="en-US"/>
        </w:rPr>
        <w:t>10.1.1.5.4</w:t>
      </w:r>
      <w:r w:rsidRPr="00A5023F">
        <w:rPr>
          <w:rFonts w:ascii="Calibri" w:hAnsi="Calibri"/>
          <w:noProof/>
          <w:sz w:val="22"/>
          <w:szCs w:val="22"/>
          <w:lang w:eastAsia="en-GB"/>
        </w:rPr>
        <w:tab/>
      </w:r>
      <w:r w:rsidRPr="008E30F5">
        <w:rPr>
          <w:rFonts w:eastAsia="Malgun Gothic"/>
          <w:noProof/>
          <w:lang w:val="en-US"/>
        </w:rPr>
        <w:t>SIP OPTIONS request authorization procedure</w:t>
      </w:r>
      <w:r>
        <w:rPr>
          <w:noProof/>
        </w:rPr>
        <w:tab/>
      </w:r>
      <w:r>
        <w:rPr>
          <w:noProof/>
        </w:rPr>
        <w:fldChar w:fldCharType="begin" w:fldLock="1"/>
      </w:r>
      <w:r>
        <w:rPr>
          <w:noProof/>
        </w:rPr>
        <w:instrText xml:space="preserve"> PAGEREF _Toc107000145 \h </w:instrText>
      </w:r>
      <w:r>
        <w:rPr>
          <w:noProof/>
        </w:rPr>
      </w:r>
      <w:r>
        <w:rPr>
          <w:noProof/>
        </w:rPr>
        <w:fldChar w:fldCharType="separate"/>
      </w:r>
      <w:r>
        <w:rPr>
          <w:noProof/>
        </w:rPr>
        <w:t>224</w:t>
      </w:r>
      <w:r>
        <w:rPr>
          <w:noProof/>
        </w:rPr>
        <w:fldChar w:fldCharType="end"/>
      </w:r>
    </w:p>
    <w:p w14:paraId="79132EB9" w14:textId="3F15D498" w:rsidR="00112B0E" w:rsidRPr="00A5023F" w:rsidRDefault="00112B0E">
      <w:pPr>
        <w:pStyle w:val="TOC5"/>
        <w:rPr>
          <w:rFonts w:ascii="Calibri" w:hAnsi="Calibri"/>
          <w:noProof/>
          <w:sz w:val="22"/>
          <w:szCs w:val="22"/>
          <w:lang w:eastAsia="en-GB"/>
        </w:rPr>
      </w:pPr>
      <w:r w:rsidRPr="008E30F5">
        <w:rPr>
          <w:rFonts w:eastAsia="Malgun Gothic"/>
          <w:noProof/>
          <w:lang w:val="en-US"/>
        </w:rPr>
        <w:t>10.1.1.5.5</w:t>
      </w:r>
      <w:r w:rsidRPr="00A5023F">
        <w:rPr>
          <w:rFonts w:ascii="Calibri" w:hAnsi="Calibri"/>
          <w:noProof/>
          <w:sz w:val="22"/>
          <w:szCs w:val="22"/>
          <w:lang w:eastAsia="en-GB"/>
        </w:rPr>
        <w:tab/>
      </w:r>
      <w:r w:rsidRPr="008E30F5">
        <w:rPr>
          <w:rFonts w:eastAsia="Malgun Gothic"/>
          <w:noProof/>
          <w:lang w:val="en-US"/>
        </w:rPr>
        <w:t>Initiating a temporary group session</w:t>
      </w:r>
      <w:r>
        <w:rPr>
          <w:noProof/>
        </w:rPr>
        <w:tab/>
      </w:r>
      <w:r>
        <w:rPr>
          <w:noProof/>
        </w:rPr>
        <w:fldChar w:fldCharType="begin" w:fldLock="1"/>
      </w:r>
      <w:r>
        <w:rPr>
          <w:noProof/>
        </w:rPr>
        <w:instrText xml:space="preserve"> PAGEREF _Toc107000146 \h </w:instrText>
      </w:r>
      <w:r>
        <w:rPr>
          <w:noProof/>
        </w:rPr>
      </w:r>
      <w:r>
        <w:rPr>
          <w:noProof/>
        </w:rPr>
        <w:fldChar w:fldCharType="separate"/>
      </w:r>
      <w:r>
        <w:rPr>
          <w:noProof/>
        </w:rPr>
        <w:t>225</w:t>
      </w:r>
      <w:r>
        <w:rPr>
          <w:noProof/>
        </w:rPr>
        <w:fldChar w:fldCharType="end"/>
      </w:r>
    </w:p>
    <w:p w14:paraId="6FF46B23" w14:textId="189E86AA" w:rsidR="00112B0E" w:rsidRPr="00A5023F" w:rsidRDefault="00112B0E">
      <w:pPr>
        <w:pStyle w:val="TOC3"/>
        <w:rPr>
          <w:rFonts w:ascii="Calibri" w:hAnsi="Calibri"/>
          <w:noProof/>
          <w:sz w:val="22"/>
          <w:szCs w:val="22"/>
          <w:lang w:eastAsia="en-GB"/>
        </w:rPr>
      </w:pPr>
      <w:r w:rsidRPr="008E30F5">
        <w:rPr>
          <w:rFonts w:eastAsia="Malgun Gothic"/>
          <w:noProof/>
        </w:rPr>
        <w:t>10.1.2</w:t>
      </w:r>
      <w:r w:rsidRPr="00A5023F">
        <w:rPr>
          <w:rFonts w:ascii="Calibri" w:hAnsi="Calibri"/>
          <w:noProof/>
          <w:sz w:val="22"/>
          <w:szCs w:val="22"/>
          <w:lang w:eastAsia="en-GB"/>
        </w:rPr>
        <w:tab/>
      </w:r>
      <w:r w:rsidRPr="008E30F5">
        <w:rPr>
          <w:rFonts w:eastAsia="Malgun Gothic"/>
          <w:noProof/>
        </w:rPr>
        <w:t>Chat group (restricted) call</w:t>
      </w:r>
      <w:r>
        <w:rPr>
          <w:noProof/>
        </w:rPr>
        <w:tab/>
      </w:r>
      <w:r>
        <w:rPr>
          <w:noProof/>
        </w:rPr>
        <w:fldChar w:fldCharType="begin" w:fldLock="1"/>
      </w:r>
      <w:r>
        <w:rPr>
          <w:noProof/>
        </w:rPr>
        <w:instrText xml:space="preserve"> PAGEREF _Toc107000147 \h </w:instrText>
      </w:r>
      <w:r>
        <w:rPr>
          <w:noProof/>
        </w:rPr>
      </w:r>
      <w:r>
        <w:rPr>
          <w:noProof/>
        </w:rPr>
        <w:fldChar w:fldCharType="separate"/>
      </w:r>
      <w:r>
        <w:rPr>
          <w:noProof/>
        </w:rPr>
        <w:t>226</w:t>
      </w:r>
      <w:r>
        <w:rPr>
          <w:noProof/>
        </w:rPr>
        <w:fldChar w:fldCharType="end"/>
      </w:r>
    </w:p>
    <w:p w14:paraId="0EBF0857" w14:textId="3718F403" w:rsidR="00112B0E" w:rsidRPr="00A5023F" w:rsidRDefault="00112B0E">
      <w:pPr>
        <w:pStyle w:val="TOC4"/>
        <w:rPr>
          <w:rFonts w:ascii="Calibri" w:hAnsi="Calibri"/>
          <w:noProof/>
          <w:sz w:val="22"/>
          <w:szCs w:val="22"/>
          <w:lang w:eastAsia="en-GB"/>
        </w:rPr>
      </w:pPr>
      <w:r w:rsidRPr="008E30F5">
        <w:rPr>
          <w:rFonts w:eastAsia="Malgun Gothic"/>
          <w:noProof/>
        </w:rPr>
        <w:t>10.1.2.1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_Toc107000148 \h </w:instrText>
      </w:r>
      <w:r>
        <w:rPr>
          <w:noProof/>
        </w:rPr>
      </w:r>
      <w:r>
        <w:rPr>
          <w:noProof/>
        </w:rPr>
        <w:fldChar w:fldCharType="separate"/>
      </w:r>
      <w:r>
        <w:rPr>
          <w:noProof/>
        </w:rPr>
        <w:t>226</w:t>
      </w:r>
      <w:r>
        <w:rPr>
          <w:noProof/>
        </w:rPr>
        <w:fldChar w:fldCharType="end"/>
      </w:r>
    </w:p>
    <w:p w14:paraId="51AFB75D" w14:textId="41F55FBF" w:rsidR="00112B0E" w:rsidRPr="00A5023F" w:rsidRDefault="00112B0E">
      <w:pPr>
        <w:pStyle w:val="TOC4"/>
        <w:rPr>
          <w:rFonts w:ascii="Calibri" w:hAnsi="Calibri"/>
          <w:noProof/>
          <w:sz w:val="22"/>
          <w:szCs w:val="22"/>
          <w:lang w:eastAsia="en-GB"/>
        </w:rPr>
      </w:pPr>
      <w:r w:rsidRPr="008E30F5">
        <w:rPr>
          <w:rFonts w:eastAsia="Malgun Gothic"/>
          <w:noProof/>
        </w:rPr>
        <w:t>10.1.2.2</w:t>
      </w:r>
      <w:r w:rsidRPr="00A5023F">
        <w:rPr>
          <w:rFonts w:ascii="Calibri" w:hAnsi="Calibri"/>
          <w:noProof/>
          <w:sz w:val="22"/>
          <w:szCs w:val="22"/>
          <w:lang w:eastAsia="en-GB"/>
        </w:rPr>
        <w:tab/>
      </w:r>
      <w:r w:rsidRPr="008E30F5">
        <w:rPr>
          <w:rFonts w:eastAsia="Malgun Gothic"/>
          <w:noProof/>
        </w:rPr>
        <w:t>MCPTT client procedures</w:t>
      </w:r>
      <w:r>
        <w:rPr>
          <w:noProof/>
        </w:rPr>
        <w:tab/>
      </w:r>
      <w:r>
        <w:rPr>
          <w:noProof/>
        </w:rPr>
        <w:fldChar w:fldCharType="begin" w:fldLock="1"/>
      </w:r>
      <w:r>
        <w:rPr>
          <w:noProof/>
        </w:rPr>
        <w:instrText xml:space="preserve"> PAGEREF _Toc107000149 \h </w:instrText>
      </w:r>
      <w:r>
        <w:rPr>
          <w:noProof/>
        </w:rPr>
      </w:r>
      <w:r>
        <w:rPr>
          <w:noProof/>
        </w:rPr>
        <w:fldChar w:fldCharType="separate"/>
      </w:r>
      <w:r>
        <w:rPr>
          <w:noProof/>
        </w:rPr>
        <w:t>226</w:t>
      </w:r>
      <w:r>
        <w:rPr>
          <w:noProof/>
        </w:rPr>
        <w:fldChar w:fldCharType="end"/>
      </w:r>
    </w:p>
    <w:p w14:paraId="5D1A48BE" w14:textId="03C03D72" w:rsidR="00112B0E" w:rsidRPr="00A5023F" w:rsidRDefault="00112B0E">
      <w:pPr>
        <w:pStyle w:val="TOC5"/>
        <w:rPr>
          <w:rFonts w:ascii="Calibri" w:hAnsi="Calibri"/>
          <w:noProof/>
          <w:sz w:val="22"/>
          <w:szCs w:val="22"/>
          <w:lang w:eastAsia="en-GB"/>
        </w:rPr>
      </w:pPr>
      <w:r>
        <w:rPr>
          <w:noProof/>
        </w:rPr>
        <w:t>10.1.2.2.1</w:t>
      </w:r>
      <w:r w:rsidRPr="00A5023F">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_Toc107000150 \h </w:instrText>
      </w:r>
      <w:r>
        <w:rPr>
          <w:noProof/>
        </w:rPr>
      </w:r>
      <w:r>
        <w:rPr>
          <w:noProof/>
        </w:rPr>
        <w:fldChar w:fldCharType="separate"/>
      </w:r>
      <w:r>
        <w:rPr>
          <w:noProof/>
        </w:rPr>
        <w:t>226</w:t>
      </w:r>
      <w:r>
        <w:rPr>
          <w:noProof/>
        </w:rPr>
        <w:fldChar w:fldCharType="end"/>
      </w:r>
    </w:p>
    <w:p w14:paraId="546598AF" w14:textId="0F23BA53" w:rsidR="00112B0E" w:rsidRPr="00A5023F" w:rsidRDefault="00112B0E">
      <w:pPr>
        <w:pStyle w:val="TOC6"/>
        <w:rPr>
          <w:rFonts w:ascii="Calibri" w:hAnsi="Calibri"/>
          <w:noProof/>
          <w:sz w:val="22"/>
          <w:szCs w:val="22"/>
          <w:lang w:eastAsia="en-GB"/>
        </w:rPr>
      </w:pPr>
      <w:r>
        <w:rPr>
          <w:noProof/>
        </w:rPr>
        <w:t>10.1.2.2.1.1</w:t>
      </w:r>
      <w:r w:rsidRPr="00A5023F">
        <w:rPr>
          <w:rFonts w:ascii="Calibri" w:hAnsi="Calibri"/>
          <w:noProof/>
          <w:sz w:val="22"/>
          <w:szCs w:val="22"/>
          <w:lang w:eastAsia="en-GB"/>
        </w:rPr>
        <w:tab/>
      </w:r>
      <w:r>
        <w:rPr>
          <w:noProof/>
        </w:rPr>
        <w:t>Procedure for initiating a chat MCPTT group session and procedure for joining a chat MCPTT group session</w:t>
      </w:r>
      <w:r>
        <w:rPr>
          <w:noProof/>
        </w:rPr>
        <w:tab/>
      </w:r>
      <w:r>
        <w:rPr>
          <w:noProof/>
        </w:rPr>
        <w:fldChar w:fldCharType="begin" w:fldLock="1"/>
      </w:r>
      <w:r>
        <w:rPr>
          <w:noProof/>
        </w:rPr>
        <w:instrText xml:space="preserve"> PAGEREF _Toc107000151 \h </w:instrText>
      </w:r>
      <w:r>
        <w:rPr>
          <w:noProof/>
        </w:rPr>
      </w:r>
      <w:r>
        <w:rPr>
          <w:noProof/>
        </w:rPr>
        <w:fldChar w:fldCharType="separate"/>
      </w:r>
      <w:r>
        <w:rPr>
          <w:noProof/>
        </w:rPr>
        <w:t>226</w:t>
      </w:r>
      <w:r>
        <w:rPr>
          <w:noProof/>
        </w:rPr>
        <w:fldChar w:fldCharType="end"/>
      </w:r>
    </w:p>
    <w:p w14:paraId="589F4E7C" w14:textId="008E64B2" w:rsidR="00112B0E" w:rsidRPr="00A5023F" w:rsidRDefault="00112B0E">
      <w:pPr>
        <w:pStyle w:val="TOC6"/>
        <w:rPr>
          <w:rFonts w:ascii="Calibri" w:hAnsi="Calibri"/>
          <w:noProof/>
          <w:sz w:val="22"/>
          <w:szCs w:val="22"/>
          <w:lang w:eastAsia="en-GB"/>
        </w:rPr>
      </w:pPr>
      <w:r>
        <w:rPr>
          <w:noProof/>
        </w:rPr>
        <w:t>10.1.2.2.1.2</w:t>
      </w:r>
      <w:r w:rsidRPr="00A5023F">
        <w:rPr>
          <w:rFonts w:ascii="Calibri" w:hAnsi="Calibr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_Toc107000152 \h </w:instrText>
      </w:r>
      <w:r>
        <w:rPr>
          <w:noProof/>
        </w:rPr>
      </w:r>
      <w:r>
        <w:rPr>
          <w:noProof/>
        </w:rPr>
        <w:fldChar w:fldCharType="separate"/>
      </w:r>
      <w:r>
        <w:rPr>
          <w:noProof/>
        </w:rPr>
        <w:t>228</w:t>
      </w:r>
      <w:r>
        <w:rPr>
          <w:noProof/>
        </w:rPr>
        <w:fldChar w:fldCharType="end"/>
      </w:r>
    </w:p>
    <w:p w14:paraId="7292CDE0" w14:textId="069E5CBE" w:rsidR="00112B0E" w:rsidRPr="00A5023F" w:rsidRDefault="00112B0E">
      <w:pPr>
        <w:pStyle w:val="TOC6"/>
        <w:rPr>
          <w:rFonts w:ascii="Calibri" w:hAnsi="Calibri"/>
          <w:noProof/>
          <w:sz w:val="22"/>
          <w:szCs w:val="22"/>
          <w:lang w:eastAsia="en-GB"/>
        </w:rPr>
      </w:pPr>
      <w:r>
        <w:rPr>
          <w:noProof/>
        </w:rPr>
        <w:t>10.1.2.2.1.3</w:t>
      </w:r>
      <w:r w:rsidRPr="00A5023F">
        <w:rPr>
          <w:rFonts w:ascii="Calibri" w:hAnsi="Calibr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_Toc107000153 \h </w:instrText>
      </w:r>
      <w:r>
        <w:rPr>
          <w:noProof/>
        </w:rPr>
      </w:r>
      <w:r>
        <w:rPr>
          <w:noProof/>
        </w:rPr>
        <w:fldChar w:fldCharType="separate"/>
      </w:r>
      <w:r>
        <w:rPr>
          <w:noProof/>
        </w:rPr>
        <w:t>229</w:t>
      </w:r>
      <w:r>
        <w:rPr>
          <w:noProof/>
        </w:rPr>
        <w:fldChar w:fldCharType="end"/>
      </w:r>
    </w:p>
    <w:p w14:paraId="04F0FA9F" w14:textId="167D8382" w:rsidR="00112B0E" w:rsidRPr="00A5023F" w:rsidRDefault="00112B0E">
      <w:pPr>
        <w:pStyle w:val="TOC6"/>
        <w:rPr>
          <w:rFonts w:ascii="Calibri" w:hAnsi="Calibri"/>
          <w:noProof/>
          <w:sz w:val="22"/>
          <w:szCs w:val="22"/>
          <w:lang w:eastAsia="en-GB"/>
        </w:rPr>
      </w:pPr>
      <w:r>
        <w:rPr>
          <w:noProof/>
        </w:rPr>
        <w:t>10.1.2.2.1.4</w:t>
      </w:r>
      <w:r w:rsidRPr="00A5023F">
        <w:rPr>
          <w:rFonts w:ascii="Calibri" w:hAnsi="Calibr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_Toc107000154 \h </w:instrText>
      </w:r>
      <w:r>
        <w:rPr>
          <w:noProof/>
        </w:rPr>
      </w:r>
      <w:r>
        <w:rPr>
          <w:noProof/>
        </w:rPr>
        <w:fldChar w:fldCharType="separate"/>
      </w:r>
      <w:r>
        <w:rPr>
          <w:noProof/>
        </w:rPr>
        <w:t>230</w:t>
      </w:r>
      <w:r>
        <w:rPr>
          <w:noProof/>
        </w:rPr>
        <w:fldChar w:fldCharType="end"/>
      </w:r>
    </w:p>
    <w:p w14:paraId="2BCB5D23" w14:textId="2A4368CB" w:rsidR="00112B0E" w:rsidRPr="00A5023F" w:rsidRDefault="00112B0E">
      <w:pPr>
        <w:pStyle w:val="TOC6"/>
        <w:rPr>
          <w:rFonts w:ascii="Calibri" w:hAnsi="Calibri"/>
          <w:noProof/>
          <w:sz w:val="22"/>
          <w:szCs w:val="22"/>
          <w:lang w:eastAsia="en-GB"/>
        </w:rPr>
      </w:pPr>
      <w:r>
        <w:rPr>
          <w:noProof/>
        </w:rPr>
        <w:t>10.1.2.2.1.5</w:t>
      </w:r>
      <w:r w:rsidRPr="00A5023F">
        <w:rPr>
          <w:rFonts w:ascii="Calibri" w:hAnsi="Calibr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_Toc107000155 \h </w:instrText>
      </w:r>
      <w:r>
        <w:rPr>
          <w:noProof/>
        </w:rPr>
      </w:r>
      <w:r>
        <w:rPr>
          <w:noProof/>
        </w:rPr>
        <w:fldChar w:fldCharType="separate"/>
      </w:r>
      <w:r>
        <w:rPr>
          <w:noProof/>
        </w:rPr>
        <w:t>231</w:t>
      </w:r>
      <w:r>
        <w:rPr>
          <w:noProof/>
        </w:rPr>
        <w:fldChar w:fldCharType="end"/>
      </w:r>
    </w:p>
    <w:p w14:paraId="33C0C41C" w14:textId="7782347D" w:rsidR="00112B0E" w:rsidRPr="00A5023F" w:rsidRDefault="00112B0E">
      <w:pPr>
        <w:pStyle w:val="TOC6"/>
        <w:rPr>
          <w:rFonts w:ascii="Calibri" w:hAnsi="Calibri"/>
          <w:noProof/>
          <w:sz w:val="22"/>
          <w:szCs w:val="22"/>
          <w:lang w:eastAsia="en-GB"/>
        </w:rPr>
      </w:pPr>
      <w:r>
        <w:rPr>
          <w:noProof/>
        </w:rPr>
        <w:t>10.1.2.2.1.6</w:t>
      </w:r>
      <w:r w:rsidRPr="00A5023F">
        <w:rPr>
          <w:rFonts w:ascii="Calibri" w:hAnsi="Calibr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_Toc107000156 \h </w:instrText>
      </w:r>
      <w:r>
        <w:rPr>
          <w:noProof/>
        </w:rPr>
      </w:r>
      <w:r>
        <w:rPr>
          <w:noProof/>
        </w:rPr>
        <w:fldChar w:fldCharType="separate"/>
      </w:r>
      <w:r>
        <w:rPr>
          <w:noProof/>
        </w:rPr>
        <w:t>232</w:t>
      </w:r>
      <w:r>
        <w:rPr>
          <w:noProof/>
        </w:rPr>
        <w:fldChar w:fldCharType="end"/>
      </w:r>
    </w:p>
    <w:p w14:paraId="05302916" w14:textId="2E752F11" w:rsidR="00112B0E" w:rsidRPr="00A5023F" w:rsidRDefault="00112B0E">
      <w:pPr>
        <w:pStyle w:val="TOC5"/>
        <w:rPr>
          <w:rFonts w:ascii="Calibri" w:hAnsi="Calibri"/>
          <w:noProof/>
          <w:sz w:val="22"/>
          <w:szCs w:val="22"/>
          <w:lang w:eastAsia="en-GB"/>
        </w:rPr>
      </w:pPr>
      <w:r>
        <w:rPr>
          <w:noProof/>
        </w:rPr>
        <w:t>10.1.2.2.2</w:t>
      </w:r>
      <w:r w:rsidRPr="00A5023F">
        <w:rPr>
          <w:rFonts w:ascii="Calibri" w:hAnsi="Calibr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_Toc107000157 \h </w:instrText>
      </w:r>
      <w:r>
        <w:rPr>
          <w:noProof/>
        </w:rPr>
      </w:r>
      <w:r>
        <w:rPr>
          <w:noProof/>
        </w:rPr>
        <w:fldChar w:fldCharType="separate"/>
      </w:r>
      <w:r>
        <w:rPr>
          <w:noProof/>
        </w:rPr>
        <w:t>234</w:t>
      </w:r>
      <w:r>
        <w:rPr>
          <w:noProof/>
        </w:rPr>
        <w:fldChar w:fldCharType="end"/>
      </w:r>
    </w:p>
    <w:p w14:paraId="23A4EC56" w14:textId="585FA34A" w:rsidR="00112B0E" w:rsidRPr="00A5023F" w:rsidRDefault="00112B0E">
      <w:pPr>
        <w:pStyle w:val="TOC6"/>
        <w:rPr>
          <w:rFonts w:ascii="Calibri" w:hAnsi="Calibri"/>
          <w:noProof/>
          <w:sz w:val="22"/>
          <w:szCs w:val="22"/>
          <w:lang w:eastAsia="en-GB"/>
        </w:rPr>
      </w:pPr>
      <w:r>
        <w:rPr>
          <w:noProof/>
        </w:rPr>
        <w:t>10.1.2.2.2.1</w:t>
      </w:r>
      <w:r w:rsidRPr="00A5023F">
        <w:rPr>
          <w:rFonts w:ascii="Calibri" w:hAnsi="Calibri"/>
          <w:noProof/>
          <w:sz w:val="22"/>
          <w:szCs w:val="22"/>
          <w:lang w:eastAsia="en-GB"/>
        </w:rPr>
        <w:tab/>
      </w:r>
      <w:r>
        <w:rPr>
          <w:noProof/>
        </w:rPr>
        <w:t>Procedure for initiating a chat MCPTT group session and procedure for joining a chat MCPTT group session</w:t>
      </w:r>
      <w:r>
        <w:rPr>
          <w:noProof/>
        </w:rPr>
        <w:tab/>
      </w:r>
      <w:r>
        <w:rPr>
          <w:noProof/>
        </w:rPr>
        <w:fldChar w:fldCharType="begin" w:fldLock="1"/>
      </w:r>
      <w:r>
        <w:rPr>
          <w:noProof/>
        </w:rPr>
        <w:instrText xml:space="preserve"> PAGEREF _Toc107000158 \h </w:instrText>
      </w:r>
      <w:r>
        <w:rPr>
          <w:noProof/>
        </w:rPr>
      </w:r>
      <w:r>
        <w:rPr>
          <w:noProof/>
        </w:rPr>
        <w:fldChar w:fldCharType="separate"/>
      </w:r>
      <w:r>
        <w:rPr>
          <w:noProof/>
        </w:rPr>
        <w:t>234</w:t>
      </w:r>
      <w:r>
        <w:rPr>
          <w:noProof/>
        </w:rPr>
        <w:fldChar w:fldCharType="end"/>
      </w:r>
    </w:p>
    <w:p w14:paraId="090B73B1" w14:textId="29555C81" w:rsidR="00112B0E" w:rsidRPr="00A5023F" w:rsidRDefault="00112B0E">
      <w:pPr>
        <w:pStyle w:val="TOC5"/>
        <w:rPr>
          <w:rFonts w:ascii="Calibri" w:hAnsi="Calibri"/>
          <w:noProof/>
          <w:sz w:val="22"/>
          <w:szCs w:val="22"/>
          <w:lang w:eastAsia="en-GB"/>
        </w:rPr>
      </w:pPr>
      <w:r>
        <w:rPr>
          <w:noProof/>
        </w:rPr>
        <w:t>10.1.2.2.3</w:t>
      </w:r>
      <w:r w:rsidRPr="00A5023F">
        <w:rPr>
          <w:rFonts w:ascii="Calibri" w:hAnsi="Calibri"/>
          <w:noProof/>
          <w:sz w:val="22"/>
          <w:szCs w:val="22"/>
          <w:lang w:eastAsia="en-GB"/>
        </w:rPr>
        <w:tab/>
      </w:r>
      <w:r>
        <w:rPr>
          <w:noProof/>
        </w:rPr>
        <w:t>End group call</w:t>
      </w:r>
      <w:r>
        <w:rPr>
          <w:noProof/>
        </w:rPr>
        <w:tab/>
      </w:r>
      <w:r>
        <w:rPr>
          <w:noProof/>
        </w:rPr>
        <w:fldChar w:fldCharType="begin" w:fldLock="1"/>
      </w:r>
      <w:r>
        <w:rPr>
          <w:noProof/>
        </w:rPr>
        <w:instrText xml:space="preserve"> PAGEREF _Toc107000159 \h </w:instrText>
      </w:r>
      <w:r>
        <w:rPr>
          <w:noProof/>
        </w:rPr>
      </w:r>
      <w:r>
        <w:rPr>
          <w:noProof/>
        </w:rPr>
        <w:fldChar w:fldCharType="separate"/>
      </w:r>
      <w:r>
        <w:rPr>
          <w:noProof/>
        </w:rPr>
        <w:t>236</w:t>
      </w:r>
      <w:r>
        <w:rPr>
          <w:noProof/>
        </w:rPr>
        <w:fldChar w:fldCharType="end"/>
      </w:r>
    </w:p>
    <w:p w14:paraId="1761F59D" w14:textId="7A34DEF1" w:rsidR="00112B0E" w:rsidRPr="00A5023F" w:rsidRDefault="00112B0E">
      <w:pPr>
        <w:pStyle w:val="TOC6"/>
        <w:rPr>
          <w:rFonts w:ascii="Calibri" w:hAnsi="Calibri"/>
          <w:noProof/>
          <w:sz w:val="22"/>
          <w:szCs w:val="22"/>
          <w:lang w:eastAsia="en-GB"/>
        </w:rPr>
      </w:pPr>
      <w:r>
        <w:rPr>
          <w:noProof/>
          <w:lang w:eastAsia="ko-KR"/>
        </w:rPr>
        <w:t>10.1.2.2.3.1</w:t>
      </w:r>
      <w:r w:rsidRPr="00A5023F">
        <w:rPr>
          <w:rFonts w:ascii="Calibri" w:hAnsi="Calibr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_Toc107000160 \h </w:instrText>
      </w:r>
      <w:r>
        <w:rPr>
          <w:noProof/>
        </w:rPr>
      </w:r>
      <w:r>
        <w:rPr>
          <w:noProof/>
        </w:rPr>
        <w:fldChar w:fldCharType="separate"/>
      </w:r>
      <w:r>
        <w:rPr>
          <w:noProof/>
        </w:rPr>
        <w:t>236</w:t>
      </w:r>
      <w:r>
        <w:rPr>
          <w:noProof/>
        </w:rPr>
        <w:fldChar w:fldCharType="end"/>
      </w:r>
    </w:p>
    <w:p w14:paraId="2418573D" w14:textId="6BCB011A" w:rsidR="00112B0E" w:rsidRPr="00A5023F" w:rsidRDefault="00112B0E">
      <w:pPr>
        <w:pStyle w:val="TOC6"/>
        <w:rPr>
          <w:rFonts w:ascii="Calibri" w:hAnsi="Calibri"/>
          <w:noProof/>
          <w:sz w:val="22"/>
          <w:szCs w:val="22"/>
          <w:lang w:eastAsia="en-GB"/>
        </w:rPr>
      </w:pPr>
      <w:r>
        <w:rPr>
          <w:noProof/>
          <w:lang w:eastAsia="ko-KR"/>
        </w:rPr>
        <w:t>10.1.2.2.3.2</w:t>
      </w:r>
      <w:r w:rsidRPr="00A5023F">
        <w:rPr>
          <w:rFonts w:ascii="Calibri" w:hAnsi="Calibr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_Toc107000161 \h </w:instrText>
      </w:r>
      <w:r>
        <w:rPr>
          <w:noProof/>
        </w:rPr>
      </w:r>
      <w:r>
        <w:rPr>
          <w:noProof/>
        </w:rPr>
        <w:fldChar w:fldCharType="separate"/>
      </w:r>
      <w:r>
        <w:rPr>
          <w:noProof/>
        </w:rPr>
        <w:t>236</w:t>
      </w:r>
      <w:r>
        <w:rPr>
          <w:noProof/>
        </w:rPr>
        <w:fldChar w:fldCharType="end"/>
      </w:r>
    </w:p>
    <w:p w14:paraId="54D77269" w14:textId="331A198D" w:rsidR="00112B0E" w:rsidRPr="00A5023F" w:rsidRDefault="00112B0E">
      <w:pPr>
        <w:pStyle w:val="TOC6"/>
        <w:rPr>
          <w:rFonts w:ascii="Calibri" w:hAnsi="Calibri"/>
          <w:noProof/>
          <w:sz w:val="22"/>
          <w:szCs w:val="22"/>
          <w:lang w:eastAsia="en-GB"/>
        </w:rPr>
      </w:pPr>
      <w:r>
        <w:rPr>
          <w:noProof/>
          <w:lang w:eastAsia="ko-KR"/>
        </w:rPr>
        <w:t>10.1.2.2.3.3</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_Toc107000162 \h </w:instrText>
      </w:r>
      <w:r>
        <w:rPr>
          <w:noProof/>
        </w:rPr>
      </w:r>
      <w:r>
        <w:rPr>
          <w:noProof/>
        </w:rPr>
        <w:fldChar w:fldCharType="separate"/>
      </w:r>
      <w:r>
        <w:rPr>
          <w:noProof/>
        </w:rPr>
        <w:t>236</w:t>
      </w:r>
      <w:r>
        <w:rPr>
          <w:noProof/>
        </w:rPr>
        <w:fldChar w:fldCharType="end"/>
      </w:r>
    </w:p>
    <w:p w14:paraId="684D0946" w14:textId="0A5610BF" w:rsidR="00112B0E" w:rsidRPr="00A5023F" w:rsidRDefault="00112B0E">
      <w:pPr>
        <w:pStyle w:val="TOC4"/>
        <w:rPr>
          <w:rFonts w:ascii="Calibri" w:hAnsi="Calibri"/>
          <w:noProof/>
          <w:sz w:val="22"/>
          <w:szCs w:val="22"/>
          <w:lang w:eastAsia="en-GB"/>
        </w:rPr>
      </w:pPr>
      <w:r w:rsidRPr="008E30F5">
        <w:rPr>
          <w:rFonts w:eastAsia="Malgun Gothic"/>
          <w:noProof/>
        </w:rPr>
        <w:t>10.1.2.3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_Toc107000163 \h </w:instrText>
      </w:r>
      <w:r>
        <w:rPr>
          <w:noProof/>
        </w:rPr>
      </w:r>
      <w:r>
        <w:rPr>
          <w:noProof/>
        </w:rPr>
        <w:fldChar w:fldCharType="separate"/>
      </w:r>
      <w:r>
        <w:rPr>
          <w:noProof/>
        </w:rPr>
        <w:t>236</w:t>
      </w:r>
      <w:r>
        <w:rPr>
          <w:noProof/>
        </w:rPr>
        <w:fldChar w:fldCharType="end"/>
      </w:r>
    </w:p>
    <w:p w14:paraId="6E69A82E" w14:textId="3C00FCEA" w:rsidR="00112B0E" w:rsidRPr="00A5023F" w:rsidRDefault="00112B0E">
      <w:pPr>
        <w:pStyle w:val="TOC5"/>
        <w:rPr>
          <w:rFonts w:ascii="Calibri" w:hAnsi="Calibri"/>
          <w:noProof/>
          <w:sz w:val="22"/>
          <w:szCs w:val="22"/>
          <w:lang w:eastAsia="en-GB"/>
        </w:rPr>
      </w:pPr>
      <w:r>
        <w:rPr>
          <w:noProof/>
        </w:rPr>
        <w:t>10.1.2.3.1</w:t>
      </w:r>
      <w:r w:rsidRPr="00A5023F">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_Toc107000164 \h </w:instrText>
      </w:r>
      <w:r>
        <w:rPr>
          <w:noProof/>
        </w:rPr>
      </w:r>
      <w:r>
        <w:rPr>
          <w:noProof/>
        </w:rPr>
        <w:fldChar w:fldCharType="separate"/>
      </w:r>
      <w:r>
        <w:rPr>
          <w:noProof/>
        </w:rPr>
        <w:t>236</w:t>
      </w:r>
      <w:r>
        <w:rPr>
          <w:noProof/>
        </w:rPr>
        <w:fldChar w:fldCharType="end"/>
      </w:r>
    </w:p>
    <w:p w14:paraId="6665E02C" w14:textId="5597B2CA" w:rsidR="00112B0E" w:rsidRPr="00A5023F" w:rsidRDefault="00112B0E">
      <w:pPr>
        <w:pStyle w:val="TOC6"/>
        <w:rPr>
          <w:rFonts w:ascii="Calibri" w:hAnsi="Calibri"/>
          <w:noProof/>
          <w:sz w:val="22"/>
          <w:szCs w:val="22"/>
          <w:lang w:eastAsia="en-GB"/>
        </w:rPr>
      </w:pPr>
      <w:r>
        <w:rPr>
          <w:noProof/>
        </w:rPr>
        <w:t>10.1.2.3.1.1</w:t>
      </w:r>
      <w:r w:rsidRPr="00A5023F">
        <w:rPr>
          <w:rFonts w:ascii="Calibri" w:hAnsi="Calibr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_Toc107000165 \h </w:instrText>
      </w:r>
      <w:r>
        <w:rPr>
          <w:noProof/>
        </w:rPr>
      </w:r>
      <w:r>
        <w:rPr>
          <w:noProof/>
        </w:rPr>
        <w:fldChar w:fldCharType="separate"/>
      </w:r>
      <w:r>
        <w:rPr>
          <w:noProof/>
        </w:rPr>
        <w:t>236</w:t>
      </w:r>
      <w:r>
        <w:rPr>
          <w:noProof/>
        </w:rPr>
        <w:fldChar w:fldCharType="end"/>
      </w:r>
    </w:p>
    <w:p w14:paraId="6D55F4BD" w14:textId="4BE74723" w:rsidR="00112B0E" w:rsidRPr="00A5023F" w:rsidRDefault="00112B0E">
      <w:pPr>
        <w:pStyle w:val="TOC6"/>
        <w:rPr>
          <w:rFonts w:ascii="Calibri" w:hAnsi="Calibri"/>
          <w:noProof/>
          <w:sz w:val="22"/>
          <w:szCs w:val="22"/>
          <w:lang w:eastAsia="en-GB"/>
        </w:rPr>
      </w:pPr>
      <w:r>
        <w:rPr>
          <w:noProof/>
        </w:rPr>
        <w:t>10.1.2.3.1.2</w:t>
      </w:r>
      <w:r w:rsidRPr="00A5023F">
        <w:rPr>
          <w:rFonts w:ascii="Calibri" w:hAnsi="Calibr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_Toc107000166 \h </w:instrText>
      </w:r>
      <w:r>
        <w:rPr>
          <w:noProof/>
        </w:rPr>
      </w:r>
      <w:r>
        <w:rPr>
          <w:noProof/>
        </w:rPr>
        <w:fldChar w:fldCharType="separate"/>
      </w:r>
      <w:r>
        <w:rPr>
          <w:noProof/>
        </w:rPr>
        <w:t>238</w:t>
      </w:r>
      <w:r>
        <w:rPr>
          <w:noProof/>
        </w:rPr>
        <w:fldChar w:fldCharType="end"/>
      </w:r>
    </w:p>
    <w:p w14:paraId="159AE110" w14:textId="50DEA5D2" w:rsidR="00112B0E" w:rsidRPr="00A5023F" w:rsidRDefault="00112B0E">
      <w:pPr>
        <w:pStyle w:val="TOC6"/>
        <w:rPr>
          <w:rFonts w:ascii="Calibri" w:hAnsi="Calibri"/>
          <w:noProof/>
          <w:sz w:val="22"/>
          <w:szCs w:val="22"/>
          <w:lang w:eastAsia="en-GB"/>
        </w:rPr>
      </w:pPr>
      <w:r>
        <w:rPr>
          <w:noProof/>
        </w:rPr>
        <w:t>10.1.2.3.1.3</w:t>
      </w:r>
      <w:r w:rsidRPr="00A5023F">
        <w:rPr>
          <w:rFonts w:ascii="Calibri" w:hAnsi="Calibr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_Toc107000167 \h </w:instrText>
      </w:r>
      <w:r>
        <w:rPr>
          <w:noProof/>
        </w:rPr>
      </w:r>
      <w:r>
        <w:rPr>
          <w:noProof/>
        </w:rPr>
        <w:fldChar w:fldCharType="separate"/>
      </w:r>
      <w:r>
        <w:rPr>
          <w:noProof/>
        </w:rPr>
        <w:t>239</w:t>
      </w:r>
      <w:r>
        <w:rPr>
          <w:noProof/>
        </w:rPr>
        <w:fldChar w:fldCharType="end"/>
      </w:r>
    </w:p>
    <w:p w14:paraId="71B8D397" w14:textId="2914E250" w:rsidR="00112B0E" w:rsidRPr="00A5023F" w:rsidRDefault="00112B0E">
      <w:pPr>
        <w:pStyle w:val="TOC6"/>
        <w:rPr>
          <w:rFonts w:ascii="Calibri" w:hAnsi="Calibri"/>
          <w:noProof/>
          <w:sz w:val="22"/>
          <w:szCs w:val="22"/>
          <w:lang w:eastAsia="en-GB"/>
        </w:rPr>
      </w:pPr>
      <w:r>
        <w:rPr>
          <w:noProof/>
        </w:rPr>
        <w:t>10.1.2.3.1.4</w:t>
      </w:r>
      <w:r w:rsidRPr="00A5023F">
        <w:rPr>
          <w:rFonts w:ascii="Calibri" w:hAnsi="Calibr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_Toc107000168 \h </w:instrText>
      </w:r>
      <w:r>
        <w:rPr>
          <w:noProof/>
        </w:rPr>
      </w:r>
      <w:r>
        <w:rPr>
          <w:noProof/>
        </w:rPr>
        <w:fldChar w:fldCharType="separate"/>
      </w:r>
      <w:r>
        <w:rPr>
          <w:noProof/>
        </w:rPr>
        <w:t>241</w:t>
      </w:r>
      <w:r>
        <w:rPr>
          <w:noProof/>
        </w:rPr>
        <w:fldChar w:fldCharType="end"/>
      </w:r>
    </w:p>
    <w:p w14:paraId="5A9A2B36" w14:textId="213739D8" w:rsidR="00112B0E" w:rsidRPr="00A5023F" w:rsidRDefault="00112B0E">
      <w:pPr>
        <w:pStyle w:val="TOC5"/>
        <w:rPr>
          <w:rFonts w:ascii="Calibri" w:hAnsi="Calibri"/>
          <w:noProof/>
          <w:sz w:val="22"/>
          <w:szCs w:val="22"/>
          <w:lang w:eastAsia="en-GB"/>
        </w:rPr>
      </w:pPr>
      <w:r>
        <w:rPr>
          <w:noProof/>
        </w:rPr>
        <w:t>10.1.2.3.2</w:t>
      </w:r>
      <w:r w:rsidRPr="00A5023F">
        <w:rPr>
          <w:rFonts w:ascii="Calibri" w:hAnsi="Calibr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_Toc107000169 \h </w:instrText>
      </w:r>
      <w:r>
        <w:rPr>
          <w:noProof/>
        </w:rPr>
      </w:r>
      <w:r>
        <w:rPr>
          <w:noProof/>
        </w:rPr>
        <w:fldChar w:fldCharType="separate"/>
      </w:r>
      <w:r>
        <w:rPr>
          <w:noProof/>
        </w:rPr>
        <w:t>241</w:t>
      </w:r>
      <w:r>
        <w:rPr>
          <w:noProof/>
        </w:rPr>
        <w:fldChar w:fldCharType="end"/>
      </w:r>
    </w:p>
    <w:p w14:paraId="67788B0F" w14:textId="78D65CE2" w:rsidR="00112B0E" w:rsidRPr="00A5023F" w:rsidRDefault="00112B0E">
      <w:pPr>
        <w:pStyle w:val="TOC6"/>
        <w:rPr>
          <w:rFonts w:ascii="Calibri" w:hAnsi="Calibri"/>
          <w:noProof/>
          <w:sz w:val="22"/>
          <w:szCs w:val="22"/>
          <w:lang w:eastAsia="en-GB"/>
        </w:rPr>
      </w:pPr>
      <w:r>
        <w:rPr>
          <w:noProof/>
        </w:rPr>
        <w:t>10.1.2.3.2.1</w:t>
      </w:r>
      <w:r w:rsidRPr="00A5023F">
        <w:rPr>
          <w:rFonts w:ascii="Calibri" w:hAnsi="Calibr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_Toc107000170 \h </w:instrText>
      </w:r>
      <w:r>
        <w:rPr>
          <w:noProof/>
        </w:rPr>
      </w:r>
      <w:r>
        <w:rPr>
          <w:noProof/>
        </w:rPr>
        <w:fldChar w:fldCharType="separate"/>
      </w:r>
      <w:r>
        <w:rPr>
          <w:noProof/>
        </w:rPr>
        <w:t>241</w:t>
      </w:r>
      <w:r>
        <w:rPr>
          <w:noProof/>
        </w:rPr>
        <w:fldChar w:fldCharType="end"/>
      </w:r>
    </w:p>
    <w:p w14:paraId="167BB37D" w14:textId="30954F12" w:rsidR="00112B0E" w:rsidRPr="00A5023F" w:rsidRDefault="00112B0E">
      <w:pPr>
        <w:pStyle w:val="TOC6"/>
        <w:rPr>
          <w:rFonts w:ascii="Calibri" w:hAnsi="Calibri"/>
          <w:noProof/>
          <w:sz w:val="22"/>
          <w:szCs w:val="22"/>
          <w:lang w:eastAsia="en-GB"/>
        </w:rPr>
      </w:pPr>
      <w:r>
        <w:rPr>
          <w:noProof/>
        </w:rPr>
        <w:t>10.1.2.3.2.2</w:t>
      </w:r>
      <w:r w:rsidRPr="00A5023F">
        <w:rPr>
          <w:rFonts w:ascii="Calibri" w:hAnsi="Calibr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_Toc107000171 \h </w:instrText>
      </w:r>
      <w:r>
        <w:rPr>
          <w:noProof/>
        </w:rPr>
      </w:r>
      <w:r>
        <w:rPr>
          <w:noProof/>
        </w:rPr>
        <w:fldChar w:fldCharType="separate"/>
      </w:r>
      <w:r>
        <w:rPr>
          <w:noProof/>
        </w:rPr>
        <w:t>244</w:t>
      </w:r>
      <w:r>
        <w:rPr>
          <w:noProof/>
        </w:rPr>
        <w:fldChar w:fldCharType="end"/>
      </w:r>
    </w:p>
    <w:p w14:paraId="22A1919D" w14:textId="7AEAF8BD" w:rsidR="00112B0E" w:rsidRPr="00A5023F" w:rsidRDefault="00112B0E">
      <w:pPr>
        <w:pStyle w:val="TOC5"/>
        <w:rPr>
          <w:rFonts w:ascii="Calibri" w:hAnsi="Calibri"/>
          <w:noProof/>
          <w:sz w:val="22"/>
          <w:szCs w:val="22"/>
          <w:lang w:eastAsia="en-GB"/>
        </w:rPr>
      </w:pPr>
      <w:r w:rsidRPr="008E30F5">
        <w:rPr>
          <w:rFonts w:eastAsia="Malgun Gothic"/>
          <w:noProof/>
        </w:rPr>
        <w:t>10.1.2.3.3</w:t>
      </w:r>
      <w:r w:rsidRPr="00A5023F">
        <w:rPr>
          <w:rFonts w:ascii="Calibri" w:hAnsi="Calibri"/>
          <w:noProof/>
          <w:sz w:val="22"/>
          <w:szCs w:val="22"/>
          <w:lang w:eastAsia="en-GB"/>
        </w:rPr>
        <w:tab/>
      </w:r>
      <w:r w:rsidRPr="008E30F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_Toc107000172 \h </w:instrText>
      </w:r>
      <w:r>
        <w:rPr>
          <w:noProof/>
        </w:rPr>
      </w:r>
      <w:r>
        <w:rPr>
          <w:noProof/>
        </w:rPr>
        <w:fldChar w:fldCharType="separate"/>
      </w:r>
      <w:r>
        <w:rPr>
          <w:noProof/>
        </w:rPr>
        <w:t>245</w:t>
      </w:r>
      <w:r>
        <w:rPr>
          <w:noProof/>
        </w:rPr>
        <w:fldChar w:fldCharType="end"/>
      </w:r>
    </w:p>
    <w:p w14:paraId="2B5BE74A" w14:textId="76B8D2AD" w:rsidR="00112B0E" w:rsidRPr="00A5023F" w:rsidRDefault="00112B0E">
      <w:pPr>
        <w:pStyle w:val="TOC6"/>
        <w:rPr>
          <w:rFonts w:ascii="Calibri" w:hAnsi="Calibri"/>
          <w:noProof/>
          <w:sz w:val="22"/>
          <w:szCs w:val="22"/>
          <w:lang w:eastAsia="en-GB"/>
        </w:rPr>
      </w:pPr>
      <w:r>
        <w:rPr>
          <w:noProof/>
          <w:lang w:eastAsia="ko-KR"/>
        </w:rPr>
        <w:t>10.1.2.3.3.1</w:t>
      </w:r>
      <w:r w:rsidRPr="00A5023F">
        <w:rPr>
          <w:rFonts w:ascii="Calibri" w:hAnsi="Calibr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_Toc107000173 \h </w:instrText>
      </w:r>
      <w:r>
        <w:rPr>
          <w:noProof/>
        </w:rPr>
      </w:r>
      <w:r>
        <w:rPr>
          <w:noProof/>
        </w:rPr>
        <w:fldChar w:fldCharType="separate"/>
      </w:r>
      <w:r>
        <w:rPr>
          <w:noProof/>
        </w:rPr>
        <w:t>245</w:t>
      </w:r>
      <w:r>
        <w:rPr>
          <w:noProof/>
        </w:rPr>
        <w:fldChar w:fldCharType="end"/>
      </w:r>
    </w:p>
    <w:p w14:paraId="7FC4BEA5" w14:textId="16D4B5AB" w:rsidR="00112B0E" w:rsidRPr="00A5023F" w:rsidRDefault="00112B0E">
      <w:pPr>
        <w:pStyle w:val="TOC6"/>
        <w:rPr>
          <w:rFonts w:ascii="Calibri" w:hAnsi="Calibri"/>
          <w:noProof/>
          <w:sz w:val="22"/>
          <w:szCs w:val="22"/>
          <w:lang w:eastAsia="en-GB"/>
        </w:rPr>
      </w:pPr>
      <w:r>
        <w:rPr>
          <w:noProof/>
          <w:lang w:eastAsia="ko-KR"/>
        </w:rPr>
        <w:t>10.1.2.3.3.2</w:t>
      </w:r>
      <w:r w:rsidRPr="00A5023F">
        <w:rPr>
          <w:rFonts w:ascii="Calibri" w:hAnsi="Calibr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_Toc107000174 \h </w:instrText>
      </w:r>
      <w:r>
        <w:rPr>
          <w:noProof/>
        </w:rPr>
      </w:r>
      <w:r>
        <w:rPr>
          <w:noProof/>
        </w:rPr>
        <w:fldChar w:fldCharType="separate"/>
      </w:r>
      <w:r>
        <w:rPr>
          <w:noProof/>
        </w:rPr>
        <w:t>245</w:t>
      </w:r>
      <w:r>
        <w:rPr>
          <w:noProof/>
        </w:rPr>
        <w:fldChar w:fldCharType="end"/>
      </w:r>
    </w:p>
    <w:p w14:paraId="39D2CC0F" w14:textId="2E78B2BB" w:rsidR="00112B0E" w:rsidRPr="00A5023F" w:rsidRDefault="00112B0E">
      <w:pPr>
        <w:pStyle w:val="TOC5"/>
        <w:rPr>
          <w:rFonts w:ascii="Calibri" w:hAnsi="Calibri"/>
          <w:noProof/>
          <w:sz w:val="22"/>
          <w:szCs w:val="22"/>
          <w:lang w:eastAsia="en-GB"/>
        </w:rPr>
      </w:pPr>
      <w:r>
        <w:rPr>
          <w:noProof/>
          <w:lang w:eastAsia="ko-KR"/>
        </w:rPr>
        <w:t>10.1.2.3.4</w:t>
      </w:r>
      <w:r w:rsidRPr="00A5023F">
        <w:rPr>
          <w:rFonts w:ascii="Calibri" w:hAnsi="Calibr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_Toc107000175 \h </w:instrText>
      </w:r>
      <w:r>
        <w:rPr>
          <w:noProof/>
        </w:rPr>
      </w:r>
      <w:r>
        <w:rPr>
          <w:noProof/>
        </w:rPr>
        <w:fldChar w:fldCharType="separate"/>
      </w:r>
      <w:r>
        <w:rPr>
          <w:noProof/>
        </w:rPr>
        <w:t>245</w:t>
      </w:r>
      <w:r>
        <w:rPr>
          <w:noProof/>
        </w:rPr>
        <w:fldChar w:fldCharType="end"/>
      </w:r>
    </w:p>
    <w:p w14:paraId="66EB28B3" w14:textId="0F14B0BF" w:rsidR="00112B0E" w:rsidRPr="00A5023F" w:rsidRDefault="00112B0E">
      <w:pPr>
        <w:pStyle w:val="TOC6"/>
        <w:rPr>
          <w:rFonts w:ascii="Calibri" w:hAnsi="Calibri"/>
          <w:noProof/>
          <w:sz w:val="22"/>
          <w:szCs w:val="22"/>
          <w:lang w:eastAsia="en-GB"/>
        </w:rPr>
      </w:pPr>
      <w:r>
        <w:rPr>
          <w:noProof/>
          <w:lang w:eastAsia="ko-KR"/>
        </w:rPr>
        <w:t>10.1.2.3.4.1</w:t>
      </w:r>
      <w:r w:rsidRPr="00A5023F">
        <w:rPr>
          <w:rFonts w:ascii="Calibri" w:hAnsi="Calibr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_Toc107000176 \h </w:instrText>
      </w:r>
      <w:r>
        <w:rPr>
          <w:noProof/>
        </w:rPr>
      </w:r>
      <w:r>
        <w:rPr>
          <w:noProof/>
        </w:rPr>
        <w:fldChar w:fldCharType="separate"/>
      </w:r>
      <w:r>
        <w:rPr>
          <w:noProof/>
        </w:rPr>
        <w:t>245</w:t>
      </w:r>
      <w:r>
        <w:rPr>
          <w:noProof/>
        </w:rPr>
        <w:fldChar w:fldCharType="end"/>
      </w:r>
    </w:p>
    <w:p w14:paraId="66853F48" w14:textId="32F02774" w:rsidR="00112B0E" w:rsidRPr="00A5023F" w:rsidRDefault="00112B0E">
      <w:pPr>
        <w:pStyle w:val="TOC6"/>
        <w:rPr>
          <w:rFonts w:ascii="Calibri" w:hAnsi="Calibri"/>
          <w:noProof/>
          <w:sz w:val="22"/>
          <w:szCs w:val="22"/>
          <w:lang w:eastAsia="en-GB"/>
        </w:rPr>
      </w:pPr>
      <w:r>
        <w:rPr>
          <w:noProof/>
          <w:lang w:eastAsia="ko-KR"/>
        </w:rPr>
        <w:t>10.1.2.3.4.2</w:t>
      </w:r>
      <w:r w:rsidRPr="00A5023F">
        <w:rPr>
          <w:rFonts w:ascii="Calibri" w:hAnsi="Calibr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_Toc107000177 \h </w:instrText>
      </w:r>
      <w:r>
        <w:rPr>
          <w:noProof/>
        </w:rPr>
      </w:r>
      <w:r>
        <w:rPr>
          <w:noProof/>
        </w:rPr>
        <w:fldChar w:fldCharType="separate"/>
      </w:r>
      <w:r>
        <w:rPr>
          <w:noProof/>
        </w:rPr>
        <w:t>245</w:t>
      </w:r>
      <w:r>
        <w:rPr>
          <w:noProof/>
        </w:rPr>
        <w:fldChar w:fldCharType="end"/>
      </w:r>
    </w:p>
    <w:p w14:paraId="20D98859" w14:textId="7DF31C35" w:rsidR="00112B0E" w:rsidRPr="00A5023F" w:rsidRDefault="00112B0E">
      <w:pPr>
        <w:pStyle w:val="TOC4"/>
        <w:rPr>
          <w:rFonts w:ascii="Calibri" w:hAnsi="Calibri"/>
          <w:noProof/>
          <w:sz w:val="22"/>
          <w:szCs w:val="22"/>
          <w:lang w:eastAsia="en-GB"/>
        </w:rPr>
      </w:pPr>
      <w:r w:rsidRPr="008E30F5">
        <w:rPr>
          <w:rFonts w:eastAsia="Malgun Gothic"/>
          <w:noProof/>
        </w:rPr>
        <w:t>10.1.2.4</w:t>
      </w:r>
      <w:r w:rsidRPr="00A5023F">
        <w:rPr>
          <w:rFonts w:ascii="Calibri" w:hAnsi="Calibri"/>
          <w:noProof/>
          <w:sz w:val="22"/>
          <w:szCs w:val="22"/>
          <w:lang w:eastAsia="en-GB"/>
        </w:rPr>
        <w:tab/>
      </w:r>
      <w:r w:rsidRPr="008E30F5">
        <w:rPr>
          <w:rFonts w:eastAsia="Malgun Gothic"/>
          <w:noProof/>
        </w:rPr>
        <w:t>Controlling MCPTT function procedures</w:t>
      </w:r>
      <w:r>
        <w:rPr>
          <w:noProof/>
        </w:rPr>
        <w:tab/>
      </w:r>
      <w:r>
        <w:rPr>
          <w:noProof/>
        </w:rPr>
        <w:fldChar w:fldCharType="begin" w:fldLock="1"/>
      </w:r>
      <w:r>
        <w:rPr>
          <w:noProof/>
        </w:rPr>
        <w:instrText xml:space="preserve"> PAGEREF _Toc107000178 \h </w:instrText>
      </w:r>
      <w:r>
        <w:rPr>
          <w:noProof/>
        </w:rPr>
      </w:r>
      <w:r>
        <w:rPr>
          <w:noProof/>
        </w:rPr>
        <w:fldChar w:fldCharType="separate"/>
      </w:r>
      <w:r>
        <w:rPr>
          <w:noProof/>
        </w:rPr>
        <w:t>245</w:t>
      </w:r>
      <w:r>
        <w:rPr>
          <w:noProof/>
        </w:rPr>
        <w:fldChar w:fldCharType="end"/>
      </w:r>
    </w:p>
    <w:p w14:paraId="545073FB" w14:textId="670193F5" w:rsidR="00112B0E" w:rsidRPr="00A5023F" w:rsidRDefault="00112B0E">
      <w:pPr>
        <w:pStyle w:val="TOC5"/>
        <w:rPr>
          <w:rFonts w:ascii="Calibri" w:hAnsi="Calibri"/>
          <w:noProof/>
          <w:sz w:val="22"/>
          <w:szCs w:val="22"/>
          <w:lang w:eastAsia="en-GB"/>
        </w:rPr>
      </w:pPr>
      <w:r>
        <w:rPr>
          <w:noProof/>
        </w:rPr>
        <w:t>10.1.2.4.1</w:t>
      </w:r>
      <w:r w:rsidRPr="00A5023F">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_Toc107000179 \h </w:instrText>
      </w:r>
      <w:r>
        <w:rPr>
          <w:noProof/>
        </w:rPr>
      </w:r>
      <w:r>
        <w:rPr>
          <w:noProof/>
        </w:rPr>
        <w:fldChar w:fldCharType="separate"/>
      </w:r>
      <w:r>
        <w:rPr>
          <w:noProof/>
        </w:rPr>
        <w:t>245</w:t>
      </w:r>
      <w:r>
        <w:rPr>
          <w:noProof/>
        </w:rPr>
        <w:fldChar w:fldCharType="end"/>
      </w:r>
    </w:p>
    <w:p w14:paraId="2D7E401F" w14:textId="5DE502AC" w:rsidR="00112B0E" w:rsidRPr="00A5023F" w:rsidRDefault="00112B0E">
      <w:pPr>
        <w:pStyle w:val="TOC6"/>
        <w:rPr>
          <w:rFonts w:ascii="Calibri" w:hAnsi="Calibri"/>
          <w:noProof/>
          <w:sz w:val="22"/>
          <w:szCs w:val="22"/>
          <w:lang w:eastAsia="en-GB"/>
        </w:rPr>
      </w:pPr>
      <w:r>
        <w:rPr>
          <w:noProof/>
        </w:rPr>
        <w:t>10.1.2.4.1.1</w:t>
      </w:r>
      <w:r w:rsidRPr="00A5023F">
        <w:rPr>
          <w:rFonts w:ascii="Calibri" w:hAnsi="Calibr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_Toc107000180 \h </w:instrText>
      </w:r>
      <w:r>
        <w:rPr>
          <w:noProof/>
        </w:rPr>
      </w:r>
      <w:r>
        <w:rPr>
          <w:noProof/>
        </w:rPr>
        <w:fldChar w:fldCharType="separate"/>
      </w:r>
      <w:r>
        <w:rPr>
          <w:noProof/>
        </w:rPr>
        <w:t>245</w:t>
      </w:r>
      <w:r>
        <w:rPr>
          <w:noProof/>
        </w:rPr>
        <w:fldChar w:fldCharType="end"/>
      </w:r>
    </w:p>
    <w:p w14:paraId="5F6EBA3B" w14:textId="07C19C08" w:rsidR="00112B0E" w:rsidRPr="00A5023F" w:rsidRDefault="00112B0E">
      <w:pPr>
        <w:pStyle w:val="TOC6"/>
        <w:rPr>
          <w:rFonts w:ascii="Calibri" w:hAnsi="Calibri"/>
          <w:noProof/>
          <w:sz w:val="22"/>
          <w:szCs w:val="22"/>
          <w:lang w:eastAsia="en-GB"/>
        </w:rPr>
      </w:pPr>
      <w:r>
        <w:rPr>
          <w:noProof/>
        </w:rPr>
        <w:t>10.1.2.4.1.2</w:t>
      </w:r>
      <w:r w:rsidRPr="00A5023F">
        <w:rPr>
          <w:rFonts w:ascii="Calibri" w:hAnsi="Calibr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_Toc107000181 \h </w:instrText>
      </w:r>
      <w:r>
        <w:rPr>
          <w:noProof/>
        </w:rPr>
      </w:r>
      <w:r>
        <w:rPr>
          <w:noProof/>
        </w:rPr>
        <w:fldChar w:fldCharType="separate"/>
      </w:r>
      <w:r>
        <w:rPr>
          <w:noProof/>
        </w:rPr>
        <w:t>249</w:t>
      </w:r>
      <w:r>
        <w:rPr>
          <w:noProof/>
        </w:rPr>
        <w:fldChar w:fldCharType="end"/>
      </w:r>
    </w:p>
    <w:p w14:paraId="35EB4286" w14:textId="4F7905F0" w:rsidR="00112B0E" w:rsidRPr="00A5023F" w:rsidRDefault="00112B0E">
      <w:pPr>
        <w:pStyle w:val="TOC6"/>
        <w:rPr>
          <w:rFonts w:ascii="Calibri" w:hAnsi="Calibri"/>
          <w:noProof/>
          <w:sz w:val="22"/>
          <w:szCs w:val="22"/>
          <w:lang w:eastAsia="en-GB"/>
        </w:rPr>
      </w:pPr>
      <w:r>
        <w:rPr>
          <w:noProof/>
        </w:rPr>
        <w:t>10.1.2.4.1.3</w:t>
      </w:r>
      <w:r w:rsidRPr="00A5023F">
        <w:rPr>
          <w:rFonts w:ascii="Calibri" w:hAnsi="Calibr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_Toc107000182 \h </w:instrText>
      </w:r>
      <w:r>
        <w:rPr>
          <w:noProof/>
        </w:rPr>
      </w:r>
      <w:r>
        <w:rPr>
          <w:noProof/>
        </w:rPr>
        <w:fldChar w:fldCharType="separate"/>
      </w:r>
      <w:r>
        <w:rPr>
          <w:noProof/>
        </w:rPr>
        <w:t>253</w:t>
      </w:r>
      <w:r>
        <w:rPr>
          <w:noProof/>
        </w:rPr>
        <w:fldChar w:fldCharType="end"/>
      </w:r>
    </w:p>
    <w:p w14:paraId="1D63E766" w14:textId="61D71834" w:rsidR="00112B0E" w:rsidRPr="00A5023F" w:rsidRDefault="00112B0E">
      <w:pPr>
        <w:pStyle w:val="TOC5"/>
        <w:rPr>
          <w:rFonts w:ascii="Calibri" w:hAnsi="Calibri"/>
          <w:noProof/>
          <w:sz w:val="22"/>
          <w:szCs w:val="22"/>
          <w:lang w:eastAsia="en-GB"/>
        </w:rPr>
      </w:pPr>
      <w:r>
        <w:rPr>
          <w:noProof/>
        </w:rPr>
        <w:t>10.1.2.</w:t>
      </w:r>
      <w:r>
        <w:rPr>
          <w:noProof/>
          <w:lang w:eastAsia="ko-KR"/>
        </w:rPr>
        <w:t>4</w:t>
      </w:r>
      <w:r>
        <w:rPr>
          <w:noProof/>
        </w:rPr>
        <w:t>.2</w:t>
      </w:r>
      <w:r w:rsidRPr="00A5023F">
        <w:rPr>
          <w:rFonts w:ascii="Calibri" w:hAnsi="Calibr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_Toc107000183 \h </w:instrText>
      </w:r>
      <w:r>
        <w:rPr>
          <w:noProof/>
        </w:rPr>
      </w:r>
      <w:r>
        <w:rPr>
          <w:noProof/>
        </w:rPr>
        <w:fldChar w:fldCharType="separate"/>
      </w:r>
      <w:r>
        <w:rPr>
          <w:noProof/>
        </w:rPr>
        <w:t>255</w:t>
      </w:r>
      <w:r>
        <w:rPr>
          <w:noProof/>
        </w:rPr>
        <w:fldChar w:fldCharType="end"/>
      </w:r>
    </w:p>
    <w:p w14:paraId="1CB0E9EE" w14:textId="42112152" w:rsidR="00112B0E" w:rsidRPr="00A5023F" w:rsidRDefault="00112B0E">
      <w:pPr>
        <w:pStyle w:val="TOC5"/>
        <w:rPr>
          <w:rFonts w:ascii="Calibri" w:hAnsi="Calibri"/>
          <w:noProof/>
          <w:sz w:val="22"/>
          <w:szCs w:val="22"/>
          <w:lang w:eastAsia="en-GB"/>
        </w:rPr>
      </w:pPr>
      <w:r>
        <w:rPr>
          <w:noProof/>
          <w:lang w:eastAsia="ko-KR"/>
        </w:rPr>
        <w:t>10.1.2.4.3</w:t>
      </w:r>
      <w:r w:rsidRPr="00A5023F">
        <w:rPr>
          <w:rFonts w:ascii="Calibri" w:hAnsi="Calibr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_Toc107000184 \h </w:instrText>
      </w:r>
      <w:r>
        <w:rPr>
          <w:noProof/>
        </w:rPr>
      </w:r>
      <w:r>
        <w:rPr>
          <w:noProof/>
        </w:rPr>
        <w:fldChar w:fldCharType="separate"/>
      </w:r>
      <w:r>
        <w:rPr>
          <w:noProof/>
        </w:rPr>
        <w:t>255</w:t>
      </w:r>
      <w:r>
        <w:rPr>
          <w:noProof/>
        </w:rPr>
        <w:fldChar w:fldCharType="end"/>
      </w:r>
    </w:p>
    <w:p w14:paraId="4A0B19F0" w14:textId="7EB22445" w:rsidR="00112B0E" w:rsidRPr="00A5023F" w:rsidRDefault="00112B0E">
      <w:pPr>
        <w:pStyle w:val="TOC6"/>
        <w:rPr>
          <w:rFonts w:ascii="Calibri" w:hAnsi="Calibri"/>
          <w:noProof/>
          <w:sz w:val="22"/>
          <w:szCs w:val="22"/>
          <w:lang w:eastAsia="en-GB"/>
        </w:rPr>
      </w:pPr>
      <w:r>
        <w:rPr>
          <w:noProof/>
          <w:lang w:eastAsia="ko-KR"/>
        </w:rPr>
        <w:t>10.1.2.4.3.1</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_Toc107000185 \h </w:instrText>
      </w:r>
      <w:r>
        <w:rPr>
          <w:noProof/>
        </w:rPr>
      </w:r>
      <w:r>
        <w:rPr>
          <w:noProof/>
        </w:rPr>
        <w:fldChar w:fldCharType="separate"/>
      </w:r>
      <w:r>
        <w:rPr>
          <w:noProof/>
        </w:rPr>
        <w:t>255</w:t>
      </w:r>
      <w:r>
        <w:rPr>
          <w:noProof/>
        </w:rPr>
        <w:fldChar w:fldCharType="end"/>
      </w:r>
    </w:p>
    <w:p w14:paraId="26EEFB28" w14:textId="1F737E02" w:rsidR="00112B0E" w:rsidRPr="00A5023F" w:rsidRDefault="00112B0E">
      <w:pPr>
        <w:pStyle w:val="TOC6"/>
        <w:rPr>
          <w:rFonts w:ascii="Calibri" w:hAnsi="Calibri"/>
          <w:noProof/>
          <w:sz w:val="22"/>
          <w:szCs w:val="22"/>
          <w:lang w:eastAsia="en-GB"/>
        </w:rPr>
      </w:pPr>
      <w:r>
        <w:rPr>
          <w:noProof/>
          <w:lang w:eastAsia="ko-KR"/>
        </w:rPr>
        <w:t>10.1.2.4.3.2</w:t>
      </w:r>
      <w:r w:rsidRPr="00A5023F">
        <w:rPr>
          <w:rFonts w:ascii="Calibri" w:hAnsi="Calibr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_Toc107000186 \h </w:instrText>
      </w:r>
      <w:r>
        <w:rPr>
          <w:noProof/>
        </w:rPr>
      </w:r>
      <w:r>
        <w:rPr>
          <w:noProof/>
        </w:rPr>
        <w:fldChar w:fldCharType="separate"/>
      </w:r>
      <w:r>
        <w:rPr>
          <w:noProof/>
        </w:rPr>
        <w:t>255</w:t>
      </w:r>
      <w:r>
        <w:rPr>
          <w:noProof/>
        </w:rPr>
        <w:fldChar w:fldCharType="end"/>
      </w:r>
    </w:p>
    <w:p w14:paraId="392607BF" w14:textId="4CF2556F" w:rsidR="00112B0E" w:rsidRPr="00A5023F" w:rsidRDefault="00112B0E">
      <w:pPr>
        <w:pStyle w:val="TOC6"/>
        <w:rPr>
          <w:rFonts w:ascii="Calibri" w:hAnsi="Calibri"/>
          <w:noProof/>
          <w:sz w:val="22"/>
          <w:szCs w:val="22"/>
          <w:lang w:eastAsia="en-GB"/>
        </w:rPr>
      </w:pPr>
      <w:r>
        <w:rPr>
          <w:noProof/>
          <w:lang w:eastAsia="ko-KR"/>
        </w:rPr>
        <w:t>10.1.2.4.3.3</w:t>
      </w:r>
      <w:r w:rsidRPr="00A5023F">
        <w:rPr>
          <w:rFonts w:ascii="Calibri" w:hAnsi="Calibr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_Toc107000187 \h </w:instrText>
      </w:r>
      <w:r>
        <w:rPr>
          <w:noProof/>
        </w:rPr>
      </w:r>
      <w:r>
        <w:rPr>
          <w:noProof/>
        </w:rPr>
        <w:fldChar w:fldCharType="separate"/>
      </w:r>
      <w:r>
        <w:rPr>
          <w:noProof/>
        </w:rPr>
        <w:t>255</w:t>
      </w:r>
      <w:r>
        <w:rPr>
          <w:noProof/>
        </w:rPr>
        <w:fldChar w:fldCharType="end"/>
      </w:r>
    </w:p>
    <w:p w14:paraId="0303F88A" w14:textId="265A1C67" w:rsidR="00112B0E" w:rsidRPr="00A5023F" w:rsidRDefault="00112B0E">
      <w:pPr>
        <w:pStyle w:val="TOC4"/>
        <w:rPr>
          <w:rFonts w:ascii="Calibri" w:hAnsi="Calibri"/>
          <w:noProof/>
          <w:sz w:val="22"/>
          <w:szCs w:val="22"/>
          <w:lang w:eastAsia="en-GB"/>
        </w:rPr>
      </w:pPr>
      <w:r>
        <w:rPr>
          <w:noProof/>
        </w:rPr>
        <w:t>10.1.2.5</w:t>
      </w:r>
      <w:r w:rsidRPr="00A5023F">
        <w:rPr>
          <w:rFonts w:ascii="Calibri" w:hAnsi="Calibr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_Toc107000188 \h </w:instrText>
      </w:r>
      <w:r>
        <w:rPr>
          <w:noProof/>
        </w:rPr>
      </w:r>
      <w:r>
        <w:rPr>
          <w:noProof/>
        </w:rPr>
        <w:fldChar w:fldCharType="separate"/>
      </w:r>
      <w:r>
        <w:rPr>
          <w:noProof/>
        </w:rPr>
        <w:t>256</w:t>
      </w:r>
      <w:r>
        <w:rPr>
          <w:noProof/>
        </w:rPr>
        <w:fldChar w:fldCharType="end"/>
      </w:r>
    </w:p>
    <w:p w14:paraId="4A628AEB" w14:textId="6EAE785D" w:rsidR="00112B0E" w:rsidRPr="00A5023F" w:rsidRDefault="00112B0E">
      <w:pPr>
        <w:pStyle w:val="TOC5"/>
        <w:rPr>
          <w:rFonts w:ascii="Calibri" w:hAnsi="Calibri"/>
          <w:noProof/>
          <w:sz w:val="22"/>
          <w:szCs w:val="22"/>
          <w:lang w:eastAsia="en-GB"/>
        </w:rPr>
      </w:pPr>
      <w:r>
        <w:rPr>
          <w:noProof/>
        </w:rPr>
        <w:t>10.1.2.5.1</w:t>
      </w:r>
      <w:r w:rsidRPr="00A5023F">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_Toc107000189 \h </w:instrText>
      </w:r>
      <w:r>
        <w:rPr>
          <w:noProof/>
        </w:rPr>
      </w:r>
      <w:r>
        <w:rPr>
          <w:noProof/>
        </w:rPr>
        <w:fldChar w:fldCharType="separate"/>
      </w:r>
      <w:r>
        <w:rPr>
          <w:noProof/>
        </w:rPr>
        <w:t>256</w:t>
      </w:r>
      <w:r>
        <w:rPr>
          <w:noProof/>
        </w:rPr>
        <w:fldChar w:fldCharType="end"/>
      </w:r>
    </w:p>
    <w:p w14:paraId="41782979" w14:textId="1627C1EA" w:rsidR="00112B0E" w:rsidRPr="00A5023F" w:rsidRDefault="00112B0E">
      <w:pPr>
        <w:pStyle w:val="TOC6"/>
        <w:rPr>
          <w:rFonts w:ascii="Calibri" w:hAnsi="Calibri"/>
          <w:noProof/>
          <w:sz w:val="22"/>
          <w:szCs w:val="22"/>
          <w:lang w:eastAsia="en-GB"/>
        </w:rPr>
      </w:pPr>
      <w:r>
        <w:rPr>
          <w:noProof/>
        </w:rPr>
        <w:t>10.1.2.5.1.1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_Toc107000190 \h </w:instrText>
      </w:r>
      <w:r>
        <w:rPr>
          <w:noProof/>
        </w:rPr>
      </w:r>
      <w:r>
        <w:rPr>
          <w:noProof/>
        </w:rPr>
        <w:fldChar w:fldCharType="separate"/>
      </w:r>
      <w:r>
        <w:rPr>
          <w:noProof/>
        </w:rPr>
        <w:t>256</w:t>
      </w:r>
      <w:r>
        <w:rPr>
          <w:noProof/>
        </w:rPr>
        <w:fldChar w:fldCharType="end"/>
      </w:r>
    </w:p>
    <w:p w14:paraId="39DBD81B" w14:textId="56384624" w:rsidR="00112B0E" w:rsidRPr="00A5023F" w:rsidRDefault="00112B0E">
      <w:pPr>
        <w:pStyle w:val="TOC6"/>
        <w:rPr>
          <w:rFonts w:ascii="Calibri" w:hAnsi="Calibri"/>
          <w:noProof/>
          <w:sz w:val="22"/>
          <w:szCs w:val="22"/>
          <w:lang w:eastAsia="en-GB"/>
        </w:rPr>
      </w:pPr>
      <w:r>
        <w:rPr>
          <w:noProof/>
        </w:rPr>
        <w:t>10.1.2.5.1.2</w:t>
      </w:r>
      <w:r w:rsidRPr="00A5023F">
        <w:rPr>
          <w:rFonts w:ascii="Calibri" w:hAnsi="Calibr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_Toc107000191 \h </w:instrText>
      </w:r>
      <w:r>
        <w:rPr>
          <w:noProof/>
        </w:rPr>
      </w:r>
      <w:r>
        <w:rPr>
          <w:noProof/>
        </w:rPr>
        <w:fldChar w:fldCharType="separate"/>
      </w:r>
      <w:r>
        <w:rPr>
          <w:noProof/>
        </w:rPr>
        <w:t>256</w:t>
      </w:r>
      <w:r>
        <w:rPr>
          <w:noProof/>
        </w:rPr>
        <w:fldChar w:fldCharType="end"/>
      </w:r>
    </w:p>
    <w:p w14:paraId="41FE52C9" w14:textId="34D861DE" w:rsidR="00112B0E" w:rsidRPr="00A5023F" w:rsidRDefault="00112B0E">
      <w:pPr>
        <w:pStyle w:val="TOC6"/>
        <w:rPr>
          <w:rFonts w:ascii="Calibri" w:hAnsi="Calibri"/>
          <w:noProof/>
          <w:sz w:val="22"/>
          <w:szCs w:val="22"/>
          <w:lang w:eastAsia="en-GB"/>
        </w:rPr>
      </w:pPr>
      <w:r>
        <w:rPr>
          <w:noProof/>
        </w:rPr>
        <w:t>10.1.2.5.1.3</w:t>
      </w:r>
      <w:r w:rsidRPr="00A5023F">
        <w:rPr>
          <w:rFonts w:ascii="Calibri" w:hAnsi="Calibr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_Toc107000192 \h </w:instrText>
      </w:r>
      <w:r>
        <w:rPr>
          <w:noProof/>
        </w:rPr>
      </w:r>
      <w:r>
        <w:rPr>
          <w:noProof/>
        </w:rPr>
        <w:fldChar w:fldCharType="separate"/>
      </w:r>
      <w:r>
        <w:rPr>
          <w:noProof/>
        </w:rPr>
        <w:t>257</w:t>
      </w:r>
      <w:r>
        <w:rPr>
          <w:noProof/>
        </w:rPr>
        <w:fldChar w:fldCharType="end"/>
      </w:r>
    </w:p>
    <w:p w14:paraId="54BAADBA" w14:textId="129C2D8A" w:rsidR="00112B0E" w:rsidRPr="00A5023F" w:rsidRDefault="00112B0E">
      <w:pPr>
        <w:pStyle w:val="TOC6"/>
        <w:rPr>
          <w:rFonts w:ascii="Calibri" w:hAnsi="Calibri"/>
          <w:noProof/>
          <w:sz w:val="22"/>
          <w:szCs w:val="22"/>
          <w:lang w:eastAsia="en-GB"/>
        </w:rPr>
      </w:pPr>
      <w:r>
        <w:rPr>
          <w:noProof/>
        </w:rPr>
        <w:t>10.1.2.5.1.4</w:t>
      </w:r>
      <w:r w:rsidRPr="00A5023F">
        <w:rPr>
          <w:rFonts w:ascii="Calibri" w:hAnsi="Calibr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_Toc107000193 \h </w:instrText>
      </w:r>
      <w:r>
        <w:rPr>
          <w:noProof/>
        </w:rPr>
      </w:r>
      <w:r>
        <w:rPr>
          <w:noProof/>
        </w:rPr>
        <w:fldChar w:fldCharType="separate"/>
      </w:r>
      <w:r>
        <w:rPr>
          <w:noProof/>
        </w:rPr>
        <w:t>257</w:t>
      </w:r>
      <w:r>
        <w:rPr>
          <w:noProof/>
        </w:rPr>
        <w:fldChar w:fldCharType="end"/>
      </w:r>
    </w:p>
    <w:p w14:paraId="18A7A811" w14:textId="2A1C95BE" w:rsidR="00112B0E" w:rsidRPr="00A5023F" w:rsidRDefault="00112B0E">
      <w:pPr>
        <w:pStyle w:val="TOC6"/>
        <w:rPr>
          <w:rFonts w:ascii="Calibri" w:hAnsi="Calibri"/>
          <w:noProof/>
          <w:sz w:val="22"/>
          <w:szCs w:val="22"/>
          <w:lang w:eastAsia="en-GB"/>
        </w:rPr>
      </w:pPr>
      <w:r>
        <w:rPr>
          <w:noProof/>
        </w:rPr>
        <w:t>10.1.2.5.1.5</w:t>
      </w:r>
      <w:r w:rsidRPr="00A5023F">
        <w:rPr>
          <w:rFonts w:ascii="Calibri" w:hAnsi="Calibr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_Toc107000194 \h </w:instrText>
      </w:r>
      <w:r>
        <w:rPr>
          <w:noProof/>
        </w:rPr>
      </w:r>
      <w:r>
        <w:rPr>
          <w:noProof/>
        </w:rPr>
        <w:fldChar w:fldCharType="separate"/>
      </w:r>
      <w:r>
        <w:rPr>
          <w:noProof/>
        </w:rPr>
        <w:t>258</w:t>
      </w:r>
      <w:r>
        <w:rPr>
          <w:noProof/>
        </w:rPr>
        <w:fldChar w:fldCharType="end"/>
      </w:r>
    </w:p>
    <w:p w14:paraId="72E75270" w14:textId="2012BB38" w:rsidR="00112B0E" w:rsidRPr="00A5023F" w:rsidRDefault="00112B0E">
      <w:pPr>
        <w:pStyle w:val="TOC6"/>
        <w:rPr>
          <w:rFonts w:ascii="Calibri" w:hAnsi="Calibri"/>
          <w:noProof/>
          <w:sz w:val="22"/>
          <w:szCs w:val="22"/>
          <w:lang w:eastAsia="en-GB"/>
        </w:rPr>
      </w:pPr>
      <w:r>
        <w:rPr>
          <w:noProof/>
        </w:rPr>
        <w:t>10.1.2.</w:t>
      </w:r>
      <w:r w:rsidRPr="008E30F5">
        <w:rPr>
          <w:noProof/>
          <w:lang w:val="en-US"/>
        </w:rPr>
        <w:t>5</w:t>
      </w:r>
      <w:r>
        <w:rPr>
          <w:noProof/>
        </w:rPr>
        <w:t>.1.</w:t>
      </w:r>
      <w:r w:rsidRPr="008E30F5">
        <w:rPr>
          <w:noProof/>
          <w:lang w:val="en-US"/>
        </w:rPr>
        <w:t>6</w:t>
      </w:r>
      <w:r w:rsidRPr="00A5023F">
        <w:rPr>
          <w:rFonts w:ascii="Calibri" w:hAnsi="Calibri"/>
          <w:noProof/>
          <w:sz w:val="22"/>
          <w:szCs w:val="22"/>
          <w:lang w:eastAsia="en-GB"/>
        </w:rPr>
        <w:tab/>
      </w:r>
      <w:r>
        <w:rPr>
          <w:noProof/>
        </w:rPr>
        <w:t>Receipt of a SIP re-INVITE request</w:t>
      </w:r>
      <w:r w:rsidRPr="008E30F5">
        <w:rPr>
          <w:noProof/>
          <w:lang w:val="en-US"/>
        </w:rPr>
        <w:t xml:space="preserve"> from an MCPTT client</w:t>
      </w:r>
      <w:r>
        <w:rPr>
          <w:noProof/>
        </w:rPr>
        <w:tab/>
      </w:r>
      <w:r>
        <w:rPr>
          <w:noProof/>
        </w:rPr>
        <w:fldChar w:fldCharType="begin" w:fldLock="1"/>
      </w:r>
      <w:r>
        <w:rPr>
          <w:noProof/>
        </w:rPr>
        <w:instrText xml:space="preserve"> PAGEREF _Toc107000195 \h </w:instrText>
      </w:r>
      <w:r>
        <w:rPr>
          <w:noProof/>
        </w:rPr>
      </w:r>
      <w:r>
        <w:rPr>
          <w:noProof/>
        </w:rPr>
        <w:fldChar w:fldCharType="separate"/>
      </w:r>
      <w:r>
        <w:rPr>
          <w:noProof/>
        </w:rPr>
        <w:t>258</w:t>
      </w:r>
      <w:r>
        <w:rPr>
          <w:noProof/>
        </w:rPr>
        <w:fldChar w:fldCharType="end"/>
      </w:r>
    </w:p>
    <w:p w14:paraId="2F5290B8" w14:textId="668978A5" w:rsidR="00112B0E" w:rsidRPr="00A5023F" w:rsidRDefault="00112B0E">
      <w:pPr>
        <w:pStyle w:val="TOC6"/>
        <w:rPr>
          <w:rFonts w:ascii="Calibri" w:hAnsi="Calibri"/>
          <w:noProof/>
          <w:sz w:val="22"/>
          <w:szCs w:val="22"/>
          <w:lang w:eastAsia="en-GB"/>
        </w:rPr>
      </w:pPr>
      <w:r>
        <w:rPr>
          <w:noProof/>
        </w:rPr>
        <w:t>10.1.2.5.1.</w:t>
      </w:r>
      <w:r w:rsidRPr="008E30F5">
        <w:rPr>
          <w:noProof/>
          <w:lang w:val="sv-SE"/>
        </w:rPr>
        <w:t>7</w:t>
      </w:r>
      <w:r w:rsidRPr="00A5023F">
        <w:rPr>
          <w:rFonts w:ascii="Calibri" w:hAnsi="Calibr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_Toc107000196 \h </w:instrText>
      </w:r>
      <w:r>
        <w:rPr>
          <w:noProof/>
        </w:rPr>
      </w:r>
      <w:r>
        <w:rPr>
          <w:noProof/>
        </w:rPr>
        <w:fldChar w:fldCharType="separate"/>
      </w:r>
      <w:r>
        <w:rPr>
          <w:noProof/>
        </w:rPr>
        <w:t>258</w:t>
      </w:r>
      <w:r>
        <w:rPr>
          <w:noProof/>
        </w:rPr>
        <w:fldChar w:fldCharType="end"/>
      </w:r>
    </w:p>
    <w:p w14:paraId="0D86AA67" w14:textId="4713C23E" w:rsidR="00112B0E" w:rsidRPr="00A5023F" w:rsidRDefault="00112B0E">
      <w:pPr>
        <w:pStyle w:val="TOC6"/>
        <w:rPr>
          <w:rFonts w:ascii="Calibri" w:hAnsi="Calibri"/>
          <w:noProof/>
          <w:sz w:val="22"/>
          <w:szCs w:val="22"/>
          <w:lang w:eastAsia="en-GB"/>
        </w:rPr>
      </w:pPr>
      <w:r>
        <w:rPr>
          <w:noProof/>
        </w:rPr>
        <w:t>10.1.2.</w:t>
      </w:r>
      <w:r w:rsidRPr="008E30F5">
        <w:rPr>
          <w:noProof/>
          <w:lang w:val="en-US"/>
        </w:rPr>
        <w:t>5</w:t>
      </w:r>
      <w:r>
        <w:rPr>
          <w:noProof/>
        </w:rPr>
        <w:t>.1.</w:t>
      </w:r>
      <w:r w:rsidRPr="008E30F5">
        <w:rPr>
          <w:noProof/>
          <w:lang w:val="en-US"/>
        </w:rPr>
        <w:t>8</w:t>
      </w:r>
      <w:r w:rsidRPr="00A5023F">
        <w:rPr>
          <w:rFonts w:ascii="Calibri" w:hAnsi="Calibri"/>
          <w:noProof/>
          <w:sz w:val="22"/>
          <w:szCs w:val="22"/>
          <w:lang w:eastAsia="en-GB"/>
        </w:rPr>
        <w:tab/>
      </w:r>
      <w:r w:rsidRPr="008E30F5">
        <w:rPr>
          <w:noProof/>
          <w:lang w:val="en-US"/>
        </w:rPr>
        <w:t>Initiating a temporary group session</w:t>
      </w:r>
      <w:r>
        <w:rPr>
          <w:noProof/>
        </w:rPr>
        <w:tab/>
      </w:r>
      <w:r>
        <w:rPr>
          <w:noProof/>
        </w:rPr>
        <w:fldChar w:fldCharType="begin" w:fldLock="1"/>
      </w:r>
      <w:r>
        <w:rPr>
          <w:noProof/>
        </w:rPr>
        <w:instrText xml:space="preserve"> PAGEREF _Toc107000197 \h </w:instrText>
      </w:r>
      <w:r>
        <w:rPr>
          <w:noProof/>
        </w:rPr>
      </w:r>
      <w:r>
        <w:rPr>
          <w:noProof/>
        </w:rPr>
        <w:fldChar w:fldCharType="separate"/>
      </w:r>
      <w:r>
        <w:rPr>
          <w:noProof/>
        </w:rPr>
        <w:t>258</w:t>
      </w:r>
      <w:r>
        <w:rPr>
          <w:noProof/>
        </w:rPr>
        <w:fldChar w:fldCharType="end"/>
      </w:r>
    </w:p>
    <w:p w14:paraId="0243F6CE" w14:textId="5208C27A" w:rsidR="00112B0E" w:rsidRPr="00A5023F" w:rsidRDefault="00112B0E">
      <w:pPr>
        <w:pStyle w:val="TOC3"/>
        <w:rPr>
          <w:rFonts w:ascii="Calibri" w:hAnsi="Calibri"/>
          <w:noProof/>
          <w:sz w:val="22"/>
          <w:szCs w:val="22"/>
          <w:lang w:eastAsia="en-GB"/>
        </w:rPr>
      </w:pPr>
      <w:r w:rsidRPr="008E30F5">
        <w:rPr>
          <w:rFonts w:eastAsia="SimSun"/>
          <w:noProof/>
          <w:lang w:val="en-US"/>
        </w:rPr>
        <w:t>10.1.3</w:t>
      </w:r>
      <w:r w:rsidRPr="00A5023F">
        <w:rPr>
          <w:rFonts w:ascii="Calibri" w:hAnsi="Calibri"/>
          <w:noProof/>
          <w:sz w:val="22"/>
          <w:szCs w:val="22"/>
          <w:lang w:eastAsia="en-GB"/>
        </w:rPr>
        <w:tab/>
      </w:r>
      <w:r w:rsidRPr="008E30F5">
        <w:rPr>
          <w:rFonts w:eastAsia="SimSun"/>
          <w:noProof/>
          <w:lang w:val="en-US"/>
        </w:rPr>
        <w:t>Subscription to the conference event package</w:t>
      </w:r>
      <w:r>
        <w:rPr>
          <w:noProof/>
        </w:rPr>
        <w:tab/>
      </w:r>
      <w:r>
        <w:rPr>
          <w:noProof/>
        </w:rPr>
        <w:fldChar w:fldCharType="begin" w:fldLock="1"/>
      </w:r>
      <w:r>
        <w:rPr>
          <w:noProof/>
        </w:rPr>
        <w:instrText xml:space="preserve"> PAGEREF _Toc107000198 \h </w:instrText>
      </w:r>
      <w:r>
        <w:rPr>
          <w:noProof/>
        </w:rPr>
      </w:r>
      <w:r>
        <w:rPr>
          <w:noProof/>
        </w:rPr>
        <w:fldChar w:fldCharType="separate"/>
      </w:r>
      <w:r>
        <w:rPr>
          <w:noProof/>
        </w:rPr>
        <w:t>259</w:t>
      </w:r>
      <w:r>
        <w:rPr>
          <w:noProof/>
        </w:rPr>
        <w:fldChar w:fldCharType="end"/>
      </w:r>
    </w:p>
    <w:p w14:paraId="045FF7F5" w14:textId="22DAB4FF" w:rsidR="00112B0E" w:rsidRPr="00A5023F" w:rsidRDefault="00112B0E">
      <w:pPr>
        <w:pStyle w:val="TOC4"/>
        <w:rPr>
          <w:rFonts w:ascii="Calibri" w:hAnsi="Calibri"/>
          <w:noProof/>
          <w:sz w:val="22"/>
          <w:szCs w:val="22"/>
          <w:lang w:eastAsia="en-GB"/>
        </w:rPr>
      </w:pPr>
      <w:r w:rsidRPr="008E30F5">
        <w:rPr>
          <w:rFonts w:eastAsia="SimSun"/>
          <w:noProof/>
          <w:lang w:val="en-US"/>
        </w:rPr>
        <w:t>10.1.3.1</w:t>
      </w:r>
      <w:r w:rsidRPr="00A5023F">
        <w:rPr>
          <w:rFonts w:ascii="Calibri" w:hAnsi="Calibri"/>
          <w:noProof/>
          <w:sz w:val="22"/>
          <w:szCs w:val="22"/>
          <w:lang w:eastAsia="en-GB"/>
        </w:rPr>
        <w:tab/>
      </w:r>
      <w:r w:rsidRPr="008E30F5">
        <w:rPr>
          <w:rFonts w:eastAsia="SimSun"/>
          <w:noProof/>
          <w:lang w:val="en-US"/>
        </w:rPr>
        <w:t>General</w:t>
      </w:r>
      <w:r>
        <w:rPr>
          <w:noProof/>
        </w:rPr>
        <w:tab/>
      </w:r>
      <w:r>
        <w:rPr>
          <w:noProof/>
        </w:rPr>
        <w:fldChar w:fldCharType="begin" w:fldLock="1"/>
      </w:r>
      <w:r>
        <w:rPr>
          <w:noProof/>
        </w:rPr>
        <w:instrText xml:space="preserve"> PAGEREF _Toc107000199 \h </w:instrText>
      </w:r>
      <w:r>
        <w:rPr>
          <w:noProof/>
        </w:rPr>
      </w:r>
      <w:r>
        <w:rPr>
          <w:noProof/>
        </w:rPr>
        <w:fldChar w:fldCharType="separate"/>
      </w:r>
      <w:r>
        <w:rPr>
          <w:noProof/>
        </w:rPr>
        <w:t>259</w:t>
      </w:r>
      <w:r>
        <w:rPr>
          <w:noProof/>
        </w:rPr>
        <w:fldChar w:fldCharType="end"/>
      </w:r>
    </w:p>
    <w:p w14:paraId="70B8318B" w14:textId="0DE6C839" w:rsidR="00112B0E" w:rsidRPr="00A5023F" w:rsidRDefault="00112B0E">
      <w:pPr>
        <w:pStyle w:val="TOC4"/>
        <w:rPr>
          <w:rFonts w:ascii="Calibri" w:hAnsi="Calibri"/>
          <w:noProof/>
          <w:sz w:val="22"/>
          <w:szCs w:val="22"/>
          <w:lang w:eastAsia="en-GB"/>
        </w:rPr>
      </w:pPr>
      <w:r w:rsidRPr="008E30F5">
        <w:rPr>
          <w:rFonts w:eastAsia="SimSun"/>
          <w:noProof/>
          <w:lang w:val="en-US"/>
        </w:rPr>
        <w:t>10.1.3.2</w:t>
      </w:r>
      <w:r w:rsidRPr="00A5023F">
        <w:rPr>
          <w:rFonts w:ascii="Calibri" w:hAnsi="Calibri"/>
          <w:noProof/>
          <w:sz w:val="22"/>
          <w:szCs w:val="22"/>
          <w:lang w:eastAsia="en-GB"/>
        </w:rPr>
        <w:tab/>
      </w:r>
      <w:r w:rsidRPr="008E30F5">
        <w:rPr>
          <w:rFonts w:eastAsia="SimSun"/>
          <w:noProof/>
          <w:lang w:val="en-US"/>
        </w:rPr>
        <w:t>MCPTT client</w:t>
      </w:r>
      <w:r>
        <w:rPr>
          <w:noProof/>
        </w:rPr>
        <w:tab/>
      </w:r>
      <w:r>
        <w:rPr>
          <w:noProof/>
        </w:rPr>
        <w:fldChar w:fldCharType="begin" w:fldLock="1"/>
      </w:r>
      <w:r>
        <w:rPr>
          <w:noProof/>
        </w:rPr>
        <w:instrText xml:space="preserve"> PAGEREF _Toc107000200 \h </w:instrText>
      </w:r>
      <w:r>
        <w:rPr>
          <w:noProof/>
        </w:rPr>
      </w:r>
      <w:r>
        <w:rPr>
          <w:noProof/>
        </w:rPr>
        <w:fldChar w:fldCharType="separate"/>
      </w:r>
      <w:r>
        <w:rPr>
          <w:noProof/>
        </w:rPr>
        <w:t>260</w:t>
      </w:r>
      <w:r>
        <w:rPr>
          <w:noProof/>
        </w:rPr>
        <w:fldChar w:fldCharType="end"/>
      </w:r>
    </w:p>
    <w:p w14:paraId="65519387" w14:textId="44BAF98D" w:rsidR="00112B0E" w:rsidRPr="00A5023F" w:rsidRDefault="00112B0E">
      <w:pPr>
        <w:pStyle w:val="TOC4"/>
        <w:rPr>
          <w:rFonts w:ascii="Calibri" w:hAnsi="Calibri"/>
          <w:noProof/>
          <w:sz w:val="22"/>
          <w:szCs w:val="22"/>
          <w:lang w:eastAsia="en-GB"/>
        </w:rPr>
      </w:pPr>
      <w:r w:rsidRPr="008E30F5">
        <w:rPr>
          <w:rFonts w:eastAsia="SimSun"/>
          <w:noProof/>
        </w:rPr>
        <w:t>10.1.3.3</w:t>
      </w:r>
      <w:r w:rsidRPr="00A5023F">
        <w:rPr>
          <w:rFonts w:ascii="Calibri" w:hAnsi="Calibri"/>
          <w:noProof/>
          <w:sz w:val="22"/>
          <w:szCs w:val="22"/>
          <w:lang w:eastAsia="en-GB"/>
        </w:rPr>
        <w:tab/>
      </w:r>
      <w:r w:rsidRPr="008E30F5">
        <w:rPr>
          <w:rFonts w:eastAsia="SimSun"/>
          <w:noProof/>
        </w:rPr>
        <w:t>Participating MCPTT function</w:t>
      </w:r>
      <w:r>
        <w:rPr>
          <w:noProof/>
        </w:rPr>
        <w:tab/>
      </w:r>
      <w:r>
        <w:rPr>
          <w:noProof/>
        </w:rPr>
        <w:fldChar w:fldCharType="begin" w:fldLock="1"/>
      </w:r>
      <w:r>
        <w:rPr>
          <w:noProof/>
        </w:rPr>
        <w:instrText xml:space="preserve"> PAGEREF _Toc107000201 \h </w:instrText>
      </w:r>
      <w:r>
        <w:rPr>
          <w:noProof/>
        </w:rPr>
      </w:r>
      <w:r>
        <w:rPr>
          <w:noProof/>
        </w:rPr>
        <w:fldChar w:fldCharType="separate"/>
      </w:r>
      <w:r>
        <w:rPr>
          <w:noProof/>
        </w:rPr>
        <w:t>261</w:t>
      </w:r>
      <w:r>
        <w:rPr>
          <w:noProof/>
        </w:rPr>
        <w:fldChar w:fldCharType="end"/>
      </w:r>
    </w:p>
    <w:p w14:paraId="05957E49" w14:textId="6E23A638" w:rsidR="00112B0E" w:rsidRPr="00A5023F" w:rsidRDefault="00112B0E">
      <w:pPr>
        <w:pStyle w:val="TOC4"/>
        <w:rPr>
          <w:rFonts w:ascii="Calibri" w:hAnsi="Calibri"/>
          <w:noProof/>
          <w:sz w:val="22"/>
          <w:szCs w:val="22"/>
          <w:lang w:eastAsia="en-GB"/>
        </w:rPr>
      </w:pPr>
      <w:r w:rsidRPr="008E30F5">
        <w:rPr>
          <w:rFonts w:eastAsia="SimSun"/>
          <w:noProof/>
          <w:lang w:val="en-US"/>
        </w:rPr>
        <w:t>10.1.3.4</w:t>
      </w:r>
      <w:r w:rsidRPr="00A5023F">
        <w:rPr>
          <w:rFonts w:ascii="Calibri" w:hAnsi="Calibri"/>
          <w:noProof/>
          <w:sz w:val="22"/>
          <w:szCs w:val="22"/>
          <w:lang w:eastAsia="en-GB"/>
        </w:rPr>
        <w:tab/>
      </w:r>
      <w:r w:rsidRPr="008E30F5">
        <w:rPr>
          <w:rFonts w:eastAsia="SimSun"/>
          <w:noProof/>
        </w:rPr>
        <w:t>Controlling</w:t>
      </w:r>
      <w:r w:rsidRPr="008E30F5">
        <w:rPr>
          <w:rFonts w:eastAsia="SimSun"/>
          <w:noProof/>
          <w:lang w:val="en-US"/>
        </w:rPr>
        <w:t xml:space="preserve"> MCPTT function</w:t>
      </w:r>
      <w:r>
        <w:rPr>
          <w:noProof/>
        </w:rPr>
        <w:tab/>
      </w:r>
      <w:r>
        <w:rPr>
          <w:noProof/>
        </w:rPr>
        <w:fldChar w:fldCharType="begin" w:fldLock="1"/>
      </w:r>
      <w:r>
        <w:rPr>
          <w:noProof/>
        </w:rPr>
        <w:instrText xml:space="preserve"> PAGEREF _Toc107000202 \h </w:instrText>
      </w:r>
      <w:r>
        <w:rPr>
          <w:noProof/>
        </w:rPr>
      </w:r>
      <w:r>
        <w:rPr>
          <w:noProof/>
        </w:rPr>
        <w:fldChar w:fldCharType="separate"/>
      </w:r>
      <w:r>
        <w:rPr>
          <w:noProof/>
        </w:rPr>
        <w:t>262</w:t>
      </w:r>
      <w:r>
        <w:rPr>
          <w:noProof/>
        </w:rPr>
        <w:fldChar w:fldCharType="end"/>
      </w:r>
    </w:p>
    <w:p w14:paraId="531A5AA2" w14:textId="4D067362" w:rsidR="00112B0E" w:rsidRPr="00A5023F" w:rsidRDefault="00112B0E">
      <w:pPr>
        <w:pStyle w:val="TOC5"/>
        <w:rPr>
          <w:rFonts w:ascii="Calibri" w:hAnsi="Calibri"/>
          <w:noProof/>
          <w:sz w:val="22"/>
          <w:szCs w:val="22"/>
          <w:lang w:eastAsia="en-GB"/>
        </w:rPr>
      </w:pPr>
      <w:r w:rsidRPr="008E30F5">
        <w:rPr>
          <w:rFonts w:eastAsia="SimSun"/>
          <w:noProof/>
        </w:rPr>
        <w:t>10.1.3.4.</w:t>
      </w:r>
      <w:r w:rsidRPr="008E30F5">
        <w:rPr>
          <w:rFonts w:eastAsia="SimSun"/>
          <w:noProof/>
          <w:lang w:val="en-US"/>
        </w:rPr>
        <w:t>1</w:t>
      </w:r>
      <w:r w:rsidRPr="00A5023F">
        <w:rPr>
          <w:rFonts w:ascii="Calibri" w:hAnsi="Calibri"/>
          <w:noProof/>
          <w:sz w:val="22"/>
          <w:szCs w:val="22"/>
          <w:lang w:eastAsia="en-GB"/>
        </w:rPr>
        <w:tab/>
      </w:r>
      <w:r w:rsidRPr="008E30F5">
        <w:rPr>
          <w:rFonts w:eastAsia="SimSun"/>
          <w:noProof/>
        </w:rPr>
        <w:t>Receiving a subscription to the conference event package</w:t>
      </w:r>
      <w:r>
        <w:rPr>
          <w:noProof/>
        </w:rPr>
        <w:tab/>
      </w:r>
      <w:r>
        <w:rPr>
          <w:noProof/>
        </w:rPr>
        <w:fldChar w:fldCharType="begin" w:fldLock="1"/>
      </w:r>
      <w:r>
        <w:rPr>
          <w:noProof/>
        </w:rPr>
        <w:instrText xml:space="preserve"> PAGEREF _Toc107000203 \h </w:instrText>
      </w:r>
      <w:r>
        <w:rPr>
          <w:noProof/>
        </w:rPr>
      </w:r>
      <w:r>
        <w:rPr>
          <w:noProof/>
        </w:rPr>
        <w:fldChar w:fldCharType="separate"/>
      </w:r>
      <w:r>
        <w:rPr>
          <w:noProof/>
        </w:rPr>
        <w:t>262</w:t>
      </w:r>
      <w:r>
        <w:rPr>
          <w:noProof/>
        </w:rPr>
        <w:fldChar w:fldCharType="end"/>
      </w:r>
    </w:p>
    <w:p w14:paraId="3513E7D2" w14:textId="3E27ABE2" w:rsidR="00112B0E" w:rsidRPr="00A5023F" w:rsidRDefault="00112B0E">
      <w:pPr>
        <w:pStyle w:val="TOC5"/>
        <w:rPr>
          <w:rFonts w:ascii="Calibri" w:hAnsi="Calibri"/>
          <w:noProof/>
          <w:sz w:val="22"/>
          <w:szCs w:val="22"/>
          <w:lang w:eastAsia="en-GB"/>
        </w:rPr>
      </w:pPr>
      <w:r w:rsidRPr="008E30F5">
        <w:rPr>
          <w:rFonts w:eastAsia="SimSun"/>
          <w:noProof/>
        </w:rPr>
        <w:t>10.1.3.4.</w:t>
      </w:r>
      <w:r w:rsidRPr="008E30F5">
        <w:rPr>
          <w:rFonts w:eastAsia="SimSun"/>
          <w:noProof/>
          <w:lang w:val="en-US"/>
        </w:rPr>
        <w:t>2</w:t>
      </w:r>
      <w:r w:rsidRPr="00A5023F">
        <w:rPr>
          <w:rFonts w:ascii="Calibri" w:hAnsi="Calibri"/>
          <w:noProof/>
          <w:sz w:val="22"/>
          <w:szCs w:val="22"/>
          <w:lang w:eastAsia="en-GB"/>
        </w:rPr>
        <w:tab/>
      </w:r>
      <w:r w:rsidRPr="008E30F5">
        <w:rPr>
          <w:rFonts w:eastAsia="SimSun"/>
          <w:noProof/>
        </w:rPr>
        <w:t>Sending notifications to the conference event package</w:t>
      </w:r>
      <w:r>
        <w:rPr>
          <w:noProof/>
        </w:rPr>
        <w:tab/>
      </w:r>
      <w:r>
        <w:rPr>
          <w:noProof/>
        </w:rPr>
        <w:fldChar w:fldCharType="begin" w:fldLock="1"/>
      </w:r>
      <w:r>
        <w:rPr>
          <w:noProof/>
        </w:rPr>
        <w:instrText xml:space="preserve"> PAGEREF _Toc107000204 \h </w:instrText>
      </w:r>
      <w:r>
        <w:rPr>
          <w:noProof/>
        </w:rPr>
      </w:r>
      <w:r>
        <w:rPr>
          <w:noProof/>
        </w:rPr>
        <w:fldChar w:fldCharType="separate"/>
      </w:r>
      <w:r>
        <w:rPr>
          <w:noProof/>
        </w:rPr>
        <w:t>262</w:t>
      </w:r>
      <w:r>
        <w:rPr>
          <w:noProof/>
        </w:rPr>
        <w:fldChar w:fldCharType="end"/>
      </w:r>
    </w:p>
    <w:p w14:paraId="57B13D80" w14:textId="03CE0674" w:rsidR="00112B0E" w:rsidRPr="00A5023F" w:rsidRDefault="00112B0E">
      <w:pPr>
        <w:pStyle w:val="TOC5"/>
        <w:rPr>
          <w:rFonts w:ascii="Calibri" w:hAnsi="Calibri"/>
          <w:noProof/>
          <w:sz w:val="22"/>
          <w:szCs w:val="22"/>
          <w:lang w:eastAsia="en-GB"/>
        </w:rPr>
      </w:pPr>
      <w:r w:rsidRPr="008E30F5">
        <w:rPr>
          <w:rFonts w:eastAsia="SimSun"/>
          <w:noProof/>
        </w:rPr>
        <w:t>10.1.3.4.3</w:t>
      </w:r>
      <w:r w:rsidRPr="00A5023F">
        <w:rPr>
          <w:rFonts w:ascii="Calibri" w:hAnsi="Calibri"/>
          <w:noProof/>
          <w:sz w:val="22"/>
          <w:szCs w:val="22"/>
          <w:lang w:eastAsia="en-GB"/>
        </w:rPr>
        <w:tab/>
      </w:r>
      <w:r w:rsidRPr="008E30F5">
        <w:rPr>
          <w:rFonts w:eastAsia="SimSun"/>
          <w:noProof/>
        </w:rPr>
        <w:t>Sending subscriptions to the conference event package</w:t>
      </w:r>
      <w:r>
        <w:rPr>
          <w:noProof/>
        </w:rPr>
        <w:tab/>
      </w:r>
      <w:r>
        <w:rPr>
          <w:noProof/>
        </w:rPr>
        <w:fldChar w:fldCharType="begin" w:fldLock="1"/>
      </w:r>
      <w:r>
        <w:rPr>
          <w:noProof/>
        </w:rPr>
        <w:instrText xml:space="preserve"> PAGEREF _Toc107000205 \h </w:instrText>
      </w:r>
      <w:r>
        <w:rPr>
          <w:noProof/>
        </w:rPr>
      </w:r>
      <w:r>
        <w:rPr>
          <w:noProof/>
        </w:rPr>
        <w:fldChar w:fldCharType="separate"/>
      </w:r>
      <w:r>
        <w:rPr>
          <w:noProof/>
        </w:rPr>
        <w:t>263</w:t>
      </w:r>
      <w:r>
        <w:rPr>
          <w:noProof/>
        </w:rPr>
        <w:fldChar w:fldCharType="end"/>
      </w:r>
    </w:p>
    <w:p w14:paraId="45914C03" w14:textId="229AABAE" w:rsidR="00112B0E" w:rsidRPr="00A5023F" w:rsidRDefault="00112B0E">
      <w:pPr>
        <w:pStyle w:val="TOC5"/>
        <w:rPr>
          <w:rFonts w:ascii="Calibri" w:hAnsi="Calibri"/>
          <w:noProof/>
          <w:sz w:val="22"/>
          <w:szCs w:val="22"/>
          <w:lang w:eastAsia="en-GB"/>
        </w:rPr>
      </w:pPr>
      <w:r w:rsidRPr="008E30F5">
        <w:rPr>
          <w:noProof/>
          <w:lang w:val="sv-SE"/>
        </w:rPr>
        <w:t>10.1.3.4.4</w:t>
      </w:r>
      <w:r w:rsidRPr="00A5023F">
        <w:rPr>
          <w:rFonts w:ascii="Calibri" w:hAnsi="Calibri"/>
          <w:noProof/>
          <w:sz w:val="22"/>
          <w:szCs w:val="22"/>
          <w:lang w:eastAsia="en-GB"/>
        </w:rPr>
        <w:tab/>
      </w:r>
      <w:r w:rsidRPr="008E30F5">
        <w:rPr>
          <w:noProof/>
          <w:lang w:val="sv-SE"/>
        </w:rPr>
        <w:t>Terminating a subscription</w:t>
      </w:r>
      <w:r>
        <w:rPr>
          <w:noProof/>
        </w:rPr>
        <w:tab/>
      </w:r>
      <w:r>
        <w:rPr>
          <w:noProof/>
        </w:rPr>
        <w:fldChar w:fldCharType="begin" w:fldLock="1"/>
      </w:r>
      <w:r>
        <w:rPr>
          <w:noProof/>
        </w:rPr>
        <w:instrText xml:space="preserve"> PAGEREF _Toc107000206 \h </w:instrText>
      </w:r>
      <w:r>
        <w:rPr>
          <w:noProof/>
        </w:rPr>
      </w:r>
      <w:r>
        <w:rPr>
          <w:noProof/>
        </w:rPr>
        <w:fldChar w:fldCharType="separate"/>
      </w:r>
      <w:r>
        <w:rPr>
          <w:noProof/>
        </w:rPr>
        <w:t>264</w:t>
      </w:r>
      <w:r>
        <w:rPr>
          <w:noProof/>
        </w:rPr>
        <w:fldChar w:fldCharType="end"/>
      </w:r>
    </w:p>
    <w:p w14:paraId="721DFA3C" w14:textId="295AD1AB" w:rsidR="00112B0E" w:rsidRPr="00A5023F" w:rsidRDefault="00112B0E">
      <w:pPr>
        <w:pStyle w:val="TOC4"/>
        <w:rPr>
          <w:rFonts w:ascii="Calibri" w:hAnsi="Calibri"/>
          <w:noProof/>
          <w:sz w:val="22"/>
          <w:szCs w:val="22"/>
          <w:lang w:eastAsia="en-GB"/>
        </w:rPr>
      </w:pPr>
      <w:r w:rsidRPr="008E30F5">
        <w:rPr>
          <w:rFonts w:eastAsia="SimSun"/>
          <w:noProof/>
          <w:lang w:val="en-US"/>
        </w:rPr>
        <w:t>10.1.3.5</w:t>
      </w:r>
      <w:r w:rsidRPr="00A5023F">
        <w:rPr>
          <w:rFonts w:ascii="Calibri" w:hAnsi="Calibri"/>
          <w:noProof/>
          <w:sz w:val="22"/>
          <w:szCs w:val="22"/>
          <w:lang w:eastAsia="en-GB"/>
        </w:rPr>
        <w:tab/>
      </w:r>
      <w:r w:rsidRPr="008E30F5">
        <w:rPr>
          <w:rFonts w:eastAsia="SimSun"/>
          <w:noProof/>
          <w:lang w:val="en-US"/>
        </w:rPr>
        <w:t>Non-controlling MCPTT function</w:t>
      </w:r>
      <w:r>
        <w:rPr>
          <w:noProof/>
        </w:rPr>
        <w:tab/>
      </w:r>
      <w:r>
        <w:rPr>
          <w:noProof/>
        </w:rPr>
        <w:fldChar w:fldCharType="begin" w:fldLock="1"/>
      </w:r>
      <w:r>
        <w:rPr>
          <w:noProof/>
        </w:rPr>
        <w:instrText xml:space="preserve"> PAGEREF _Toc107000207 \h </w:instrText>
      </w:r>
      <w:r>
        <w:rPr>
          <w:noProof/>
        </w:rPr>
      </w:r>
      <w:r>
        <w:rPr>
          <w:noProof/>
        </w:rPr>
        <w:fldChar w:fldCharType="separate"/>
      </w:r>
      <w:r>
        <w:rPr>
          <w:noProof/>
        </w:rPr>
        <w:t>264</w:t>
      </w:r>
      <w:r>
        <w:rPr>
          <w:noProof/>
        </w:rPr>
        <w:fldChar w:fldCharType="end"/>
      </w:r>
    </w:p>
    <w:p w14:paraId="0315C643" w14:textId="37E280EF" w:rsidR="00112B0E" w:rsidRPr="00A5023F" w:rsidRDefault="00112B0E">
      <w:pPr>
        <w:pStyle w:val="TOC5"/>
        <w:rPr>
          <w:rFonts w:ascii="Calibri" w:hAnsi="Calibri"/>
          <w:noProof/>
          <w:sz w:val="22"/>
          <w:szCs w:val="22"/>
          <w:lang w:eastAsia="en-GB"/>
        </w:rPr>
      </w:pPr>
      <w:r w:rsidRPr="008E30F5">
        <w:rPr>
          <w:rFonts w:eastAsia="SimSun"/>
          <w:noProof/>
        </w:rPr>
        <w:t>10.1.3.</w:t>
      </w:r>
      <w:r w:rsidRPr="008E30F5">
        <w:rPr>
          <w:rFonts w:eastAsia="SimSun"/>
          <w:noProof/>
          <w:lang w:val="en-US"/>
        </w:rPr>
        <w:t>5</w:t>
      </w:r>
      <w:r w:rsidRPr="008E30F5">
        <w:rPr>
          <w:rFonts w:eastAsia="SimSun"/>
          <w:noProof/>
        </w:rPr>
        <w:t>.</w:t>
      </w:r>
      <w:r w:rsidRPr="008E30F5">
        <w:rPr>
          <w:rFonts w:eastAsia="SimSun"/>
          <w:noProof/>
          <w:lang w:val="en-US"/>
        </w:rPr>
        <w:t>1</w:t>
      </w:r>
      <w:r w:rsidRPr="00A5023F">
        <w:rPr>
          <w:rFonts w:ascii="Calibri" w:hAnsi="Calibri"/>
          <w:noProof/>
          <w:sz w:val="22"/>
          <w:szCs w:val="22"/>
          <w:lang w:eastAsia="en-GB"/>
        </w:rPr>
        <w:tab/>
      </w:r>
      <w:r w:rsidRPr="008E30F5">
        <w:rPr>
          <w:rFonts w:eastAsia="SimSun"/>
          <w:noProof/>
        </w:rPr>
        <w:t>Receiving subscriptions to the conference event package</w:t>
      </w:r>
      <w:r>
        <w:rPr>
          <w:noProof/>
        </w:rPr>
        <w:tab/>
      </w:r>
      <w:r>
        <w:rPr>
          <w:noProof/>
        </w:rPr>
        <w:fldChar w:fldCharType="begin" w:fldLock="1"/>
      </w:r>
      <w:r>
        <w:rPr>
          <w:noProof/>
        </w:rPr>
        <w:instrText xml:space="preserve"> PAGEREF _Toc107000208 \h </w:instrText>
      </w:r>
      <w:r>
        <w:rPr>
          <w:noProof/>
        </w:rPr>
      </w:r>
      <w:r>
        <w:rPr>
          <w:noProof/>
        </w:rPr>
        <w:fldChar w:fldCharType="separate"/>
      </w:r>
      <w:r>
        <w:rPr>
          <w:noProof/>
        </w:rPr>
        <w:t>264</w:t>
      </w:r>
      <w:r>
        <w:rPr>
          <w:noProof/>
        </w:rPr>
        <w:fldChar w:fldCharType="end"/>
      </w:r>
    </w:p>
    <w:p w14:paraId="7563B28E" w14:textId="653143E8" w:rsidR="00112B0E" w:rsidRPr="00A5023F" w:rsidRDefault="00112B0E">
      <w:pPr>
        <w:pStyle w:val="TOC5"/>
        <w:rPr>
          <w:rFonts w:ascii="Calibri" w:hAnsi="Calibri"/>
          <w:noProof/>
          <w:sz w:val="22"/>
          <w:szCs w:val="22"/>
          <w:lang w:eastAsia="en-GB"/>
        </w:rPr>
      </w:pPr>
      <w:r w:rsidRPr="008E30F5">
        <w:rPr>
          <w:rFonts w:eastAsia="SimSun"/>
          <w:noProof/>
        </w:rPr>
        <w:t>10.1.3.</w:t>
      </w:r>
      <w:r w:rsidRPr="008E30F5">
        <w:rPr>
          <w:rFonts w:eastAsia="SimSun"/>
          <w:noProof/>
          <w:lang w:val="en-US"/>
        </w:rPr>
        <w:t>5</w:t>
      </w:r>
      <w:r w:rsidRPr="008E30F5">
        <w:rPr>
          <w:rFonts w:eastAsia="SimSun"/>
          <w:noProof/>
        </w:rPr>
        <w:t>.</w:t>
      </w:r>
      <w:r w:rsidRPr="008E30F5">
        <w:rPr>
          <w:rFonts w:eastAsia="SimSun"/>
          <w:noProof/>
          <w:lang w:val="en-US"/>
        </w:rPr>
        <w:t>2</w:t>
      </w:r>
      <w:r w:rsidRPr="00A5023F">
        <w:rPr>
          <w:rFonts w:ascii="Calibri" w:hAnsi="Calibri"/>
          <w:noProof/>
          <w:sz w:val="22"/>
          <w:szCs w:val="22"/>
          <w:lang w:eastAsia="en-GB"/>
        </w:rPr>
        <w:tab/>
      </w:r>
      <w:r w:rsidRPr="008E30F5">
        <w:rPr>
          <w:rFonts w:eastAsia="SimSun"/>
          <w:noProof/>
        </w:rPr>
        <w:t>Sending notifications to the conference event package</w:t>
      </w:r>
      <w:r>
        <w:rPr>
          <w:noProof/>
        </w:rPr>
        <w:tab/>
      </w:r>
      <w:r>
        <w:rPr>
          <w:noProof/>
        </w:rPr>
        <w:fldChar w:fldCharType="begin" w:fldLock="1"/>
      </w:r>
      <w:r>
        <w:rPr>
          <w:noProof/>
        </w:rPr>
        <w:instrText xml:space="preserve"> PAGEREF _Toc107000209 \h </w:instrText>
      </w:r>
      <w:r>
        <w:rPr>
          <w:noProof/>
        </w:rPr>
      </w:r>
      <w:r>
        <w:rPr>
          <w:noProof/>
        </w:rPr>
        <w:fldChar w:fldCharType="separate"/>
      </w:r>
      <w:r>
        <w:rPr>
          <w:noProof/>
        </w:rPr>
        <w:t>265</w:t>
      </w:r>
      <w:r>
        <w:rPr>
          <w:noProof/>
        </w:rPr>
        <w:fldChar w:fldCharType="end"/>
      </w:r>
    </w:p>
    <w:p w14:paraId="0CC5F6F7" w14:textId="5BE0E3FD" w:rsidR="00112B0E" w:rsidRPr="00A5023F" w:rsidRDefault="00112B0E">
      <w:pPr>
        <w:pStyle w:val="TOC5"/>
        <w:rPr>
          <w:rFonts w:ascii="Calibri" w:hAnsi="Calibri"/>
          <w:noProof/>
          <w:sz w:val="22"/>
          <w:szCs w:val="22"/>
          <w:lang w:eastAsia="en-GB"/>
        </w:rPr>
      </w:pPr>
      <w:r w:rsidRPr="008E30F5">
        <w:rPr>
          <w:rFonts w:eastAsia="SimSun"/>
          <w:noProof/>
        </w:rPr>
        <w:t>10.1.3.5.</w:t>
      </w:r>
      <w:r w:rsidRPr="008E30F5">
        <w:rPr>
          <w:rFonts w:eastAsia="SimSun"/>
          <w:noProof/>
          <w:lang w:val="en-US"/>
        </w:rPr>
        <w:t>3</w:t>
      </w:r>
      <w:r w:rsidRPr="00A5023F">
        <w:rPr>
          <w:rFonts w:ascii="Calibri" w:hAnsi="Calibri"/>
          <w:noProof/>
          <w:sz w:val="22"/>
          <w:szCs w:val="22"/>
          <w:lang w:eastAsia="en-GB"/>
        </w:rPr>
        <w:tab/>
      </w:r>
      <w:r w:rsidRPr="008E30F5">
        <w:rPr>
          <w:rFonts w:eastAsia="SimSun"/>
          <w:noProof/>
          <w:lang w:val="en-US"/>
        </w:rPr>
        <w:t>Sending</w:t>
      </w:r>
      <w:r w:rsidRPr="008E30F5">
        <w:rPr>
          <w:rFonts w:eastAsia="SimSun"/>
          <w:noProof/>
        </w:rPr>
        <w:t xml:space="preserve"> a subscription to the conference event package</w:t>
      </w:r>
      <w:r>
        <w:rPr>
          <w:noProof/>
        </w:rPr>
        <w:tab/>
      </w:r>
      <w:r>
        <w:rPr>
          <w:noProof/>
        </w:rPr>
        <w:fldChar w:fldCharType="begin" w:fldLock="1"/>
      </w:r>
      <w:r>
        <w:rPr>
          <w:noProof/>
        </w:rPr>
        <w:instrText xml:space="preserve"> PAGEREF _Toc107000210 \h </w:instrText>
      </w:r>
      <w:r>
        <w:rPr>
          <w:noProof/>
        </w:rPr>
      </w:r>
      <w:r>
        <w:rPr>
          <w:noProof/>
        </w:rPr>
        <w:fldChar w:fldCharType="separate"/>
      </w:r>
      <w:r>
        <w:rPr>
          <w:noProof/>
        </w:rPr>
        <w:t>265</w:t>
      </w:r>
      <w:r>
        <w:rPr>
          <w:noProof/>
        </w:rPr>
        <w:fldChar w:fldCharType="end"/>
      </w:r>
    </w:p>
    <w:p w14:paraId="21A01236" w14:textId="7B58BA68" w:rsidR="00112B0E" w:rsidRPr="00A5023F" w:rsidRDefault="00112B0E">
      <w:pPr>
        <w:pStyle w:val="TOC5"/>
        <w:rPr>
          <w:rFonts w:ascii="Calibri" w:hAnsi="Calibri"/>
          <w:noProof/>
          <w:sz w:val="22"/>
          <w:szCs w:val="22"/>
          <w:lang w:eastAsia="en-GB"/>
        </w:rPr>
      </w:pPr>
      <w:r w:rsidRPr="008E30F5">
        <w:rPr>
          <w:noProof/>
          <w:lang w:val="sv-SE"/>
        </w:rPr>
        <w:t>10.1.3.5.4</w:t>
      </w:r>
      <w:r w:rsidRPr="00A5023F">
        <w:rPr>
          <w:rFonts w:ascii="Calibri" w:hAnsi="Calibri"/>
          <w:noProof/>
          <w:sz w:val="22"/>
          <w:szCs w:val="22"/>
          <w:lang w:eastAsia="en-GB"/>
        </w:rPr>
        <w:tab/>
      </w:r>
      <w:r w:rsidRPr="008E30F5">
        <w:rPr>
          <w:noProof/>
          <w:lang w:val="sv-SE"/>
        </w:rPr>
        <w:t>Terminating a subscription</w:t>
      </w:r>
      <w:r>
        <w:rPr>
          <w:noProof/>
        </w:rPr>
        <w:tab/>
      </w:r>
      <w:r>
        <w:rPr>
          <w:noProof/>
        </w:rPr>
        <w:fldChar w:fldCharType="begin" w:fldLock="1"/>
      </w:r>
      <w:r>
        <w:rPr>
          <w:noProof/>
        </w:rPr>
        <w:instrText xml:space="preserve"> PAGEREF _Toc107000211 \h </w:instrText>
      </w:r>
      <w:r>
        <w:rPr>
          <w:noProof/>
        </w:rPr>
      </w:r>
      <w:r>
        <w:rPr>
          <w:noProof/>
        </w:rPr>
        <w:fldChar w:fldCharType="separate"/>
      </w:r>
      <w:r>
        <w:rPr>
          <w:noProof/>
        </w:rPr>
        <w:t>266</w:t>
      </w:r>
      <w:r>
        <w:rPr>
          <w:noProof/>
        </w:rPr>
        <w:fldChar w:fldCharType="end"/>
      </w:r>
    </w:p>
    <w:p w14:paraId="14E7691A" w14:textId="6A655852" w:rsidR="00112B0E" w:rsidRPr="00A5023F" w:rsidRDefault="00112B0E">
      <w:pPr>
        <w:pStyle w:val="TOC3"/>
        <w:rPr>
          <w:rFonts w:ascii="Calibri" w:hAnsi="Calibri"/>
          <w:noProof/>
          <w:sz w:val="22"/>
          <w:szCs w:val="22"/>
          <w:lang w:eastAsia="en-GB"/>
        </w:rPr>
      </w:pPr>
      <w:r>
        <w:rPr>
          <w:noProof/>
        </w:rPr>
        <w:t>10.1.4</w:t>
      </w:r>
      <w:r w:rsidRPr="00A5023F">
        <w:rPr>
          <w:rFonts w:ascii="Calibri" w:hAnsi="Calibr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_Toc107000212 \h </w:instrText>
      </w:r>
      <w:r>
        <w:rPr>
          <w:noProof/>
        </w:rPr>
      </w:r>
      <w:r>
        <w:rPr>
          <w:noProof/>
        </w:rPr>
        <w:fldChar w:fldCharType="separate"/>
      </w:r>
      <w:r>
        <w:rPr>
          <w:noProof/>
        </w:rPr>
        <w:t>266</w:t>
      </w:r>
      <w:r>
        <w:rPr>
          <w:noProof/>
        </w:rPr>
        <w:fldChar w:fldCharType="end"/>
      </w:r>
    </w:p>
    <w:p w14:paraId="0CB7C8DD" w14:textId="65ADA491" w:rsidR="00112B0E" w:rsidRPr="00A5023F" w:rsidRDefault="00112B0E">
      <w:pPr>
        <w:pStyle w:val="TOC4"/>
        <w:rPr>
          <w:rFonts w:ascii="Calibri" w:hAnsi="Calibri"/>
          <w:noProof/>
          <w:sz w:val="22"/>
          <w:szCs w:val="22"/>
          <w:lang w:eastAsia="en-GB"/>
        </w:rPr>
      </w:pPr>
      <w:r>
        <w:rPr>
          <w:noProof/>
        </w:rPr>
        <w:t>10.1.4.1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_Toc107000213 \h </w:instrText>
      </w:r>
      <w:r>
        <w:rPr>
          <w:noProof/>
        </w:rPr>
      </w:r>
      <w:r>
        <w:rPr>
          <w:noProof/>
        </w:rPr>
        <w:fldChar w:fldCharType="separate"/>
      </w:r>
      <w:r>
        <w:rPr>
          <w:noProof/>
        </w:rPr>
        <w:t>266</w:t>
      </w:r>
      <w:r>
        <w:rPr>
          <w:noProof/>
        </w:rPr>
        <w:fldChar w:fldCharType="end"/>
      </w:r>
    </w:p>
    <w:p w14:paraId="01A18587" w14:textId="2CC561E3" w:rsidR="00112B0E" w:rsidRPr="00A5023F" w:rsidRDefault="00112B0E">
      <w:pPr>
        <w:pStyle w:val="TOC4"/>
        <w:rPr>
          <w:rFonts w:ascii="Calibri" w:hAnsi="Calibri"/>
          <w:noProof/>
          <w:sz w:val="22"/>
          <w:szCs w:val="22"/>
          <w:lang w:eastAsia="en-GB"/>
        </w:rPr>
      </w:pPr>
      <w:r>
        <w:rPr>
          <w:noProof/>
        </w:rPr>
        <w:t>10.1.4.2</w:t>
      </w:r>
      <w:r w:rsidRPr="00A5023F">
        <w:rPr>
          <w:rFonts w:ascii="Calibri" w:hAnsi="Calibri"/>
          <w:noProof/>
          <w:sz w:val="22"/>
          <w:szCs w:val="22"/>
          <w:lang w:eastAsia="en-GB"/>
        </w:rPr>
        <w:tab/>
      </w:r>
      <w:r>
        <w:rPr>
          <w:noProof/>
        </w:rPr>
        <w:t>Client procedures</w:t>
      </w:r>
      <w:r>
        <w:rPr>
          <w:noProof/>
        </w:rPr>
        <w:tab/>
      </w:r>
      <w:r>
        <w:rPr>
          <w:noProof/>
        </w:rPr>
        <w:fldChar w:fldCharType="begin" w:fldLock="1"/>
      </w:r>
      <w:r>
        <w:rPr>
          <w:noProof/>
        </w:rPr>
        <w:instrText xml:space="preserve"> PAGEREF _Toc107000214 \h </w:instrText>
      </w:r>
      <w:r>
        <w:rPr>
          <w:noProof/>
        </w:rPr>
      </w:r>
      <w:r>
        <w:rPr>
          <w:noProof/>
        </w:rPr>
        <w:fldChar w:fldCharType="separate"/>
      </w:r>
      <w:r>
        <w:rPr>
          <w:noProof/>
        </w:rPr>
        <w:t>266</w:t>
      </w:r>
      <w:r>
        <w:rPr>
          <w:noProof/>
        </w:rPr>
        <w:fldChar w:fldCharType="end"/>
      </w:r>
    </w:p>
    <w:p w14:paraId="2C8C4B36" w14:textId="4C2EF4DD" w:rsidR="00112B0E" w:rsidRPr="00A5023F" w:rsidRDefault="00112B0E">
      <w:pPr>
        <w:pStyle w:val="TOC5"/>
        <w:rPr>
          <w:rFonts w:ascii="Calibri" w:hAnsi="Calibri"/>
          <w:noProof/>
          <w:sz w:val="22"/>
          <w:szCs w:val="22"/>
          <w:lang w:eastAsia="en-GB"/>
        </w:rPr>
      </w:pPr>
      <w:r>
        <w:rPr>
          <w:noProof/>
        </w:rPr>
        <w:t>10.1.4.2.1</w:t>
      </w:r>
      <w:r w:rsidRPr="00A5023F">
        <w:rPr>
          <w:rFonts w:ascii="Calibri" w:hAnsi="Calibr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_Toc107000215 \h </w:instrText>
      </w:r>
      <w:r>
        <w:rPr>
          <w:noProof/>
        </w:rPr>
      </w:r>
      <w:r>
        <w:rPr>
          <w:noProof/>
        </w:rPr>
        <w:fldChar w:fldCharType="separate"/>
      </w:r>
      <w:r>
        <w:rPr>
          <w:noProof/>
        </w:rPr>
        <w:t>266</w:t>
      </w:r>
      <w:r>
        <w:rPr>
          <w:noProof/>
        </w:rPr>
        <w:fldChar w:fldCharType="end"/>
      </w:r>
    </w:p>
    <w:p w14:paraId="1D2E0ED1" w14:textId="76B755B6" w:rsidR="00112B0E" w:rsidRPr="00A5023F" w:rsidRDefault="00112B0E">
      <w:pPr>
        <w:pStyle w:val="TOC5"/>
        <w:rPr>
          <w:rFonts w:ascii="Calibri" w:hAnsi="Calibri"/>
          <w:noProof/>
          <w:sz w:val="22"/>
          <w:szCs w:val="22"/>
          <w:lang w:eastAsia="en-GB"/>
        </w:rPr>
      </w:pPr>
      <w:r>
        <w:rPr>
          <w:noProof/>
        </w:rPr>
        <w:t>10.1.4.2.2</w:t>
      </w:r>
      <w:r w:rsidRPr="00A5023F">
        <w:rPr>
          <w:rFonts w:ascii="Calibri" w:hAnsi="Calibr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_Toc107000216 \h </w:instrText>
      </w:r>
      <w:r>
        <w:rPr>
          <w:noProof/>
        </w:rPr>
      </w:r>
      <w:r>
        <w:rPr>
          <w:noProof/>
        </w:rPr>
        <w:fldChar w:fldCharType="separate"/>
      </w:r>
      <w:r>
        <w:rPr>
          <w:noProof/>
        </w:rPr>
        <w:t>267</w:t>
      </w:r>
      <w:r>
        <w:rPr>
          <w:noProof/>
        </w:rPr>
        <w:fldChar w:fldCharType="end"/>
      </w:r>
    </w:p>
    <w:p w14:paraId="0AFB2FC0" w14:textId="406143A9" w:rsidR="00112B0E" w:rsidRPr="00A5023F" w:rsidRDefault="00112B0E">
      <w:pPr>
        <w:pStyle w:val="TOC4"/>
        <w:rPr>
          <w:rFonts w:ascii="Calibri" w:hAnsi="Calibri"/>
          <w:noProof/>
          <w:sz w:val="22"/>
          <w:szCs w:val="22"/>
          <w:lang w:eastAsia="en-GB"/>
        </w:rPr>
      </w:pPr>
      <w:r>
        <w:rPr>
          <w:noProof/>
        </w:rPr>
        <w:t>10.1.4.3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_Toc107000217 \h </w:instrText>
      </w:r>
      <w:r>
        <w:rPr>
          <w:noProof/>
        </w:rPr>
      </w:r>
      <w:r>
        <w:rPr>
          <w:noProof/>
        </w:rPr>
        <w:fldChar w:fldCharType="separate"/>
      </w:r>
      <w:r>
        <w:rPr>
          <w:noProof/>
        </w:rPr>
        <w:t>269</w:t>
      </w:r>
      <w:r>
        <w:rPr>
          <w:noProof/>
        </w:rPr>
        <w:fldChar w:fldCharType="end"/>
      </w:r>
    </w:p>
    <w:p w14:paraId="61637CFA" w14:textId="68ADC231" w:rsidR="00112B0E" w:rsidRPr="00A5023F" w:rsidRDefault="00112B0E">
      <w:pPr>
        <w:pStyle w:val="TOC6"/>
        <w:rPr>
          <w:rFonts w:ascii="Calibri" w:hAnsi="Calibri"/>
          <w:noProof/>
          <w:sz w:val="22"/>
          <w:szCs w:val="22"/>
          <w:lang w:eastAsia="en-GB"/>
        </w:rPr>
      </w:pPr>
      <w:r>
        <w:rPr>
          <w:noProof/>
        </w:rPr>
        <w:t>10.1.4.3.1</w:t>
      </w:r>
      <w:r w:rsidRPr="00A5023F">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_Toc107000218 \h </w:instrText>
      </w:r>
      <w:r>
        <w:rPr>
          <w:noProof/>
        </w:rPr>
      </w:r>
      <w:r>
        <w:rPr>
          <w:noProof/>
        </w:rPr>
        <w:fldChar w:fldCharType="separate"/>
      </w:r>
      <w:r>
        <w:rPr>
          <w:noProof/>
        </w:rPr>
        <w:t>269</w:t>
      </w:r>
      <w:r>
        <w:rPr>
          <w:noProof/>
        </w:rPr>
        <w:fldChar w:fldCharType="end"/>
      </w:r>
    </w:p>
    <w:p w14:paraId="40BE690F" w14:textId="2FDF282E" w:rsidR="00112B0E" w:rsidRPr="00A5023F" w:rsidRDefault="00112B0E">
      <w:pPr>
        <w:pStyle w:val="TOC5"/>
        <w:rPr>
          <w:rFonts w:ascii="Calibri" w:hAnsi="Calibri"/>
          <w:noProof/>
          <w:sz w:val="22"/>
          <w:szCs w:val="22"/>
          <w:lang w:eastAsia="en-GB"/>
        </w:rPr>
      </w:pPr>
      <w:r>
        <w:rPr>
          <w:noProof/>
        </w:rPr>
        <w:t>10.1.4.3.2</w:t>
      </w:r>
      <w:r w:rsidRPr="00A5023F">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_Toc107000219 \h </w:instrText>
      </w:r>
      <w:r>
        <w:rPr>
          <w:noProof/>
        </w:rPr>
      </w:r>
      <w:r>
        <w:rPr>
          <w:noProof/>
        </w:rPr>
        <w:fldChar w:fldCharType="separate"/>
      </w:r>
      <w:r>
        <w:rPr>
          <w:noProof/>
        </w:rPr>
        <w:t>270</w:t>
      </w:r>
      <w:r>
        <w:rPr>
          <w:noProof/>
        </w:rPr>
        <w:fldChar w:fldCharType="end"/>
      </w:r>
    </w:p>
    <w:p w14:paraId="63D14BB3" w14:textId="3F258E11" w:rsidR="00112B0E" w:rsidRPr="00A5023F" w:rsidRDefault="00112B0E">
      <w:pPr>
        <w:pStyle w:val="TOC4"/>
        <w:rPr>
          <w:rFonts w:ascii="Calibri" w:hAnsi="Calibri"/>
          <w:noProof/>
          <w:sz w:val="22"/>
          <w:szCs w:val="22"/>
          <w:lang w:eastAsia="en-GB"/>
        </w:rPr>
      </w:pPr>
      <w:r>
        <w:rPr>
          <w:noProof/>
        </w:rPr>
        <w:t>10.1.4.4</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_Toc107000220 \h </w:instrText>
      </w:r>
      <w:r>
        <w:rPr>
          <w:noProof/>
        </w:rPr>
      </w:r>
      <w:r>
        <w:rPr>
          <w:noProof/>
        </w:rPr>
        <w:fldChar w:fldCharType="separate"/>
      </w:r>
      <w:r>
        <w:rPr>
          <w:noProof/>
        </w:rPr>
        <w:t>270</w:t>
      </w:r>
      <w:r>
        <w:rPr>
          <w:noProof/>
        </w:rPr>
        <w:fldChar w:fldCharType="end"/>
      </w:r>
    </w:p>
    <w:p w14:paraId="6F51F767" w14:textId="05E3D464" w:rsidR="00112B0E" w:rsidRPr="00A5023F" w:rsidRDefault="00112B0E">
      <w:pPr>
        <w:pStyle w:val="TOC2"/>
        <w:rPr>
          <w:rFonts w:ascii="Calibri" w:hAnsi="Calibri"/>
          <w:noProof/>
          <w:sz w:val="22"/>
          <w:szCs w:val="22"/>
          <w:lang w:eastAsia="en-GB"/>
        </w:rPr>
      </w:pPr>
      <w:r w:rsidRPr="008E30F5">
        <w:rPr>
          <w:rFonts w:eastAsia="SimSun"/>
          <w:noProof/>
        </w:rPr>
        <w:t>10.2</w:t>
      </w:r>
      <w:r w:rsidRPr="00A5023F">
        <w:rPr>
          <w:rFonts w:ascii="Calibri" w:hAnsi="Calibri"/>
          <w:noProof/>
          <w:sz w:val="22"/>
          <w:szCs w:val="22"/>
          <w:lang w:eastAsia="en-GB"/>
        </w:rPr>
        <w:tab/>
      </w:r>
      <w:r w:rsidRPr="008E30F5">
        <w:rPr>
          <w:rFonts w:eastAsia="SimSun"/>
          <w:noProof/>
        </w:rPr>
        <w:t>Off-network group call</w:t>
      </w:r>
      <w:r>
        <w:rPr>
          <w:noProof/>
        </w:rPr>
        <w:tab/>
      </w:r>
      <w:r>
        <w:rPr>
          <w:noProof/>
        </w:rPr>
        <w:fldChar w:fldCharType="begin" w:fldLock="1"/>
      </w:r>
      <w:r>
        <w:rPr>
          <w:noProof/>
        </w:rPr>
        <w:instrText xml:space="preserve"> PAGEREF _Toc107000221 \h </w:instrText>
      </w:r>
      <w:r>
        <w:rPr>
          <w:noProof/>
        </w:rPr>
      </w:r>
      <w:r>
        <w:rPr>
          <w:noProof/>
        </w:rPr>
        <w:fldChar w:fldCharType="separate"/>
      </w:r>
      <w:r>
        <w:rPr>
          <w:noProof/>
        </w:rPr>
        <w:t>272</w:t>
      </w:r>
      <w:r>
        <w:rPr>
          <w:noProof/>
        </w:rPr>
        <w:fldChar w:fldCharType="end"/>
      </w:r>
    </w:p>
    <w:p w14:paraId="368D2168" w14:textId="26972A58" w:rsidR="00112B0E" w:rsidRPr="00A5023F" w:rsidRDefault="00112B0E">
      <w:pPr>
        <w:pStyle w:val="TOC3"/>
        <w:rPr>
          <w:rFonts w:ascii="Calibri" w:hAnsi="Calibri"/>
          <w:noProof/>
          <w:sz w:val="22"/>
          <w:szCs w:val="22"/>
          <w:lang w:eastAsia="en-GB"/>
        </w:rPr>
      </w:pPr>
      <w:r w:rsidRPr="008E30F5">
        <w:rPr>
          <w:rFonts w:eastAsia="Malgun Gothic"/>
          <w:noProof/>
        </w:rPr>
        <w:t>10.2.1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_Toc107000222 \h </w:instrText>
      </w:r>
      <w:r>
        <w:rPr>
          <w:noProof/>
        </w:rPr>
      </w:r>
      <w:r>
        <w:rPr>
          <w:noProof/>
        </w:rPr>
        <w:fldChar w:fldCharType="separate"/>
      </w:r>
      <w:r>
        <w:rPr>
          <w:noProof/>
        </w:rPr>
        <w:t>272</w:t>
      </w:r>
      <w:r>
        <w:rPr>
          <w:noProof/>
        </w:rPr>
        <w:fldChar w:fldCharType="end"/>
      </w:r>
    </w:p>
    <w:p w14:paraId="5F475757" w14:textId="19B9FDF0" w:rsidR="00112B0E" w:rsidRPr="00A5023F" w:rsidRDefault="00112B0E">
      <w:pPr>
        <w:pStyle w:val="TOC4"/>
        <w:rPr>
          <w:rFonts w:ascii="Calibri" w:hAnsi="Calibri"/>
          <w:noProof/>
          <w:sz w:val="22"/>
          <w:szCs w:val="22"/>
          <w:lang w:eastAsia="en-GB"/>
        </w:rPr>
      </w:pPr>
      <w:r>
        <w:rPr>
          <w:noProof/>
          <w:lang w:eastAsia="zh-CN"/>
        </w:rPr>
        <w:t>10.2.1.1</w:t>
      </w:r>
      <w:r w:rsidRPr="00A5023F">
        <w:rPr>
          <w:rFonts w:ascii="Calibri" w:hAnsi="Calibri"/>
          <w:noProof/>
          <w:sz w:val="22"/>
          <w:szCs w:val="22"/>
          <w:lang w:eastAsia="en-GB"/>
        </w:rPr>
        <w:tab/>
      </w:r>
      <w:r>
        <w:rPr>
          <w:noProof/>
        </w:rPr>
        <w:t>Common Procedures</w:t>
      </w:r>
      <w:r>
        <w:rPr>
          <w:noProof/>
        </w:rPr>
        <w:tab/>
      </w:r>
      <w:r>
        <w:rPr>
          <w:noProof/>
        </w:rPr>
        <w:fldChar w:fldCharType="begin" w:fldLock="1"/>
      </w:r>
      <w:r>
        <w:rPr>
          <w:noProof/>
        </w:rPr>
        <w:instrText xml:space="preserve"> PAGEREF _Toc107000223 \h </w:instrText>
      </w:r>
      <w:r>
        <w:rPr>
          <w:noProof/>
        </w:rPr>
      </w:r>
      <w:r>
        <w:rPr>
          <w:noProof/>
        </w:rPr>
        <w:fldChar w:fldCharType="separate"/>
      </w:r>
      <w:r>
        <w:rPr>
          <w:noProof/>
        </w:rPr>
        <w:t>272</w:t>
      </w:r>
      <w:r>
        <w:rPr>
          <w:noProof/>
        </w:rPr>
        <w:fldChar w:fldCharType="end"/>
      </w:r>
    </w:p>
    <w:p w14:paraId="4EEE8629" w14:textId="32DC7D09" w:rsidR="00112B0E" w:rsidRPr="00A5023F" w:rsidRDefault="00112B0E">
      <w:pPr>
        <w:pStyle w:val="TOC5"/>
        <w:rPr>
          <w:rFonts w:ascii="Calibri" w:hAnsi="Calibri"/>
          <w:noProof/>
          <w:sz w:val="22"/>
          <w:szCs w:val="22"/>
          <w:lang w:eastAsia="en-GB"/>
        </w:rPr>
      </w:pPr>
      <w:r>
        <w:rPr>
          <w:noProof/>
          <w:lang w:eastAsia="zh-CN"/>
        </w:rPr>
        <w:t>10.2.1.1.1</w:t>
      </w:r>
      <w:r w:rsidRPr="00A5023F">
        <w:rPr>
          <w:rFonts w:ascii="Calibri" w:hAnsi="Calibr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_Toc107000224 \h </w:instrText>
      </w:r>
      <w:r>
        <w:rPr>
          <w:noProof/>
        </w:rPr>
      </w:r>
      <w:r>
        <w:rPr>
          <w:noProof/>
        </w:rPr>
        <w:fldChar w:fldCharType="separate"/>
      </w:r>
      <w:r>
        <w:rPr>
          <w:noProof/>
        </w:rPr>
        <w:t>272</w:t>
      </w:r>
      <w:r>
        <w:rPr>
          <w:noProof/>
        </w:rPr>
        <w:fldChar w:fldCharType="end"/>
      </w:r>
    </w:p>
    <w:p w14:paraId="2F9DBFC4" w14:textId="3B855425" w:rsidR="00112B0E" w:rsidRPr="00A5023F" w:rsidRDefault="00112B0E">
      <w:pPr>
        <w:pStyle w:val="TOC5"/>
        <w:rPr>
          <w:rFonts w:ascii="Calibri" w:hAnsi="Calibri"/>
          <w:noProof/>
          <w:sz w:val="22"/>
          <w:szCs w:val="22"/>
          <w:lang w:eastAsia="en-GB"/>
        </w:rPr>
      </w:pPr>
      <w:r>
        <w:rPr>
          <w:noProof/>
        </w:rPr>
        <w:t>10.2.1.1.2</w:t>
      </w:r>
      <w:r w:rsidRPr="00A5023F">
        <w:rPr>
          <w:rFonts w:ascii="Calibri" w:hAnsi="Calibri"/>
          <w:noProof/>
          <w:sz w:val="22"/>
          <w:szCs w:val="22"/>
          <w:lang w:eastAsia="en-GB"/>
        </w:rPr>
        <w:tab/>
      </w:r>
      <w:r>
        <w:rPr>
          <w:noProof/>
        </w:rPr>
        <w:t>Session description</w:t>
      </w:r>
      <w:r>
        <w:rPr>
          <w:noProof/>
        </w:rPr>
        <w:tab/>
      </w:r>
      <w:r>
        <w:rPr>
          <w:noProof/>
        </w:rPr>
        <w:fldChar w:fldCharType="begin" w:fldLock="1"/>
      </w:r>
      <w:r>
        <w:rPr>
          <w:noProof/>
        </w:rPr>
        <w:instrText xml:space="preserve"> PAGEREF _Toc107000225 \h </w:instrText>
      </w:r>
      <w:r>
        <w:rPr>
          <w:noProof/>
        </w:rPr>
      </w:r>
      <w:r>
        <w:rPr>
          <w:noProof/>
        </w:rPr>
        <w:fldChar w:fldCharType="separate"/>
      </w:r>
      <w:r>
        <w:rPr>
          <w:noProof/>
        </w:rPr>
        <w:t>272</w:t>
      </w:r>
      <w:r>
        <w:rPr>
          <w:noProof/>
        </w:rPr>
        <w:fldChar w:fldCharType="end"/>
      </w:r>
    </w:p>
    <w:p w14:paraId="51D2991F" w14:textId="754FA7C1" w:rsidR="00112B0E" w:rsidRPr="00A5023F" w:rsidRDefault="00112B0E">
      <w:pPr>
        <w:pStyle w:val="TOC3"/>
        <w:rPr>
          <w:rFonts w:ascii="Calibri" w:hAnsi="Calibri"/>
          <w:noProof/>
          <w:sz w:val="22"/>
          <w:szCs w:val="22"/>
          <w:lang w:eastAsia="en-GB"/>
        </w:rPr>
      </w:pPr>
      <w:r>
        <w:rPr>
          <w:noProof/>
        </w:rPr>
        <w:t>10.2.2</w:t>
      </w:r>
      <w:r w:rsidRPr="00A5023F">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_Toc107000226 \h </w:instrText>
      </w:r>
      <w:r>
        <w:rPr>
          <w:noProof/>
        </w:rPr>
      </w:r>
      <w:r>
        <w:rPr>
          <w:noProof/>
        </w:rPr>
        <w:fldChar w:fldCharType="separate"/>
      </w:r>
      <w:r>
        <w:rPr>
          <w:noProof/>
        </w:rPr>
        <w:t>273</w:t>
      </w:r>
      <w:r>
        <w:rPr>
          <w:noProof/>
        </w:rPr>
        <w:fldChar w:fldCharType="end"/>
      </w:r>
    </w:p>
    <w:p w14:paraId="174908B7" w14:textId="4A03162D" w:rsidR="00112B0E" w:rsidRPr="00A5023F" w:rsidRDefault="00112B0E">
      <w:pPr>
        <w:pStyle w:val="TOC4"/>
        <w:rPr>
          <w:rFonts w:ascii="Calibri" w:hAnsi="Calibri"/>
          <w:noProof/>
          <w:sz w:val="22"/>
          <w:szCs w:val="22"/>
          <w:lang w:eastAsia="en-GB"/>
        </w:rPr>
      </w:pPr>
      <w:r>
        <w:rPr>
          <w:noProof/>
        </w:rPr>
        <w:t>10.2.2.1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_Toc107000227 \h </w:instrText>
      </w:r>
      <w:r>
        <w:rPr>
          <w:noProof/>
        </w:rPr>
      </w:r>
      <w:r>
        <w:rPr>
          <w:noProof/>
        </w:rPr>
        <w:fldChar w:fldCharType="separate"/>
      </w:r>
      <w:r>
        <w:rPr>
          <w:noProof/>
        </w:rPr>
        <w:t>273</w:t>
      </w:r>
      <w:r>
        <w:rPr>
          <w:noProof/>
        </w:rPr>
        <w:fldChar w:fldCharType="end"/>
      </w:r>
    </w:p>
    <w:p w14:paraId="67E00EC6" w14:textId="693ABED5" w:rsidR="00112B0E" w:rsidRPr="00A5023F" w:rsidRDefault="00112B0E">
      <w:pPr>
        <w:pStyle w:val="TOC4"/>
        <w:rPr>
          <w:rFonts w:ascii="Calibri" w:hAnsi="Calibri"/>
          <w:noProof/>
          <w:sz w:val="22"/>
          <w:szCs w:val="22"/>
          <w:lang w:eastAsia="en-GB"/>
        </w:rPr>
      </w:pPr>
      <w:r>
        <w:rPr>
          <w:noProof/>
          <w:lang w:eastAsia="zh-CN"/>
        </w:rPr>
        <w:t>10.2.2.2</w:t>
      </w:r>
      <w:r w:rsidRPr="00A5023F">
        <w:rPr>
          <w:rFonts w:ascii="Calibri" w:hAnsi="Calibr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_Toc107000228 \h </w:instrText>
      </w:r>
      <w:r>
        <w:rPr>
          <w:noProof/>
        </w:rPr>
      </w:r>
      <w:r>
        <w:rPr>
          <w:noProof/>
        </w:rPr>
        <w:fldChar w:fldCharType="separate"/>
      </w:r>
      <w:r>
        <w:rPr>
          <w:noProof/>
        </w:rPr>
        <w:t>273</w:t>
      </w:r>
      <w:r>
        <w:rPr>
          <w:noProof/>
        </w:rPr>
        <w:fldChar w:fldCharType="end"/>
      </w:r>
    </w:p>
    <w:p w14:paraId="19A3A7E9" w14:textId="4D4A3D16" w:rsidR="00112B0E" w:rsidRPr="00A5023F" w:rsidRDefault="00112B0E">
      <w:pPr>
        <w:pStyle w:val="TOC4"/>
        <w:rPr>
          <w:rFonts w:ascii="Calibri" w:hAnsi="Calibri"/>
          <w:noProof/>
          <w:sz w:val="22"/>
          <w:szCs w:val="22"/>
          <w:lang w:eastAsia="en-GB"/>
        </w:rPr>
      </w:pPr>
      <w:r>
        <w:rPr>
          <w:noProof/>
          <w:lang w:eastAsia="zh-CN"/>
        </w:rPr>
        <w:t>10.2.2.3</w:t>
      </w:r>
      <w:r w:rsidRPr="00A5023F">
        <w:rPr>
          <w:rFonts w:ascii="Calibri" w:hAnsi="Calibr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_Toc107000229 \h </w:instrText>
      </w:r>
      <w:r>
        <w:rPr>
          <w:noProof/>
        </w:rPr>
      </w:r>
      <w:r>
        <w:rPr>
          <w:noProof/>
        </w:rPr>
        <w:fldChar w:fldCharType="separate"/>
      </w:r>
      <w:r>
        <w:rPr>
          <w:noProof/>
        </w:rPr>
        <w:t>274</w:t>
      </w:r>
      <w:r>
        <w:rPr>
          <w:noProof/>
        </w:rPr>
        <w:fldChar w:fldCharType="end"/>
      </w:r>
    </w:p>
    <w:p w14:paraId="366D514A" w14:textId="42DEF43E" w:rsidR="00112B0E" w:rsidRPr="00A5023F" w:rsidRDefault="00112B0E">
      <w:pPr>
        <w:pStyle w:val="TOC5"/>
        <w:rPr>
          <w:rFonts w:ascii="Calibri" w:hAnsi="Calibri"/>
          <w:noProof/>
          <w:sz w:val="22"/>
          <w:szCs w:val="22"/>
          <w:lang w:eastAsia="en-GB"/>
        </w:rPr>
      </w:pPr>
      <w:r>
        <w:rPr>
          <w:noProof/>
          <w:lang w:eastAsia="zh-CN"/>
        </w:rPr>
        <w:t>10.2.2.3.1</w:t>
      </w:r>
      <w:r w:rsidRPr="00A5023F">
        <w:rPr>
          <w:rFonts w:ascii="Calibri" w:hAnsi="Calibr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_Toc107000230 \h </w:instrText>
      </w:r>
      <w:r>
        <w:rPr>
          <w:noProof/>
        </w:rPr>
      </w:r>
      <w:r>
        <w:rPr>
          <w:noProof/>
        </w:rPr>
        <w:fldChar w:fldCharType="separate"/>
      </w:r>
      <w:r>
        <w:rPr>
          <w:noProof/>
        </w:rPr>
        <w:t>274</w:t>
      </w:r>
      <w:r>
        <w:rPr>
          <w:noProof/>
        </w:rPr>
        <w:fldChar w:fldCharType="end"/>
      </w:r>
    </w:p>
    <w:p w14:paraId="1AD44DD7" w14:textId="1800E78D" w:rsidR="00112B0E" w:rsidRPr="00A5023F" w:rsidRDefault="00112B0E">
      <w:pPr>
        <w:pStyle w:val="TOC5"/>
        <w:rPr>
          <w:rFonts w:ascii="Calibri" w:hAnsi="Calibri"/>
          <w:noProof/>
          <w:sz w:val="22"/>
          <w:szCs w:val="22"/>
          <w:lang w:eastAsia="en-GB"/>
        </w:rPr>
      </w:pPr>
      <w:r>
        <w:rPr>
          <w:noProof/>
          <w:lang w:eastAsia="zh-CN"/>
        </w:rPr>
        <w:t>10.2.2.3.2</w:t>
      </w:r>
      <w:r w:rsidRPr="00A5023F">
        <w:rPr>
          <w:rFonts w:ascii="Calibri" w:hAnsi="Calibr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_Toc107000231 \h </w:instrText>
      </w:r>
      <w:r>
        <w:rPr>
          <w:noProof/>
        </w:rPr>
      </w:r>
      <w:r>
        <w:rPr>
          <w:noProof/>
        </w:rPr>
        <w:fldChar w:fldCharType="separate"/>
      </w:r>
      <w:r>
        <w:rPr>
          <w:noProof/>
        </w:rPr>
        <w:t>274</w:t>
      </w:r>
      <w:r>
        <w:rPr>
          <w:noProof/>
        </w:rPr>
        <w:fldChar w:fldCharType="end"/>
      </w:r>
    </w:p>
    <w:p w14:paraId="5DBAEF4B" w14:textId="2A49752A" w:rsidR="00112B0E" w:rsidRPr="00A5023F" w:rsidRDefault="00112B0E">
      <w:pPr>
        <w:pStyle w:val="TOC5"/>
        <w:rPr>
          <w:rFonts w:ascii="Calibri" w:hAnsi="Calibri"/>
          <w:noProof/>
          <w:sz w:val="22"/>
          <w:szCs w:val="22"/>
          <w:lang w:eastAsia="en-GB"/>
        </w:rPr>
      </w:pPr>
      <w:r>
        <w:rPr>
          <w:noProof/>
          <w:lang w:eastAsia="zh-CN"/>
        </w:rPr>
        <w:t>10.2.2.3.3</w:t>
      </w:r>
      <w:r w:rsidRPr="00A5023F">
        <w:rPr>
          <w:rFonts w:ascii="Calibri" w:hAnsi="Calibr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_Toc107000232 \h </w:instrText>
      </w:r>
      <w:r>
        <w:rPr>
          <w:noProof/>
        </w:rPr>
      </w:r>
      <w:r>
        <w:rPr>
          <w:noProof/>
        </w:rPr>
        <w:fldChar w:fldCharType="separate"/>
      </w:r>
      <w:r>
        <w:rPr>
          <w:noProof/>
        </w:rPr>
        <w:t>274</w:t>
      </w:r>
      <w:r>
        <w:rPr>
          <w:noProof/>
        </w:rPr>
        <w:fldChar w:fldCharType="end"/>
      </w:r>
    </w:p>
    <w:p w14:paraId="677B074E" w14:textId="4BD0FAA4" w:rsidR="00112B0E" w:rsidRPr="00A5023F" w:rsidRDefault="00112B0E">
      <w:pPr>
        <w:pStyle w:val="TOC5"/>
        <w:rPr>
          <w:rFonts w:ascii="Calibri" w:hAnsi="Calibri"/>
          <w:noProof/>
          <w:sz w:val="22"/>
          <w:szCs w:val="22"/>
          <w:lang w:eastAsia="en-GB"/>
        </w:rPr>
      </w:pPr>
      <w:r>
        <w:rPr>
          <w:noProof/>
          <w:lang w:eastAsia="zh-CN"/>
        </w:rPr>
        <w:t>10.2.2.3.4</w:t>
      </w:r>
      <w:r w:rsidRPr="00A5023F">
        <w:rPr>
          <w:rFonts w:ascii="Calibri" w:hAnsi="Calibr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_Toc107000233 \h </w:instrText>
      </w:r>
      <w:r>
        <w:rPr>
          <w:noProof/>
        </w:rPr>
      </w:r>
      <w:r>
        <w:rPr>
          <w:noProof/>
        </w:rPr>
        <w:fldChar w:fldCharType="separate"/>
      </w:r>
      <w:r>
        <w:rPr>
          <w:noProof/>
        </w:rPr>
        <w:t>274</w:t>
      </w:r>
      <w:r>
        <w:rPr>
          <w:noProof/>
        </w:rPr>
        <w:fldChar w:fldCharType="end"/>
      </w:r>
    </w:p>
    <w:p w14:paraId="75D42D39" w14:textId="5F3A45D8" w:rsidR="00112B0E" w:rsidRPr="00A5023F" w:rsidRDefault="00112B0E">
      <w:pPr>
        <w:pStyle w:val="TOC5"/>
        <w:rPr>
          <w:rFonts w:ascii="Calibri" w:hAnsi="Calibri"/>
          <w:noProof/>
          <w:sz w:val="22"/>
          <w:szCs w:val="22"/>
          <w:lang w:eastAsia="en-GB"/>
        </w:rPr>
      </w:pPr>
      <w:r>
        <w:rPr>
          <w:noProof/>
          <w:lang w:eastAsia="zh-CN"/>
        </w:rPr>
        <w:t>10.2.2.3.5</w:t>
      </w:r>
      <w:r w:rsidRPr="00A5023F">
        <w:rPr>
          <w:rFonts w:ascii="Calibri" w:hAnsi="Calibr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_Toc107000234 \h </w:instrText>
      </w:r>
      <w:r>
        <w:rPr>
          <w:noProof/>
        </w:rPr>
      </w:r>
      <w:r>
        <w:rPr>
          <w:noProof/>
        </w:rPr>
        <w:fldChar w:fldCharType="separate"/>
      </w:r>
      <w:r>
        <w:rPr>
          <w:noProof/>
        </w:rPr>
        <w:t>274</w:t>
      </w:r>
      <w:r>
        <w:rPr>
          <w:noProof/>
        </w:rPr>
        <w:fldChar w:fldCharType="end"/>
      </w:r>
    </w:p>
    <w:p w14:paraId="67D7E781" w14:textId="0D3D67EF" w:rsidR="00112B0E" w:rsidRPr="00A5023F" w:rsidRDefault="00112B0E">
      <w:pPr>
        <w:pStyle w:val="TOC5"/>
        <w:rPr>
          <w:rFonts w:ascii="Calibri" w:hAnsi="Calibri"/>
          <w:noProof/>
          <w:sz w:val="22"/>
          <w:szCs w:val="22"/>
          <w:lang w:eastAsia="en-GB"/>
        </w:rPr>
      </w:pPr>
      <w:r>
        <w:rPr>
          <w:noProof/>
          <w:lang w:eastAsia="zh-CN"/>
        </w:rPr>
        <w:t>10.2.2.3.6</w:t>
      </w:r>
      <w:r w:rsidRPr="00A5023F">
        <w:rPr>
          <w:rFonts w:ascii="Calibri" w:hAnsi="Calibr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_Toc107000235 \h </w:instrText>
      </w:r>
      <w:r>
        <w:rPr>
          <w:noProof/>
        </w:rPr>
      </w:r>
      <w:r>
        <w:rPr>
          <w:noProof/>
        </w:rPr>
        <w:fldChar w:fldCharType="separate"/>
      </w:r>
      <w:r>
        <w:rPr>
          <w:noProof/>
        </w:rPr>
        <w:t>274</w:t>
      </w:r>
      <w:r>
        <w:rPr>
          <w:noProof/>
        </w:rPr>
        <w:fldChar w:fldCharType="end"/>
      </w:r>
    </w:p>
    <w:p w14:paraId="60D92D2F" w14:textId="79EC3B55" w:rsidR="00112B0E" w:rsidRPr="00A5023F" w:rsidRDefault="00112B0E">
      <w:pPr>
        <w:pStyle w:val="TOC5"/>
        <w:rPr>
          <w:rFonts w:ascii="Calibri" w:hAnsi="Calibri"/>
          <w:noProof/>
          <w:sz w:val="22"/>
          <w:szCs w:val="22"/>
          <w:lang w:eastAsia="en-GB"/>
        </w:rPr>
      </w:pPr>
      <w:r>
        <w:rPr>
          <w:noProof/>
          <w:lang w:eastAsia="zh-CN"/>
        </w:rPr>
        <w:t>10.2.2.3.7</w:t>
      </w:r>
      <w:r w:rsidRPr="00A5023F">
        <w:rPr>
          <w:rFonts w:ascii="Calibri" w:hAnsi="Calibr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_Toc107000236 \h </w:instrText>
      </w:r>
      <w:r>
        <w:rPr>
          <w:noProof/>
        </w:rPr>
      </w:r>
      <w:r>
        <w:rPr>
          <w:noProof/>
        </w:rPr>
        <w:fldChar w:fldCharType="separate"/>
      </w:r>
      <w:r>
        <w:rPr>
          <w:noProof/>
        </w:rPr>
        <w:t>274</w:t>
      </w:r>
      <w:r>
        <w:rPr>
          <w:noProof/>
        </w:rPr>
        <w:fldChar w:fldCharType="end"/>
      </w:r>
    </w:p>
    <w:p w14:paraId="06A73E71" w14:textId="08957F65" w:rsidR="00112B0E" w:rsidRPr="00A5023F" w:rsidRDefault="00112B0E">
      <w:pPr>
        <w:pStyle w:val="TOC4"/>
        <w:rPr>
          <w:rFonts w:ascii="Calibri" w:hAnsi="Calibri"/>
          <w:noProof/>
          <w:sz w:val="22"/>
          <w:szCs w:val="22"/>
          <w:lang w:eastAsia="en-GB"/>
        </w:rPr>
      </w:pPr>
      <w:r w:rsidRPr="008E30F5">
        <w:rPr>
          <w:rFonts w:eastAsia="Malgun Gothic"/>
          <w:noProof/>
        </w:rPr>
        <w:t>10.2.2.4</w:t>
      </w:r>
      <w:r w:rsidRPr="00A5023F">
        <w:rPr>
          <w:rFonts w:ascii="Calibri" w:hAnsi="Calibri"/>
          <w:noProof/>
          <w:sz w:val="22"/>
          <w:szCs w:val="22"/>
          <w:lang w:eastAsia="en-GB"/>
        </w:rPr>
        <w:tab/>
      </w:r>
      <w:r w:rsidRPr="008E30F5">
        <w:rPr>
          <w:rFonts w:eastAsia="Malgun Gothic"/>
          <w:noProof/>
        </w:rPr>
        <w:t>Procedures</w:t>
      </w:r>
      <w:r>
        <w:rPr>
          <w:noProof/>
        </w:rPr>
        <w:tab/>
      </w:r>
      <w:r>
        <w:rPr>
          <w:noProof/>
        </w:rPr>
        <w:fldChar w:fldCharType="begin" w:fldLock="1"/>
      </w:r>
      <w:r>
        <w:rPr>
          <w:noProof/>
        </w:rPr>
        <w:instrText xml:space="preserve"> PAGEREF _Toc107000237 \h </w:instrText>
      </w:r>
      <w:r>
        <w:rPr>
          <w:noProof/>
        </w:rPr>
      </w:r>
      <w:r>
        <w:rPr>
          <w:noProof/>
        </w:rPr>
        <w:fldChar w:fldCharType="separate"/>
      </w:r>
      <w:r>
        <w:rPr>
          <w:noProof/>
        </w:rPr>
        <w:t>275</w:t>
      </w:r>
      <w:r>
        <w:rPr>
          <w:noProof/>
        </w:rPr>
        <w:fldChar w:fldCharType="end"/>
      </w:r>
    </w:p>
    <w:p w14:paraId="59132AC6" w14:textId="021CDC12" w:rsidR="00112B0E" w:rsidRPr="00A5023F" w:rsidRDefault="00112B0E">
      <w:pPr>
        <w:pStyle w:val="TOC5"/>
        <w:rPr>
          <w:rFonts w:ascii="Calibri" w:hAnsi="Calibri"/>
          <w:noProof/>
          <w:sz w:val="22"/>
          <w:szCs w:val="22"/>
          <w:lang w:eastAsia="en-GB"/>
        </w:rPr>
      </w:pPr>
      <w:r>
        <w:rPr>
          <w:noProof/>
          <w:lang w:eastAsia="zh-CN"/>
        </w:rPr>
        <w:t>10.2.2.4.1</w:t>
      </w:r>
      <w:r w:rsidRPr="00A5023F">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_Toc107000238 \h </w:instrText>
      </w:r>
      <w:r>
        <w:rPr>
          <w:noProof/>
        </w:rPr>
      </w:r>
      <w:r>
        <w:rPr>
          <w:noProof/>
        </w:rPr>
        <w:fldChar w:fldCharType="separate"/>
      </w:r>
      <w:r>
        <w:rPr>
          <w:noProof/>
        </w:rPr>
        <w:t>275</w:t>
      </w:r>
      <w:r>
        <w:rPr>
          <w:noProof/>
        </w:rPr>
        <w:fldChar w:fldCharType="end"/>
      </w:r>
    </w:p>
    <w:p w14:paraId="4F5CD0D6" w14:textId="2C677D0C" w:rsidR="00112B0E" w:rsidRPr="00A5023F" w:rsidRDefault="00112B0E">
      <w:pPr>
        <w:pStyle w:val="TOC6"/>
        <w:rPr>
          <w:rFonts w:ascii="Calibri" w:hAnsi="Calibri"/>
          <w:noProof/>
          <w:sz w:val="22"/>
          <w:szCs w:val="22"/>
          <w:lang w:eastAsia="en-GB"/>
        </w:rPr>
      </w:pPr>
      <w:r>
        <w:rPr>
          <w:noProof/>
        </w:rPr>
        <w:t>10.2.2.4.1.1</w:t>
      </w:r>
      <w:r w:rsidRPr="00A5023F">
        <w:rPr>
          <w:rFonts w:ascii="Calibri" w:hAnsi="Calibr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_Toc107000239 \h </w:instrText>
      </w:r>
      <w:r>
        <w:rPr>
          <w:noProof/>
        </w:rPr>
      </w:r>
      <w:r>
        <w:rPr>
          <w:noProof/>
        </w:rPr>
        <w:fldChar w:fldCharType="separate"/>
      </w:r>
      <w:r>
        <w:rPr>
          <w:noProof/>
        </w:rPr>
        <w:t>275</w:t>
      </w:r>
      <w:r>
        <w:rPr>
          <w:noProof/>
        </w:rPr>
        <w:fldChar w:fldCharType="end"/>
      </w:r>
    </w:p>
    <w:p w14:paraId="36C47297" w14:textId="6065413F" w:rsidR="00112B0E" w:rsidRPr="00A5023F" w:rsidRDefault="00112B0E">
      <w:pPr>
        <w:pStyle w:val="TOC7"/>
        <w:rPr>
          <w:rFonts w:ascii="Calibri" w:hAnsi="Calibri"/>
          <w:noProof/>
          <w:sz w:val="22"/>
          <w:szCs w:val="22"/>
          <w:lang w:eastAsia="en-GB"/>
        </w:rPr>
      </w:pPr>
      <w:r>
        <w:rPr>
          <w:noProof/>
        </w:rPr>
        <w:t>10.2.2.4.1.1.1</w:t>
      </w:r>
      <w:r w:rsidRPr="00A5023F">
        <w:rPr>
          <w:rFonts w:ascii="Calibri" w:hAnsi="Calibr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_Toc107000240 \h </w:instrText>
      </w:r>
      <w:r>
        <w:rPr>
          <w:noProof/>
        </w:rPr>
      </w:r>
      <w:r>
        <w:rPr>
          <w:noProof/>
        </w:rPr>
        <w:fldChar w:fldCharType="separate"/>
      </w:r>
      <w:r>
        <w:rPr>
          <w:noProof/>
        </w:rPr>
        <w:t>275</w:t>
      </w:r>
      <w:r>
        <w:rPr>
          <w:noProof/>
        </w:rPr>
        <w:fldChar w:fldCharType="end"/>
      </w:r>
    </w:p>
    <w:p w14:paraId="296CE452" w14:textId="24E06A99" w:rsidR="00112B0E" w:rsidRPr="00A5023F" w:rsidRDefault="00112B0E">
      <w:pPr>
        <w:pStyle w:val="TOC7"/>
        <w:rPr>
          <w:rFonts w:ascii="Calibri" w:hAnsi="Calibri"/>
          <w:noProof/>
          <w:sz w:val="22"/>
          <w:szCs w:val="22"/>
          <w:lang w:eastAsia="en-GB"/>
        </w:rPr>
      </w:pPr>
      <w:r>
        <w:rPr>
          <w:noProof/>
        </w:rPr>
        <w:t>10.2.2.4.1.1.2</w:t>
      </w:r>
      <w:r w:rsidRPr="00A5023F">
        <w:rPr>
          <w:rFonts w:ascii="Calibri" w:hAnsi="Calibr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_Toc107000241 \h </w:instrText>
      </w:r>
      <w:r>
        <w:rPr>
          <w:noProof/>
        </w:rPr>
      </w:r>
      <w:r>
        <w:rPr>
          <w:noProof/>
        </w:rPr>
        <w:fldChar w:fldCharType="separate"/>
      </w:r>
      <w:r>
        <w:rPr>
          <w:noProof/>
        </w:rPr>
        <w:t>275</w:t>
      </w:r>
      <w:r>
        <w:rPr>
          <w:noProof/>
        </w:rPr>
        <w:fldChar w:fldCharType="end"/>
      </w:r>
    </w:p>
    <w:p w14:paraId="517FF2FB" w14:textId="21057EFC" w:rsidR="00112B0E" w:rsidRPr="00A5023F" w:rsidRDefault="00112B0E">
      <w:pPr>
        <w:pStyle w:val="TOC6"/>
        <w:rPr>
          <w:rFonts w:ascii="Calibri" w:hAnsi="Calibri"/>
          <w:noProof/>
          <w:sz w:val="22"/>
          <w:szCs w:val="22"/>
          <w:lang w:eastAsia="en-GB"/>
        </w:rPr>
      </w:pPr>
      <w:r>
        <w:rPr>
          <w:noProof/>
        </w:rPr>
        <w:t>10.2.2.4.1.2</w:t>
      </w:r>
      <w:r w:rsidRPr="00A5023F">
        <w:rPr>
          <w:rFonts w:ascii="Calibri" w:hAnsi="Calibr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_Toc107000242 \h </w:instrText>
      </w:r>
      <w:r>
        <w:rPr>
          <w:noProof/>
        </w:rPr>
      </w:r>
      <w:r>
        <w:rPr>
          <w:noProof/>
        </w:rPr>
        <w:fldChar w:fldCharType="separate"/>
      </w:r>
      <w:r>
        <w:rPr>
          <w:noProof/>
        </w:rPr>
        <w:t>275</w:t>
      </w:r>
      <w:r>
        <w:rPr>
          <w:noProof/>
        </w:rPr>
        <w:fldChar w:fldCharType="end"/>
      </w:r>
    </w:p>
    <w:p w14:paraId="3499752E" w14:textId="2D4BCAFE" w:rsidR="00112B0E" w:rsidRPr="00A5023F" w:rsidRDefault="00112B0E">
      <w:pPr>
        <w:pStyle w:val="TOC5"/>
        <w:rPr>
          <w:rFonts w:ascii="Calibri" w:hAnsi="Calibri"/>
          <w:noProof/>
          <w:sz w:val="22"/>
          <w:szCs w:val="22"/>
          <w:lang w:eastAsia="en-GB"/>
        </w:rPr>
      </w:pPr>
      <w:r w:rsidRPr="008E30F5">
        <w:rPr>
          <w:rFonts w:eastAsia="SimSun"/>
          <w:noProof/>
          <w:lang w:eastAsia="zh-CN"/>
        </w:rPr>
        <w:t>10.2.2.4.2</w:t>
      </w:r>
      <w:r w:rsidRPr="00A5023F">
        <w:rPr>
          <w:rFonts w:ascii="Calibri" w:hAnsi="Calibri"/>
          <w:noProof/>
          <w:sz w:val="22"/>
          <w:szCs w:val="22"/>
          <w:lang w:eastAsia="en-GB"/>
        </w:rPr>
        <w:tab/>
      </w:r>
      <w:r w:rsidRPr="008E30F5">
        <w:rPr>
          <w:rFonts w:eastAsia="SimSun"/>
          <w:noProof/>
          <w:lang w:eastAsia="zh-CN"/>
        </w:rPr>
        <w:t>Call Probe</w:t>
      </w:r>
      <w:r>
        <w:rPr>
          <w:noProof/>
        </w:rPr>
        <w:tab/>
      </w:r>
      <w:r>
        <w:rPr>
          <w:noProof/>
        </w:rPr>
        <w:fldChar w:fldCharType="begin" w:fldLock="1"/>
      </w:r>
      <w:r>
        <w:rPr>
          <w:noProof/>
        </w:rPr>
        <w:instrText xml:space="preserve"> PAGEREF _Toc107000243 \h </w:instrText>
      </w:r>
      <w:r>
        <w:rPr>
          <w:noProof/>
        </w:rPr>
      </w:r>
      <w:r>
        <w:rPr>
          <w:noProof/>
        </w:rPr>
        <w:fldChar w:fldCharType="separate"/>
      </w:r>
      <w:r>
        <w:rPr>
          <w:noProof/>
        </w:rPr>
        <w:t>275</w:t>
      </w:r>
      <w:r>
        <w:rPr>
          <w:noProof/>
        </w:rPr>
        <w:fldChar w:fldCharType="end"/>
      </w:r>
    </w:p>
    <w:p w14:paraId="7E31320F" w14:textId="61F68582" w:rsidR="00112B0E" w:rsidRPr="00A5023F" w:rsidRDefault="00112B0E">
      <w:pPr>
        <w:pStyle w:val="TOC6"/>
        <w:rPr>
          <w:rFonts w:ascii="Calibri" w:hAnsi="Calibri"/>
          <w:noProof/>
          <w:sz w:val="22"/>
          <w:szCs w:val="22"/>
          <w:lang w:eastAsia="en-GB"/>
        </w:rPr>
      </w:pPr>
      <w:r>
        <w:rPr>
          <w:noProof/>
          <w:lang w:eastAsia="zh-CN"/>
        </w:rPr>
        <w:t>10.2.2.4.2.1</w:t>
      </w:r>
      <w:r w:rsidRPr="00A5023F">
        <w:rPr>
          <w:rFonts w:ascii="Calibri" w:hAnsi="Calibr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_Toc107000244 \h </w:instrText>
      </w:r>
      <w:r>
        <w:rPr>
          <w:noProof/>
        </w:rPr>
      </w:r>
      <w:r>
        <w:rPr>
          <w:noProof/>
        </w:rPr>
        <w:fldChar w:fldCharType="separate"/>
      </w:r>
      <w:r>
        <w:rPr>
          <w:noProof/>
        </w:rPr>
        <w:t>275</w:t>
      </w:r>
      <w:r>
        <w:rPr>
          <w:noProof/>
        </w:rPr>
        <w:fldChar w:fldCharType="end"/>
      </w:r>
    </w:p>
    <w:p w14:paraId="405A6D2C" w14:textId="3533B88E" w:rsidR="00112B0E" w:rsidRPr="00A5023F" w:rsidRDefault="00112B0E">
      <w:pPr>
        <w:pStyle w:val="TOC6"/>
        <w:rPr>
          <w:rFonts w:ascii="Calibri" w:hAnsi="Calibri"/>
          <w:noProof/>
          <w:sz w:val="22"/>
          <w:szCs w:val="22"/>
          <w:lang w:eastAsia="en-GB"/>
        </w:rPr>
      </w:pPr>
      <w:r>
        <w:rPr>
          <w:noProof/>
          <w:lang w:eastAsia="zh-CN"/>
        </w:rPr>
        <w:t>10.2.2.4.2.2</w:t>
      </w:r>
      <w:r w:rsidRPr="00A5023F">
        <w:rPr>
          <w:rFonts w:ascii="Calibri" w:hAnsi="Calibr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_Toc107000245 \h </w:instrText>
      </w:r>
      <w:r>
        <w:rPr>
          <w:noProof/>
        </w:rPr>
      </w:r>
      <w:r>
        <w:rPr>
          <w:noProof/>
        </w:rPr>
        <w:fldChar w:fldCharType="separate"/>
      </w:r>
      <w:r>
        <w:rPr>
          <w:noProof/>
        </w:rPr>
        <w:t>276</w:t>
      </w:r>
      <w:r>
        <w:rPr>
          <w:noProof/>
        </w:rPr>
        <w:fldChar w:fldCharType="end"/>
      </w:r>
    </w:p>
    <w:p w14:paraId="681B1769" w14:textId="11D2200A" w:rsidR="00112B0E" w:rsidRPr="00A5023F" w:rsidRDefault="00112B0E">
      <w:pPr>
        <w:pStyle w:val="TOC6"/>
        <w:rPr>
          <w:rFonts w:ascii="Calibri" w:hAnsi="Calibri"/>
          <w:noProof/>
          <w:sz w:val="22"/>
          <w:szCs w:val="22"/>
          <w:lang w:eastAsia="en-GB"/>
        </w:rPr>
      </w:pPr>
      <w:r>
        <w:rPr>
          <w:noProof/>
          <w:lang w:eastAsia="zh-CN"/>
        </w:rPr>
        <w:t>10.2.2.4.2.3</w:t>
      </w:r>
      <w:r w:rsidRPr="00A5023F">
        <w:rPr>
          <w:rFonts w:ascii="Calibri" w:hAnsi="Calibr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_Toc107000246 \h </w:instrText>
      </w:r>
      <w:r>
        <w:rPr>
          <w:noProof/>
        </w:rPr>
      </w:r>
      <w:r>
        <w:rPr>
          <w:noProof/>
        </w:rPr>
        <w:fldChar w:fldCharType="separate"/>
      </w:r>
      <w:r>
        <w:rPr>
          <w:noProof/>
        </w:rPr>
        <w:t>276</w:t>
      </w:r>
      <w:r>
        <w:rPr>
          <w:noProof/>
        </w:rPr>
        <w:fldChar w:fldCharType="end"/>
      </w:r>
    </w:p>
    <w:p w14:paraId="725DFC98" w14:textId="60894EC8" w:rsidR="00112B0E" w:rsidRPr="00A5023F" w:rsidRDefault="00112B0E">
      <w:pPr>
        <w:pStyle w:val="TOC5"/>
        <w:rPr>
          <w:rFonts w:ascii="Calibri" w:hAnsi="Calibri"/>
          <w:noProof/>
          <w:sz w:val="22"/>
          <w:szCs w:val="22"/>
          <w:lang w:eastAsia="en-GB"/>
        </w:rPr>
      </w:pPr>
      <w:r>
        <w:rPr>
          <w:noProof/>
          <w:lang w:eastAsia="zh-CN"/>
        </w:rPr>
        <w:t>10.2.2.4.3</w:t>
      </w:r>
      <w:r w:rsidRPr="00A5023F">
        <w:rPr>
          <w:rFonts w:ascii="Calibri" w:hAnsi="Calibr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_Toc107000247 \h </w:instrText>
      </w:r>
      <w:r>
        <w:rPr>
          <w:noProof/>
        </w:rPr>
      </w:r>
      <w:r>
        <w:rPr>
          <w:noProof/>
        </w:rPr>
        <w:fldChar w:fldCharType="separate"/>
      </w:r>
      <w:r>
        <w:rPr>
          <w:noProof/>
        </w:rPr>
        <w:t>276</w:t>
      </w:r>
      <w:r>
        <w:rPr>
          <w:noProof/>
        </w:rPr>
        <w:fldChar w:fldCharType="end"/>
      </w:r>
    </w:p>
    <w:p w14:paraId="1AB0512D" w14:textId="40BEA729" w:rsidR="00112B0E" w:rsidRPr="00A5023F" w:rsidRDefault="00112B0E">
      <w:pPr>
        <w:pStyle w:val="TOC6"/>
        <w:rPr>
          <w:rFonts w:ascii="Calibri" w:hAnsi="Calibri"/>
          <w:noProof/>
          <w:sz w:val="22"/>
          <w:szCs w:val="22"/>
          <w:lang w:eastAsia="en-GB"/>
        </w:rPr>
      </w:pPr>
      <w:r>
        <w:rPr>
          <w:noProof/>
          <w:lang w:eastAsia="zh-CN"/>
        </w:rPr>
        <w:t>10.2.2.4.3.1</w:t>
      </w:r>
      <w:r w:rsidRPr="00A5023F">
        <w:rPr>
          <w:rFonts w:ascii="Calibri" w:hAnsi="Calibr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_Toc107000248 \h </w:instrText>
      </w:r>
      <w:r>
        <w:rPr>
          <w:noProof/>
        </w:rPr>
      </w:r>
      <w:r>
        <w:rPr>
          <w:noProof/>
        </w:rPr>
        <w:fldChar w:fldCharType="separate"/>
      </w:r>
      <w:r>
        <w:rPr>
          <w:noProof/>
        </w:rPr>
        <w:t>276</w:t>
      </w:r>
      <w:r>
        <w:rPr>
          <w:noProof/>
        </w:rPr>
        <w:fldChar w:fldCharType="end"/>
      </w:r>
    </w:p>
    <w:p w14:paraId="7926EBDC" w14:textId="528CAA54" w:rsidR="00112B0E" w:rsidRPr="00A5023F" w:rsidRDefault="00112B0E">
      <w:pPr>
        <w:pStyle w:val="TOC6"/>
        <w:rPr>
          <w:rFonts w:ascii="Calibri" w:hAnsi="Calibri"/>
          <w:noProof/>
          <w:sz w:val="22"/>
          <w:szCs w:val="22"/>
          <w:lang w:eastAsia="en-GB"/>
        </w:rPr>
      </w:pPr>
      <w:r>
        <w:rPr>
          <w:noProof/>
          <w:lang w:eastAsia="zh-CN"/>
        </w:rPr>
        <w:t>10.2.2.4.3.2</w:t>
      </w:r>
      <w:r w:rsidRPr="00A5023F">
        <w:rPr>
          <w:rFonts w:ascii="Calibri" w:hAnsi="Calibr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_Toc107000249 \h </w:instrText>
      </w:r>
      <w:r>
        <w:rPr>
          <w:noProof/>
        </w:rPr>
      </w:r>
      <w:r>
        <w:rPr>
          <w:noProof/>
        </w:rPr>
        <w:fldChar w:fldCharType="separate"/>
      </w:r>
      <w:r>
        <w:rPr>
          <w:noProof/>
        </w:rPr>
        <w:t>277</w:t>
      </w:r>
      <w:r>
        <w:rPr>
          <w:noProof/>
        </w:rPr>
        <w:fldChar w:fldCharType="end"/>
      </w:r>
    </w:p>
    <w:p w14:paraId="65333FD2" w14:textId="680281F9" w:rsidR="00112B0E" w:rsidRPr="00A5023F" w:rsidRDefault="00112B0E">
      <w:pPr>
        <w:pStyle w:val="TOC6"/>
        <w:rPr>
          <w:rFonts w:ascii="Calibri" w:hAnsi="Calibri"/>
          <w:noProof/>
          <w:sz w:val="22"/>
          <w:szCs w:val="22"/>
          <w:lang w:eastAsia="en-GB"/>
        </w:rPr>
      </w:pPr>
      <w:r>
        <w:rPr>
          <w:noProof/>
          <w:lang w:eastAsia="zh-CN"/>
        </w:rPr>
        <w:t>10.2.2.4.3.3</w:t>
      </w:r>
      <w:r w:rsidRPr="00A5023F">
        <w:rPr>
          <w:rFonts w:ascii="Calibri" w:hAnsi="Calibr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_Toc107000250 \h </w:instrText>
      </w:r>
      <w:r>
        <w:rPr>
          <w:noProof/>
        </w:rPr>
      </w:r>
      <w:r>
        <w:rPr>
          <w:noProof/>
        </w:rPr>
        <w:fldChar w:fldCharType="separate"/>
      </w:r>
      <w:r>
        <w:rPr>
          <w:noProof/>
        </w:rPr>
        <w:t>277</w:t>
      </w:r>
      <w:r>
        <w:rPr>
          <w:noProof/>
        </w:rPr>
        <w:fldChar w:fldCharType="end"/>
      </w:r>
    </w:p>
    <w:p w14:paraId="7A244084" w14:textId="5A8364A9" w:rsidR="00112B0E" w:rsidRPr="00A5023F" w:rsidRDefault="00112B0E">
      <w:pPr>
        <w:pStyle w:val="TOC6"/>
        <w:rPr>
          <w:rFonts w:ascii="Calibri" w:hAnsi="Calibri"/>
          <w:noProof/>
          <w:sz w:val="22"/>
          <w:szCs w:val="22"/>
          <w:lang w:eastAsia="en-GB"/>
        </w:rPr>
      </w:pPr>
      <w:r>
        <w:rPr>
          <w:noProof/>
          <w:lang w:eastAsia="zh-CN"/>
        </w:rPr>
        <w:t>10.2.2.4.3.4</w:t>
      </w:r>
      <w:r w:rsidRPr="00A5023F">
        <w:rPr>
          <w:rFonts w:ascii="Calibri" w:hAnsi="Calibr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_Toc107000251 \h </w:instrText>
      </w:r>
      <w:r>
        <w:rPr>
          <w:noProof/>
        </w:rPr>
      </w:r>
      <w:r>
        <w:rPr>
          <w:noProof/>
        </w:rPr>
        <w:fldChar w:fldCharType="separate"/>
      </w:r>
      <w:r>
        <w:rPr>
          <w:noProof/>
        </w:rPr>
        <w:t>278</w:t>
      </w:r>
      <w:r>
        <w:rPr>
          <w:noProof/>
        </w:rPr>
        <w:fldChar w:fldCharType="end"/>
      </w:r>
    </w:p>
    <w:p w14:paraId="5BCBF100" w14:textId="27DF71A5" w:rsidR="00112B0E" w:rsidRPr="00A5023F" w:rsidRDefault="00112B0E">
      <w:pPr>
        <w:pStyle w:val="TOC6"/>
        <w:rPr>
          <w:rFonts w:ascii="Calibri" w:hAnsi="Calibri"/>
          <w:noProof/>
          <w:sz w:val="22"/>
          <w:szCs w:val="22"/>
          <w:lang w:eastAsia="en-GB"/>
        </w:rPr>
      </w:pPr>
      <w:r>
        <w:rPr>
          <w:noProof/>
          <w:lang w:eastAsia="zh-CN"/>
        </w:rPr>
        <w:t>10.2.2.4.3.5</w:t>
      </w:r>
      <w:r w:rsidRPr="00A5023F">
        <w:rPr>
          <w:rFonts w:ascii="Calibri" w:hAnsi="Calibr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_Toc107000252 \h </w:instrText>
      </w:r>
      <w:r>
        <w:rPr>
          <w:noProof/>
        </w:rPr>
      </w:r>
      <w:r>
        <w:rPr>
          <w:noProof/>
        </w:rPr>
        <w:fldChar w:fldCharType="separate"/>
      </w:r>
      <w:r>
        <w:rPr>
          <w:noProof/>
        </w:rPr>
        <w:t>279</w:t>
      </w:r>
      <w:r>
        <w:rPr>
          <w:noProof/>
        </w:rPr>
        <w:fldChar w:fldCharType="end"/>
      </w:r>
    </w:p>
    <w:p w14:paraId="39E98051" w14:textId="096C8F04" w:rsidR="00112B0E" w:rsidRPr="00A5023F" w:rsidRDefault="00112B0E">
      <w:pPr>
        <w:pStyle w:val="TOC6"/>
        <w:rPr>
          <w:rFonts w:ascii="Calibri" w:hAnsi="Calibri"/>
          <w:noProof/>
          <w:sz w:val="22"/>
          <w:szCs w:val="22"/>
          <w:lang w:eastAsia="en-GB"/>
        </w:rPr>
      </w:pPr>
      <w:r>
        <w:rPr>
          <w:noProof/>
          <w:lang w:eastAsia="zh-CN"/>
        </w:rPr>
        <w:t>10.2.2.4.3.6</w:t>
      </w:r>
      <w:r w:rsidRPr="00A5023F">
        <w:rPr>
          <w:rFonts w:ascii="Calibri" w:hAnsi="Calibr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_Toc107000253 \h </w:instrText>
      </w:r>
      <w:r>
        <w:rPr>
          <w:noProof/>
        </w:rPr>
      </w:r>
      <w:r>
        <w:rPr>
          <w:noProof/>
        </w:rPr>
        <w:fldChar w:fldCharType="separate"/>
      </w:r>
      <w:r>
        <w:rPr>
          <w:noProof/>
        </w:rPr>
        <w:t>279</w:t>
      </w:r>
      <w:r>
        <w:rPr>
          <w:noProof/>
        </w:rPr>
        <w:fldChar w:fldCharType="end"/>
      </w:r>
    </w:p>
    <w:p w14:paraId="4DEC6BCE" w14:textId="1547B13F" w:rsidR="00112B0E" w:rsidRPr="00A5023F" w:rsidRDefault="00112B0E">
      <w:pPr>
        <w:pStyle w:val="TOC6"/>
        <w:rPr>
          <w:rFonts w:ascii="Calibri" w:hAnsi="Calibri"/>
          <w:noProof/>
          <w:sz w:val="22"/>
          <w:szCs w:val="22"/>
          <w:lang w:eastAsia="en-GB"/>
        </w:rPr>
      </w:pPr>
      <w:r>
        <w:rPr>
          <w:noProof/>
          <w:lang w:eastAsia="zh-CN"/>
        </w:rPr>
        <w:t>10.2.2.4.3.7</w:t>
      </w:r>
      <w:r w:rsidRPr="00A5023F">
        <w:rPr>
          <w:rFonts w:ascii="Calibri" w:hAnsi="Calibr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_Toc107000254 \h </w:instrText>
      </w:r>
      <w:r>
        <w:rPr>
          <w:noProof/>
        </w:rPr>
      </w:r>
      <w:r>
        <w:rPr>
          <w:noProof/>
        </w:rPr>
        <w:fldChar w:fldCharType="separate"/>
      </w:r>
      <w:r>
        <w:rPr>
          <w:noProof/>
        </w:rPr>
        <w:t>279</w:t>
      </w:r>
      <w:r>
        <w:rPr>
          <w:noProof/>
        </w:rPr>
        <w:fldChar w:fldCharType="end"/>
      </w:r>
    </w:p>
    <w:p w14:paraId="01F0A983" w14:textId="5C81496C" w:rsidR="00112B0E" w:rsidRPr="00A5023F" w:rsidRDefault="00112B0E">
      <w:pPr>
        <w:pStyle w:val="TOC6"/>
        <w:rPr>
          <w:rFonts w:ascii="Calibri" w:hAnsi="Calibri"/>
          <w:noProof/>
          <w:sz w:val="22"/>
          <w:szCs w:val="22"/>
          <w:lang w:eastAsia="en-GB"/>
        </w:rPr>
      </w:pPr>
      <w:r>
        <w:rPr>
          <w:noProof/>
          <w:lang w:eastAsia="zh-CN"/>
        </w:rPr>
        <w:t>10.2.2.4.3.8</w:t>
      </w:r>
      <w:r w:rsidRPr="00A5023F">
        <w:rPr>
          <w:rFonts w:ascii="Calibri" w:hAnsi="Calibr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_Toc107000255 \h </w:instrText>
      </w:r>
      <w:r>
        <w:rPr>
          <w:noProof/>
        </w:rPr>
      </w:r>
      <w:r>
        <w:rPr>
          <w:noProof/>
        </w:rPr>
        <w:fldChar w:fldCharType="separate"/>
      </w:r>
      <w:r>
        <w:rPr>
          <w:noProof/>
        </w:rPr>
        <w:t>279</w:t>
      </w:r>
      <w:r>
        <w:rPr>
          <w:noProof/>
        </w:rPr>
        <w:fldChar w:fldCharType="end"/>
      </w:r>
    </w:p>
    <w:p w14:paraId="08A3BABE" w14:textId="2C283CBB" w:rsidR="00112B0E" w:rsidRPr="00A5023F" w:rsidRDefault="00112B0E">
      <w:pPr>
        <w:pStyle w:val="TOC5"/>
        <w:rPr>
          <w:rFonts w:ascii="Calibri" w:hAnsi="Calibri"/>
          <w:noProof/>
          <w:sz w:val="22"/>
          <w:szCs w:val="22"/>
          <w:lang w:eastAsia="en-GB"/>
        </w:rPr>
      </w:pPr>
      <w:r>
        <w:rPr>
          <w:noProof/>
          <w:lang w:eastAsia="zh-CN"/>
        </w:rPr>
        <w:t>10.2.2.4.4</w:t>
      </w:r>
      <w:r w:rsidRPr="00A5023F">
        <w:rPr>
          <w:rFonts w:ascii="Calibri" w:hAnsi="Calibr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_Toc107000256 \h </w:instrText>
      </w:r>
      <w:r>
        <w:rPr>
          <w:noProof/>
        </w:rPr>
      </w:r>
      <w:r>
        <w:rPr>
          <w:noProof/>
        </w:rPr>
        <w:fldChar w:fldCharType="separate"/>
      </w:r>
      <w:r>
        <w:rPr>
          <w:noProof/>
        </w:rPr>
        <w:t>280</w:t>
      </w:r>
      <w:r>
        <w:rPr>
          <w:noProof/>
        </w:rPr>
        <w:fldChar w:fldCharType="end"/>
      </w:r>
    </w:p>
    <w:p w14:paraId="0C3FCEB1" w14:textId="1A6007F7" w:rsidR="00112B0E" w:rsidRPr="00A5023F" w:rsidRDefault="00112B0E">
      <w:pPr>
        <w:pStyle w:val="TOC6"/>
        <w:rPr>
          <w:rFonts w:ascii="Calibri" w:hAnsi="Calibri"/>
          <w:noProof/>
          <w:sz w:val="22"/>
          <w:szCs w:val="22"/>
          <w:lang w:eastAsia="en-GB"/>
        </w:rPr>
      </w:pPr>
      <w:r>
        <w:rPr>
          <w:noProof/>
          <w:lang w:eastAsia="zh-CN"/>
        </w:rPr>
        <w:t>10.2.2.4.4.1</w:t>
      </w:r>
      <w:r w:rsidRPr="00A5023F">
        <w:rPr>
          <w:rFonts w:ascii="Calibri" w:hAnsi="Calibr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_Toc107000257 \h </w:instrText>
      </w:r>
      <w:r>
        <w:rPr>
          <w:noProof/>
        </w:rPr>
      </w:r>
      <w:r>
        <w:rPr>
          <w:noProof/>
        </w:rPr>
        <w:fldChar w:fldCharType="separate"/>
      </w:r>
      <w:r>
        <w:rPr>
          <w:noProof/>
        </w:rPr>
        <w:t>280</w:t>
      </w:r>
      <w:r>
        <w:rPr>
          <w:noProof/>
        </w:rPr>
        <w:fldChar w:fldCharType="end"/>
      </w:r>
    </w:p>
    <w:p w14:paraId="06E9013C" w14:textId="53F8D5A7" w:rsidR="00112B0E" w:rsidRPr="00A5023F" w:rsidRDefault="00112B0E">
      <w:pPr>
        <w:pStyle w:val="TOC6"/>
        <w:rPr>
          <w:rFonts w:ascii="Calibri" w:hAnsi="Calibri"/>
          <w:noProof/>
          <w:sz w:val="22"/>
          <w:szCs w:val="22"/>
          <w:lang w:eastAsia="en-GB"/>
        </w:rPr>
      </w:pPr>
      <w:r>
        <w:rPr>
          <w:noProof/>
          <w:lang w:eastAsia="zh-CN"/>
        </w:rPr>
        <w:t>10.2.2.4.4.2</w:t>
      </w:r>
      <w:r w:rsidRPr="00A5023F">
        <w:rPr>
          <w:rFonts w:ascii="Calibri" w:hAnsi="Calibr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_Toc107000258 \h </w:instrText>
      </w:r>
      <w:r>
        <w:rPr>
          <w:noProof/>
        </w:rPr>
      </w:r>
      <w:r>
        <w:rPr>
          <w:noProof/>
        </w:rPr>
        <w:fldChar w:fldCharType="separate"/>
      </w:r>
      <w:r>
        <w:rPr>
          <w:noProof/>
        </w:rPr>
        <w:t>280</w:t>
      </w:r>
      <w:r>
        <w:rPr>
          <w:noProof/>
        </w:rPr>
        <w:fldChar w:fldCharType="end"/>
      </w:r>
    </w:p>
    <w:p w14:paraId="33E11412" w14:textId="6B1925AC" w:rsidR="00112B0E" w:rsidRPr="00A5023F" w:rsidRDefault="00112B0E">
      <w:pPr>
        <w:pStyle w:val="TOC5"/>
        <w:rPr>
          <w:rFonts w:ascii="Calibri" w:hAnsi="Calibri"/>
          <w:noProof/>
          <w:sz w:val="22"/>
          <w:szCs w:val="22"/>
          <w:lang w:eastAsia="en-GB"/>
        </w:rPr>
      </w:pPr>
      <w:r w:rsidRPr="008E30F5">
        <w:rPr>
          <w:rFonts w:eastAsia="SimSun"/>
          <w:noProof/>
          <w:lang w:eastAsia="zh-CN"/>
        </w:rPr>
        <w:t>10.2.2.4.5</w:t>
      </w:r>
      <w:r w:rsidRPr="00A5023F">
        <w:rPr>
          <w:rFonts w:ascii="Calibri" w:hAnsi="Calibri"/>
          <w:noProof/>
          <w:sz w:val="22"/>
          <w:szCs w:val="22"/>
          <w:lang w:eastAsia="en-GB"/>
        </w:rPr>
        <w:tab/>
      </w:r>
      <w:r w:rsidRPr="008E30F5">
        <w:rPr>
          <w:rFonts w:eastAsia="SimSun"/>
          <w:noProof/>
          <w:lang w:eastAsia="zh-CN"/>
        </w:rPr>
        <w:t>Call release</w:t>
      </w:r>
      <w:r>
        <w:rPr>
          <w:noProof/>
        </w:rPr>
        <w:tab/>
      </w:r>
      <w:r>
        <w:rPr>
          <w:noProof/>
        </w:rPr>
        <w:fldChar w:fldCharType="begin" w:fldLock="1"/>
      </w:r>
      <w:r>
        <w:rPr>
          <w:noProof/>
        </w:rPr>
        <w:instrText xml:space="preserve"> PAGEREF _Toc107000259 \h </w:instrText>
      </w:r>
      <w:r>
        <w:rPr>
          <w:noProof/>
        </w:rPr>
      </w:r>
      <w:r>
        <w:rPr>
          <w:noProof/>
        </w:rPr>
        <w:fldChar w:fldCharType="separate"/>
      </w:r>
      <w:r>
        <w:rPr>
          <w:noProof/>
        </w:rPr>
        <w:t>281</w:t>
      </w:r>
      <w:r>
        <w:rPr>
          <w:noProof/>
        </w:rPr>
        <w:fldChar w:fldCharType="end"/>
      </w:r>
    </w:p>
    <w:p w14:paraId="5CCBCF18" w14:textId="487AAF8E" w:rsidR="00112B0E" w:rsidRPr="00A5023F" w:rsidRDefault="00112B0E">
      <w:pPr>
        <w:pStyle w:val="TOC6"/>
        <w:rPr>
          <w:rFonts w:ascii="Calibri" w:hAnsi="Calibri"/>
          <w:noProof/>
          <w:sz w:val="22"/>
          <w:szCs w:val="22"/>
          <w:lang w:eastAsia="en-GB"/>
        </w:rPr>
      </w:pPr>
      <w:r>
        <w:rPr>
          <w:noProof/>
          <w:lang w:eastAsia="zh-CN"/>
        </w:rPr>
        <w:t>10.2.2.4.5.1</w:t>
      </w:r>
      <w:r w:rsidRPr="00A5023F">
        <w:rPr>
          <w:rFonts w:ascii="Calibri" w:hAnsi="Calibr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_Toc107000260 \h </w:instrText>
      </w:r>
      <w:r>
        <w:rPr>
          <w:noProof/>
        </w:rPr>
      </w:r>
      <w:r>
        <w:rPr>
          <w:noProof/>
        </w:rPr>
        <w:fldChar w:fldCharType="separate"/>
      </w:r>
      <w:r>
        <w:rPr>
          <w:noProof/>
        </w:rPr>
        <w:t>281</w:t>
      </w:r>
      <w:r>
        <w:rPr>
          <w:noProof/>
        </w:rPr>
        <w:fldChar w:fldCharType="end"/>
      </w:r>
    </w:p>
    <w:p w14:paraId="11D4B123" w14:textId="52566E53" w:rsidR="00112B0E" w:rsidRPr="00A5023F" w:rsidRDefault="00112B0E">
      <w:pPr>
        <w:pStyle w:val="TOC6"/>
        <w:rPr>
          <w:rFonts w:ascii="Calibri" w:hAnsi="Calibri"/>
          <w:noProof/>
          <w:sz w:val="22"/>
          <w:szCs w:val="22"/>
          <w:lang w:eastAsia="en-GB"/>
        </w:rPr>
      </w:pPr>
      <w:r>
        <w:rPr>
          <w:noProof/>
          <w:lang w:eastAsia="zh-CN"/>
        </w:rPr>
        <w:t>10.2.2.4.5.2</w:t>
      </w:r>
      <w:r w:rsidRPr="00A5023F">
        <w:rPr>
          <w:rFonts w:ascii="Calibri" w:hAnsi="Calibr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_Toc107000261 \h </w:instrText>
      </w:r>
      <w:r>
        <w:rPr>
          <w:noProof/>
        </w:rPr>
      </w:r>
      <w:r>
        <w:rPr>
          <w:noProof/>
        </w:rPr>
        <w:fldChar w:fldCharType="separate"/>
      </w:r>
      <w:r>
        <w:rPr>
          <w:noProof/>
        </w:rPr>
        <w:t>281</w:t>
      </w:r>
      <w:r>
        <w:rPr>
          <w:noProof/>
        </w:rPr>
        <w:fldChar w:fldCharType="end"/>
      </w:r>
    </w:p>
    <w:p w14:paraId="279C4C9B" w14:textId="286E7EA4" w:rsidR="00112B0E" w:rsidRPr="00A5023F" w:rsidRDefault="00112B0E">
      <w:pPr>
        <w:pStyle w:val="TOC6"/>
        <w:rPr>
          <w:rFonts w:ascii="Calibri" w:hAnsi="Calibri"/>
          <w:noProof/>
          <w:sz w:val="22"/>
          <w:szCs w:val="22"/>
          <w:lang w:eastAsia="en-GB"/>
        </w:rPr>
      </w:pPr>
      <w:r>
        <w:rPr>
          <w:noProof/>
          <w:lang w:eastAsia="zh-CN"/>
        </w:rPr>
        <w:t>10.2.2.4.5.3</w:t>
      </w:r>
      <w:r w:rsidRPr="00A5023F">
        <w:rPr>
          <w:rFonts w:ascii="Calibri" w:hAnsi="Calibr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_Toc107000262 \h </w:instrText>
      </w:r>
      <w:r>
        <w:rPr>
          <w:noProof/>
        </w:rPr>
      </w:r>
      <w:r>
        <w:rPr>
          <w:noProof/>
        </w:rPr>
        <w:fldChar w:fldCharType="separate"/>
      </w:r>
      <w:r>
        <w:rPr>
          <w:noProof/>
        </w:rPr>
        <w:t>281</w:t>
      </w:r>
      <w:r>
        <w:rPr>
          <w:noProof/>
        </w:rPr>
        <w:fldChar w:fldCharType="end"/>
      </w:r>
    </w:p>
    <w:p w14:paraId="32339553" w14:textId="2C102079" w:rsidR="00112B0E" w:rsidRPr="00A5023F" w:rsidRDefault="00112B0E">
      <w:pPr>
        <w:pStyle w:val="TOC6"/>
        <w:rPr>
          <w:rFonts w:ascii="Calibri" w:hAnsi="Calibri"/>
          <w:noProof/>
          <w:sz w:val="22"/>
          <w:szCs w:val="22"/>
          <w:lang w:eastAsia="en-GB"/>
        </w:rPr>
      </w:pPr>
      <w:r>
        <w:rPr>
          <w:noProof/>
          <w:lang w:eastAsia="zh-CN"/>
        </w:rPr>
        <w:t>10.2.2.4.5.4</w:t>
      </w:r>
      <w:r w:rsidRPr="00A5023F">
        <w:rPr>
          <w:rFonts w:ascii="Calibri" w:hAnsi="Calibr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_Toc107000263 \h </w:instrText>
      </w:r>
      <w:r>
        <w:rPr>
          <w:noProof/>
        </w:rPr>
      </w:r>
      <w:r>
        <w:rPr>
          <w:noProof/>
        </w:rPr>
        <w:fldChar w:fldCharType="separate"/>
      </w:r>
      <w:r>
        <w:rPr>
          <w:noProof/>
        </w:rPr>
        <w:t>282</w:t>
      </w:r>
      <w:r>
        <w:rPr>
          <w:noProof/>
        </w:rPr>
        <w:fldChar w:fldCharType="end"/>
      </w:r>
    </w:p>
    <w:p w14:paraId="7FF461C6" w14:textId="06C7FAF6" w:rsidR="00112B0E" w:rsidRPr="00A5023F" w:rsidRDefault="00112B0E">
      <w:pPr>
        <w:pStyle w:val="TOC6"/>
        <w:rPr>
          <w:rFonts w:ascii="Calibri" w:hAnsi="Calibri"/>
          <w:noProof/>
          <w:sz w:val="22"/>
          <w:szCs w:val="22"/>
          <w:lang w:eastAsia="en-GB"/>
        </w:rPr>
      </w:pPr>
      <w:r>
        <w:rPr>
          <w:noProof/>
          <w:lang w:eastAsia="zh-CN"/>
        </w:rPr>
        <w:t>10.2.2.4.5.5</w:t>
      </w:r>
      <w:r w:rsidRPr="00A5023F">
        <w:rPr>
          <w:rFonts w:ascii="Calibri" w:hAnsi="Calibr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_Toc107000264 \h </w:instrText>
      </w:r>
      <w:r>
        <w:rPr>
          <w:noProof/>
        </w:rPr>
      </w:r>
      <w:r>
        <w:rPr>
          <w:noProof/>
        </w:rPr>
        <w:fldChar w:fldCharType="separate"/>
      </w:r>
      <w:r>
        <w:rPr>
          <w:noProof/>
        </w:rPr>
        <w:t>282</w:t>
      </w:r>
      <w:r>
        <w:rPr>
          <w:noProof/>
        </w:rPr>
        <w:fldChar w:fldCharType="end"/>
      </w:r>
    </w:p>
    <w:p w14:paraId="5D57D3DA" w14:textId="3EAABC5A" w:rsidR="00112B0E" w:rsidRPr="00A5023F" w:rsidRDefault="00112B0E">
      <w:pPr>
        <w:pStyle w:val="TOC6"/>
        <w:rPr>
          <w:rFonts w:ascii="Calibri" w:hAnsi="Calibri"/>
          <w:noProof/>
          <w:sz w:val="22"/>
          <w:szCs w:val="22"/>
          <w:lang w:eastAsia="en-GB"/>
        </w:rPr>
      </w:pPr>
      <w:r>
        <w:rPr>
          <w:noProof/>
          <w:lang w:eastAsia="zh-CN"/>
        </w:rPr>
        <w:t>10.2.2.4.5.6</w:t>
      </w:r>
      <w:r w:rsidRPr="00A5023F">
        <w:rPr>
          <w:rFonts w:ascii="Calibri" w:hAnsi="Calibr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_Toc107000265 \h </w:instrText>
      </w:r>
      <w:r>
        <w:rPr>
          <w:noProof/>
        </w:rPr>
      </w:r>
      <w:r>
        <w:rPr>
          <w:noProof/>
        </w:rPr>
        <w:fldChar w:fldCharType="separate"/>
      </w:r>
      <w:r>
        <w:rPr>
          <w:noProof/>
        </w:rPr>
        <w:t>282</w:t>
      </w:r>
      <w:r>
        <w:rPr>
          <w:noProof/>
        </w:rPr>
        <w:fldChar w:fldCharType="end"/>
      </w:r>
    </w:p>
    <w:p w14:paraId="0D6733D5" w14:textId="4B952DC2" w:rsidR="00112B0E" w:rsidRPr="00A5023F" w:rsidRDefault="00112B0E">
      <w:pPr>
        <w:pStyle w:val="TOC6"/>
        <w:rPr>
          <w:rFonts w:ascii="Calibri" w:hAnsi="Calibri"/>
          <w:noProof/>
          <w:sz w:val="22"/>
          <w:szCs w:val="22"/>
          <w:lang w:eastAsia="en-GB"/>
        </w:rPr>
      </w:pPr>
      <w:r>
        <w:rPr>
          <w:noProof/>
          <w:lang w:eastAsia="zh-CN"/>
        </w:rPr>
        <w:t>10.2.2.4.5.7</w:t>
      </w:r>
      <w:r w:rsidRPr="00A5023F">
        <w:rPr>
          <w:rFonts w:ascii="Calibri" w:hAnsi="Calibr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_Toc107000266 \h </w:instrText>
      </w:r>
      <w:r>
        <w:rPr>
          <w:noProof/>
        </w:rPr>
      </w:r>
      <w:r>
        <w:rPr>
          <w:noProof/>
        </w:rPr>
        <w:fldChar w:fldCharType="separate"/>
      </w:r>
      <w:r>
        <w:rPr>
          <w:noProof/>
        </w:rPr>
        <w:t>282</w:t>
      </w:r>
      <w:r>
        <w:rPr>
          <w:noProof/>
        </w:rPr>
        <w:fldChar w:fldCharType="end"/>
      </w:r>
    </w:p>
    <w:p w14:paraId="4B3C197E" w14:textId="2A5F5912" w:rsidR="00112B0E" w:rsidRPr="00A5023F" w:rsidRDefault="00112B0E">
      <w:pPr>
        <w:pStyle w:val="TOC6"/>
        <w:rPr>
          <w:rFonts w:ascii="Calibri" w:hAnsi="Calibri"/>
          <w:noProof/>
          <w:sz w:val="22"/>
          <w:szCs w:val="22"/>
          <w:lang w:eastAsia="en-GB"/>
        </w:rPr>
      </w:pPr>
      <w:r>
        <w:rPr>
          <w:noProof/>
          <w:lang w:eastAsia="zh-CN"/>
        </w:rPr>
        <w:t>10.2.2.4.5.8</w:t>
      </w:r>
      <w:r w:rsidRPr="00A5023F">
        <w:rPr>
          <w:rFonts w:ascii="Calibri" w:hAnsi="Calibr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_Toc107000267 \h </w:instrText>
      </w:r>
      <w:r>
        <w:rPr>
          <w:noProof/>
        </w:rPr>
      </w:r>
      <w:r>
        <w:rPr>
          <w:noProof/>
        </w:rPr>
        <w:fldChar w:fldCharType="separate"/>
      </w:r>
      <w:r>
        <w:rPr>
          <w:noProof/>
        </w:rPr>
        <w:t>283</w:t>
      </w:r>
      <w:r>
        <w:rPr>
          <w:noProof/>
        </w:rPr>
        <w:fldChar w:fldCharType="end"/>
      </w:r>
    </w:p>
    <w:p w14:paraId="5BAAC991" w14:textId="464116F2" w:rsidR="00112B0E" w:rsidRPr="00A5023F" w:rsidRDefault="00112B0E">
      <w:pPr>
        <w:pStyle w:val="TOC6"/>
        <w:rPr>
          <w:rFonts w:ascii="Calibri" w:hAnsi="Calibri"/>
          <w:noProof/>
          <w:sz w:val="22"/>
          <w:szCs w:val="22"/>
          <w:lang w:eastAsia="en-GB"/>
        </w:rPr>
      </w:pPr>
      <w:r>
        <w:rPr>
          <w:noProof/>
          <w:lang w:eastAsia="zh-CN"/>
        </w:rPr>
        <w:t>10.2.2.4.5.9</w:t>
      </w:r>
      <w:r w:rsidRPr="00A5023F">
        <w:rPr>
          <w:rFonts w:ascii="Calibri" w:hAnsi="Calibr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_Toc107000268 \h </w:instrText>
      </w:r>
      <w:r>
        <w:rPr>
          <w:noProof/>
        </w:rPr>
      </w:r>
      <w:r>
        <w:rPr>
          <w:noProof/>
        </w:rPr>
        <w:fldChar w:fldCharType="separate"/>
      </w:r>
      <w:r>
        <w:rPr>
          <w:noProof/>
        </w:rPr>
        <w:t>283</w:t>
      </w:r>
      <w:r>
        <w:rPr>
          <w:noProof/>
        </w:rPr>
        <w:fldChar w:fldCharType="end"/>
      </w:r>
    </w:p>
    <w:p w14:paraId="4203B4DD" w14:textId="32B9E6FB" w:rsidR="00112B0E" w:rsidRPr="00A5023F" w:rsidRDefault="00112B0E">
      <w:pPr>
        <w:pStyle w:val="TOC5"/>
        <w:rPr>
          <w:rFonts w:ascii="Calibri" w:hAnsi="Calibri"/>
          <w:noProof/>
          <w:sz w:val="22"/>
          <w:szCs w:val="22"/>
          <w:lang w:eastAsia="en-GB"/>
        </w:rPr>
      </w:pPr>
      <w:r w:rsidRPr="008E30F5">
        <w:rPr>
          <w:rFonts w:eastAsia="SimSun"/>
          <w:noProof/>
          <w:lang w:eastAsia="zh-CN"/>
        </w:rPr>
        <w:t>10.2.2.4.6</w:t>
      </w:r>
      <w:r w:rsidRPr="00A5023F">
        <w:rPr>
          <w:rFonts w:ascii="Calibri" w:hAnsi="Calibri"/>
          <w:noProof/>
          <w:sz w:val="22"/>
          <w:szCs w:val="22"/>
          <w:lang w:eastAsia="en-GB"/>
        </w:rPr>
        <w:tab/>
      </w:r>
      <w:r w:rsidRPr="008E30F5">
        <w:rPr>
          <w:rFonts w:eastAsia="SimSun"/>
          <w:noProof/>
          <w:lang w:eastAsia="zh-CN"/>
        </w:rPr>
        <w:t>Merge of calls</w:t>
      </w:r>
      <w:r>
        <w:rPr>
          <w:noProof/>
        </w:rPr>
        <w:tab/>
      </w:r>
      <w:r>
        <w:rPr>
          <w:noProof/>
        </w:rPr>
        <w:fldChar w:fldCharType="begin" w:fldLock="1"/>
      </w:r>
      <w:r>
        <w:rPr>
          <w:noProof/>
        </w:rPr>
        <w:instrText xml:space="preserve"> PAGEREF _Toc107000269 \h </w:instrText>
      </w:r>
      <w:r>
        <w:rPr>
          <w:noProof/>
        </w:rPr>
      </w:r>
      <w:r>
        <w:rPr>
          <w:noProof/>
        </w:rPr>
        <w:fldChar w:fldCharType="separate"/>
      </w:r>
      <w:r>
        <w:rPr>
          <w:noProof/>
        </w:rPr>
        <w:t>283</w:t>
      </w:r>
      <w:r>
        <w:rPr>
          <w:noProof/>
        </w:rPr>
        <w:fldChar w:fldCharType="end"/>
      </w:r>
    </w:p>
    <w:p w14:paraId="233E5F6C" w14:textId="70629C57" w:rsidR="00112B0E" w:rsidRPr="00A5023F" w:rsidRDefault="00112B0E">
      <w:pPr>
        <w:pStyle w:val="TOC6"/>
        <w:rPr>
          <w:rFonts w:ascii="Calibri" w:hAnsi="Calibri"/>
          <w:noProof/>
          <w:sz w:val="22"/>
          <w:szCs w:val="22"/>
          <w:lang w:eastAsia="en-GB"/>
        </w:rPr>
      </w:pPr>
      <w:r>
        <w:rPr>
          <w:noProof/>
          <w:lang w:eastAsia="zh-CN"/>
        </w:rPr>
        <w:t>10.2.2.4.6.1</w:t>
      </w:r>
      <w:r w:rsidRPr="00A5023F">
        <w:rPr>
          <w:rFonts w:ascii="Calibri" w:hAnsi="Calibr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_Toc107000270 \h </w:instrText>
      </w:r>
      <w:r>
        <w:rPr>
          <w:noProof/>
        </w:rPr>
      </w:r>
      <w:r>
        <w:rPr>
          <w:noProof/>
        </w:rPr>
        <w:fldChar w:fldCharType="separate"/>
      </w:r>
      <w:r>
        <w:rPr>
          <w:noProof/>
        </w:rPr>
        <w:t>283</w:t>
      </w:r>
      <w:r>
        <w:rPr>
          <w:noProof/>
        </w:rPr>
        <w:fldChar w:fldCharType="end"/>
      </w:r>
    </w:p>
    <w:p w14:paraId="2ADF839C" w14:textId="3C1CE10D" w:rsidR="00112B0E" w:rsidRPr="00A5023F" w:rsidRDefault="00112B0E">
      <w:pPr>
        <w:pStyle w:val="TOC5"/>
        <w:rPr>
          <w:rFonts w:ascii="Calibri" w:hAnsi="Calibri"/>
          <w:noProof/>
          <w:sz w:val="22"/>
          <w:szCs w:val="22"/>
          <w:lang w:eastAsia="en-GB"/>
        </w:rPr>
      </w:pPr>
      <w:r>
        <w:rPr>
          <w:noProof/>
          <w:lang w:eastAsia="zh-CN"/>
        </w:rPr>
        <w:t>10.2.2.4.7</w:t>
      </w:r>
      <w:r w:rsidRPr="00A5023F">
        <w:rPr>
          <w:rFonts w:ascii="Calibri" w:hAnsi="Calibr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_Toc107000271 \h </w:instrText>
      </w:r>
      <w:r>
        <w:rPr>
          <w:noProof/>
        </w:rPr>
      </w:r>
      <w:r>
        <w:rPr>
          <w:noProof/>
        </w:rPr>
        <w:fldChar w:fldCharType="separate"/>
      </w:r>
      <w:r>
        <w:rPr>
          <w:noProof/>
        </w:rPr>
        <w:t>284</w:t>
      </w:r>
      <w:r>
        <w:rPr>
          <w:noProof/>
        </w:rPr>
        <w:fldChar w:fldCharType="end"/>
      </w:r>
    </w:p>
    <w:p w14:paraId="5BC8B530" w14:textId="560A32CC" w:rsidR="00112B0E" w:rsidRPr="00A5023F" w:rsidRDefault="00112B0E">
      <w:pPr>
        <w:pStyle w:val="TOC6"/>
        <w:rPr>
          <w:rFonts w:ascii="Calibri" w:hAnsi="Calibri"/>
          <w:noProof/>
          <w:sz w:val="22"/>
          <w:szCs w:val="22"/>
          <w:lang w:eastAsia="en-GB"/>
        </w:rPr>
      </w:pPr>
      <w:r>
        <w:rPr>
          <w:noProof/>
          <w:lang w:eastAsia="zh-CN"/>
        </w:rPr>
        <w:t>10.2.2.4.7.1</w:t>
      </w:r>
      <w:r w:rsidRPr="00A5023F">
        <w:rPr>
          <w:rFonts w:ascii="Calibri" w:hAnsi="Calibri"/>
          <w:noProof/>
          <w:sz w:val="22"/>
          <w:szCs w:val="22"/>
          <w:lang w:eastAsia="en-GB"/>
        </w:rPr>
        <w:tab/>
      </w:r>
      <w:r>
        <w:rPr>
          <w:noProof/>
          <w:lang w:eastAsia="zh-CN"/>
        </w:rPr>
        <w:t>Unexpected MONP message received</w:t>
      </w:r>
      <w:r>
        <w:rPr>
          <w:noProof/>
        </w:rPr>
        <w:tab/>
      </w:r>
      <w:r>
        <w:rPr>
          <w:noProof/>
        </w:rPr>
        <w:fldChar w:fldCharType="begin" w:fldLock="1"/>
      </w:r>
      <w:r>
        <w:rPr>
          <w:noProof/>
        </w:rPr>
        <w:instrText xml:space="preserve"> PAGEREF _Toc107000272 \h </w:instrText>
      </w:r>
      <w:r>
        <w:rPr>
          <w:noProof/>
        </w:rPr>
      </w:r>
      <w:r>
        <w:rPr>
          <w:noProof/>
        </w:rPr>
        <w:fldChar w:fldCharType="separate"/>
      </w:r>
      <w:r>
        <w:rPr>
          <w:noProof/>
        </w:rPr>
        <w:t>284</w:t>
      </w:r>
      <w:r>
        <w:rPr>
          <w:noProof/>
        </w:rPr>
        <w:fldChar w:fldCharType="end"/>
      </w:r>
    </w:p>
    <w:p w14:paraId="3DDBD126" w14:textId="5D37CE4D" w:rsidR="00112B0E" w:rsidRPr="00A5023F" w:rsidRDefault="00112B0E">
      <w:pPr>
        <w:pStyle w:val="TOC6"/>
        <w:rPr>
          <w:rFonts w:ascii="Calibri" w:hAnsi="Calibri"/>
          <w:noProof/>
          <w:sz w:val="22"/>
          <w:szCs w:val="22"/>
          <w:lang w:eastAsia="en-GB"/>
        </w:rPr>
      </w:pPr>
      <w:r>
        <w:rPr>
          <w:noProof/>
          <w:lang w:eastAsia="zh-CN"/>
        </w:rPr>
        <w:t>10.2.2.4.7.2</w:t>
      </w:r>
      <w:r w:rsidRPr="00A5023F">
        <w:rPr>
          <w:rFonts w:ascii="Calibri" w:hAnsi="Calibri"/>
          <w:noProof/>
          <w:sz w:val="22"/>
          <w:szCs w:val="22"/>
          <w:lang w:eastAsia="en-GB"/>
        </w:rPr>
        <w:tab/>
      </w:r>
      <w:r>
        <w:rPr>
          <w:noProof/>
          <w:lang w:eastAsia="zh-CN"/>
        </w:rPr>
        <w:t xml:space="preserve">Unexpected indication from </w:t>
      </w:r>
      <w:r>
        <w:rPr>
          <w:noProof/>
        </w:rPr>
        <w:t>MCPTT user</w:t>
      </w:r>
      <w:r>
        <w:rPr>
          <w:noProof/>
        </w:rPr>
        <w:tab/>
      </w:r>
      <w:r>
        <w:rPr>
          <w:noProof/>
        </w:rPr>
        <w:fldChar w:fldCharType="begin" w:fldLock="1"/>
      </w:r>
      <w:r>
        <w:rPr>
          <w:noProof/>
        </w:rPr>
        <w:instrText xml:space="preserve"> PAGEREF _Toc107000273 \h </w:instrText>
      </w:r>
      <w:r>
        <w:rPr>
          <w:noProof/>
        </w:rPr>
      </w:r>
      <w:r>
        <w:rPr>
          <w:noProof/>
        </w:rPr>
        <w:fldChar w:fldCharType="separate"/>
      </w:r>
      <w:r>
        <w:rPr>
          <w:noProof/>
        </w:rPr>
        <w:t>284</w:t>
      </w:r>
      <w:r>
        <w:rPr>
          <w:noProof/>
        </w:rPr>
        <w:fldChar w:fldCharType="end"/>
      </w:r>
    </w:p>
    <w:p w14:paraId="34F3690F" w14:textId="2390A095" w:rsidR="00112B0E" w:rsidRPr="00A5023F" w:rsidRDefault="00112B0E">
      <w:pPr>
        <w:pStyle w:val="TOC6"/>
        <w:rPr>
          <w:rFonts w:ascii="Calibri" w:hAnsi="Calibri"/>
          <w:noProof/>
          <w:sz w:val="22"/>
          <w:szCs w:val="22"/>
          <w:lang w:eastAsia="en-GB"/>
        </w:rPr>
      </w:pPr>
      <w:r>
        <w:rPr>
          <w:noProof/>
          <w:lang w:eastAsia="zh-CN"/>
        </w:rPr>
        <w:t>10.2.2.4.7.3</w:t>
      </w:r>
      <w:r w:rsidRPr="00A5023F">
        <w:rPr>
          <w:rFonts w:ascii="Calibri" w:hAnsi="Calibri"/>
          <w:noProof/>
          <w:sz w:val="22"/>
          <w:szCs w:val="22"/>
          <w:lang w:eastAsia="en-GB"/>
        </w:rPr>
        <w:tab/>
      </w:r>
      <w:r>
        <w:rPr>
          <w:noProof/>
          <w:lang w:eastAsia="zh-CN"/>
        </w:rPr>
        <w:t>Unexpected expiration of a timer</w:t>
      </w:r>
      <w:r>
        <w:rPr>
          <w:noProof/>
        </w:rPr>
        <w:tab/>
      </w:r>
      <w:r>
        <w:rPr>
          <w:noProof/>
        </w:rPr>
        <w:fldChar w:fldCharType="begin" w:fldLock="1"/>
      </w:r>
      <w:r>
        <w:rPr>
          <w:noProof/>
        </w:rPr>
        <w:instrText xml:space="preserve"> PAGEREF _Toc107000274 \h </w:instrText>
      </w:r>
      <w:r>
        <w:rPr>
          <w:noProof/>
        </w:rPr>
      </w:r>
      <w:r>
        <w:rPr>
          <w:noProof/>
        </w:rPr>
        <w:fldChar w:fldCharType="separate"/>
      </w:r>
      <w:r>
        <w:rPr>
          <w:noProof/>
        </w:rPr>
        <w:t>284</w:t>
      </w:r>
      <w:r>
        <w:rPr>
          <w:noProof/>
        </w:rPr>
        <w:fldChar w:fldCharType="end"/>
      </w:r>
    </w:p>
    <w:p w14:paraId="79123E83" w14:textId="6A2F947D" w:rsidR="00112B0E" w:rsidRPr="00A5023F" w:rsidRDefault="00112B0E">
      <w:pPr>
        <w:pStyle w:val="TOC3"/>
        <w:rPr>
          <w:rFonts w:ascii="Calibri" w:hAnsi="Calibri"/>
          <w:noProof/>
          <w:sz w:val="22"/>
          <w:szCs w:val="22"/>
          <w:lang w:eastAsia="en-GB"/>
        </w:rPr>
      </w:pPr>
      <w:r>
        <w:rPr>
          <w:noProof/>
        </w:rPr>
        <w:t>10.2.3.</w:t>
      </w:r>
      <w:r w:rsidRPr="00A5023F">
        <w:rPr>
          <w:rFonts w:ascii="Calibri" w:hAnsi="Calibri"/>
          <w:noProof/>
          <w:sz w:val="22"/>
          <w:szCs w:val="22"/>
          <w:lang w:eastAsia="en-GB"/>
        </w:rPr>
        <w:tab/>
      </w:r>
      <w:r>
        <w:rPr>
          <w:noProof/>
        </w:rPr>
        <w:t>Call type control</w:t>
      </w:r>
      <w:r>
        <w:rPr>
          <w:noProof/>
        </w:rPr>
        <w:tab/>
      </w:r>
      <w:r>
        <w:rPr>
          <w:noProof/>
        </w:rPr>
        <w:fldChar w:fldCharType="begin" w:fldLock="1"/>
      </w:r>
      <w:r>
        <w:rPr>
          <w:noProof/>
        </w:rPr>
        <w:instrText xml:space="preserve"> PAGEREF _Toc107000275 \h </w:instrText>
      </w:r>
      <w:r>
        <w:rPr>
          <w:noProof/>
        </w:rPr>
      </w:r>
      <w:r>
        <w:rPr>
          <w:noProof/>
        </w:rPr>
        <w:fldChar w:fldCharType="separate"/>
      </w:r>
      <w:r>
        <w:rPr>
          <w:noProof/>
        </w:rPr>
        <w:t>284</w:t>
      </w:r>
      <w:r>
        <w:rPr>
          <w:noProof/>
        </w:rPr>
        <w:fldChar w:fldCharType="end"/>
      </w:r>
    </w:p>
    <w:p w14:paraId="4BF50E2B" w14:textId="2BABB2A1" w:rsidR="00112B0E" w:rsidRPr="00A5023F" w:rsidRDefault="00112B0E">
      <w:pPr>
        <w:pStyle w:val="TOC4"/>
        <w:rPr>
          <w:rFonts w:ascii="Calibri" w:hAnsi="Calibri"/>
          <w:noProof/>
          <w:sz w:val="22"/>
          <w:szCs w:val="22"/>
          <w:lang w:eastAsia="en-GB"/>
        </w:rPr>
      </w:pPr>
      <w:r>
        <w:rPr>
          <w:noProof/>
        </w:rPr>
        <w:t>10.2.3.1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_Toc107000276 \h </w:instrText>
      </w:r>
      <w:r>
        <w:rPr>
          <w:noProof/>
        </w:rPr>
      </w:r>
      <w:r>
        <w:rPr>
          <w:noProof/>
        </w:rPr>
        <w:fldChar w:fldCharType="separate"/>
      </w:r>
      <w:r>
        <w:rPr>
          <w:noProof/>
        </w:rPr>
        <w:t>284</w:t>
      </w:r>
      <w:r>
        <w:rPr>
          <w:noProof/>
        </w:rPr>
        <w:fldChar w:fldCharType="end"/>
      </w:r>
    </w:p>
    <w:p w14:paraId="132D54BA" w14:textId="7BBEAE56" w:rsidR="00112B0E" w:rsidRPr="00A5023F" w:rsidRDefault="00112B0E">
      <w:pPr>
        <w:pStyle w:val="TOC4"/>
        <w:rPr>
          <w:rFonts w:ascii="Calibri" w:hAnsi="Calibri"/>
          <w:noProof/>
          <w:sz w:val="22"/>
          <w:szCs w:val="22"/>
          <w:lang w:eastAsia="en-GB"/>
        </w:rPr>
      </w:pPr>
      <w:r>
        <w:rPr>
          <w:noProof/>
        </w:rPr>
        <w:t>10.2.3.2</w:t>
      </w:r>
      <w:r w:rsidRPr="00A5023F">
        <w:rPr>
          <w:rFonts w:ascii="Calibri" w:hAnsi="Calibr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_Toc107000277 \h </w:instrText>
      </w:r>
      <w:r>
        <w:rPr>
          <w:noProof/>
        </w:rPr>
      </w:r>
      <w:r>
        <w:rPr>
          <w:noProof/>
        </w:rPr>
        <w:fldChar w:fldCharType="separate"/>
      </w:r>
      <w:r>
        <w:rPr>
          <w:noProof/>
        </w:rPr>
        <w:t>284</w:t>
      </w:r>
      <w:r>
        <w:rPr>
          <w:noProof/>
        </w:rPr>
        <w:fldChar w:fldCharType="end"/>
      </w:r>
    </w:p>
    <w:p w14:paraId="4D181386" w14:textId="14BA109A" w:rsidR="00112B0E" w:rsidRPr="00A5023F" w:rsidRDefault="00112B0E">
      <w:pPr>
        <w:pStyle w:val="TOC4"/>
        <w:rPr>
          <w:rFonts w:ascii="Calibri" w:hAnsi="Calibri"/>
          <w:noProof/>
          <w:sz w:val="22"/>
          <w:szCs w:val="22"/>
          <w:lang w:eastAsia="en-GB"/>
        </w:rPr>
      </w:pPr>
      <w:r>
        <w:rPr>
          <w:noProof/>
          <w:lang w:eastAsia="zh-CN"/>
        </w:rPr>
        <w:t>10.2.3.3</w:t>
      </w:r>
      <w:r w:rsidRPr="00A5023F">
        <w:rPr>
          <w:rFonts w:ascii="Calibri" w:hAnsi="Calibr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_Toc107000278 \h </w:instrText>
      </w:r>
      <w:r>
        <w:rPr>
          <w:noProof/>
        </w:rPr>
      </w:r>
      <w:r>
        <w:rPr>
          <w:noProof/>
        </w:rPr>
        <w:fldChar w:fldCharType="separate"/>
      </w:r>
      <w:r>
        <w:rPr>
          <w:noProof/>
        </w:rPr>
        <w:t>285</w:t>
      </w:r>
      <w:r>
        <w:rPr>
          <w:noProof/>
        </w:rPr>
        <w:fldChar w:fldCharType="end"/>
      </w:r>
    </w:p>
    <w:p w14:paraId="2FB1DF1C" w14:textId="12050516" w:rsidR="00112B0E" w:rsidRPr="00A5023F" w:rsidRDefault="00112B0E">
      <w:pPr>
        <w:pStyle w:val="TOC5"/>
        <w:rPr>
          <w:rFonts w:ascii="Calibri" w:hAnsi="Calibri"/>
          <w:noProof/>
          <w:sz w:val="22"/>
          <w:szCs w:val="22"/>
          <w:lang w:eastAsia="en-GB"/>
        </w:rPr>
      </w:pPr>
      <w:r>
        <w:rPr>
          <w:noProof/>
          <w:lang w:eastAsia="zh-CN"/>
        </w:rPr>
        <w:t>10.2.3.3.1</w:t>
      </w:r>
      <w:r w:rsidRPr="00A5023F">
        <w:rPr>
          <w:rFonts w:ascii="Calibri" w:hAnsi="Calibr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_Toc107000279 \h </w:instrText>
      </w:r>
      <w:r>
        <w:rPr>
          <w:noProof/>
        </w:rPr>
      </w:r>
      <w:r>
        <w:rPr>
          <w:noProof/>
        </w:rPr>
        <w:fldChar w:fldCharType="separate"/>
      </w:r>
      <w:r>
        <w:rPr>
          <w:noProof/>
        </w:rPr>
        <w:t>285</w:t>
      </w:r>
      <w:r>
        <w:rPr>
          <w:noProof/>
        </w:rPr>
        <w:fldChar w:fldCharType="end"/>
      </w:r>
    </w:p>
    <w:p w14:paraId="55C9106F" w14:textId="38DA2813" w:rsidR="00112B0E" w:rsidRPr="00A5023F" w:rsidRDefault="00112B0E">
      <w:pPr>
        <w:pStyle w:val="TOC5"/>
        <w:rPr>
          <w:rFonts w:ascii="Calibri" w:hAnsi="Calibri"/>
          <w:noProof/>
          <w:sz w:val="22"/>
          <w:szCs w:val="22"/>
          <w:lang w:eastAsia="en-GB"/>
        </w:rPr>
      </w:pPr>
      <w:r>
        <w:rPr>
          <w:noProof/>
          <w:lang w:eastAsia="zh-CN"/>
        </w:rPr>
        <w:t>10.2.3.3.2</w:t>
      </w:r>
      <w:r w:rsidRPr="00A5023F">
        <w:rPr>
          <w:rFonts w:ascii="Calibri" w:hAnsi="Calibr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_Toc107000280 \h </w:instrText>
      </w:r>
      <w:r>
        <w:rPr>
          <w:noProof/>
        </w:rPr>
      </w:r>
      <w:r>
        <w:rPr>
          <w:noProof/>
        </w:rPr>
        <w:fldChar w:fldCharType="separate"/>
      </w:r>
      <w:r>
        <w:rPr>
          <w:noProof/>
        </w:rPr>
        <w:t>286</w:t>
      </w:r>
      <w:r>
        <w:rPr>
          <w:noProof/>
        </w:rPr>
        <w:fldChar w:fldCharType="end"/>
      </w:r>
    </w:p>
    <w:p w14:paraId="1D88554F" w14:textId="772B45EA" w:rsidR="00112B0E" w:rsidRPr="00A5023F" w:rsidRDefault="00112B0E">
      <w:pPr>
        <w:pStyle w:val="TOC5"/>
        <w:rPr>
          <w:rFonts w:ascii="Calibri" w:hAnsi="Calibri"/>
          <w:noProof/>
          <w:sz w:val="22"/>
          <w:szCs w:val="22"/>
          <w:lang w:eastAsia="en-GB"/>
        </w:rPr>
      </w:pPr>
      <w:r>
        <w:rPr>
          <w:noProof/>
          <w:lang w:eastAsia="zh-CN"/>
        </w:rPr>
        <w:t>10.2.3.3.3</w:t>
      </w:r>
      <w:r w:rsidRPr="00A5023F">
        <w:rPr>
          <w:rFonts w:ascii="Calibri" w:hAnsi="Calibr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_Toc107000281 \h </w:instrText>
      </w:r>
      <w:r>
        <w:rPr>
          <w:noProof/>
        </w:rPr>
      </w:r>
      <w:r>
        <w:rPr>
          <w:noProof/>
        </w:rPr>
        <w:fldChar w:fldCharType="separate"/>
      </w:r>
      <w:r>
        <w:rPr>
          <w:noProof/>
        </w:rPr>
        <w:t>286</w:t>
      </w:r>
      <w:r>
        <w:rPr>
          <w:noProof/>
        </w:rPr>
        <w:fldChar w:fldCharType="end"/>
      </w:r>
    </w:p>
    <w:p w14:paraId="123D6928" w14:textId="00142598" w:rsidR="00112B0E" w:rsidRPr="00A5023F" w:rsidRDefault="00112B0E">
      <w:pPr>
        <w:pStyle w:val="TOC5"/>
        <w:rPr>
          <w:rFonts w:ascii="Calibri" w:hAnsi="Calibri"/>
          <w:noProof/>
          <w:sz w:val="22"/>
          <w:szCs w:val="22"/>
          <w:lang w:eastAsia="en-GB"/>
        </w:rPr>
      </w:pPr>
      <w:r>
        <w:rPr>
          <w:noProof/>
          <w:lang w:eastAsia="zh-CN"/>
        </w:rPr>
        <w:t>10.2.3.3.4</w:t>
      </w:r>
      <w:r w:rsidRPr="00A5023F">
        <w:rPr>
          <w:rFonts w:ascii="Calibri" w:hAnsi="Calibr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_Toc107000282 \h </w:instrText>
      </w:r>
      <w:r>
        <w:rPr>
          <w:noProof/>
        </w:rPr>
      </w:r>
      <w:r>
        <w:rPr>
          <w:noProof/>
        </w:rPr>
        <w:fldChar w:fldCharType="separate"/>
      </w:r>
      <w:r>
        <w:rPr>
          <w:noProof/>
        </w:rPr>
        <w:t>286</w:t>
      </w:r>
      <w:r>
        <w:rPr>
          <w:noProof/>
        </w:rPr>
        <w:fldChar w:fldCharType="end"/>
      </w:r>
    </w:p>
    <w:p w14:paraId="58F7D283" w14:textId="2307A5DE" w:rsidR="00112B0E" w:rsidRPr="00A5023F" w:rsidRDefault="00112B0E">
      <w:pPr>
        <w:pStyle w:val="TOC4"/>
        <w:rPr>
          <w:rFonts w:ascii="Calibri" w:hAnsi="Calibri"/>
          <w:noProof/>
          <w:sz w:val="22"/>
          <w:szCs w:val="22"/>
          <w:lang w:eastAsia="en-GB"/>
        </w:rPr>
      </w:pPr>
      <w:r>
        <w:rPr>
          <w:noProof/>
        </w:rPr>
        <w:t>10.2.3.4</w:t>
      </w:r>
      <w:r w:rsidRPr="00A5023F">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_Toc107000283 \h </w:instrText>
      </w:r>
      <w:r>
        <w:rPr>
          <w:noProof/>
        </w:rPr>
      </w:r>
      <w:r>
        <w:rPr>
          <w:noProof/>
        </w:rPr>
        <w:fldChar w:fldCharType="separate"/>
      </w:r>
      <w:r>
        <w:rPr>
          <w:noProof/>
        </w:rPr>
        <w:t>286</w:t>
      </w:r>
      <w:r>
        <w:rPr>
          <w:noProof/>
        </w:rPr>
        <w:fldChar w:fldCharType="end"/>
      </w:r>
    </w:p>
    <w:p w14:paraId="3653C129" w14:textId="65EE5FB9" w:rsidR="00112B0E" w:rsidRPr="00A5023F" w:rsidRDefault="00112B0E">
      <w:pPr>
        <w:pStyle w:val="TOC5"/>
        <w:rPr>
          <w:rFonts w:ascii="Calibri" w:hAnsi="Calibri"/>
          <w:noProof/>
          <w:sz w:val="22"/>
          <w:szCs w:val="22"/>
          <w:lang w:eastAsia="en-GB"/>
        </w:rPr>
      </w:pPr>
      <w:r>
        <w:rPr>
          <w:noProof/>
        </w:rPr>
        <w:t>10.2.3.4.1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_Toc107000284 \h </w:instrText>
      </w:r>
      <w:r>
        <w:rPr>
          <w:noProof/>
        </w:rPr>
      </w:r>
      <w:r>
        <w:rPr>
          <w:noProof/>
        </w:rPr>
        <w:fldChar w:fldCharType="separate"/>
      </w:r>
      <w:r>
        <w:rPr>
          <w:noProof/>
        </w:rPr>
        <w:t>286</w:t>
      </w:r>
      <w:r>
        <w:rPr>
          <w:noProof/>
        </w:rPr>
        <w:fldChar w:fldCharType="end"/>
      </w:r>
    </w:p>
    <w:p w14:paraId="46260601" w14:textId="2ED34E4C" w:rsidR="00112B0E" w:rsidRPr="00A5023F" w:rsidRDefault="00112B0E">
      <w:pPr>
        <w:pStyle w:val="TOC6"/>
        <w:rPr>
          <w:rFonts w:ascii="Calibri" w:hAnsi="Calibri"/>
          <w:noProof/>
          <w:sz w:val="22"/>
          <w:szCs w:val="22"/>
          <w:lang w:eastAsia="en-GB"/>
        </w:rPr>
      </w:pPr>
      <w:r>
        <w:rPr>
          <w:noProof/>
        </w:rPr>
        <w:t>10.2.3.4.1.1</w:t>
      </w:r>
      <w:r w:rsidRPr="00A5023F">
        <w:rPr>
          <w:rFonts w:ascii="Calibri" w:hAnsi="Calibr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_Toc107000285 \h </w:instrText>
      </w:r>
      <w:r>
        <w:rPr>
          <w:noProof/>
        </w:rPr>
      </w:r>
      <w:r>
        <w:rPr>
          <w:noProof/>
        </w:rPr>
        <w:fldChar w:fldCharType="separate"/>
      </w:r>
      <w:r>
        <w:rPr>
          <w:noProof/>
        </w:rPr>
        <w:t>286</w:t>
      </w:r>
      <w:r>
        <w:rPr>
          <w:noProof/>
        </w:rPr>
        <w:fldChar w:fldCharType="end"/>
      </w:r>
    </w:p>
    <w:p w14:paraId="3BC13279" w14:textId="6FE4EA30" w:rsidR="00112B0E" w:rsidRPr="00A5023F" w:rsidRDefault="00112B0E">
      <w:pPr>
        <w:pStyle w:val="TOC6"/>
        <w:rPr>
          <w:rFonts w:ascii="Calibri" w:hAnsi="Calibri"/>
          <w:noProof/>
          <w:sz w:val="22"/>
          <w:szCs w:val="22"/>
          <w:lang w:eastAsia="en-GB"/>
        </w:rPr>
      </w:pPr>
      <w:r>
        <w:rPr>
          <w:noProof/>
        </w:rPr>
        <w:t>10.2.3.4.1.2</w:t>
      </w:r>
      <w:r w:rsidRPr="00A5023F">
        <w:rPr>
          <w:rFonts w:ascii="Calibri" w:hAnsi="Calibr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_Toc107000286 \h </w:instrText>
      </w:r>
      <w:r>
        <w:rPr>
          <w:noProof/>
        </w:rPr>
      </w:r>
      <w:r>
        <w:rPr>
          <w:noProof/>
        </w:rPr>
        <w:fldChar w:fldCharType="separate"/>
      </w:r>
      <w:r>
        <w:rPr>
          <w:noProof/>
        </w:rPr>
        <w:t>286</w:t>
      </w:r>
      <w:r>
        <w:rPr>
          <w:noProof/>
        </w:rPr>
        <w:fldChar w:fldCharType="end"/>
      </w:r>
    </w:p>
    <w:p w14:paraId="7DBA2B30" w14:textId="45F5CBCB" w:rsidR="00112B0E" w:rsidRPr="00A5023F" w:rsidRDefault="00112B0E">
      <w:pPr>
        <w:pStyle w:val="TOC5"/>
        <w:rPr>
          <w:rFonts w:ascii="Calibri" w:hAnsi="Calibri"/>
          <w:noProof/>
          <w:sz w:val="22"/>
          <w:szCs w:val="22"/>
          <w:lang w:eastAsia="en-GB"/>
        </w:rPr>
      </w:pPr>
      <w:r>
        <w:rPr>
          <w:noProof/>
        </w:rPr>
        <w:t>10.2.3.4.2</w:t>
      </w:r>
      <w:r w:rsidRPr="00A5023F">
        <w:rPr>
          <w:rFonts w:ascii="Calibri" w:hAnsi="Calibr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_Toc107000287 \h </w:instrText>
      </w:r>
      <w:r>
        <w:rPr>
          <w:noProof/>
        </w:rPr>
      </w:r>
      <w:r>
        <w:rPr>
          <w:noProof/>
        </w:rPr>
        <w:fldChar w:fldCharType="separate"/>
      </w:r>
      <w:r>
        <w:rPr>
          <w:noProof/>
        </w:rPr>
        <w:t>286</w:t>
      </w:r>
      <w:r>
        <w:rPr>
          <w:noProof/>
        </w:rPr>
        <w:fldChar w:fldCharType="end"/>
      </w:r>
    </w:p>
    <w:p w14:paraId="6A17CB78" w14:textId="105FF754" w:rsidR="00112B0E" w:rsidRPr="00A5023F" w:rsidRDefault="00112B0E">
      <w:pPr>
        <w:pStyle w:val="TOC5"/>
        <w:rPr>
          <w:rFonts w:ascii="Calibri" w:hAnsi="Calibri"/>
          <w:noProof/>
          <w:sz w:val="22"/>
          <w:szCs w:val="22"/>
          <w:lang w:eastAsia="en-GB"/>
        </w:rPr>
      </w:pPr>
      <w:r>
        <w:rPr>
          <w:noProof/>
        </w:rPr>
        <w:t>10.2.3.4.3</w:t>
      </w:r>
      <w:r w:rsidRPr="00A5023F">
        <w:rPr>
          <w:rFonts w:ascii="Calibri" w:hAnsi="Calibr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_Toc107000288 \h </w:instrText>
      </w:r>
      <w:r>
        <w:rPr>
          <w:noProof/>
        </w:rPr>
      </w:r>
      <w:r>
        <w:rPr>
          <w:noProof/>
        </w:rPr>
        <w:fldChar w:fldCharType="separate"/>
      </w:r>
      <w:r>
        <w:rPr>
          <w:noProof/>
        </w:rPr>
        <w:t>287</w:t>
      </w:r>
      <w:r>
        <w:rPr>
          <w:noProof/>
        </w:rPr>
        <w:fldChar w:fldCharType="end"/>
      </w:r>
    </w:p>
    <w:p w14:paraId="2DE59E53" w14:textId="1507DFFA" w:rsidR="00112B0E" w:rsidRPr="00A5023F" w:rsidRDefault="00112B0E">
      <w:pPr>
        <w:pStyle w:val="TOC5"/>
        <w:rPr>
          <w:rFonts w:ascii="Calibri" w:hAnsi="Calibri"/>
          <w:noProof/>
          <w:sz w:val="22"/>
          <w:szCs w:val="22"/>
          <w:lang w:eastAsia="en-GB"/>
        </w:rPr>
      </w:pPr>
      <w:r>
        <w:rPr>
          <w:noProof/>
        </w:rPr>
        <w:t>10.2.3.4.4</w:t>
      </w:r>
      <w:r w:rsidRPr="00A5023F">
        <w:rPr>
          <w:rFonts w:ascii="Calibri" w:hAnsi="Calibri"/>
          <w:noProof/>
          <w:sz w:val="22"/>
          <w:szCs w:val="22"/>
          <w:lang w:eastAsia="en-GB"/>
        </w:rPr>
        <w:tab/>
      </w:r>
      <w:r>
        <w:rPr>
          <w:noProof/>
        </w:rPr>
        <w:t>Received GROUP CALL ANNOUNCEMENT</w:t>
      </w:r>
      <w:r w:rsidRPr="008E30F5">
        <w:rPr>
          <w:rFonts w:eastAsia="Malgun Gothic"/>
          <w:noProof/>
        </w:rPr>
        <w:t xml:space="preserve"> with MCPTT user acknowledgement required</w:t>
      </w:r>
      <w:r>
        <w:rPr>
          <w:noProof/>
        </w:rPr>
        <w:tab/>
      </w:r>
      <w:r>
        <w:rPr>
          <w:noProof/>
        </w:rPr>
        <w:fldChar w:fldCharType="begin" w:fldLock="1"/>
      </w:r>
      <w:r>
        <w:rPr>
          <w:noProof/>
        </w:rPr>
        <w:instrText xml:space="preserve"> PAGEREF _Toc107000289 \h </w:instrText>
      </w:r>
      <w:r>
        <w:rPr>
          <w:noProof/>
        </w:rPr>
      </w:r>
      <w:r>
        <w:rPr>
          <w:noProof/>
        </w:rPr>
        <w:fldChar w:fldCharType="separate"/>
      </w:r>
      <w:r>
        <w:rPr>
          <w:noProof/>
        </w:rPr>
        <w:t>288</w:t>
      </w:r>
      <w:r>
        <w:rPr>
          <w:noProof/>
        </w:rPr>
        <w:fldChar w:fldCharType="end"/>
      </w:r>
    </w:p>
    <w:p w14:paraId="5CF7A6EC" w14:textId="013D2CC8" w:rsidR="00112B0E" w:rsidRPr="00A5023F" w:rsidRDefault="00112B0E">
      <w:pPr>
        <w:pStyle w:val="TOC5"/>
        <w:rPr>
          <w:rFonts w:ascii="Calibri" w:hAnsi="Calibri"/>
          <w:noProof/>
          <w:sz w:val="22"/>
          <w:szCs w:val="22"/>
          <w:lang w:eastAsia="en-GB"/>
        </w:rPr>
      </w:pPr>
      <w:r w:rsidRPr="008E30F5">
        <w:rPr>
          <w:rFonts w:eastAsia="Malgun Gothic"/>
          <w:noProof/>
        </w:rPr>
        <w:t>10.2.3.4.5</w:t>
      </w:r>
      <w:r w:rsidRPr="00A5023F">
        <w:rPr>
          <w:rFonts w:ascii="Calibri" w:hAnsi="Calibri"/>
          <w:noProof/>
          <w:sz w:val="22"/>
          <w:szCs w:val="22"/>
          <w:lang w:eastAsia="en-GB"/>
        </w:rPr>
        <w:tab/>
      </w:r>
      <w:r w:rsidRPr="008E30F5">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_Toc107000290 \h </w:instrText>
      </w:r>
      <w:r>
        <w:rPr>
          <w:noProof/>
        </w:rPr>
      </w:r>
      <w:r>
        <w:rPr>
          <w:noProof/>
        </w:rPr>
        <w:fldChar w:fldCharType="separate"/>
      </w:r>
      <w:r>
        <w:rPr>
          <w:noProof/>
        </w:rPr>
        <w:t>288</w:t>
      </w:r>
      <w:r>
        <w:rPr>
          <w:noProof/>
        </w:rPr>
        <w:fldChar w:fldCharType="end"/>
      </w:r>
    </w:p>
    <w:p w14:paraId="23CBA499" w14:textId="03242031" w:rsidR="00112B0E" w:rsidRPr="00A5023F" w:rsidRDefault="00112B0E">
      <w:pPr>
        <w:pStyle w:val="TOC5"/>
        <w:rPr>
          <w:rFonts w:ascii="Calibri" w:hAnsi="Calibri"/>
          <w:noProof/>
          <w:sz w:val="22"/>
          <w:szCs w:val="22"/>
          <w:lang w:eastAsia="en-GB"/>
        </w:rPr>
      </w:pPr>
      <w:r w:rsidRPr="008E30F5">
        <w:rPr>
          <w:rFonts w:eastAsia="Malgun Gothic"/>
          <w:noProof/>
        </w:rPr>
        <w:t>10.2.3.4.6</w:t>
      </w:r>
      <w:r w:rsidRPr="00A5023F">
        <w:rPr>
          <w:rFonts w:ascii="Calibri" w:hAnsi="Calibri"/>
          <w:noProof/>
          <w:sz w:val="22"/>
          <w:szCs w:val="22"/>
          <w:lang w:eastAsia="en-GB"/>
        </w:rPr>
        <w:tab/>
      </w:r>
      <w:r w:rsidRPr="008E30F5">
        <w:rPr>
          <w:rFonts w:eastAsia="Malgun Gothic"/>
          <w:noProof/>
        </w:rPr>
        <w:t>Call started</w:t>
      </w:r>
      <w:r>
        <w:rPr>
          <w:noProof/>
        </w:rPr>
        <w:tab/>
      </w:r>
      <w:r>
        <w:rPr>
          <w:noProof/>
        </w:rPr>
        <w:fldChar w:fldCharType="begin" w:fldLock="1"/>
      </w:r>
      <w:r>
        <w:rPr>
          <w:noProof/>
        </w:rPr>
        <w:instrText xml:space="preserve"> PAGEREF _Toc107000291 \h </w:instrText>
      </w:r>
      <w:r>
        <w:rPr>
          <w:noProof/>
        </w:rPr>
      </w:r>
      <w:r>
        <w:rPr>
          <w:noProof/>
        </w:rPr>
        <w:fldChar w:fldCharType="separate"/>
      </w:r>
      <w:r>
        <w:rPr>
          <w:noProof/>
        </w:rPr>
        <w:t>289</w:t>
      </w:r>
      <w:r>
        <w:rPr>
          <w:noProof/>
        </w:rPr>
        <w:fldChar w:fldCharType="end"/>
      </w:r>
    </w:p>
    <w:p w14:paraId="56763488" w14:textId="787026C1" w:rsidR="00112B0E" w:rsidRPr="00A5023F" w:rsidRDefault="00112B0E">
      <w:pPr>
        <w:pStyle w:val="TOC5"/>
        <w:rPr>
          <w:rFonts w:ascii="Calibri" w:hAnsi="Calibri"/>
          <w:noProof/>
          <w:sz w:val="22"/>
          <w:szCs w:val="22"/>
          <w:lang w:eastAsia="en-GB"/>
        </w:rPr>
      </w:pPr>
      <w:r>
        <w:rPr>
          <w:noProof/>
        </w:rPr>
        <w:t>10.2.3.4.7</w:t>
      </w:r>
      <w:r w:rsidRPr="00A5023F">
        <w:rPr>
          <w:rFonts w:ascii="Calibri" w:hAnsi="Calibri"/>
          <w:noProof/>
          <w:sz w:val="22"/>
          <w:szCs w:val="22"/>
          <w:lang w:eastAsia="en-GB"/>
        </w:rPr>
        <w:tab/>
      </w:r>
      <w:r>
        <w:rPr>
          <w:noProof/>
        </w:rPr>
        <w:t>Upgrade call</w:t>
      </w:r>
      <w:r>
        <w:rPr>
          <w:noProof/>
        </w:rPr>
        <w:tab/>
      </w:r>
      <w:r>
        <w:rPr>
          <w:noProof/>
        </w:rPr>
        <w:fldChar w:fldCharType="begin" w:fldLock="1"/>
      </w:r>
      <w:r>
        <w:rPr>
          <w:noProof/>
        </w:rPr>
        <w:instrText xml:space="preserve"> PAGEREF _Toc107000292 \h </w:instrText>
      </w:r>
      <w:r>
        <w:rPr>
          <w:noProof/>
        </w:rPr>
      </w:r>
      <w:r>
        <w:rPr>
          <w:noProof/>
        </w:rPr>
        <w:fldChar w:fldCharType="separate"/>
      </w:r>
      <w:r>
        <w:rPr>
          <w:noProof/>
        </w:rPr>
        <w:t>290</w:t>
      </w:r>
      <w:r>
        <w:rPr>
          <w:noProof/>
        </w:rPr>
        <w:fldChar w:fldCharType="end"/>
      </w:r>
    </w:p>
    <w:p w14:paraId="0FCA3308" w14:textId="05E16520" w:rsidR="00112B0E" w:rsidRPr="00A5023F" w:rsidRDefault="00112B0E">
      <w:pPr>
        <w:pStyle w:val="TOC6"/>
        <w:rPr>
          <w:rFonts w:ascii="Calibri" w:hAnsi="Calibri"/>
          <w:noProof/>
          <w:sz w:val="22"/>
          <w:szCs w:val="22"/>
          <w:lang w:eastAsia="en-GB"/>
        </w:rPr>
      </w:pPr>
      <w:r>
        <w:rPr>
          <w:noProof/>
        </w:rPr>
        <w:t>10.2.3.4.7.1</w:t>
      </w:r>
      <w:r w:rsidRPr="00A5023F">
        <w:rPr>
          <w:rFonts w:ascii="Calibri" w:hAnsi="Calibr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_Toc107000293 \h </w:instrText>
      </w:r>
      <w:r>
        <w:rPr>
          <w:noProof/>
        </w:rPr>
      </w:r>
      <w:r>
        <w:rPr>
          <w:noProof/>
        </w:rPr>
        <w:fldChar w:fldCharType="separate"/>
      </w:r>
      <w:r>
        <w:rPr>
          <w:noProof/>
        </w:rPr>
        <w:t>290</w:t>
      </w:r>
      <w:r>
        <w:rPr>
          <w:noProof/>
        </w:rPr>
        <w:fldChar w:fldCharType="end"/>
      </w:r>
    </w:p>
    <w:p w14:paraId="5B14636A" w14:textId="68FA206B" w:rsidR="00112B0E" w:rsidRPr="00A5023F" w:rsidRDefault="00112B0E">
      <w:pPr>
        <w:pStyle w:val="TOC6"/>
        <w:rPr>
          <w:rFonts w:ascii="Calibri" w:hAnsi="Calibri"/>
          <w:noProof/>
          <w:sz w:val="22"/>
          <w:szCs w:val="22"/>
          <w:lang w:eastAsia="en-GB"/>
        </w:rPr>
      </w:pPr>
      <w:r>
        <w:rPr>
          <w:noProof/>
        </w:rPr>
        <w:t>10.2.3.4.7.2</w:t>
      </w:r>
      <w:r w:rsidRPr="00A5023F">
        <w:rPr>
          <w:rFonts w:ascii="Calibri" w:hAnsi="Calibr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_Toc107000294 \h </w:instrText>
      </w:r>
      <w:r>
        <w:rPr>
          <w:noProof/>
        </w:rPr>
      </w:r>
      <w:r>
        <w:rPr>
          <w:noProof/>
        </w:rPr>
        <w:fldChar w:fldCharType="separate"/>
      </w:r>
      <w:r>
        <w:rPr>
          <w:noProof/>
        </w:rPr>
        <w:t>291</w:t>
      </w:r>
      <w:r>
        <w:rPr>
          <w:noProof/>
        </w:rPr>
        <w:fldChar w:fldCharType="end"/>
      </w:r>
    </w:p>
    <w:p w14:paraId="3836CB79" w14:textId="73BCD872" w:rsidR="00112B0E" w:rsidRPr="00A5023F" w:rsidRDefault="00112B0E">
      <w:pPr>
        <w:pStyle w:val="TOC5"/>
        <w:rPr>
          <w:rFonts w:ascii="Calibri" w:hAnsi="Calibri"/>
          <w:noProof/>
          <w:sz w:val="22"/>
          <w:szCs w:val="22"/>
          <w:lang w:eastAsia="en-GB"/>
        </w:rPr>
      </w:pPr>
      <w:r>
        <w:rPr>
          <w:noProof/>
        </w:rPr>
        <w:t>10.2.3.4.8</w:t>
      </w:r>
      <w:r w:rsidRPr="00A5023F">
        <w:rPr>
          <w:rFonts w:ascii="Calibri" w:hAnsi="Calibri"/>
          <w:noProof/>
          <w:sz w:val="22"/>
          <w:szCs w:val="22"/>
          <w:lang w:eastAsia="en-GB"/>
        </w:rPr>
        <w:tab/>
      </w:r>
      <w:r>
        <w:rPr>
          <w:noProof/>
        </w:rPr>
        <w:t>Downgrade call</w:t>
      </w:r>
      <w:r>
        <w:rPr>
          <w:noProof/>
        </w:rPr>
        <w:tab/>
      </w:r>
      <w:r>
        <w:rPr>
          <w:noProof/>
        </w:rPr>
        <w:fldChar w:fldCharType="begin" w:fldLock="1"/>
      </w:r>
      <w:r>
        <w:rPr>
          <w:noProof/>
        </w:rPr>
        <w:instrText xml:space="preserve"> PAGEREF _Toc107000295 \h </w:instrText>
      </w:r>
      <w:r>
        <w:rPr>
          <w:noProof/>
        </w:rPr>
      </w:r>
      <w:r>
        <w:rPr>
          <w:noProof/>
        </w:rPr>
        <w:fldChar w:fldCharType="separate"/>
      </w:r>
      <w:r>
        <w:rPr>
          <w:noProof/>
        </w:rPr>
        <w:t>293</w:t>
      </w:r>
      <w:r>
        <w:rPr>
          <w:noProof/>
        </w:rPr>
        <w:fldChar w:fldCharType="end"/>
      </w:r>
    </w:p>
    <w:p w14:paraId="2928C55D" w14:textId="2FDE9DE6" w:rsidR="00112B0E" w:rsidRPr="00A5023F" w:rsidRDefault="00112B0E">
      <w:pPr>
        <w:pStyle w:val="TOC6"/>
        <w:rPr>
          <w:rFonts w:ascii="Calibri" w:hAnsi="Calibri"/>
          <w:noProof/>
          <w:sz w:val="22"/>
          <w:szCs w:val="22"/>
          <w:lang w:eastAsia="en-GB"/>
        </w:rPr>
      </w:pPr>
      <w:r>
        <w:rPr>
          <w:noProof/>
        </w:rPr>
        <w:t>10.2.3.4.8.1</w:t>
      </w:r>
      <w:r w:rsidRPr="00A5023F">
        <w:rPr>
          <w:rFonts w:ascii="Calibri" w:hAnsi="Calibr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_Toc107000296 \h </w:instrText>
      </w:r>
      <w:r>
        <w:rPr>
          <w:noProof/>
        </w:rPr>
      </w:r>
      <w:r>
        <w:rPr>
          <w:noProof/>
        </w:rPr>
        <w:fldChar w:fldCharType="separate"/>
      </w:r>
      <w:r>
        <w:rPr>
          <w:noProof/>
        </w:rPr>
        <w:t>293</w:t>
      </w:r>
      <w:r>
        <w:rPr>
          <w:noProof/>
        </w:rPr>
        <w:fldChar w:fldCharType="end"/>
      </w:r>
    </w:p>
    <w:p w14:paraId="1C28438C" w14:textId="0FC66D54" w:rsidR="00112B0E" w:rsidRPr="00A5023F" w:rsidRDefault="00112B0E">
      <w:pPr>
        <w:pStyle w:val="TOC6"/>
        <w:rPr>
          <w:rFonts w:ascii="Calibri" w:hAnsi="Calibri"/>
          <w:noProof/>
          <w:sz w:val="22"/>
          <w:szCs w:val="22"/>
          <w:lang w:eastAsia="en-GB"/>
        </w:rPr>
      </w:pPr>
      <w:r>
        <w:rPr>
          <w:noProof/>
        </w:rPr>
        <w:t>10.2.3.4.8.2</w:t>
      </w:r>
      <w:r w:rsidRPr="00A5023F">
        <w:rPr>
          <w:rFonts w:ascii="Calibri" w:hAnsi="Calibr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_Toc107000297 \h </w:instrText>
      </w:r>
      <w:r>
        <w:rPr>
          <w:noProof/>
        </w:rPr>
      </w:r>
      <w:r>
        <w:rPr>
          <w:noProof/>
        </w:rPr>
        <w:fldChar w:fldCharType="separate"/>
      </w:r>
      <w:r>
        <w:rPr>
          <w:noProof/>
        </w:rPr>
        <w:t>293</w:t>
      </w:r>
      <w:r>
        <w:rPr>
          <w:noProof/>
        </w:rPr>
        <w:fldChar w:fldCharType="end"/>
      </w:r>
    </w:p>
    <w:p w14:paraId="4FB425A1" w14:textId="6A946E09" w:rsidR="00112B0E" w:rsidRPr="00A5023F" w:rsidRDefault="00112B0E">
      <w:pPr>
        <w:pStyle w:val="TOC6"/>
        <w:rPr>
          <w:rFonts w:ascii="Calibri" w:hAnsi="Calibri"/>
          <w:noProof/>
          <w:sz w:val="22"/>
          <w:szCs w:val="22"/>
          <w:lang w:eastAsia="en-GB"/>
        </w:rPr>
      </w:pPr>
      <w:r>
        <w:rPr>
          <w:noProof/>
        </w:rPr>
        <w:t>10.2.3.4.8.3</w:t>
      </w:r>
      <w:r w:rsidRPr="00A5023F">
        <w:rPr>
          <w:rFonts w:ascii="Calibri" w:hAnsi="Calibr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_Toc107000298 \h </w:instrText>
      </w:r>
      <w:r>
        <w:rPr>
          <w:noProof/>
        </w:rPr>
      </w:r>
      <w:r>
        <w:rPr>
          <w:noProof/>
        </w:rPr>
        <w:fldChar w:fldCharType="separate"/>
      </w:r>
      <w:r>
        <w:rPr>
          <w:noProof/>
        </w:rPr>
        <w:t>294</w:t>
      </w:r>
      <w:r>
        <w:rPr>
          <w:noProof/>
        </w:rPr>
        <w:fldChar w:fldCharType="end"/>
      </w:r>
    </w:p>
    <w:p w14:paraId="4D146E2D" w14:textId="3A44D381" w:rsidR="00112B0E" w:rsidRPr="00A5023F" w:rsidRDefault="00112B0E">
      <w:pPr>
        <w:pStyle w:val="TOC6"/>
        <w:rPr>
          <w:rFonts w:ascii="Calibri" w:hAnsi="Calibri"/>
          <w:noProof/>
          <w:sz w:val="22"/>
          <w:szCs w:val="22"/>
          <w:lang w:eastAsia="en-GB"/>
        </w:rPr>
      </w:pPr>
      <w:r>
        <w:rPr>
          <w:noProof/>
        </w:rPr>
        <w:t>10.2.3.4.8.4</w:t>
      </w:r>
      <w:r w:rsidRPr="00A5023F">
        <w:rPr>
          <w:rFonts w:ascii="Calibri" w:hAnsi="Calibr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_Toc107000299 \h </w:instrText>
      </w:r>
      <w:r>
        <w:rPr>
          <w:noProof/>
        </w:rPr>
      </w:r>
      <w:r>
        <w:rPr>
          <w:noProof/>
        </w:rPr>
        <w:fldChar w:fldCharType="separate"/>
      </w:r>
      <w:r>
        <w:rPr>
          <w:noProof/>
        </w:rPr>
        <w:t>294</w:t>
      </w:r>
      <w:r>
        <w:rPr>
          <w:noProof/>
        </w:rPr>
        <w:fldChar w:fldCharType="end"/>
      </w:r>
    </w:p>
    <w:p w14:paraId="23D38246" w14:textId="7470D85B" w:rsidR="00112B0E" w:rsidRPr="00A5023F" w:rsidRDefault="00112B0E">
      <w:pPr>
        <w:pStyle w:val="TOC6"/>
        <w:rPr>
          <w:rFonts w:ascii="Calibri" w:hAnsi="Calibri"/>
          <w:noProof/>
          <w:sz w:val="22"/>
          <w:szCs w:val="22"/>
          <w:lang w:eastAsia="en-GB"/>
        </w:rPr>
      </w:pPr>
      <w:r>
        <w:rPr>
          <w:noProof/>
        </w:rPr>
        <w:t>10.2.3.4.8.5</w:t>
      </w:r>
      <w:r w:rsidRPr="00A5023F">
        <w:rPr>
          <w:rFonts w:ascii="Calibri" w:hAnsi="Calibr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_Toc107000300 \h </w:instrText>
      </w:r>
      <w:r>
        <w:rPr>
          <w:noProof/>
        </w:rPr>
      </w:r>
      <w:r>
        <w:rPr>
          <w:noProof/>
        </w:rPr>
        <w:fldChar w:fldCharType="separate"/>
      </w:r>
      <w:r>
        <w:rPr>
          <w:noProof/>
        </w:rPr>
        <w:t>295</w:t>
      </w:r>
      <w:r>
        <w:rPr>
          <w:noProof/>
        </w:rPr>
        <w:fldChar w:fldCharType="end"/>
      </w:r>
    </w:p>
    <w:p w14:paraId="04398DAD" w14:textId="073FCF62" w:rsidR="00112B0E" w:rsidRPr="00A5023F" w:rsidRDefault="00112B0E">
      <w:pPr>
        <w:pStyle w:val="TOC6"/>
        <w:rPr>
          <w:rFonts w:ascii="Calibri" w:hAnsi="Calibri"/>
          <w:noProof/>
          <w:sz w:val="22"/>
          <w:szCs w:val="22"/>
          <w:lang w:eastAsia="en-GB"/>
        </w:rPr>
      </w:pPr>
      <w:r>
        <w:rPr>
          <w:noProof/>
        </w:rPr>
        <w:t>10.2.3.4.8.6</w:t>
      </w:r>
      <w:r w:rsidRPr="00A5023F">
        <w:rPr>
          <w:rFonts w:ascii="Calibri" w:hAnsi="Calibr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_Toc107000301 \h </w:instrText>
      </w:r>
      <w:r>
        <w:rPr>
          <w:noProof/>
        </w:rPr>
      </w:r>
      <w:r>
        <w:rPr>
          <w:noProof/>
        </w:rPr>
        <w:fldChar w:fldCharType="separate"/>
      </w:r>
      <w:r>
        <w:rPr>
          <w:noProof/>
        </w:rPr>
        <w:t>295</w:t>
      </w:r>
      <w:r>
        <w:rPr>
          <w:noProof/>
        </w:rPr>
        <w:fldChar w:fldCharType="end"/>
      </w:r>
    </w:p>
    <w:p w14:paraId="2EFCDBF2" w14:textId="1FD1DE6D" w:rsidR="00112B0E" w:rsidRPr="00A5023F" w:rsidRDefault="00112B0E">
      <w:pPr>
        <w:pStyle w:val="TOC6"/>
        <w:rPr>
          <w:rFonts w:ascii="Calibri" w:hAnsi="Calibri"/>
          <w:noProof/>
          <w:sz w:val="22"/>
          <w:szCs w:val="22"/>
          <w:lang w:eastAsia="en-GB"/>
        </w:rPr>
      </w:pPr>
      <w:r>
        <w:rPr>
          <w:noProof/>
        </w:rPr>
        <w:t>10.2.</w:t>
      </w:r>
      <w:r w:rsidRPr="008E30F5">
        <w:rPr>
          <w:noProof/>
          <w:lang w:val="en-US"/>
        </w:rPr>
        <w:t>3</w:t>
      </w:r>
      <w:r>
        <w:rPr>
          <w:noProof/>
        </w:rPr>
        <w:t>.4.8.7</w:t>
      </w:r>
      <w:r w:rsidRPr="00A5023F">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_Toc107000302 \h </w:instrText>
      </w:r>
      <w:r>
        <w:rPr>
          <w:noProof/>
        </w:rPr>
      </w:r>
      <w:r>
        <w:rPr>
          <w:noProof/>
        </w:rPr>
        <w:fldChar w:fldCharType="separate"/>
      </w:r>
      <w:r>
        <w:rPr>
          <w:noProof/>
        </w:rPr>
        <w:t>296</w:t>
      </w:r>
      <w:r>
        <w:rPr>
          <w:noProof/>
        </w:rPr>
        <w:fldChar w:fldCharType="end"/>
      </w:r>
    </w:p>
    <w:p w14:paraId="358EB24C" w14:textId="55AA83F7" w:rsidR="00112B0E" w:rsidRPr="00A5023F" w:rsidRDefault="00112B0E">
      <w:pPr>
        <w:pStyle w:val="TOC6"/>
        <w:rPr>
          <w:rFonts w:ascii="Calibri" w:hAnsi="Calibri"/>
          <w:noProof/>
          <w:sz w:val="22"/>
          <w:szCs w:val="22"/>
          <w:lang w:eastAsia="en-GB"/>
        </w:rPr>
      </w:pPr>
      <w:r>
        <w:rPr>
          <w:noProof/>
        </w:rPr>
        <w:t>10.2.</w:t>
      </w:r>
      <w:r w:rsidRPr="008E30F5">
        <w:rPr>
          <w:noProof/>
          <w:lang w:val="en-US"/>
        </w:rPr>
        <w:t>3</w:t>
      </w:r>
      <w:r>
        <w:rPr>
          <w:noProof/>
        </w:rPr>
        <w:t>.4.8.8</w:t>
      </w:r>
      <w:r w:rsidRPr="00A5023F">
        <w:rPr>
          <w:rFonts w:ascii="Calibri" w:hAnsi="Calibr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_Toc107000303 \h </w:instrText>
      </w:r>
      <w:r>
        <w:rPr>
          <w:noProof/>
        </w:rPr>
      </w:r>
      <w:r>
        <w:rPr>
          <w:noProof/>
        </w:rPr>
        <w:fldChar w:fldCharType="separate"/>
      </w:r>
      <w:r>
        <w:rPr>
          <w:noProof/>
        </w:rPr>
        <w:t>296</w:t>
      </w:r>
      <w:r>
        <w:rPr>
          <w:noProof/>
        </w:rPr>
        <w:fldChar w:fldCharType="end"/>
      </w:r>
    </w:p>
    <w:p w14:paraId="3E5AF037" w14:textId="23AB2352" w:rsidR="00112B0E" w:rsidRPr="00A5023F" w:rsidRDefault="00112B0E">
      <w:pPr>
        <w:pStyle w:val="TOC6"/>
        <w:rPr>
          <w:rFonts w:ascii="Calibri" w:hAnsi="Calibri"/>
          <w:noProof/>
          <w:sz w:val="22"/>
          <w:szCs w:val="22"/>
          <w:lang w:eastAsia="en-GB"/>
        </w:rPr>
      </w:pPr>
      <w:r>
        <w:rPr>
          <w:noProof/>
        </w:rPr>
        <w:t>10.2.</w:t>
      </w:r>
      <w:r w:rsidRPr="008E30F5">
        <w:rPr>
          <w:noProof/>
          <w:lang w:val="en-US"/>
        </w:rPr>
        <w:t>3</w:t>
      </w:r>
      <w:r>
        <w:rPr>
          <w:noProof/>
        </w:rPr>
        <w:t>.4.8.9</w:t>
      </w:r>
      <w:r w:rsidRPr="00A5023F">
        <w:rPr>
          <w:rFonts w:ascii="Calibri" w:hAnsi="Calibr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_Toc107000304 \h </w:instrText>
      </w:r>
      <w:r>
        <w:rPr>
          <w:noProof/>
        </w:rPr>
      </w:r>
      <w:r>
        <w:rPr>
          <w:noProof/>
        </w:rPr>
        <w:fldChar w:fldCharType="separate"/>
      </w:r>
      <w:r>
        <w:rPr>
          <w:noProof/>
        </w:rPr>
        <w:t>296</w:t>
      </w:r>
      <w:r>
        <w:rPr>
          <w:noProof/>
        </w:rPr>
        <w:fldChar w:fldCharType="end"/>
      </w:r>
    </w:p>
    <w:p w14:paraId="41BE4951" w14:textId="738D525F" w:rsidR="00112B0E" w:rsidRPr="00A5023F" w:rsidRDefault="00112B0E">
      <w:pPr>
        <w:pStyle w:val="TOC5"/>
        <w:rPr>
          <w:rFonts w:ascii="Calibri" w:hAnsi="Calibri"/>
          <w:noProof/>
          <w:sz w:val="22"/>
          <w:szCs w:val="22"/>
          <w:lang w:eastAsia="en-GB"/>
        </w:rPr>
      </w:pPr>
      <w:r w:rsidRPr="008E30F5">
        <w:rPr>
          <w:rFonts w:eastAsia="Malgun Gothic"/>
          <w:noProof/>
        </w:rPr>
        <w:t>10.2.</w:t>
      </w:r>
      <w:r w:rsidRPr="008E30F5">
        <w:rPr>
          <w:rFonts w:eastAsia="Malgun Gothic"/>
          <w:noProof/>
          <w:lang w:val="en-US"/>
        </w:rPr>
        <w:t>3</w:t>
      </w:r>
      <w:r w:rsidRPr="008E30F5">
        <w:rPr>
          <w:rFonts w:eastAsia="Malgun Gothic"/>
          <w:noProof/>
        </w:rPr>
        <w:t>.4.</w:t>
      </w:r>
      <w:r w:rsidRPr="008E30F5">
        <w:rPr>
          <w:rFonts w:eastAsia="Malgun Gothic"/>
          <w:noProof/>
          <w:lang w:val="en-US"/>
        </w:rPr>
        <w:t>9</w:t>
      </w:r>
      <w:r w:rsidRPr="00A5023F">
        <w:rPr>
          <w:rFonts w:ascii="Calibri" w:hAnsi="Calibri"/>
          <w:noProof/>
          <w:sz w:val="22"/>
          <w:szCs w:val="22"/>
          <w:lang w:eastAsia="en-GB"/>
        </w:rPr>
        <w:tab/>
      </w:r>
      <w:r w:rsidRPr="008E30F5">
        <w:rPr>
          <w:rFonts w:eastAsia="Malgun Gothic"/>
          <w:noProof/>
        </w:rPr>
        <w:t>Merge of two calls</w:t>
      </w:r>
      <w:r>
        <w:rPr>
          <w:noProof/>
        </w:rPr>
        <w:tab/>
      </w:r>
      <w:r>
        <w:rPr>
          <w:noProof/>
        </w:rPr>
        <w:fldChar w:fldCharType="begin" w:fldLock="1"/>
      </w:r>
      <w:r>
        <w:rPr>
          <w:noProof/>
        </w:rPr>
        <w:instrText xml:space="preserve"> PAGEREF _Toc107000305 \h </w:instrText>
      </w:r>
      <w:r>
        <w:rPr>
          <w:noProof/>
        </w:rPr>
      </w:r>
      <w:r>
        <w:rPr>
          <w:noProof/>
        </w:rPr>
        <w:fldChar w:fldCharType="separate"/>
      </w:r>
      <w:r>
        <w:rPr>
          <w:noProof/>
        </w:rPr>
        <w:t>296</w:t>
      </w:r>
      <w:r>
        <w:rPr>
          <w:noProof/>
        </w:rPr>
        <w:fldChar w:fldCharType="end"/>
      </w:r>
    </w:p>
    <w:p w14:paraId="3C0F9260" w14:textId="2EBA4826" w:rsidR="00112B0E" w:rsidRPr="00A5023F" w:rsidRDefault="00112B0E">
      <w:pPr>
        <w:pStyle w:val="TOC5"/>
        <w:rPr>
          <w:rFonts w:ascii="Calibri" w:hAnsi="Calibri"/>
          <w:noProof/>
          <w:sz w:val="22"/>
          <w:szCs w:val="22"/>
          <w:lang w:eastAsia="en-GB"/>
        </w:rPr>
      </w:pPr>
      <w:r>
        <w:rPr>
          <w:noProof/>
        </w:rPr>
        <w:t>10.2.3.4.10</w:t>
      </w:r>
      <w:r w:rsidRPr="00A5023F">
        <w:rPr>
          <w:rFonts w:ascii="Calibri" w:hAnsi="Calibr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_Toc107000306 \h </w:instrText>
      </w:r>
      <w:r>
        <w:rPr>
          <w:noProof/>
        </w:rPr>
      </w:r>
      <w:r>
        <w:rPr>
          <w:noProof/>
        </w:rPr>
        <w:fldChar w:fldCharType="separate"/>
      </w:r>
      <w:r>
        <w:rPr>
          <w:noProof/>
        </w:rPr>
        <w:t>297</w:t>
      </w:r>
      <w:r>
        <w:rPr>
          <w:noProof/>
        </w:rPr>
        <w:fldChar w:fldCharType="end"/>
      </w:r>
    </w:p>
    <w:p w14:paraId="3C6F4092" w14:textId="259C2BB1" w:rsidR="00112B0E" w:rsidRPr="00A5023F" w:rsidRDefault="00112B0E">
      <w:pPr>
        <w:pStyle w:val="TOC5"/>
        <w:rPr>
          <w:rFonts w:ascii="Calibri" w:hAnsi="Calibri"/>
          <w:noProof/>
          <w:sz w:val="22"/>
          <w:szCs w:val="22"/>
          <w:lang w:eastAsia="en-GB"/>
        </w:rPr>
      </w:pPr>
      <w:r w:rsidRPr="008E30F5">
        <w:rPr>
          <w:rFonts w:eastAsia="Malgun Gothic"/>
          <w:noProof/>
        </w:rPr>
        <w:t>10.2.</w:t>
      </w:r>
      <w:r w:rsidRPr="008E30F5">
        <w:rPr>
          <w:rFonts w:eastAsia="Malgun Gothic"/>
          <w:noProof/>
          <w:lang w:val="en-US"/>
        </w:rPr>
        <w:t>3</w:t>
      </w:r>
      <w:r w:rsidRPr="008E30F5">
        <w:rPr>
          <w:rFonts w:eastAsia="Malgun Gothic"/>
          <w:noProof/>
        </w:rPr>
        <w:t>.4.</w:t>
      </w:r>
      <w:r w:rsidRPr="008E30F5">
        <w:rPr>
          <w:rFonts w:eastAsia="Malgun Gothic"/>
          <w:noProof/>
          <w:lang w:val="en-US"/>
        </w:rPr>
        <w:t>11</w:t>
      </w:r>
      <w:r w:rsidRPr="00A5023F">
        <w:rPr>
          <w:rFonts w:ascii="Calibri" w:hAnsi="Calibri"/>
          <w:noProof/>
          <w:sz w:val="22"/>
          <w:szCs w:val="22"/>
          <w:lang w:eastAsia="en-GB"/>
        </w:rPr>
        <w:tab/>
      </w:r>
      <w:r w:rsidRPr="008E30F5">
        <w:rPr>
          <w:rFonts w:eastAsia="Malgun Gothic"/>
          <w:noProof/>
        </w:rPr>
        <w:t>Call release or reject before call establishment</w:t>
      </w:r>
      <w:r>
        <w:rPr>
          <w:noProof/>
        </w:rPr>
        <w:tab/>
      </w:r>
      <w:r>
        <w:rPr>
          <w:noProof/>
        </w:rPr>
        <w:fldChar w:fldCharType="begin" w:fldLock="1"/>
      </w:r>
      <w:r>
        <w:rPr>
          <w:noProof/>
        </w:rPr>
        <w:instrText xml:space="preserve"> PAGEREF _Toc107000307 \h </w:instrText>
      </w:r>
      <w:r>
        <w:rPr>
          <w:noProof/>
        </w:rPr>
      </w:r>
      <w:r>
        <w:rPr>
          <w:noProof/>
        </w:rPr>
        <w:fldChar w:fldCharType="separate"/>
      </w:r>
      <w:r>
        <w:rPr>
          <w:noProof/>
        </w:rPr>
        <w:t>297</w:t>
      </w:r>
      <w:r>
        <w:rPr>
          <w:noProof/>
        </w:rPr>
        <w:fldChar w:fldCharType="end"/>
      </w:r>
    </w:p>
    <w:p w14:paraId="130CF6C3" w14:textId="188B3D92" w:rsidR="00112B0E" w:rsidRPr="00A5023F" w:rsidRDefault="00112B0E">
      <w:pPr>
        <w:pStyle w:val="TOC5"/>
        <w:rPr>
          <w:rFonts w:ascii="Calibri" w:hAnsi="Calibri"/>
          <w:noProof/>
          <w:sz w:val="22"/>
          <w:szCs w:val="22"/>
          <w:lang w:eastAsia="en-GB"/>
        </w:rPr>
      </w:pPr>
      <w:r>
        <w:rPr>
          <w:noProof/>
        </w:rPr>
        <w:t>10.2.3.4.12</w:t>
      </w:r>
      <w:r w:rsidRPr="00A5023F">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_Toc107000308 \h </w:instrText>
      </w:r>
      <w:r>
        <w:rPr>
          <w:noProof/>
        </w:rPr>
      </w:r>
      <w:r>
        <w:rPr>
          <w:noProof/>
        </w:rPr>
        <w:fldChar w:fldCharType="separate"/>
      </w:r>
      <w:r>
        <w:rPr>
          <w:noProof/>
        </w:rPr>
        <w:t>298</w:t>
      </w:r>
      <w:r>
        <w:rPr>
          <w:noProof/>
        </w:rPr>
        <w:fldChar w:fldCharType="end"/>
      </w:r>
    </w:p>
    <w:p w14:paraId="73634285" w14:textId="42AAA718" w:rsidR="00112B0E" w:rsidRPr="00A5023F" w:rsidRDefault="00112B0E">
      <w:pPr>
        <w:pStyle w:val="TOC6"/>
        <w:rPr>
          <w:rFonts w:ascii="Calibri" w:hAnsi="Calibri"/>
          <w:noProof/>
          <w:sz w:val="22"/>
          <w:szCs w:val="22"/>
          <w:lang w:eastAsia="en-GB"/>
        </w:rPr>
      </w:pPr>
      <w:r>
        <w:rPr>
          <w:noProof/>
        </w:rPr>
        <w:t>10.2.3.4.12.1</w:t>
      </w:r>
      <w:r w:rsidRPr="00A5023F">
        <w:rPr>
          <w:rFonts w:ascii="Calibri" w:hAnsi="Calibr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_Toc107000309 \h </w:instrText>
      </w:r>
      <w:r>
        <w:rPr>
          <w:noProof/>
        </w:rPr>
      </w:r>
      <w:r>
        <w:rPr>
          <w:noProof/>
        </w:rPr>
        <w:fldChar w:fldCharType="separate"/>
      </w:r>
      <w:r>
        <w:rPr>
          <w:noProof/>
        </w:rPr>
        <w:t>298</w:t>
      </w:r>
      <w:r>
        <w:rPr>
          <w:noProof/>
        </w:rPr>
        <w:fldChar w:fldCharType="end"/>
      </w:r>
    </w:p>
    <w:p w14:paraId="41FBE48C" w14:textId="56137801" w:rsidR="00112B0E" w:rsidRPr="00A5023F" w:rsidRDefault="00112B0E">
      <w:pPr>
        <w:pStyle w:val="TOC6"/>
        <w:rPr>
          <w:rFonts w:ascii="Calibri" w:hAnsi="Calibri"/>
          <w:noProof/>
          <w:sz w:val="22"/>
          <w:szCs w:val="22"/>
          <w:lang w:eastAsia="en-GB"/>
        </w:rPr>
      </w:pPr>
      <w:r>
        <w:rPr>
          <w:noProof/>
        </w:rPr>
        <w:t>10.2.3.4.12.2</w:t>
      </w:r>
      <w:r w:rsidRPr="00A5023F">
        <w:rPr>
          <w:rFonts w:ascii="Calibri" w:hAnsi="Calibr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_Toc107000310 \h </w:instrText>
      </w:r>
      <w:r>
        <w:rPr>
          <w:noProof/>
        </w:rPr>
      </w:r>
      <w:r>
        <w:rPr>
          <w:noProof/>
        </w:rPr>
        <w:fldChar w:fldCharType="separate"/>
      </w:r>
      <w:r>
        <w:rPr>
          <w:noProof/>
        </w:rPr>
        <w:t>298</w:t>
      </w:r>
      <w:r>
        <w:rPr>
          <w:noProof/>
        </w:rPr>
        <w:fldChar w:fldCharType="end"/>
      </w:r>
    </w:p>
    <w:p w14:paraId="777BAEFD" w14:textId="252372E0" w:rsidR="00112B0E" w:rsidRPr="00A5023F" w:rsidRDefault="00112B0E">
      <w:pPr>
        <w:pStyle w:val="TOC6"/>
        <w:rPr>
          <w:rFonts w:ascii="Calibri" w:hAnsi="Calibri"/>
          <w:noProof/>
          <w:sz w:val="22"/>
          <w:szCs w:val="22"/>
          <w:lang w:eastAsia="en-GB"/>
        </w:rPr>
      </w:pPr>
      <w:r>
        <w:rPr>
          <w:noProof/>
        </w:rPr>
        <w:t>10.2.3.4.12.3</w:t>
      </w:r>
      <w:r w:rsidRPr="00A5023F">
        <w:rPr>
          <w:rFonts w:ascii="Calibri" w:hAnsi="Calibr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_Toc107000311 \h </w:instrText>
      </w:r>
      <w:r>
        <w:rPr>
          <w:noProof/>
        </w:rPr>
      </w:r>
      <w:r>
        <w:rPr>
          <w:noProof/>
        </w:rPr>
        <w:fldChar w:fldCharType="separate"/>
      </w:r>
      <w:r>
        <w:rPr>
          <w:noProof/>
        </w:rPr>
        <w:t>298</w:t>
      </w:r>
      <w:r>
        <w:rPr>
          <w:noProof/>
        </w:rPr>
        <w:fldChar w:fldCharType="end"/>
      </w:r>
    </w:p>
    <w:p w14:paraId="5EF521D6" w14:textId="29B478DC" w:rsidR="00112B0E" w:rsidRPr="00A5023F" w:rsidRDefault="00112B0E">
      <w:pPr>
        <w:pStyle w:val="TOC2"/>
        <w:rPr>
          <w:rFonts w:ascii="Calibri" w:hAnsi="Calibri"/>
          <w:noProof/>
          <w:sz w:val="22"/>
          <w:szCs w:val="22"/>
          <w:lang w:eastAsia="en-GB"/>
        </w:rPr>
      </w:pPr>
      <w:r>
        <w:rPr>
          <w:noProof/>
        </w:rPr>
        <w:t>10.3</w:t>
      </w:r>
      <w:r w:rsidRPr="00A5023F">
        <w:rPr>
          <w:rFonts w:ascii="Calibri" w:hAnsi="Calibr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_Toc107000312 \h </w:instrText>
      </w:r>
      <w:r>
        <w:rPr>
          <w:noProof/>
        </w:rPr>
      </w:r>
      <w:r>
        <w:rPr>
          <w:noProof/>
        </w:rPr>
        <w:fldChar w:fldCharType="separate"/>
      </w:r>
      <w:r>
        <w:rPr>
          <w:noProof/>
        </w:rPr>
        <w:t>298</w:t>
      </w:r>
      <w:r>
        <w:rPr>
          <w:noProof/>
        </w:rPr>
        <w:fldChar w:fldCharType="end"/>
      </w:r>
    </w:p>
    <w:p w14:paraId="7D1FE761" w14:textId="43B354FE" w:rsidR="00112B0E" w:rsidRPr="00A5023F" w:rsidRDefault="00112B0E">
      <w:pPr>
        <w:pStyle w:val="TOC3"/>
        <w:rPr>
          <w:rFonts w:ascii="Calibri" w:hAnsi="Calibri"/>
          <w:noProof/>
          <w:sz w:val="22"/>
          <w:szCs w:val="22"/>
          <w:lang w:eastAsia="en-GB"/>
        </w:rPr>
      </w:pPr>
      <w:r>
        <w:rPr>
          <w:noProof/>
        </w:rPr>
        <w:t>10.3.1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_Toc107000313 \h </w:instrText>
      </w:r>
      <w:r>
        <w:rPr>
          <w:noProof/>
        </w:rPr>
      </w:r>
      <w:r>
        <w:rPr>
          <w:noProof/>
        </w:rPr>
        <w:fldChar w:fldCharType="separate"/>
      </w:r>
      <w:r>
        <w:rPr>
          <w:noProof/>
        </w:rPr>
        <w:t>298</w:t>
      </w:r>
      <w:r>
        <w:rPr>
          <w:noProof/>
        </w:rPr>
        <w:fldChar w:fldCharType="end"/>
      </w:r>
    </w:p>
    <w:p w14:paraId="4BFC6FDF" w14:textId="26F2F8AB" w:rsidR="00112B0E" w:rsidRPr="00A5023F" w:rsidRDefault="00112B0E">
      <w:pPr>
        <w:pStyle w:val="TOC3"/>
        <w:rPr>
          <w:rFonts w:ascii="Calibri" w:hAnsi="Calibri"/>
          <w:noProof/>
          <w:sz w:val="22"/>
          <w:szCs w:val="22"/>
          <w:lang w:eastAsia="en-GB"/>
        </w:rPr>
      </w:pPr>
      <w:r w:rsidRPr="008E30F5">
        <w:rPr>
          <w:rFonts w:eastAsia="Malgun Gothic"/>
          <w:noProof/>
        </w:rPr>
        <w:t>10.3.2</w:t>
      </w:r>
      <w:r w:rsidRPr="00A5023F">
        <w:rPr>
          <w:rFonts w:ascii="Calibri" w:hAnsi="Calibri"/>
          <w:noProof/>
          <w:sz w:val="22"/>
          <w:szCs w:val="22"/>
          <w:lang w:eastAsia="en-GB"/>
        </w:rPr>
        <w:tab/>
      </w:r>
      <w:r w:rsidRPr="008E30F5">
        <w:rPr>
          <w:rFonts w:eastAsia="Malgun Gothic"/>
          <w:noProof/>
        </w:rPr>
        <w:t>Basic call control</w:t>
      </w:r>
      <w:r>
        <w:rPr>
          <w:noProof/>
        </w:rPr>
        <w:tab/>
      </w:r>
      <w:r>
        <w:rPr>
          <w:noProof/>
        </w:rPr>
        <w:fldChar w:fldCharType="begin" w:fldLock="1"/>
      </w:r>
      <w:r>
        <w:rPr>
          <w:noProof/>
        </w:rPr>
        <w:instrText xml:space="preserve"> PAGEREF _Toc107000314 \h </w:instrText>
      </w:r>
      <w:r>
        <w:rPr>
          <w:noProof/>
        </w:rPr>
      </w:r>
      <w:r>
        <w:rPr>
          <w:noProof/>
        </w:rPr>
        <w:fldChar w:fldCharType="separate"/>
      </w:r>
      <w:r>
        <w:rPr>
          <w:noProof/>
        </w:rPr>
        <w:t>298</w:t>
      </w:r>
      <w:r>
        <w:rPr>
          <w:noProof/>
        </w:rPr>
        <w:fldChar w:fldCharType="end"/>
      </w:r>
    </w:p>
    <w:p w14:paraId="2E5C8CC3" w14:textId="11D2FE1F" w:rsidR="00112B0E" w:rsidRPr="00A5023F" w:rsidRDefault="00112B0E">
      <w:pPr>
        <w:pStyle w:val="TOC4"/>
        <w:rPr>
          <w:rFonts w:ascii="Calibri" w:hAnsi="Calibri"/>
          <w:noProof/>
          <w:sz w:val="22"/>
          <w:szCs w:val="22"/>
          <w:lang w:eastAsia="en-GB"/>
        </w:rPr>
      </w:pPr>
      <w:r w:rsidRPr="008E30F5">
        <w:rPr>
          <w:rFonts w:eastAsia="Malgun Gothic"/>
          <w:noProof/>
        </w:rPr>
        <w:t>10.3.2.1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_Toc107000315 \h </w:instrText>
      </w:r>
      <w:r>
        <w:rPr>
          <w:noProof/>
        </w:rPr>
      </w:r>
      <w:r>
        <w:rPr>
          <w:noProof/>
        </w:rPr>
        <w:fldChar w:fldCharType="separate"/>
      </w:r>
      <w:r>
        <w:rPr>
          <w:noProof/>
        </w:rPr>
        <w:t>298</w:t>
      </w:r>
      <w:r>
        <w:rPr>
          <w:noProof/>
        </w:rPr>
        <w:fldChar w:fldCharType="end"/>
      </w:r>
    </w:p>
    <w:p w14:paraId="2F90EB02" w14:textId="63BFD8C7" w:rsidR="00112B0E" w:rsidRPr="00A5023F" w:rsidRDefault="00112B0E">
      <w:pPr>
        <w:pStyle w:val="TOC4"/>
        <w:rPr>
          <w:rFonts w:ascii="Calibri" w:hAnsi="Calibri"/>
          <w:noProof/>
          <w:sz w:val="22"/>
          <w:szCs w:val="22"/>
          <w:lang w:eastAsia="en-GB"/>
        </w:rPr>
      </w:pPr>
      <w:r w:rsidRPr="008E30F5">
        <w:rPr>
          <w:rFonts w:eastAsia="Malgun Gothic"/>
          <w:noProof/>
        </w:rPr>
        <w:t>10.3.2.2</w:t>
      </w:r>
      <w:r w:rsidRPr="00A5023F">
        <w:rPr>
          <w:rFonts w:ascii="Calibri" w:hAnsi="Calibri"/>
          <w:noProof/>
          <w:sz w:val="22"/>
          <w:szCs w:val="22"/>
          <w:lang w:eastAsia="en-GB"/>
        </w:rPr>
        <w:tab/>
      </w:r>
      <w:r w:rsidRPr="008E30F5">
        <w:rPr>
          <w:rFonts w:eastAsia="Malgun Gothic"/>
          <w:noProof/>
        </w:rPr>
        <w:t>Broadcast group call control state machine</w:t>
      </w:r>
      <w:r>
        <w:rPr>
          <w:noProof/>
        </w:rPr>
        <w:tab/>
      </w:r>
      <w:r>
        <w:rPr>
          <w:noProof/>
        </w:rPr>
        <w:fldChar w:fldCharType="begin" w:fldLock="1"/>
      </w:r>
      <w:r>
        <w:rPr>
          <w:noProof/>
        </w:rPr>
        <w:instrText xml:space="preserve"> PAGEREF _Toc107000316 \h </w:instrText>
      </w:r>
      <w:r>
        <w:rPr>
          <w:noProof/>
        </w:rPr>
      </w:r>
      <w:r>
        <w:rPr>
          <w:noProof/>
        </w:rPr>
        <w:fldChar w:fldCharType="separate"/>
      </w:r>
      <w:r>
        <w:rPr>
          <w:noProof/>
        </w:rPr>
        <w:t>298</w:t>
      </w:r>
      <w:r>
        <w:rPr>
          <w:noProof/>
        </w:rPr>
        <w:fldChar w:fldCharType="end"/>
      </w:r>
    </w:p>
    <w:p w14:paraId="65948138" w14:textId="0C11FB09" w:rsidR="00112B0E" w:rsidRPr="00A5023F" w:rsidRDefault="00112B0E">
      <w:pPr>
        <w:pStyle w:val="TOC4"/>
        <w:rPr>
          <w:rFonts w:ascii="Calibri" w:hAnsi="Calibri"/>
          <w:noProof/>
          <w:sz w:val="22"/>
          <w:szCs w:val="22"/>
          <w:lang w:eastAsia="en-GB"/>
        </w:rPr>
      </w:pPr>
      <w:r w:rsidRPr="008E30F5">
        <w:rPr>
          <w:rFonts w:eastAsia="Malgun Gothic"/>
          <w:noProof/>
        </w:rPr>
        <w:t>10.3.2.3</w:t>
      </w:r>
      <w:r w:rsidRPr="00A5023F">
        <w:rPr>
          <w:rFonts w:ascii="Calibri" w:hAnsi="Calibri"/>
          <w:noProof/>
          <w:sz w:val="22"/>
          <w:szCs w:val="22"/>
          <w:lang w:eastAsia="en-GB"/>
        </w:rPr>
        <w:tab/>
      </w:r>
      <w:r w:rsidRPr="008E30F5">
        <w:rPr>
          <w:rFonts w:eastAsia="Malgun Gothic"/>
          <w:noProof/>
        </w:rPr>
        <w:t>Broadcast group call Control states</w:t>
      </w:r>
      <w:r>
        <w:rPr>
          <w:noProof/>
        </w:rPr>
        <w:tab/>
      </w:r>
      <w:r>
        <w:rPr>
          <w:noProof/>
        </w:rPr>
        <w:fldChar w:fldCharType="begin" w:fldLock="1"/>
      </w:r>
      <w:r>
        <w:rPr>
          <w:noProof/>
        </w:rPr>
        <w:instrText xml:space="preserve"> PAGEREF _Toc107000317 \h </w:instrText>
      </w:r>
      <w:r>
        <w:rPr>
          <w:noProof/>
        </w:rPr>
      </w:r>
      <w:r>
        <w:rPr>
          <w:noProof/>
        </w:rPr>
        <w:fldChar w:fldCharType="separate"/>
      </w:r>
      <w:r>
        <w:rPr>
          <w:noProof/>
        </w:rPr>
        <w:t>299</w:t>
      </w:r>
      <w:r>
        <w:rPr>
          <w:noProof/>
        </w:rPr>
        <w:fldChar w:fldCharType="end"/>
      </w:r>
    </w:p>
    <w:p w14:paraId="0D2E24DA" w14:textId="7D6D6AD7" w:rsidR="00112B0E" w:rsidRPr="00A5023F" w:rsidRDefault="00112B0E">
      <w:pPr>
        <w:pStyle w:val="TOC5"/>
        <w:rPr>
          <w:rFonts w:ascii="Calibri" w:hAnsi="Calibri"/>
          <w:noProof/>
          <w:sz w:val="22"/>
          <w:szCs w:val="22"/>
          <w:lang w:eastAsia="en-GB"/>
        </w:rPr>
      </w:pPr>
      <w:r w:rsidRPr="008E30F5">
        <w:rPr>
          <w:rFonts w:eastAsia="Malgun Gothic"/>
          <w:noProof/>
        </w:rPr>
        <w:t>10.3.2.3.1</w:t>
      </w:r>
      <w:r w:rsidRPr="00A5023F">
        <w:rPr>
          <w:rFonts w:ascii="Calibri" w:hAnsi="Calibri"/>
          <w:noProof/>
          <w:sz w:val="22"/>
          <w:szCs w:val="22"/>
          <w:lang w:eastAsia="en-GB"/>
        </w:rPr>
        <w:tab/>
      </w:r>
      <w:r w:rsidRPr="008E30F5">
        <w:rPr>
          <w:rFonts w:eastAsia="Malgun Gothic"/>
          <w:noProof/>
        </w:rPr>
        <w:t>B1: start-stop</w:t>
      </w:r>
      <w:r>
        <w:rPr>
          <w:noProof/>
        </w:rPr>
        <w:tab/>
      </w:r>
      <w:r>
        <w:rPr>
          <w:noProof/>
        </w:rPr>
        <w:fldChar w:fldCharType="begin" w:fldLock="1"/>
      </w:r>
      <w:r>
        <w:rPr>
          <w:noProof/>
        </w:rPr>
        <w:instrText xml:space="preserve"> PAGEREF _Toc107000318 \h </w:instrText>
      </w:r>
      <w:r>
        <w:rPr>
          <w:noProof/>
        </w:rPr>
      </w:r>
      <w:r>
        <w:rPr>
          <w:noProof/>
        </w:rPr>
        <w:fldChar w:fldCharType="separate"/>
      </w:r>
      <w:r>
        <w:rPr>
          <w:noProof/>
        </w:rPr>
        <w:t>299</w:t>
      </w:r>
      <w:r>
        <w:rPr>
          <w:noProof/>
        </w:rPr>
        <w:fldChar w:fldCharType="end"/>
      </w:r>
    </w:p>
    <w:p w14:paraId="3E487B10" w14:textId="475EFCDA" w:rsidR="00112B0E" w:rsidRPr="00A5023F" w:rsidRDefault="00112B0E">
      <w:pPr>
        <w:pStyle w:val="TOC5"/>
        <w:rPr>
          <w:rFonts w:ascii="Calibri" w:hAnsi="Calibri"/>
          <w:noProof/>
          <w:sz w:val="22"/>
          <w:szCs w:val="22"/>
          <w:lang w:eastAsia="en-GB"/>
        </w:rPr>
      </w:pPr>
      <w:r w:rsidRPr="008E30F5">
        <w:rPr>
          <w:rFonts w:eastAsia="Malgun Gothic"/>
          <w:noProof/>
        </w:rPr>
        <w:t>10.3.2.3.2</w:t>
      </w:r>
      <w:r w:rsidRPr="00A5023F">
        <w:rPr>
          <w:rFonts w:ascii="Calibri" w:hAnsi="Calibri"/>
          <w:noProof/>
          <w:sz w:val="22"/>
          <w:szCs w:val="22"/>
          <w:lang w:eastAsia="en-GB"/>
        </w:rPr>
        <w:tab/>
      </w:r>
      <w:r w:rsidRPr="008E30F5">
        <w:rPr>
          <w:rFonts w:eastAsia="Malgun Gothic"/>
          <w:noProof/>
        </w:rPr>
        <w:t>B2: in-progress broadcast group call</w:t>
      </w:r>
      <w:r>
        <w:rPr>
          <w:noProof/>
        </w:rPr>
        <w:tab/>
      </w:r>
      <w:r>
        <w:rPr>
          <w:noProof/>
        </w:rPr>
        <w:fldChar w:fldCharType="begin" w:fldLock="1"/>
      </w:r>
      <w:r>
        <w:rPr>
          <w:noProof/>
        </w:rPr>
        <w:instrText xml:space="preserve"> PAGEREF _Toc107000319 \h </w:instrText>
      </w:r>
      <w:r>
        <w:rPr>
          <w:noProof/>
        </w:rPr>
      </w:r>
      <w:r>
        <w:rPr>
          <w:noProof/>
        </w:rPr>
        <w:fldChar w:fldCharType="separate"/>
      </w:r>
      <w:r>
        <w:rPr>
          <w:noProof/>
        </w:rPr>
        <w:t>299</w:t>
      </w:r>
      <w:r>
        <w:rPr>
          <w:noProof/>
        </w:rPr>
        <w:fldChar w:fldCharType="end"/>
      </w:r>
    </w:p>
    <w:p w14:paraId="7DA5F3AB" w14:textId="254B65AB" w:rsidR="00112B0E" w:rsidRPr="00A5023F" w:rsidRDefault="00112B0E">
      <w:pPr>
        <w:pStyle w:val="TOC5"/>
        <w:rPr>
          <w:rFonts w:ascii="Calibri" w:hAnsi="Calibri"/>
          <w:noProof/>
          <w:sz w:val="22"/>
          <w:szCs w:val="22"/>
          <w:lang w:eastAsia="en-GB"/>
        </w:rPr>
      </w:pPr>
      <w:r w:rsidRPr="008E30F5">
        <w:rPr>
          <w:rFonts w:eastAsia="Malgun Gothic"/>
          <w:noProof/>
        </w:rPr>
        <w:t>10.3.2.3.3</w:t>
      </w:r>
      <w:r w:rsidRPr="00A5023F">
        <w:rPr>
          <w:rFonts w:ascii="Calibri" w:hAnsi="Calibri"/>
          <w:noProof/>
          <w:sz w:val="22"/>
          <w:szCs w:val="22"/>
          <w:lang w:eastAsia="en-GB"/>
        </w:rPr>
        <w:tab/>
      </w:r>
      <w:r w:rsidRPr="008E30F5">
        <w:rPr>
          <w:rFonts w:eastAsia="Malgun Gothic"/>
          <w:noProof/>
        </w:rPr>
        <w:t>B3: pending user action</w:t>
      </w:r>
      <w:r>
        <w:rPr>
          <w:noProof/>
        </w:rPr>
        <w:tab/>
      </w:r>
      <w:r>
        <w:rPr>
          <w:noProof/>
        </w:rPr>
        <w:fldChar w:fldCharType="begin" w:fldLock="1"/>
      </w:r>
      <w:r>
        <w:rPr>
          <w:noProof/>
        </w:rPr>
        <w:instrText xml:space="preserve"> PAGEREF _Toc107000320 \h </w:instrText>
      </w:r>
      <w:r>
        <w:rPr>
          <w:noProof/>
        </w:rPr>
      </w:r>
      <w:r>
        <w:rPr>
          <w:noProof/>
        </w:rPr>
        <w:fldChar w:fldCharType="separate"/>
      </w:r>
      <w:r>
        <w:rPr>
          <w:noProof/>
        </w:rPr>
        <w:t>299</w:t>
      </w:r>
      <w:r>
        <w:rPr>
          <w:noProof/>
        </w:rPr>
        <w:fldChar w:fldCharType="end"/>
      </w:r>
    </w:p>
    <w:p w14:paraId="6281E5AC" w14:textId="714BC574" w:rsidR="00112B0E" w:rsidRPr="00A5023F" w:rsidRDefault="00112B0E">
      <w:pPr>
        <w:pStyle w:val="TOC5"/>
        <w:rPr>
          <w:rFonts w:ascii="Calibri" w:hAnsi="Calibri"/>
          <w:noProof/>
          <w:sz w:val="22"/>
          <w:szCs w:val="22"/>
          <w:lang w:eastAsia="en-GB"/>
        </w:rPr>
      </w:pPr>
      <w:r w:rsidRPr="008E30F5">
        <w:rPr>
          <w:rFonts w:eastAsia="Malgun Gothic"/>
          <w:noProof/>
          <w:lang w:eastAsia="zh-CN"/>
        </w:rPr>
        <w:t>10.3.2.3.4</w:t>
      </w:r>
      <w:r w:rsidRPr="00A5023F">
        <w:rPr>
          <w:rFonts w:ascii="Calibri" w:hAnsi="Calibri"/>
          <w:noProof/>
          <w:sz w:val="22"/>
          <w:szCs w:val="22"/>
          <w:lang w:eastAsia="en-GB"/>
        </w:rPr>
        <w:tab/>
      </w:r>
      <w:r w:rsidRPr="008E30F5">
        <w:rPr>
          <w:rFonts w:eastAsia="Malgun Gothic"/>
          <w:noProof/>
          <w:lang w:eastAsia="zh-CN"/>
        </w:rPr>
        <w:t>B4: i</w:t>
      </w:r>
      <w:r w:rsidRPr="008E30F5">
        <w:rPr>
          <w:rFonts w:eastAsia="Malgun Gothic"/>
          <w:noProof/>
          <w:lang w:eastAsia="ko-KR"/>
        </w:rPr>
        <w:t>gnoring same call ID</w:t>
      </w:r>
      <w:r>
        <w:rPr>
          <w:noProof/>
        </w:rPr>
        <w:tab/>
      </w:r>
      <w:r>
        <w:rPr>
          <w:noProof/>
        </w:rPr>
        <w:fldChar w:fldCharType="begin" w:fldLock="1"/>
      </w:r>
      <w:r>
        <w:rPr>
          <w:noProof/>
        </w:rPr>
        <w:instrText xml:space="preserve"> PAGEREF _Toc107000321 \h </w:instrText>
      </w:r>
      <w:r>
        <w:rPr>
          <w:noProof/>
        </w:rPr>
      </w:r>
      <w:r>
        <w:rPr>
          <w:noProof/>
        </w:rPr>
        <w:fldChar w:fldCharType="separate"/>
      </w:r>
      <w:r>
        <w:rPr>
          <w:noProof/>
        </w:rPr>
        <w:t>299</w:t>
      </w:r>
      <w:r>
        <w:rPr>
          <w:noProof/>
        </w:rPr>
        <w:fldChar w:fldCharType="end"/>
      </w:r>
    </w:p>
    <w:p w14:paraId="2C54EFBF" w14:textId="2F4BE6E0" w:rsidR="00112B0E" w:rsidRPr="00A5023F" w:rsidRDefault="00112B0E">
      <w:pPr>
        <w:pStyle w:val="TOC4"/>
        <w:rPr>
          <w:rFonts w:ascii="Calibri" w:hAnsi="Calibri"/>
          <w:noProof/>
          <w:sz w:val="22"/>
          <w:szCs w:val="22"/>
          <w:lang w:eastAsia="en-GB"/>
        </w:rPr>
      </w:pPr>
      <w:r w:rsidRPr="008E30F5">
        <w:rPr>
          <w:rFonts w:eastAsia="Malgun Gothic"/>
          <w:noProof/>
        </w:rPr>
        <w:t>10.3.2.4</w:t>
      </w:r>
      <w:r w:rsidRPr="00A5023F">
        <w:rPr>
          <w:rFonts w:ascii="Calibri" w:hAnsi="Calibri"/>
          <w:noProof/>
          <w:sz w:val="22"/>
          <w:szCs w:val="22"/>
          <w:lang w:eastAsia="en-GB"/>
        </w:rPr>
        <w:tab/>
      </w:r>
      <w:r w:rsidRPr="008E30F5">
        <w:rPr>
          <w:rFonts w:eastAsia="Malgun Gothic"/>
          <w:noProof/>
        </w:rPr>
        <w:t>Procedures</w:t>
      </w:r>
      <w:r>
        <w:rPr>
          <w:noProof/>
        </w:rPr>
        <w:tab/>
      </w:r>
      <w:r>
        <w:rPr>
          <w:noProof/>
        </w:rPr>
        <w:fldChar w:fldCharType="begin" w:fldLock="1"/>
      </w:r>
      <w:r>
        <w:rPr>
          <w:noProof/>
        </w:rPr>
        <w:instrText xml:space="preserve"> PAGEREF _Toc107000322 \h </w:instrText>
      </w:r>
      <w:r>
        <w:rPr>
          <w:noProof/>
        </w:rPr>
      </w:r>
      <w:r>
        <w:rPr>
          <w:noProof/>
        </w:rPr>
        <w:fldChar w:fldCharType="separate"/>
      </w:r>
      <w:r>
        <w:rPr>
          <w:noProof/>
        </w:rPr>
        <w:t>300</w:t>
      </w:r>
      <w:r>
        <w:rPr>
          <w:noProof/>
        </w:rPr>
        <w:fldChar w:fldCharType="end"/>
      </w:r>
    </w:p>
    <w:p w14:paraId="517E3A51" w14:textId="4E3E6597" w:rsidR="00112B0E" w:rsidRPr="00A5023F" w:rsidRDefault="00112B0E">
      <w:pPr>
        <w:pStyle w:val="TOC5"/>
        <w:rPr>
          <w:rFonts w:ascii="Calibri" w:hAnsi="Calibri"/>
          <w:noProof/>
          <w:sz w:val="22"/>
          <w:szCs w:val="22"/>
          <w:lang w:eastAsia="en-GB"/>
        </w:rPr>
      </w:pPr>
      <w:r w:rsidRPr="008E30F5">
        <w:rPr>
          <w:rFonts w:eastAsia="Malgun Gothic"/>
          <w:noProof/>
          <w:lang w:eastAsia="zh-CN"/>
        </w:rPr>
        <w:t>10.3.2.4.1</w:t>
      </w:r>
      <w:r w:rsidRPr="00A5023F">
        <w:rPr>
          <w:rFonts w:ascii="Calibri" w:hAnsi="Calibri"/>
          <w:noProof/>
          <w:sz w:val="22"/>
          <w:szCs w:val="22"/>
          <w:lang w:eastAsia="en-GB"/>
        </w:rPr>
        <w:tab/>
      </w:r>
      <w:r w:rsidRPr="008E30F5">
        <w:rPr>
          <w:rFonts w:eastAsia="Malgun Gothic"/>
          <w:noProof/>
          <w:lang w:eastAsia="zh-CN"/>
        </w:rPr>
        <w:t>User initiating a broadcast group call</w:t>
      </w:r>
      <w:r>
        <w:rPr>
          <w:noProof/>
        </w:rPr>
        <w:tab/>
      </w:r>
      <w:r>
        <w:rPr>
          <w:noProof/>
        </w:rPr>
        <w:fldChar w:fldCharType="begin" w:fldLock="1"/>
      </w:r>
      <w:r>
        <w:rPr>
          <w:noProof/>
        </w:rPr>
        <w:instrText xml:space="preserve"> PAGEREF _Toc107000323 \h </w:instrText>
      </w:r>
      <w:r>
        <w:rPr>
          <w:noProof/>
        </w:rPr>
      </w:r>
      <w:r>
        <w:rPr>
          <w:noProof/>
        </w:rPr>
        <w:fldChar w:fldCharType="separate"/>
      </w:r>
      <w:r>
        <w:rPr>
          <w:noProof/>
        </w:rPr>
        <w:t>300</w:t>
      </w:r>
      <w:r>
        <w:rPr>
          <w:noProof/>
        </w:rPr>
        <w:fldChar w:fldCharType="end"/>
      </w:r>
    </w:p>
    <w:p w14:paraId="72901DA6" w14:textId="51EA2054" w:rsidR="00112B0E" w:rsidRPr="00A5023F" w:rsidRDefault="00112B0E">
      <w:pPr>
        <w:pStyle w:val="TOC5"/>
        <w:rPr>
          <w:rFonts w:ascii="Calibri" w:hAnsi="Calibri"/>
          <w:noProof/>
          <w:sz w:val="22"/>
          <w:szCs w:val="22"/>
          <w:lang w:eastAsia="en-GB"/>
        </w:rPr>
      </w:pPr>
      <w:r w:rsidRPr="008E30F5">
        <w:rPr>
          <w:rFonts w:eastAsia="Malgun Gothic"/>
          <w:noProof/>
          <w:lang w:eastAsia="zh-CN"/>
        </w:rPr>
        <w:t>10.3.2.4.2</w:t>
      </w:r>
      <w:r w:rsidRPr="00A5023F">
        <w:rPr>
          <w:rFonts w:ascii="Calibri" w:hAnsi="Calibri"/>
          <w:noProof/>
          <w:sz w:val="22"/>
          <w:szCs w:val="22"/>
          <w:lang w:eastAsia="en-GB"/>
        </w:rPr>
        <w:tab/>
      </w:r>
      <w:r w:rsidRPr="008E30F5">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_Toc107000324 \h </w:instrText>
      </w:r>
      <w:r>
        <w:rPr>
          <w:noProof/>
        </w:rPr>
      </w:r>
      <w:r>
        <w:rPr>
          <w:noProof/>
        </w:rPr>
        <w:fldChar w:fldCharType="separate"/>
      </w:r>
      <w:r>
        <w:rPr>
          <w:noProof/>
        </w:rPr>
        <w:t>300</w:t>
      </w:r>
      <w:r>
        <w:rPr>
          <w:noProof/>
        </w:rPr>
        <w:fldChar w:fldCharType="end"/>
      </w:r>
    </w:p>
    <w:p w14:paraId="1DCE5C8C" w14:textId="3C812BB8" w:rsidR="00112B0E" w:rsidRPr="00A5023F" w:rsidRDefault="00112B0E">
      <w:pPr>
        <w:pStyle w:val="TOC5"/>
        <w:rPr>
          <w:rFonts w:ascii="Calibri" w:hAnsi="Calibri"/>
          <w:noProof/>
          <w:sz w:val="22"/>
          <w:szCs w:val="22"/>
          <w:lang w:eastAsia="en-GB"/>
        </w:rPr>
      </w:pPr>
      <w:r>
        <w:rPr>
          <w:noProof/>
        </w:rPr>
        <w:t>10.3.2.4.3</w:t>
      </w:r>
      <w:r w:rsidRPr="00A5023F">
        <w:rPr>
          <w:rFonts w:ascii="Calibri" w:hAnsi="Calibr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_Toc107000325 \h </w:instrText>
      </w:r>
      <w:r>
        <w:rPr>
          <w:noProof/>
        </w:rPr>
      </w:r>
      <w:r>
        <w:rPr>
          <w:noProof/>
        </w:rPr>
        <w:fldChar w:fldCharType="separate"/>
      </w:r>
      <w:r>
        <w:rPr>
          <w:noProof/>
        </w:rPr>
        <w:t>301</w:t>
      </w:r>
      <w:r>
        <w:rPr>
          <w:noProof/>
        </w:rPr>
        <w:fldChar w:fldCharType="end"/>
      </w:r>
    </w:p>
    <w:p w14:paraId="10C1286D" w14:textId="7D73012F" w:rsidR="00112B0E" w:rsidRPr="00A5023F" w:rsidRDefault="00112B0E">
      <w:pPr>
        <w:pStyle w:val="TOC5"/>
        <w:rPr>
          <w:rFonts w:ascii="Calibri" w:hAnsi="Calibri"/>
          <w:noProof/>
          <w:sz w:val="22"/>
          <w:szCs w:val="22"/>
          <w:lang w:eastAsia="en-GB"/>
        </w:rPr>
      </w:pPr>
      <w:r w:rsidRPr="008E30F5">
        <w:rPr>
          <w:rFonts w:eastAsia="Malgun Gothic"/>
          <w:noProof/>
        </w:rPr>
        <w:t>10.3.2.4.4</w:t>
      </w:r>
      <w:r w:rsidRPr="00A5023F">
        <w:rPr>
          <w:rFonts w:ascii="Calibri" w:hAnsi="Calibri"/>
          <w:noProof/>
          <w:sz w:val="22"/>
          <w:szCs w:val="22"/>
          <w:lang w:eastAsia="en-GB"/>
        </w:rPr>
        <w:tab/>
      </w:r>
      <w:r w:rsidRPr="008E30F5">
        <w:rPr>
          <w:rFonts w:eastAsia="Malgun Gothic"/>
          <w:noProof/>
        </w:rPr>
        <w:t>MCPTT user rejects the terminating call</w:t>
      </w:r>
      <w:r>
        <w:rPr>
          <w:noProof/>
        </w:rPr>
        <w:tab/>
      </w:r>
      <w:r>
        <w:rPr>
          <w:noProof/>
        </w:rPr>
        <w:fldChar w:fldCharType="begin" w:fldLock="1"/>
      </w:r>
      <w:r>
        <w:rPr>
          <w:noProof/>
        </w:rPr>
        <w:instrText xml:space="preserve"> PAGEREF _Toc107000326 \h </w:instrText>
      </w:r>
      <w:r>
        <w:rPr>
          <w:noProof/>
        </w:rPr>
      </w:r>
      <w:r>
        <w:rPr>
          <w:noProof/>
        </w:rPr>
        <w:fldChar w:fldCharType="separate"/>
      </w:r>
      <w:r>
        <w:rPr>
          <w:noProof/>
        </w:rPr>
        <w:t>301</w:t>
      </w:r>
      <w:r>
        <w:rPr>
          <w:noProof/>
        </w:rPr>
        <w:fldChar w:fldCharType="end"/>
      </w:r>
    </w:p>
    <w:p w14:paraId="5D388E99" w14:textId="2781A4DE" w:rsidR="00112B0E" w:rsidRPr="00A5023F" w:rsidRDefault="00112B0E">
      <w:pPr>
        <w:pStyle w:val="TOC5"/>
        <w:rPr>
          <w:rFonts w:ascii="Calibri" w:hAnsi="Calibri"/>
          <w:noProof/>
          <w:sz w:val="22"/>
          <w:szCs w:val="22"/>
          <w:lang w:eastAsia="en-GB"/>
        </w:rPr>
      </w:pPr>
      <w:r>
        <w:rPr>
          <w:noProof/>
          <w:lang w:eastAsia="zh-CN"/>
        </w:rPr>
        <w:t>10.3.2.4.5</w:t>
      </w:r>
      <w:r w:rsidRPr="00A5023F">
        <w:rPr>
          <w:rFonts w:ascii="Calibri" w:hAnsi="Calibr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_Toc107000327 \h </w:instrText>
      </w:r>
      <w:r>
        <w:rPr>
          <w:noProof/>
        </w:rPr>
      </w:r>
      <w:r>
        <w:rPr>
          <w:noProof/>
        </w:rPr>
        <w:fldChar w:fldCharType="separate"/>
      </w:r>
      <w:r>
        <w:rPr>
          <w:noProof/>
        </w:rPr>
        <w:t>301</w:t>
      </w:r>
      <w:r>
        <w:rPr>
          <w:noProof/>
        </w:rPr>
        <w:fldChar w:fldCharType="end"/>
      </w:r>
    </w:p>
    <w:p w14:paraId="5DC37BD7" w14:textId="5EB6BFDB" w:rsidR="00112B0E" w:rsidRPr="00A5023F" w:rsidRDefault="00112B0E">
      <w:pPr>
        <w:pStyle w:val="TOC5"/>
        <w:rPr>
          <w:rFonts w:ascii="Calibri" w:hAnsi="Calibri"/>
          <w:noProof/>
          <w:sz w:val="22"/>
          <w:szCs w:val="22"/>
          <w:lang w:eastAsia="en-GB"/>
        </w:rPr>
      </w:pPr>
      <w:r>
        <w:rPr>
          <w:noProof/>
          <w:lang w:eastAsia="zh-CN"/>
        </w:rPr>
        <w:t>10.3.2.4.6</w:t>
      </w:r>
      <w:r w:rsidRPr="00A5023F">
        <w:rPr>
          <w:rFonts w:ascii="Calibri" w:hAnsi="Calibr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_Toc107000328 \h </w:instrText>
      </w:r>
      <w:r>
        <w:rPr>
          <w:noProof/>
        </w:rPr>
      </w:r>
      <w:r>
        <w:rPr>
          <w:noProof/>
        </w:rPr>
        <w:fldChar w:fldCharType="separate"/>
      </w:r>
      <w:r>
        <w:rPr>
          <w:noProof/>
        </w:rPr>
        <w:t>301</w:t>
      </w:r>
      <w:r>
        <w:rPr>
          <w:noProof/>
        </w:rPr>
        <w:fldChar w:fldCharType="end"/>
      </w:r>
    </w:p>
    <w:p w14:paraId="2F72D567" w14:textId="4C5D7926" w:rsidR="00112B0E" w:rsidRPr="00A5023F" w:rsidRDefault="00112B0E">
      <w:pPr>
        <w:pStyle w:val="TOC5"/>
        <w:rPr>
          <w:rFonts w:ascii="Calibri" w:hAnsi="Calibri"/>
          <w:noProof/>
          <w:sz w:val="22"/>
          <w:szCs w:val="22"/>
          <w:lang w:eastAsia="en-GB"/>
        </w:rPr>
      </w:pPr>
      <w:r>
        <w:rPr>
          <w:noProof/>
          <w:lang w:eastAsia="zh-CN"/>
        </w:rPr>
        <w:t>10.3.2.4.7</w:t>
      </w:r>
      <w:r w:rsidRPr="00A5023F">
        <w:rPr>
          <w:rFonts w:ascii="Calibri" w:hAnsi="Calibr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_Toc107000329 \h </w:instrText>
      </w:r>
      <w:r>
        <w:rPr>
          <w:noProof/>
        </w:rPr>
      </w:r>
      <w:r>
        <w:rPr>
          <w:noProof/>
        </w:rPr>
        <w:fldChar w:fldCharType="separate"/>
      </w:r>
      <w:r>
        <w:rPr>
          <w:noProof/>
        </w:rPr>
        <w:t>302</w:t>
      </w:r>
      <w:r>
        <w:rPr>
          <w:noProof/>
        </w:rPr>
        <w:fldChar w:fldCharType="end"/>
      </w:r>
    </w:p>
    <w:p w14:paraId="63719247" w14:textId="6B3EB33B" w:rsidR="00112B0E" w:rsidRPr="00A5023F" w:rsidRDefault="00112B0E">
      <w:pPr>
        <w:pStyle w:val="TOC5"/>
        <w:rPr>
          <w:rFonts w:ascii="Calibri" w:hAnsi="Calibri"/>
          <w:noProof/>
          <w:sz w:val="22"/>
          <w:szCs w:val="22"/>
          <w:lang w:eastAsia="en-GB"/>
        </w:rPr>
      </w:pPr>
      <w:r>
        <w:rPr>
          <w:noProof/>
          <w:lang w:eastAsia="zh-CN"/>
        </w:rPr>
        <w:t>10.3.2.4.8</w:t>
      </w:r>
      <w:r w:rsidRPr="00A5023F">
        <w:rPr>
          <w:rFonts w:ascii="Calibri" w:hAnsi="Calibr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_Toc107000330 \h </w:instrText>
      </w:r>
      <w:r>
        <w:rPr>
          <w:noProof/>
        </w:rPr>
      </w:r>
      <w:r>
        <w:rPr>
          <w:noProof/>
        </w:rPr>
        <w:fldChar w:fldCharType="separate"/>
      </w:r>
      <w:r>
        <w:rPr>
          <w:noProof/>
        </w:rPr>
        <w:t>302</w:t>
      </w:r>
      <w:r>
        <w:rPr>
          <w:noProof/>
        </w:rPr>
        <w:fldChar w:fldCharType="end"/>
      </w:r>
    </w:p>
    <w:p w14:paraId="1705A109" w14:textId="02D049A1" w:rsidR="00112B0E" w:rsidRPr="00A5023F" w:rsidRDefault="00112B0E">
      <w:pPr>
        <w:pStyle w:val="TOC5"/>
        <w:rPr>
          <w:rFonts w:ascii="Calibri" w:hAnsi="Calibri"/>
          <w:noProof/>
          <w:sz w:val="22"/>
          <w:szCs w:val="22"/>
          <w:lang w:eastAsia="en-GB"/>
        </w:rPr>
      </w:pPr>
      <w:r>
        <w:rPr>
          <w:noProof/>
          <w:lang w:eastAsia="zh-CN"/>
        </w:rPr>
        <w:t>10.3.2.4.9</w:t>
      </w:r>
      <w:r w:rsidRPr="00A5023F">
        <w:rPr>
          <w:rFonts w:ascii="Calibri" w:hAnsi="Calibr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_Toc107000331 \h </w:instrText>
      </w:r>
      <w:r>
        <w:rPr>
          <w:noProof/>
        </w:rPr>
      </w:r>
      <w:r>
        <w:rPr>
          <w:noProof/>
        </w:rPr>
        <w:fldChar w:fldCharType="separate"/>
      </w:r>
      <w:r>
        <w:rPr>
          <w:noProof/>
        </w:rPr>
        <w:t>302</w:t>
      </w:r>
      <w:r>
        <w:rPr>
          <w:noProof/>
        </w:rPr>
        <w:fldChar w:fldCharType="end"/>
      </w:r>
    </w:p>
    <w:p w14:paraId="4DFF97AE" w14:textId="6637234C" w:rsidR="00112B0E" w:rsidRPr="00A5023F" w:rsidRDefault="00112B0E">
      <w:pPr>
        <w:pStyle w:val="TOC5"/>
        <w:rPr>
          <w:rFonts w:ascii="Calibri" w:hAnsi="Calibri"/>
          <w:noProof/>
          <w:sz w:val="22"/>
          <w:szCs w:val="22"/>
          <w:lang w:eastAsia="en-GB"/>
        </w:rPr>
      </w:pPr>
      <w:r>
        <w:rPr>
          <w:noProof/>
          <w:lang w:eastAsia="zh-CN"/>
        </w:rPr>
        <w:t>10.3.2.4.10</w:t>
      </w:r>
      <w:r w:rsidRPr="00A5023F">
        <w:rPr>
          <w:rFonts w:ascii="Calibri" w:hAnsi="Calibr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_Toc107000332 \h </w:instrText>
      </w:r>
      <w:r>
        <w:rPr>
          <w:noProof/>
        </w:rPr>
      </w:r>
      <w:r>
        <w:rPr>
          <w:noProof/>
        </w:rPr>
        <w:fldChar w:fldCharType="separate"/>
      </w:r>
      <w:r>
        <w:rPr>
          <w:noProof/>
        </w:rPr>
        <w:t>303</w:t>
      </w:r>
      <w:r>
        <w:rPr>
          <w:noProof/>
        </w:rPr>
        <w:fldChar w:fldCharType="end"/>
      </w:r>
    </w:p>
    <w:p w14:paraId="616ADE01" w14:textId="160DDB52" w:rsidR="00112B0E" w:rsidRPr="00A5023F" w:rsidRDefault="00112B0E">
      <w:pPr>
        <w:pStyle w:val="TOC5"/>
        <w:rPr>
          <w:rFonts w:ascii="Calibri" w:hAnsi="Calibri"/>
          <w:noProof/>
          <w:sz w:val="22"/>
          <w:szCs w:val="22"/>
          <w:lang w:eastAsia="en-GB"/>
        </w:rPr>
      </w:pPr>
      <w:r>
        <w:rPr>
          <w:noProof/>
          <w:lang w:eastAsia="zh-CN"/>
        </w:rPr>
        <w:t>10.3.</w:t>
      </w:r>
      <w:r w:rsidRPr="008E30F5">
        <w:rPr>
          <w:noProof/>
          <w:lang w:val="en-US" w:eastAsia="zh-CN"/>
        </w:rPr>
        <w:t>2.4</w:t>
      </w:r>
      <w:r>
        <w:rPr>
          <w:noProof/>
          <w:lang w:eastAsia="zh-CN"/>
        </w:rPr>
        <w:t>.11</w:t>
      </w:r>
      <w:r w:rsidRPr="00A5023F">
        <w:rPr>
          <w:rFonts w:ascii="Calibri" w:hAnsi="Calibr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_Toc107000333 \h </w:instrText>
      </w:r>
      <w:r>
        <w:rPr>
          <w:noProof/>
        </w:rPr>
      </w:r>
      <w:r>
        <w:rPr>
          <w:noProof/>
        </w:rPr>
        <w:fldChar w:fldCharType="separate"/>
      </w:r>
      <w:r>
        <w:rPr>
          <w:noProof/>
        </w:rPr>
        <w:t>303</w:t>
      </w:r>
      <w:r>
        <w:rPr>
          <w:noProof/>
        </w:rPr>
        <w:fldChar w:fldCharType="end"/>
      </w:r>
    </w:p>
    <w:p w14:paraId="5BD3A680" w14:textId="4E1311E3" w:rsidR="00112B0E" w:rsidRPr="00A5023F" w:rsidRDefault="00112B0E">
      <w:pPr>
        <w:pStyle w:val="TOC5"/>
        <w:rPr>
          <w:rFonts w:ascii="Calibri" w:hAnsi="Calibri"/>
          <w:noProof/>
          <w:sz w:val="22"/>
          <w:szCs w:val="22"/>
          <w:lang w:eastAsia="en-GB"/>
        </w:rPr>
      </w:pPr>
      <w:r>
        <w:rPr>
          <w:noProof/>
          <w:lang w:eastAsia="zh-CN"/>
        </w:rPr>
        <w:t>10.3.2.4.12</w:t>
      </w:r>
      <w:r w:rsidRPr="00A5023F">
        <w:rPr>
          <w:rFonts w:ascii="Calibri" w:hAnsi="Calibr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_Toc107000334 \h </w:instrText>
      </w:r>
      <w:r>
        <w:rPr>
          <w:noProof/>
        </w:rPr>
      </w:r>
      <w:r>
        <w:rPr>
          <w:noProof/>
        </w:rPr>
        <w:fldChar w:fldCharType="separate"/>
      </w:r>
      <w:r>
        <w:rPr>
          <w:noProof/>
        </w:rPr>
        <w:t>303</w:t>
      </w:r>
      <w:r>
        <w:rPr>
          <w:noProof/>
        </w:rPr>
        <w:fldChar w:fldCharType="end"/>
      </w:r>
    </w:p>
    <w:p w14:paraId="61A76A0B" w14:textId="2A347C1F" w:rsidR="00112B0E" w:rsidRPr="00A5023F" w:rsidRDefault="00112B0E">
      <w:pPr>
        <w:pStyle w:val="TOC5"/>
        <w:rPr>
          <w:rFonts w:ascii="Calibri" w:hAnsi="Calibri"/>
          <w:noProof/>
          <w:sz w:val="22"/>
          <w:szCs w:val="22"/>
          <w:lang w:eastAsia="en-GB"/>
        </w:rPr>
      </w:pPr>
      <w:r>
        <w:rPr>
          <w:noProof/>
          <w:lang w:eastAsia="zh-CN"/>
        </w:rPr>
        <w:t>10.3.2.4.13</w:t>
      </w:r>
      <w:r w:rsidRPr="00A5023F">
        <w:rPr>
          <w:rFonts w:ascii="Calibri" w:hAnsi="Calibr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_Toc107000335 \h </w:instrText>
      </w:r>
      <w:r>
        <w:rPr>
          <w:noProof/>
        </w:rPr>
      </w:r>
      <w:r>
        <w:rPr>
          <w:noProof/>
        </w:rPr>
        <w:fldChar w:fldCharType="separate"/>
      </w:r>
      <w:r>
        <w:rPr>
          <w:noProof/>
        </w:rPr>
        <w:t>303</w:t>
      </w:r>
      <w:r>
        <w:rPr>
          <w:noProof/>
        </w:rPr>
        <w:fldChar w:fldCharType="end"/>
      </w:r>
    </w:p>
    <w:p w14:paraId="6E9C1743" w14:textId="686A5565" w:rsidR="00112B0E" w:rsidRPr="00A5023F" w:rsidRDefault="00112B0E">
      <w:pPr>
        <w:pStyle w:val="TOC5"/>
        <w:rPr>
          <w:rFonts w:ascii="Calibri" w:hAnsi="Calibri"/>
          <w:noProof/>
          <w:sz w:val="22"/>
          <w:szCs w:val="22"/>
          <w:lang w:eastAsia="en-GB"/>
        </w:rPr>
      </w:pPr>
      <w:r>
        <w:rPr>
          <w:noProof/>
        </w:rPr>
        <w:t>10.3.2.4.14</w:t>
      </w:r>
      <w:r w:rsidRPr="00A5023F">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_Toc107000336 \h </w:instrText>
      </w:r>
      <w:r>
        <w:rPr>
          <w:noProof/>
        </w:rPr>
      </w:r>
      <w:r>
        <w:rPr>
          <w:noProof/>
        </w:rPr>
        <w:fldChar w:fldCharType="separate"/>
      </w:r>
      <w:r>
        <w:rPr>
          <w:noProof/>
        </w:rPr>
        <w:t>304</w:t>
      </w:r>
      <w:r>
        <w:rPr>
          <w:noProof/>
        </w:rPr>
        <w:fldChar w:fldCharType="end"/>
      </w:r>
    </w:p>
    <w:p w14:paraId="75355B6D" w14:textId="26037E2C" w:rsidR="00112B0E" w:rsidRPr="00A5023F" w:rsidRDefault="00112B0E">
      <w:pPr>
        <w:pStyle w:val="TOC6"/>
        <w:rPr>
          <w:rFonts w:ascii="Calibri" w:hAnsi="Calibri"/>
          <w:noProof/>
          <w:sz w:val="22"/>
          <w:szCs w:val="22"/>
          <w:lang w:eastAsia="en-GB"/>
        </w:rPr>
      </w:pPr>
      <w:r>
        <w:rPr>
          <w:noProof/>
        </w:rPr>
        <w:t>10.3.2.4.14.1</w:t>
      </w:r>
      <w:r w:rsidRPr="00A5023F">
        <w:rPr>
          <w:rFonts w:ascii="Calibri" w:hAnsi="Calibr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_Toc107000337 \h </w:instrText>
      </w:r>
      <w:r>
        <w:rPr>
          <w:noProof/>
        </w:rPr>
      </w:r>
      <w:r>
        <w:rPr>
          <w:noProof/>
        </w:rPr>
        <w:fldChar w:fldCharType="separate"/>
      </w:r>
      <w:r>
        <w:rPr>
          <w:noProof/>
        </w:rPr>
        <w:t>304</w:t>
      </w:r>
      <w:r>
        <w:rPr>
          <w:noProof/>
        </w:rPr>
        <w:fldChar w:fldCharType="end"/>
      </w:r>
    </w:p>
    <w:p w14:paraId="1B0148A1" w14:textId="7D36EB0D" w:rsidR="00112B0E" w:rsidRPr="00A5023F" w:rsidRDefault="00112B0E">
      <w:pPr>
        <w:pStyle w:val="TOC6"/>
        <w:rPr>
          <w:rFonts w:ascii="Calibri" w:hAnsi="Calibri"/>
          <w:noProof/>
          <w:sz w:val="22"/>
          <w:szCs w:val="22"/>
          <w:lang w:eastAsia="en-GB"/>
        </w:rPr>
      </w:pPr>
      <w:r>
        <w:rPr>
          <w:noProof/>
        </w:rPr>
        <w:t>10.3.2.4.14.2</w:t>
      </w:r>
      <w:r w:rsidRPr="00A5023F">
        <w:rPr>
          <w:rFonts w:ascii="Calibri" w:hAnsi="Calibr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_Toc107000338 \h </w:instrText>
      </w:r>
      <w:r>
        <w:rPr>
          <w:noProof/>
        </w:rPr>
      </w:r>
      <w:r>
        <w:rPr>
          <w:noProof/>
        </w:rPr>
        <w:fldChar w:fldCharType="separate"/>
      </w:r>
      <w:r>
        <w:rPr>
          <w:noProof/>
        </w:rPr>
        <w:t>304</w:t>
      </w:r>
      <w:r>
        <w:rPr>
          <w:noProof/>
        </w:rPr>
        <w:fldChar w:fldCharType="end"/>
      </w:r>
    </w:p>
    <w:p w14:paraId="1B4C0ED9" w14:textId="6370DFBC" w:rsidR="00112B0E" w:rsidRPr="00A5023F" w:rsidRDefault="00112B0E">
      <w:pPr>
        <w:pStyle w:val="TOC6"/>
        <w:rPr>
          <w:rFonts w:ascii="Calibri" w:hAnsi="Calibri"/>
          <w:noProof/>
          <w:sz w:val="22"/>
          <w:szCs w:val="22"/>
          <w:lang w:eastAsia="en-GB"/>
        </w:rPr>
      </w:pPr>
      <w:r>
        <w:rPr>
          <w:noProof/>
        </w:rPr>
        <w:t>10.3.2.4.14.3</w:t>
      </w:r>
      <w:r w:rsidRPr="00A5023F">
        <w:rPr>
          <w:rFonts w:ascii="Calibri" w:hAnsi="Calibr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_Toc107000339 \h </w:instrText>
      </w:r>
      <w:r>
        <w:rPr>
          <w:noProof/>
        </w:rPr>
      </w:r>
      <w:r>
        <w:rPr>
          <w:noProof/>
        </w:rPr>
        <w:fldChar w:fldCharType="separate"/>
      </w:r>
      <w:r>
        <w:rPr>
          <w:noProof/>
        </w:rPr>
        <w:t>304</w:t>
      </w:r>
      <w:r>
        <w:rPr>
          <w:noProof/>
        </w:rPr>
        <w:fldChar w:fldCharType="end"/>
      </w:r>
    </w:p>
    <w:p w14:paraId="4FE263D0" w14:textId="68C3AE93" w:rsidR="00112B0E" w:rsidRPr="00A5023F" w:rsidRDefault="00112B0E">
      <w:pPr>
        <w:pStyle w:val="TOC1"/>
        <w:rPr>
          <w:rFonts w:ascii="Calibri" w:hAnsi="Calibri"/>
          <w:noProof/>
          <w:szCs w:val="22"/>
          <w:lang w:eastAsia="en-GB"/>
        </w:rPr>
      </w:pPr>
      <w:r w:rsidRPr="008E30F5">
        <w:rPr>
          <w:rFonts w:eastAsia="Malgun Gothic"/>
          <w:noProof/>
        </w:rPr>
        <w:t>11</w:t>
      </w:r>
      <w:r w:rsidRPr="00A5023F">
        <w:rPr>
          <w:rFonts w:ascii="Calibri" w:hAnsi="Calibri"/>
          <w:noProof/>
          <w:szCs w:val="22"/>
          <w:lang w:eastAsia="en-GB"/>
        </w:rPr>
        <w:tab/>
      </w:r>
      <w:r w:rsidRPr="008E30F5">
        <w:rPr>
          <w:rFonts w:eastAsia="Malgun Gothic"/>
          <w:noProof/>
        </w:rPr>
        <w:t>Private call</w:t>
      </w:r>
      <w:r>
        <w:rPr>
          <w:noProof/>
        </w:rPr>
        <w:tab/>
      </w:r>
      <w:r>
        <w:rPr>
          <w:noProof/>
        </w:rPr>
        <w:fldChar w:fldCharType="begin" w:fldLock="1"/>
      </w:r>
      <w:r>
        <w:rPr>
          <w:noProof/>
        </w:rPr>
        <w:instrText xml:space="preserve"> PAGEREF _Toc107000340 \h </w:instrText>
      </w:r>
      <w:r>
        <w:rPr>
          <w:noProof/>
        </w:rPr>
      </w:r>
      <w:r>
        <w:rPr>
          <w:noProof/>
        </w:rPr>
        <w:fldChar w:fldCharType="separate"/>
      </w:r>
      <w:r>
        <w:rPr>
          <w:noProof/>
        </w:rPr>
        <w:t>304</w:t>
      </w:r>
      <w:r>
        <w:rPr>
          <w:noProof/>
        </w:rPr>
        <w:fldChar w:fldCharType="end"/>
      </w:r>
    </w:p>
    <w:p w14:paraId="3B1BF941" w14:textId="1A2D0C9F" w:rsidR="00112B0E" w:rsidRPr="00A5023F" w:rsidRDefault="00112B0E">
      <w:pPr>
        <w:pStyle w:val="TOC2"/>
        <w:rPr>
          <w:rFonts w:ascii="Calibri" w:hAnsi="Calibri"/>
          <w:noProof/>
          <w:sz w:val="22"/>
          <w:szCs w:val="22"/>
          <w:lang w:eastAsia="en-GB"/>
        </w:rPr>
      </w:pPr>
      <w:r>
        <w:rPr>
          <w:noProof/>
          <w:lang w:eastAsia="ko-KR"/>
        </w:rPr>
        <w:t>11.0</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_Toc107000341 \h </w:instrText>
      </w:r>
      <w:r>
        <w:rPr>
          <w:noProof/>
        </w:rPr>
      </w:r>
      <w:r>
        <w:rPr>
          <w:noProof/>
        </w:rPr>
        <w:fldChar w:fldCharType="separate"/>
      </w:r>
      <w:r>
        <w:rPr>
          <w:noProof/>
        </w:rPr>
        <w:t>304</w:t>
      </w:r>
      <w:r>
        <w:rPr>
          <w:noProof/>
        </w:rPr>
        <w:fldChar w:fldCharType="end"/>
      </w:r>
    </w:p>
    <w:p w14:paraId="3B361286" w14:textId="646E25F6" w:rsidR="00112B0E" w:rsidRPr="00A5023F" w:rsidRDefault="00112B0E">
      <w:pPr>
        <w:pStyle w:val="TOC2"/>
        <w:rPr>
          <w:rFonts w:ascii="Calibri" w:hAnsi="Calibri"/>
          <w:noProof/>
          <w:sz w:val="22"/>
          <w:szCs w:val="22"/>
          <w:lang w:eastAsia="en-GB"/>
        </w:rPr>
      </w:pPr>
      <w:r w:rsidRPr="008E30F5">
        <w:rPr>
          <w:rFonts w:eastAsia="Malgun Gothic"/>
          <w:noProof/>
        </w:rPr>
        <w:t>11.1</w:t>
      </w:r>
      <w:r w:rsidRPr="00A5023F">
        <w:rPr>
          <w:rFonts w:ascii="Calibri" w:hAnsi="Calibri"/>
          <w:noProof/>
          <w:sz w:val="22"/>
          <w:szCs w:val="22"/>
          <w:lang w:eastAsia="en-GB"/>
        </w:rPr>
        <w:tab/>
      </w:r>
      <w:r w:rsidRPr="008E30F5">
        <w:rPr>
          <w:rFonts w:eastAsia="Malgun Gothic"/>
          <w:noProof/>
        </w:rPr>
        <w:t>On-network private call and first-to-answer call</w:t>
      </w:r>
      <w:r>
        <w:rPr>
          <w:noProof/>
        </w:rPr>
        <w:tab/>
      </w:r>
      <w:r>
        <w:rPr>
          <w:noProof/>
        </w:rPr>
        <w:fldChar w:fldCharType="begin" w:fldLock="1"/>
      </w:r>
      <w:r>
        <w:rPr>
          <w:noProof/>
        </w:rPr>
        <w:instrText xml:space="preserve"> PAGEREF _Toc107000342 \h </w:instrText>
      </w:r>
      <w:r>
        <w:rPr>
          <w:noProof/>
        </w:rPr>
      </w:r>
      <w:r>
        <w:rPr>
          <w:noProof/>
        </w:rPr>
        <w:fldChar w:fldCharType="separate"/>
      </w:r>
      <w:r>
        <w:rPr>
          <w:noProof/>
        </w:rPr>
        <w:t>304</w:t>
      </w:r>
      <w:r>
        <w:rPr>
          <w:noProof/>
        </w:rPr>
        <w:fldChar w:fldCharType="end"/>
      </w:r>
    </w:p>
    <w:p w14:paraId="24716557" w14:textId="42CF1476" w:rsidR="00112B0E" w:rsidRPr="00A5023F" w:rsidRDefault="00112B0E">
      <w:pPr>
        <w:pStyle w:val="TOC3"/>
        <w:rPr>
          <w:rFonts w:ascii="Calibri" w:hAnsi="Calibri"/>
          <w:noProof/>
          <w:sz w:val="22"/>
          <w:szCs w:val="22"/>
          <w:lang w:eastAsia="en-GB"/>
        </w:rPr>
      </w:pPr>
      <w:r w:rsidRPr="008E30F5">
        <w:rPr>
          <w:rFonts w:eastAsia="Malgun Gothic"/>
          <w:noProof/>
        </w:rPr>
        <w:t>11.1.1</w:t>
      </w:r>
      <w:r w:rsidRPr="00A5023F">
        <w:rPr>
          <w:rFonts w:ascii="Calibri" w:hAnsi="Calibri"/>
          <w:noProof/>
          <w:sz w:val="22"/>
          <w:szCs w:val="22"/>
          <w:lang w:eastAsia="en-GB"/>
        </w:rPr>
        <w:tab/>
      </w:r>
      <w:r w:rsidRPr="008E30F5">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_Toc107000343 \h </w:instrText>
      </w:r>
      <w:r>
        <w:rPr>
          <w:noProof/>
        </w:rPr>
      </w:r>
      <w:r>
        <w:rPr>
          <w:noProof/>
        </w:rPr>
        <w:fldChar w:fldCharType="separate"/>
      </w:r>
      <w:r>
        <w:rPr>
          <w:noProof/>
        </w:rPr>
        <w:t>304</w:t>
      </w:r>
      <w:r>
        <w:rPr>
          <w:noProof/>
        </w:rPr>
        <w:fldChar w:fldCharType="end"/>
      </w:r>
    </w:p>
    <w:p w14:paraId="2D497919" w14:textId="2629DB38" w:rsidR="00112B0E" w:rsidRPr="00A5023F" w:rsidRDefault="00112B0E">
      <w:pPr>
        <w:pStyle w:val="TOC4"/>
        <w:rPr>
          <w:rFonts w:ascii="Calibri" w:hAnsi="Calibri"/>
          <w:noProof/>
          <w:sz w:val="22"/>
          <w:szCs w:val="22"/>
          <w:lang w:eastAsia="en-GB"/>
        </w:rPr>
      </w:pPr>
      <w:r w:rsidRPr="008E30F5">
        <w:rPr>
          <w:rFonts w:eastAsia="Malgun Gothic"/>
          <w:noProof/>
        </w:rPr>
        <w:t>11.1.1.1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_Toc107000344 \h </w:instrText>
      </w:r>
      <w:r>
        <w:rPr>
          <w:noProof/>
        </w:rPr>
      </w:r>
      <w:r>
        <w:rPr>
          <w:noProof/>
        </w:rPr>
        <w:fldChar w:fldCharType="separate"/>
      </w:r>
      <w:r>
        <w:rPr>
          <w:noProof/>
        </w:rPr>
        <w:t>304</w:t>
      </w:r>
      <w:r>
        <w:rPr>
          <w:noProof/>
        </w:rPr>
        <w:fldChar w:fldCharType="end"/>
      </w:r>
    </w:p>
    <w:p w14:paraId="76B77A49" w14:textId="372EC4E4" w:rsidR="00112B0E" w:rsidRPr="00A5023F" w:rsidRDefault="00112B0E">
      <w:pPr>
        <w:pStyle w:val="TOC4"/>
        <w:rPr>
          <w:rFonts w:ascii="Calibri" w:hAnsi="Calibri"/>
          <w:noProof/>
          <w:sz w:val="22"/>
          <w:szCs w:val="22"/>
          <w:lang w:eastAsia="en-GB"/>
        </w:rPr>
      </w:pPr>
      <w:r w:rsidRPr="008E30F5">
        <w:rPr>
          <w:rFonts w:eastAsia="Malgun Gothic"/>
          <w:noProof/>
        </w:rPr>
        <w:t>11.1.1.2</w:t>
      </w:r>
      <w:r w:rsidRPr="00A5023F">
        <w:rPr>
          <w:rFonts w:ascii="Calibri" w:hAnsi="Calibri"/>
          <w:noProof/>
          <w:sz w:val="22"/>
          <w:szCs w:val="22"/>
          <w:lang w:eastAsia="en-GB"/>
        </w:rPr>
        <w:tab/>
      </w:r>
      <w:r w:rsidRPr="008E30F5">
        <w:rPr>
          <w:rFonts w:eastAsia="Malgun Gothic"/>
          <w:noProof/>
        </w:rPr>
        <w:t>MCPTT client procedures</w:t>
      </w:r>
      <w:r>
        <w:rPr>
          <w:noProof/>
        </w:rPr>
        <w:tab/>
      </w:r>
      <w:r>
        <w:rPr>
          <w:noProof/>
        </w:rPr>
        <w:fldChar w:fldCharType="begin" w:fldLock="1"/>
      </w:r>
      <w:r>
        <w:rPr>
          <w:noProof/>
        </w:rPr>
        <w:instrText xml:space="preserve"> PAGEREF _Toc107000345 \h </w:instrText>
      </w:r>
      <w:r>
        <w:rPr>
          <w:noProof/>
        </w:rPr>
      </w:r>
      <w:r>
        <w:rPr>
          <w:noProof/>
        </w:rPr>
        <w:fldChar w:fldCharType="separate"/>
      </w:r>
      <w:r>
        <w:rPr>
          <w:noProof/>
        </w:rPr>
        <w:t>305</w:t>
      </w:r>
      <w:r>
        <w:rPr>
          <w:noProof/>
        </w:rPr>
        <w:fldChar w:fldCharType="end"/>
      </w:r>
    </w:p>
    <w:p w14:paraId="77DB4A49" w14:textId="1C989CB9" w:rsidR="00112B0E" w:rsidRPr="00A5023F" w:rsidRDefault="00112B0E">
      <w:pPr>
        <w:pStyle w:val="TOC5"/>
        <w:rPr>
          <w:rFonts w:ascii="Calibri" w:hAnsi="Calibri"/>
          <w:noProof/>
          <w:sz w:val="22"/>
          <w:szCs w:val="22"/>
          <w:lang w:eastAsia="en-GB"/>
        </w:rPr>
      </w:pPr>
      <w:r>
        <w:rPr>
          <w:noProof/>
          <w:lang w:eastAsia="ko-KR"/>
        </w:rPr>
        <w:t>11.1.1.2.1</w:t>
      </w:r>
      <w:r w:rsidRPr="00A5023F">
        <w:rPr>
          <w:rFonts w:ascii="Calibri" w:hAnsi="Calibr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_Toc107000346 \h </w:instrText>
      </w:r>
      <w:r>
        <w:rPr>
          <w:noProof/>
        </w:rPr>
      </w:r>
      <w:r>
        <w:rPr>
          <w:noProof/>
        </w:rPr>
        <w:fldChar w:fldCharType="separate"/>
      </w:r>
      <w:r>
        <w:rPr>
          <w:noProof/>
        </w:rPr>
        <w:t>305</w:t>
      </w:r>
      <w:r>
        <w:rPr>
          <w:noProof/>
        </w:rPr>
        <w:fldChar w:fldCharType="end"/>
      </w:r>
    </w:p>
    <w:p w14:paraId="32BDD7D1" w14:textId="3DAED91F" w:rsidR="00112B0E" w:rsidRPr="00A5023F" w:rsidRDefault="00112B0E">
      <w:pPr>
        <w:pStyle w:val="TOC6"/>
        <w:rPr>
          <w:rFonts w:ascii="Calibri" w:hAnsi="Calibri"/>
          <w:noProof/>
          <w:sz w:val="22"/>
          <w:szCs w:val="22"/>
          <w:lang w:eastAsia="en-GB"/>
        </w:rPr>
      </w:pPr>
      <w:r>
        <w:rPr>
          <w:noProof/>
          <w:lang w:eastAsia="ko-KR"/>
        </w:rPr>
        <w:t>11.1.1.2.1.1</w:t>
      </w:r>
      <w:r w:rsidRPr="00A5023F">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_Toc107000347 \h </w:instrText>
      </w:r>
      <w:r>
        <w:rPr>
          <w:noProof/>
        </w:rPr>
      </w:r>
      <w:r>
        <w:rPr>
          <w:noProof/>
        </w:rPr>
        <w:fldChar w:fldCharType="separate"/>
      </w:r>
      <w:r>
        <w:rPr>
          <w:noProof/>
        </w:rPr>
        <w:t>305</w:t>
      </w:r>
      <w:r>
        <w:rPr>
          <w:noProof/>
        </w:rPr>
        <w:fldChar w:fldCharType="end"/>
      </w:r>
    </w:p>
    <w:p w14:paraId="380D4C29" w14:textId="02A6AB81" w:rsidR="00112B0E" w:rsidRPr="00A5023F" w:rsidRDefault="00112B0E">
      <w:pPr>
        <w:pStyle w:val="TOC6"/>
        <w:rPr>
          <w:rFonts w:ascii="Calibri" w:hAnsi="Calibri"/>
          <w:noProof/>
          <w:sz w:val="22"/>
          <w:szCs w:val="22"/>
          <w:lang w:eastAsia="en-GB"/>
        </w:rPr>
      </w:pPr>
      <w:r>
        <w:rPr>
          <w:noProof/>
          <w:lang w:eastAsia="ko-KR"/>
        </w:rPr>
        <w:t>11.1.1.2.1.2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_Toc107000348 \h </w:instrText>
      </w:r>
      <w:r>
        <w:rPr>
          <w:noProof/>
        </w:rPr>
      </w:r>
      <w:r>
        <w:rPr>
          <w:noProof/>
        </w:rPr>
        <w:fldChar w:fldCharType="separate"/>
      </w:r>
      <w:r>
        <w:rPr>
          <w:noProof/>
        </w:rPr>
        <w:t>307</w:t>
      </w:r>
      <w:r>
        <w:rPr>
          <w:noProof/>
        </w:rPr>
        <w:fldChar w:fldCharType="end"/>
      </w:r>
    </w:p>
    <w:p w14:paraId="712F9590" w14:textId="3A357302" w:rsidR="00112B0E" w:rsidRPr="00A5023F" w:rsidRDefault="00112B0E">
      <w:pPr>
        <w:pStyle w:val="TOC6"/>
        <w:rPr>
          <w:rFonts w:ascii="Calibri" w:hAnsi="Calibri"/>
          <w:noProof/>
          <w:sz w:val="22"/>
          <w:szCs w:val="22"/>
          <w:lang w:eastAsia="en-GB"/>
        </w:rPr>
      </w:pPr>
      <w:r>
        <w:rPr>
          <w:noProof/>
          <w:lang w:eastAsia="ko-KR"/>
        </w:rPr>
        <w:t>11.1.1.2.1.3</w:t>
      </w:r>
      <w:r w:rsidRPr="00A5023F">
        <w:rPr>
          <w:rFonts w:ascii="Calibri" w:hAnsi="Calibr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_Toc107000349 \h </w:instrText>
      </w:r>
      <w:r>
        <w:rPr>
          <w:noProof/>
        </w:rPr>
      </w:r>
      <w:r>
        <w:rPr>
          <w:noProof/>
        </w:rPr>
        <w:fldChar w:fldCharType="separate"/>
      </w:r>
      <w:r>
        <w:rPr>
          <w:noProof/>
        </w:rPr>
        <w:t>310</w:t>
      </w:r>
      <w:r>
        <w:rPr>
          <w:noProof/>
        </w:rPr>
        <w:fldChar w:fldCharType="end"/>
      </w:r>
    </w:p>
    <w:p w14:paraId="498998E4" w14:textId="2FAFDAF7" w:rsidR="00112B0E" w:rsidRPr="00A5023F" w:rsidRDefault="00112B0E">
      <w:pPr>
        <w:pStyle w:val="TOC6"/>
        <w:rPr>
          <w:rFonts w:ascii="Calibri" w:hAnsi="Calibri"/>
          <w:noProof/>
          <w:sz w:val="22"/>
          <w:szCs w:val="22"/>
          <w:lang w:eastAsia="en-GB"/>
        </w:rPr>
      </w:pPr>
      <w:r>
        <w:rPr>
          <w:noProof/>
        </w:rPr>
        <w:t>11.1.1.2.1.4</w:t>
      </w:r>
      <w:r w:rsidRPr="00A5023F">
        <w:rPr>
          <w:rFonts w:ascii="Calibri" w:hAnsi="Calibr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_Toc107000350 \h </w:instrText>
      </w:r>
      <w:r>
        <w:rPr>
          <w:noProof/>
        </w:rPr>
      </w:r>
      <w:r>
        <w:rPr>
          <w:noProof/>
        </w:rPr>
        <w:fldChar w:fldCharType="separate"/>
      </w:r>
      <w:r>
        <w:rPr>
          <w:noProof/>
        </w:rPr>
        <w:t>311</w:t>
      </w:r>
      <w:r>
        <w:rPr>
          <w:noProof/>
        </w:rPr>
        <w:fldChar w:fldCharType="end"/>
      </w:r>
    </w:p>
    <w:p w14:paraId="3EBB4C1A" w14:textId="1432A6B3" w:rsidR="00112B0E" w:rsidRPr="00A5023F" w:rsidRDefault="00112B0E">
      <w:pPr>
        <w:pStyle w:val="TOC6"/>
        <w:rPr>
          <w:rFonts w:ascii="Calibri" w:hAnsi="Calibri"/>
          <w:noProof/>
          <w:sz w:val="22"/>
          <w:szCs w:val="22"/>
          <w:lang w:eastAsia="en-GB"/>
        </w:rPr>
      </w:pPr>
      <w:r>
        <w:rPr>
          <w:noProof/>
          <w:lang w:eastAsia="ko-KR"/>
        </w:rPr>
        <w:t>11.1.1.2.1.5</w:t>
      </w:r>
      <w:r w:rsidRPr="00A5023F">
        <w:rPr>
          <w:rFonts w:ascii="Calibri" w:hAnsi="Calibr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_Toc107000351 \h </w:instrText>
      </w:r>
      <w:r>
        <w:rPr>
          <w:noProof/>
        </w:rPr>
      </w:r>
      <w:r>
        <w:rPr>
          <w:noProof/>
        </w:rPr>
        <w:fldChar w:fldCharType="separate"/>
      </w:r>
      <w:r>
        <w:rPr>
          <w:noProof/>
        </w:rPr>
        <w:t>313</w:t>
      </w:r>
      <w:r>
        <w:rPr>
          <w:noProof/>
        </w:rPr>
        <w:fldChar w:fldCharType="end"/>
      </w:r>
    </w:p>
    <w:p w14:paraId="32636327" w14:textId="038D1524" w:rsidR="00112B0E" w:rsidRPr="00A5023F" w:rsidRDefault="00112B0E">
      <w:pPr>
        <w:pStyle w:val="TOC5"/>
        <w:rPr>
          <w:rFonts w:ascii="Calibri" w:hAnsi="Calibri"/>
          <w:noProof/>
          <w:sz w:val="22"/>
          <w:szCs w:val="22"/>
          <w:lang w:eastAsia="en-GB"/>
        </w:rPr>
      </w:pPr>
      <w:r>
        <w:rPr>
          <w:noProof/>
          <w:lang w:eastAsia="ko-KR"/>
        </w:rPr>
        <w:t>11.1.1.2.2</w:t>
      </w:r>
      <w:r w:rsidRPr="00A5023F">
        <w:rPr>
          <w:rFonts w:ascii="Calibri" w:hAnsi="Calibr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_Toc107000352 \h </w:instrText>
      </w:r>
      <w:r>
        <w:rPr>
          <w:noProof/>
        </w:rPr>
      </w:r>
      <w:r>
        <w:rPr>
          <w:noProof/>
        </w:rPr>
        <w:fldChar w:fldCharType="separate"/>
      </w:r>
      <w:r>
        <w:rPr>
          <w:noProof/>
        </w:rPr>
        <w:t>313</w:t>
      </w:r>
      <w:r>
        <w:rPr>
          <w:noProof/>
        </w:rPr>
        <w:fldChar w:fldCharType="end"/>
      </w:r>
    </w:p>
    <w:p w14:paraId="29DFA39D" w14:textId="4F930A0E" w:rsidR="00112B0E" w:rsidRPr="00A5023F" w:rsidRDefault="00112B0E">
      <w:pPr>
        <w:pStyle w:val="TOC6"/>
        <w:rPr>
          <w:rFonts w:ascii="Calibri" w:hAnsi="Calibri"/>
          <w:noProof/>
          <w:sz w:val="22"/>
          <w:szCs w:val="22"/>
          <w:lang w:eastAsia="en-GB"/>
        </w:rPr>
      </w:pPr>
      <w:r>
        <w:rPr>
          <w:noProof/>
          <w:lang w:eastAsia="ko-KR"/>
        </w:rPr>
        <w:t>11.1.1.2.2.1</w:t>
      </w:r>
      <w:r w:rsidRPr="00A5023F">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_Toc107000353 \h </w:instrText>
      </w:r>
      <w:r>
        <w:rPr>
          <w:noProof/>
        </w:rPr>
      </w:r>
      <w:r>
        <w:rPr>
          <w:noProof/>
        </w:rPr>
        <w:fldChar w:fldCharType="separate"/>
      </w:r>
      <w:r>
        <w:rPr>
          <w:noProof/>
        </w:rPr>
        <w:t>313</w:t>
      </w:r>
      <w:r>
        <w:rPr>
          <w:noProof/>
        </w:rPr>
        <w:fldChar w:fldCharType="end"/>
      </w:r>
    </w:p>
    <w:p w14:paraId="03948CB7" w14:textId="3D4B2858" w:rsidR="00112B0E" w:rsidRPr="00A5023F" w:rsidRDefault="00112B0E">
      <w:pPr>
        <w:pStyle w:val="TOC6"/>
        <w:rPr>
          <w:rFonts w:ascii="Calibri" w:hAnsi="Calibri"/>
          <w:noProof/>
          <w:sz w:val="22"/>
          <w:szCs w:val="22"/>
          <w:lang w:eastAsia="en-GB"/>
        </w:rPr>
      </w:pPr>
      <w:r>
        <w:rPr>
          <w:noProof/>
          <w:lang w:eastAsia="ko-KR"/>
        </w:rPr>
        <w:t>11.1.1.2.2.2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_Toc107000354 \h </w:instrText>
      </w:r>
      <w:r>
        <w:rPr>
          <w:noProof/>
        </w:rPr>
      </w:r>
      <w:r>
        <w:rPr>
          <w:noProof/>
        </w:rPr>
        <w:fldChar w:fldCharType="separate"/>
      </w:r>
      <w:r>
        <w:rPr>
          <w:noProof/>
        </w:rPr>
        <w:t>317</w:t>
      </w:r>
      <w:r>
        <w:rPr>
          <w:noProof/>
        </w:rPr>
        <w:fldChar w:fldCharType="end"/>
      </w:r>
    </w:p>
    <w:p w14:paraId="74E6F150" w14:textId="40380C4E" w:rsidR="00112B0E" w:rsidRPr="00A5023F" w:rsidRDefault="00112B0E">
      <w:pPr>
        <w:pStyle w:val="TOC4"/>
        <w:rPr>
          <w:rFonts w:ascii="Calibri" w:hAnsi="Calibri"/>
          <w:noProof/>
          <w:sz w:val="22"/>
          <w:szCs w:val="22"/>
          <w:lang w:eastAsia="en-GB"/>
        </w:rPr>
      </w:pPr>
      <w:r w:rsidRPr="008E30F5">
        <w:rPr>
          <w:rFonts w:eastAsia="Malgun Gothic"/>
          <w:noProof/>
        </w:rPr>
        <w:t>11.1.1.3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_Toc107000355 \h </w:instrText>
      </w:r>
      <w:r>
        <w:rPr>
          <w:noProof/>
        </w:rPr>
      </w:r>
      <w:r>
        <w:rPr>
          <w:noProof/>
        </w:rPr>
        <w:fldChar w:fldCharType="separate"/>
      </w:r>
      <w:r>
        <w:rPr>
          <w:noProof/>
        </w:rPr>
        <w:t>317</w:t>
      </w:r>
      <w:r>
        <w:rPr>
          <w:noProof/>
        </w:rPr>
        <w:fldChar w:fldCharType="end"/>
      </w:r>
    </w:p>
    <w:p w14:paraId="5AC48A0A" w14:textId="43111EAE" w:rsidR="00112B0E" w:rsidRPr="00A5023F" w:rsidRDefault="00112B0E">
      <w:pPr>
        <w:pStyle w:val="TOC5"/>
        <w:rPr>
          <w:rFonts w:ascii="Calibri" w:hAnsi="Calibri"/>
          <w:noProof/>
          <w:sz w:val="22"/>
          <w:szCs w:val="22"/>
          <w:lang w:eastAsia="en-GB"/>
        </w:rPr>
      </w:pPr>
      <w:r>
        <w:rPr>
          <w:noProof/>
        </w:rPr>
        <w:t>11.1.1.3.1</w:t>
      </w:r>
      <w:r w:rsidRPr="00A5023F">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_Toc107000356 \h </w:instrText>
      </w:r>
      <w:r>
        <w:rPr>
          <w:noProof/>
        </w:rPr>
      </w:r>
      <w:r>
        <w:rPr>
          <w:noProof/>
        </w:rPr>
        <w:fldChar w:fldCharType="separate"/>
      </w:r>
      <w:r>
        <w:rPr>
          <w:noProof/>
        </w:rPr>
        <w:t>317</w:t>
      </w:r>
      <w:r>
        <w:rPr>
          <w:noProof/>
        </w:rPr>
        <w:fldChar w:fldCharType="end"/>
      </w:r>
    </w:p>
    <w:p w14:paraId="40F084C3" w14:textId="76493377" w:rsidR="00112B0E" w:rsidRPr="00A5023F" w:rsidRDefault="00112B0E">
      <w:pPr>
        <w:pStyle w:val="TOC6"/>
        <w:rPr>
          <w:rFonts w:ascii="Calibri" w:hAnsi="Calibri"/>
          <w:noProof/>
          <w:sz w:val="22"/>
          <w:szCs w:val="22"/>
          <w:lang w:eastAsia="en-GB"/>
        </w:rPr>
      </w:pPr>
      <w:r>
        <w:rPr>
          <w:noProof/>
          <w:lang w:eastAsia="ko-KR"/>
        </w:rPr>
        <w:t>11.1.1.3.1.1</w:t>
      </w:r>
      <w:r w:rsidRPr="00A5023F">
        <w:rPr>
          <w:rFonts w:ascii="Calibri" w:hAnsi="Calibr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_Toc107000357 \h </w:instrText>
      </w:r>
      <w:r>
        <w:rPr>
          <w:noProof/>
        </w:rPr>
      </w:r>
      <w:r>
        <w:rPr>
          <w:noProof/>
        </w:rPr>
        <w:fldChar w:fldCharType="separate"/>
      </w:r>
      <w:r>
        <w:rPr>
          <w:noProof/>
        </w:rPr>
        <w:t>317</w:t>
      </w:r>
      <w:r>
        <w:rPr>
          <w:noProof/>
        </w:rPr>
        <w:fldChar w:fldCharType="end"/>
      </w:r>
    </w:p>
    <w:p w14:paraId="66221297" w14:textId="62193435" w:rsidR="00112B0E" w:rsidRPr="00A5023F" w:rsidRDefault="00112B0E">
      <w:pPr>
        <w:pStyle w:val="TOC6"/>
        <w:rPr>
          <w:rFonts w:ascii="Calibri" w:hAnsi="Calibri"/>
          <w:noProof/>
          <w:sz w:val="22"/>
          <w:szCs w:val="22"/>
          <w:lang w:eastAsia="en-GB"/>
        </w:rPr>
      </w:pPr>
      <w:r>
        <w:rPr>
          <w:noProof/>
          <w:lang w:eastAsia="ko-KR"/>
        </w:rPr>
        <w:t>11.1.1.3.1.2</w:t>
      </w:r>
      <w:r w:rsidRPr="00A5023F">
        <w:rPr>
          <w:rFonts w:ascii="Calibri" w:hAnsi="Calibr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_Toc107000358 \h </w:instrText>
      </w:r>
      <w:r>
        <w:rPr>
          <w:noProof/>
        </w:rPr>
      </w:r>
      <w:r>
        <w:rPr>
          <w:noProof/>
        </w:rPr>
        <w:fldChar w:fldCharType="separate"/>
      </w:r>
      <w:r>
        <w:rPr>
          <w:noProof/>
        </w:rPr>
        <w:t>320</w:t>
      </w:r>
      <w:r>
        <w:rPr>
          <w:noProof/>
        </w:rPr>
        <w:fldChar w:fldCharType="end"/>
      </w:r>
    </w:p>
    <w:p w14:paraId="44301E52" w14:textId="627129D2" w:rsidR="00112B0E" w:rsidRPr="00A5023F" w:rsidRDefault="00112B0E">
      <w:pPr>
        <w:pStyle w:val="TOC6"/>
        <w:rPr>
          <w:rFonts w:ascii="Calibri" w:hAnsi="Calibri"/>
          <w:noProof/>
          <w:sz w:val="22"/>
          <w:szCs w:val="22"/>
          <w:lang w:eastAsia="en-GB"/>
        </w:rPr>
      </w:pPr>
      <w:r>
        <w:rPr>
          <w:noProof/>
          <w:lang w:eastAsia="ko-KR"/>
        </w:rPr>
        <w:t>11.1.1.3.1.3</w:t>
      </w:r>
      <w:r w:rsidRPr="00A5023F">
        <w:rPr>
          <w:rFonts w:ascii="Calibri" w:hAnsi="Calibr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_Toc107000359 \h </w:instrText>
      </w:r>
      <w:r>
        <w:rPr>
          <w:noProof/>
        </w:rPr>
      </w:r>
      <w:r>
        <w:rPr>
          <w:noProof/>
        </w:rPr>
        <w:fldChar w:fldCharType="separate"/>
      </w:r>
      <w:r>
        <w:rPr>
          <w:noProof/>
        </w:rPr>
        <w:t>325</w:t>
      </w:r>
      <w:r>
        <w:rPr>
          <w:noProof/>
        </w:rPr>
        <w:fldChar w:fldCharType="end"/>
      </w:r>
    </w:p>
    <w:p w14:paraId="0508061C" w14:textId="633A65F9" w:rsidR="00112B0E" w:rsidRPr="00A5023F" w:rsidRDefault="00112B0E">
      <w:pPr>
        <w:pStyle w:val="TOC5"/>
        <w:rPr>
          <w:rFonts w:ascii="Calibri" w:hAnsi="Calibri"/>
          <w:noProof/>
          <w:sz w:val="22"/>
          <w:szCs w:val="22"/>
          <w:lang w:eastAsia="en-GB"/>
        </w:rPr>
      </w:pPr>
      <w:r>
        <w:rPr>
          <w:noProof/>
          <w:lang w:eastAsia="ko-KR"/>
        </w:rPr>
        <w:t>11.1.1.3.2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_Toc107000360 \h </w:instrText>
      </w:r>
      <w:r>
        <w:rPr>
          <w:noProof/>
        </w:rPr>
      </w:r>
      <w:r>
        <w:rPr>
          <w:noProof/>
        </w:rPr>
        <w:fldChar w:fldCharType="separate"/>
      </w:r>
      <w:r>
        <w:rPr>
          <w:noProof/>
        </w:rPr>
        <w:t>326</w:t>
      </w:r>
      <w:r>
        <w:rPr>
          <w:noProof/>
        </w:rPr>
        <w:fldChar w:fldCharType="end"/>
      </w:r>
    </w:p>
    <w:p w14:paraId="1FDF1D3E" w14:textId="00592455" w:rsidR="00112B0E" w:rsidRPr="00A5023F" w:rsidRDefault="00112B0E">
      <w:pPr>
        <w:pStyle w:val="TOC5"/>
        <w:rPr>
          <w:rFonts w:ascii="Calibri" w:hAnsi="Calibri"/>
          <w:noProof/>
          <w:sz w:val="22"/>
          <w:szCs w:val="22"/>
          <w:lang w:eastAsia="en-GB"/>
        </w:rPr>
      </w:pPr>
      <w:r>
        <w:rPr>
          <w:noProof/>
          <w:lang w:eastAsia="ko-KR"/>
        </w:rPr>
        <w:t>11.1.1.3.3</w:t>
      </w:r>
      <w:r w:rsidRPr="00A5023F">
        <w:rPr>
          <w:rFonts w:ascii="Calibri" w:hAnsi="Calibr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_Toc107000361 \h </w:instrText>
      </w:r>
      <w:r>
        <w:rPr>
          <w:noProof/>
        </w:rPr>
      </w:r>
      <w:r>
        <w:rPr>
          <w:noProof/>
        </w:rPr>
        <w:fldChar w:fldCharType="separate"/>
      </w:r>
      <w:r>
        <w:rPr>
          <w:noProof/>
        </w:rPr>
        <w:t>327</w:t>
      </w:r>
      <w:r>
        <w:rPr>
          <w:noProof/>
        </w:rPr>
        <w:fldChar w:fldCharType="end"/>
      </w:r>
    </w:p>
    <w:p w14:paraId="4D71886C" w14:textId="33A618A7" w:rsidR="00112B0E" w:rsidRPr="00A5023F" w:rsidRDefault="00112B0E">
      <w:pPr>
        <w:pStyle w:val="TOC4"/>
        <w:rPr>
          <w:rFonts w:ascii="Calibri" w:hAnsi="Calibri"/>
          <w:noProof/>
          <w:sz w:val="22"/>
          <w:szCs w:val="22"/>
          <w:lang w:eastAsia="en-GB"/>
        </w:rPr>
      </w:pPr>
      <w:r>
        <w:rPr>
          <w:noProof/>
          <w:lang w:eastAsia="ko-KR"/>
        </w:rPr>
        <w:t>11.1.1.4</w:t>
      </w:r>
      <w:r w:rsidRPr="00A5023F">
        <w:rPr>
          <w:rFonts w:ascii="Calibri" w:hAnsi="Calibr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_Toc107000362 \h </w:instrText>
      </w:r>
      <w:r>
        <w:rPr>
          <w:noProof/>
        </w:rPr>
      </w:r>
      <w:r>
        <w:rPr>
          <w:noProof/>
        </w:rPr>
        <w:fldChar w:fldCharType="separate"/>
      </w:r>
      <w:r>
        <w:rPr>
          <w:noProof/>
        </w:rPr>
        <w:t>328</w:t>
      </w:r>
      <w:r>
        <w:rPr>
          <w:noProof/>
        </w:rPr>
        <w:fldChar w:fldCharType="end"/>
      </w:r>
    </w:p>
    <w:p w14:paraId="178B7A38" w14:textId="3FAA8503" w:rsidR="00112B0E" w:rsidRPr="00A5023F" w:rsidRDefault="00112B0E">
      <w:pPr>
        <w:pStyle w:val="TOC5"/>
        <w:rPr>
          <w:rFonts w:ascii="Calibri" w:hAnsi="Calibri"/>
          <w:noProof/>
          <w:sz w:val="22"/>
          <w:szCs w:val="22"/>
          <w:lang w:eastAsia="en-GB"/>
        </w:rPr>
      </w:pPr>
      <w:r>
        <w:rPr>
          <w:noProof/>
          <w:lang w:eastAsia="ko-KR"/>
        </w:rPr>
        <w:t>11.1.1.4.1</w:t>
      </w:r>
      <w:r w:rsidRPr="00A5023F">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_Toc107000363 \h </w:instrText>
      </w:r>
      <w:r>
        <w:rPr>
          <w:noProof/>
        </w:rPr>
      </w:r>
      <w:r>
        <w:rPr>
          <w:noProof/>
        </w:rPr>
        <w:fldChar w:fldCharType="separate"/>
      </w:r>
      <w:r>
        <w:rPr>
          <w:noProof/>
        </w:rPr>
        <w:t>328</w:t>
      </w:r>
      <w:r>
        <w:rPr>
          <w:noProof/>
        </w:rPr>
        <w:fldChar w:fldCharType="end"/>
      </w:r>
    </w:p>
    <w:p w14:paraId="5CDC67CC" w14:textId="1B86BE16" w:rsidR="00112B0E" w:rsidRPr="00A5023F" w:rsidRDefault="00112B0E">
      <w:pPr>
        <w:pStyle w:val="TOC5"/>
        <w:rPr>
          <w:rFonts w:ascii="Calibri" w:hAnsi="Calibri"/>
          <w:noProof/>
          <w:sz w:val="22"/>
          <w:szCs w:val="22"/>
          <w:lang w:eastAsia="en-GB"/>
        </w:rPr>
      </w:pPr>
      <w:r>
        <w:rPr>
          <w:noProof/>
          <w:lang w:eastAsia="ko-KR"/>
        </w:rPr>
        <w:t>11.1.1.4.2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_Toc107000364 \h </w:instrText>
      </w:r>
      <w:r>
        <w:rPr>
          <w:noProof/>
        </w:rPr>
      </w:r>
      <w:r>
        <w:rPr>
          <w:noProof/>
        </w:rPr>
        <w:fldChar w:fldCharType="separate"/>
      </w:r>
      <w:r>
        <w:rPr>
          <w:noProof/>
        </w:rPr>
        <w:t>329</w:t>
      </w:r>
      <w:r>
        <w:rPr>
          <w:noProof/>
        </w:rPr>
        <w:fldChar w:fldCharType="end"/>
      </w:r>
    </w:p>
    <w:p w14:paraId="0E86D275" w14:textId="740B83C7" w:rsidR="00112B0E" w:rsidRPr="00A5023F" w:rsidRDefault="00112B0E">
      <w:pPr>
        <w:pStyle w:val="TOC5"/>
        <w:rPr>
          <w:rFonts w:ascii="Calibri" w:hAnsi="Calibri"/>
          <w:noProof/>
          <w:sz w:val="22"/>
          <w:szCs w:val="22"/>
          <w:lang w:eastAsia="en-GB"/>
        </w:rPr>
      </w:pPr>
      <w:r>
        <w:rPr>
          <w:noProof/>
          <w:lang w:eastAsia="ko-KR"/>
        </w:rPr>
        <w:t>11.1.1.4.3</w:t>
      </w:r>
      <w:r w:rsidRPr="00A5023F">
        <w:rPr>
          <w:rFonts w:ascii="Calibri" w:hAnsi="Calibr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_Toc107000365 \h </w:instrText>
      </w:r>
      <w:r>
        <w:rPr>
          <w:noProof/>
        </w:rPr>
      </w:r>
      <w:r>
        <w:rPr>
          <w:noProof/>
        </w:rPr>
        <w:fldChar w:fldCharType="separate"/>
      </w:r>
      <w:r>
        <w:rPr>
          <w:noProof/>
        </w:rPr>
        <w:t>332</w:t>
      </w:r>
      <w:r>
        <w:rPr>
          <w:noProof/>
        </w:rPr>
        <w:fldChar w:fldCharType="end"/>
      </w:r>
    </w:p>
    <w:p w14:paraId="654481B5" w14:textId="197A29D7" w:rsidR="00112B0E" w:rsidRPr="00A5023F" w:rsidRDefault="00112B0E">
      <w:pPr>
        <w:pStyle w:val="TOC5"/>
        <w:rPr>
          <w:rFonts w:ascii="Calibri" w:hAnsi="Calibri"/>
          <w:noProof/>
          <w:sz w:val="22"/>
          <w:szCs w:val="22"/>
          <w:lang w:eastAsia="en-GB"/>
        </w:rPr>
      </w:pPr>
      <w:r>
        <w:rPr>
          <w:noProof/>
          <w:lang w:eastAsia="ko-KR"/>
        </w:rPr>
        <w:t>11.1.1.4.4</w:t>
      </w:r>
      <w:r w:rsidRPr="00A5023F">
        <w:rPr>
          <w:rFonts w:ascii="Calibri" w:hAnsi="Calibr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_Toc107000366 \h </w:instrText>
      </w:r>
      <w:r>
        <w:rPr>
          <w:noProof/>
        </w:rPr>
      </w:r>
      <w:r>
        <w:rPr>
          <w:noProof/>
        </w:rPr>
        <w:fldChar w:fldCharType="separate"/>
      </w:r>
      <w:r>
        <w:rPr>
          <w:noProof/>
        </w:rPr>
        <w:t>333</w:t>
      </w:r>
      <w:r>
        <w:rPr>
          <w:noProof/>
        </w:rPr>
        <w:fldChar w:fldCharType="end"/>
      </w:r>
    </w:p>
    <w:p w14:paraId="1030E73B" w14:textId="4557004D" w:rsidR="00112B0E" w:rsidRPr="00A5023F" w:rsidRDefault="00112B0E">
      <w:pPr>
        <w:pStyle w:val="TOC5"/>
        <w:rPr>
          <w:rFonts w:ascii="Calibri" w:hAnsi="Calibri"/>
          <w:noProof/>
          <w:sz w:val="22"/>
          <w:szCs w:val="22"/>
          <w:lang w:eastAsia="en-GB"/>
        </w:rPr>
      </w:pPr>
      <w:r>
        <w:rPr>
          <w:noProof/>
          <w:lang w:eastAsia="ko-KR"/>
        </w:rPr>
        <w:t>11.1.1.4.5</w:t>
      </w:r>
      <w:r w:rsidRPr="00A5023F">
        <w:rPr>
          <w:rFonts w:ascii="Calibri" w:hAnsi="Calibr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_Toc107000367 \h </w:instrText>
      </w:r>
      <w:r>
        <w:rPr>
          <w:noProof/>
        </w:rPr>
      </w:r>
      <w:r>
        <w:rPr>
          <w:noProof/>
        </w:rPr>
        <w:fldChar w:fldCharType="separate"/>
      </w:r>
      <w:r>
        <w:rPr>
          <w:noProof/>
        </w:rPr>
        <w:t>335</w:t>
      </w:r>
      <w:r>
        <w:rPr>
          <w:noProof/>
        </w:rPr>
        <w:fldChar w:fldCharType="end"/>
      </w:r>
    </w:p>
    <w:p w14:paraId="3F237A2E" w14:textId="4B98DAA6" w:rsidR="00112B0E" w:rsidRPr="00A5023F" w:rsidRDefault="00112B0E">
      <w:pPr>
        <w:pStyle w:val="TOC5"/>
        <w:rPr>
          <w:rFonts w:ascii="Calibri" w:hAnsi="Calibri"/>
          <w:noProof/>
          <w:sz w:val="22"/>
          <w:szCs w:val="22"/>
          <w:lang w:eastAsia="en-GB"/>
        </w:rPr>
      </w:pPr>
      <w:r>
        <w:rPr>
          <w:noProof/>
          <w:lang w:eastAsia="ko-KR"/>
        </w:rPr>
        <w:t>11.1.1.4.6</w:t>
      </w:r>
      <w:r w:rsidRPr="00A5023F">
        <w:rPr>
          <w:rFonts w:ascii="Calibri" w:hAnsi="Calibr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_Toc107000368 \h </w:instrText>
      </w:r>
      <w:r>
        <w:rPr>
          <w:noProof/>
        </w:rPr>
      </w:r>
      <w:r>
        <w:rPr>
          <w:noProof/>
        </w:rPr>
        <w:fldChar w:fldCharType="separate"/>
      </w:r>
      <w:r>
        <w:rPr>
          <w:noProof/>
        </w:rPr>
        <w:t>335</w:t>
      </w:r>
      <w:r>
        <w:rPr>
          <w:noProof/>
        </w:rPr>
        <w:fldChar w:fldCharType="end"/>
      </w:r>
    </w:p>
    <w:p w14:paraId="4F1315F2" w14:textId="22019739" w:rsidR="00112B0E" w:rsidRPr="00A5023F" w:rsidRDefault="00112B0E">
      <w:pPr>
        <w:pStyle w:val="TOC3"/>
        <w:rPr>
          <w:rFonts w:ascii="Calibri" w:hAnsi="Calibri"/>
          <w:noProof/>
          <w:sz w:val="22"/>
          <w:szCs w:val="22"/>
          <w:lang w:eastAsia="en-GB"/>
        </w:rPr>
      </w:pPr>
      <w:r w:rsidRPr="008E30F5">
        <w:rPr>
          <w:rFonts w:eastAsia="Malgun Gothic"/>
          <w:noProof/>
        </w:rPr>
        <w:t>11.1.2</w:t>
      </w:r>
      <w:r w:rsidRPr="00A5023F">
        <w:rPr>
          <w:rFonts w:ascii="Calibri" w:hAnsi="Calibri"/>
          <w:noProof/>
          <w:sz w:val="22"/>
          <w:szCs w:val="22"/>
          <w:lang w:eastAsia="en-GB"/>
        </w:rPr>
        <w:tab/>
      </w:r>
      <w:r w:rsidRPr="008E30F5">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_Toc107000369 \h </w:instrText>
      </w:r>
      <w:r>
        <w:rPr>
          <w:noProof/>
        </w:rPr>
      </w:r>
      <w:r>
        <w:rPr>
          <w:noProof/>
        </w:rPr>
        <w:fldChar w:fldCharType="separate"/>
      </w:r>
      <w:r>
        <w:rPr>
          <w:noProof/>
        </w:rPr>
        <w:t>336</w:t>
      </w:r>
      <w:r>
        <w:rPr>
          <w:noProof/>
        </w:rPr>
        <w:fldChar w:fldCharType="end"/>
      </w:r>
    </w:p>
    <w:p w14:paraId="2A3DB996" w14:textId="02CC423A" w:rsidR="00112B0E" w:rsidRPr="00A5023F" w:rsidRDefault="00112B0E">
      <w:pPr>
        <w:pStyle w:val="TOC4"/>
        <w:rPr>
          <w:rFonts w:ascii="Calibri" w:hAnsi="Calibri"/>
          <w:noProof/>
          <w:sz w:val="22"/>
          <w:szCs w:val="22"/>
          <w:lang w:eastAsia="en-GB"/>
        </w:rPr>
      </w:pPr>
      <w:r w:rsidRPr="008E30F5">
        <w:rPr>
          <w:rFonts w:eastAsia="Malgun Gothic"/>
          <w:noProof/>
        </w:rPr>
        <w:t>11.1.2.1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_Toc107000370 \h </w:instrText>
      </w:r>
      <w:r>
        <w:rPr>
          <w:noProof/>
        </w:rPr>
      </w:r>
      <w:r>
        <w:rPr>
          <w:noProof/>
        </w:rPr>
        <w:fldChar w:fldCharType="separate"/>
      </w:r>
      <w:r>
        <w:rPr>
          <w:noProof/>
        </w:rPr>
        <w:t>336</w:t>
      </w:r>
      <w:r>
        <w:rPr>
          <w:noProof/>
        </w:rPr>
        <w:fldChar w:fldCharType="end"/>
      </w:r>
    </w:p>
    <w:p w14:paraId="1D056CB6" w14:textId="1124BCF2" w:rsidR="00112B0E" w:rsidRPr="00A5023F" w:rsidRDefault="00112B0E">
      <w:pPr>
        <w:pStyle w:val="TOC4"/>
        <w:rPr>
          <w:rFonts w:ascii="Calibri" w:hAnsi="Calibri"/>
          <w:noProof/>
          <w:sz w:val="22"/>
          <w:szCs w:val="22"/>
          <w:lang w:eastAsia="en-GB"/>
        </w:rPr>
      </w:pPr>
      <w:r w:rsidRPr="008E30F5">
        <w:rPr>
          <w:rFonts w:eastAsia="Malgun Gothic"/>
          <w:noProof/>
        </w:rPr>
        <w:t>11.1.2.2</w:t>
      </w:r>
      <w:r w:rsidRPr="00A5023F">
        <w:rPr>
          <w:rFonts w:ascii="Calibri" w:hAnsi="Calibri"/>
          <w:noProof/>
          <w:sz w:val="22"/>
          <w:szCs w:val="22"/>
          <w:lang w:eastAsia="en-GB"/>
        </w:rPr>
        <w:tab/>
      </w:r>
      <w:r w:rsidRPr="008E30F5">
        <w:rPr>
          <w:rFonts w:eastAsia="Malgun Gothic"/>
          <w:noProof/>
        </w:rPr>
        <w:t>MCPTT client procedures</w:t>
      </w:r>
      <w:r>
        <w:rPr>
          <w:noProof/>
        </w:rPr>
        <w:tab/>
      </w:r>
      <w:r>
        <w:rPr>
          <w:noProof/>
        </w:rPr>
        <w:fldChar w:fldCharType="begin" w:fldLock="1"/>
      </w:r>
      <w:r>
        <w:rPr>
          <w:noProof/>
        </w:rPr>
        <w:instrText xml:space="preserve"> PAGEREF _Toc107000371 \h </w:instrText>
      </w:r>
      <w:r>
        <w:rPr>
          <w:noProof/>
        </w:rPr>
      </w:r>
      <w:r>
        <w:rPr>
          <w:noProof/>
        </w:rPr>
        <w:fldChar w:fldCharType="separate"/>
      </w:r>
      <w:r>
        <w:rPr>
          <w:noProof/>
        </w:rPr>
        <w:t>336</w:t>
      </w:r>
      <w:r>
        <w:rPr>
          <w:noProof/>
        </w:rPr>
        <w:fldChar w:fldCharType="end"/>
      </w:r>
    </w:p>
    <w:p w14:paraId="742844F3" w14:textId="6B9AA648" w:rsidR="00112B0E" w:rsidRPr="00A5023F" w:rsidRDefault="00112B0E">
      <w:pPr>
        <w:pStyle w:val="TOC4"/>
        <w:rPr>
          <w:rFonts w:ascii="Calibri" w:hAnsi="Calibri"/>
          <w:noProof/>
          <w:sz w:val="22"/>
          <w:szCs w:val="22"/>
          <w:lang w:eastAsia="en-GB"/>
        </w:rPr>
      </w:pPr>
      <w:r w:rsidRPr="008E30F5">
        <w:rPr>
          <w:rFonts w:eastAsia="Malgun Gothic"/>
          <w:noProof/>
        </w:rPr>
        <w:t>11.1.2.3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_Toc107000372 \h </w:instrText>
      </w:r>
      <w:r>
        <w:rPr>
          <w:noProof/>
        </w:rPr>
      </w:r>
      <w:r>
        <w:rPr>
          <w:noProof/>
        </w:rPr>
        <w:fldChar w:fldCharType="separate"/>
      </w:r>
      <w:r>
        <w:rPr>
          <w:noProof/>
        </w:rPr>
        <w:t>337</w:t>
      </w:r>
      <w:r>
        <w:rPr>
          <w:noProof/>
        </w:rPr>
        <w:fldChar w:fldCharType="end"/>
      </w:r>
    </w:p>
    <w:p w14:paraId="47EA1F61" w14:textId="36375F63" w:rsidR="00112B0E" w:rsidRPr="00A5023F" w:rsidRDefault="00112B0E">
      <w:pPr>
        <w:pStyle w:val="TOC5"/>
        <w:rPr>
          <w:rFonts w:ascii="Calibri" w:hAnsi="Calibri"/>
          <w:noProof/>
          <w:sz w:val="22"/>
          <w:szCs w:val="22"/>
          <w:lang w:eastAsia="en-GB"/>
        </w:rPr>
      </w:pPr>
      <w:r>
        <w:rPr>
          <w:noProof/>
        </w:rPr>
        <w:t>11.1.</w:t>
      </w:r>
      <w:r>
        <w:rPr>
          <w:noProof/>
          <w:lang w:eastAsia="ko-KR"/>
        </w:rPr>
        <w:t>2</w:t>
      </w:r>
      <w:r>
        <w:rPr>
          <w:noProof/>
        </w:rPr>
        <w:t>.3.1</w:t>
      </w:r>
      <w:r w:rsidRPr="00A5023F">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_Toc107000373 \h </w:instrText>
      </w:r>
      <w:r>
        <w:rPr>
          <w:noProof/>
        </w:rPr>
      </w:r>
      <w:r>
        <w:rPr>
          <w:noProof/>
        </w:rPr>
        <w:fldChar w:fldCharType="separate"/>
      </w:r>
      <w:r>
        <w:rPr>
          <w:noProof/>
        </w:rPr>
        <w:t>337</w:t>
      </w:r>
      <w:r>
        <w:rPr>
          <w:noProof/>
        </w:rPr>
        <w:fldChar w:fldCharType="end"/>
      </w:r>
    </w:p>
    <w:p w14:paraId="7BC2A4E0" w14:textId="0657299C" w:rsidR="00112B0E" w:rsidRPr="00A5023F" w:rsidRDefault="00112B0E">
      <w:pPr>
        <w:pStyle w:val="TOC5"/>
        <w:rPr>
          <w:rFonts w:ascii="Calibri" w:hAnsi="Calibri"/>
          <w:noProof/>
          <w:sz w:val="22"/>
          <w:szCs w:val="22"/>
          <w:lang w:eastAsia="en-GB"/>
        </w:rPr>
      </w:pPr>
      <w:r>
        <w:rPr>
          <w:noProof/>
          <w:lang w:eastAsia="ko-KR"/>
        </w:rPr>
        <w:t>11.1.2.3.2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_Toc107000374 \h </w:instrText>
      </w:r>
      <w:r>
        <w:rPr>
          <w:noProof/>
        </w:rPr>
      </w:r>
      <w:r>
        <w:rPr>
          <w:noProof/>
        </w:rPr>
        <w:fldChar w:fldCharType="separate"/>
      </w:r>
      <w:r>
        <w:rPr>
          <w:noProof/>
        </w:rPr>
        <w:t>337</w:t>
      </w:r>
      <w:r>
        <w:rPr>
          <w:noProof/>
        </w:rPr>
        <w:fldChar w:fldCharType="end"/>
      </w:r>
    </w:p>
    <w:p w14:paraId="753C2101" w14:textId="3AE1A3A8" w:rsidR="00112B0E" w:rsidRPr="00A5023F" w:rsidRDefault="00112B0E">
      <w:pPr>
        <w:pStyle w:val="TOC4"/>
        <w:rPr>
          <w:rFonts w:ascii="Calibri" w:hAnsi="Calibri"/>
          <w:noProof/>
          <w:sz w:val="22"/>
          <w:szCs w:val="22"/>
          <w:lang w:eastAsia="en-GB"/>
        </w:rPr>
      </w:pPr>
      <w:r>
        <w:rPr>
          <w:noProof/>
        </w:rPr>
        <w:t>11.1.2.4</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_Toc107000375 \h </w:instrText>
      </w:r>
      <w:r>
        <w:rPr>
          <w:noProof/>
        </w:rPr>
      </w:r>
      <w:r>
        <w:rPr>
          <w:noProof/>
        </w:rPr>
        <w:fldChar w:fldCharType="separate"/>
      </w:r>
      <w:r>
        <w:rPr>
          <w:noProof/>
        </w:rPr>
        <w:t>337</w:t>
      </w:r>
      <w:r>
        <w:rPr>
          <w:noProof/>
        </w:rPr>
        <w:fldChar w:fldCharType="end"/>
      </w:r>
    </w:p>
    <w:p w14:paraId="1ECB187B" w14:textId="21BA48AD" w:rsidR="00112B0E" w:rsidRPr="00A5023F" w:rsidRDefault="00112B0E">
      <w:pPr>
        <w:pStyle w:val="TOC5"/>
        <w:rPr>
          <w:rFonts w:ascii="Calibri" w:hAnsi="Calibri"/>
          <w:noProof/>
          <w:sz w:val="22"/>
          <w:szCs w:val="22"/>
          <w:lang w:eastAsia="en-GB"/>
        </w:rPr>
      </w:pPr>
      <w:r>
        <w:rPr>
          <w:noProof/>
          <w:lang w:eastAsia="ko-KR"/>
        </w:rPr>
        <w:t>11.1.2.4.1</w:t>
      </w:r>
      <w:r w:rsidRPr="00A5023F">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_Toc107000376 \h </w:instrText>
      </w:r>
      <w:r>
        <w:rPr>
          <w:noProof/>
        </w:rPr>
      </w:r>
      <w:r>
        <w:rPr>
          <w:noProof/>
        </w:rPr>
        <w:fldChar w:fldCharType="separate"/>
      </w:r>
      <w:r>
        <w:rPr>
          <w:noProof/>
        </w:rPr>
        <w:t>337</w:t>
      </w:r>
      <w:r>
        <w:rPr>
          <w:noProof/>
        </w:rPr>
        <w:fldChar w:fldCharType="end"/>
      </w:r>
    </w:p>
    <w:p w14:paraId="7076D68F" w14:textId="105FEF9B" w:rsidR="00112B0E" w:rsidRPr="00A5023F" w:rsidRDefault="00112B0E">
      <w:pPr>
        <w:pStyle w:val="TOC5"/>
        <w:rPr>
          <w:rFonts w:ascii="Calibri" w:hAnsi="Calibri"/>
          <w:noProof/>
          <w:sz w:val="22"/>
          <w:szCs w:val="22"/>
          <w:lang w:eastAsia="en-GB"/>
        </w:rPr>
      </w:pPr>
      <w:r>
        <w:rPr>
          <w:noProof/>
          <w:lang w:eastAsia="ko-KR"/>
        </w:rPr>
        <w:t>11.1.2.4.2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_Toc107000377 \h </w:instrText>
      </w:r>
      <w:r>
        <w:rPr>
          <w:noProof/>
        </w:rPr>
      </w:r>
      <w:r>
        <w:rPr>
          <w:noProof/>
        </w:rPr>
        <w:fldChar w:fldCharType="separate"/>
      </w:r>
      <w:r>
        <w:rPr>
          <w:noProof/>
        </w:rPr>
        <w:t>337</w:t>
      </w:r>
      <w:r>
        <w:rPr>
          <w:noProof/>
        </w:rPr>
        <w:fldChar w:fldCharType="end"/>
      </w:r>
    </w:p>
    <w:p w14:paraId="1A122EC7" w14:textId="1FF15DB0" w:rsidR="00112B0E" w:rsidRPr="00A5023F" w:rsidRDefault="00112B0E">
      <w:pPr>
        <w:pStyle w:val="TOC3"/>
        <w:rPr>
          <w:rFonts w:ascii="Calibri" w:hAnsi="Calibri"/>
          <w:noProof/>
          <w:sz w:val="22"/>
          <w:szCs w:val="22"/>
          <w:lang w:eastAsia="en-GB"/>
        </w:rPr>
      </w:pPr>
      <w:r>
        <w:rPr>
          <w:noProof/>
        </w:rPr>
        <w:t>11.1.3</w:t>
      </w:r>
      <w:r w:rsidRPr="00A5023F">
        <w:rPr>
          <w:rFonts w:ascii="Calibri" w:hAnsi="Calibr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_Toc107000378 \h </w:instrText>
      </w:r>
      <w:r>
        <w:rPr>
          <w:noProof/>
        </w:rPr>
      </w:r>
      <w:r>
        <w:rPr>
          <w:noProof/>
        </w:rPr>
        <w:fldChar w:fldCharType="separate"/>
      </w:r>
      <w:r>
        <w:rPr>
          <w:noProof/>
        </w:rPr>
        <w:t>338</w:t>
      </w:r>
      <w:r>
        <w:rPr>
          <w:noProof/>
        </w:rPr>
        <w:fldChar w:fldCharType="end"/>
      </w:r>
    </w:p>
    <w:p w14:paraId="46994177" w14:textId="0B499711" w:rsidR="00112B0E" w:rsidRPr="00A5023F" w:rsidRDefault="00112B0E">
      <w:pPr>
        <w:pStyle w:val="TOC4"/>
        <w:rPr>
          <w:rFonts w:ascii="Calibri" w:hAnsi="Calibri"/>
          <w:noProof/>
          <w:sz w:val="22"/>
          <w:szCs w:val="22"/>
          <w:lang w:eastAsia="en-GB"/>
        </w:rPr>
      </w:pPr>
      <w:r>
        <w:rPr>
          <w:noProof/>
        </w:rPr>
        <w:t>11.1.3.1</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_Toc107000379 \h </w:instrText>
      </w:r>
      <w:r>
        <w:rPr>
          <w:noProof/>
        </w:rPr>
      </w:r>
      <w:r>
        <w:rPr>
          <w:noProof/>
        </w:rPr>
        <w:fldChar w:fldCharType="separate"/>
      </w:r>
      <w:r>
        <w:rPr>
          <w:noProof/>
        </w:rPr>
        <w:t>338</w:t>
      </w:r>
      <w:r>
        <w:rPr>
          <w:noProof/>
        </w:rPr>
        <w:fldChar w:fldCharType="end"/>
      </w:r>
    </w:p>
    <w:p w14:paraId="00713C6A" w14:textId="79FF887E" w:rsidR="00112B0E" w:rsidRPr="00A5023F" w:rsidRDefault="00112B0E">
      <w:pPr>
        <w:pStyle w:val="TOC5"/>
        <w:rPr>
          <w:rFonts w:ascii="Calibri" w:hAnsi="Calibri"/>
          <w:noProof/>
          <w:sz w:val="22"/>
          <w:szCs w:val="22"/>
          <w:lang w:eastAsia="en-GB"/>
        </w:rPr>
      </w:pPr>
      <w:r>
        <w:rPr>
          <w:noProof/>
          <w:lang w:eastAsia="ko-KR"/>
        </w:rPr>
        <w:t>11.1.3.1.1</w:t>
      </w:r>
      <w:r w:rsidRPr="00A5023F">
        <w:rPr>
          <w:rFonts w:ascii="Calibri" w:hAnsi="Calibr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_Toc107000380 \h </w:instrText>
      </w:r>
      <w:r>
        <w:rPr>
          <w:noProof/>
        </w:rPr>
      </w:r>
      <w:r>
        <w:rPr>
          <w:noProof/>
        </w:rPr>
        <w:fldChar w:fldCharType="separate"/>
      </w:r>
      <w:r>
        <w:rPr>
          <w:noProof/>
        </w:rPr>
        <w:t>338</w:t>
      </w:r>
      <w:r>
        <w:rPr>
          <w:noProof/>
        </w:rPr>
        <w:fldChar w:fldCharType="end"/>
      </w:r>
    </w:p>
    <w:p w14:paraId="13275B3E" w14:textId="12D1E89B" w:rsidR="00112B0E" w:rsidRPr="00A5023F" w:rsidRDefault="00112B0E">
      <w:pPr>
        <w:pStyle w:val="TOC6"/>
        <w:rPr>
          <w:rFonts w:ascii="Calibri" w:hAnsi="Calibri"/>
          <w:noProof/>
          <w:sz w:val="22"/>
          <w:szCs w:val="22"/>
          <w:lang w:eastAsia="en-GB"/>
        </w:rPr>
      </w:pPr>
      <w:r>
        <w:rPr>
          <w:noProof/>
          <w:lang w:eastAsia="ko-KR"/>
        </w:rPr>
        <w:t>11.1.3.1.1.1</w:t>
      </w:r>
      <w:r w:rsidRPr="00A5023F">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_Toc107000381 \h </w:instrText>
      </w:r>
      <w:r>
        <w:rPr>
          <w:noProof/>
        </w:rPr>
      </w:r>
      <w:r>
        <w:rPr>
          <w:noProof/>
        </w:rPr>
        <w:fldChar w:fldCharType="separate"/>
      </w:r>
      <w:r>
        <w:rPr>
          <w:noProof/>
        </w:rPr>
        <w:t>338</w:t>
      </w:r>
      <w:r>
        <w:rPr>
          <w:noProof/>
        </w:rPr>
        <w:fldChar w:fldCharType="end"/>
      </w:r>
    </w:p>
    <w:p w14:paraId="67E41DDB" w14:textId="105FB5ED" w:rsidR="00112B0E" w:rsidRPr="00A5023F" w:rsidRDefault="00112B0E">
      <w:pPr>
        <w:pStyle w:val="TOC6"/>
        <w:rPr>
          <w:rFonts w:ascii="Calibri" w:hAnsi="Calibri"/>
          <w:noProof/>
          <w:sz w:val="22"/>
          <w:szCs w:val="22"/>
          <w:lang w:eastAsia="en-GB"/>
        </w:rPr>
      </w:pPr>
      <w:r>
        <w:rPr>
          <w:noProof/>
          <w:lang w:eastAsia="ko-KR"/>
        </w:rPr>
        <w:t>11.1.3.1.1.2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_Toc107000382 \h </w:instrText>
      </w:r>
      <w:r>
        <w:rPr>
          <w:noProof/>
        </w:rPr>
      </w:r>
      <w:r>
        <w:rPr>
          <w:noProof/>
        </w:rPr>
        <w:fldChar w:fldCharType="separate"/>
      </w:r>
      <w:r>
        <w:rPr>
          <w:noProof/>
        </w:rPr>
        <w:t>338</w:t>
      </w:r>
      <w:r>
        <w:rPr>
          <w:noProof/>
        </w:rPr>
        <w:fldChar w:fldCharType="end"/>
      </w:r>
    </w:p>
    <w:p w14:paraId="355A5913" w14:textId="61E37855" w:rsidR="00112B0E" w:rsidRPr="00A5023F" w:rsidRDefault="00112B0E">
      <w:pPr>
        <w:pStyle w:val="TOC5"/>
        <w:rPr>
          <w:rFonts w:ascii="Calibri" w:hAnsi="Calibri"/>
          <w:noProof/>
          <w:sz w:val="22"/>
          <w:szCs w:val="22"/>
          <w:lang w:eastAsia="en-GB"/>
        </w:rPr>
      </w:pPr>
      <w:r>
        <w:rPr>
          <w:noProof/>
          <w:lang w:eastAsia="ko-KR"/>
        </w:rPr>
        <w:t>11.1.3.1.2</w:t>
      </w:r>
      <w:r w:rsidRPr="00A5023F">
        <w:rPr>
          <w:rFonts w:ascii="Calibri" w:hAnsi="Calibr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_Toc107000383 \h </w:instrText>
      </w:r>
      <w:r>
        <w:rPr>
          <w:noProof/>
        </w:rPr>
      </w:r>
      <w:r>
        <w:rPr>
          <w:noProof/>
        </w:rPr>
        <w:fldChar w:fldCharType="separate"/>
      </w:r>
      <w:r>
        <w:rPr>
          <w:noProof/>
        </w:rPr>
        <w:t>338</w:t>
      </w:r>
      <w:r>
        <w:rPr>
          <w:noProof/>
        </w:rPr>
        <w:fldChar w:fldCharType="end"/>
      </w:r>
    </w:p>
    <w:p w14:paraId="66180F75" w14:textId="5FC9A3B1" w:rsidR="00112B0E" w:rsidRPr="00A5023F" w:rsidRDefault="00112B0E">
      <w:pPr>
        <w:pStyle w:val="TOC6"/>
        <w:rPr>
          <w:rFonts w:ascii="Calibri" w:hAnsi="Calibri"/>
          <w:noProof/>
          <w:sz w:val="22"/>
          <w:szCs w:val="22"/>
          <w:lang w:eastAsia="en-GB"/>
        </w:rPr>
      </w:pPr>
      <w:r>
        <w:rPr>
          <w:noProof/>
          <w:lang w:eastAsia="ko-KR"/>
        </w:rPr>
        <w:t>11.1.3.1.2.1</w:t>
      </w:r>
      <w:r w:rsidRPr="00A5023F">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_Toc107000384 \h </w:instrText>
      </w:r>
      <w:r>
        <w:rPr>
          <w:noProof/>
        </w:rPr>
      </w:r>
      <w:r>
        <w:rPr>
          <w:noProof/>
        </w:rPr>
        <w:fldChar w:fldCharType="separate"/>
      </w:r>
      <w:r>
        <w:rPr>
          <w:noProof/>
        </w:rPr>
        <w:t>338</w:t>
      </w:r>
      <w:r>
        <w:rPr>
          <w:noProof/>
        </w:rPr>
        <w:fldChar w:fldCharType="end"/>
      </w:r>
    </w:p>
    <w:p w14:paraId="4415E860" w14:textId="188217B3" w:rsidR="00112B0E" w:rsidRPr="00A5023F" w:rsidRDefault="00112B0E">
      <w:pPr>
        <w:pStyle w:val="TOC6"/>
        <w:rPr>
          <w:rFonts w:ascii="Calibri" w:hAnsi="Calibri"/>
          <w:noProof/>
          <w:sz w:val="22"/>
          <w:szCs w:val="22"/>
          <w:lang w:eastAsia="en-GB"/>
        </w:rPr>
      </w:pPr>
      <w:r>
        <w:rPr>
          <w:noProof/>
          <w:lang w:eastAsia="ko-KR"/>
        </w:rPr>
        <w:t>11.1.3.1.2.2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_Toc107000385 \h </w:instrText>
      </w:r>
      <w:r>
        <w:rPr>
          <w:noProof/>
        </w:rPr>
      </w:r>
      <w:r>
        <w:rPr>
          <w:noProof/>
        </w:rPr>
        <w:fldChar w:fldCharType="separate"/>
      </w:r>
      <w:r>
        <w:rPr>
          <w:noProof/>
        </w:rPr>
        <w:t>338</w:t>
      </w:r>
      <w:r>
        <w:rPr>
          <w:noProof/>
        </w:rPr>
        <w:fldChar w:fldCharType="end"/>
      </w:r>
    </w:p>
    <w:p w14:paraId="178081CB" w14:textId="5BD7A4DC" w:rsidR="00112B0E" w:rsidRPr="00A5023F" w:rsidRDefault="00112B0E">
      <w:pPr>
        <w:pStyle w:val="TOC4"/>
        <w:rPr>
          <w:rFonts w:ascii="Calibri" w:hAnsi="Calibri"/>
          <w:noProof/>
          <w:sz w:val="22"/>
          <w:szCs w:val="22"/>
          <w:lang w:eastAsia="en-GB"/>
        </w:rPr>
      </w:pPr>
      <w:r>
        <w:rPr>
          <w:noProof/>
        </w:rPr>
        <w:t>11.1.3.2</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_Toc107000386 \h </w:instrText>
      </w:r>
      <w:r>
        <w:rPr>
          <w:noProof/>
        </w:rPr>
      </w:r>
      <w:r>
        <w:rPr>
          <w:noProof/>
        </w:rPr>
        <w:fldChar w:fldCharType="separate"/>
      </w:r>
      <w:r>
        <w:rPr>
          <w:noProof/>
        </w:rPr>
        <w:t>338</w:t>
      </w:r>
      <w:r>
        <w:rPr>
          <w:noProof/>
        </w:rPr>
        <w:fldChar w:fldCharType="end"/>
      </w:r>
    </w:p>
    <w:p w14:paraId="38001732" w14:textId="3CFBF475" w:rsidR="00112B0E" w:rsidRPr="00A5023F" w:rsidRDefault="00112B0E">
      <w:pPr>
        <w:pStyle w:val="TOC5"/>
        <w:rPr>
          <w:rFonts w:ascii="Calibri" w:hAnsi="Calibri"/>
          <w:noProof/>
          <w:sz w:val="22"/>
          <w:szCs w:val="22"/>
          <w:lang w:eastAsia="en-GB"/>
        </w:rPr>
      </w:pPr>
      <w:r>
        <w:rPr>
          <w:noProof/>
          <w:lang w:eastAsia="ko-KR"/>
        </w:rPr>
        <w:t>11.1.3.2.1</w:t>
      </w:r>
      <w:r w:rsidRPr="00A5023F">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_Toc107000387 \h </w:instrText>
      </w:r>
      <w:r>
        <w:rPr>
          <w:noProof/>
        </w:rPr>
      </w:r>
      <w:r>
        <w:rPr>
          <w:noProof/>
        </w:rPr>
        <w:fldChar w:fldCharType="separate"/>
      </w:r>
      <w:r>
        <w:rPr>
          <w:noProof/>
        </w:rPr>
        <w:t>338</w:t>
      </w:r>
      <w:r>
        <w:rPr>
          <w:noProof/>
        </w:rPr>
        <w:fldChar w:fldCharType="end"/>
      </w:r>
    </w:p>
    <w:p w14:paraId="7686B9D2" w14:textId="50AFA096" w:rsidR="00112B0E" w:rsidRPr="00A5023F" w:rsidRDefault="00112B0E">
      <w:pPr>
        <w:pStyle w:val="TOC6"/>
        <w:rPr>
          <w:rFonts w:ascii="Calibri" w:hAnsi="Calibri"/>
          <w:noProof/>
          <w:sz w:val="22"/>
          <w:szCs w:val="22"/>
          <w:lang w:eastAsia="en-GB"/>
        </w:rPr>
      </w:pPr>
      <w:r>
        <w:rPr>
          <w:noProof/>
          <w:lang w:eastAsia="ko-KR"/>
        </w:rPr>
        <w:t>11.1.3.2.1.1</w:t>
      </w:r>
      <w:r w:rsidRPr="00A5023F">
        <w:rPr>
          <w:rFonts w:ascii="Calibri" w:hAnsi="Calibr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_Toc107000388 \h </w:instrText>
      </w:r>
      <w:r>
        <w:rPr>
          <w:noProof/>
        </w:rPr>
      </w:r>
      <w:r>
        <w:rPr>
          <w:noProof/>
        </w:rPr>
        <w:fldChar w:fldCharType="separate"/>
      </w:r>
      <w:r>
        <w:rPr>
          <w:noProof/>
        </w:rPr>
        <w:t>338</w:t>
      </w:r>
      <w:r>
        <w:rPr>
          <w:noProof/>
        </w:rPr>
        <w:fldChar w:fldCharType="end"/>
      </w:r>
    </w:p>
    <w:p w14:paraId="29939345" w14:textId="6AA8BAC4" w:rsidR="00112B0E" w:rsidRPr="00A5023F" w:rsidRDefault="00112B0E">
      <w:pPr>
        <w:pStyle w:val="TOC6"/>
        <w:rPr>
          <w:rFonts w:ascii="Calibri" w:hAnsi="Calibri"/>
          <w:noProof/>
          <w:sz w:val="22"/>
          <w:szCs w:val="22"/>
          <w:lang w:eastAsia="en-GB"/>
        </w:rPr>
      </w:pPr>
      <w:r>
        <w:rPr>
          <w:noProof/>
          <w:lang w:eastAsia="ko-KR"/>
        </w:rPr>
        <w:t>11.1.3.2.1.2</w:t>
      </w:r>
      <w:r w:rsidRPr="00A5023F">
        <w:rPr>
          <w:rFonts w:ascii="Calibri" w:hAnsi="Calibr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_Toc107000389 \h </w:instrText>
      </w:r>
      <w:r>
        <w:rPr>
          <w:noProof/>
        </w:rPr>
      </w:r>
      <w:r>
        <w:rPr>
          <w:noProof/>
        </w:rPr>
        <w:fldChar w:fldCharType="separate"/>
      </w:r>
      <w:r>
        <w:rPr>
          <w:noProof/>
        </w:rPr>
        <w:t>338</w:t>
      </w:r>
      <w:r>
        <w:rPr>
          <w:noProof/>
        </w:rPr>
        <w:fldChar w:fldCharType="end"/>
      </w:r>
    </w:p>
    <w:p w14:paraId="1D8579C9" w14:textId="5FC2E0B3" w:rsidR="00112B0E" w:rsidRPr="00A5023F" w:rsidRDefault="00112B0E">
      <w:pPr>
        <w:pStyle w:val="TOC5"/>
        <w:rPr>
          <w:rFonts w:ascii="Calibri" w:hAnsi="Calibri"/>
          <w:noProof/>
          <w:sz w:val="22"/>
          <w:szCs w:val="22"/>
          <w:lang w:eastAsia="en-GB"/>
        </w:rPr>
      </w:pPr>
      <w:r>
        <w:rPr>
          <w:noProof/>
          <w:lang w:eastAsia="ko-KR"/>
        </w:rPr>
        <w:t>11.1.3.2.2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_Toc107000390 \h </w:instrText>
      </w:r>
      <w:r>
        <w:rPr>
          <w:noProof/>
        </w:rPr>
      </w:r>
      <w:r>
        <w:rPr>
          <w:noProof/>
        </w:rPr>
        <w:fldChar w:fldCharType="separate"/>
      </w:r>
      <w:r>
        <w:rPr>
          <w:noProof/>
        </w:rPr>
        <w:t>338</w:t>
      </w:r>
      <w:r>
        <w:rPr>
          <w:noProof/>
        </w:rPr>
        <w:fldChar w:fldCharType="end"/>
      </w:r>
    </w:p>
    <w:p w14:paraId="249DE4F2" w14:textId="525B3E00" w:rsidR="00112B0E" w:rsidRPr="00A5023F" w:rsidRDefault="00112B0E">
      <w:pPr>
        <w:pStyle w:val="TOC6"/>
        <w:rPr>
          <w:rFonts w:ascii="Calibri" w:hAnsi="Calibri"/>
          <w:noProof/>
          <w:sz w:val="22"/>
          <w:szCs w:val="22"/>
          <w:lang w:eastAsia="en-GB"/>
        </w:rPr>
      </w:pPr>
      <w:r>
        <w:rPr>
          <w:noProof/>
          <w:lang w:eastAsia="ko-KR"/>
        </w:rPr>
        <w:t>11.1.3.2.2.1</w:t>
      </w:r>
      <w:r w:rsidRPr="00A5023F">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_Toc107000391 \h </w:instrText>
      </w:r>
      <w:r>
        <w:rPr>
          <w:noProof/>
        </w:rPr>
      </w:r>
      <w:r>
        <w:rPr>
          <w:noProof/>
        </w:rPr>
        <w:fldChar w:fldCharType="separate"/>
      </w:r>
      <w:r>
        <w:rPr>
          <w:noProof/>
        </w:rPr>
        <w:t>338</w:t>
      </w:r>
      <w:r>
        <w:rPr>
          <w:noProof/>
        </w:rPr>
        <w:fldChar w:fldCharType="end"/>
      </w:r>
    </w:p>
    <w:p w14:paraId="5864D1FB" w14:textId="05A54EB3" w:rsidR="00112B0E" w:rsidRPr="00A5023F" w:rsidRDefault="00112B0E">
      <w:pPr>
        <w:pStyle w:val="TOC6"/>
        <w:rPr>
          <w:rFonts w:ascii="Calibri" w:hAnsi="Calibri"/>
          <w:noProof/>
          <w:sz w:val="22"/>
          <w:szCs w:val="22"/>
          <w:lang w:eastAsia="en-GB"/>
        </w:rPr>
      </w:pPr>
      <w:r>
        <w:rPr>
          <w:noProof/>
          <w:lang w:eastAsia="ko-KR"/>
        </w:rPr>
        <w:t>11.1.3.2.2.2</w:t>
      </w:r>
      <w:r w:rsidRPr="00A5023F">
        <w:rPr>
          <w:rFonts w:ascii="Calibri" w:hAnsi="Calibr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_Toc107000392 \h </w:instrText>
      </w:r>
      <w:r>
        <w:rPr>
          <w:noProof/>
        </w:rPr>
      </w:r>
      <w:r>
        <w:rPr>
          <w:noProof/>
        </w:rPr>
        <w:fldChar w:fldCharType="separate"/>
      </w:r>
      <w:r>
        <w:rPr>
          <w:noProof/>
        </w:rPr>
        <w:t>338</w:t>
      </w:r>
      <w:r>
        <w:rPr>
          <w:noProof/>
        </w:rPr>
        <w:fldChar w:fldCharType="end"/>
      </w:r>
    </w:p>
    <w:p w14:paraId="2ED8819F" w14:textId="3B1D792F" w:rsidR="00112B0E" w:rsidRPr="00A5023F" w:rsidRDefault="00112B0E">
      <w:pPr>
        <w:pStyle w:val="TOC4"/>
        <w:rPr>
          <w:rFonts w:ascii="Calibri" w:hAnsi="Calibri"/>
          <w:noProof/>
          <w:sz w:val="22"/>
          <w:szCs w:val="22"/>
          <w:lang w:eastAsia="en-GB"/>
        </w:rPr>
      </w:pPr>
      <w:r>
        <w:rPr>
          <w:noProof/>
        </w:rPr>
        <w:t>11.1.3.3</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_Toc107000393 \h </w:instrText>
      </w:r>
      <w:r>
        <w:rPr>
          <w:noProof/>
        </w:rPr>
      </w:r>
      <w:r>
        <w:rPr>
          <w:noProof/>
        </w:rPr>
        <w:fldChar w:fldCharType="separate"/>
      </w:r>
      <w:r>
        <w:rPr>
          <w:noProof/>
        </w:rPr>
        <w:t>339</w:t>
      </w:r>
      <w:r>
        <w:rPr>
          <w:noProof/>
        </w:rPr>
        <w:fldChar w:fldCharType="end"/>
      </w:r>
    </w:p>
    <w:p w14:paraId="42F178C5" w14:textId="36210ABD" w:rsidR="00112B0E" w:rsidRPr="00A5023F" w:rsidRDefault="00112B0E">
      <w:pPr>
        <w:pStyle w:val="TOC5"/>
        <w:rPr>
          <w:rFonts w:ascii="Calibri" w:hAnsi="Calibri"/>
          <w:noProof/>
          <w:sz w:val="22"/>
          <w:szCs w:val="22"/>
          <w:lang w:eastAsia="en-GB"/>
        </w:rPr>
      </w:pPr>
      <w:r>
        <w:rPr>
          <w:noProof/>
          <w:lang w:eastAsia="ko-KR"/>
        </w:rPr>
        <w:t>11.1.3.3.1</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_Toc107000394 \h </w:instrText>
      </w:r>
      <w:r>
        <w:rPr>
          <w:noProof/>
        </w:rPr>
      </w:r>
      <w:r>
        <w:rPr>
          <w:noProof/>
        </w:rPr>
        <w:fldChar w:fldCharType="separate"/>
      </w:r>
      <w:r>
        <w:rPr>
          <w:noProof/>
        </w:rPr>
        <w:t>339</w:t>
      </w:r>
      <w:r>
        <w:rPr>
          <w:noProof/>
        </w:rPr>
        <w:fldChar w:fldCharType="end"/>
      </w:r>
    </w:p>
    <w:p w14:paraId="44B2E666" w14:textId="27E488FC" w:rsidR="00112B0E" w:rsidRPr="00A5023F" w:rsidRDefault="00112B0E">
      <w:pPr>
        <w:pStyle w:val="TOC3"/>
        <w:rPr>
          <w:rFonts w:ascii="Calibri" w:hAnsi="Calibri"/>
          <w:noProof/>
          <w:sz w:val="22"/>
          <w:szCs w:val="22"/>
          <w:lang w:eastAsia="en-GB"/>
        </w:rPr>
      </w:pPr>
      <w:r>
        <w:rPr>
          <w:noProof/>
        </w:rPr>
        <w:t>11.1.4</w:t>
      </w:r>
      <w:r w:rsidRPr="00A5023F">
        <w:rPr>
          <w:rFonts w:ascii="Calibri" w:hAnsi="Calibr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_Toc107000395 \h </w:instrText>
      </w:r>
      <w:r>
        <w:rPr>
          <w:noProof/>
        </w:rPr>
      </w:r>
      <w:r>
        <w:rPr>
          <w:noProof/>
        </w:rPr>
        <w:fldChar w:fldCharType="separate"/>
      </w:r>
      <w:r>
        <w:rPr>
          <w:noProof/>
        </w:rPr>
        <w:t>339</w:t>
      </w:r>
      <w:r>
        <w:rPr>
          <w:noProof/>
        </w:rPr>
        <w:fldChar w:fldCharType="end"/>
      </w:r>
    </w:p>
    <w:p w14:paraId="1E3D9FD0" w14:textId="7C538197" w:rsidR="00112B0E" w:rsidRPr="00A5023F" w:rsidRDefault="00112B0E">
      <w:pPr>
        <w:pStyle w:val="TOC4"/>
        <w:rPr>
          <w:rFonts w:ascii="Calibri" w:hAnsi="Calibri"/>
          <w:noProof/>
          <w:sz w:val="22"/>
          <w:szCs w:val="22"/>
          <w:lang w:eastAsia="en-GB"/>
        </w:rPr>
      </w:pPr>
      <w:r>
        <w:rPr>
          <w:noProof/>
        </w:rPr>
        <w:t>11.1.4.1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_Toc107000396 \h </w:instrText>
      </w:r>
      <w:r>
        <w:rPr>
          <w:noProof/>
        </w:rPr>
      </w:r>
      <w:r>
        <w:rPr>
          <w:noProof/>
        </w:rPr>
        <w:fldChar w:fldCharType="separate"/>
      </w:r>
      <w:r>
        <w:rPr>
          <w:noProof/>
        </w:rPr>
        <w:t>339</w:t>
      </w:r>
      <w:r>
        <w:rPr>
          <w:noProof/>
        </w:rPr>
        <w:fldChar w:fldCharType="end"/>
      </w:r>
    </w:p>
    <w:p w14:paraId="3D28B05A" w14:textId="7D5D4D5B" w:rsidR="00112B0E" w:rsidRPr="00A5023F" w:rsidRDefault="00112B0E">
      <w:pPr>
        <w:pStyle w:val="TOC4"/>
        <w:rPr>
          <w:rFonts w:ascii="Calibri" w:hAnsi="Calibri"/>
          <w:noProof/>
          <w:sz w:val="22"/>
          <w:szCs w:val="22"/>
          <w:lang w:eastAsia="en-GB"/>
        </w:rPr>
      </w:pPr>
      <w:r>
        <w:rPr>
          <w:noProof/>
        </w:rPr>
        <w:t>11.1.4.2</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_Toc107000397 \h </w:instrText>
      </w:r>
      <w:r>
        <w:rPr>
          <w:noProof/>
        </w:rPr>
      </w:r>
      <w:r>
        <w:rPr>
          <w:noProof/>
        </w:rPr>
        <w:fldChar w:fldCharType="separate"/>
      </w:r>
      <w:r>
        <w:rPr>
          <w:noProof/>
        </w:rPr>
        <w:t>339</w:t>
      </w:r>
      <w:r>
        <w:rPr>
          <w:noProof/>
        </w:rPr>
        <w:fldChar w:fldCharType="end"/>
      </w:r>
    </w:p>
    <w:p w14:paraId="5D02329A" w14:textId="50576A9A" w:rsidR="00112B0E" w:rsidRPr="00A5023F" w:rsidRDefault="00112B0E">
      <w:pPr>
        <w:pStyle w:val="TOC4"/>
        <w:rPr>
          <w:rFonts w:ascii="Calibri" w:hAnsi="Calibri"/>
          <w:noProof/>
          <w:sz w:val="22"/>
          <w:szCs w:val="22"/>
          <w:lang w:eastAsia="en-GB"/>
        </w:rPr>
      </w:pPr>
      <w:r>
        <w:rPr>
          <w:noProof/>
        </w:rPr>
        <w:t>11.1.4.3</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_Toc107000398 \h </w:instrText>
      </w:r>
      <w:r>
        <w:rPr>
          <w:noProof/>
        </w:rPr>
      </w:r>
      <w:r>
        <w:rPr>
          <w:noProof/>
        </w:rPr>
        <w:fldChar w:fldCharType="separate"/>
      </w:r>
      <w:r>
        <w:rPr>
          <w:noProof/>
        </w:rPr>
        <w:t>339</w:t>
      </w:r>
      <w:r>
        <w:rPr>
          <w:noProof/>
        </w:rPr>
        <w:fldChar w:fldCharType="end"/>
      </w:r>
    </w:p>
    <w:p w14:paraId="385C29D8" w14:textId="08CDD86E" w:rsidR="00112B0E" w:rsidRPr="00A5023F" w:rsidRDefault="00112B0E">
      <w:pPr>
        <w:pStyle w:val="TOC5"/>
        <w:rPr>
          <w:rFonts w:ascii="Calibri" w:hAnsi="Calibri"/>
          <w:noProof/>
          <w:sz w:val="22"/>
          <w:szCs w:val="22"/>
          <w:lang w:eastAsia="en-GB"/>
        </w:rPr>
      </w:pPr>
      <w:r>
        <w:rPr>
          <w:noProof/>
          <w:lang w:eastAsia="ko-KR"/>
        </w:rPr>
        <w:t>11.1.4.3.1</w:t>
      </w:r>
      <w:r w:rsidRPr="00A5023F">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_Toc107000399 \h </w:instrText>
      </w:r>
      <w:r>
        <w:rPr>
          <w:noProof/>
        </w:rPr>
      </w:r>
      <w:r>
        <w:rPr>
          <w:noProof/>
        </w:rPr>
        <w:fldChar w:fldCharType="separate"/>
      </w:r>
      <w:r>
        <w:rPr>
          <w:noProof/>
        </w:rPr>
        <w:t>339</w:t>
      </w:r>
      <w:r>
        <w:rPr>
          <w:noProof/>
        </w:rPr>
        <w:fldChar w:fldCharType="end"/>
      </w:r>
    </w:p>
    <w:p w14:paraId="42BE0C86" w14:textId="01D37B8E" w:rsidR="00112B0E" w:rsidRPr="00A5023F" w:rsidRDefault="00112B0E">
      <w:pPr>
        <w:pStyle w:val="TOC5"/>
        <w:rPr>
          <w:rFonts w:ascii="Calibri" w:hAnsi="Calibri"/>
          <w:noProof/>
          <w:sz w:val="22"/>
          <w:szCs w:val="22"/>
          <w:lang w:eastAsia="en-GB"/>
        </w:rPr>
      </w:pPr>
      <w:r>
        <w:rPr>
          <w:noProof/>
          <w:lang w:eastAsia="ko-KR"/>
        </w:rPr>
        <w:t>11.1.4.3.2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_Toc107000400 \h </w:instrText>
      </w:r>
      <w:r>
        <w:rPr>
          <w:noProof/>
        </w:rPr>
      </w:r>
      <w:r>
        <w:rPr>
          <w:noProof/>
        </w:rPr>
        <w:fldChar w:fldCharType="separate"/>
      </w:r>
      <w:r>
        <w:rPr>
          <w:noProof/>
        </w:rPr>
        <w:t>339</w:t>
      </w:r>
      <w:r>
        <w:rPr>
          <w:noProof/>
        </w:rPr>
        <w:fldChar w:fldCharType="end"/>
      </w:r>
    </w:p>
    <w:p w14:paraId="0FF34E58" w14:textId="6FB6BDFD" w:rsidR="00112B0E" w:rsidRPr="00A5023F" w:rsidRDefault="00112B0E">
      <w:pPr>
        <w:pStyle w:val="TOC6"/>
        <w:rPr>
          <w:rFonts w:ascii="Calibri" w:hAnsi="Calibri"/>
          <w:noProof/>
          <w:sz w:val="22"/>
          <w:szCs w:val="22"/>
          <w:lang w:eastAsia="en-GB"/>
        </w:rPr>
      </w:pPr>
      <w:r>
        <w:rPr>
          <w:noProof/>
          <w:lang w:eastAsia="ko-KR"/>
        </w:rPr>
        <w:t>11.1.4.3.2.1</w:t>
      </w:r>
      <w:r w:rsidRPr="00A5023F">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_Toc107000401 \h </w:instrText>
      </w:r>
      <w:r>
        <w:rPr>
          <w:noProof/>
        </w:rPr>
      </w:r>
      <w:r>
        <w:rPr>
          <w:noProof/>
        </w:rPr>
        <w:fldChar w:fldCharType="separate"/>
      </w:r>
      <w:r>
        <w:rPr>
          <w:noProof/>
        </w:rPr>
        <w:t>339</w:t>
      </w:r>
      <w:r>
        <w:rPr>
          <w:noProof/>
        </w:rPr>
        <w:fldChar w:fldCharType="end"/>
      </w:r>
    </w:p>
    <w:p w14:paraId="04113B66" w14:textId="3D855784" w:rsidR="00112B0E" w:rsidRPr="00A5023F" w:rsidRDefault="00112B0E">
      <w:pPr>
        <w:pStyle w:val="TOC6"/>
        <w:rPr>
          <w:rFonts w:ascii="Calibri" w:hAnsi="Calibri"/>
          <w:noProof/>
          <w:sz w:val="22"/>
          <w:szCs w:val="22"/>
          <w:lang w:eastAsia="en-GB"/>
        </w:rPr>
      </w:pPr>
      <w:r>
        <w:rPr>
          <w:noProof/>
          <w:lang w:eastAsia="ko-KR"/>
        </w:rPr>
        <w:t>11.1.4.3.2.2</w:t>
      </w:r>
      <w:r w:rsidRPr="00A5023F">
        <w:rPr>
          <w:rFonts w:ascii="Calibri" w:hAnsi="Calibr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_Toc107000402 \h </w:instrText>
      </w:r>
      <w:r>
        <w:rPr>
          <w:noProof/>
        </w:rPr>
      </w:r>
      <w:r>
        <w:rPr>
          <w:noProof/>
        </w:rPr>
        <w:fldChar w:fldCharType="separate"/>
      </w:r>
      <w:r>
        <w:rPr>
          <w:noProof/>
        </w:rPr>
        <w:t>339</w:t>
      </w:r>
      <w:r>
        <w:rPr>
          <w:noProof/>
        </w:rPr>
        <w:fldChar w:fldCharType="end"/>
      </w:r>
    </w:p>
    <w:p w14:paraId="242058BA" w14:textId="062B4A3A" w:rsidR="00112B0E" w:rsidRPr="00A5023F" w:rsidRDefault="00112B0E">
      <w:pPr>
        <w:pStyle w:val="TOC4"/>
        <w:rPr>
          <w:rFonts w:ascii="Calibri" w:hAnsi="Calibri"/>
          <w:noProof/>
          <w:sz w:val="22"/>
          <w:szCs w:val="22"/>
          <w:lang w:eastAsia="en-GB"/>
        </w:rPr>
      </w:pPr>
      <w:r>
        <w:rPr>
          <w:noProof/>
        </w:rPr>
        <w:t>11.1.4.4</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_Toc107000403 \h </w:instrText>
      </w:r>
      <w:r>
        <w:rPr>
          <w:noProof/>
        </w:rPr>
      </w:r>
      <w:r>
        <w:rPr>
          <w:noProof/>
        </w:rPr>
        <w:fldChar w:fldCharType="separate"/>
      </w:r>
      <w:r>
        <w:rPr>
          <w:noProof/>
        </w:rPr>
        <w:t>339</w:t>
      </w:r>
      <w:r>
        <w:rPr>
          <w:noProof/>
        </w:rPr>
        <w:fldChar w:fldCharType="end"/>
      </w:r>
    </w:p>
    <w:p w14:paraId="07F8928B" w14:textId="0A75D87B" w:rsidR="00112B0E" w:rsidRPr="00A5023F" w:rsidRDefault="00112B0E">
      <w:pPr>
        <w:pStyle w:val="TOC3"/>
        <w:rPr>
          <w:rFonts w:ascii="Calibri" w:hAnsi="Calibri"/>
          <w:noProof/>
          <w:sz w:val="22"/>
          <w:szCs w:val="22"/>
          <w:lang w:eastAsia="en-GB"/>
        </w:rPr>
      </w:pPr>
      <w:r>
        <w:rPr>
          <w:noProof/>
        </w:rPr>
        <w:t>11.1.5</w:t>
      </w:r>
      <w:r w:rsidRPr="00A5023F">
        <w:rPr>
          <w:rFonts w:ascii="Calibri" w:hAnsi="Calibri"/>
          <w:noProof/>
          <w:sz w:val="22"/>
          <w:szCs w:val="22"/>
          <w:lang w:eastAsia="en-GB"/>
        </w:rPr>
        <w:tab/>
      </w:r>
      <w:r>
        <w:rPr>
          <w:noProof/>
        </w:rPr>
        <w:t>Private call call-back</w:t>
      </w:r>
      <w:r>
        <w:rPr>
          <w:noProof/>
        </w:rPr>
        <w:tab/>
      </w:r>
      <w:r>
        <w:rPr>
          <w:noProof/>
        </w:rPr>
        <w:fldChar w:fldCharType="begin" w:fldLock="1"/>
      </w:r>
      <w:r>
        <w:rPr>
          <w:noProof/>
        </w:rPr>
        <w:instrText xml:space="preserve"> PAGEREF _Toc107000404 \h </w:instrText>
      </w:r>
      <w:r>
        <w:rPr>
          <w:noProof/>
        </w:rPr>
      </w:r>
      <w:r>
        <w:rPr>
          <w:noProof/>
        </w:rPr>
        <w:fldChar w:fldCharType="separate"/>
      </w:r>
      <w:r>
        <w:rPr>
          <w:noProof/>
        </w:rPr>
        <w:t>340</w:t>
      </w:r>
      <w:r>
        <w:rPr>
          <w:noProof/>
        </w:rPr>
        <w:fldChar w:fldCharType="end"/>
      </w:r>
    </w:p>
    <w:p w14:paraId="661A9019" w14:textId="599C0974" w:rsidR="00112B0E" w:rsidRPr="00A5023F" w:rsidRDefault="00112B0E">
      <w:pPr>
        <w:pStyle w:val="TOC4"/>
        <w:rPr>
          <w:rFonts w:ascii="Calibri" w:hAnsi="Calibri"/>
          <w:noProof/>
          <w:sz w:val="22"/>
          <w:szCs w:val="22"/>
          <w:lang w:eastAsia="en-GB"/>
        </w:rPr>
      </w:pPr>
      <w:r>
        <w:rPr>
          <w:noProof/>
        </w:rPr>
        <w:t>11.1.5.1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_Toc107000405 \h </w:instrText>
      </w:r>
      <w:r>
        <w:rPr>
          <w:noProof/>
        </w:rPr>
      </w:r>
      <w:r>
        <w:rPr>
          <w:noProof/>
        </w:rPr>
        <w:fldChar w:fldCharType="separate"/>
      </w:r>
      <w:r>
        <w:rPr>
          <w:noProof/>
        </w:rPr>
        <w:t>340</w:t>
      </w:r>
      <w:r>
        <w:rPr>
          <w:noProof/>
        </w:rPr>
        <w:fldChar w:fldCharType="end"/>
      </w:r>
    </w:p>
    <w:p w14:paraId="2416F25D" w14:textId="0C4F82A6" w:rsidR="00112B0E" w:rsidRPr="00A5023F" w:rsidRDefault="00112B0E">
      <w:pPr>
        <w:pStyle w:val="TOC4"/>
        <w:rPr>
          <w:rFonts w:ascii="Calibri" w:hAnsi="Calibri"/>
          <w:noProof/>
          <w:sz w:val="22"/>
          <w:szCs w:val="22"/>
          <w:lang w:eastAsia="en-GB"/>
        </w:rPr>
      </w:pPr>
      <w:r>
        <w:rPr>
          <w:noProof/>
        </w:rPr>
        <w:t>11.1.5.2</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_Toc107000406 \h </w:instrText>
      </w:r>
      <w:r>
        <w:rPr>
          <w:noProof/>
        </w:rPr>
      </w:r>
      <w:r>
        <w:rPr>
          <w:noProof/>
        </w:rPr>
        <w:fldChar w:fldCharType="separate"/>
      </w:r>
      <w:r>
        <w:rPr>
          <w:noProof/>
        </w:rPr>
        <w:t>340</w:t>
      </w:r>
      <w:r>
        <w:rPr>
          <w:noProof/>
        </w:rPr>
        <w:fldChar w:fldCharType="end"/>
      </w:r>
    </w:p>
    <w:p w14:paraId="1F5CA71D" w14:textId="120A024B" w:rsidR="00112B0E" w:rsidRPr="00A5023F" w:rsidRDefault="00112B0E">
      <w:pPr>
        <w:pStyle w:val="TOC5"/>
        <w:rPr>
          <w:rFonts w:ascii="Calibri" w:hAnsi="Calibri"/>
          <w:noProof/>
          <w:sz w:val="22"/>
          <w:szCs w:val="22"/>
          <w:lang w:eastAsia="en-GB"/>
        </w:rPr>
      </w:pPr>
      <w:r>
        <w:rPr>
          <w:noProof/>
        </w:rPr>
        <w:t>11.1.5.2.1</w:t>
      </w:r>
      <w:r w:rsidRPr="00A5023F">
        <w:rPr>
          <w:rFonts w:ascii="Calibri" w:hAnsi="Calibr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_Toc107000407 \h </w:instrText>
      </w:r>
      <w:r>
        <w:rPr>
          <w:noProof/>
        </w:rPr>
      </w:r>
      <w:r>
        <w:rPr>
          <w:noProof/>
        </w:rPr>
        <w:fldChar w:fldCharType="separate"/>
      </w:r>
      <w:r>
        <w:rPr>
          <w:noProof/>
        </w:rPr>
        <w:t>340</w:t>
      </w:r>
      <w:r>
        <w:rPr>
          <w:noProof/>
        </w:rPr>
        <w:fldChar w:fldCharType="end"/>
      </w:r>
    </w:p>
    <w:p w14:paraId="4083C865" w14:textId="317CC90A" w:rsidR="00112B0E" w:rsidRPr="00A5023F" w:rsidRDefault="00112B0E">
      <w:pPr>
        <w:pStyle w:val="TOC5"/>
        <w:rPr>
          <w:rFonts w:ascii="Calibri" w:hAnsi="Calibri"/>
          <w:noProof/>
          <w:sz w:val="22"/>
          <w:szCs w:val="22"/>
          <w:lang w:eastAsia="en-GB"/>
        </w:rPr>
      </w:pPr>
      <w:r>
        <w:rPr>
          <w:noProof/>
        </w:rPr>
        <w:t>11.1.5.2.2</w:t>
      </w:r>
      <w:r w:rsidRPr="00A5023F">
        <w:rPr>
          <w:rFonts w:ascii="Calibri" w:hAnsi="Calibr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_Toc107000408 \h </w:instrText>
      </w:r>
      <w:r>
        <w:rPr>
          <w:noProof/>
        </w:rPr>
      </w:r>
      <w:r>
        <w:rPr>
          <w:noProof/>
        </w:rPr>
        <w:fldChar w:fldCharType="separate"/>
      </w:r>
      <w:r>
        <w:rPr>
          <w:noProof/>
        </w:rPr>
        <w:t>341</w:t>
      </w:r>
      <w:r>
        <w:rPr>
          <w:noProof/>
        </w:rPr>
        <w:fldChar w:fldCharType="end"/>
      </w:r>
    </w:p>
    <w:p w14:paraId="1AABA1C3" w14:textId="7A353559" w:rsidR="00112B0E" w:rsidRPr="00A5023F" w:rsidRDefault="00112B0E">
      <w:pPr>
        <w:pStyle w:val="TOC5"/>
        <w:rPr>
          <w:rFonts w:ascii="Calibri" w:hAnsi="Calibri"/>
          <w:noProof/>
          <w:sz w:val="22"/>
          <w:szCs w:val="22"/>
          <w:lang w:eastAsia="en-GB"/>
        </w:rPr>
      </w:pPr>
      <w:r>
        <w:rPr>
          <w:noProof/>
        </w:rPr>
        <w:t>11.1.5.2.3</w:t>
      </w:r>
      <w:r w:rsidRPr="00A5023F">
        <w:rPr>
          <w:rFonts w:ascii="Calibri" w:hAnsi="Calibr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_Toc107000409 \h </w:instrText>
      </w:r>
      <w:r>
        <w:rPr>
          <w:noProof/>
        </w:rPr>
      </w:r>
      <w:r>
        <w:rPr>
          <w:noProof/>
        </w:rPr>
        <w:fldChar w:fldCharType="separate"/>
      </w:r>
      <w:r>
        <w:rPr>
          <w:noProof/>
        </w:rPr>
        <w:t>342</w:t>
      </w:r>
      <w:r>
        <w:rPr>
          <w:noProof/>
        </w:rPr>
        <w:fldChar w:fldCharType="end"/>
      </w:r>
    </w:p>
    <w:p w14:paraId="45696BDD" w14:textId="237687AF" w:rsidR="00112B0E" w:rsidRPr="00A5023F" w:rsidRDefault="00112B0E">
      <w:pPr>
        <w:pStyle w:val="TOC4"/>
        <w:rPr>
          <w:rFonts w:ascii="Calibri" w:hAnsi="Calibri"/>
          <w:noProof/>
          <w:sz w:val="22"/>
          <w:szCs w:val="22"/>
          <w:lang w:eastAsia="en-GB"/>
        </w:rPr>
      </w:pPr>
      <w:r>
        <w:rPr>
          <w:noProof/>
        </w:rPr>
        <w:t>11.1.5.3</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_Toc107000410 \h </w:instrText>
      </w:r>
      <w:r>
        <w:rPr>
          <w:noProof/>
        </w:rPr>
      </w:r>
      <w:r>
        <w:rPr>
          <w:noProof/>
        </w:rPr>
        <w:fldChar w:fldCharType="separate"/>
      </w:r>
      <w:r>
        <w:rPr>
          <w:noProof/>
        </w:rPr>
        <w:t>343</w:t>
      </w:r>
      <w:r>
        <w:rPr>
          <w:noProof/>
        </w:rPr>
        <w:fldChar w:fldCharType="end"/>
      </w:r>
    </w:p>
    <w:p w14:paraId="785BD5B3" w14:textId="36C083F0" w:rsidR="00112B0E" w:rsidRPr="00A5023F" w:rsidRDefault="00112B0E">
      <w:pPr>
        <w:pStyle w:val="TOC5"/>
        <w:rPr>
          <w:rFonts w:ascii="Calibri" w:hAnsi="Calibri"/>
          <w:noProof/>
          <w:sz w:val="22"/>
          <w:szCs w:val="22"/>
          <w:lang w:eastAsia="en-GB"/>
        </w:rPr>
      </w:pPr>
      <w:r>
        <w:rPr>
          <w:noProof/>
        </w:rPr>
        <w:t>11.1.5.3.1</w:t>
      </w:r>
      <w:r w:rsidRPr="00A5023F">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_Toc107000411 \h </w:instrText>
      </w:r>
      <w:r>
        <w:rPr>
          <w:noProof/>
        </w:rPr>
      </w:r>
      <w:r>
        <w:rPr>
          <w:noProof/>
        </w:rPr>
        <w:fldChar w:fldCharType="separate"/>
      </w:r>
      <w:r>
        <w:rPr>
          <w:noProof/>
        </w:rPr>
        <w:t>343</w:t>
      </w:r>
      <w:r>
        <w:rPr>
          <w:noProof/>
        </w:rPr>
        <w:fldChar w:fldCharType="end"/>
      </w:r>
    </w:p>
    <w:p w14:paraId="76221AC0" w14:textId="0F04FB89" w:rsidR="00112B0E" w:rsidRPr="00A5023F" w:rsidRDefault="00112B0E">
      <w:pPr>
        <w:pStyle w:val="TOC5"/>
        <w:rPr>
          <w:rFonts w:ascii="Calibri" w:hAnsi="Calibri"/>
          <w:noProof/>
          <w:sz w:val="22"/>
          <w:szCs w:val="22"/>
          <w:lang w:eastAsia="en-GB"/>
        </w:rPr>
      </w:pPr>
      <w:r>
        <w:rPr>
          <w:noProof/>
        </w:rPr>
        <w:t>11.1.5.3.2</w:t>
      </w:r>
      <w:r w:rsidRPr="00A5023F">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_Toc107000412 \h </w:instrText>
      </w:r>
      <w:r>
        <w:rPr>
          <w:noProof/>
        </w:rPr>
      </w:r>
      <w:r>
        <w:rPr>
          <w:noProof/>
        </w:rPr>
        <w:fldChar w:fldCharType="separate"/>
      </w:r>
      <w:r>
        <w:rPr>
          <w:noProof/>
        </w:rPr>
        <w:t>344</w:t>
      </w:r>
      <w:r>
        <w:rPr>
          <w:noProof/>
        </w:rPr>
        <w:fldChar w:fldCharType="end"/>
      </w:r>
    </w:p>
    <w:p w14:paraId="15693927" w14:textId="0EC5A52A" w:rsidR="00112B0E" w:rsidRPr="00A5023F" w:rsidRDefault="00112B0E">
      <w:pPr>
        <w:pStyle w:val="TOC4"/>
        <w:rPr>
          <w:rFonts w:ascii="Calibri" w:hAnsi="Calibri"/>
          <w:noProof/>
          <w:sz w:val="22"/>
          <w:szCs w:val="22"/>
          <w:lang w:eastAsia="en-GB"/>
        </w:rPr>
      </w:pPr>
      <w:r>
        <w:rPr>
          <w:noProof/>
        </w:rPr>
        <w:t>11.1.5.4</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_Toc107000413 \h </w:instrText>
      </w:r>
      <w:r>
        <w:rPr>
          <w:noProof/>
        </w:rPr>
      </w:r>
      <w:r>
        <w:rPr>
          <w:noProof/>
        </w:rPr>
        <w:fldChar w:fldCharType="separate"/>
      </w:r>
      <w:r>
        <w:rPr>
          <w:noProof/>
        </w:rPr>
        <w:t>344</w:t>
      </w:r>
      <w:r>
        <w:rPr>
          <w:noProof/>
        </w:rPr>
        <w:fldChar w:fldCharType="end"/>
      </w:r>
    </w:p>
    <w:p w14:paraId="00C25B53" w14:textId="1F20B782" w:rsidR="00112B0E" w:rsidRPr="00A5023F" w:rsidRDefault="00112B0E">
      <w:pPr>
        <w:pStyle w:val="TOC3"/>
        <w:rPr>
          <w:rFonts w:ascii="Calibri" w:hAnsi="Calibri"/>
          <w:noProof/>
          <w:sz w:val="22"/>
          <w:szCs w:val="22"/>
          <w:lang w:eastAsia="en-GB"/>
        </w:rPr>
      </w:pPr>
      <w:r w:rsidRPr="008E30F5">
        <w:rPr>
          <w:rFonts w:eastAsia="Malgun Gothic"/>
          <w:noProof/>
        </w:rPr>
        <w:t>11.1.6</w:t>
      </w:r>
      <w:r w:rsidRPr="00A5023F">
        <w:rPr>
          <w:rFonts w:ascii="Calibri" w:hAnsi="Calibri"/>
          <w:noProof/>
          <w:sz w:val="22"/>
          <w:szCs w:val="22"/>
          <w:lang w:eastAsia="en-GB"/>
        </w:rPr>
        <w:tab/>
      </w:r>
      <w:r w:rsidRPr="008E30F5">
        <w:rPr>
          <w:rFonts w:eastAsia="Malgun Gothic"/>
          <w:noProof/>
        </w:rPr>
        <w:t>Ambient listening call</w:t>
      </w:r>
      <w:r>
        <w:rPr>
          <w:noProof/>
        </w:rPr>
        <w:tab/>
      </w:r>
      <w:r>
        <w:rPr>
          <w:noProof/>
        </w:rPr>
        <w:fldChar w:fldCharType="begin" w:fldLock="1"/>
      </w:r>
      <w:r>
        <w:rPr>
          <w:noProof/>
        </w:rPr>
        <w:instrText xml:space="preserve"> PAGEREF _Toc107000414 \h </w:instrText>
      </w:r>
      <w:r>
        <w:rPr>
          <w:noProof/>
        </w:rPr>
      </w:r>
      <w:r>
        <w:rPr>
          <w:noProof/>
        </w:rPr>
        <w:fldChar w:fldCharType="separate"/>
      </w:r>
      <w:r>
        <w:rPr>
          <w:noProof/>
        </w:rPr>
        <w:t>345</w:t>
      </w:r>
      <w:r>
        <w:rPr>
          <w:noProof/>
        </w:rPr>
        <w:fldChar w:fldCharType="end"/>
      </w:r>
    </w:p>
    <w:p w14:paraId="3B361D93" w14:textId="59737E3F" w:rsidR="00112B0E" w:rsidRPr="00A5023F" w:rsidRDefault="00112B0E">
      <w:pPr>
        <w:pStyle w:val="TOC4"/>
        <w:rPr>
          <w:rFonts w:ascii="Calibri" w:hAnsi="Calibri"/>
          <w:noProof/>
          <w:sz w:val="22"/>
          <w:szCs w:val="22"/>
          <w:lang w:eastAsia="en-GB"/>
        </w:rPr>
      </w:pPr>
      <w:r w:rsidRPr="008E30F5">
        <w:rPr>
          <w:rFonts w:eastAsia="Malgun Gothic"/>
          <w:noProof/>
        </w:rPr>
        <w:t>11.1.6.1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_Toc107000415 \h </w:instrText>
      </w:r>
      <w:r>
        <w:rPr>
          <w:noProof/>
        </w:rPr>
      </w:r>
      <w:r>
        <w:rPr>
          <w:noProof/>
        </w:rPr>
        <w:fldChar w:fldCharType="separate"/>
      </w:r>
      <w:r>
        <w:rPr>
          <w:noProof/>
        </w:rPr>
        <w:t>345</w:t>
      </w:r>
      <w:r>
        <w:rPr>
          <w:noProof/>
        </w:rPr>
        <w:fldChar w:fldCharType="end"/>
      </w:r>
    </w:p>
    <w:p w14:paraId="26196081" w14:textId="57B19705" w:rsidR="00112B0E" w:rsidRPr="00A5023F" w:rsidRDefault="00112B0E">
      <w:pPr>
        <w:pStyle w:val="TOC4"/>
        <w:rPr>
          <w:rFonts w:ascii="Calibri" w:hAnsi="Calibri"/>
          <w:noProof/>
          <w:sz w:val="22"/>
          <w:szCs w:val="22"/>
          <w:lang w:eastAsia="en-GB"/>
        </w:rPr>
      </w:pPr>
      <w:r w:rsidRPr="008E30F5">
        <w:rPr>
          <w:rFonts w:eastAsia="Malgun Gothic"/>
          <w:noProof/>
        </w:rPr>
        <w:t>11.1.6.2</w:t>
      </w:r>
      <w:r w:rsidRPr="00A5023F">
        <w:rPr>
          <w:rFonts w:ascii="Calibri" w:hAnsi="Calibri"/>
          <w:noProof/>
          <w:sz w:val="22"/>
          <w:szCs w:val="22"/>
          <w:lang w:eastAsia="en-GB"/>
        </w:rPr>
        <w:tab/>
      </w:r>
      <w:r w:rsidRPr="008E30F5">
        <w:rPr>
          <w:rFonts w:eastAsia="Malgun Gothic"/>
          <w:noProof/>
        </w:rPr>
        <w:t>MCPTT client procedures</w:t>
      </w:r>
      <w:r>
        <w:rPr>
          <w:noProof/>
        </w:rPr>
        <w:tab/>
      </w:r>
      <w:r>
        <w:rPr>
          <w:noProof/>
        </w:rPr>
        <w:fldChar w:fldCharType="begin" w:fldLock="1"/>
      </w:r>
      <w:r>
        <w:rPr>
          <w:noProof/>
        </w:rPr>
        <w:instrText xml:space="preserve"> PAGEREF _Toc107000416 \h </w:instrText>
      </w:r>
      <w:r>
        <w:rPr>
          <w:noProof/>
        </w:rPr>
      </w:r>
      <w:r>
        <w:rPr>
          <w:noProof/>
        </w:rPr>
        <w:fldChar w:fldCharType="separate"/>
      </w:r>
      <w:r>
        <w:rPr>
          <w:noProof/>
        </w:rPr>
        <w:t>346</w:t>
      </w:r>
      <w:r>
        <w:rPr>
          <w:noProof/>
        </w:rPr>
        <w:fldChar w:fldCharType="end"/>
      </w:r>
    </w:p>
    <w:p w14:paraId="3697FA79" w14:textId="148CC64C" w:rsidR="00112B0E" w:rsidRPr="00A5023F" w:rsidRDefault="00112B0E">
      <w:pPr>
        <w:pStyle w:val="TOC5"/>
        <w:rPr>
          <w:rFonts w:ascii="Calibri" w:hAnsi="Calibri"/>
          <w:noProof/>
          <w:sz w:val="22"/>
          <w:szCs w:val="22"/>
          <w:lang w:eastAsia="en-GB"/>
        </w:rPr>
      </w:pPr>
      <w:r>
        <w:rPr>
          <w:noProof/>
          <w:lang w:eastAsia="ko-KR"/>
        </w:rPr>
        <w:t>11.1.6.2.1</w:t>
      </w:r>
      <w:r w:rsidRPr="00A5023F">
        <w:rPr>
          <w:rFonts w:ascii="Calibri" w:hAnsi="Calibr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_Toc107000417 \h </w:instrText>
      </w:r>
      <w:r>
        <w:rPr>
          <w:noProof/>
        </w:rPr>
      </w:r>
      <w:r>
        <w:rPr>
          <w:noProof/>
        </w:rPr>
        <w:fldChar w:fldCharType="separate"/>
      </w:r>
      <w:r>
        <w:rPr>
          <w:noProof/>
        </w:rPr>
        <w:t>346</w:t>
      </w:r>
      <w:r>
        <w:rPr>
          <w:noProof/>
        </w:rPr>
        <w:fldChar w:fldCharType="end"/>
      </w:r>
    </w:p>
    <w:p w14:paraId="7F70C3FA" w14:textId="589E53AD" w:rsidR="00112B0E" w:rsidRPr="00A5023F" w:rsidRDefault="00112B0E">
      <w:pPr>
        <w:pStyle w:val="TOC6"/>
        <w:rPr>
          <w:rFonts w:ascii="Calibri" w:hAnsi="Calibri"/>
          <w:noProof/>
          <w:sz w:val="22"/>
          <w:szCs w:val="22"/>
          <w:lang w:eastAsia="en-GB"/>
        </w:rPr>
      </w:pPr>
      <w:r>
        <w:rPr>
          <w:noProof/>
          <w:lang w:eastAsia="ko-KR"/>
        </w:rPr>
        <w:t>11.1.6.2.1.1</w:t>
      </w:r>
      <w:r w:rsidRPr="00A5023F">
        <w:rPr>
          <w:rFonts w:ascii="Calibri" w:hAnsi="Calibr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_Toc107000418 \h </w:instrText>
      </w:r>
      <w:r>
        <w:rPr>
          <w:noProof/>
        </w:rPr>
      </w:r>
      <w:r>
        <w:rPr>
          <w:noProof/>
        </w:rPr>
        <w:fldChar w:fldCharType="separate"/>
      </w:r>
      <w:r>
        <w:rPr>
          <w:noProof/>
        </w:rPr>
        <w:t>346</w:t>
      </w:r>
      <w:r>
        <w:rPr>
          <w:noProof/>
        </w:rPr>
        <w:fldChar w:fldCharType="end"/>
      </w:r>
    </w:p>
    <w:p w14:paraId="241B4DBA" w14:textId="320D2B1F" w:rsidR="00112B0E" w:rsidRPr="00A5023F" w:rsidRDefault="00112B0E">
      <w:pPr>
        <w:pStyle w:val="TOC6"/>
        <w:rPr>
          <w:rFonts w:ascii="Calibri" w:hAnsi="Calibri"/>
          <w:noProof/>
          <w:sz w:val="22"/>
          <w:szCs w:val="22"/>
          <w:lang w:eastAsia="en-GB"/>
        </w:rPr>
      </w:pPr>
      <w:r>
        <w:rPr>
          <w:noProof/>
          <w:lang w:eastAsia="ko-KR"/>
        </w:rPr>
        <w:t>11.1.6.2.1.2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_Toc107000419 \h </w:instrText>
      </w:r>
      <w:r>
        <w:rPr>
          <w:noProof/>
        </w:rPr>
      </w:r>
      <w:r>
        <w:rPr>
          <w:noProof/>
        </w:rPr>
        <w:fldChar w:fldCharType="separate"/>
      </w:r>
      <w:r>
        <w:rPr>
          <w:noProof/>
        </w:rPr>
        <w:t>348</w:t>
      </w:r>
      <w:r>
        <w:rPr>
          <w:noProof/>
        </w:rPr>
        <w:fldChar w:fldCharType="end"/>
      </w:r>
    </w:p>
    <w:p w14:paraId="46818E72" w14:textId="28BD3777" w:rsidR="00112B0E" w:rsidRPr="00A5023F" w:rsidRDefault="00112B0E">
      <w:pPr>
        <w:pStyle w:val="TOC6"/>
        <w:rPr>
          <w:rFonts w:ascii="Calibri" w:hAnsi="Calibri"/>
          <w:noProof/>
          <w:sz w:val="22"/>
          <w:szCs w:val="22"/>
          <w:lang w:eastAsia="en-GB"/>
        </w:rPr>
      </w:pPr>
      <w:r>
        <w:rPr>
          <w:noProof/>
          <w:lang w:eastAsia="ko-KR"/>
        </w:rPr>
        <w:t>11.1.6.2.1.3</w:t>
      </w:r>
      <w:r w:rsidRPr="00A5023F">
        <w:rPr>
          <w:rFonts w:ascii="Calibri" w:hAnsi="Calibr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_Toc107000420 \h </w:instrText>
      </w:r>
      <w:r>
        <w:rPr>
          <w:noProof/>
        </w:rPr>
      </w:r>
      <w:r>
        <w:rPr>
          <w:noProof/>
        </w:rPr>
        <w:fldChar w:fldCharType="separate"/>
      </w:r>
      <w:r>
        <w:rPr>
          <w:noProof/>
        </w:rPr>
        <w:t>349</w:t>
      </w:r>
      <w:r>
        <w:rPr>
          <w:noProof/>
        </w:rPr>
        <w:fldChar w:fldCharType="end"/>
      </w:r>
    </w:p>
    <w:p w14:paraId="734275E4" w14:textId="228AC8F9" w:rsidR="00112B0E" w:rsidRPr="00A5023F" w:rsidRDefault="00112B0E">
      <w:pPr>
        <w:pStyle w:val="TOC6"/>
        <w:rPr>
          <w:rFonts w:ascii="Calibri" w:hAnsi="Calibri"/>
          <w:noProof/>
          <w:sz w:val="22"/>
          <w:szCs w:val="22"/>
          <w:lang w:eastAsia="en-GB"/>
        </w:rPr>
      </w:pPr>
      <w:r>
        <w:rPr>
          <w:noProof/>
          <w:lang w:eastAsia="ko-KR"/>
        </w:rPr>
        <w:t>11.1.6.2.1.4</w:t>
      </w:r>
      <w:r w:rsidRPr="00A5023F">
        <w:rPr>
          <w:rFonts w:ascii="Calibri" w:hAnsi="Calibr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_Toc107000421 \h </w:instrText>
      </w:r>
      <w:r>
        <w:rPr>
          <w:noProof/>
        </w:rPr>
      </w:r>
      <w:r>
        <w:rPr>
          <w:noProof/>
        </w:rPr>
        <w:fldChar w:fldCharType="separate"/>
      </w:r>
      <w:r>
        <w:rPr>
          <w:noProof/>
        </w:rPr>
        <w:t>350</w:t>
      </w:r>
      <w:r>
        <w:rPr>
          <w:noProof/>
        </w:rPr>
        <w:fldChar w:fldCharType="end"/>
      </w:r>
    </w:p>
    <w:p w14:paraId="57B19ACC" w14:textId="276E32C8" w:rsidR="00112B0E" w:rsidRPr="00A5023F" w:rsidRDefault="00112B0E">
      <w:pPr>
        <w:pStyle w:val="TOC5"/>
        <w:rPr>
          <w:rFonts w:ascii="Calibri" w:hAnsi="Calibri"/>
          <w:noProof/>
          <w:sz w:val="22"/>
          <w:szCs w:val="22"/>
          <w:lang w:eastAsia="en-GB"/>
        </w:rPr>
      </w:pPr>
      <w:r>
        <w:rPr>
          <w:noProof/>
          <w:lang w:eastAsia="ko-KR"/>
        </w:rPr>
        <w:t>11.1.6.2.2</w:t>
      </w:r>
      <w:r w:rsidRPr="00A5023F">
        <w:rPr>
          <w:rFonts w:ascii="Calibri" w:hAnsi="Calibr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_Toc107000422 \h </w:instrText>
      </w:r>
      <w:r>
        <w:rPr>
          <w:noProof/>
        </w:rPr>
      </w:r>
      <w:r>
        <w:rPr>
          <w:noProof/>
        </w:rPr>
        <w:fldChar w:fldCharType="separate"/>
      </w:r>
      <w:r>
        <w:rPr>
          <w:noProof/>
        </w:rPr>
        <w:t>350</w:t>
      </w:r>
      <w:r>
        <w:rPr>
          <w:noProof/>
        </w:rPr>
        <w:fldChar w:fldCharType="end"/>
      </w:r>
    </w:p>
    <w:p w14:paraId="538C5E66" w14:textId="58CD8FB2" w:rsidR="00112B0E" w:rsidRPr="00A5023F" w:rsidRDefault="00112B0E">
      <w:pPr>
        <w:pStyle w:val="TOC6"/>
        <w:rPr>
          <w:rFonts w:ascii="Calibri" w:hAnsi="Calibri"/>
          <w:noProof/>
          <w:sz w:val="22"/>
          <w:szCs w:val="22"/>
          <w:lang w:eastAsia="en-GB"/>
        </w:rPr>
      </w:pPr>
      <w:r>
        <w:rPr>
          <w:noProof/>
          <w:lang w:eastAsia="ko-KR"/>
        </w:rPr>
        <w:t>11.1.6.2.2.1</w:t>
      </w:r>
      <w:r w:rsidRPr="00A5023F">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_Toc107000423 \h </w:instrText>
      </w:r>
      <w:r>
        <w:rPr>
          <w:noProof/>
        </w:rPr>
      </w:r>
      <w:r>
        <w:rPr>
          <w:noProof/>
        </w:rPr>
        <w:fldChar w:fldCharType="separate"/>
      </w:r>
      <w:r>
        <w:rPr>
          <w:noProof/>
        </w:rPr>
        <w:t>350</w:t>
      </w:r>
      <w:r>
        <w:rPr>
          <w:noProof/>
        </w:rPr>
        <w:fldChar w:fldCharType="end"/>
      </w:r>
    </w:p>
    <w:p w14:paraId="4B0E442C" w14:textId="22CE65A3" w:rsidR="00112B0E" w:rsidRPr="00A5023F" w:rsidRDefault="00112B0E">
      <w:pPr>
        <w:pStyle w:val="TOC6"/>
        <w:rPr>
          <w:rFonts w:ascii="Calibri" w:hAnsi="Calibri"/>
          <w:noProof/>
          <w:sz w:val="22"/>
          <w:szCs w:val="22"/>
          <w:lang w:eastAsia="en-GB"/>
        </w:rPr>
      </w:pPr>
      <w:r>
        <w:rPr>
          <w:noProof/>
          <w:lang w:eastAsia="ko-KR"/>
        </w:rPr>
        <w:t>11.1.6.2.2.2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_Toc107000424 \h </w:instrText>
      </w:r>
      <w:r>
        <w:rPr>
          <w:noProof/>
        </w:rPr>
      </w:r>
      <w:r>
        <w:rPr>
          <w:noProof/>
        </w:rPr>
        <w:fldChar w:fldCharType="separate"/>
      </w:r>
      <w:r>
        <w:rPr>
          <w:noProof/>
        </w:rPr>
        <w:t>352</w:t>
      </w:r>
      <w:r>
        <w:rPr>
          <w:noProof/>
        </w:rPr>
        <w:fldChar w:fldCharType="end"/>
      </w:r>
    </w:p>
    <w:p w14:paraId="7D5A3302" w14:textId="71F50428" w:rsidR="00112B0E" w:rsidRPr="00A5023F" w:rsidRDefault="00112B0E">
      <w:pPr>
        <w:pStyle w:val="TOC6"/>
        <w:rPr>
          <w:rFonts w:ascii="Calibri" w:hAnsi="Calibri"/>
          <w:noProof/>
          <w:sz w:val="22"/>
          <w:szCs w:val="22"/>
          <w:lang w:eastAsia="en-GB"/>
        </w:rPr>
      </w:pPr>
      <w:r>
        <w:rPr>
          <w:noProof/>
          <w:lang w:eastAsia="ko-KR"/>
        </w:rPr>
        <w:t>11.1.6.2.2.3</w:t>
      </w:r>
      <w:r w:rsidRPr="00A5023F">
        <w:rPr>
          <w:rFonts w:ascii="Calibri" w:hAnsi="Calibr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_Toc107000425 \h </w:instrText>
      </w:r>
      <w:r>
        <w:rPr>
          <w:noProof/>
        </w:rPr>
      </w:r>
      <w:r>
        <w:rPr>
          <w:noProof/>
        </w:rPr>
        <w:fldChar w:fldCharType="separate"/>
      </w:r>
      <w:r>
        <w:rPr>
          <w:noProof/>
        </w:rPr>
        <w:t>352</w:t>
      </w:r>
      <w:r>
        <w:rPr>
          <w:noProof/>
        </w:rPr>
        <w:fldChar w:fldCharType="end"/>
      </w:r>
    </w:p>
    <w:p w14:paraId="0863CA91" w14:textId="2646D0C7" w:rsidR="00112B0E" w:rsidRPr="00A5023F" w:rsidRDefault="00112B0E">
      <w:pPr>
        <w:pStyle w:val="TOC6"/>
        <w:rPr>
          <w:rFonts w:ascii="Calibri" w:hAnsi="Calibri"/>
          <w:noProof/>
          <w:sz w:val="22"/>
          <w:szCs w:val="22"/>
          <w:lang w:eastAsia="en-GB"/>
        </w:rPr>
      </w:pPr>
      <w:r>
        <w:rPr>
          <w:noProof/>
          <w:lang w:eastAsia="ko-KR"/>
        </w:rPr>
        <w:t>11.1.6.2.2.4</w:t>
      </w:r>
      <w:r w:rsidRPr="00A5023F">
        <w:rPr>
          <w:rFonts w:ascii="Calibri" w:hAnsi="Calibr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_Toc107000426 \h </w:instrText>
      </w:r>
      <w:r>
        <w:rPr>
          <w:noProof/>
        </w:rPr>
      </w:r>
      <w:r>
        <w:rPr>
          <w:noProof/>
        </w:rPr>
        <w:fldChar w:fldCharType="separate"/>
      </w:r>
      <w:r>
        <w:rPr>
          <w:noProof/>
        </w:rPr>
        <w:t>353</w:t>
      </w:r>
      <w:r>
        <w:rPr>
          <w:noProof/>
        </w:rPr>
        <w:fldChar w:fldCharType="end"/>
      </w:r>
    </w:p>
    <w:p w14:paraId="775ED372" w14:textId="549CACB8" w:rsidR="00112B0E" w:rsidRPr="00A5023F" w:rsidRDefault="00112B0E">
      <w:pPr>
        <w:pStyle w:val="TOC6"/>
        <w:rPr>
          <w:rFonts w:ascii="Calibri" w:hAnsi="Calibri"/>
          <w:noProof/>
          <w:sz w:val="22"/>
          <w:szCs w:val="22"/>
          <w:lang w:eastAsia="en-GB"/>
        </w:rPr>
      </w:pPr>
      <w:r>
        <w:rPr>
          <w:noProof/>
          <w:lang w:eastAsia="ko-KR"/>
        </w:rPr>
        <w:t>11.1.6.2.2.5</w:t>
      </w:r>
      <w:r w:rsidRPr="00A5023F">
        <w:rPr>
          <w:rFonts w:ascii="Calibri" w:hAnsi="Calibr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_Toc107000427 \h </w:instrText>
      </w:r>
      <w:r>
        <w:rPr>
          <w:noProof/>
        </w:rPr>
      </w:r>
      <w:r>
        <w:rPr>
          <w:noProof/>
        </w:rPr>
        <w:fldChar w:fldCharType="separate"/>
      </w:r>
      <w:r>
        <w:rPr>
          <w:noProof/>
        </w:rPr>
        <w:t>353</w:t>
      </w:r>
      <w:r>
        <w:rPr>
          <w:noProof/>
        </w:rPr>
        <w:fldChar w:fldCharType="end"/>
      </w:r>
    </w:p>
    <w:p w14:paraId="0BE2B427" w14:textId="788DF005" w:rsidR="00112B0E" w:rsidRPr="00A5023F" w:rsidRDefault="00112B0E">
      <w:pPr>
        <w:pStyle w:val="TOC4"/>
        <w:rPr>
          <w:rFonts w:ascii="Calibri" w:hAnsi="Calibri"/>
          <w:noProof/>
          <w:sz w:val="22"/>
          <w:szCs w:val="22"/>
          <w:lang w:eastAsia="en-GB"/>
        </w:rPr>
      </w:pPr>
      <w:r w:rsidRPr="008E30F5">
        <w:rPr>
          <w:rFonts w:eastAsia="Malgun Gothic"/>
          <w:noProof/>
        </w:rPr>
        <w:t>11.1.6.3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_Toc107000428 \h </w:instrText>
      </w:r>
      <w:r>
        <w:rPr>
          <w:noProof/>
        </w:rPr>
      </w:r>
      <w:r>
        <w:rPr>
          <w:noProof/>
        </w:rPr>
        <w:fldChar w:fldCharType="separate"/>
      </w:r>
      <w:r>
        <w:rPr>
          <w:noProof/>
        </w:rPr>
        <w:t>353</w:t>
      </w:r>
      <w:r>
        <w:rPr>
          <w:noProof/>
        </w:rPr>
        <w:fldChar w:fldCharType="end"/>
      </w:r>
    </w:p>
    <w:p w14:paraId="1325F9D6" w14:textId="7202965F" w:rsidR="00112B0E" w:rsidRPr="00A5023F" w:rsidRDefault="00112B0E">
      <w:pPr>
        <w:pStyle w:val="TOC5"/>
        <w:rPr>
          <w:rFonts w:ascii="Calibri" w:hAnsi="Calibri"/>
          <w:noProof/>
          <w:sz w:val="22"/>
          <w:szCs w:val="22"/>
          <w:lang w:eastAsia="en-GB"/>
        </w:rPr>
      </w:pPr>
      <w:r>
        <w:rPr>
          <w:noProof/>
        </w:rPr>
        <w:t>11.1.6.3.1</w:t>
      </w:r>
      <w:r w:rsidRPr="00A5023F">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_Toc107000429 \h </w:instrText>
      </w:r>
      <w:r>
        <w:rPr>
          <w:noProof/>
        </w:rPr>
      </w:r>
      <w:r>
        <w:rPr>
          <w:noProof/>
        </w:rPr>
        <w:fldChar w:fldCharType="separate"/>
      </w:r>
      <w:r>
        <w:rPr>
          <w:noProof/>
        </w:rPr>
        <w:t>353</w:t>
      </w:r>
      <w:r>
        <w:rPr>
          <w:noProof/>
        </w:rPr>
        <w:fldChar w:fldCharType="end"/>
      </w:r>
    </w:p>
    <w:p w14:paraId="32EE4D07" w14:textId="751E753C" w:rsidR="00112B0E" w:rsidRPr="00A5023F" w:rsidRDefault="00112B0E">
      <w:pPr>
        <w:pStyle w:val="TOC6"/>
        <w:rPr>
          <w:rFonts w:ascii="Calibri" w:hAnsi="Calibri"/>
          <w:noProof/>
          <w:sz w:val="22"/>
          <w:szCs w:val="22"/>
          <w:lang w:eastAsia="en-GB"/>
        </w:rPr>
      </w:pPr>
      <w:r>
        <w:rPr>
          <w:noProof/>
          <w:lang w:eastAsia="ko-KR"/>
        </w:rPr>
        <w:t>11.1.6.3.1.1</w:t>
      </w:r>
      <w:r w:rsidRPr="00A5023F">
        <w:rPr>
          <w:rFonts w:ascii="Calibri" w:hAnsi="Calibr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_Toc107000430 \h </w:instrText>
      </w:r>
      <w:r>
        <w:rPr>
          <w:noProof/>
        </w:rPr>
      </w:r>
      <w:r>
        <w:rPr>
          <w:noProof/>
        </w:rPr>
        <w:fldChar w:fldCharType="separate"/>
      </w:r>
      <w:r>
        <w:rPr>
          <w:noProof/>
        </w:rPr>
        <w:t>353</w:t>
      </w:r>
      <w:r>
        <w:rPr>
          <w:noProof/>
        </w:rPr>
        <w:fldChar w:fldCharType="end"/>
      </w:r>
    </w:p>
    <w:p w14:paraId="7B0DC78D" w14:textId="572BB1C4" w:rsidR="00112B0E" w:rsidRPr="00A5023F" w:rsidRDefault="00112B0E">
      <w:pPr>
        <w:pStyle w:val="TOC6"/>
        <w:rPr>
          <w:rFonts w:ascii="Calibri" w:hAnsi="Calibri"/>
          <w:noProof/>
          <w:sz w:val="22"/>
          <w:szCs w:val="22"/>
          <w:lang w:eastAsia="en-GB"/>
        </w:rPr>
      </w:pPr>
      <w:r>
        <w:rPr>
          <w:noProof/>
          <w:lang w:eastAsia="ko-KR"/>
        </w:rPr>
        <w:t>11.1.6.3.1.2</w:t>
      </w:r>
      <w:r w:rsidRPr="00A5023F">
        <w:rPr>
          <w:rFonts w:ascii="Calibri" w:hAnsi="Calibr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_Toc107000431 \h </w:instrText>
      </w:r>
      <w:r>
        <w:rPr>
          <w:noProof/>
        </w:rPr>
      </w:r>
      <w:r>
        <w:rPr>
          <w:noProof/>
        </w:rPr>
        <w:fldChar w:fldCharType="separate"/>
      </w:r>
      <w:r>
        <w:rPr>
          <w:noProof/>
        </w:rPr>
        <w:t>355</w:t>
      </w:r>
      <w:r>
        <w:rPr>
          <w:noProof/>
        </w:rPr>
        <w:fldChar w:fldCharType="end"/>
      </w:r>
    </w:p>
    <w:p w14:paraId="5AAD6D66" w14:textId="6AD82BA3" w:rsidR="00112B0E" w:rsidRPr="00A5023F" w:rsidRDefault="00112B0E">
      <w:pPr>
        <w:pStyle w:val="TOC6"/>
        <w:rPr>
          <w:rFonts w:ascii="Calibri" w:hAnsi="Calibri"/>
          <w:noProof/>
          <w:sz w:val="22"/>
          <w:szCs w:val="22"/>
          <w:lang w:eastAsia="en-GB"/>
        </w:rPr>
      </w:pPr>
      <w:r>
        <w:rPr>
          <w:noProof/>
          <w:lang w:eastAsia="ko-KR"/>
        </w:rPr>
        <w:t>11.1.6.3.1.3</w:t>
      </w:r>
      <w:r w:rsidRPr="00A5023F">
        <w:rPr>
          <w:rFonts w:ascii="Calibri" w:hAnsi="Calibr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_Toc107000432 \h </w:instrText>
      </w:r>
      <w:r>
        <w:rPr>
          <w:noProof/>
        </w:rPr>
      </w:r>
      <w:r>
        <w:rPr>
          <w:noProof/>
        </w:rPr>
        <w:fldChar w:fldCharType="separate"/>
      </w:r>
      <w:r>
        <w:rPr>
          <w:noProof/>
        </w:rPr>
        <w:t>355</w:t>
      </w:r>
      <w:r>
        <w:rPr>
          <w:noProof/>
        </w:rPr>
        <w:fldChar w:fldCharType="end"/>
      </w:r>
    </w:p>
    <w:p w14:paraId="4A4AC197" w14:textId="05F3588E" w:rsidR="00112B0E" w:rsidRPr="00A5023F" w:rsidRDefault="00112B0E">
      <w:pPr>
        <w:pStyle w:val="TOC6"/>
        <w:rPr>
          <w:rFonts w:ascii="Calibri" w:hAnsi="Calibri"/>
          <w:noProof/>
          <w:sz w:val="22"/>
          <w:szCs w:val="22"/>
          <w:lang w:eastAsia="en-GB"/>
        </w:rPr>
      </w:pPr>
      <w:r>
        <w:rPr>
          <w:noProof/>
          <w:lang w:eastAsia="ko-KR"/>
        </w:rPr>
        <w:t>11.1.6.3.1.4</w:t>
      </w:r>
      <w:r w:rsidRPr="00A5023F">
        <w:rPr>
          <w:rFonts w:ascii="Calibri" w:hAnsi="Calibr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_Toc107000433 \h </w:instrText>
      </w:r>
      <w:r>
        <w:rPr>
          <w:noProof/>
        </w:rPr>
      </w:r>
      <w:r>
        <w:rPr>
          <w:noProof/>
        </w:rPr>
        <w:fldChar w:fldCharType="separate"/>
      </w:r>
      <w:r>
        <w:rPr>
          <w:noProof/>
        </w:rPr>
        <w:t>355</w:t>
      </w:r>
      <w:r>
        <w:rPr>
          <w:noProof/>
        </w:rPr>
        <w:fldChar w:fldCharType="end"/>
      </w:r>
    </w:p>
    <w:p w14:paraId="30F18809" w14:textId="5686F91B" w:rsidR="00112B0E" w:rsidRPr="00A5023F" w:rsidRDefault="00112B0E">
      <w:pPr>
        <w:pStyle w:val="TOC5"/>
        <w:rPr>
          <w:rFonts w:ascii="Calibri" w:hAnsi="Calibri"/>
          <w:noProof/>
          <w:sz w:val="22"/>
          <w:szCs w:val="22"/>
          <w:lang w:eastAsia="en-GB"/>
        </w:rPr>
      </w:pPr>
      <w:r>
        <w:rPr>
          <w:noProof/>
          <w:lang w:eastAsia="ko-KR"/>
        </w:rPr>
        <w:t>11.1.6.3.2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_Toc107000434 \h </w:instrText>
      </w:r>
      <w:r>
        <w:rPr>
          <w:noProof/>
        </w:rPr>
      </w:r>
      <w:r>
        <w:rPr>
          <w:noProof/>
        </w:rPr>
        <w:fldChar w:fldCharType="separate"/>
      </w:r>
      <w:r>
        <w:rPr>
          <w:noProof/>
        </w:rPr>
        <w:t>358</w:t>
      </w:r>
      <w:r>
        <w:rPr>
          <w:noProof/>
        </w:rPr>
        <w:fldChar w:fldCharType="end"/>
      </w:r>
    </w:p>
    <w:p w14:paraId="3CFC945E" w14:textId="68F6C986" w:rsidR="00112B0E" w:rsidRPr="00A5023F" w:rsidRDefault="00112B0E">
      <w:pPr>
        <w:pStyle w:val="TOC6"/>
        <w:rPr>
          <w:rFonts w:ascii="Calibri" w:hAnsi="Calibri"/>
          <w:noProof/>
          <w:sz w:val="22"/>
          <w:szCs w:val="22"/>
          <w:lang w:eastAsia="en-GB"/>
        </w:rPr>
      </w:pPr>
      <w:r>
        <w:rPr>
          <w:noProof/>
          <w:lang w:eastAsia="ko-KR"/>
        </w:rPr>
        <w:t>11.1.6.3.2.1</w:t>
      </w:r>
      <w:r w:rsidRPr="00A5023F">
        <w:rPr>
          <w:rFonts w:ascii="Calibri" w:hAnsi="Calibr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_Toc107000435 \h </w:instrText>
      </w:r>
      <w:r>
        <w:rPr>
          <w:noProof/>
        </w:rPr>
      </w:r>
      <w:r>
        <w:rPr>
          <w:noProof/>
        </w:rPr>
        <w:fldChar w:fldCharType="separate"/>
      </w:r>
      <w:r>
        <w:rPr>
          <w:noProof/>
        </w:rPr>
        <w:t>358</w:t>
      </w:r>
      <w:r>
        <w:rPr>
          <w:noProof/>
        </w:rPr>
        <w:fldChar w:fldCharType="end"/>
      </w:r>
    </w:p>
    <w:p w14:paraId="40D49E7C" w14:textId="40BE5FD2" w:rsidR="00112B0E" w:rsidRPr="00A5023F" w:rsidRDefault="00112B0E">
      <w:pPr>
        <w:pStyle w:val="TOC6"/>
        <w:rPr>
          <w:rFonts w:ascii="Calibri" w:hAnsi="Calibri"/>
          <w:noProof/>
          <w:sz w:val="22"/>
          <w:szCs w:val="22"/>
          <w:lang w:eastAsia="en-GB"/>
        </w:rPr>
      </w:pPr>
      <w:r>
        <w:rPr>
          <w:noProof/>
          <w:lang w:eastAsia="ko-KR"/>
        </w:rPr>
        <w:t>11.1.6.3.2.2</w:t>
      </w:r>
      <w:r w:rsidRPr="00A5023F">
        <w:rPr>
          <w:rFonts w:ascii="Calibri" w:hAnsi="Calibr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_Toc107000436 \h </w:instrText>
      </w:r>
      <w:r>
        <w:rPr>
          <w:noProof/>
        </w:rPr>
      </w:r>
      <w:r>
        <w:rPr>
          <w:noProof/>
        </w:rPr>
        <w:fldChar w:fldCharType="separate"/>
      </w:r>
      <w:r>
        <w:rPr>
          <w:noProof/>
        </w:rPr>
        <w:t>358</w:t>
      </w:r>
      <w:r>
        <w:rPr>
          <w:noProof/>
        </w:rPr>
        <w:fldChar w:fldCharType="end"/>
      </w:r>
    </w:p>
    <w:p w14:paraId="37D0C7B3" w14:textId="4C505817" w:rsidR="00112B0E" w:rsidRPr="00A5023F" w:rsidRDefault="00112B0E">
      <w:pPr>
        <w:pStyle w:val="TOC6"/>
        <w:rPr>
          <w:rFonts w:ascii="Calibri" w:hAnsi="Calibri"/>
          <w:noProof/>
          <w:sz w:val="22"/>
          <w:szCs w:val="22"/>
          <w:lang w:eastAsia="en-GB"/>
        </w:rPr>
      </w:pPr>
      <w:r>
        <w:rPr>
          <w:noProof/>
          <w:lang w:eastAsia="ko-KR"/>
        </w:rPr>
        <w:t>11.1.6.3.2.3</w:t>
      </w:r>
      <w:r w:rsidRPr="00A5023F">
        <w:rPr>
          <w:rFonts w:ascii="Calibri" w:hAnsi="Calibr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_Toc107000437 \h </w:instrText>
      </w:r>
      <w:r>
        <w:rPr>
          <w:noProof/>
        </w:rPr>
      </w:r>
      <w:r>
        <w:rPr>
          <w:noProof/>
        </w:rPr>
        <w:fldChar w:fldCharType="separate"/>
      </w:r>
      <w:r>
        <w:rPr>
          <w:noProof/>
        </w:rPr>
        <w:t>358</w:t>
      </w:r>
      <w:r>
        <w:rPr>
          <w:noProof/>
        </w:rPr>
        <w:fldChar w:fldCharType="end"/>
      </w:r>
    </w:p>
    <w:p w14:paraId="5F89F0E5" w14:textId="07FCE9A8" w:rsidR="00112B0E" w:rsidRPr="00A5023F" w:rsidRDefault="00112B0E">
      <w:pPr>
        <w:pStyle w:val="TOC4"/>
        <w:rPr>
          <w:rFonts w:ascii="Calibri" w:hAnsi="Calibri"/>
          <w:noProof/>
          <w:sz w:val="22"/>
          <w:szCs w:val="22"/>
          <w:lang w:eastAsia="en-GB"/>
        </w:rPr>
      </w:pPr>
      <w:r>
        <w:rPr>
          <w:noProof/>
          <w:lang w:eastAsia="ko-KR"/>
        </w:rPr>
        <w:t>11.1.6.4</w:t>
      </w:r>
      <w:r w:rsidRPr="00A5023F">
        <w:rPr>
          <w:rFonts w:ascii="Calibri" w:hAnsi="Calibr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_Toc107000438 \h </w:instrText>
      </w:r>
      <w:r>
        <w:rPr>
          <w:noProof/>
        </w:rPr>
      </w:r>
      <w:r>
        <w:rPr>
          <w:noProof/>
        </w:rPr>
        <w:fldChar w:fldCharType="separate"/>
      </w:r>
      <w:r>
        <w:rPr>
          <w:noProof/>
        </w:rPr>
        <w:t>359</w:t>
      </w:r>
      <w:r>
        <w:rPr>
          <w:noProof/>
        </w:rPr>
        <w:fldChar w:fldCharType="end"/>
      </w:r>
    </w:p>
    <w:p w14:paraId="49EB7D59" w14:textId="1E3DFA7C" w:rsidR="00112B0E" w:rsidRPr="00A5023F" w:rsidRDefault="00112B0E">
      <w:pPr>
        <w:pStyle w:val="TOC5"/>
        <w:rPr>
          <w:rFonts w:ascii="Calibri" w:hAnsi="Calibri"/>
          <w:noProof/>
          <w:sz w:val="22"/>
          <w:szCs w:val="22"/>
          <w:lang w:eastAsia="en-GB"/>
        </w:rPr>
      </w:pPr>
      <w:r>
        <w:rPr>
          <w:noProof/>
          <w:lang w:eastAsia="ko-KR"/>
        </w:rPr>
        <w:t>11.1.6.4.1</w:t>
      </w:r>
      <w:r w:rsidRPr="00A5023F">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_Toc107000439 \h </w:instrText>
      </w:r>
      <w:r>
        <w:rPr>
          <w:noProof/>
        </w:rPr>
      </w:r>
      <w:r>
        <w:rPr>
          <w:noProof/>
        </w:rPr>
        <w:fldChar w:fldCharType="separate"/>
      </w:r>
      <w:r>
        <w:rPr>
          <w:noProof/>
        </w:rPr>
        <w:t>359</w:t>
      </w:r>
      <w:r>
        <w:rPr>
          <w:noProof/>
        </w:rPr>
        <w:fldChar w:fldCharType="end"/>
      </w:r>
    </w:p>
    <w:p w14:paraId="6A349858" w14:textId="020BF599" w:rsidR="00112B0E" w:rsidRPr="00A5023F" w:rsidRDefault="00112B0E">
      <w:pPr>
        <w:pStyle w:val="TOC5"/>
        <w:rPr>
          <w:rFonts w:ascii="Calibri" w:hAnsi="Calibri"/>
          <w:noProof/>
          <w:sz w:val="22"/>
          <w:szCs w:val="22"/>
          <w:lang w:eastAsia="en-GB"/>
        </w:rPr>
      </w:pPr>
      <w:r>
        <w:rPr>
          <w:noProof/>
          <w:lang w:eastAsia="ko-KR"/>
        </w:rPr>
        <w:t>11.1.6.4.2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_Toc107000440 \h </w:instrText>
      </w:r>
      <w:r>
        <w:rPr>
          <w:noProof/>
        </w:rPr>
      </w:r>
      <w:r>
        <w:rPr>
          <w:noProof/>
        </w:rPr>
        <w:fldChar w:fldCharType="separate"/>
      </w:r>
      <w:r>
        <w:rPr>
          <w:noProof/>
        </w:rPr>
        <w:t>359</w:t>
      </w:r>
      <w:r>
        <w:rPr>
          <w:noProof/>
        </w:rPr>
        <w:fldChar w:fldCharType="end"/>
      </w:r>
    </w:p>
    <w:p w14:paraId="7EC56013" w14:textId="4E508D1B" w:rsidR="00112B0E" w:rsidRPr="00A5023F" w:rsidRDefault="00112B0E">
      <w:pPr>
        <w:pStyle w:val="TOC5"/>
        <w:rPr>
          <w:rFonts w:ascii="Calibri" w:hAnsi="Calibri"/>
          <w:noProof/>
          <w:sz w:val="22"/>
          <w:szCs w:val="22"/>
          <w:lang w:eastAsia="en-GB"/>
        </w:rPr>
      </w:pPr>
      <w:r>
        <w:rPr>
          <w:noProof/>
          <w:lang w:eastAsia="ko-KR"/>
        </w:rPr>
        <w:t>11.1.6.4.3</w:t>
      </w:r>
      <w:r w:rsidRPr="00A5023F">
        <w:rPr>
          <w:rFonts w:ascii="Calibri" w:hAnsi="Calibr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_Toc107000441 \h </w:instrText>
      </w:r>
      <w:r>
        <w:rPr>
          <w:noProof/>
        </w:rPr>
      </w:r>
      <w:r>
        <w:rPr>
          <w:noProof/>
        </w:rPr>
        <w:fldChar w:fldCharType="separate"/>
      </w:r>
      <w:r>
        <w:rPr>
          <w:noProof/>
        </w:rPr>
        <w:t>361</w:t>
      </w:r>
      <w:r>
        <w:rPr>
          <w:noProof/>
        </w:rPr>
        <w:fldChar w:fldCharType="end"/>
      </w:r>
    </w:p>
    <w:p w14:paraId="7503BF9F" w14:textId="55452D8D" w:rsidR="00112B0E" w:rsidRPr="00A5023F" w:rsidRDefault="00112B0E">
      <w:pPr>
        <w:pStyle w:val="TOC5"/>
        <w:rPr>
          <w:rFonts w:ascii="Calibri" w:hAnsi="Calibri"/>
          <w:noProof/>
          <w:sz w:val="22"/>
          <w:szCs w:val="22"/>
          <w:lang w:eastAsia="en-GB"/>
        </w:rPr>
      </w:pPr>
      <w:r>
        <w:rPr>
          <w:noProof/>
          <w:lang w:eastAsia="ko-KR"/>
        </w:rPr>
        <w:t>11.1.6.4.4</w:t>
      </w:r>
      <w:r w:rsidRPr="00A5023F">
        <w:rPr>
          <w:rFonts w:ascii="Calibri" w:hAnsi="Calibr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_Toc107000442 \h </w:instrText>
      </w:r>
      <w:r>
        <w:rPr>
          <w:noProof/>
        </w:rPr>
      </w:r>
      <w:r>
        <w:rPr>
          <w:noProof/>
        </w:rPr>
        <w:fldChar w:fldCharType="separate"/>
      </w:r>
      <w:r>
        <w:rPr>
          <w:noProof/>
        </w:rPr>
        <w:t>362</w:t>
      </w:r>
      <w:r>
        <w:rPr>
          <w:noProof/>
        </w:rPr>
        <w:fldChar w:fldCharType="end"/>
      </w:r>
    </w:p>
    <w:p w14:paraId="2BDB2761" w14:textId="422E108B" w:rsidR="00112B0E" w:rsidRPr="00A5023F" w:rsidRDefault="00112B0E">
      <w:pPr>
        <w:pStyle w:val="TOC2"/>
        <w:rPr>
          <w:rFonts w:ascii="Calibri" w:hAnsi="Calibri"/>
          <w:noProof/>
          <w:sz w:val="22"/>
          <w:szCs w:val="22"/>
          <w:lang w:eastAsia="en-GB"/>
        </w:rPr>
      </w:pPr>
      <w:r w:rsidRPr="008E30F5">
        <w:rPr>
          <w:rFonts w:eastAsia="Malgun Gothic"/>
          <w:noProof/>
        </w:rPr>
        <w:t>11.2</w:t>
      </w:r>
      <w:r w:rsidRPr="00A5023F">
        <w:rPr>
          <w:rFonts w:ascii="Calibri" w:hAnsi="Calibri"/>
          <w:noProof/>
          <w:sz w:val="22"/>
          <w:szCs w:val="22"/>
          <w:lang w:eastAsia="en-GB"/>
        </w:rPr>
        <w:tab/>
      </w:r>
      <w:r w:rsidRPr="008E30F5">
        <w:rPr>
          <w:rFonts w:eastAsia="Malgun Gothic"/>
          <w:noProof/>
        </w:rPr>
        <w:t>Off-network private call</w:t>
      </w:r>
      <w:r>
        <w:rPr>
          <w:noProof/>
        </w:rPr>
        <w:tab/>
      </w:r>
      <w:r>
        <w:rPr>
          <w:noProof/>
        </w:rPr>
        <w:fldChar w:fldCharType="begin" w:fldLock="1"/>
      </w:r>
      <w:r>
        <w:rPr>
          <w:noProof/>
        </w:rPr>
        <w:instrText xml:space="preserve"> PAGEREF _Toc107000443 \h </w:instrText>
      </w:r>
      <w:r>
        <w:rPr>
          <w:noProof/>
        </w:rPr>
      </w:r>
      <w:r>
        <w:rPr>
          <w:noProof/>
        </w:rPr>
        <w:fldChar w:fldCharType="separate"/>
      </w:r>
      <w:r>
        <w:rPr>
          <w:noProof/>
        </w:rPr>
        <w:t>363</w:t>
      </w:r>
      <w:r>
        <w:rPr>
          <w:noProof/>
        </w:rPr>
        <w:fldChar w:fldCharType="end"/>
      </w:r>
    </w:p>
    <w:p w14:paraId="11828E61" w14:textId="53C846E6" w:rsidR="00112B0E" w:rsidRPr="00A5023F" w:rsidRDefault="00112B0E">
      <w:pPr>
        <w:pStyle w:val="TOC3"/>
        <w:rPr>
          <w:rFonts w:ascii="Calibri" w:hAnsi="Calibri"/>
          <w:noProof/>
          <w:sz w:val="22"/>
          <w:szCs w:val="22"/>
          <w:lang w:eastAsia="en-GB"/>
        </w:rPr>
      </w:pPr>
      <w:r w:rsidRPr="008E30F5">
        <w:rPr>
          <w:rFonts w:eastAsia="Malgun Gothic"/>
          <w:noProof/>
        </w:rPr>
        <w:t>11.2.1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_Toc107000444 \h </w:instrText>
      </w:r>
      <w:r>
        <w:rPr>
          <w:noProof/>
        </w:rPr>
      </w:r>
      <w:r>
        <w:rPr>
          <w:noProof/>
        </w:rPr>
        <w:fldChar w:fldCharType="separate"/>
      </w:r>
      <w:r>
        <w:rPr>
          <w:noProof/>
        </w:rPr>
        <w:t>363</w:t>
      </w:r>
      <w:r>
        <w:rPr>
          <w:noProof/>
        </w:rPr>
        <w:fldChar w:fldCharType="end"/>
      </w:r>
    </w:p>
    <w:p w14:paraId="589CE66B" w14:textId="62522B13" w:rsidR="00112B0E" w:rsidRPr="00A5023F" w:rsidRDefault="00112B0E">
      <w:pPr>
        <w:pStyle w:val="TOC4"/>
        <w:rPr>
          <w:rFonts w:ascii="Calibri" w:hAnsi="Calibri"/>
          <w:noProof/>
          <w:sz w:val="22"/>
          <w:szCs w:val="22"/>
          <w:lang w:eastAsia="en-GB"/>
        </w:rPr>
      </w:pPr>
      <w:r>
        <w:rPr>
          <w:noProof/>
        </w:rPr>
        <w:t>11.2.1.1</w:t>
      </w:r>
      <w:r w:rsidRPr="00A5023F">
        <w:rPr>
          <w:rFonts w:ascii="Calibri" w:hAnsi="Calibri"/>
          <w:noProof/>
          <w:sz w:val="22"/>
          <w:szCs w:val="22"/>
          <w:lang w:eastAsia="en-GB"/>
        </w:rPr>
        <w:tab/>
      </w:r>
      <w:r>
        <w:rPr>
          <w:noProof/>
        </w:rPr>
        <w:t>Common procedures</w:t>
      </w:r>
      <w:r>
        <w:rPr>
          <w:noProof/>
        </w:rPr>
        <w:tab/>
      </w:r>
      <w:r>
        <w:rPr>
          <w:noProof/>
        </w:rPr>
        <w:fldChar w:fldCharType="begin" w:fldLock="1"/>
      </w:r>
      <w:r>
        <w:rPr>
          <w:noProof/>
        </w:rPr>
        <w:instrText xml:space="preserve"> PAGEREF _Toc107000445 \h </w:instrText>
      </w:r>
      <w:r>
        <w:rPr>
          <w:noProof/>
        </w:rPr>
      </w:r>
      <w:r>
        <w:rPr>
          <w:noProof/>
        </w:rPr>
        <w:fldChar w:fldCharType="separate"/>
      </w:r>
      <w:r>
        <w:rPr>
          <w:noProof/>
        </w:rPr>
        <w:t>363</w:t>
      </w:r>
      <w:r>
        <w:rPr>
          <w:noProof/>
        </w:rPr>
        <w:fldChar w:fldCharType="end"/>
      </w:r>
    </w:p>
    <w:p w14:paraId="16408624" w14:textId="4D3F367A"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.2.1.1.1</w:t>
      </w:r>
      <w:r w:rsidRPr="00A5023F">
        <w:rPr>
          <w:rFonts w:ascii="Calibri" w:hAnsi="Calibr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_Toc107000446 \h </w:instrText>
      </w:r>
      <w:r>
        <w:rPr>
          <w:noProof/>
        </w:rPr>
      </w:r>
      <w:r>
        <w:rPr>
          <w:noProof/>
        </w:rPr>
        <w:fldChar w:fldCharType="separate"/>
      </w:r>
      <w:r>
        <w:rPr>
          <w:noProof/>
        </w:rPr>
        <w:t>363</w:t>
      </w:r>
      <w:r>
        <w:rPr>
          <w:noProof/>
        </w:rPr>
        <w:fldChar w:fldCharType="end"/>
      </w:r>
    </w:p>
    <w:p w14:paraId="4466E2CD" w14:textId="5B6D800C" w:rsidR="00112B0E" w:rsidRPr="00A5023F" w:rsidRDefault="00112B0E">
      <w:pPr>
        <w:pStyle w:val="TOC5"/>
        <w:rPr>
          <w:rFonts w:ascii="Calibri" w:hAnsi="Calibri"/>
          <w:noProof/>
          <w:sz w:val="22"/>
          <w:szCs w:val="22"/>
          <w:lang w:eastAsia="en-GB"/>
        </w:rPr>
      </w:pPr>
      <w:r>
        <w:rPr>
          <w:noProof/>
        </w:rPr>
        <w:t>11.2.1.1.2</w:t>
      </w:r>
      <w:r w:rsidRPr="00A5023F">
        <w:rPr>
          <w:rFonts w:ascii="Calibri" w:hAnsi="Calibri"/>
          <w:noProof/>
          <w:sz w:val="22"/>
          <w:szCs w:val="22"/>
          <w:lang w:eastAsia="en-GB"/>
        </w:rPr>
        <w:tab/>
      </w:r>
      <w:r>
        <w:rPr>
          <w:noProof/>
        </w:rPr>
        <w:t>Session description</w:t>
      </w:r>
      <w:r>
        <w:rPr>
          <w:noProof/>
        </w:rPr>
        <w:tab/>
      </w:r>
      <w:r>
        <w:rPr>
          <w:noProof/>
        </w:rPr>
        <w:fldChar w:fldCharType="begin" w:fldLock="1"/>
      </w:r>
      <w:r>
        <w:rPr>
          <w:noProof/>
        </w:rPr>
        <w:instrText xml:space="preserve"> PAGEREF _Toc107000447 \h </w:instrText>
      </w:r>
      <w:r>
        <w:rPr>
          <w:noProof/>
        </w:rPr>
      </w:r>
      <w:r>
        <w:rPr>
          <w:noProof/>
        </w:rPr>
        <w:fldChar w:fldCharType="separate"/>
      </w:r>
      <w:r>
        <w:rPr>
          <w:noProof/>
        </w:rPr>
        <w:t>363</w:t>
      </w:r>
      <w:r>
        <w:rPr>
          <w:noProof/>
        </w:rPr>
        <w:fldChar w:fldCharType="end"/>
      </w:r>
    </w:p>
    <w:p w14:paraId="3A17B681" w14:textId="4705E2CB" w:rsidR="00112B0E" w:rsidRPr="00A5023F" w:rsidRDefault="00112B0E">
      <w:pPr>
        <w:pStyle w:val="TOC3"/>
        <w:rPr>
          <w:rFonts w:ascii="Calibri" w:hAnsi="Calibri"/>
          <w:noProof/>
          <w:sz w:val="22"/>
          <w:szCs w:val="22"/>
          <w:lang w:eastAsia="en-GB"/>
        </w:rPr>
      </w:pPr>
      <w:r>
        <w:rPr>
          <w:noProof/>
        </w:rPr>
        <w:t>11.2.2</w:t>
      </w:r>
      <w:r w:rsidRPr="00A5023F">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_Toc107000448 \h </w:instrText>
      </w:r>
      <w:r>
        <w:rPr>
          <w:noProof/>
        </w:rPr>
      </w:r>
      <w:r>
        <w:rPr>
          <w:noProof/>
        </w:rPr>
        <w:fldChar w:fldCharType="separate"/>
      </w:r>
      <w:r>
        <w:rPr>
          <w:noProof/>
        </w:rPr>
        <w:t>364</w:t>
      </w:r>
      <w:r>
        <w:rPr>
          <w:noProof/>
        </w:rPr>
        <w:fldChar w:fldCharType="end"/>
      </w:r>
    </w:p>
    <w:p w14:paraId="3AC13926" w14:textId="3822AEF8" w:rsidR="00112B0E" w:rsidRPr="00A5023F" w:rsidRDefault="00112B0E">
      <w:pPr>
        <w:pStyle w:val="TOC4"/>
        <w:rPr>
          <w:rFonts w:ascii="Calibri" w:hAnsi="Calibri"/>
          <w:noProof/>
          <w:sz w:val="22"/>
          <w:szCs w:val="22"/>
          <w:lang w:eastAsia="en-GB"/>
        </w:rPr>
      </w:pPr>
      <w:r>
        <w:rPr>
          <w:noProof/>
        </w:rPr>
        <w:t>11.2.2.1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_Toc107000449 \h </w:instrText>
      </w:r>
      <w:r>
        <w:rPr>
          <w:noProof/>
        </w:rPr>
      </w:r>
      <w:r>
        <w:rPr>
          <w:noProof/>
        </w:rPr>
        <w:fldChar w:fldCharType="separate"/>
      </w:r>
      <w:r>
        <w:rPr>
          <w:noProof/>
        </w:rPr>
        <w:t>364</w:t>
      </w:r>
      <w:r>
        <w:rPr>
          <w:noProof/>
        </w:rPr>
        <w:fldChar w:fldCharType="end"/>
      </w:r>
    </w:p>
    <w:p w14:paraId="21BA28D2" w14:textId="28C7A41E" w:rsidR="00112B0E" w:rsidRPr="00A5023F" w:rsidRDefault="00112B0E">
      <w:pPr>
        <w:pStyle w:val="TOC4"/>
        <w:rPr>
          <w:rFonts w:ascii="Calibri" w:hAnsi="Calibri"/>
          <w:noProof/>
          <w:sz w:val="22"/>
          <w:szCs w:val="22"/>
          <w:lang w:eastAsia="en-GB"/>
        </w:rPr>
      </w:pPr>
      <w:r>
        <w:rPr>
          <w:noProof/>
        </w:rPr>
        <w:t>11.2.2.2</w:t>
      </w:r>
      <w:r w:rsidRPr="00A5023F">
        <w:rPr>
          <w:rFonts w:ascii="Calibri" w:hAnsi="Calibr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_Toc107000450 \h </w:instrText>
      </w:r>
      <w:r>
        <w:rPr>
          <w:noProof/>
        </w:rPr>
      </w:r>
      <w:r>
        <w:rPr>
          <w:noProof/>
        </w:rPr>
        <w:fldChar w:fldCharType="separate"/>
      </w:r>
      <w:r>
        <w:rPr>
          <w:noProof/>
        </w:rPr>
        <w:t>364</w:t>
      </w:r>
      <w:r>
        <w:rPr>
          <w:noProof/>
        </w:rPr>
        <w:fldChar w:fldCharType="end"/>
      </w:r>
    </w:p>
    <w:p w14:paraId="7DBCB4BC" w14:textId="356A672F" w:rsidR="00112B0E" w:rsidRPr="00A5023F" w:rsidRDefault="00112B0E">
      <w:pPr>
        <w:pStyle w:val="TOC4"/>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sidRPr="00A5023F">
        <w:rPr>
          <w:rFonts w:ascii="Calibri" w:hAnsi="Calibr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_Toc107000451 \h </w:instrText>
      </w:r>
      <w:r>
        <w:rPr>
          <w:noProof/>
        </w:rPr>
      </w:r>
      <w:r>
        <w:rPr>
          <w:noProof/>
        </w:rPr>
        <w:fldChar w:fldCharType="separate"/>
      </w:r>
      <w:r>
        <w:rPr>
          <w:noProof/>
        </w:rPr>
        <w:t>365</w:t>
      </w:r>
      <w:r>
        <w:rPr>
          <w:noProof/>
        </w:rPr>
        <w:fldChar w:fldCharType="end"/>
      </w:r>
    </w:p>
    <w:p w14:paraId="4B6E9632" w14:textId="6EAFB529"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sidRPr="00A5023F">
        <w:rPr>
          <w:rFonts w:ascii="Calibri" w:hAnsi="Calibr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_Toc107000452 \h </w:instrText>
      </w:r>
      <w:r>
        <w:rPr>
          <w:noProof/>
        </w:rPr>
      </w:r>
      <w:r>
        <w:rPr>
          <w:noProof/>
        </w:rPr>
        <w:fldChar w:fldCharType="separate"/>
      </w:r>
      <w:r>
        <w:rPr>
          <w:noProof/>
        </w:rPr>
        <w:t>365</w:t>
      </w:r>
      <w:r>
        <w:rPr>
          <w:noProof/>
        </w:rPr>
        <w:fldChar w:fldCharType="end"/>
      </w:r>
    </w:p>
    <w:p w14:paraId="6C84C66A" w14:textId="5B9BD443"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sidRPr="00A5023F">
        <w:rPr>
          <w:rFonts w:ascii="Calibri" w:hAnsi="Calibr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_Toc107000453 \h </w:instrText>
      </w:r>
      <w:r>
        <w:rPr>
          <w:noProof/>
        </w:rPr>
      </w:r>
      <w:r>
        <w:rPr>
          <w:noProof/>
        </w:rPr>
        <w:fldChar w:fldCharType="separate"/>
      </w:r>
      <w:r>
        <w:rPr>
          <w:noProof/>
        </w:rPr>
        <w:t>365</w:t>
      </w:r>
      <w:r>
        <w:rPr>
          <w:noProof/>
        </w:rPr>
        <w:fldChar w:fldCharType="end"/>
      </w:r>
    </w:p>
    <w:p w14:paraId="3CBCD0EF" w14:textId="5729E18F"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sidRPr="00A5023F">
        <w:rPr>
          <w:rFonts w:ascii="Calibri" w:hAnsi="Calibr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_Toc107000454 \h </w:instrText>
      </w:r>
      <w:r>
        <w:rPr>
          <w:noProof/>
        </w:rPr>
      </w:r>
      <w:r>
        <w:rPr>
          <w:noProof/>
        </w:rPr>
        <w:fldChar w:fldCharType="separate"/>
      </w:r>
      <w:r>
        <w:rPr>
          <w:noProof/>
        </w:rPr>
        <w:t>365</w:t>
      </w:r>
      <w:r>
        <w:rPr>
          <w:noProof/>
        </w:rPr>
        <w:fldChar w:fldCharType="end"/>
      </w:r>
    </w:p>
    <w:p w14:paraId="32A8478D" w14:textId="156C5326"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sidRPr="00A5023F">
        <w:rPr>
          <w:rFonts w:ascii="Calibri" w:hAnsi="Calibr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_Toc107000455 \h </w:instrText>
      </w:r>
      <w:r>
        <w:rPr>
          <w:noProof/>
        </w:rPr>
      </w:r>
      <w:r>
        <w:rPr>
          <w:noProof/>
        </w:rPr>
        <w:fldChar w:fldCharType="separate"/>
      </w:r>
      <w:r>
        <w:rPr>
          <w:noProof/>
        </w:rPr>
        <w:t>365</w:t>
      </w:r>
      <w:r>
        <w:rPr>
          <w:noProof/>
        </w:rPr>
        <w:fldChar w:fldCharType="end"/>
      </w:r>
    </w:p>
    <w:p w14:paraId="7CCDC72F" w14:textId="7A71CCB5"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sidRPr="00A5023F">
        <w:rPr>
          <w:rFonts w:ascii="Calibri" w:hAnsi="Calibr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_Toc107000456 \h </w:instrText>
      </w:r>
      <w:r>
        <w:rPr>
          <w:noProof/>
        </w:rPr>
      </w:r>
      <w:r>
        <w:rPr>
          <w:noProof/>
        </w:rPr>
        <w:fldChar w:fldCharType="separate"/>
      </w:r>
      <w:r>
        <w:rPr>
          <w:noProof/>
        </w:rPr>
        <w:t>365</w:t>
      </w:r>
      <w:r>
        <w:rPr>
          <w:noProof/>
        </w:rPr>
        <w:fldChar w:fldCharType="end"/>
      </w:r>
    </w:p>
    <w:p w14:paraId="7D5F438B" w14:textId="13AF6443"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sidRPr="00A5023F">
        <w:rPr>
          <w:rFonts w:ascii="Calibri" w:hAnsi="Calibr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_Toc107000457 \h </w:instrText>
      </w:r>
      <w:r>
        <w:rPr>
          <w:noProof/>
        </w:rPr>
      </w:r>
      <w:r>
        <w:rPr>
          <w:noProof/>
        </w:rPr>
        <w:fldChar w:fldCharType="separate"/>
      </w:r>
      <w:r>
        <w:rPr>
          <w:noProof/>
        </w:rPr>
        <w:t>365</w:t>
      </w:r>
      <w:r>
        <w:rPr>
          <w:noProof/>
        </w:rPr>
        <w:fldChar w:fldCharType="end"/>
      </w:r>
    </w:p>
    <w:p w14:paraId="4AAF13DF" w14:textId="7ABE3086" w:rsidR="00112B0E" w:rsidRPr="00A5023F" w:rsidRDefault="00112B0E">
      <w:pPr>
        <w:pStyle w:val="TOC4"/>
        <w:rPr>
          <w:rFonts w:ascii="Calibri" w:hAnsi="Calibri"/>
          <w:noProof/>
          <w:sz w:val="22"/>
          <w:szCs w:val="22"/>
          <w:lang w:eastAsia="en-GB"/>
        </w:rPr>
      </w:pPr>
      <w:r w:rsidRPr="008E30F5">
        <w:rPr>
          <w:rFonts w:eastAsia="Malgun Gothic"/>
          <w:noProof/>
        </w:rPr>
        <w:t>11.2.2.4</w:t>
      </w:r>
      <w:r w:rsidRPr="00A5023F">
        <w:rPr>
          <w:rFonts w:ascii="Calibri" w:hAnsi="Calibri"/>
          <w:noProof/>
          <w:sz w:val="22"/>
          <w:szCs w:val="22"/>
          <w:lang w:eastAsia="en-GB"/>
        </w:rPr>
        <w:tab/>
      </w:r>
      <w:r w:rsidRPr="008E30F5">
        <w:rPr>
          <w:rFonts w:eastAsia="Malgun Gothic"/>
          <w:noProof/>
        </w:rPr>
        <w:t>Procedures</w:t>
      </w:r>
      <w:r>
        <w:rPr>
          <w:noProof/>
        </w:rPr>
        <w:tab/>
      </w:r>
      <w:r>
        <w:rPr>
          <w:noProof/>
        </w:rPr>
        <w:fldChar w:fldCharType="begin" w:fldLock="1"/>
      </w:r>
      <w:r>
        <w:rPr>
          <w:noProof/>
        </w:rPr>
        <w:instrText xml:space="preserve"> PAGEREF _Toc107000458 \h </w:instrText>
      </w:r>
      <w:r>
        <w:rPr>
          <w:noProof/>
        </w:rPr>
      </w:r>
      <w:r>
        <w:rPr>
          <w:noProof/>
        </w:rPr>
        <w:fldChar w:fldCharType="separate"/>
      </w:r>
      <w:r>
        <w:rPr>
          <w:noProof/>
        </w:rPr>
        <w:t>365</w:t>
      </w:r>
      <w:r>
        <w:rPr>
          <w:noProof/>
        </w:rPr>
        <w:fldChar w:fldCharType="end"/>
      </w:r>
    </w:p>
    <w:p w14:paraId="399A2CE7" w14:textId="7DF3AEF1"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.2.2.4.1</w:t>
      </w:r>
      <w:r w:rsidRPr="00A5023F">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_Toc107000459 \h </w:instrText>
      </w:r>
      <w:r>
        <w:rPr>
          <w:noProof/>
        </w:rPr>
      </w:r>
      <w:r>
        <w:rPr>
          <w:noProof/>
        </w:rPr>
        <w:fldChar w:fldCharType="separate"/>
      </w:r>
      <w:r>
        <w:rPr>
          <w:noProof/>
        </w:rPr>
        <w:t>365</w:t>
      </w:r>
      <w:r>
        <w:rPr>
          <w:noProof/>
        </w:rPr>
        <w:fldChar w:fldCharType="end"/>
      </w:r>
    </w:p>
    <w:p w14:paraId="6AB95A0E" w14:textId="443F9E65" w:rsidR="00112B0E" w:rsidRPr="00A5023F" w:rsidRDefault="00112B0E">
      <w:pPr>
        <w:pStyle w:val="TOC5"/>
        <w:rPr>
          <w:rFonts w:ascii="Calibri" w:hAnsi="Calibri"/>
          <w:noProof/>
          <w:sz w:val="22"/>
          <w:szCs w:val="22"/>
          <w:lang w:eastAsia="en-GB"/>
        </w:rPr>
      </w:pPr>
      <w:r>
        <w:rPr>
          <w:noProof/>
        </w:rPr>
        <w:t>1</w:t>
      </w:r>
      <w:r>
        <w:rPr>
          <w:noProof/>
          <w:lang w:eastAsia="ko-KR"/>
        </w:rPr>
        <w:t>1</w:t>
      </w:r>
      <w:r>
        <w:rPr>
          <w:noProof/>
        </w:rPr>
        <w:t>.2.</w:t>
      </w:r>
      <w:r>
        <w:rPr>
          <w:noProof/>
          <w:lang w:eastAsia="ko-KR"/>
        </w:rPr>
        <w:t>2.4.2</w:t>
      </w:r>
      <w:r w:rsidRPr="00A5023F">
        <w:rPr>
          <w:rFonts w:ascii="Calibri" w:hAnsi="Calibr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_Toc107000460 \h </w:instrText>
      </w:r>
      <w:r>
        <w:rPr>
          <w:noProof/>
        </w:rPr>
      </w:r>
      <w:r>
        <w:rPr>
          <w:noProof/>
        </w:rPr>
        <w:fldChar w:fldCharType="separate"/>
      </w:r>
      <w:r>
        <w:rPr>
          <w:noProof/>
        </w:rPr>
        <w:t>365</w:t>
      </w:r>
      <w:r>
        <w:rPr>
          <w:noProof/>
        </w:rPr>
        <w:fldChar w:fldCharType="end"/>
      </w:r>
    </w:p>
    <w:p w14:paraId="63C0B781" w14:textId="5007873D"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.2.2.4.2.1</w:t>
      </w:r>
      <w:r w:rsidRPr="00A5023F">
        <w:rPr>
          <w:rFonts w:ascii="Calibri" w:hAnsi="Calibr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_Toc107000461 \h </w:instrText>
      </w:r>
      <w:r>
        <w:rPr>
          <w:noProof/>
        </w:rPr>
      </w:r>
      <w:r>
        <w:rPr>
          <w:noProof/>
        </w:rPr>
        <w:fldChar w:fldCharType="separate"/>
      </w:r>
      <w:r>
        <w:rPr>
          <w:noProof/>
        </w:rPr>
        <w:t>365</w:t>
      </w:r>
      <w:r>
        <w:rPr>
          <w:noProof/>
        </w:rPr>
        <w:fldChar w:fldCharType="end"/>
      </w:r>
    </w:p>
    <w:p w14:paraId="734CC9B2" w14:textId="7345E4CD"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2</w:t>
      </w:r>
      <w:r w:rsidRPr="00A5023F">
        <w:rPr>
          <w:rFonts w:ascii="Calibri" w:hAnsi="Calibr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_Toc107000462 \h </w:instrText>
      </w:r>
      <w:r>
        <w:rPr>
          <w:noProof/>
        </w:rPr>
      </w:r>
      <w:r>
        <w:rPr>
          <w:noProof/>
        </w:rPr>
        <w:fldChar w:fldCharType="separate"/>
      </w:r>
      <w:r>
        <w:rPr>
          <w:noProof/>
        </w:rPr>
        <w:t>366</w:t>
      </w:r>
      <w:r>
        <w:rPr>
          <w:noProof/>
        </w:rPr>
        <w:fldChar w:fldCharType="end"/>
      </w:r>
    </w:p>
    <w:p w14:paraId="63E298D7" w14:textId="78F84F22"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3</w:t>
      </w:r>
      <w:r w:rsidRPr="00A5023F">
        <w:rPr>
          <w:rFonts w:ascii="Calibri" w:hAnsi="Calibr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_Toc107000463 \h </w:instrText>
      </w:r>
      <w:r>
        <w:rPr>
          <w:noProof/>
        </w:rPr>
      </w:r>
      <w:r>
        <w:rPr>
          <w:noProof/>
        </w:rPr>
        <w:fldChar w:fldCharType="separate"/>
      </w:r>
      <w:r>
        <w:rPr>
          <w:noProof/>
        </w:rPr>
        <w:t>367</w:t>
      </w:r>
      <w:r>
        <w:rPr>
          <w:noProof/>
        </w:rPr>
        <w:fldChar w:fldCharType="end"/>
      </w:r>
    </w:p>
    <w:p w14:paraId="070E4E98" w14:textId="07398C02"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4</w:t>
      </w:r>
      <w:r w:rsidRPr="00A5023F">
        <w:rPr>
          <w:rFonts w:ascii="Calibri" w:hAnsi="Calibr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_Toc107000464 \h </w:instrText>
      </w:r>
      <w:r>
        <w:rPr>
          <w:noProof/>
        </w:rPr>
      </w:r>
      <w:r>
        <w:rPr>
          <w:noProof/>
        </w:rPr>
        <w:fldChar w:fldCharType="separate"/>
      </w:r>
      <w:r>
        <w:rPr>
          <w:noProof/>
        </w:rPr>
        <w:t>367</w:t>
      </w:r>
      <w:r>
        <w:rPr>
          <w:noProof/>
        </w:rPr>
        <w:fldChar w:fldCharType="end"/>
      </w:r>
    </w:p>
    <w:p w14:paraId="4AE9D291" w14:textId="28B26A97"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5</w:t>
      </w:r>
      <w:r w:rsidRPr="00A5023F">
        <w:rPr>
          <w:rFonts w:ascii="Calibri" w:hAnsi="Calibr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_Toc107000465 \h </w:instrText>
      </w:r>
      <w:r>
        <w:rPr>
          <w:noProof/>
        </w:rPr>
      </w:r>
      <w:r>
        <w:rPr>
          <w:noProof/>
        </w:rPr>
        <w:fldChar w:fldCharType="separate"/>
      </w:r>
      <w:r>
        <w:rPr>
          <w:noProof/>
        </w:rPr>
        <w:t>367</w:t>
      </w:r>
      <w:r>
        <w:rPr>
          <w:noProof/>
        </w:rPr>
        <w:fldChar w:fldCharType="end"/>
      </w:r>
    </w:p>
    <w:p w14:paraId="073FEB1B" w14:textId="0F993BD6" w:rsidR="00112B0E" w:rsidRPr="00A5023F" w:rsidRDefault="00112B0E">
      <w:pPr>
        <w:pStyle w:val="TOC6"/>
        <w:rPr>
          <w:rFonts w:ascii="Calibri" w:hAnsi="Calibri"/>
          <w:noProof/>
          <w:sz w:val="22"/>
          <w:szCs w:val="22"/>
          <w:lang w:eastAsia="en-GB"/>
        </w:rPr>
      </w:pPr>
      <w:r>
        <w:rPr>
          <w:noProof/>
          <w:lang w:eastAsia="zh-CN"/>
        </w:rPr>
        <w:t>11.2.2.4.2.6</w:t>
      </w:r>
      <w:r w:rsidRPr="00A5023F">
        <w:rPr>
          <w:rFonts w:ascii="Calibri" w:hAnsi="Calibr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_Toc107000466 \h </w:instrText>
      </w:r>
      <w:r>
        <w:rPr>
          <w:noProof/>
        </w:rPr>
      </w:r>
      <w:r>
        <w:rPr>
          <w:noProof/>
        </w:rPr>
        <w:fldChar w:fldCharType="separate"/>
      </w:r>
      <w:r>
        <w:rPr>
          <w:noProof/>
        </w:rPr>
        <w:t>367</w:t>
      </w:r>
      <w:r>
        <w:rPr>
          <w:noProof/>
        </w:rPr>
        <w:fldChar w:fldCharType="end"/>
      </w:r>
    </w:p>
    <w:p w14:paraId="3A2B29E6" w14:textId="4E5C6BC9"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7</w:t>
      </w:r>
      <w:r w:rsidRPr="00A5023F">
        <w:rPr>
          <w:rFonts w:ascii="Calibri" w:hAnsi="Calibr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_Toc107000467 \h </w:instrText>
      </w:r>
      <w:r>
        <w:rPr>
          <w:noProof/>
        </w:rPr>
      </w:r>
      <w:r>
        <w:rPr>
          <w:noProof/>
        </w:rPr>
        <w:fldChar w:fldCharType="separate"/>
      </w:r>
      <w:r>
        <w:rPr>
          <w:noProof/>
        </w:rPr>
        <w:t>367</w:t>
      </w:r>
      <w:r>
        <w:rPr>
          <w:noProof/>
        </w:rPr>
        <w:fldChar w:fldCharType="end"/>
      </w:r>
    </w:p>
    <w:p w14:paraId="24F33426" w14:textId="75EB3240"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8</w:t>
      </w:r>
      <w:r w:rsidRPr="00A5023F">
        <w:rPr>
          <w:rFonts w:ascii="Calibri" w:hAnsi="Calibr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_Toc107000468 \h </w:instrText>
      </w:r>
      <w:r>
        <w:rPr>
          <w:noProof/>
        </w:rPr>
      </w:r>
      <w:r>
        <w:rPr>
          <w:noProof/>
        </w:rPr>
        <w:fldChar w:fldCharType="separate"/>
      </w:r>
      <w:r>
        <w:rPr>
          <w:noProof/>
        </w:rPr>
        <w:t>368</w:t>
      </w:r>
      <w:r>
        <w:rPr>
          <w:noProof/>
        </w:rPr>
        <w:fldChar w:fldCharType="end"/>
      </w:r>
    </w:p>
    <w:p w14:paraId="2124563F" w14:textId="3B1797C2"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sidRPr="00A5023F">
        <w:rPr>
          <w:rFonts w:ascii="Calibri" w:hAnsi="Calibr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_Toc107000469 \h </w:instrText>
      </w:r>
      <w:r>
        <w:rPr>
          <w:noProof/>
        </w:rPr>
      </w:r>
      <w:r>
        <w:rPr>
          <w:noProof/>
        </w:rPr>
        <w:fldChar w:fldCharType="separate"/>
      </w:r>
      <w:r>
        <w:rPr>
          <w:noProof/>
        </w:rPr>
        <w:t>368</w:t>
      </w:r>
      <w:r>
        <w:rPr>
          <w:noProof/>
        </w:rPr>
        <w:fldChar w:fldCharType="end"/>
      </w:r>
    </w:p>
    <w:p w14:paraId="0A0D6A75" w14:textId="429DF21F" w:rsidR="00112B0E" w:rsidRPr="00A5023F" w:rsidRDefault="00112B0E">
      <w:pPr>
        <w:pStyle w:val="TOC5"/>
        <w:rPr>
          <w:rFonts w:ascii="Calibri" w:hAnsi="Calibri"/>
          <w:noProof/>
          <w:sz w:val="22"/>
          <w:szCs w:val="22"/>
          <w:lang w:eastAsia="en-GB"/>
        </w:rPr>
      </w:pPr>
      <w:r w:rsidRPr="008E30F5">
        <w:rPr>
          <w:rFonts w:eastAsia="Malgun Gothic"/>
          <w:noProof/>
        </w:rPr>
        <w:t>11.2.2.4.3</w:t>
      </w:r>
      <w:r w:rsidRPr="00A5023F">
        <w:rPr>
          <w:rFonts w:ascii="Calibri" w:hAnsi="Calibri"/>
          <w:noProof/>
          <w:sz w:val="22"/>
          <w:szCs w:val="22"/>
          <w:lang w:eastAsia="en-GB"/>
        </w:rPr>
        <w:tab/>
      </w:r>
      <w:r w:rsidRPr="008E30F5">
        <w:rPr>
          <w:rFonts w:eastAsia="Malgun Gothic"/>
          <w:noProof/>
        </w:rPr>
        <w:t>Private call setup in automatic commencement mode</w:t>
      </w:r>
      <w:r>
        <w:rPr>
          <w:noProof/>
        </w:rPr>
        <w:tab/>
      </w:r>
      <w:r>
        <w:rPr>
          <w:noProof/>
        </w:rPr>
        <w:fldChar w:fldCharType="begin" w:fldLock="1"/>
      </w:r>
      <w:r>
        <w:rPr>
          <w:noProof/>
        </w:rPr>
        <w:instrText xml:space="preserve"> PAGEREF _Toc107000470 \h </w:instrText>
      </w:r>
      <w:r>
        <w:rPr>
          <w:noProof/>
        </w:rPr>
      </w:r>
      <w:r>
        <w:rPr>
          <w:noProof/>
        </w:rPr>
        <w:fldChar w:fldCharType="separate"/>
      </w:r>
      <w:r>
        <w:rPr>
          <w:noProof/>
        </w:rPr>
        <w:t>369</w:t>
      </w:r>
      <w:r>
        <w:rPr>
          <w:noProof/>
        </w:rPr>
        <w:fldChar w:fldCharType="end"/>
      </w:r>
    </w:p>
    <w:p w14:paraId="3FB9CD7D" w14:textId="60AB3784"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sidRPr="00A5023F">
        <w:rPr>
          <w:rFonts w:ascii="Calibri" w:hAnsi="Calibr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_Toc107000471 \h </w:instrText>
      </w:r>
      <w:r>
        <w:rPr>
          <w:noProof/>
        </w:rPr>
      </w:r>
      <w:r>
        <w:rPr>
          <w:noProof/>
        </w:rPr>
        <w:fldChar w:fldCharType="separate"/>
      </w:r>
      <w:r>
        <w:rPr>
          <w:noProof/>
        </w:rPr>
        <w:t>369</w:t>
      </w:r>
      <w:r>
        <w:rPr>
          <w:noProof/>
        </w:rPr>
        <w:fldChar w:fldCharType="end"/>
      </w:r>
    </w:p>
    <w:p w14:paraId="560D1D15" w14:textId="1B48BA66" w:rsidR="00112B0E" w:rsidRPr="00A5023F" w:rsidRDefault="00112B0E">
      <w:pPr>
        <w:pStyle w:val="TOC6"/>
        <w:rPr>
          <w:rFonts w:ascii="Calibri" w:hAnsi="Calibri"/>
          <w:noProof/>
          <w:sz w:val="22"/>
          <w:szCs w:val="22"/>
          <w:lang w:eastAsia="en-GB"/>
        </w:rPr>
      </w:pPr>
      <w:r>
        <w:rPr>
          <w:noProof/>
          <w:lang w:eastAsia="zh-CN"/>
        </w:rPr>
        <w:t>11.2.2.4.3.2</w:t>
      </w:r>
      <w:r w:rsidRPr="00A5023F">
        <w:rPr>
          <w:rFonts w:ascii="Calibri" w:hAnsi="Calibr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_Toc107000472 \h </w:instrText>
      </w:r>
      <w:r>
        <w:rPr>
          <w:noProof/>
        </w:rPr>
      </w:r>
      <w:r>
        <w:rPr>
          <w:noProof/>
        </w:rPr>
        <w:fldChar w:fldCharType="separate"/>
      </w:r>
      <w:r>
        <w:rPr>
          <w:noProof/>
        </w:rPr>
        <w:t>369</w:t>
      </w:r>
      <w:r>
        <w:rPr>
          <w:noProof/>
        </w:rPr>
        <w:fldChar w:fldCharType="end"/>
      </w:r>
    </w:p>
    <w:p w14:paraId="5021A551" w14:textId="3E3A303D" w:rsidR="00112B0E" w:rsidRPr="00A5023F" w:rsidRDefault="00112B0E">
      <w:pPr>
        <w:pStyle w:val="TOC6"/>
        <w:rPr>
          <w:rFonts w:ascii="Calibri" w:hAnsi="Calibri"/>
          <w:noProof/>
          <w:sz w:val="22"/>
          <w:szCs w:val="22"/>
          <w:lang w:eastAsia="en-GB"/>
        </w:rPr>
      </w:pPr>
      <w:r>
        <w:rPr>
          <w:noProof/>
          <w:lang w:eastAsia="zh-CN"/>
        </w:rPr>
        <w:t>11.2.2.4.3.3</w:t>
      </w:r>
      <w:r w:rsidRPr="00A5023F">
        <w:rPr>
          <w:rFonts w:ascii="Calibri" w:hAnsi="Calibr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_Toc107000473 \h </w:instrText>
      </w:r>
      <w:r>
        <w:rPr>
          <w:noProof/>
        </w:rPr>
      </w:r>
      <w:r>
        <w:rPr>
          <w:noProof/>
        </w:rPr>
        <w:fldChar w:fldCharType="separate"/>
      </w:r>
      <w:r>
        <w:rPr>
          <w:noProof/>
        </w:rPr>
        <w:t>371</w:t>
      </w:r>
      <w:r>
        <w:rPr>
          <w:noProof/>
        </w:rPr>
        <w:fldChar w:fldCharType="end"/>
      </w:r>
    </w:p>
    <w:p w14:paraId="35CFE37A" w14:textId="756D6EEE" w:rsidR="00112B0E" w:rsidRPr="00A5023F" w:rsidRDefault="00112B0E">
      <w:pPr>
        <w:pStyle w:val="TOC6"/>
        <w:rPr>
          <w:rFonts w:ascii="Calibri" w:hAnsi="Calibri"/>
          <w:noProof/>
          <w:sz w:val="22"/>
          <w:szCs w:val="22"/>
          <w:lang w:eastAsia="en-GB"/>
        </w:rPr>
      </w:pPr>
      <w:r>
        <w:rPr>
          <w:noProof/>
          <w:lang w:eastAsia="zh-CN"/>
        </w:rPr>
        <w:t>11.2.2.4.3.4</w:t>
      </w:r>
      <w:r w:rsidRPr="00A5023F">
        <w:rPr>
          <w:rFonts w:ascii="Calibri" w:hAnsi="Calibr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_Toc107000474 \h </w:instrText>
      </w:r>
      <w:r>
        <w:rPr>
          <w:noProof/>
        </w:rPr>
      </w:r>
      <w:r>
        <w:rPr>
          <w:noProof/>
        </w:rPr>
        <w:fldChar w:fldCharType="separate"/>
      </w:r>
      <w:r>
        <w:rPr>
          <w:noProof/>
        </w:rPr>
        <w:t>371</w:t>
      </w:r>
      <w:r>
        <w:rPr>
          <w:noProof/>
        </w:rPr>
        <w:fldChar w:fldCharType="end"/>
      </w:r>
    </w:p>
    <w:p w14:paraId="03568B00" w14:textId="3B4050C8" w:rsidR="00112B0E" w:rsidRPr="00A5023F" w:rsidRDefault="00112B0E">
      <w:pPr>
        <w:pStyle w:val="TOC6"/>
        <w:rPr>
          <w:rFonts w:ascii="Calibri" w:hAnsi="Calibri"/>
          <w:noProof/>
          <w:sz w:val="22"/>
          <w:szCs w:val="22"/>
          <w:lang w:eastAsia="en-GB"/>
        </w:rPr>
      </w:pPr>
      <w:r>
        <w:rPr>
          <w:noProof/>
          <w:lang w:eastAsia="zh-CN"/>
        </w:rPr>
        <w:t>11.2.2.4.3.5</w:t>
      </w:r>
      <w:r w:rsidRPr="00A5023F">
        <w:rPr>
          <w:rFonts w:ascii="Calibri" w:hAnsi="Calibr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_Toc107000475 \h </w:instrText>
      </w:r>
      <w:r>
        <w:rPr>
          <w:noProof/>
        </w:rPr>
      </w:r>
      <w:r>
        <w:rPr>
          <w:noProof/>
        </w:rPr>
        <w:fldChar w:fldCharType="separate"/>
      </w:r>
      <w:r>
        <w:rPr>
          <w:noProof/>
        </w:rPr>
        <w:t>371</w:t>
      </w:r>
      <w:r>
        <w:rPr>
          <w:noProof/>
        </w:rPr>
        <w:fldChar w:fldCharType="end"/>
      </w:r>
    </w:p>
    <w:p w14:paraId="2A1F4403" w14:textId="11533BC8" w:rsidR="00112B0E" w:rsidRPr="00A5023F" w:rsidRDefault="00112B0E">
      <w:pPr>
        <w:pStyle w:val="TOC5"/>
        <w:rPr>
          <w:rFonts w:ascii="Calibri" w:hAnsi="Calibri"/>
          <w:noProof/>
          <w:sz w:val="22"/>
          <w:szCs w:val="22"/>
          <w:lang w:eastAsia="en-GB"/>
        </w:rPr>
      </w:pPr>
      <w:r w:rsidRPr="008E30F5">
        <w:rPr>
          <w:rFonts w:eastAsia="Malgun Gothic"/>
          <w:noProof/>
        </w:rPr>
        <w:t>11.2.2.4.4</w:t>
      </w:r>
      <w:r w:rsidRPr="00A5023F">
        <w:rPr>
          <w:rFonts w:ascii="Calibri" w:hAnsi="Calibri"/>
          <w:noProof/>
          <w:sz w:val="22"/>
          <w:szCs w:val="22"/>
          <w:lang w:eastAsia="en-GB"/>
        </w:rPr>
        <w:tab/>
      </w:r>
      <w:r w:rsidRPr="008E30F5">
        <w:rPr>
          <w:rFonts w:eastAsia="Malgun Gothic"/>
          <w:noProof/>
        </w:rPr>
        <w:t>Private call setup in manual commencement mode</w:t>
      </w:r>
      <w:r>
        <w:rPr>
          <w:noProof/>
        </w:rPr>
        <w:tab/>
      </w:r>
      <w:r>
        <w:rPr>
          <w:noProof/>
        </w:rPr>
        <w:fldChar w:fldCharType="begin" w:fldLock="1"/>
      </w:r>
      <w:r>
        <w:rPr>
          <w:noProof/>
        </w:rPr>
        <w:instrText xml:space="preserve"> PAGEREF _Toc107000476 \h </w:instrText>
      </w:r>
      <w:r>
        <w:rPr>
          <w:noProof/>
        </w:rPr>
      </w:r>
      <w:r>
        <w:rPr>
          <w:noProof/>
        </w:rPr>
        <w:fldChar w:fldCharType="separate"/>
      </w:r>
      <w:r>
        <w:rPr>
          <w:noProof/>
        </w:rPr>
        <w:t>372</w:t>
      </w:r>
      <w:r>
        <w:rPr>
          <w:noProof/>
        </w:rPr>
        <w:fldChar w:fldCharType="end"/>
      </w:r>
    </w:p>
    <w:p w14:paraId="0C80E5BC" w14:textId="4969DED8"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sidRPr="00A5023F">
        <w:rPr>
          <w:rFonts w:ascii="Calibri" w:hAnsi="Calibr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_Toc107000477 \h </w:instrText>
      </w:r>
      <w:r>
        <w:rPr>
          <w:noProof/>
        </w:rPr>
      </w:r>
      <w:r>
        <w:rPr>
          <w:noProof/>
        </w:rPr>
        <w:fldChar w:fldCharType="separate"/>
      </w:r>
      <w:r>
        <w:rPr>
          <w:noProof/>
        </w:rPr>
        <w:t>372</w:t>
      </w:r>
      <w:r>
        <w:rPr>
          <w:noProof/>
        </w:rPr>
        <w:fldChar w:fldCharType="end"/>
      </w:r>
    </w:p>
    <w:p w14:paraId="47FA0B14" w14:textId="3567857F"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sidRPr="00A5023F">
        <w:rPr>
          <w:rFonts w:ascii="Calibri" w:hAnsi="Calibr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_Toc107000478 \h </w:instrText>
      </w:r>
      <w:r>
        <w:rPr>
          <w:noProof/>
        </w:rPr>
      </w:r>
      <w:r>
        <w:rPr>
          <w:noProof/>
        </w:rPr>
        <w:fldChar w:fldCharType="separate"/>
      </w:r>
      <w:r>
        <w:rPr>
          <w:noProof/>
        </w:rPr>
        <w:t>372</w:t>
      </w:r>
      <w:r>
        <w:rPr>
          <w:noProof/>
        </w:rPr>
        <w:fldChar w:fldCharType="end"/>
      </w:r>
    </w:p>
    <w:p w14:paraId="5E87D76E" w14:textId="4EC58815"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sidRPr="00A5023F">
        <w:rPr>
          <w:rFonts w:ascii="Calibri" w:hAnsi="Calibr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_Toc107000479 \h </w:instrText>
      </w:r>
      <w:r>
        <w:rPr>
          <w:noProof/>
        </w:rPr>
      </w:r>
      <w:r>
        <w:rPr>
          <w:noProof/>
        </w:rPr>
        <w:fldChar w:fldCharType="separate"/>
      </w:r>
      <w:r>
        <w:rPr>
          <w:noProof/>
        </w:rPr>
        <w:t>372</w:t>
      </w:r>
      <w:r>
        <w:rPr>
          <w:noProof/>
        </w:rPr>
        <w:fldChar w:fldCharType="end"/>
      </w:r>
    </w:p>
    <w:p w14:paraId="1C6076A6" w14:textId="27F1FBA9" w:rsidR="00112B0E" w:rsidRPr="00A5023F" w:rsidRDefault="00112B0E">
      <w:pPr>
        <w:pStyle w:val="TOC6"/>
        <w:rPr>
          <w:rFonts w:ascii="Calibri" w:hAnsi="Calibri"/>
          <w:noProof/>
          <w:sz w:val="22"/>
          <w:szCs w:val="22"/>
          <w:lang w:eastAsia="en-GB"/>
        </w:rPr>
      </w:pPr>
      <w:r>
        <w:rPr>
          <w:noProof/>
          <w:lang w:eastAsia="zh-CN"/>
        </w:rPr>
        <w:t>11.2.2.4.4.4</w:t>
      </w:r>
      <w:r w:rsidRPr="00A5023F">
        <w:rPr>
          <w:rFonts w:ascii="Calibri" w:hAnsi="Calibr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_Toc107000480 \h </w:instrText>
      </w:r>
      <w:r>
        <w:rPr>
          <w:noProof/>
        </w:rPr>
      </w:r>
      <w:r>
        <w:rPr>
          <w:noProof/>
        </w:rPr>
        <w:fldChar w:fldCharType="separate"/>
      </w:r>
      <w:r>
        <w:rPr>
          <w:noProof/>
        </w:rPr>
        <w:t>374</w:t>
      </w:r>
      <w:r>
        <w:rPr>
          <w:noProof/>
        </w:rPr>
        <w:fldChar w:fldCharType="end"/>
      </w:r>
    </w:p>
    <w:p w14:paraId="3BB4700F" w14:textId="6122C8A3" w:rsidR="00112B0E" w:rsidRPr="00A5023F" w:rsidRDefault="00112B0E">
      <w:pPr>
        <w:pStyle w:val="TOC6"/>
        <w:rPr>
          <w:rFonts w:ascii="Calibri" w:hAnsi="Calibri"/>
          <w:noProof/>
          <w:sz w:val="22"/>
          <w:szCs w:val="22"/>
          <w:lang w:eastAsia="en-GB"/>
        </w:rPr>
      </w:pPr>
      <w:r>
        <w:rPr>
          <w:noProof/>
          <w:lang w:eastAsia="zh-CN"/>
        </w:rPr>
        <w:t>11.2.2.4.4.5</w:t>
      </w:r>
      <w:r w:rsidRPr="00A5023F">
        <w:rPr>
          <w:rFonts w:ascii="Calibri" w:hAnsi="Calibr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_Toc107000481 \h </w:instrText>
      </w:r>
      <w:r>
        <w:rPr>
          <w:noProof/>
        </w:rPr>
      </w:r>
      <w:r>
        <w:rPr>
          <w:noProof/>
        </w:rPr>
        <w:fldChar w:fldCharType="separate"/>
      </w:r>
      <w:r>
        <w:rPr>
          <w:noProof/>
        </w:rPr>
        <w:t>374</w:t>
      </w:r>
      <w:r>
        <w:rPr>
          <w:noProof/>
        </w:rPr>
        <w:fldChar w:fldCharType="end"/>
      </w:r>
    </w:p>
    <w:p w14:paraId="143BBA4E" w14:textId="29264101" w:rsidR="00112B0E" w:rsidRPr="00A5023F" w:rsidRDefault="00112B0E">
      <w:pPr>
        <w:pStyle w:val="TOC6"/>
        <w:rPr>
          <w:rFonts w:ascii="Calibri" w:hAnsi="Calibri"/>
          <w:noProof/>
          <w:sz w:val="22"/>
          <w:szCs w:val="22"/>
          <w:lang w:eastAsia="en-GB"/>
        </w:rPr>
      </w:pPr>
      <w:r>
        <w:rPr>
          <w:noProof/>
          <w:lang w:eastAsia="zh-CN"/>
        </w:rPr>
        <w:t>11.2.2.4.4.6</w:t>
      </w:r>
      <w:r w:rsidRPr="00A5023F">
        <w:rPr>
          <w:rFonts w:ascii="Calibri" w:hAnsi="Calibr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_Toc107000482 \h </w:instrText>
      </w:r>
      <w:r>
        <w:rPr>
          <w:noProof/>
        </w:rPr>
      </w:r>
      <w:r>
        <w:rPr>
          <w:noProof/>
        </w:rPr>
        <w:fldChar w:fldCharType="separate"/>
      </w:r>
      <w:r>
        <w:rPr>
          <w:noProof/>
        </w:rPr>
        <w:t>375</w:t>
      </w:r>
      <w:r>
        <w:rPr>
          <w:noProof/>
        </w:rPr>
        <w:fldChar w:fldCharType="end"/>
      </w:r>
    </w:p>
    <w:p w14:paraId="5267076B" w14:textId="227C4648"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sidRPr="00A5023F">
        <w:rPr>
          <w:rFonts w:ascii="Calibri" w:hAnsi="Calibr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_Toc107000483 \h </w:instrText>
      </w:r>
      <w:r>
        <w:rPr>
          <w:noProof/>
        </w:rPr>
      </w:r>
      <w:r>
        <w:rPr>
          <w:noProof/>
        </w:rPr>
        <w:fldChar w:fldCharType="separate"/>
      </w:r>
      <w:r>
        <w:rPr>
          <w:noProof/>
        </w:rPr>
        <w:t>375</w:t>
      </w:r>
      <w:r>
        <w:rPr>
          <w:noProof/>
        </w:rPr>
        <w:fldChar w:fldCharType="end"/>
      </w:r>
    </w:p>
    <w:p w14:paraId="55947FD7" w14:textId="3E1059EB"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sidRPr="00A5023F">
        <w:rPr>
          <w:rFonts w:ascii="Calibri" w:hAnsi="Calibr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_Toc107000484 \h </w:instrText>
      </w:r>
      <w:r>
        <w:rPr>
          <w:noProof/>
        </w:rPr>
      </w:r>
      <w:r>
        <w:rPr>
          <w:noProof/>
        </w:rPr>
        <w:fldChar w:fldCharType="separate"/>
      </w:r>
      <w:r>
        <w:rPr>
          <w:noProof/>
        </w:rPr>
        <w:t>375</w:t>
      </w:r>
      <w:r>
        <w:rPr>
          <w:noProof/>
        </w:rPr>
        <w:fldChar w:fldCharType="end"/>
      </w:r>
    </w:p>
    <w:p w14:paraId="3CF9517E" w14:textId="34822454" w:rsidR="00112B0E" w:rsidRPr="00A5023F" w:rsidRDefault="00112B0E">
      <w:pPr>
        <w:pStyle w:val="TOC5"/>
        <w:rPr>
          <w:rFonts w:ascii="Calibri" w:hAnsi="Calibri"/>
          <w:noProof/>
          <w:sz w:val="22"/>
          <w:szCs w:val="22"/>
          <w:lang w:eastAsia="en-GB"/>
        </w:rPr>
      </w:pPr>
      <w:r w:rsidRPr="008E30F5">
        <w:rPr>
          <w:rFonts w:eastAsia="Malgun Gothic"/>
          <w:noProof/>
        </w:rPr>
        <w:t>11.2.2.4.5</w:t>
      </w:r>
      <w:r w:rsidRPr="00A5023F">
        <w:rPr>
          <w:rFonts w:ascii="Calibri" w:hAnsi="Calibri"/>
          <w:noProof/>
          <w:sz w:val="22"/>
          <w:szCs w:val="22"/>
          <w:lang w:eastAsia="en-GB"/>
        </w:rPr>
        <w:tab/>
      </w:r>
      <w:r w:rsidRPr="008E30F5">
        <w:rPr>
          <w:rFonts w:eastAsia="Malgun Gothic"/>
          <w:noProof/>
        </w:rPr>
        <w:t>Private call release</w:t>
      </w:r>
      <w:r>
        <w:rPr>
          <w:noProof/>
        </w:rPr>
        <w:tab/>
      </w:r>
      <w:r>
        <w:rPr>
          <w:noProof/>
        </w:rPr>
        <w:fldChar w:fldCharType="begin" w:fldLock="1"/>
      </w:r>
      <w:r>
        <w:rPr>
          <w:noProof/>
        </w:rPr>
        <w:instrText xml:space="preserve"> PAGEREF _Toc107000485 \h </w:instrText>
      </w:r>
      <w:r>
        <w:rPr>
          <w:noProof/>
        </w:rPr>
      </w:r>
      <w:r>
        <w:rPr>
          <w:noProof/>
        </w:rPr>
        <w:fldChar w:fldCharType="separate"/>
      </w:r>
      <w:r>
        <w:rPr>
          <w:noProof/>
        </w:rPr>
        <w:t>376</w:t>
      </w:r>
      <w:r>
        <w:rPr>
          <w:noProof/>
        </w:rPr>
        <w:fldChar w:fldCharType="end"/>
      </w:r>
    </w:p>
    <w:p w14:paraId="43B82850" w14:textId="34CB77AB"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sidRPr="00A5023F">
        <w:rPr>
          <w:rFonts w:ascii="Calibri" w:hAnsi="Calibr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_Toc107000486 \h </w:instrText>
      </w:r>
      <w:r>
        <w:rPr>
          <w:noProof/>
        </w:rPr>
      </w:r>
      <w:r>
        <w:rPr>
          <w:noProof/>
        </w:rPr>
        <w:fldChar w:fldCharType="separate"/>
      </w:r>
      <w:r>
        <w:rPr>
          <w:noProof/>
        </w:rPr>
        <w:t>376</w:t>
      </w:r>
      <w:r>
        <w:rPr>
          <w:noProof/>
        </w:rPr>
        <w:fldChar w:fldCharType="end"/>
      </w:r>
    </w:p>
    <w:p w14:paraId="0AEF613A" w14:textId="5C14E433"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sidRPr="00A5023F">
        <w:rPr>
          <w:rFonts w:ascii="Calibri" w:hAnsi="Calibr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_Toc107000487 \h </w:instrText>
      </w:r>
      <w:r>
        <w:rPr>
          <w:noProof/>
        </w:rPr>
      </w:r>
      <w:r>
        <w:rPr>
          <w:noProof/>
        </w:rPr>
        <w:fldChar w:fldCharType="separate"/>
      </w:r>
      <w:r>
        <w:rPr>
          <w:noProof/>
        </w:rPr>
        <w:t>376</w:t>
      </w:r>
      <w:r>
        <w:rPr>
          <w:noProof/>
        </w:rPr>
        <w:fldChar w:fldCharType="end"/>
      </w:r>
    </w:p>
    <w:p w14:paraId="1C71B195" w14:textId="7012BE04"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sidRPr="00A5023F">
        <w:rPr>
          <w:rFonts w:ascii="Calibri" w:hAnsi="Calibr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_Toc107000488 \h </w:instrText>
      </w:r>
      <w:r>
        <w:rPr>
          <w:noProof/>
        </w:rPr>
      </w:r>
      <w:r>
        <w:rPr>
          <w:noProof/>
        </w:rPr>
        <w:fldChar w:fldCharType="separate"/>
      </w:r>
      <w:r>
        <w:rPr>
          <w:noProof/>
        </w:rPr>
        <w:t>376</w:t>
      </w:r>
      <w:r>
        <w:rPr>
          <w:noProof/>
        </w:rPr>
        <w:fldChar w:fldCharType="end"/>
      </w:r>
    </w:p>
    <w:p w14:paraId="50B66DDB" w14:textId="4FF3F73D"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sidRPr="00A5023F">
        <w:rPr>
          <w:rFonts w:ascii="Calibri" w:hAnsi="Calibr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_Toc107000489 \h </w:instrText>
      </w:r>
      <w:r>
        <w:rPr>
          <w:noProof/>
        </w:rPr>
      </w:r>
      <w:r>
        <w:rPr>
          <w:noProof/>
        </w:rPr>
        <w:fldChar w:fldCharType="separate"/>
      </w:r>
      <w:r>
        <w:rPr>
          <w:noProof/>
        </w:rPr>
        <w:t>377</w:t>
      </w:r>
      <w:r>
        <w:rPr>
          <w:noProof/>
        </w:rPr>
        <w:fldChar w:fldCharType="end"/>
      </w:r>
    </w:p>
    <w:p w14:paraId="01A14467" w14:textId="6C7846D2"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5.5</w:t>
      </w:r>
      <w:r w:rsidRPr="00A5023F">
        <w:rPr>
          <w:rFonts w:ascii="Calibri" w:hAnsi="Calibr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_Toc107000490 \h </w:instrText>
      </w:r>
      <w:r>
        <w:rPr>
          <w:noProof/>
        </w:rPr>
      </w:r>
      <w:r>
        <w:rPr>
          <w:noProof/>
        </w:rPr>
        <w:fldChar w:fldCharType="separate"/>
      </w:r>
      <w:r>
        <w:rPr>
          <w:noProof/>
        </w:rPr>
        <w:t>377</w:t>
      </w:r>
      <w:r>
        <w:rPr>
          <w:noProof/>
        </w:rPr>
        <w:fldChar w:fldCharType="end"/>
      </w:r>
    </w:p>
    <w:p w14:paraId="22C9CEBB" w14:textId="6735736F"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.2.2.4.5.</w:t>
      </w:r>
      <w:r>
        <w:rPr>
          <w:noProof/>
          <w:lang w:eastAsia="ko-KR"/>
        </w:rPr>
        <w:t>6</w:t>
      </w:r>
      <w:r w:rsidRPr="00A5023F">
        <w:rPr>
          <w:rFonts w:ascii="Calibri" w:hAnsi="Calibr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_Toc107000491 \h </w:instrText>
      </w:r>
      <w:r>
        <w:rPr>
          <w:noProof/>
        </w:rPr>
      </w:r>
      <w:r>
        <w:rPr>
          <w:noProof/>
        </w:rPr>
        <w:fldChar w:fldCharType="separate"/>
      </w:r>
      <w:r>
        <w:rPr>
          <w:noProof/>
        </w:rPr>
        <w:t>377</w:t>
      </w:r>
      <w:r>
        <w:rPr>
          <w:noProof/>
        </w:rPr>
        <w:fldChar w:fldCharType="end"/>
      </w:r>
    </w:p>
    <w:p w14:paraId="330C8EF6" w14:textId="1C060C03" w:rsidR="00112B0E" w:rsidRPr="00A5023F" w:rsidRDefault="00112B0E">
      <w:pPr>
        <w:pStyle w:val="TOC6"/>
        <w:rPr>
          <w:rFonts w:ascii="Calibri" w:hAnsi="Calibri"/>
          <w:noProof/>
          <w:sz w:val="22"/>
          <w:szCs w:val="22"/>
          <w:lang w:eastAsia="en-GB"/>
        </w:rPr>
      </w:pPr>
      <w:r>
        <w:rPr>
          <w:noProof/>
        </w:rPr>
        <w:t>11.2.2.4.5</w:t>
      </w:r>
      <w:r>
        <w:rPr>
          <w:noProof/>
          <w:lang w:eastAsia="zh-CN"/>
        </w:rPr>
        <w:t>.</w:t>
      </w:r>
      <w:r>
        <w:rPr>
          <w:noProof/>
        </w:rPr>
        <w:t>7</w:t>
      </w:r>
      <w:r w:rsidRPr="00A5023F">
        <w:rPr>
          <w:rFonts w:ascii="Calibri" w:hAnsi="Calibri"/>
          <w:noProof/>
          <w:sz w:val="22"/>
          <w:szCs w:val="22"/>
          <w:lang w:eastAsia="en-GB"/>
        </w:rPr>
        <w:tab/>
      </w:r>
      <w:r>
        <w:rPr>
          <w:noProof/>
        </w:rPr>
        <w:t>Stop ignoring same call id</w:t>
      </w:r>
      <w:r>
        <w:rPr>
          <w:noProof/>
        </w:rPr>
        <w:tab/>
      </w:r>
      <w:r>
        <w:rPr>
          <w:noProof/>
        </w:rPr>
        <w:fldChar w:fldCharType="begin" w:fldLock="1"/>
      </w:r>
      <w:r>
        <w:rPr>
          <w:noProof/>
        </w:rPr>
        <w:instrText xml:space="preserve"> PAGEREF _Toc107000492 \h </w:instrText>
      </w:r>
      <w:r>
        <w:rPr>
          <w:noProof/>
        </w:rPr>
      </w:r>
      <w:r>
        <w:rPr>
          <w:noProof/>
        </w:rPr>
        <w:fldChar w:fldCharType="separate"/>
      </w:r>
      <w:r>
        <w:rPr>
          <w:noProof/>
        </w:rPr>
        <w:t>377</w:t>
      </w:r>
      <w:r>
        <w:rPr>
          <w:noProof/>
        </w:rPr>
        <w:fldChar w:fldCharType="end"/>
      </w:r>
    </w:p>
    <w:p w14:paraId="03D54D19" w14:textId="486DC674" w:rsidR="00112B0E" w:rsidRPr="00A5023F" w:rsidRDefault="00112B0E">
      <w:pPr>
        <w:pStyle w:val="TOC6"/>
        <w:rPr>
          <w:rFonts w:ascii="Calibri" w:hAnsi="Calibr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sidRPr="00A5023F">
        <w:rPr>
          <w:rFonts w:ascii="Calibri" w:hAnsi="Calibr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_Toc107000493 \h </w:instrText>
      </w:r>
      <w:r>
        <w:rPr>
          <w:noProof/>
        </w:rPr>
      </w:r>
      <w:r>
        <w:rPr>
          <w:noProof/>
        </w:rPr>
        <w:fldChar w:fldCharType="separate"/>
      </w:r>
      <w:r>
        <w:rPr>
          <w:noProof/>
        </w:rPr>
        <w:t>377</w:t>
      </w:r>
      <w:r>
        <w:rPr>
          <w:noProof/>
        </w:rPr>
        <w:fldChar w:fldCharType="end"/>
      </w:r>
    </w:p>
    <w:p w14:paraId="28FB6C1F" w14:textId="68C3C894" w:rsidR="00112B0E" w:rsidRPr="00A5023F" w:rsidRDefault="00112B0E">
      <w:pPr>
        <w:pStyle w:val="TOC6"/>
        <w:rPr>
          <w:rFonts w:ascii="Calibri" w:hAnsi="Calibr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sidRPr="00A5023F">
        <w:rPr>
          <w:rFonts w:ascii="Calibri" w:hAnsi="Calibr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_Toc107000494 \h </w:instrText>
      </w:r>
      <w:r>
        <w:rPr>
          <w:noProof/>
        </w:rPr>
      </w:r>
      <w:r>
        <w:rPr>
          <w:noProof/>
        </w:rPr>
        <w:fldChar w:fldCharType="separate"/>
      </w:r>
      <w:r>
        <w:rPr>
          <w:noProof/>
        </w:rPr>
        <w:t>378</w:t>
      </w:r>
      <w:r>
        <w:rPr>
          <w:noProof/>
        </w:rPr>
        <w:fldChar w:fldCharType="end"/>
      </w:r>
    </w:p>
    <w:p w14:paraId="506FADA7" w14:textId="6A44C8AB" w:rsidR="00112B0E" w:rsidRPr="00A5023F" w:rsidRDefault="00112B0E">
      <w:pPr>
        <w:pStyle w:val="TOC5"/>
        <w:rPr>
          <w:rFonts w:ascii="Calibri" w:hAnsi="Calibri"/>
          <w:noProof/>
          <w:sz w:val="22"/>
          <w:szCs w:val="22"/>
          <w:lang w:eastAsia="en-GB"/>
        </w:rPr>
      </w:pPr>
      <w:r>
        <w:rPr>
          <w:noProof/>
        </w:rPr>
        <w:t>11.2.2.4.6</w:t>
      </w:r>
      <w:r w:rsidRPr="00A5023F">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_Toc107000495 \h </w:instrText>
      </w:r>
      <w:r>
        <w:rPr>
          <w:noProof/>
        </w:rPr>
      </w:r>
      <w:r>
        <w:rPr>
          <w:noProof/>
        </w:rPr>
        <w:fldChar w:fldCharType="separate"/>
      </w:r>
      <w:r>
        <w:rPr>
          <w:noProof/>
        </w:rPr>
        <w:t>378</w:t>
      </w:r>
      <w:r>
        <w:rPr>
          <w:noProof/>
        </w:rPr>
        <w:fldChar w:fldCharType="end"/>
      </w:r>
    </w:p>
    <w:p w14:paraId="6765AD54" w14:textId="5F473460" w:rsidR="00112B0E" w:rsidRPr="00A5023F" w:rsidRDefault="00112B0E">
      <w:pPr>
        <w:pStyle w:val="TOC6"/>
        <w:rPr>
          <w:rFonts w:ascii="Calibri" w:hAnsi="Calibri"/>
          <w:noProof/>
          <w:sz w:val="22"/>
          <w:szCs w:val="22"/>
          <w:lang w:eastAsia="en-GB"/>
        </w:rPr>
      </w:pPr>
      <w:r>
        <w:rPr>
          <w:noProof/>
        </w:rPr>
        <w:t>11.2.2.4.6.1</w:t>
      </w:r>
      <w:r w:rsidRPr="00A5023F">
        <w:rPr>
          <w:rFonts w:ascii="Calibri" w:hAnsi="Calibr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_Toc107000496 \h </w:instrText>
      </w:r>
      <w:r>
        <w:rPr>
          <w:noProof/>
        </w:rPr>
      </w:r>
      <w:r>
        <w:rPr>
          <w:noProof/>
        </w:rPr>
        <w:fldChar w:fldCharType="separate"/>
      </w:r>
      <w:r>
        <w:rPr>
          <w:noProof/>
        </w:rPr>
        <w:t>378</w:t>
      </w:r>
      <w:r>
        <w:rPr>
          <w:noProof/>
        </w:rPr>
        <w:fldChar w:fldCharType="end"/>
      </w:r>
    </w:p>
    <w:p w14:paraId="42B766F4" w14:textId="609F873C" w:rsidR="00112B0E" w:rsidRPr="00A5023F" w:rsidRDefault="00112B0E">
      <w:pPr>
        <w:pStyle w:val="TOC6"/>
        <w:rPr>
          <w:rFonts w:ascii="Calibri" w:hAnsi="Calibri"/>
          <w:noProof/>
          <w:sz w:val="22"/>
          <w:szCs w:val="22"/>
          <w:lang w:eastAsia="en-GB"/>
        </w:rPr>
      </w:pPr>
      <w:r>
        <w:rPr>
          <w:noProof/>
        </w:rPr>
        <w:t>11.2.2.4.6.2</w:t>
      </w:r>
      <w:r w:rsidRPr="00A5023F">
        <w:rPr>
          <w:rFonts w:ascii="Calibri" w:hAnsi="Calibr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_Toc107000497 \h </w:instrText>
      </w:r>
      <w:r>
        <w:rPr>
          <w:noProof/>
        </w:rPr>
      </w:r>
      <w:r>
        <w:rPr>
          <w:noProof/>
        </w:rPr>
        <w:fldChar w:fldCharType="separate"/>
      </w:r>
      <w:r>
        <w:rPr>
          <w:noProof/>
        </w:rPr>
        <w:t>378</w:t>
      </w:r>
      <w:r>
        <w:rPr>
          <w:noProof/>
        </w:rPr>
        <w:fldChar w:fldCharType="end"/>
      </w:r>
    </w:p>
    <w:p w14:paraId="10F566A6" w14:textId="6A13DF2A" w:rsidR="00112B0E" w:rsidRPr="00A5023F" w:rsidRDefault="00112B0E">
      <w:pPr>
        <w:pStyle w:val="TOC6"/>
        <w:rPr>
          <w:rFonts w:ascii="Calibri" w:hAnsi="Calibri"/>
          <w:noProof/>
          <w:sz w:val="22"/>
          <w:szCs w:val="22"/>
          <w:lang w:eastAsia="en-GB"/>
        </w:rPr>
      </w:pPr>
      <w:r>
        <w:rPr>
          <w:noProof/>
        </w:rPr>
        <w:t>11.2.2.4.6.3</w:t>
      </w:r>
      <w:r w:rsidRPr="00A5023F">
        <w:rPr>
          <w:rFonts w:ascii="Calibri" w:hAnsi="Calibr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_Toc107000498 \h </w:instrText>
      </w:r>
      <w:r>
        <w:rPr>
          <w:noProof/>
        </w:rPr>
      </w:r>
      <w:r>
        <w:rPr>
          <w:noProof/>
        </w:rPr>
        <w:fldChar w:fldCharType="separate"/>
      </w:r>
      <w:r>
        <w:rPr>
          <w:noProof/>
        </w:rPr>
        <w:t>378</w:t>
      </w:r>
      <w:r>
        <w:rPr>
          <w:noProof/>
        </w:rPr>
        <w:fldChar w:fldCharType="end"/>
      </w:r>
    </w:p>
    <w:p w14:paraId="316FB723" w14:textId="3A335708" w:rsidR="00112B0E" w:rsidRPr="00A5023F" w:rsidRDefault="00112B0E">
      <w:pPr>
        <w:pStyle w:val="TOC3"/>
        <w:rPr>
          <w:rFonts w:ascii="Calibri" w:hAnsi="Calibri"/>
          <w:noProof/>
          <w:sz w:val="22"/>
          <w:szCs w:val="22"/>
          <w:lang w:eastAsia="en-GB"/>
        </w:rPr>
      </w:pPr>
      <w:r>
        <w:rPr>
          <w:noProof/>
        </w:rPr>
        <w:t>11.2.3</w:t>
      </w:r>
      <w:r w:rsidRPr="00A5023F">
        <w:rPr>
          <w:rFonts w:ascii="Calibri" w:hAnsi="Calibri"/>
          <w:noProof/>
          <w:sz w:val="22"/>
          <w:szCs w:val="22"/>
          <w:lang w:eastAsia="en-GB"/>
        </w:rPr>
        <w:tab/>
      </w:r>
      <w:r>
        <w:rPr>
          <w:noProof/>
        </w:rPr>
        <w:t>Call type control</w:t>
      </w:r>
      <w:r>
        <w:rPr>
          <w:noProof/>
        </w:rPr>
        <w:tab/>
      </w:r>
      <w:r>
        <w:rPr>
          <w:noProof/>
        </w:rPr>
        <w:fldChar w:fldCharType="begin" w:fldLock="1"/>
      </w:r>
      <w:r>
        <w:rPr>
          <w:noProof/>
        </w:rPr>
        <w:instrText xml:space="preserve"> PAGEREF _Toc107000499 \h </w:instrText>
      </w:r>
      <w:r>
        <w:rPr>
          <w:noProof/>
        </w:rPr>
      </w:r>
      <w:r>
        <w:rPr>
          <w:noProof/>
        </w:rPr>
        <w:fldChar w:fldCharType="separate"/>
      </w:r>
      <w:r>
        <w:rPr>
          <w:noProof/>
        </w:rPr>
        <w:t>378</w:t>
      </w:r>
      <w:r>
        <w:rPr>
          <w:noProof/>
        </w:rPr>
        <w:fldChar w:fldCharType="end"/>
      </w:r>
    </w:p>
    <w:p w14:paraId="25D18279" w14:textId="68160F5C" w:rsidR="00112B0E" w:rsidRPr="00A5023F" w:rsidRDefault="00112B0E">
      <w:pPr>
        <w:pStyle w:val="TOC4"/>
        <w:rPr>
          <w:rFonts w:ascii="Calibri" w:hAnsi="Calibri"/>
          <w:noProof/>
          <w:sz w:val="22"/>
          <w:szCs w:val="22"/>
          <w:lang w:eastAsia="en-GB"/>
        </w:rPr>
      </w:pPr>
      <w:r>
        <w:rPr>
          <w:noProof/>
        </w:rPr>
        <w:t>11.2.3.1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_Toc107000500 \h </w:instrText>
      </w:r>
      <w:r>
        <w:rPr>
          <w:noProof/>
        </w:rPr>
      </w:r>
      <w:r>
        <w:rPr>
          <w:noProof/>
        </w:rPr>
        <w:fldChar w:fldCharType="separate"/>
      </w:r>
      <w:r>
        <w:rPr>
          <w:noProof/>
        </w:rPr>
        <w:t>378</w:t>
      </w:r>
      <w:r>
        <w:rPr>
          <w:noProof/>
        </w:rPr>
        <w:fldChar w:fldCharType="end"/>
      </w:r>
    </w:p>
    <w:p w14:paraId="71871DBE" w14:textId="39F5AE1A" w:rsidR="00112B0E" w:rsidRPr="00A5023F" w:rsidRDefault="00112B0E">
      <w:pPr>
        <w:pStyle w:val="TOC4"/>
        <w:rPr>
          <w:rFonts w:ascii="Calibri" w:hAnsi="Calibri"/>
          <w:noProof/>
          <w:sz w:val="22"/>
          <w:szCs w:val="22"/>
          <w:lang w:eastAsia="en-GB"/>
        </w:rPr>
      </w:pPr>
      <w:r>
        <w:rPr>
          <w:noProof/>
        </w:rPr>
        <w:t>11.2.3.2</w:t>
      </w:r>
      <w:r w:rsidRPr="00A5023F">
        <w:rPr>
          <w:rFonts w:ascii="Calibri" w:hAnsi="Calibr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_Toc107000501 \h </w:instrText>
      </w:r>
      <w:r>
        <w:rPr>
          <w:noProof/>
        </w:rPr>
      </w:r>
      <w:r>
        <w:rPr>
          <w:noProof/>
        </w:rPr>
        <w:fldChar w:fldCharType="separate"/>
      </w:r>
      <w:r>
        <w:rPr>
          <w:noProof/>
        </w:rPr>
        <w:t>378</w:t>
      </w:r>
      <w:r>
        <w:rPr>
          <w:noProof/>
        </w:rPr>
        <w:fldChar w:fldCharType="end"/>
      </w:r>
    </w:p>
    <w:p w14:paraId="678CEE4B" w14:textId="25018132" w:rsidR="00112B0E" w:rsidRPr="00A5023F" w:rsidRDefault="00112B0E">
      <w:pPr>
        <w:pStyle w:val="TOC4"/>
        <w:rPr>
          <w:rFonts w:ascii="Calibri" w:hAnsi="Calibri"/>
          <w:noProof/>
          <w:sz w:val="22"/>
          <w:szCs w:val="22"/>
          <w:lang w:eastAsia="en-GB"/>
        </w:rPr>
      </w:pPr>
      <w:r>
        <w:rPr>
          <w:noProof/>
          <w:lang w:eastAsia="zh-CN"/>
        </w:rPr>
        <w:t>1</w:t>
      </w:r>
      <w:r>
        <w:rPr>
          <w:noProof/>
          <w:lang w:eastAsia="ko-KR"/>
        </w:rPr>
        <w:t>1</w:t>
      </w:r>
      <w:r>
        <w:rPr>
          <w:noProof/>
          <w:lang w:eastAsia="zh-CN"/>
        </w:rPr>
        <w:t>.2.3</w:t>
      </w:r>
      <w:r>
        <w:rPr>
          <w:noProof/>
          <w:lang w:eastAsia="ko-KR"/>
        </w:rPr>
        <w:t>.3</w:t>
      </w:r>
      <w:r w:rsidRPr="00A5023F">
        <w:rPr>
          <w:rFonts w:ascii="Calibri" w:hAnsi="Calibr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_Toc107000502 \h </w:instrText>
      </w:r>
      <w:r>
        <w:rPr>
          <w:noProof/>
        </w:rPr>
      </w:r>
      <w:r>
        <w:rPr>
          <w:noProof/>
        </w:rPr>
        <w:fldChar w:fldCharType="separate"/>
      </w:r>
      <w:r>
        <w:rPr>
          <w:noProof/>
        </w:rPr>
        <w:t>379</w:t>
      </w:r>
      <w:r>
        <w:rPr>
          <w:noProof/>
        </w:rPr>
        <w:fldChar w:fldCharType="end"/>
      </w:r>
    </w:p>
    <w:p w14:paraId="249E9F38" w14:textId="0AE35F9A" w:rsidR="00112B0E" w:rsidRPr="00A5023F" w:rsidRDefault="00112B0E">
      <w:pPr>
        <w:pStyle w:val="TOC6"/>
        <w:rPr>
          <w:rFonts w:ascii="Calibri" w:hAnsi="Calibr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sidRPr="00A5023F">
        <w:rPr>
          <w:rFonts w:ascii="Calibri" w:hAnsi="Calibr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_Toc107000503 \h </w:instrText>
      </w:r>
      <w:r>
        <w:rPr>
          <w:noProof/>
        </w:rPr>
      </w:r>
      <w:r>
        <w:rPr>
          <w:noProof/>
        </w:rPr>
        <w:fldChar w:fldCharType="separate"/>
      </w:r>
      <w:r>
        <w:rPr>
          <w:noProof/>
        </w:rPr>
        <w:t>379</w:t>
      </w:r>
      <w:r>
        <w:rPr>
          <w:noProof/>
        </w:rPr>
        <w:fldChar w:fldCharType="end"/>
      </w:r>
    </w:p>
    <w:p w14:paraId="744EF75D" w14:textId="29D91266" w:rsidR="00112B0E" w:rsidRPr="00A5023F" w:rsidRDefault="00112B0E">
      <w:pPr>
        <w:pStyle w:val="TOC6"/>
        <w:rPr>
          <w:rFonts w:ascii="Calibri" w:hAnsi="Calibr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sidRPr="00A5023F">
        <w:rPr>
          <w:rFonts w:ascii="Calibri" w:hAnsi="Calibr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_Toc107000504 \h </w:instrText>
      </w:r>
      <w:r>
        <w:rPr>
          <w:noProof/>
        </w:rPr>
      </w:r>
      <w:r>
        <w:rPr>
          <w:noProof/>
        </w:rPr>
        <w:fldChar w:fldCharType="separate"/>
      </w:r>
      <w:r>
        <w:rPr>
          <w:noProof/>
        </w:rPr>
        <w:t>379</w:t>
      </w:r>
      <w:r>
        <w:rPr>
          <w:noProof/>
        </w:rPr>
        <w:fldChar w:fldCharType="end"/>
      </w:r>
    </w:p>
    <w:p w14:paraId="1474AAB1" w14:textId="12D87636" w:rsidR="00112B0E" w:rsidRPr="00A5023F" w:rsidRDefault="00112B0E">
      <w:pPr>
        <w:pStyle w:val="TOC6"/>
        <w:rPr>
          <w:rFonts w:ascii="Calibri" w:hAnsi="Calibr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sidRPr="00A5023F">
        <w:rPr>
          <w:rFonts w:ascii="Calibri" w:hAnsi="Calibr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_Toc107000505 \h </w:instrText>
      </w:r>
      <w:r>
        <w:rPr>
          <w:noProof/>
        </w:rPr>
      </w:r>
      <w:r>
        <w:rPr>
          <w:noProof/>
        </w:rPr>
        <w:fldChar w:fldCharType="separate"/>
      </w:r>
      <w:r>
        <w:rPr>
          <w:noProof/>
        </w:rPr>
        <w:t>379</w:t>
      </w:r>
      <w:r>
        <w:rPr>
          <w:noProof/>
        </w:rPr>
        <w:fldChar w:fldCharType="end"/>
      </w:r>
    </w:p>
    <w:p w14:paraId="5AC4FE2C" w14:textId="481D8667" w:rsidR="00112B0E" w:rsidRPr="00A5023F" w:rsidRDefault="00112B0E">
      <w:pPr>
        <w:pStyle w:val="TOC4"/>
        <w:rPr>
          <w:rFonts w:ascii="Calibri" w:hAnsi="Calibri"/>
          <w:noProof/>
          <w:sz w:val="22"/>
          <w:szCs w:val="22"/>
          <w:lang w:eastAsia="en-GB"/>
        </w:rPr>
      </w:pPr>
      <w:r>
        <w:rPr>
          <w:noProof/>
          <w:lang w:eastAsia="zh-CN"/>
        </w:rPr>
        <w:t>1</w:t>
      </w:r>
      <w:r>
        <w:rPr>
          <w:noProof/>
          <w:lang w:eastAsia="ko-KR"/>
        </w:rPr>
        <w:t>1</w:t>
      </w:r>
      <w:r>
        <w:rPr>
          <w:noProof/>
          <w:lang w:eastAsia="zh-CN"/>
        </w:rPr>
        <w:t>.2.3</w:t>
      </w:r>
      <w:r>
        <w:rPr>
          <w:noProof/>
          <w:lang w:eastAsia="ko-KR"/>
        </w:rPr>
        <w:t>.4</w:t>
      </w:r>
      <w:r w:rsidRPr="00A5023F">
        <w:rPr>
          <w:rFonts w:ascii="Calibri"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_Toc107000506 \h </w:instrText>
      </w:r>
      <w:r>
        <w:rPr>
          <w:noProof/>
        </w:rPr>
      </w:r>
      <w:r>
        <w:rPr>
          <w:noProof/>
        </w:rPr>
        <w:fldChar w:fldCharType="separate"/>
      </w:r>
      <w:r>
        <w:rPr>
          <w:noProof/>
        </w:rPr>
        <w:t>379</w:t>
      </w:r>
      <w:r>
        <w:rPr>
          <w:noProof/>
        </w:rPr>
        <w:fldChar w:fldCharType="end"/>
      </w:r>
    </w:p>
    <w:p w14:paraId="5257CED3" w14:textId="274F8917" w:rsidR="00112B0E" w:rsidRPr="00A5023F" w:rsidRDefault="00112B0E">
      <w:pPr>
        <w:pStyle w:val="TOC5"/>
        <w:rPr>
          <w:rFonts w:ascii="Calibri" w:hAnsi="Calibri"/>
          <w:noProof/>
          <w:sz w:val="22"/>
          <w:szCs w:val="22"/>
          <w:lang w:eastAsia="en-GB"/>
        </w:rPr>
      </w:pPr>
      <w:r>
        <w:rPr>
          <w:noProof/>
        </w:rPr>
        <w:t>11.2.3.4.1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_Toc107000507 \h </w:instrText>
      </w:r>
      <w:r>
        <w:rPr>
          <w:noProof/>
        </w:rPr>
      </w:r>
      <w:r>
        <w:rPr>
          <w:noProof/>
        </w:rPr>
        <w:fldChar w:fldCharType="separate"/>
      </w:r>
      <w:r>
        <w:rPr>
          <w:noProof/>
        </w:rPr>
        <w:t>379</w:t>
      </w:r>
      <w:r>
        <w:rPr>
          <w:noProof/>
        </w:rPr>
        <w:fldChar w:fldCharType="end"/>
      </w:r>
    </w:p>
    <w:p w14:paraId="0DA663A0" w14:textId="5DB5AF08" w:rsidR="00112B0E" w:rsidRPr="00A5023F" w:rsidRDefault="00112B0E">
      <w:pPr>
        <w:pStyle w:val="TOC5"/>
        <w:rPr>
          <w:rFonts w:ascii="Calibri" w:hAnsi="Calibri"/>
          <w:noProof/>
          <w:sz w:val="22"/>
          <w:szCs w:val="22"/>
          <w:lang w:eastAsia="en-GB"/>
        </w:rPr>
      </w:pPr>
      <w:r w:rsidRPr="008E30F5">
        <w:rPr>
          <w:rFonts w:eastAsia="Malgun Gothic"/>
          <w:noProof/>
        </w:rPr>
        <w:t>11.2.3.4.2</w:t>
      </w:r>
      <w:r w:rsidRPr="00A5023F">
        <w:rPr>
          <w:rFonts w:ascii="Calibri" w:hAnsi="Calibri"/>
          <w:noProof/>
          <w:sz w:val="22"/>
          <w:szCs w:val="22"/>
          <w:lang w:eastAsia="en-GB"/>
        </w:rPr>
        <w:tab/>
      </w:r>
      <w:r w:rsidRPr="008E30F5">
        <w:rPr>
          <w:rFonts w:eastAsia="Malgun Gothic"/>
          <w:noProof/>
        </w:rPr>
        <w:t>Outgoing call initiated</w:t>
      </w:r>
      <w:r>
        <w:rPr>
          <w:noProof/>
        </w:rPr>
        <w:tab/>
      </w:r>
      <w:r>
        <w:rPr>
          <w:noProof/>
        </w:rPr>
        <w:fldChar w:fldCharType="begin" w:fldLock="1"/>
      </w:r>
      <w:r>
        <w:rPr>
          <w:noProof/>
        </w:rPr>
        <w:instrText xml:space="preserve"> PAGEREF _Toc107000508 \h </w:instrText>
      </w:r>
      <w:r>
        <w:rPr>
          <w:noProof/>
        </w:rPr>
      </w:r>
      <w:r>
        <w:rPr>
          <w:noProof/>
        </w:rPr>
        <w:fldChar w:fldCharType="separate"/>
      </w:r>
      <w:r>
        <w:rPr>
          <w:noProof/>
        </w:rPr>
        <w:t>379</w:t>
      </w:r>
      <w:r>
        <w:rPr>
          <w:noProof/>
        </w:rPr>
        <w:fldChar w:fldCharType="end"/>
      </w:r>
    </w:p>
    <w:p w14:paraId="4348A4FA" w14:textId="09C40753" w:rsidR="00112B0E" w:rsidRPr="00A5023F" w:rsidRDefault="00112B0E">
      <w:pPr>
        <w:pStyle w:val="TOC5"/>
        <w:rPr>
          <w:rFonts w:ascii="Calibri" w:hAnsi="Calibri"/>
          <w:noProof/>
          <w:sz w:val="22"/>
          <w:szCs w:val="22"/>
          <w:lang w:eastAsia="en-GB"/>
        </w:rPr>
      </w:pPr>
      <w:r w:rsidRPr="008E30F5">
        <w:rPr>
          <w:rFonts w:eastAsia="Malgun Gothic"/>
          <w:noProof/>
        </w:rPr>
        <w:t>11.2.3.4.3</w:t>
      </w:r>
      <w:r w:rsidRPr="00A5023F">
        <w:rPr>
          <w:rFonts w:ascii="Calibri" w:hAnsi="Calibri"/>
          <w:noProof/>
          <w:sz w:val="22"/>
          <w:szCs w:val="22"/>
          <w:lang w:eastAsia="en-GB"/>
        </w:rPr>
        <w:tab/>
      </w:r>
      <w:r w:rsidRPr="008E30F5">
        <w:rPr>
          <w:rFonts w:eastAsia="Malgun Gothic"/>
          <w:noProof/>
        </w:rPr>
        <w:t>Received incoming call</w:t>
      </w:r>
      <w:r>
        <w:rPr>
          <w:noProof/>
        </w:rPr>
        <w:tab/>
      </w:r>
      <w:r>
        <w:rPr>
          <w:noProof/>
        </w:rPr>
        <w:fldChar w:fldCharType="begin" w:fldLock="1"/>
      </w:r>
      <w:r>
        <w:rPr>
          <w:noProof/>
        </w:rPr>
        <w:instrText xml:space="preserve"> PAGEREF _Toc107000509 \h </w:instrText>
      </w:r>
      <w:r>
        <w:rPr>
          <w:noProof/>
        </w:rPr>
      </w:r>
      <w:r>
        <w:rPr>
          <w:noProof/>
        </w:rPr>
        <w:fldChar w:fldCharType="separate"/>
      </w:r>
      <w:r>
        <w:rPr>
          <w:noProof/>
        </w:rPr>
        <w:t>380</w:t>
      </w:r>
      <w:r>
        <w:rPr>
          <w:noProof/>
        </w:rPr>
        <w:fldChar w:fldCharType="end"/>
      </w:r>
    </w:p>
    <w:p w14:paraId="54EDD8F8" w14:textId="7B1965A9" w:rsidR="00112B0E" w:rsidRPr="00A5023F" w:rsidRDefault="00112B0E">
      <w:pPr>
        <w:pStyle w:val="TOC5"/>
        <w:rPr>
          <w:rFonts w:ascii="Calibri" w:hAnsi="Calibri"/>
          <w:noProof/>
          <w:sz w:val="22"/>
          <w:szCs w:val="22"/>
          <w:lang w:eastAsia="en-GB"/>
        </w:rPr>
      </w:pPr>
      <w:r>
        <w:rPr>
          <w:noProof/>
        </w:rPr>
        <w:t>11.2.3.4.4</w:t>
      </w:r>
      <w:r w:rsidRPr="00A5023F">
        <w:rPr>
          <w:rFonts w:ascii="Calibri" w:hAnsi="Calibr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_Toc107000510 \h </w:instrText>
      </w:r>
      <w:r>
        <w:rPr>
          <w:noProof/>
        </w:rPr>
      </w:r>
      <w:r>
        <w:rPr>
          <w:noProof/>
        </w:rPr>
        <w:fldChar w:fldCharType="separate"/>
      </w:r>
      <w:r>
        <w:rPr>
          <w:noProof/>
        </w:rPr>
        <w:t>380</w:t>
      </w:r>
      <w:r>
        <w:rPr>
          <w:noProof/>
        </w:rPr>
        <w:fldChar w:fldCharType="end"/>
      </w:r>
    </w:p>
    <w:p w14:paraId="43A98D3E" w14:textId="5BC695D5" w:rsidR="00112B0E" w:rsidRPr="00A5023F" w:rsidRDefault="00112B0E">
      <w:pPr>
        <w:pStyle w:val="TOC5"/>
        <w:rPr>
          <w:rFonts w:ascii="Calibri" w:hAnsi="Calibri"/>
          <w:noProof/>
          <w:sz w:val="22"/>
          <w:szCs w:val="22"/>
          <w:lang w:eastAsia="en-GB"/>
        </w:rPr>
      </w:pPr>
      <w:r>
        <w:rPr>
          <w:noProof/>
        </w:rPr>
        <w:t>11.2.3.4.5</w:t>
      </w:r>
      <w:r w:rsidRPr="00A5023F">
        <w:rPr>
          <w:rFonts w:ascii="Calibri" w:hAnsi="Calibri"/>
          <w:noProof/>
          <w:sz w:val="22"/>
          <w:szCs w:val="22"/>
          <w:lang w:eastAsia="en-GB"/>
        </w:rPr>
        <w:tab/>
      </w:r>
      <w:r>
        <w:rPr>
          <w:noProof/>
        </w:rPr>
        <w:t>Upgrade call</w:t>
      </w:r>
      <w:r>
        <w:rPr>
          <w:noProof/>
        </w:rPr>
        <w:tab/>
      </w:r>
      <w:r>
        <w:rPr>
          <w:noProof/>
        </w:rPr>
        <w:fldChar w:fldCharType="begin" w:fldLock="1"/>
      </w:r>
      <w:r>
        <w:rPr>
          <w:noProof/>
        </w:rPr>
        <w:instrText xml:space="preserve"> PAGEREF _Toc107000511 \h </w:instrText>
      </w:r>
      <w:r>
        <w:rPr>
          <w:noProof/>
        </w:rPr>
      </w:r>
      <w:r>
        <w:rPr>
          <w:noProof/>
        </w:rPr>
        <w:fldChar w:fldCharType="separate"/>
      </w:r>
      <w:r>
        <w:rPr>
          <w:noProof/>
        </w:rPr>
        <w:t>381</w:t>
      </w:r>
      <w:r>
        <w:rPr>
          <w:noProof/>
        </w:rPr>
        <w:fldChar w:fldCharType="end"/>
      </w:r>
    </w:p>
    <w:p w14:paraId="5A9C539F" w14:textId="1A77B4E2" w:rsidR="00112B0E" w:rsidRPr="00A5023F" w:rsidRDefault="00112B0E">
      <w:pPr>
        <w:pStyle w:val="TOC6"/>
        <w:rPr>
          <w:rFonts w:ascii="Calibri" w:hAnsi="Calibri"/>
          <w:noProof/>
          <w:sz w:val="22"/>
          <w:szCs w:val="22"/>
          <w:lang w:eastAsia="en-GB"/>
        </w:rPr>
      </w:pPr>
      <w:r>
        <w:rPr>
          <w:noProof/>
        </w:rPr>
        <w:t>11.2.3.4.5</w:t>
      </w:r>
      <w:r>
        <w:rPr>
          <w:noProof/>
          <w:lang w:eastAsia="zh-CN"/>
        </w:rPr>
        <w:t>.1</w:t>
      </w:r>
      <w:r w:rsidRPr="00A5023F">
        <w:rPr>
          <w:rFonts w:ascii="Calibri" w:hAnsi="Calibr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_Toc107000512 \h </w:instrText>
      </w:r>
      <w:r>
        <w:rPr>
          <w:noProof/>
        </w:rPr>
      </w:r>
      <w:r>
        <w:rPr>
          <w:noProof/>
        </w:rPr>
        <w:fldChar w:fldCharType="separate"/>
      </w:r>
      <w:r>
        <w:rPr>
          <w:noProof/>
        </w:rPr>
        <w:t>381</w:t>
      </w:r>
      <w:r>
        <w:rPr>
          <w:noProof/>
        </w:rPr>
        <w:fldChar w:fldCharType="end"/>
      </w:r>
    </w:p>
    <w:p w14:paraId="3A40DB45" w14:textId="14A8CC1B" w:rsidR="00112B0E" w:rsidRPr="00A5023F" w:rsidRDefault="00112B0E">
      <w:pPr>
        <w:pStyle w:val="TOC6"/>
        <w:rPr>
          <w:rFonts w:ascii="Calibri" w:hAnsi="Calibri"/>
          <w:noProof/>
          <w:sz w:val="22"/>
          <w:szCs w:val="22"/>
          <w:lang w:eastAsia="en-GB"/>
        </w:rPr>
      </w:pPr>
      <w:r>
        <w:rPr>
          <w:noProof/>
        </w:rPr>
        <w:t>11.2.3.4.5</w:t>
      </w:r>
      <w:r>
        <w:rPr>
          <w:noProof/>
          <w:lang w:eastAsia="zh-CN"/>
        </w:rPr>
        <w:t>.</w:t>
      </w:r>
      <w:r>
        <w:rPr>
          <w:noProof/>
        </w:rPr>
        <w:t>2</w:t>
      </w:r>
      <w:r w:rsidRPr="00A5023F">
        <w:rPr>
          <w:rFonts w:ascii="Calibri" w:hAnsi="Calibr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_Toc107000513 \h </w:instrText>
      </w:r>
      <w:r>
        <w:rPr>
          <w:noProof/>
        </w:rPr>
      </w:r>
      <w:r>
        <w:rPr>
          <w:noProof/>
        </w:rPr>
        <w:fldChar w:fldCharType="separate"/>
      </w:r>
      <w:r>
        <w:rPr>
          <w:noProof/>
        </w:rPr>
        <w:t>381</w:t>
      </w:r>
      <w:r>
        <w:rPr>
          <w:noProof/>
        </w:rPr>
        <w:fldChar w:fldCharType="end"/>
      </w:r>
    </w:p>
    <w:p w14:paraId="6528BE1B" w14:textId="79E1422F" w:rsidR="00112B0E" w:rsidRPr="00A5023F" w:rsidRDefault="00112B0E">
      <w:pPr>
        <w:pStyle w:val="TOC6"/>
        <w:rPr>
          <w:rFonts w:ascii="Calibri" w:hAnsi="Calibri"/>
          <w:noProof/>
          <w:sz w:val="22"/>
          <w:szCs w:val="22"/>
          <w:lang w:eastAsia="en-GB"/>
        </w:rPr>
      </w:pPr>
      <w:r>
        <w:rPr>
          <w:noProof/>
        </w:rPr>
        <w:t>11.2.3.4.5</w:t>
      </w:r>
      <w:r>
        <w:rPr>
          <w:noProof/>
          <w:lang w:eastAsia="zh-CN"/>
        </w:rPr>
        <w:t>.</w:t>
      </w:r>
      <w:r>
        <w:rPr>
          <w:noProof/>
        </w:rPr>
        <w:t>3</w:t>
      </w:r>
      <w:r w:rsidRPr="00A5023F">
        <w:rPr>
          <w:rFonts w:ascii="Calibri" w:hAnsi="Calibr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_Toc107000514 \h </w:instrText>
      </w:r>
      <w:r>
        <w:rPr>
          <w:noProof/>
        </w:rPr>
      </w:r>
      <w:r>
        <w:rPr>
          <w:noProof/>
        </w:rPr>
        <w:fldChar w:fldCharType="separate"/>
      </w:r>
      <w:r>
        <w:rPr>
          <w:noProof/>
        </w:rPr>
        <w:t>382</w:t>
      </w:r>
      <w:r>
        <w:rPr>
          <w:noProof/>
        </w:rPr>
        <w:fldChar w:fldCharType="end"/>
      </w:r>
    </w:p>
    <w:p w14:paraId="6711FC0E" w14:textId="5F6EBB5C" w:rsidR="00112B0E" w:rsidRPr="00A5023F" w:rsidRDefault="00112B0E">
      <w:pPr>
        <w:pStyle w:val="TOC6"/>
        <w:rPr>
          <w:rFonts w:ascii="Calibri" w:hAnsi="Calibri"/>
          <w:noProof/>
          <w:sz w:val="22"/>
          <w:szCs w:val="22"/>
          <w:lang w:eastAsia="en-GB"/>
        </w:rPr>
      </w:pPr>
      <w:r>
        <w:rPr>
          <w:noProof/>
        </w:rPr>
        <w:t>11.2.3.4.5</w:t>
      </w:r>
      <w:r>
        <w:rPr>
          <w:noProof/>
          <w:lang w:eastAsia="zh-CN"/>
        </w:rPr>
        <w:t>.</w:t>
      </w:r>
      <w:r>
        <w:rPr>
          <w:noProof/>
        </w:rPr>
        <w:t>4</w:t>
      </w:r>
      <w:r w:rsidRPr="00A5023F">
        <w:rPr>
          <w:rFonts w:ascii="Calibri" w:hAnsi="Calibr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_Toc107000515 \h </w:instrText>
      </w:r>
      <w:r>
        <w:rPr>
          <w:noProof/>
        </w:rPr>
      </w:r>
      <w:r>
        <w:rPr>
          <w:noProof/>
        </w:rPr>
        <w:fldChar w:fldCharType="separate"/>
      </w:r>
      <w:r>
        <w:rPr>
          <w:noProof/>
        </w:rPr>
        <w:t>382</w:t>
      </w:r>
      <w:r>
        <w:rPr>
          <w:noProof/>
        </w:rPr>
        <w:fldChar w:fldCharType="end"/>
      </w:r>
    </w:p>
    <w:p w14:paraId="37FF94A8" w14:textId="1F6147D5" w:rsidR="00112B0E" w:rsidRPr="00A5023F" w:rsidRDefault="00112B0E">
      <w:pPr>
        <w:pStyle w:val="TOC6"/>
        <w:rPr>
          <w:rFonts w:ascii="Calibri" w:hAnsi="Calibri"/>
          <w:noProof/>
          <w:sz w:val="22"/>
          <w:szCs w:val="22"/>
          <w:lang w:eastAsia="en-GB"/>
        </w:rPr>
      </w:pPr>
      <w:r>
        <w:rPr>
          <w:noProof/>
        </w:rPr>
        <w:t>11.2.3.4.5</w:t>
      </w:r>
      <w:r>
        <w:rPr>
          <w:noProof/>
          <w:lang w:eastAsia="zh-CN"/>
        </w:rPr>
        <w:t>.</w:t>
      </w:r>
      <w:r>
        <w:rPr>
          <w:noProof/>
        </w:rPr>
        <w:t>5</w:t>
      </w:r>
      <w:r w:rsidRPr="00A5023F">
        <w:rPr>
          <w:rFonts w:ascii="Calibri" w:hAnsi="Calibr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_Toc107000516 \h </w:instrText>
      </w:r>
      <w:r>
        <w:rPr>
          <w:noProof/>
        </w:rPr>
      </w:r>
      <w:r>
        <w:rPr>
          <w:noProof/>
        </w:rPr>
        <w:fldChar w:fldCharType="separate"/>
      </w:r>
      <w:r>
        <w:rPr>
          <w:noProof/>
        </w:rPr>
        <w:t>382</w:t>
      </w:r>
      <w:r>
        <w:rPr>
          <w:noProof/>
        </w:rPr>
        <w:fldChar w:fldCharType="end"/>
      </w:r>
    </w:p>
    <w:p w14:paraId="62F6B643" w14:textId="55BB9692" w:rsidR="00112B0E" w:rsidRPr="00A5023F" w:rsidRDefault="00112B0E">
      <w:pPr>
        <w:pStyle w:val="TOC6"/>
        <w:rPr>
          <w:rFonts w:ascii="Calibri" w:hAnsi="Calibri"/>
          <w:noProof/>
          <w:sz w:val="22"/>
          <w:szCs w:val="22"/>
          <w:lang w:eastAsia="en-GB"/>
        </w:rPr>
      </w:pPr>
      <w:r>
        <w:rPr>
          <w:noProof/>
        </w:rPr>
        <w:t>11.2.3.4.5.</w:t>
      </w:r>
      <w:r>
        <w:rPr>
          <w:noProof/>
          <w:lang w:eastAsia="ko-KR"/>
        </w:rPr>
        <w:t>6</w:t>
      </w:r>
      <w:r w:rsidRPr="00A5023F">
        <w:rPr>
          <w:rFonts w:ascii="Calibri" w:hAnsi="Calibr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_Toc107000517 \h </w:instrText>
      </w:r>
      <w:r>
        <w:rPr>
          <w:noProof/>
        </w:rPr>
      </w:r>
      <w:r>
        <w:rPr>
          <w:noProof/>
        </w:rPr>
        <w:fldChar w:fldCharType="separate"/>
      </w:r>
      <w:r>
        <w:rPr>
          <w:noProof/>
        </w:rPr>
        <w:t>383</w:t>
      </w:r>
      <w:r>
        <w:rPr>
          <w:noProof/>
        </w:rPr>
        <w:fldChar w:fldCharType="end"/>
      </w:r>
    </w:p>
    <w:p w14:paraId="2DBB2240" w14:textId="37DCE1AC" w:rsidR="00112B0E" w:rsidRPr="00A5023F" w:rsidRDefault="00112B0E">
      <w:pPr>
        <w:pStyle w:val="TOC5"/>
        <w:rPr>
          <w:rFonts w:ascii="Calibri" w:hAnsi="Calibri"/>
          <w:noProof/>
          <w:sz w:val="22"/>
          <w:szCs w:val="22"/>
          <w:lang w:eastAsia="en-GB"/>
        </w:rPr>
      </w:pPr>
      <w:r w:rsidRPr="008E30F5">
        <w:rPr>
          <w:rFonts w:eastAsia="Malgun Gothic"/>
          <w:noProof/>
        </w:rPr>
        <w:t>11.2.3.4.6</w:t>
      </w:r>
      <w:r w:rsidRPr="00A5023F">
        <w:rPr>
          <w:rFonts w:ascii="Calibri" w:hAnsi="Calibri"/>
          <w:noProof/>
          <w:sz w:val="22"/>
          <w:szCs w:val="22"/>
          <w:lang w:eastAsia="en-GB"/>
        </w:rPr>
        <w:tab/>
      </w:r>
      <w:r w:rsidRPr="008E30F5">
        <w:rPr>
          <w:rFonts w:eastAsia="Malgun Gothic"/>
          <w:noProof/>
          <w:lang w:eastAsia="ko-KR"/>
        </w:rPr>
        <w:t>Down</w:t>
      </w:r>
      <w:r w:rsidRPr="008E30F5">
        <w:rPr>
          <w:rFonts w:eastAsia="Malgun Gothic"/>
          <w:noProof/>
        </w:rPr>
        <w:t>grade call</w:t>
      </w:r>
      <w:r>
        <w:rPr>
          <w:noProof/>
        </w:rPr>
        <w:tab/>
      </w:r>
      <w:r>
        <w:rPr>
          <w:noProof/>
        </w:rPr>
        <w:fldChar w:fldCharType="begin" w:fldLock="1"/>
      </w:r>
      <w:r>
        <w:rPr>
          <w:noProof/>
        </w:rPr>
        <w:instrText xml:space="preserve"> PAGEREF _Toc107000518 \h </w:instrText>
      </w:r>
      <w:r>
        <w:rPr>
          <w:noProof/>
        </w:rPr>
      </w:r>
      <w:r>
        <w:rPr>
          <w:noProof/>
        </w:rPr>
        <w:fldChar w:fldCharType="separate"/>
      </w:r>
      <w:r>
        <w:rPr>
          <w:noProof/>
        </w:rPr>
        <w:t>384</w:t>
      </w:r>
      <w:r>
        <w:rPr>
          <w:noProof/>
        </w:rPr>
        <w:fldChar w:fldCharType="end"/>
      </w:r>
    </w:p>
    <w:p w14:paraId="7F1DB907" w14:textId="101990B5" w:rsidR="00112B0E" w:rsidRPr="00A5023F" w:rsidRDefault="00112B0E">
      <w:pPr>
        <w:pStyle w:val="TOC6"/>
        <w:rPr>
          <w:rFonts w:ascii="Calibri" w:hAnsi="Calibri"/>
          <w:noProof/>
          <w:sz w:val="22"/>
          <w:szCs w:val="22"/>
          <w:lang w:eastAsia="en-GB"/>
        </w:rPr>
      </w:pPr>
      <w:r>
        <w:rPr>
          <w:noProof/>
        </w:rPr>
        <w:t>11.2.3.4.6</w:t>
      </w:r>
      <w:r>
        <w:rPr>
          <w:noProof/>
          <w:lang w:eastAsia="zh-CN"/>
        </w:rPr>
        <w:t>.</w:t>
      </w:r>
      <w:r>
        <w:rPr>
          <w:noProof/>
        </w:rPr>
        <w:t>1</w:t>
      </w:r>
      <w:r w:rsidRPr="00A5023F">
        <w:rPr>
          <w:rFonts w:ascii="Calibri" w:hAnsi="Calibr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_Toc107000519 \h </w:instrText>
      </w:r>
      <w:r>
        <w:rPr>
          <w:noProof/>
        </w:rPr>
      </w:r>
      <w:r>
        <w:rPr>
          <w:noProof/>
        </w:rPr>
        <w:fldChar w:fldCharType="separate"/>
      </w:r>
      <w:r>
        <w:rPr>
          <w:noProof/>
        </w:rPr>
        <w:t>384</w:t>
      </w:r>
      <w:r>
        <w:rPr>
          <w:noProof/>
        </w:rPr>
        <w:fldChar w:fldCharType="end"/>
      </w:r>
    </w:p>
    <w:p w14:paraId="32504232" w14:textId="3DD5A9BA" w:rsidR="00112B0E" w:rsidRPr="00A5023F" w:rsidRDefault="00112B0E">
      <w:pPr>
        <w:pStyle w:val="TOC6"/>
        <w:rPr>
          <w:rFonts w:ascii="Calibri" w:hAnsi="Calibri"/>
          <w:noProof/>
          <w:sz w:val="22"/>
          <w:szCs w:val="22"/>
          <w:lang w:eastAsia="en-GB"/>
        </w:rPr>
      </w:pPr>
      <w:r>
        <w:rPr>
          <w:noProof/>
        </w:rPr>
        <w:t>11.2.3.4.6</w:t>
      </w:r>
      <w:r>
        <w:rPr>
          <w:noProof/>
          <w:lang w:eastAsia="zh-CN"/>
        </w:rPr>
        <w:t>.</w:t>
      </w:r>
      <w:r>
        <w:rPr>
          <w:noProof/>
        </w:rPr>
        <w:t>2</w:t>
      </w:r>
      <w:r w:rsidRPr="00A5023F">
        <w:rPr>
          <w:rFonts w:ascii="Calibri" w:hAnsi="Calibr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_Toc107000520 \h </w:instrText>
      </w:r>
      <w:r>
        <w:rPr>
          <w:noProof/>
        </w:rPr>
      </w:r>
      <w:r>
        <w:rPr>
          <w:noProof/>
        </w:rPr>
        <w:fldChar w:fldCharType="separate"/>
      </w:r>
      <w:r>
        <w:rPr>
          <w:noProof/>
        </w:rPr>
        <w:t>384</w:t>
      </w:r>
      <w:r>
        <w:rPr>
          <w:noProof/>
        </w:rPr>
        <w:fldChar w:fldCharType="end"/>
      </w:r>
    </w:p>
    <w:p w14:paraId="4C084D5B" w14:textId="4910473D" w:rsidR="00112B0E" w:rsidRPr="00A5023F" w:rsidRDefault="00112B0E">
      <w:pPr>
        <w:pStyle w:val="TOC6"/>
        <w:rPr>
          <w:rFonts w:ascii="Calibri" w:hAnsi="Calibri"/>
          <w:noProof/>
          <w:sz w:val="22"/>
          <w:szCs w:val="22"/>
          <w:lang w:eastAsia="en-GB"/>
        </w:rPr>
      </w:pPr>
      <w:r>
        <w:rPr>
          <w:noProof/>
        </w:rPr>
        <w:t>11.2.3.4.6</w:t>
      </w:r>
      <w:r>
        <w:rPr>
          <w:noProof/>
          <w:lang w:eastAsia="zh-CN"/>
        </w:rPr>
        <w:t>.</w:t>
      </w:r>
      <w:r>
        <w:rPr>
          <w:noProof/>
        </w:rPr>
        <w:t>3</w:t>
      </w:r>
      <w:r w:rsidRPr="00A5023F">
        <w:rPr>
          <w:rFonts w:ascii="Calibri" w:hAnsi="Calibr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_Toc107000521 \h </w:instrText>
      </w:r>
      <w:r>
        <w:rPr>
          <w:noProof/>
        </w:rPr>
      </w:r>
      <w:r>
        <w:rPr>
          <w:noProof/>
        </w:rPr>
        <w:fldChar w:fldCharType="separate"/>
      </w:r>
      <w:r>
        <w:rPr>
          <w:noProof/>
        </w:rPr>
        <w:t>385</w:t>
      </w:r>
      <w:r>
        <w:rPr>
          <w:noProof/>
        </w:rPr>
        <w:fldChar w:fldCharType="end"/>
      </w:r>
    </w:p>
    <w:p w14:paraId="758C8A0D" w14:textId="01EBE973" w:rsidR="00112B0E" w:rsidRPr="00A5023F" w:rsidRDefault="00112B0E">
      <w:pPr>
        <w:pStyle w:val="TOC6"/>
        <w:rPr>
          <w:rFonts w:ascii="Calibri" w:hAnsi="Calibri"/>
          <w:noProof/>
          <w:sz w:val="22"/>
          <w:szCs w:val="22"/>
          <w:lang w:eastAsia="en-GB"/>
        </w:rPr>
      </w:pPr>
      <w:r>
        <w:rPr>
          <w:noProof/>
        </w:rPr>
        <w:t>11.2.3.4.6</w:t>
      </w:r>
      <w:r>
        <w:rPr>
          <w:noProof/>
          <w:lang w:eastAsia="zh-CN"/>
        </w:rPr>
        <w:t>.</w:t>
      </w:r>
      <w:r>
        <w:rPr>
          <w:noProof/>
        </w:rPr>
        <w:t>4</w:t>
      </w:r>
      <w:r w:rsidRPr="00A5023F">
        <w:rPr>
          <w:rFonts w:ascii="Calibri" w:hAnsi="Calibr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_Toc107000522 \h </w:instrText>
      </w:r>
      <w:r>
        <w:rPr>
          <w:noProof/>
        </w:rPr>
      </w:r>
      <w:r>
        <w:rPr>
          <w:noProof/>
        </w:rPr>
        <w:fldChar w:fldCharType="separate"/>
      </w:r>
      <w:r>
        <w:rPr>
          <w:noProof/>
        </w:rPr>
        <w:t>385</w:t>
      </w:r>
      <w:r>
        <w:rPr>
          <w:noProof/>
        </w:rPr>
        <w:fldChar w:fldCharType="end"/>
      </w:r>
    </w:p>
    <w:p w14:paraId="2B990770" w14:textId="026314B0" w:rsidR="00112B0E" w:rsidRPr="00A5023F" w:rsidRDefault="00112B0E">
      <w:pPr>
        <w:pStyle w:val="TOC6"/>
        <w:rPr>
          <w:rFonts w:ascii="Calibri" w:hAnsi="Calibri"/>
          <w:noProof/>
          <w:sz w:val="22"/>
          <w:szCs w:val="22"/>
          <w:lang w:eastAsia="en-GB"/>
        </w:rPr>
      </w:pPr>
      <w:r>
        <w:rPr>
          <w:noProof/>
        </w:rPr>
        <w:t>11.2.3.4.6</w:t>
      </w:r>
      <w:r>
        <w:rPr>
          <w:noProof/>
          <w:lang w:eastAsia="zh-CN"/>
        </w:rPr>
        <w:t>.</w:t>
      </w:r>
      <w:r>
        <w:rPr>
          <w:noProof/>
        </w:rPr>
        <w:t>5</w:t>
      </w:r>
      <w:r w:rsidRPr="00A5023F">
        <w:rPr>
          <w:rFonts w:ascii="Calibri" w:hAnsi="Calibr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_Toc107000523 \h </w:instrText>
      </w:r>
      <w:r>
        <w:rPr>
          <w:noProof/>
        </w:rPr>
      </w:r>
      <w:r>
        <w:rPr>
          <w:noProof/>
        </w:rPr>
        <w:fldChar w:fldCharType="separate"/>
      </w:r>
      <w:r>
        <w:rPr>
          <w:noProof/>
        </w:rPr>
        <w:t>385</w:t>
      </w:r>
      <w:r>
        <w:rPr>
          <w:noProof/>
        </w:rPr>
        <w:fldChar w:fldCharType="end"/>
      </w:r>
    </w:p>
    <w:p w14:paraId="28BF3120" w14:textId="186E4001" w:rsidR="00112B0E" w:rsidRPr="00A5023F" w:rsidRDefault="00112B0E">
      <w:pPr>
        <w:pStyle w:val="TOC5"/>
        <w:rPr>
          <w:rFonts w:ascii="Calibri" w:hAnsi="Calibri"/>
          <w:noProof/>
          <w:sz w:val="22"/>
          <w:szCs w:val="22"/>
          <w:lang w:eastAsia="en-GB"/>
        </w:rPr>
      </w:pPr>
      <w:r w:rsidRPr="008E30F5">
        <w:rPr>
          <w:rFonts w:eastAsia="Malgun Gothic"/>
          <w:noProof/>
        </w:rPr>
        <w:t>11.2.3.4.6A</w:t>
      </w:r>
      <w:r w:rsidRPr="00A5023F">
        <w:rPr>
          <w:rFonts w:ascii="Calibri" w:hAnsi="Calibri"/>
          <w:noProof/>
          <w:sz w:val="22"/>
          <w:szCs w:val="22"/>
          <w:lang w:eastAsia="en-GB"/>
        </w:rPr>
        <w:tab/>
      </w:r>
      <w:r w:rsidRPr="008E30F5">
        <w:rPr>
          <w:rFonts w:eastAsia="Malgun Gothic"/>
          <w:noProof/>
        </w:rPr>
        <w:t>Implicit downgrade</w:t>
      </w:r>
      <w:r>
        <w:rPr>
          <w:noProof/>
        </w:rPr>
        <w:tab/>
      </w:r>
      <w:r>
        <w:rPr>
          <w:noProof/>
        </w:rPr>
        <w:fldChar w:fldCharType="begin" w:fldLock="1"/>
      </w:r>
      <w:r>
        <w:rPr>
          <w:noProof/>
        </w:rPr>
        <w:instrText xml:space="preserve"> PAGEREF _Toc107000524 \h </w:instrText>
      </w:r>
      <w:r>
        <w:rPr>
          <w:noProof/>
        </w:rPr>
      </w:r>
      <w:r>
        <w:rPr>
          <w:noProof/>
        </w:rPr>
        <w:fldChar w:fldCharType="separate"/>
      </w:r>
      <w:r>
        <w:rPr>
          <w:noProof/>
        </w:rPr>
        <w:t>385</w:t>
      </w:r>
      <w:r>
        <w:rPr>
          <w:noProof/>
        </w:rPr>
        <w:fldChar w:fldCharType="end"/>
      </w:r>
    </w:p>
    <w:p w14:paraId="49CC5F82" w14:textId="6A94576A" w:rsidR="00112B0E" w:rsidRPr="00A5023F" w:rsidRDefault="00112B0E">
      <w:pPr>
        <w:pStyle w:val="TOC5"/>
        <w:rPr>
          <w:rFonts w:ascii="Calibri" w:hAnsi="Calibri"/>
          <w:noProof/>
          <w:sz w:val="22"/>
          <w:szCs w:val="22"/>
          <w:lang w:eastAsia="en-GB"/>
        </w:rPr>
      </w:pPr>
      <w:r w:rsidRPr="008E30F5">
        <w:rPr>
          <w:rFonts w:eastAsia="Malgun Gothic"/>
          <w:noProof/>
        </w:rPr>
        <w:t>11.2.3.4.7</w:t>
      </w:r>
      <w:r w:rsidRPr="00A5023F">
        <w:rPr>
          <w:rFonts w:ascii="Calibri" w:hAnsi="Calibri"/>
          <w:noProof/>
          <w:sz w:val="22"/>
          <w:szCs w:val="22"/>
          <w:lang w:eastAsia="en-GB"/>
        </w:rPr>
        <w:tab/>
      </w:r>
      <w:r w:rsidRPr="008E30F5">
        <w:rPr>
          <w:rFonts w:eastAsia="Malgun Gothic"/>
          <w:noProof/>
        </w:rPr>
        <w:t>Call Release</w:t>
      </w:r>
      <w:r>
        <w:rPr>
          <w:noProof/>
        </w:rPr>
        <w:tab/>
      </w:r>
      <w:r>
        <w:rPr>
          <w:noProof/>
        </w:rPr>
        <w:fldChar w:fldCharType="begin" w:fldLock="1"/>
      </w:r>
      <w:r>
        <w:rPr>
          <w:noProof/>
        </w:rPr>
        <w:instrText xml:space="preserve"> PAGEREF _Toc107000525 \h </w:instrText>
      </w:r>
      <w:r>
        <w:rPr>
          <w:noProof/>
        </w:rPr>
      </w:r>
      <w:r>
        <w:rPr>
          <w:noProof/>
        </w:rPr>
        <w:fldChar w:fldCharType="separate"/>
      </w:r>
      <w:r>
        <w:rPr>
          <w:noProof/>
        </w:rPr>
        <w:t>386</w:t>
      </w:r>
      <w:r>
        <w:rPr>
          <w:noProof/>
        </w:rPr>
        <w:fldChar w:fldCharType="end"/>
      </w:r>
    </w:p>
    <w:p w14:paraId="4078D19F" w14:textId="31F13E4E" w:rsidR="00112B0E" w:rsidRPr="00A5023F" w:rsidRDefault="00112B0E">
      <w:pPr>
        <w:pStyle w:val="TOC5"/>
        <w:rPr>
          <w:rFonts w:ascii="Calibri" w:hAnsi="Calibri"/>
          <w:noProof/>
          <w:sz w:val="22"/>
          <w:szCs w:val="22"/>
          <w:lang w:eastAsia="en-GB"/>
        </w:rPr>
      </w:pPr>
      <w:r>
        <w:rPr>
          <w:noProof/>
        </w:rPr>
        <w:t>11.2.3.4.7A</w:t>
      </w:r>
      <w:r w:rsidRPr="00A5023F">
        <w:rPr>
          <w:rFonts w:ascii="Calibri" w:hAnsi="Calibr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_Toc107000526 \h </w:instrText>
      </w:r>
      <w:r>
        <w:rPr>
          <w:noProof/>
        </w:rPr>
      </w:r>
      <w:r>
        <w:rPr>
          <w:noProof/>
        </w:rPr>
        <w:fldChar w:fldCharType="separate"/>
      </w:r>
      <w:r>
        <w:rPr>
          <w:noProof/>
        </w:rPr>
        <w:t>386</w:t>
      </w:r>
      <w:r>
        <w:rPr>
          <w:noProof/>
        </w:rPr>
        <w:fldChar w:fldCharType="end"/>
      </w:r>
    </w:p>
    <w:p w14:paraId="760EA0F7" w14:textId="008399E2" w:rsidR="00112B0E" w:rsidRPr="00A5023F" w:rsidRDefault="00112B0E">
      <w:pPr>
        <w:pStyle w:val="TOC5"/>
        <w:rPr>
          <w:rFonts w:ascii="Calibri" w:hAnsi="Calibri"/>
          <w:noProof/>
          <w:sz w:val="22"/>
          <w:szCs w:val="22"/>
          <w:lang w:eastAsia="en-GB"/>
        </w:rPr>
      </w:pPr>
      <w:r>
        <w:rPr>
          <w:noProof/>
        </w:rPr>
        <w:t>11.2.3.4.8</w:t>
      </w:r>
      <w:r w:rsidRPr="00A5023F">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_Toc107000527 \h </w:instrText>
      </w:r>
      <w:r>
        <w:rPr>
          <w:noProof/>
        </w:rPr>
      </w:r>
      <w:r>
        <w:rPr>
          <w:noProof/>
        </w:rPr>
        <w:fldChar w:fldCharType="separate"/>
      </w:r>
      <w:r>
        <w:rPr>
          <w:noProof/>
        </w:rPr>
        <w:t>386</w:t>
      </w:r>
      <w:r>
        <w:rPr>
          <w:noProof/>
        </w:rPr>
        <w:fldChar w:fldCharType="end"/>
      </w:r>
    </w:p>
    <w:p w14:paraId="2A422CA0" w14:textId="3478CCEF" w:rsidR="00112B0E" w:rsidRPr="00A5023F" w:rsidRDefault="00112B0E">
      <w:pPr>
        <w:pStyle w:val="TOC6"/>
        <w:rPr>
          <w:rFonts w:ascii="Calibri" w:hAnsi="Calibri"/>
          <w:noProof/>
          <w:sz w:val="22"/>
          <w:szCs w:val="22"/>
          <w:lang w:eastAsia="en-GB"/>
        </w:rPr>
      </w:pPr>
      <w:r>
        <w:rPr>
          <w:noProof/>
        </w:rPr>
        <w:t>11.2.3.4.8.1</w:t>
      </w:r>
      <w:r w:rsidRPr="00A5023F">
        <w:rPr>
          <w:rFonts w:ascii="Calibri" w:hAnsi="Calibr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_Toc107000528 \h </w:instrText>
      </w:r>
      <w:r>
        <w:rPr>
          <w:noProof/>
        </w:rPr>
      </w:r>
      <w:r>
        <w:rPr>
          <w:noProof/>
        </w:rPr>
        <w:fldChar w:fldCharType="separate"/>
      </w:r>
      <w:r>
        <w:rPr>
          <w:noProof/>
        </w:rPr>
        <w:t>386</w:t>
      </w:r>
      <w:r>
        <w:rPr>
          <w:noProof/>
        </w:rPr>
        <w:fldChar w:fldCharType="end"/>
      </w:r>
    </w:p>
    <w:p w14:paraId="47B6CA92" w14:textId="04EDEAF6" w:rsidR="00112B0E" w:rsidRPr="00A5023F" w:rsidRDefault="00112B0E">
      <w:pPr>
        <w:pStyle w:val="TOC6"/>
        <w:rPr>
          <w:rFonts w:ascii="Calibri" w:hAnsi="Calibri"/>
          <w:noProof/>
          <w:sz w:val="22"/>
          <w:szCs w:val="22"/>
          <w:lang w:eastAsia="en-GB"/>
        </w:rPr>
      </w:pPr>
      <w:r>
        <w:rPr>
          <w:noProof/>
        </w:rPr>
        <w:t>11.2.3.4.8.2</w:t>
      </w:r>
      <w:r w:rsidRPr="00A5023F">
        <w:rPr>
          <w:rFonts w:ascii="Calibri" w:hAnsi="Calibr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_Toc107000529 \h </w:instrText>
      </w:r>
      <w:r>
        <w:rPr>
          <w:noProof/>
        </w:rPr>
      </w:r>
      <w:r>
        <w:rPr>
          <w:noProof/>
        </w:rPr>
        <w:fldChar w:fldCharType="separate"/>
      </w:r>
      <w:r>
        <w:rPr>
          <w:noProof/>
        </w:rPr>
        <w:t>386</w:t>
      </w:r>
      <w:r>
        <w:rPr>
          <w:noProof/>
        </w:rPr>
        <w:fldChar w:fldCharType="end"/>
      </w:r>
    </w:p>
    <w:p w14:paraId="4A8611B7" w14:textId="43175E76" w:rsidR="00112B0E" w:rsidRPr="00A5023F" w:rsidRDefault="00112B0E">
      <w:pPr>
        <w:pStyle w:val="TOC6"/>
        <w:rPr>
          <w:rFonts w:ascii="Calibri" w:hAnsi="Calibri"/>
          <w:noProof/>
          <w:sz w:val="22"/>
          <w:szCs w:val="22"/>
          <w:lang w:eastAsia="en-GB"/>
        </w:rPr>
      </w:pPr>
      <w:r>
        <w:rPr>
          <w:noProof/>
        </w:rPr>
        <w:t>11.2.3.4.8.3</w:t>
      </w:r>
      <w:r w:rsidRPr="00A5023F">
        <w:rPr>
          <w:rFonts w:ascii="Calibri" w:hAnsi="Calibr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_Toc107000530 \h </w:instrText>
      </w:r>
      <w:r>
        <w:rPr>
          <w:noProof/>
        </w:rPr>
      </w:r>
      <w:r>
        <w:rPr>
          <w:noProof/>
        </w:rPr>
        <w:fldChar w:fldCharType="separate"/>
      </w:r>
      <w:r>
        <w:rPr>
          <w:noProof/>
        </w:rPr>
        <w:t>386</w:t>
      </w:r>
      <w:r>
        <w:rPr>
          <w:noProof/>
        </w:rPr>
        <w:fldChar w:fldCharType="end"/>
      </w:r>
    </w:p>
    <w:p w14:paraId="146268AF" w14:textId="51EE7CD7" w:rsidR="00112B0E" w:rsidRPr="00A5023F" w:rsidRDefault="00112B0E">
      <w:pPr>
        <w:pStyle w:val="TOC1"/>
        <w:rPr>
          <w:rFonts w:ascii="Calibri" w:hAnsi="Calibri"/>
          <w:noProof/>
          <w:szCs w:val="22"/>
          <w:lang w:eastAsia="en-GB"/>
        </w:rPr>
      </w:pPr>
      <w:r w:rsidRPr="008E30F5">
        <w:rPr>
          <w:rFonts w:eastAsia="Malgun Gothic"/>
          <w:noProof/>
        </w:rPr>
        <w:t>12</w:t>
      </w:r>
      <w:r w:rsidRPr="00A5023F">
        <w:rPr>
          <w:rFonts w:ascii="Calibri" w:hAnsi="Calibri"/>
          <w:noProof/>
          <w:szCs w:val="22"/>
          <w:lang w:eastAsia="en-GB"/>
        </w:rPr>
        <w:tab/>
      </w:r>
      <w:r w:rsidRPr="008E30F5">
        <w:rPr>
          <w:rFonts w:eastAsia="Malgun Gothic"/>
          <w:noProof/>
        </w:rPr>
        <w:t>Emergency alert</w:t>
      </w:r>
      <w:r>
        <w:rPr>
          <w:noProof/>
        </w:rPr>
        <w:tab/>
      </w:r>
      <w:r>
        <w:rPr>
          <w:noProof/>
        </w:rPr>
        <w:fldChar w:fldCharType="begin" w:fldLock="1"/>
      </w:r>
      <w:r>
        <w:rPr>
          <w:noProof/>
        </w:rPr>
        <w:instrText xml:space="preserve"> PAGEREF _Toc107000531 \h </w:instrText>
      </w:r>
      <w:r>
        <w:rPr>
          <w:noProof/>
        </w:rPr>
      </w:r>
      <w:r>
        <w:rPr>
          <w:noProof/>
        </w:rPr>
        <w:fldChar w:fldCharType="separate"/>
      </w:r>
      <w:r>
        <w:rPr>
          <w:noProof/>
        </w:rPr>
        <w:t>387</w:t>
      </w:r>
      <w:r>
        <w:rPr>
          <w:noProof/>
        </w:rPr>
        <w:fldChar w:fldCharType="end"/>
      </w:r>
    </w:p>
    <w:p w14:paraId="1E56B4D4" w14:textId="3093BB0E" w:rsidR="00112B0E" w:rsidRPr="00A5023F" w:rsidRDefault="00112B0E">
      <w:pPr>
        <w:pStyle w:val="TOC2"/>
        <w:rPr>
          <w:rFonts w:ascii="Calibri" w:hAnsi="Calibri"/>
          <w:noProof/>
          <w:sz w:val="22"/>
          <w:szCs w:val="22"/>
          <w:lang w:eastAsia="en-GB"/>
        </w:rPr>
      </w:pPr>
      <w:r>
        <w:rPr>
          <w:noProof/>
          <w:lang w:eastAsia="ko-KR"/>
        </w:rPr>
        <w:t>12.0</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_Toc107000532 \h </w:instrText>
      </w:r>
      <w:r>
        <w:rPr>
          <w:noProof/>
        </w:rPr>
      </w:r>
      <w:r>
        <w:rPr>
          <w:noProof/>
        </w:rPr>
        <w:fldChar w:fldCharType="separate"/>
      </w:r>
      <w:r>
        <w:rPr>
          <w:noProof/>
        </w:rPr>
        <w:t>387</w:t>
      </w:r>
      <w:r>
        <w:rPr>
          <w:noProof/>
        </w:rPr>
        <w:fldChar w:fldCharType="end"/>
      </w:r>
    </w:p>
    <w:p w14:paraId="7F63E5C7" w14:textId="4133D1C2" w:rsidR="00112B0E" w:rsidRPr="00A5023F" w:rsidRDefault="00112B0E">
      <w:pPr>
        <w:pStyle w:val="TOC2"/>
        <w:rPr>
          <w:rFonts w:ascii="Calibri" w:hAnsi="Calibri"/>
          <w:noProof/>
          <w:sz w:val="22"/>
          <w:szCs w:val="22"/>
          <w:lang w:eastAsia="en-GB"/>
        </w:rPr>
      </w:pPr>
      <w:r w:rsidRPr="008E30F5">
        <w:rPr>
          <w:rFonts w:eastAsia="Malgun Gothic"/>
          <w:noProof/>
        </w:rPr>
        <w:t>12.1</w:t>
      </w:r>
      <w:r w:rsidRPr="00A5023F">
        <w:rPr>
          <w:rFonts w:ascii="Calibri" w:hAnsi="Calibri"/>
          <w:noProof/>
          <w:sz w:val="22"/>
          <w:szCs w:val="22"/>
          <w:lang w:eastAsia="en-GB"/>
        </w:rPr>
        <w:tab/>
      </w:r>
      <w:r w:rsidRPr="008E30F5">
        <w:rPr>
          <w:rFonts w:eastAsia="Malgun Gothic"/>
          <w:noProof/>
        </w:rPr>
        <w:t>On-network emergency alert</w:t>
      </w:r>
      <w:r>
        <w:rPr>
          <w:noProof/>
        </w:rPr>
        <w:tab/>
      </w:r>
      <w:r>
        <w:rPr>
          <w:noProof/>
        </w:rPr>
        <w:fldChar w:fldCharType="begin" w:fldLock="1"/>
      </w:r>
      <w:r>
        <w:rPr>
          <w:noProof/>
        </w:rPr>
        <w:instrText xml:space="preserve"> PAGEREF _Toc107000533 \h </w:instrText>
      </w:r>
      <w:r>
        <w:rPr>
          <w:noProof/>
        </w:rPr>
      </w:r>
      <w:r>
        <w:rPr>
          <w:noProof/>
        </w:rPr>
        <w:fldChar w:fldCharType="separate"/>
      </w:r>
      <w:r>
        <w:rPr>
          <w:noProof/>
        </w:rPr>
        <w:t>387</w:t>
      </w:r>
      <w:r>
        <w:rPr>
          <w:noProof/>
        </w:rPr>
        <w:fldChar w:fldCharType="end"/>
      </w:r>
    </w:p>
    <w:p w14:paraId="36730F69" w14:textId="4435C18F" w:rsidR="00112B0E" w:rsidRPr="00A5023F" w:rsidRDefault="00112B0E">
      <w:pPr>
        <w:pStyle w:val="TOC3"/>
        <w:rPr>
          <w:rFonts w:ascii="Calibri" w:hAnsi="Calibri"/>
          <w:noProof/>
          <w:sz w:val="22"/>
          <w:szCs w:val="22"/>
          <w:lang w:eastAsia="en-GB"/>
        </w:rPr>
      </w:pPr>
      <w:r w:rsidRPr="008E30F5">
        <w:rPr>
          <w:rFonts w:eastAsia="Malgun Gothic"/>
          <w:noProof/>
        </w:rPr>
        <w:t>12.1.1</w:t>
      </w:r>
      <w:r w:rsidRPr="00A5023F">
        <w:rPr>
          <w:rFonts w:ascii="Calibri" w:hAnsi="Calibri"/>
          <w:noProof/>
          <w:sz w:val="22"/>
          <w:szCs w:val="22"/>
          <w:lang w:eastAsia="en-GB"/>
        </w:rPr>
        <w:tab/>
      </w:r>
      <w:r w:rsidRPr="008E30F5">
        <w:rPr>
          <w:rFonts w:eastAsia="Malgun Gothic"/>
          <w:noProof/>
        </w:rPr>
        <w:t>Client procedures</w:t>
      </w:r>
      <w:r>
        <w:rPr>
          <w:noProof/>
        </w:rPr>
        <w:tab/>
      </w:r>
      <w:r>
        <w:rPr>
          <w:noProof/>
        </w:rPr>
        <w:fldChar w:fldCharType="begin" w:fldLock="1"/>
      </w:r>
      <w:r>
        <w:rPr>
          <w:noProof/>
        </w:rPr>
        <w:instrText xml:space="preserve"> PAGEREF _Toc107000534 \h </w:instrText>
      </w:r>
      <w:r>
        <w:rPr>
          <w:noProof/>
        </w:rPr>
      </w:r>
      <w:r>
        <w:rPr>
          <w:noProof/>
        </w:rPr>
        <w:fldChar w:fldCharType="separate"/>
      </w:r>
      <w:r>
        <w:rPr>
          <w:noProof/>
        </w:rPr>
        <w:t>387</w:t>
      </w:r>
      <w:r>
        <w:rPr>
          <w:noProof/>
        </w:rPr>
        <w:fldChar w:fldCharType="end"/>
      </w:r>
    </w:p>
    <w:p w14:paraId="7722FC64" w14:textId="6567D754" w:rsidR="00112B0E" w:rsidRPr="00A5023F" w:rsidRDefault="00112B0E">
      <w:pPr>
        <w:pStyle w:val="TOC4"/>
        <w:rPr>
          <w:rFonts w:ascii="Calibri" w:hAnsi="Calibri"/>
          <w:noProof/>
          <w:sz w:val="22"/>
          <w:szCs w:val="22"/>
          <w:lang w:eastAsia="en-GB"/>
        </w:rPr>
      </w:pPr>
      <w:r w:rsidRPr="008E30F5">
        <w:rPr>
          <w:rFonts w:eastAsia="Malgun Gothic"/>
          <w:noProof/>
        </w:rPr>
        <w:t>12.1.1.1</w:t>
      </w:r>
      <w:r w:rsidRPr="00A5023F">
        <w:rPr>
          <w:rFonts w:ascii="Calibri" w:hAnsi="Calibri"/>
          <w:noProof/>
          <w:sz w:val="22"/>
          <w:szCs w:val="22"/>
          <w:lang w:eastAsia="en-GB"/>
        </w:rPr>
        <w:tab/>
      </w:r>
      <w:r w:rsidRPr="008E30F5">
        <w:rPr>
          <w:rFonts w:eastAsia="Malgun Gothic"/>
          <w:noProof/>
        </w:rPr>
        <w:t>Emergency alert origination</w:t>
      </w:r>
      <w:r>
        <w:rPr>
          <w:noProof/>
        </w:rPr>
        <w:tab/>
      </w:r>
      <w:r>
        <w:rPr>
          <w:noProof/>
        </w:rPr>
        <w:fldChar w:fldCharType="begin" w:fldLock="1"/>
      </w:r>
      <w:r>
        <w:rPr>
          <w:noProof/>
        </w:rPr>
        <w:instrText xml:space="preserve"> PAGEREF _Toc107000535 \h </w:instrText>
      </w:r>
      <w:r>
        <w:rPr>
          <w:noProof/>
        </w:rPr>
      </w:r>
      <w:r>
        <w:rPr>
          <w:noProof/>
        </w:rPr>
        <w:fldChar w:fldCharType="separate"/>
      </w:r>
      <w:r>
        <w:rPr>
          <w:noProof/>
        </w:rPr>
        <w:t>387</w:t>
      </w:r>
      <w:r>
        <w:rPr>
          <w:noProof/>
        </w:rPr>
        <w:fldChar w:fldCharType="end"/>
      </w:r>
    </w:p>
    <w:p w14:paraId="143992F3" w14:textId="5740B694" w:rsidR="00112B0E" w:rsidRPr="00A5023F" w:rsidRDefault="00112B0E">
      <w:pPr>
        <w:pStyle w:val="TOC4"/>
        <w:rPr>
          <w:rFonts w:ascii="Calibri" w:hAnsi="Calibri"/>
          <w:noProof/>
          <w:sz w:val="22"/>
          <w:szCs w:val="22"/>
          <w:lang w:eastAsia="en-GB"/>
        </w:rPr>
      </w:pPr>
      <w:r w:rsidRPr="008E30F5">
        <w:rPr>
          <w:rFonts w:eastAsia="Malgun Gothic"/>
          <w:noProof/>
        </w:rPr>
        <w:t>12.1.1.2</w:t>
      </w:r>
      <w:r w:rsidRPr="00A5023F">
        <w:rPr>
          <w:rFonts w:ascii="Calibri" w:hAnsi="Calibri"/>
          <w:noProof/>
          <w:sz w:val="22"/>
          <w:szCs w:val="22"/>
          <w:lang w:eastAsia="en-GB"/>
        </w:rPr>
        <w:tab/>
      </w:r>
      <w:r w:rsidRPr="008E30F5">
        <w:rPr>
          <w:rFonts w:eastAsia="Malgun Gothic"/>
          <w:noProof/>
        </w:rPr>
        <w:t>Emergency alert cancellation</w:t>
      </w:r>
      <w:r>
        <w:rPr>
          <w:noProof/>
        </w:rPr>
        <w:tab/>
      </w:r>
      <w:r>
        <w:rPr>
          <w:noProof/>
        </w:rPr>
        <w:fldChar w:fldCharType="begin" w:fldLock="1"/>
      </w:r>
      <w:r>
        <w:rPr>
          <w:noProof/>
        </w:rPr>
        <w:instrText xml:space="preserve"> PAGEREF _Toc107000536 \h </w:instrText>
      </w:r>
      <w:r>
        <w:rPr>
          <w:noProof/>
        </w:rPr>
      </w:r>
      <w:r>
        <w:rPr>
          <w:noProof/>
        </w:rPr>
        <w:fldChar w:fldCharType="separate"/>
      </w:r>
      <w:r>
        <w:rPr>
          <w:noProof/>
        </w:rPr>
        <w:t>388</w:t>
      </w:r>
      <w:r>
        <w:rPr>
          <w:noProof/>
        </w:rPr>
        <w:fldChar w:fldCharType="end"/>
      </w:r>
    </w:p>
    <w:p w14:paraId="7FC72940" w14:textId="3BE5D8AB" w:rsidR="00112B0E" w:rsidRPr="00A5023F" w:rsidRDefault="00112B0E">
      <w:pPr>
        <w:pStyle w:val="TOC4"/>
        <w:rPr>
          <w:rFonts w:ascii="Calibri" w:hAnsi="Calibri"/>
          <w:noProof/>
          <w:sz w:val="22"/>
          <w:szCs w:val="22"/>
          <w:lang w:eastAsia="en-GB"/>
        </w:rPr>
      </w:pPr>
      <w:r w:rsidRPr="008E30F5">
        <w:rPr>
          <w:rFonts w:eastAsia="Malgun Gothic"/>
          <w:noProof/>
        </w:rPr>
        <w:t>12.1.1.3</w:t>
      </w:r>
      <w:r w:rsidRPr="00A5023F">
        <w:rPr>
          <w:rFonts w:ascii="Calibri" w:hAnsi="Calibri"/>
          <w:noProof/>
          <w:sz w:val="22"/>
          <w:szCs w:val="22"/>
          <w:lang w:eastAsia="en-GB"/>
        </w:rPr>
        <w:tab/>
      </w:r>
      <w:r w:rsidRPr="008E30F5">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_Toc107000537 \h </w:instrText>
      </w:r>
      <w:r>
        <w:rPr>
          <w:noProof/>
        </w:rPr>
      </w:r>
      <w:r>
        <w:rPr>
          <w:noProof/>
        </w:rPr>
        <w:fldChar w:fldCharType="separate"/>
      </w:r>
      <w:r>
        <w:rPr>
          <w:noProof/>
        </w:rPr>
        <w:t>389</w:t>
      </w:r>
      <w:r>
        <w:rPr>
          <w:noProof/>
        </w:rPr>
        <w:fldChar w:fldCharType="end"/>
      </w:r>
    </w:p>
    <w:p w14:paraId="16866634" w14:textId="297DB686" w:rsidR="00112B0E" w:rsidRPr="00A5023F" w:rsidRDefault="00112B0E">
      <w:pPr>
        <w:pStyle w:val="TOC3"/>
        <w:rPr>
          <w:rFonts w:ascii="Calibri" w:hAnsi="Calibri"/>
          <w:noProof/>
          <w:sz w:val="22"/>
          <w:szCs w:val="22"/>
          <w:lang w:eastAsia="en-GB"/>
        </w:rPr>
      </w:pPr>
      <w:r>
        <w:rPr>
          <w:noProof/>
        </w:rPr>
        <w:t>12.1.2</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_Toc107000538 \h </w:instrText>
      </w:r>
      <w:r>
        <w:rPr>
          <w:noProof/>
        </w:rPr>
      </w:r>
      <w:r>
        <w:rPr>
          <w:noProof/>
        </w:rPr>
        <w:fldChar w:fldCharType="separate"/>
      </w:r>
      <w:r>
        <w:rPr>
          <w:noProof/>
        </w:rPr>
        <w:t>391</w:t>
      </w:r>
      <w:r>
        <w:rPr>
          <w:noProof/>
        </w:rPr>
        <w:fldChar w:fldCharType="end"/>
      </w:r>
    </w:p>
    <w:p w14:paraId="3D0B865F" w14:textId="76EDFC30" w:rsidR="00112B0E" w:rsidRPr="00A5023F" w:rsidRDefault="00112B0E">
      <w:pPr>
        <w:pStyle w:val="TOC4"/>
        <w:rPr>
          <w:rFonts w:ascii="Calibri" w:hAnsi="Calibri"/>
          <w:noProof/>
          <w:sz w:val="22"/>
          <w:szCs w:val="22"/>
          <w:lang w:eastAsia="en-GB"/>
        </w:rPr>
      </w:pPr>
      <w:r>
        <w:rPr>
          <w:noProof/>
        </w:rPr>
        <w:t>12.1.2.1</w:t>
      </w:r>
      <w:r w:rsidRPr="00A5023F">
        <w:rPr>
          <w:rFonts w:ascii="Calibri" w:hAnsi="Calibr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_Toc107000539 \h </w:instrText>
      </w:r>
      <w:r>
        <w:rPr>
          <w:noProof/>
        </w:rPr>
      </w:r>
      <w:r>
        <w:rPr>
          <w:noProof/>
        </w:rPr>
        <w:fldChar w:fldCharType="separate"/>
      </w:r>
      <w:r>
        <w:rPr>
          <w:noProof/>
        </w:rPr>
        <w:t>391</w:t>
      </w:r>
      <w:r>
        <w:rPr>
          <w:noProof/>
        </w:rPr>
        <w:fldChar w:fldCharType="end"/>
      </w:r>
    </w:p>
    <w:p w14:paraId="7E2ECE2A" w14:textId="14F85AEA" w:rsidR="00112B0E" w:rsidRPr="00A5023F" w:rsidRDefault="00112B0E">
      <w:pPr>
        <w:pStyle w:val="TOC4"/>
        <w:rPr>
          <w:rFonts w:ascii="Calibri" w:hAnsi="Calibri"/>
          <w:noProof/>
          <w:sz w:val="22"/>
          <w:szCs w:val="22"/>
          <w:lang w:eastAsia="en-GB"/>
        </w:rPr>
      </w:pPr>
      <w:r>
        <w:rPr>
          <w:noProof/>
        </w:rPr>
        <w:t>12.1.2.2</w:t>
      </w:r>
      <w:r w:rsidRPr="00A5023F">
        <w:rPr>
          <w:rFonts w:ascii="Calibri" w:hAnsi="Calibr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_Toc107000540 \h </w:instrText>
      </w:r>
      <w:r>
        <w:rPr>
          <w:noProof/>
        </w:rPr>
      </w:r>
      <w:r>
        <w:rPr>
          <w:noProof/>
        </w:rPr>
        <w:fldChar w:fldCharType="separate"/>
      </w:r>
      <w:r>
        <w:rPr>
          <w:noProof/>
        </w:rPr>
        <w:t>392</w:t>
      </w:r>
      <w:r>
        <w:rPr>
          <w:noProof/>
        </w:rPr>
        <w:fldChar w:fldCharType="end"/>
      </w:r>
    </w:p>
    <w:p w14:paraId="64A8116C" w14:textId="25AD993D" w:rsidR="00112B0E" w:rsidRPr="00A5023F" w:rsidRDefault="00112B0E">
      <w:pPr>
        <w:pStyle w:val="TOC4"/>
        <w:rPr>
          <w:rFonts w:ascii="Calibri" w:hAnsi="Calibri"/>
          <w:noProof/>
          <w:sz w:val="22"/>
          <w:szCs w:val="22"/>
          <w:lang w:eastAsia="en-GB"/>
        </w:rPr>
      </w:pPr>
      <w:r>
        <w:rPr>
          <w:noProof/>
        </w:rPr>
        <w:t>12.1.2.3</w:t>
      </w:r>
      <w:r w:rsidRPr="00A5023F">
        <w:rPr>
          <w:rFonts w:ascii="Calibri" w:hAnsi="Calibr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_Toc107000541 \h </w:instrText>
      </w:r>
      <w:r>
        <w:rPr>
          <w:noProof/>
        </w:rPr>
      </w:r>
      <w:r>
        <w:rPr>
          <w:noProof/>
        </w:rPr>
        <w:fldChar w:fldCharType="separate"/>
      </w:r>
      <w:r>
        <w:rPr>
          <w:noProof/>
        </w:rPr>
        <w:t>393</w:t>
      </w:r>
      <w:r>
        <w:rPr>
          <w:noProof/>
        </w:rPr>
        <w:fldChar w:fldCharType="end"/>
      </w:r>
    </w:p>
    <w:p w14:paraId="1EB1594B" w14:textId="56196FD0" w:rsidR="00112B0E" w:rsidRPr="00A5023F" w:rsidRDefault="00112B0E">
      <w:pPr>
        <w:pStyle w:val="TOC3"/>
        <w:rPr>
          <w:rFonts w:ascii="Calibri" w:hAnsi="Calibri"/>
          <w:noProof/>
          <w:sz w:val="22"/>
          <w:szCs w:val="22"/>
          <w:lang w:eastAsia="en-GB"/>
        </w:rPr>
      </w:pPr>
      <w:r>
        <w:rPr>
          <w:noProof/>
        </w:rPr>
        <w:t>12.1.3</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_Toc107000542 \h </w:instrText>
      </w:r>
      <w:r>
        <w:rPr>
          <w:noProof/>
        </w:rPr>
      </w:r>
      <w:r>
        <w:rPr>
          <w:noProof/>
        </w:rPr>
        <w:fldChar w:fldCharType="separate"/>
      </w:r>
      <w:r>
        <w:rPr>
          <w:noProof/>
        </w:rPr>
        <w:t>394</w:t>
      </w:r>
      <w:r>
        <w:rPr>
          <w:noProof/>
        </w:rPr>
        <w:fldChar w:fldCharType="end"/>
      </w:r>
    </w:p>
    <w:p w14:paraId="14BB4BCB" w14:textId="4FE75B78" w:rsidR="00112B0E" w:rsidRPr="00A5023F" w:rsidRDefault="00112B0E">
      <w:pPr>
        <w:pStyle w:val="TOC4"/>
        <w:rPr>
          <w:rFonts w:ascii="Calibri" w:hAnsi="Calibri"/>
          <w:noProof/>
          <w:sz w:val="22"/>
          <w:szCs w:val="22"/>
          <w:lang w:eastAsia="en-GB"/>
        </w:rPr>
      </w:pPr>
      <w:r>
        <w:rPr>
          <w:noProof/>
        </w:rPr>
        <w:t>12.1.3.1</w:t>
      </w:r>
      <w:r w:rsidRPr="00A5023F">
        <w:rPr>
          <w:rFonts w:ascii="Calibri" w:hAnsi="Calibr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_Toc107000543 \h </w:instrText>
      </w:r>
      <w:r>
        <w:rPr>
          <w:noProof/>
        </w:rPr>
      </w:r>
      <w:r>
        <w:rPr>
          <w:noProof/>
        </w:rPr>
        <w:fldChar w:fldCharType="separate"/>
      </w:r>
      <w:r>
        <w:rPr>
          <w:noProof/>
        </w:rPr>
        <w:t>394</w:t>
      </w:r>
      <w:r>
        <w:rPr>
          <w:noProof/>
        </w:rPr>
        <w:fldChar w:fldCharType="end"/>
      </w:r>
    </w:p>
    <w:p w14:paraId="70577167" w14:textId="18DFBBA8" w:rsidR="00112B0E" w:rsidRPr="00A5023F" w:rsidRDefault="00112B0E">
      <w:pPr>
        <w:pStyle w:val="TOC4"/>
        <w:rPr>
          <w:rFonts w:ascii="Calibri" w:hAnsi="Calibri"/>
          <w:noProof/>
          <w:sz w:val="22"/>
          <w:szCs w:val="22"/>
          <w:lang w:eastAsia="en-GB"/>
        </w:rPr>
      </w:pPr>
      <w:r>
        <w:rPr>
          <w:noProof/>
        </w:rPr>
        <w:t>12.1.3.2</w:t>
      </w:r>
      <w:r w:rsidRPr="00A5023F">
        <w:rPr>
          <w:rFonts w:ascii="Calibri" w:hAnsi="Calibr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_Toc107000544 \h </w:instrText>
      </w:r>
      <w:r>
        <w:rPr>
          <w:noProof/>
        </w:rPr>
      </w:r>
      <w:r>
        <w:rPr>
          <w:noProof/>
        </w:rPr>
        <w:fldChar w:fldCharType="separate"/>
      </w:r>
      <w:r>
        <w:rPr>
          <w:noProof/>
        </w:rPr>
        <w:t>395</w:t>
      </w:r>
      <w:r>
        <w:rPr>
          <w:noProof/>
        </w:rPr>
        <w:fldChar w:fldCharType="end"/>
      </w:r>
    </w:p>
    <w:p w14:paraId="65A66145" w14:textId="2753D35B" w:rsidR="00112B0E" w:rsidRPr="00A5023F" w:rsidRDefault="00112B0E">
      <w:pPr>
        <w:pStyle w:val="TOC2"/>
        <w:rPr>
          <w:rFonts w:ascii="Calibri" w:hAnsi="Calibri"/>
          <w:noProof/>
          <w:sz w:val="22"/>
          <w:szCs w:val="22"/>
          <w:lang w:eastAsia="en-GB"/>
        </w:rPr>
      </w:pPr>
      <w:r>
        <w:rPr>
          <w:noProof/>
        </w:rPr>
        <w:t>12.2</w:t>
      </w:r>
      <w:r w:rsidRPr="00A5023F">
        <w:rPr>
          <w:rFonts w:ascii="Calibri" w:hAnsi="Calibri"/>
          <w:noProof/>
          <w:sz w:val="22"/>
          <w:szCs w:val="22"/>
          <w:lang w:eastAsia="en-GB"/>
        </w:rPr>
        <w:tab/>
      </w:r>
      <w:r>
        <w:rPr>
          <w:noProof/>
        </w:rPr>
        <w:t>Off-network emergency alert</w:t>
      </w:r>
      <w:r>
        <w:rPr>
          <w:noProof/>
        </w:rPr>
        <w:tab/>
      </w:r>
      <w:r>
        <w:rPr>
          <w:noProof/>
        </w:rPr>
        <w:fldChar w:fldCharType="begin" w:fldLock="1"/>
      </w:r>
      <w:r>
        <w:rPr>
          <w:noProof/>
        </w:rPr>
        <w:instrText xml:space="preserve"> PAGEREF _Toc107000545 \h </w:instrText>
      </w:r>
      <w:r>
        <w:rPr>
          <w:noProof/>
        </w:rPr>
      </w:r>
      <w:r>
        <w:rPr>
          <w:noProof/>
        </w:rPr>
        <w:fldChar w:fldCharType="separate"/>
      </w:r>
      <w:r>
        <w:rPr>
          <w:noProof/>
        </w:rPr>
        <w:t>398</w:t>
      </w:r>
      <w:r>
        <w:rPr>
          <w:noProof/>
        </w:rPr>
        <w:fldChar w:fldCharType="end"/>
      </w:r>
    </w:p>
    <w:p w14:paraId="3AEE80CA" w14:textId="2838826E" w:rsidR="00112B0E" w:rsidRPr="00A5023F" w:rsidRDefault="00112B0E">
      <w:pPr>
        <w:pStyle w:val="TOC3"/>
        <w:rPr>
          <w:rFonts w:ascii="Calibri" w:hAnsi="Calibri"/>
          <w:noProof/>
          <w:sz w:val="22"/>
          <w:szCs w:val="22"/>
          <w:lang w:eastAsia="en-GB"/>
        </w:rPr>
      </w:pPr>
      <w:r w:rsidRPr="008E30F5">
        <w:rPr>
          <w:rFonts w:eastAsia="Malgun Gothic"/>
          <w:noProof/>
        </w:rPr>
        <w:t>12.2.1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_Toc107000546 \h </w:instrText>
      </w:r>
      <w:r>
        <w:rPr>
          <w:noProof/>
        </w:rPr>
      </w:r>
      <w:r>
        <w:rPr>
          <w:noProof/>
        </w:rPr>
        <w:fldChar w:fldCharType="separate"/>
      </w:r>
      <w:r>
        <w:rPr>
          <w:noProof/>
        </w:rPr>
        <w:t>398</w:t>
      </w:r>
      <w:r>
        <w:rPr>
          <w:noProof/>
        </w:rPr>
        <w:fldChar w:fldCharType="end"/>
      </w:r>
    </w:p>
    <w:p w14:paraId="6ACF8E5C" w14:textId="0600A8B2" w:rsidR="00112B0E" w:rsidRPr="00A5023F" w:rsidRDefault="00112B0E">
      <w:pPr>
        <w:pStyle w:val="TOC3"/>
        <w:rPr>
          <w:rFonts w:ascii="Calibri" w:hAnsi="Calibri"/>
          <w:noProof/>
          <w:sz w:val="22"/>
          <w:szCs w:val="22"/>
          <w:lang w:eastAsia="en-GB"/>
        </w:rPr>
      </w:pPr>
      <w:r w:rsidRPr="008E30F5">
        <w:rPr>
          <w:rFonts w:eastAsia="Malgun Gothic"/>
          <w:noProof/>
        </w:rPr>
        <w:t>12.2.2</w:t>
      </w:r>
      <w:r w:rsidRPr="00A5023F">
        <w:rPr>
          <w:rFonts w:ascii="Calibri" w:hAnsi="Calibri"/>
          <w:noProof/>
          <w:sz w:val="22"/>
          <w:szCs w:val="22"/>
          <w:lang w:eastAsia="en-GB"/>
        </w:rPr>
        <w:tab/>
      </w:r>
      <w:r w:rsidRPr="008E30F5">
        <w:rPr>
          <w:rFonts w:eastAsia="Malgun Gothic"/>
          <w:noProof/>
        </w:rPr>
        <w:t>Basic state machine</w:t>
      </w:r>
      <w:r>
        <w:rPr>
          <w:noProof/>
        </w:rPr>
        <w:tab/>
      </w:r>
      <w:r>
        <w:rPr>
          <w:noProof/>
        </w:rPr>
        <w:fldChar w:fldCharType="begin" w:fldLock="1"/>
      </w:r>
      <w:r>
        <w:rPr>
          <w:noProof/>
        </w:rPr>
        <w:instrText xml:space="preserve"> PAGEREF _Toc107000547 \h </w:instrText>
      </w:r>
      <w:r>
        <w:rPr>
          <w:noProof/>
        </w:rPr>
      </w:r>
      <w:r>
        <w:rPr>
          <w:noProof/>
        </w:rPr>
        <w:fldChar w:fldCharType="separate"/>
      </w:r>
      <w:r>
        <w:rPr>
          <w:noProof/>
        </w:rPr>
        <w:t>398</w:t>
      </w:r>
      <w:r>
        <w:rPr>
          <w:noProof/>
        </w:rPr>
        <w:fldChar w:fldCharType="end"/>
      </w:r>
    </w:p>
    <w:p w14:paraId="37955C7A" w14:textId="656B2E77" w:rsidR="00112B0E" w:rsidRPr="00A5023F" w:rsidRDefault="00112B0E">
      <w:pPr>
        <w:pStyle w:val="TOC4"/>
        <w:rPr>
          <w:rFonts w:ascii="Calibri" w:hAnsi="Calibri"/>
          <w:noProof/>
          <w:sz w:val="22"/>
          <w:szCs w:val="22"/>
          <w:lang w:eastAsia="en-GB"/>
        </w:rPr>
      </w:pPr>
      <w:r w:rsidRPr="008E30F5">
        <w:rPr>
          <w:rFonts w:eastAsia="Malgun Gothic"/>
          <w:noProof/>
        </w:rPr>
        <w:t>12.2.2.1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_Toc107000548 \h </w:instrText>
      </w:r>
      <w:r>
        <w:rPr>
          <w:noProof/>
        </w:rPr>
      </w:r>
      <w:r>
        <w:rPr>
          <w:noProof/>
        </w:rPr>
        <w:fldChar w:fldCharType="separate"/>
      </w:r>
      <w:r>
        <w:rPr>
          <w:noProof/>
        </w:rPr>
        <w:t>398</w:t>
      </w:r>
      <w:r>
        <w:rPr>
          <w:noProof/>
        </w:rPr>
        <w:fldChar w:fldCharType="end"/>
      </w:r>
    </w:p>
    <w:p w14:paraId="7809944D" w14:textId="5BAF4B9A" w:rsidR="00112B0E" w:rsidRPr="00A5023F" w:rsidRDefault="00112B0E">
      <w:pPr>
        <w:pStyle w:val="TOC4"/>
        <w:rPr>
          <w:rFonts w:ascii="Calibri" w:hAnsi="Calibri"/>
          <w:noProof/>
          <w:sz w:val="22"/>
          <w:szCs w:val="22"/>
          <w:lang w:eastAsia="en-GB"/>
        </w:rPr>
      </w:pPr>
      <w:r w:rsidRPr="008E30F5">
        <w:rPr>
          <w:rFonts w:eastAsia="Malgun Gothic"/>
          <w:noProof/>
          <w:lang w:eastAsia="zh-CN"/>
        </w:rPr>
        <w:t>12.2.2.2</w:t>
      </w:r>
      <w:r w:rsidRPr="00A5023F">
        <w:rPr>
          <w:rFonts w:ascii="Calibri" w:hAnsi="Calibri"/>
          <w:noProof/>
          <w:sz w:val="22"/>
          <w:szCs w:val="22"/>
          <w:lang w:eastAsia="en-GB"/>
        </w:rPr>
        <w:tab/>
      </w:r>
      <w:r w:rsidRPr="008E30F5">
        <w:rPr>
          <w:rFonts w:eastAsia="Malgun Gothic"/>
          <w:noProof/>
        </w:rPr>
        <w:t>Emergency</w:t>
      </w:r>
      <w:r w:rsidRPr="008E30F5">
        <w:rPr>
          <w:rFonts w:eastAsia="Malgun Gothic"/>
          <w:noProof/>
          <w:lang w:eastAsia="zh-CN"/>
        </w:rPr>
        <w:t xml:space="preserve"> alert state machine</w:t>
      </w:r>
      <w:r>
        <w:rPr>
          <w:noProof/>
        </w:rPr>
        <w:tab/>
      </w:r>
      <w:r>
        <w:rPr>
          <w:noProof/>
        </w:rPr>
        <w:fldChar w:fldCharType="begin" w:fldLock="1"/>
      </w:r>
      <w:r>
        <w:rPr>
          <w:noProof/>
        </w:rPr>
        <w:instrText xml:space="preserve"> PAGEREF _Toc107000549 \h </w:instrText>
      </w:r>
      <w:r>
        <w:rPr>
          <w:noProof/>
        </w:rPr>
      </w:r>
      <w:r>
        <w:rPr>
          <w:noProof/>
        </w:rPr>
        <w:fldChar w:fldCharType="separate"/>
      </w:r>
      <w:r>
        <w:rPr>
          <w:noProof/>
        </w:rPr>
        <w:t>398</w:t>
      </w:r>
      <w:r>
        <w:rPr>
          <w:noProof/>
        </w:rPr>
        <w:fldChar w:fldCharType="end"/>
      </w:r>
    </w:p>
    <w:p w14:paraId="228B41F7" w14:textId="2D327EB0" w:rsidR="00112B0E" w:rsidRPr="00A5023F" w:rsidRDefault="00112B0E">
      <w:pPr>
        <w:pStyle w:val="TOC4"/>
        <w:rPr>
          <w:rFonts w:ascii="Calibri" w:hAnsi="Calibri"/>
          <w:noProof/>
          <w:sz w:val="22"/>
          <w:szCs w:val="22"/>
          <w:lang w:eastAsia="en-GB"/>
        </w:rPr>
      </w:pPr>
      <w:r w:rsidRPr="008E30F5">
        <w:rPr>
          <w:rFonts w:eastAsia="Malgun Gothic"/>
          <w:noProof/>
          <w:lang w:eastAsia="zh-CN"/>
        </w:rPr>
        <w:t>12.2.2.3</w:t>
      </w:r>
      <w:r w:rsidRPr="00A5023F">
        <w:rPr>
          <w:rFonts w:ascii="Calibri" w:hAnsi="Calibri"/>
          <w:noProof/>
          <w:sz w:val="22"/>
          <w:szCs w:val="22"/>
          <w:lang w:eastAsia="en-GB"/>
        </w:rPr>
        <w:tab/>
      </w:r>
      <w:r w:rsidRPr="008E30F5">
        <w:rPr>
          <w:rFonts w:eastAsia="Malgun Gothic"/>
          <w:noProof/>
        </w:rPr>
        <w:t>Emergency alert</w:t>
      </w:r>
      <w:r w:rsidRPr="008E30F5">
        <w:rPr>
          <w:rFonts w:eastAsia="Malgun Gothic"/>
          <w:noProof/>
          <w:lang w:eastAsia="zh-CN"/>
        </w:rPr>
        <w:t xml:space="preserve"> states</w:t>
      </w:r>
      <w:r>
        <w:rPr>
          <w:noProof/>
        </w:rPr>
        <w:tab/>
      </w:r>
      <w:r>
        <w:rPr>
          <w:noProof/>
        </w:rPr>
        <w:fldChar w:fldCharType="begin" w:fldLock="1"/>
      </w:r>
      <w:r>
        <w:rPr>
          <w:noProof/>
        </w:rPr>
        <w:instrText xml:space="preserve"> PAGEREF _Toc107000550 \h </w:instrText>
      </w:r>
      <w:r>
        <w:rPr>
          <w:noProof/>
        </w:rPr>
      </w:r>
      <w:r>
        <w:rPr>
          <w:noProof/>
        </w:rPr>
        <w:fldChar w:fldCharType="separate"/>
      </w:r>
      <w:r>
        <w:rPr>
          <w:noProof/>
        </w:rPr>
        <w:t>398</w:t>
      </w:r>
      <w:r>
        <w:rPr>
          <w:noProof/>
        </w:rPr>
        <w:fldChar w:fldCharType="end"/>
      </w:r>
    </w:p>
    <w:p w14:paraId="536E5B19" w14:textId="293D9480" w:rsidR="00112B0E" w:rsidRPr="00A5023F" w:rsidRDefault="00112B0E">
      <w:pPr>
        <w:pStyle w:val="TOC5"/>
        <w:rPr>
          <w:rFonts w:ascii="Calibri" w:hAnsi="Calibri"/>
          <w:noProof/>
          <w:sz w:val="22"/>
          <w:szCs w:val="22"/>
          <w:lang w:eastAsia="en-GB"/>
        </w:rPr>
      </w:pPr>
      <w:r w:rsidRPr="008E30F5">
        <w:rPr>
          <w:rFonts w:eastAsia="Malgun Gothic"/>
          <w:noProof/>
        </w:rPr>
        <w:t>12.2.2.3.1</w:t>
      </w:r>
      <w:r w:rsidRPr="00A5023F">
        <w:rPr>
          <w:rFonts w:ascii="Calibri" w:hAnsi="Calibri"/>
          <w:noProof/>
          <w:sz w:val="22"/>
          <w:szCs w:val="22"/>
          <w:lang w:eastAsia="en-GB"/>
        </w:rPr>
        <w:tab/>
      </w:r>
      <w:r w:rsidRPr="008E30F5">
        <w:rPr>
          <w:rFonts w:eastAsia="Malgun Gothic"/>
          <w:noProof/>
        </w:rPr>
        <w:t>E1: Not in emergency state</w:t>
      </w:r>
      <w:r>
        <w:rPr>
          <w:noProof/>
        </w:rPr>
        <w:tab/>
      </w:r>
      <w:r>
        <w:rPr>
          <w:noProof/>
        </w:rPr>
        <w:fldChar w:fldCharType="begin" w:fldLock="1"/>
      </w:r>
      <w:r>
        <w:rPr>
          <w:noProof/>
        </w:rPr>
        <w:instrText xml:space="preserve"> PAGEREF _Toc107000551 \h </w:instrText>
      </w:r>
      <w:r>
        <w:rPr>
          <w:noProof/>
        </w:rPr>
      </w:r>
      <w:r>
        <w:rPr>
          <w:noProof/>
        </w:rPr>
        <w:fldChar w:fldCharType="separate"/>
      </w:r>
      <w:r>
        <w:rPr>
          <w:noProof/>
        </w:rPr>
        <w:t>398</w:t>
      </w:r>
      <w:r>
        <w:rPr>
          <w:noProof/>
        </w:rPr>
        <w:fldChar w:fldCharType="end"/>
      </w:r>
    </w:p>
    <w:p w14:paraId="4BA9BB07" w14:textId="5705E216" w:rsidR="00112B0E" w:rsidRPr="00A5023F" w:rsidRDefault="00112B0E">
      <w:pPr>
        <w:pStyle w:val="TOC5"/>
        <w:rPr>
          <w:rFonts w:ascii="Calibri" w:hAnsi="Calibri"/>
          <w:noProof/>
          <w:sz w:val="22"/>
          <w:szCs w:val="22"/>
          <w:lang w:eastAsia="en-GB"/>
        </w:rPr>
      </w:pPr>
      <w:r w:rsidRPr="008E30F5">
        <w:rPr>
          <w:rFonts w:eastAsia="Malgun Gothic"/>
          <w:noProof/>
          <w:lang w:eastAsia="zh-CN"/>
        </w:rPr>
        <w:t>12.2.2.3.2</w:t>
      </w:r>
      <w:r w:rsidRPr="00A5023F">
        <w:rPr>
          <w:rFonts w:ascii="Calibri" w:hAnsi="Calibri"/>
          <w:noProof/>
          <w:sz w:val="22"/>
          <w:szCs w:val="22"/>
          <w:lang w:eastAsia="en-GB"/>
        </w:rPr>
        <w:tab/>
      </w:r>
      <w:r w:rsidRPr="008E30F5">
        <w:rPr>
          <w:rFonts w:eastAsia="Malgun Gothic"/>
          <w:noProof/>
          <w:lang w:eastAsia="zh-CN"/>
        </w:rPr>
        <w:t>E2: Emergency state</w:t>
      </w:r>
      <w:r>
        <w:rPr>
          <w:noProof/>
        </w:rPr>
        <w:tab/>
      </w:r>
      <w:r>
        <w:rPr>
          <w:noProof/>
        </w:rPr>
        <w:fldChar w:fldCharType="begin" w:fldLock="1"/>
      </w:r>
      <w:r>
        <w:rPr>
          <w:noProof/>
        </w:rPr>
        <w:instrText xml:space="preserve"> PAGEREF _Toc107000552 \h </w:instrText>
      </w:r>
      <w:r>
        <w:rPr>
          <w:noProof/>
        </w:rPr>
      </w:r>
      <w:r>
        <w:rPr>
          <w:noProof/>
        </w:rPr>
        <w:fldChar w:fldCharType="separate"/>
      </w:r>
      <w:r>
        <w:rPr>
          <w:noProof/>
        </w:rPr>
        <w:t>399</w:t>
      </w:r>
      <w:r>
        <w:rPr>
          <w:noProof/>
        </w:rPr>
        <w:fldChar w:fldCharType="end"/>
      </w:r>
    </w:p>
    <w:p w14:paraId="4978D96E" w14:textId="5E3D527D" w:rsidR="00112B0E" w:rsidRPr="00A5023F" w:rsidRDefault="00112B0E">
      <w:pPr>
        <w:pStyle w:val="TOC3"/>
        <w:rPr>
          <w:rFonts w:ascii="Calibri" w:hAnsi="Calibri"/>
          <w:noProof/>
          <w:sz w:val="22"/>
          <w:szCs w:val="22"/>
          <w:lang w:eastAsia="en-GB"/>
        </w:rPr>
      </w:pPr>
      <w:r>
        <w:rPr>
          <w:noProof/>
        </w:rPr>
        <w:t>12.2.3</w:t>
      </w:r>
      <w:r w:rsidRPr="00A5023F">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_Toc107000553 \h </w:instrText>
      </w:r>
      <w:r>
        <w:rPr>
          <w:noProof/>
        </w:rPr>
      </w:r>
      <w:r>
        <w:rPr>
          <w:noProof/>
        </w:rPr>
        <w:fldChar w:fldCharType="separate"/>
      </w:r>
      <w:r>
        <w:rPr>
          <w:noProof/>
        </w:rPr>
        <w:t>399</w:t>
      </w:r>
      <w:r>
        <w:rPr>
          <w:noProof/>
        </w:rPr>
        <w:fldChar w:fldCharType="end"/>
      </w:r>
    </w:p>
    <w:p w14:paraId="3C3A1B4A" w14:textId="2737790A" w:rsidR="00112B0E" w:rsidRPr="00A5023F" w:rsidRDefault="00112B0E">
      <w:pPr>
        <w:pStyle w:val="TOC4"/>
        <w:rPr>
          <w:rFonts w:ascii="Calibri" w:hAnsi="Calibri"/>
          <w:noProof/>
          <w:sz w:val="22"/>
          <w:szCs w:val="22"/>
          <w:lang w:eastAsia="en-GB"/>
        </w:rPr>
      </w:pPr>
      <w:r>
        <w:rPr>
          <w:noProof/>
        </w:rPr>
        <w:t>12.2.3.1</w:t>
      </w:r>
      <w:r w:rsidRPr="00A5023F">
        <w:rPr>
          <w:rFonts w:ascii="Calibri" w:hAnsi="Calibr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_Toc107000554 \h </w:instrText>
      </w:r>
      <w:r>
        <w:rPr>
          <w:noProof/>
        </w:rPr>
      </w:r>
      <w:r>
        <w:rPr>
          <w:noProof/>
        </w:rPr>
        <w:fldChar w:fldCharType="separate"/>
      </w:r>
      <w:r>
        <w:rPr>
          <w:noProof/>
        </w:rPr>
        <w:t>399</w:t>
      </w:r>
      <w:r>
        <w:rPr>
          <w:noProof/>
        </w:rPr>
        <w:fldChar w:fldCharType="end"/>
      </w:r>
    </w:p>
    <w:p w14:paraId="1C35C6EB" w14:textId="1A75EFCC" w:rsidR="00112B0E" w:rsidRPr="00A5023F" w:rsidRDefault="00112B0E">
      <w:pPr>
        <w:pStyle w:val="TOC4"/>
        <w:rPr>
          <w:rFonts w:ascii="Calibri" w:hAnsi="Calibri"/>
          <w:noProof/>
          <w:sz w:val="22"/>
          <w:szCs w:val="22"/>
          <w:lang w:eastAsia="en-GB"/>
        </w:rPr>
      </w:pPr>
      <w:r w:rsidRPr="008E30F5">
        <w:rPr>
          <w:rFonts w:eastAsia="Malgun Gothic"/>
          <w:noProof/>
        </w:rPr>
        <w:t>12.2.3.2</w:t>
      </w:r>
      <w:r w:rsidRPr="00A5023F">
        <w:rPr>
          <w:rFonts w:ascii="Calibri" w:hAnsi="Calibri"/>
          <w:noProof/>
          <w:sz w:val="22"/>
          <w:szCs w:val="22"/>
          <w:lang w:eastAsia="en-GB"/>
        </w:rPr>
        <w:tab/>
      </w:r>
      <w:r w:rsidRPr="008E30F5">
        <w:rPr>
          <w:rFonts w:eastAsia="Malgun Gothic"/>
          <w:noProof/>
        </w:rPr>
        <w:t>Emergency alert retransmission</w:t>
      </w:r>
      <w:r>
        <w:rPr>
          <w:noProof/>
        </w:rPr>
        <w:tab/>
      </w:r>
      <w:r>
        <w:rPr>
          <w:noProof/>
        </w:rPr>
        <w:fldChar w:fldCharType="begin" w:fldLock="1"/>
      </w:r>
      <w:r>
        <w:rPr>
          <w:noProof/>
        </w:rPr>
        <w:instrText xml:space="preserve"> PAGEREF _Toc107000555 \h </w:instrText>
      </w:r>
      <w:r>
        <w:rPr>
          <w:noProof/>
        </w:rPr>
      </w:r>
      <w:r>
        <w:rPr>
          <w:noProof/>
        </w:rPr>
        <w:fldChar w:fldCharType="separate"/>
      </w:r>
      <w:r>
        <w:rPr>
          <w:noProof/>
        </w:rPr>
        <w:t>399</w:t>
      </w:r>
      <w:r>
        <w:rPr>
          <w:noProof/>
        </w:rPr>
        <w:fldChar w:fldCharType="end"/>
      </w:r>
    </w:p>
    <w:p w14:paraId="561CE176" w14:textId="53374036" w:rsidR="00112B0E" w:rsidRPr="00A5023F" w:rsidRDefault="00112B0E">
      <w:pPr>
        <w:pStyle w:val="TOC4"/>
        <w:rPr>
          <w:rFonts w:ascii="Calibri" w:hAnsi="Calibri"/>
          <w:noProof/>
          <w:sz w:val="22"/>
          <w:szCs w:val="22"/>
          <w:lang w:eastAsia="en-GB"/>
        </w:rPr>
      </w:pPr>
      <w:r>
        <w:rPr>
          <w:noProof/>
        </w:rPr>
        <w:t>12.2.3.3</w:t>
      </w:r>
      <w:r w:rsidRPr="00A5023F">
        <w:rPr>
          <w:rFonts w:ascii="Calibri" w:hAnsi="Calibr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_Toc107000556 \h </w:instrText>
      </w:r>
      <w:r>
        <w:rPr>
          <w:noProof/>
        </w:rPr>
      </w:r>
      <w:r>
        <w:rPr>
          <w:noProof/>
        </w:rPr>
        <w:fldChar w:fldCharType="separate"/>
      </w:r>
      <w:r>
        <w:rPr>
          <w:noProof/>
        </w:rPr>
        <w:t>399</w:t>
      </w:r>
      <w:r>
        <w:rPr>
          <w:noProof/>
        </w:rPr>
        <w:fldChar w:fldCharType="end"/>
      </w:r>
    </w:p>
    <w:p w14:paraId="2D025FA2" w14:textId="61C6EB7F" w:rsidR="00112B0E" w:rsidRPr="00A5023F" w:rsidRDefault="00112B0E">
      <w:pPr>
        <w:pStyle w:val="TOC4"/>
        <w:rPr>
          <w:rFonts w:ascii="Calibri" w:hAnsi="Calibri"/>
          <w:noProof/>
          <w:sz w:val="22"/>
          <w:szCs w:val="22"/>
          <w:lang w:eastAsia="en-GB"/>
        </w:rPr>
      </w:pPr>
      <w:r w:rsidRPr="008E30F5">
        <w:rPr>
          <w:rFonts w:eastAsia="Malgun Gothic"/>
          <w:noProof/>
        </w:rPr>
        <w:t>12.2.3.4</w:t>
      </w:r>
      <w:r w:rsidRPr="00A5023F">
        <w:rPr>
          <w:rFonts w:ascii="Calibri" w:hAnsi="Calibri"/>
          <w:noProof/>
          <w:sz w:val="22"/>
          <w:szCs w:val="22"/>
          <w:lang w:eastAsia="en-GB"/>
        </w:rPr>
        <w:tab/>
      </w:r>
      <w:r w:rsidRPr="008E30F5">
        <w:rPr>
          <w:rFonts w:eastAsia="Malgun Gothic"/>
          <w:noProof/>
        </w:rPr>
        <w:t>Terminating user receiving retransmitted emergency alert</w:t>
      </w:r>
      <w:r>
        <w:rPr>
          <w:noProof/>
        </w:rPr>
        <w:tab/>
      </w:r>
      <w:r>
        <w:rPr>
          <w:noProof/>
        </w:rPr>
        <w:fldChar w:fldCharType="begin" w:fldLock="1"/>
      </w:r>
      <w:r>
        <w:rPr>
          <w:noProof/>
        </w:rPr>
        <w:instrText xml:space="preserve"> PAGEREF _Toc107000557 \h </w:instrText>
      </w:r>
      <w:r>
        <w:rPr>
          <w:noProof/>
        </w:rPr>
      </w:r>
      <w:r>
        <w:rPr>
          <w:noProof/>
        </w:rPr>
        <w:fldChar w:fldCharType="separate"/>
      </w:r>
      <w:r>
        <w:rPr>
          <w:noProof/>
        </w:rPr>
        <w:t>400</w:t>
      </w:r>
      <w:r>
        <w:rPr>
          <w:noProof/>
        </w:rPr>
        <w:fldChar w:fldCharType="end"/>
      </w:r>
    </w:p>
    <w:p w14:paraId="4F1B95AE" w14:textId="169C35BC" w:rsidR="00112B0E" w:rsidRPr="00A5023F" w:rsidRDefault="00112B0E">
      <w:pPr>
        <w:pStyle w:val="TOC4"/>
        <w:rPr>
          <w:rFonts w:ascii="Calibri" w:hAnsi="Calibri"/>
          <w:noProof/>
          <w:sz w:val="22"/>
          <w:szCs w:val="22"/>
          <w:lang w:eastAsia="en-GB"/>
        </w:rPr>
      </w:pPr>
      <w:r>
        <w:rPr>
          <w:noProof/>
        </w:rPr>
        <w:t>12.2.3.5</w:t>
      </w:r>
      <w:r w:rsidRPr="00A5023F">
        <w:rPr>
          <w:rFonts w:ascii="Calibri" w:hAnsi="Calibr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_Toc107000558 \h </w:instrText>
      </w:r>
      <w:r>
        <w:rPr>
          <w:noProof/>
        </w:rPr>
      </w:r>
      <w:r>
        <w:rPr>
          <w:noProof/>
        </w:rPr>
        <w:fldChar w:fldCharType="separate"/>
      </w:r>
      <w:r>
        <w:rPr>
          <w:noProof/>
        </w:rPr>
        <w:t>400</w:t>
      </w:r>
      <w:r>
        <w:rPr>
          <w:noProof/>
        </w:rPr>
        <w:fldChar w:fldCharType="end"/>
      </w:r>
    </w:p>
    <w:p w14:paraId="704A0727" w14:textId="2667EE1E" w:rsidR="00112B0E" w:rsidRPr="00A5023F" w:rsidRDefault="00112B0E">
      <w:pPr>
        <w:pStyle w:val="TOC4"/>
        <w:rPr>
          <w:rFonts w:ascii="Calibri" w:hAnsi="Calibri"/>
          <w:noProof/>
          <w:sz w:val="22"/>
          <w:szCs w:val="22"/>
          <w:lang w:eastAsia="en-GB"/>
        </w:rPr>
      </w:pPr>
      <w:r>
        <w:rPr>
          <w:noProof/>
        </w:rPr>
        <w:t>12.2.3.6</w:t>
      </w:r>
      <w:r w:rsidRPr="00A5023F">
        <w:rPr>
          <w:rFonts w:ascii="Calibri" w:hAnsi="Calibr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_Toc107000559 \h </w:instrText>
      </w:r>
      <w:r>
        <w:rPr>
          <w:noProof/>
        </w:rPr>
      </w:r>
      <w:r>
        <w:rPr>
          <w:noProof/>
        </w:rPr>
        <w:fldChar w:fldCharType="separate"/>
      </w:r>
      <w:r>
        <w:rPr>
          <w:noProof/>
        </w:rPr>
        <w:t>400</w:t>
      </w:r>
      <w:r>
        <w:rPr>
          <w:noProof/>
        </w:rPr>
        <w:fldChar w:fldCharType="end"/>
      </w:r>
    </w:p>
    <w:p w14:paraId="6301664A" w14:textId="51E67E88" w:rsidR="00112B0E" w:rsidRPr="00A5023F" w:rsidRDefault="00112B0E">
      <w:pPr>
        <w:pStyle w:val="TOC4"/>
        <w:rPr>
          <w:rFonts w:ascii="Calibri" w:hAnsi="Calibri"/>
          <w:noProof/>
          <w:sz w:val="22"/>
          <w:szCs w:val="22"/>
          <w:lang w:eastAsia="en-GB"/>
        </w:rPr>
      </w:pPr>
      <w:r w:rsidRPr="008E30F5">
        <w:rPr>
          <w:rFonts w:eastAsia="Malgun Gothic"/>
          <w:noProof/>
        </w:rPr>
        <w:t>12.2.3.7</w:t>
      </w:r>
      <w:r w:rsidRPr="00A5023F">
        <w:rPr>
          <w:rFonts w:ascii="Calibri" w:hAnsi="Calibri"/>
          <w:noProof/>
          <w:sz w:val="22"/>
          <w:szCs w:val="22"/>
          <w:lang w:eastAsia="en-GB"/>
        </w:rPr>
        <w:tab/>
      </w:r>
      <w:r w:rsidRPr="008E30F5">
        <w:rPr>
          <w:rFonts w:eastAsia="Malgun Gothic"/>
          <w:noProof/>
        </w:rPr>
        <w:t>Implicit emergency alert cancel</w:t>
      </w:r>
      <w:r>
        <w:rPr>
          <w:noProof/>
        </w:rPr>
        <w:tab/>
      </w:r>
      <w:r>
        <w:rPr>
          <w:noProof/>
        </w:rPr>
        <w:fldChar w:fldCharType="begin" w:fldLock="1"/>
      </w:r>
      <w:r>
        <w:rPr>
          <w:noProof/>
        </w:rPr>
        <w:instrText xml:space="preserve"> PAGEREF _Toc107000560 \h </w:instrText>
      </w:r>
      <w:r>
        <w:rPr>
          <w:noProof/>
        </w:rPr>
      </w:r>
      <w:r>
        <w:rPr>
          <w:noProof/>
        </w:rPr>
        <w:fldChar w:fldCharType="separate"/>
      </w:r>
      <w:r>
        <w:rPr>
          <w:noProof/>
        </w:rPr>
        <w:t>401</w:t>
      </w:r>
      <w:r>
        <w:rPr>
          <w:noProof/>
        </w:rPr>
        <w:fldChar w:fldCharType="end"/>
      </w:r>
    </w:p>
    <w:p w14:paraId="47BE204A" w14:textId="23EC5E0A" w:rsidR="00112B0E" w:rsidRPr="00A5023F" w:rsidRDefault="00112B0E">
      <w:pPr>
        <w:pStyle w:val="TOC1"/>
        <w:rPr>
          <w:rFonts w:ascii="Calibri" w:hAnsi="Calibri"/>
          <w:noProof/>
          <w:szCs w:val="22"/>
          <w:lang w:eastAsia="en-GB"/>
        </w:rPr>
      </w:pPr>
      <w:r>
        <w:rPr>
          <w:noProof/>
        </w:rPr>
        <w:t>13</w:t>
      </w:r>
      <w:r w:rsidRPr="00A5023F">
        <w:rPr>
          <w:rFonts w:ascii="Calibri" w:hAnsi="Calibri"/>
          <w:noProof/>
          <w:szCs w:val="22"/>
          <w:lang w:eastAsia="en-GB"/>
        </w:rPr>
        <w:tab/>
      </w:r>
      <w:r>
        <w:rPr>
          <w:noProof/>
        </w:rPr>
        <w:t>Location procedures</w:t>
      </w:r>
      <w:r>
        <w:rPr>
          <w:noProof/>
        </w:rPr>
        <w:tab/>
      </w:r>
      <w:r>
        <w:rPr>
          <w:noProof/>
        </w:rPr>
        <w:fldChar w:fldCharType="begin" w:fldLock="1"/>
      </w:r>
      <w:r>
        <w:rPr>
          <w:noProof/>
        </w:rPr>
        <w:instrText xml:space="preserve"> PAGEREF _Toc107000561 \h </w:instrText>
      </w:r>
      <w:r>
        <w:rPr>
          <w:noProof/>
        </w:rPr>
      </w:r>
      <w:r>
        <w:rPr>
          <w:noProof/>
        </w:rPr>
        <w:fldChar w:fldCharType="separate"/>
      </w:r>
      <w:r>
        <w:rPr>
          <w:noProof/>
        </w:rPr>
        <w:t>401</w:t>
      </w:r>
      <w:r>
        <w:rPr>
          <w:noProof/>
        </w:rPr>
        <w:fldChar w:fldCharType="end"/>
      </w:r>
    </w:p>
    <w:p w14:paraId="63E996F0" w14:textId="46F52544" w:rsidR="00112B0E" w:rsidRPr="00A5023F" w:rsidRDefault="00112B0E">
      <w:pPr>
        <w:pStyle w:val="TOC2"/>
        <w:rPr>
          <w:rFonts w:ascii="Calibri" w:hAnsi="Calibri"/>
          <w:noProof/>
          <w:sz w:val="22"/>
          <w:szCs w:val="22"/>
          <w:lang w:eastAsia="en-GB"/>
        </w:rPr>
      </w:pPr>
      <w:r>
        <w:rPr>
          <w:noProof/>
        </w:rPr>
        <w:t>13.1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_Toc107000562 \h </w:instrText>
      </w:r>
      <w:r>
        <w:rPr>
          <w:noProof/>
        </w:rPr>
      </w:r>
      <w:r>
        <w:rPr>
          <w:noProof/>
        </w:rPr>
        <w:fldChar w:fldCharType="separate"/>
      </w:r>
      <w:r>
        <w:rPr>
          <w:noProof/>
        </w:rPr>
        <w:t>401</w:t>
      </w:r>
      <w:r>
        <w:rPr>
          <w:noProof/>
        </w:rPr>
        <w:fldChar w:fldCharType="end"/>
      </w:r>
    </w:p>
    <w:p w14:paraId="13507026" w14:textId="1CAAB9ED" w:rsidR="00112B0E" w:rsidRPr="00A5023F" w:rsidRDefault="00112B0E">
      <w:pPr>
        <w:pStyle w:val="TOC2"/>
        <w:rPr>
          <w:rFonts w:ascii="Calibri" w:hAnsi="Calibri"/>
          <w:noProof/>
          <w:sz w:val="22"/>
          <w:szCs w:val="22"/>
          <w:lang w:eastAsia="en-GB"/>
        </w:rPr>
      </w:pPr>
      <w:r>
        <w:rPr>
          <w:noProof/>
        </w:rPr>
        <w:t>13.2</w:t>
      </w:r>
      <w:r w:rsidRPr="00A5023F">
        <w:rPr>
          <w:rFonts w:ascii="Calibri" w:hAnsi="Calibr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_Toc107000563 \h </w:instrText>
      </w:r>
      <w:r>
        <w:rPr>
          <w:noProof/>
        </w:rPr>
      </w:r>
      <w:r>
        <w:rPr>
          <w:noProof/>
        </w:rPr>
        <w:fldChar w:fldCharType="separate"/>
      </w:r>
      <w:r>
        <w:rPr>
          <w:noProof/>
        </w:rPr>
        <w:t>401</w:t>
      </w:r>
      <w:r>
        <w:rPr>
          <w:noProof/>
        </w:rPr>
        <w:fldChar w:fldCharType="end"/>
      </w:r>
    </w:p>
    <w:p w14:paraId="0FEB180E" w14:textId="489A33CA" w:rsidR="00112B0E" w:rsidRPr="00A5023F" w:rsidRDefault="00112B0E">
      <w:pPr>
        <w:pStyle w:val="TOC3"/>
        <w:rPr>
          <w:rFonts w:ascii="Calibri" w:hAnsi="Calibri"/>
          <w:noProof/>
          <w:sz w:val="22"/>
          <w:szCs w:val="22"/>
          <w:lang w:eastAsia="en-GB"/>
        </w:rPr>
      </w:pPr>
      <w:r>
        <w:rPr>
          <w:noProof/>
        </w:rPr>
        <w:t>13.2.1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_Toc107000564 \h </w:instrText>
      </w:r>
      <w:r>
        <w:rPr>
          <w:noProof/>
        </w:rPr>
      </w:r>
      <w:r>
        <w:rPr>
          <w:noProof/>
        </w:rPr>
        <w:fldChar w:fldCharType="separate"/>
      </w:r>
      <w:r>
        <w:rPr>
          <w:noProof/>
        </w:rPr>
        <w:t>401</w:t>
      </w:r>
      <w:r>
        <w:rPr>
          <w:noProof/>
        </w:rPr>
        <w:fldChar w:fldCharType="end"/>
      </w:r>
    </w:p>
    <w:p w14:paraId="4906980B" w14:textId="2BB91201" w:rsidR="00112B0E" w:rsidRPr="00A5023F" w:rsidRDefault="00112B0E">
      <w:pPr>
        <w:pStyle w:val="TOC3"/>
        <w:rPr>
          <w:rFonts w:ascii="Calibri" w:hAnsi="Calibri"/>
          <w:noProof/>
          <w:sz w:val="22"/>
          <w:szCs w:val="22"/>
          <w:lang w:eastAsia="en-GB"/>
        </w:rPr>
      </w:pPr>
      <w:r>
        <w:rPr>
          <w:noProof/>
        </w:rPr>
        <w:t>13.2.2</w:t>
      </w:r>
      <w:r w:rsidRPr="00A5023F">
        <w:rPr>
          <w:rFonts w:ascii="Calibri" w:hAnsi="Calibr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_Toc107000565 \h </w:instrText>
      </w:r>
      <w:r>
        <w:rPr>
          <w:noProof/>
        </w:rPr>
      </w:r>
      <w:r>
        <w:rPr>
          <w:noProof/>
        </w:rPr>
        <w:fldChar w:fldCharType="separate"/>
      </w:r>
      <w:r>
        <w:rPr>
          <w:noProof/>
        </w:rPr>
        <w:t>401</w:t>
      </w:r>
      <w:r>
        <w:rPr>
          <w:noProof/>
        </w:rPr>
        <w:fldChar w:fldCharType="end"/>
      </w:r>
    </w:p>
    <w:p w14:paraId="1D03B85D" w14:textId="0A08F99B" w:rsidR="00112B0E" w:rsidRPr="00A5023F" w:rsidRDefault="00112B0E">
      <w:pPr>
        <w:pStyle w:val="TOC3"/>
        <w:rPr>
          <w:rFonts w:ascii="Calibri" w:hAnsi="Calibri"/>
          <w:noProof/>
          <w:sz w:val="22"/>
          <w:szCs w:val="22"/>
          <w:lang w:eastAsia="en-GB"/>
        </w:rPr>
      </w:pPr>
      <w:r>
        <w:rPr>
          <w:noProof/>
        </w:rPr>
        <w:t>13.2.3</w:t>
      </w:r>
      <w:r w:rsidRPr="00A5023F">
        <w:rPr>
          <w:rFonts w:ascii="Calibri" w:hAnsi="Calibr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_Toc107000566 \h </w:instrText>
      </w:r>
      <w:r>
        <w:rPr>
          <w:noProof/>
        </w:rPr>
      </w:r>
      <w:r>
        <w:rPr>
          <w:noProof/>
        </w:rPr>
        <w:fldChar w:fldCharType="separate"/>
      </w:r>
      <w:r>
        <w:rPr>
          <w:noProof/>
        </w:rPr>
        <w:t>402</w:t>
      </w:r>
      <w:r>
        <w:rPr>
          <w:noProof/>
        </w:rPr>
        <w:fldChar w:fldCharType="end"/>
      </w:r>
    </w:p>
    <w:p w14:paraId="32C47D83" w14:textId="66E7419F" w:rsidR="00112B0E" w:rsidRPr="00A5023F" w:rsidRDefault="00112B0E">
      <w:pPr>
        <w:pStyle w:val="TOC3"/>
        <w:rPr>
          <w:rFonts w:ascii="Calibri" w:hAnsi="Calibri"/>
          <w:noProof/>
          <w:sz w:val="22"/>
          <w:szCs w:val="22"/>
          <w:lang w:eastAsia="en-GB"/>
        </w:rPr>
      </w:pPr>
      <w:r w:rsidRPr="008E30F5">
        <w:rPr>
          <w:rFonts w:eastAsia="SimSun"/>
          <w:noProof/>
        </w:rPr>
        <w:t>13.2.4</w:t>
      </w:r>
      <w:r w:rsidRPr="00A5023F">
        <w:rPr>
          <w:rFonts w:ascii="Calibri" w:hAnsi="Calibri"/>
          <w:noProof/>
          <w:sz w:val="22"/>
          <w:szCs w:val="22"/>
          <w:lang w:eastAsia="en-GB"/>
        </w:rPr>
        <w:tab/>
      </w:r>
      <w:r w:rsidRPr="008E30F5">
        <w:rPr>
          <w:rFonts w:eastAsia="SimSun"/>
          <w:noProof/>
        </w:rPr>
        <w:t>Location information report</w:t>
      </w:r>
      <w:r>
        <w:rPr>
          <w:noProof/>
        </w:rPr>
        <w:tab/>
      </w:r>
      <w:r>
        <w:rPr>
          <w:noProof/>
        </w:rPr>
        <w:fldChar w:fldCharType="begin" w:fldLock="1"/>
      </w:r>
      <w:r>
        <w:rPr>
          <w:noProof/>
        </w:rPr>
        <w:instrText xml:space="preserve"> PAGEREF _Toc107000567 \h </w:instrText>
      </w:r>
      <w:r>
        <w:rPr>
          <w:noProof/>
        </w:rPr>
      </w:r>
      <w:r>
        <w:rPr>
          <w:noProof/>
        </w:rPr>
        <w:fldChar w:fldCharType="separate"/>
      </w:r>
      <w:r>
        <w:rPr>
          <w:noProof/>
        </w:rPr>
        <w:t>402</w:t>
      </w:r>
      <w:r>
        <w:rPr>
          <w:noProof/>
        </w:rPr>
        <w:fldChar w:fldCharType="end"/>
      </w:r>
    </w:p>
    <w:p w14:paraId="370FC722" w14:textId="6FE6E45B" w:rsidR="00112B0E" w:rsidRPr="00A5023F" w:rsidRDefault="00112B0E">
      <w:pPr>
        <w:pStyle w:val="TOC3"/>
        <w:rPr>
          <w:rFonts w:ascii="Calibri" w:hAnsi="Calibri"/>
          <w:noProof/>
          <w:sz w:val="22"/>
          <w:szCs w:val="22"/>
          <w:lang w:eastAsia="en-GB"/>
        </w:rPr>
      </w:pPr>
      <w:r>
        <w:rPr>
          <w:noProof/>
        </w:rPr>
        <w:t>13.2.5</w:t>
      </w:r>
      <w:r w:rsidRPr="00A5023F">
        <w:rPr>
          <w:rFonts w:ascii="Calibri" w:hAnsi="Calibri"/>
          <w:noProof/>
          <w:sz w:val="22"/>
          <w:szCs w:val="22"/>
          <w:lang w:eastAsia="en-GB"/>
        </w:rPr>
        <w:tab/>
      </w:r>
      <w:r>
        <w:rPr>
          <w:noProof/>
        </w:rPr>
        <w:t>Abnormal cases</w:t>
      </w:r>
      <w:r>
        <w:rPr>
          <w:noProof/>
        </w:rPr>
        <w:tab/>
      </w:r>
      <w:r>
        <w:rPr>
          <w:noProof/>
        </w:rPr>
        <w:fldChar w:fldCharType="begin" w:fldLock="1"/>
      </w:r>
      <w:r>
        <w:rPr>
          <w:noProof/>
        </w:rPr>
        <w:instrText xml:space="preserve"> PAGEREF _Toc107000568 \h </w:instrText>
      </w:r>
      <w:r>
        <w:rPr>
          <w:noProof/>
        </w:rPr>
      </w:r>
      <w:r>
        <w:rPr>
          <w:noProof/>
        </w:rPr>
        <w:fldChar w:fldCharType="separate"/>
      </w:r>
      <w:r>
        <w:rPr>
          <w:noProof/>
        </w:rPr>
        <w:t>403</w:t>
      </w:r>
      <w:r>
        <w:rPr>
          <w:noProof/>
        </w:rPr>
        <w:fldChar w:fldCharType="end"/>
      </w:r>
    </w:p>
    <w:p w14:paraId="73573432" w14:textId="1973A100" w:rsidR="00112B0E" w:rsidRPr="00A5023F" w:rsidRDefault="00112B0E">
      <w:pPr>
        <w:pStyle w:val="TOC2"/>
        <w:rPr>
          <w:rFonts w:ascii="Calibri" w:hAnsi="Calibri"/>
          <w:noProof/>
          <w:sz w:val="22"/>
          <w:szCs w:val="22"/>
          <w:lang w:eastAsia="en-GB"/>
        </w:rPr>
      </w:pPr>
      <w:r>
        <w:rPr>
          <w:noProof/>
        </w:rPr>
        <w:t>13.3</w:t>
      </w:r>
      <w:r w:rsidRPr="00A5023F">
        <w:rPr>
          <w:rFonts w:ascii="Calibri" w:hAnsi="Calibr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_Toc107000569 \h </w:instrText>
      </w:r>
      <w:r>
        <w:rPr>
          <w:noProof/>
        </w:rPr>
      </w:r>
      <w:r>
        <w:rPr>
          <w:noProof/>
        </w:rPr>
        <w:fldChar w:fldCharType="separate"/>
      </w:r>
      <w:r>
        <w:rPr>
          <w:noProof/>
        </w:rPr>
        <w:t>403</w:t>
      </w:r>
      <w:r>
        <w:rPr>
          <w:noProof/>
        </w:rPr>
        <w:fldChar w:fldCharType="end"/>
      </w:r>
    </w:p>
    <w:p w14:paraId="737A61FD" w14:textId="01C9A9EE" w:rsidR="00112B0E" w:rsidRPr="00A5023F" w:rsidRDefault="00112B0E">
      <w:pPr>
        <w:pStyle w:val="TOC3"/>
        <w:rPr>
          <w:rFonts w:ascii="Calibri" w:hAnsi="Calibri"/>
          <w:noProof/>
          <w:sz w:val="22"/>
          <w:szCs w:val="22"/>
          <w:lang w:eastAsia="en-GB"/>
        </w:rPr>
      </w:pPr>
      <w:r w:rsidRPr="008E30F5">
        <w:rPr>
          <w:rFonts w:eastAsia="Malgun Gothic"/>
          <w:noProof/>
        </w:rPr>
        <w:t>13.3.1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_Toc107000570 \h </w:instrText>
      </w:r>
      <w:r>
        <w:rPr>
          <w:noProof/>
        </w:rPr>
      </w:r>
      <w:r>
        <w:rPr>
          <w:noProof/>
        </w:rPr>
        <w:fldChar w:fldCharType="separate"/>
      </w:r>
      <w:r>
        <w:rPr>
          <w:noProof/>
        </w:rPr>
        <w:t>403</w:t>
      </w:r>
      <w:r>
        <w:rPr>
          <w:noProof/>
        </w:rPr>
        <w:fldChar w:fldCharType="end"/>
      </w:r>
    </w:p>
    <w:p w14:paraId="390E229E" w14:textId="4D2A5584" w:rsidR="00112B0E" w:rsidRPr="00A5023F" w:rsidRDefault="00112B0E">
      <w:pPr>
        <w:pStyle w:val="TOC3"/>
        <w:rPr>
          <w:rFonts w:ascii="Calibri" w:hAnsi="Calibri"/>
          <w:noProof/>
          <w:sz w:val="22"/>
          <w:szCs w:val="22"/>
          <w:lang w:eastAsia="en-GB"/>
        </w:rPr>
      </w:pPr>
      <w:r w:rsidRPr="008E30F5">
        <w:rPr>
          <w:rFonts w:eastAsia="Malgun Gothic"/>
          <w:noProof/>
        </w:rPr>
        <w:t>13.3.2</w:t>
      </w:r>
      <w:r w:rsidRPr="00A5023F">
        <w:rPr>
          <w:rFonts w:ascii="Calibri" w:hAnsi="Calibri"/>
          <w:noProof/>
          <w:sz w:val="22"/>
          <w:szCs w:val="22"/>
          <w:lang w:eastAsia="en-GB"/>
        </w:rPr>
        <w:tab/>
      </w:r>
      <w:r w:rsidRPr="008E30F5">
        <w:rPr>
          <w:rFonts w:eastAsia="Malgun Gothic"/>
          <w:noProof/>
        </w:rPr>
        <w:t>Location reporting configuration</w:t>
      </w:r>
      <w:r>
        <w:rPr>
          <w:noProof/>
        </w:rPr>
        <w:tab/>
      </w:r>
      <w:r>
        <w:rPr>
          <w:noProof/>
        </w:rPr>
        <w:fldChar w:fldCharType="begin" w:fldLock="1"/>
      </w:r>
      <w:r>
        <w:rPr>
          <w:noProof/>
        </w:rPr>
        <w:instrText xml:space="preserve"> PAGEREF _Toc107000571 \h </w:instrText>
      </w:r>
      <w:r>
        <w:rPr>
          <w:noProof/>
        </w:rPr>
      </w:r>
      <w:r>
        <w:rPr>
          <w:noProof/>
        </w:rPr>
        <w:fldChar w:fldCharType="separate"/>
      </w:r>
      <w:r>
        <w:rPr>
          <w:noProof/>
        </w:rPr>
        <w:t>403</w:t>
      </w:r>
      <w:r>
        <w:rPr>
          <w:noProof/>
        </w:rPr>
        <w:fldChar w:fldCharType="end"/>
      </w:r>
    </w:p>
    <w:p w14:paraId="6E52DD0A" w14:textId="025FFB8D" w:rsidR="00112B0E" w:rsidRPr="00A5023F" w:rsidRDefault="00112B0E">
      <w:pPr>
        <w:pStyle w:val="TOC3"/>
        <w:rPr>
          <w:rFonts w:ascii="Calibri" w:hAnsi="Calibri"/>
          <w:noProof/>
          <w:sz w:val="22"/>
          <w:szCs w:val="22"/>
          <w:lang w:eastAsia="en-GB"/>
        </w:rPr>
      </w:pPr>
      <w:r>
        <w:rPr>
          <w:noProof/>
        </w:rPr>
        <w:t>13.3.3</w:t>
      </w:r>
      <w:r w:rsidRPr="00A5023F">
        <w:rPr>
          <w:rFonts w:ascii="Calibri" w:hAnsi="Calibr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_Toc107000572 \h </w:instrText>
      </w:r>
      <w:r>
        <w:rPr>
          <w:noProof/>
        </w:rPr>
      </w:r>
      <w:r>
        <w:rPr>
          <w:noProof/>
        </w:rPr>
        <w:fldChar w:fldCharType="separate"/>
      </w:r>
      <w:r>
        <w:rPr>
          <w:noProof/>
        </w:rPr>
        <w:t>403</w:t>
      </w:r>
      <w:r>
        <w:rPr>
          <w:noProof/>
        </w:rPr>
        <w:fldChar w:fldCharType="end"/>
      </w:r>
    </w:p>
    <w:p w14:paraId="7BF6BA12" w14:textId="3F28D436" w:rsidR="00112B0E" w:rsidRPr="00A5023F" w:rsidRDefault="00112B0E">
      <w:pPr>
        <w:pStyle w:val="TOC3"/>
        <w:rPr>
          <w:rFonts w:ascii="Calibri" w:hAnsi="Calibri"/>
          <w:noProof/>
          <w:sz w:val="22"/>
          <w:szCs w:val="22"/>
          <w:lang w:eastAsia="en-GB"/>
        </w:rPr>
      </w:pPr>
      <w:r>
        <w:rPr>
          <w:noProof/>
        </w:rPr>
        <w:t>13.3.4</w:t>
      </w:r>
      <w:r w:rsidRPr="00A5023F">
        <w:rPr>
          <w:rFonts w:ascii="Calibri" w:hAnsi="Calibr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_Toc107000573 \h </w:instrText>
      </w:r>
      <w:r>
        <w:rPr>
          <w:noProof/>
        </w:rPr>
      </w:r>
      <w:r>
        <w:rPr>
          <w:noProof/>
        </w:rPr>
        <w:fldChar w:fldCharType="separate"/>
      </w:r>
      <w:r>
        <w:rPr>
          <w:noProof/>
        </w:rPr>
        <w:t>404</w:t>
      </w:r>
      <w:r>
        <w:rPr>
          <w:noProof/>
        </w:rPr>
        <w:fldChar w:fldCharType="end"/>
      </w:r>
    </w:p>
    <w:p w14:paraId="434D450B" w14:textId="29581FCC" w:rsidR="00112B0E" w:rsidRPr="00A5023F" w:rsidRDefault="00112B0E">
      <w:pPr>
        <w:pStyle w:val="TOC4"/>
        <w:rPr>
          <w:rFonts w:ascii="Calibri" w:hAnsi="Calibri"/>
          <w:noProof/>
          <w:sz w:val="22"/>
          <w:szCs w:val="22"/>
          <w:lang w:eastAsia="en-GB"/>
        </w:rPr>
      </w:pPr>
      <w:r>
        <w:rPr>
          <w:noProof/>
        </w:rPr>
        <w:t>13.3.4.1</w:t>
      </w:r>
      <w:r w:rsidRPr="00A5023F">
        <w:rPr>
          <w:rFonts w:ascii="Calibri" w:hAnsi="Calibri"/>
          <w:noProof/>
          <w:sz w:val="22"/>
          <w:szCs w:val="22"/>
          <w:lang w:eastAsia="en-GB"/>
        </w:rPr>
        <w:tab/>
      </w:r>
      <w:r>
        <w:rPr>
          <w:noProof/>
        </w:rPr>
        <w:t>Report triggering</w:t>
      </w:r>
      <w:r>
        <w:rPr>
          <w:noProof/>
        </w:rPr>
        <w:tab/>
      </w:r>
      <w:r>
        <w:rPr>
          <w:noProof/>
        </w:rPr>
        <w:fldChar w:fldCharType="begin" w:fldLock="1"/>
      </w:r>
      <w:r>
        <w:rPr>
          <w:noProof/>
        </w:rPr>
        <w:instrText xml:space="preserve"> PAGEREF _Toc107000574 \h </w:instrText>
      </w:r>
      <w:r>
        <w:rPr>
          <w:noProof/>
        </w:rPr>
      </w:r>
      <w:r>
        <w:rPr>
          <w:noProof/>
        </w:rPr>
        <w:fldChar w:fldCharType="separate"/>
      </w:r>
      <w:r>
        <w:rPr>
          <w:noProof/>
        </w:rPr>
        <w:t>404</w:t>
      </w:r>
      <w:r>
        <w:rPr>
          <w:noProof/>
        </w:rPr>
        <w:fldChar w:fldCharType="end"/>
      </w:r>
    </w:p>
    <w:p w14:paraId="065E7E42" w14:textId="6EC9C2CE" w:rsidR="00112B0E" w:rsidRPr="00A5023F" w:rsidRDefault="00112B0E">
      <w:pPr>
        <w:pStyle w:val="TOC4"/>
        <w:rPr>
          <w:rFonts w:ascii="Calibri" w:hAnsi="Calibri"/>
          <w:noProof/>
          <w:sz w:val="22"/>
          <w:szCs w:val="22"/>
          <w:lang w:eastAsia="en-GB"/>
        </w:rPr>
      </w:pPr>
      <w:r>
        <w:rPr>
          <w:noProof/>
        </w:rPr>
        <w:t>13.3.4.2</w:t>
      </w:r>
      <w:r w:rsidRPr="00A5023F">
        <w:rPr>
          <w:rFonts w:ascii="Calibri" w:hAnsi="Calibr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_Toc107000575 \h </w:instrText>
      </w:r>
      <w:r>
        <w:rPr>
          <w:noProof/>
        </w:rPr>
      </w:r>
      <w:r>
        <w:rPr>
          <w:noProof/>
        </w:rPr>
        <w:fldChar w:fldCharType="separate"/>
      </w:r>
      <w:r>
        <w:rPr>
          <w:noProof/>
        </w:rPr>
        <w:t>404</w:t>
      </w:r>
      <w:r>
        <w:rPr>
          <w:noProof/>
        </w:rPr>
        <w:fldChar w:fldCharType="end"/>
      </w:r>
    </w:p>
    <w:p w14:paraId="721E537C" w14:textId="5F3DD531" w:rsidR="00112B0E" w:rsidRPr="00A5023F" w:rsidRDefault="00112B0E">
      <w:pPr>
        <w:pStyle w:val="TOC1"/>
        <w:rPr>
          <w:rFonts w:ascii="Calibri" w:hAnsi="Calibri"/>
          <w:noProof/>
          <w:szCs w:val="22"/>
          <w:lang w:eastAsia="en-GB"/>
        </w:rPr>
      </w:pPr>
      <w:r>
        <w:rPr>
          <w:noProof/>
        </w:rPr>
        <w:t>14</w:t>
      </w:r>
      <w:r w:rsidRPr="00A5023F">
        <w:rPr>
          <w:rFonts w:ascii="Calibri" w:hAnsi="Calibri"/>
          <w:noProof/>
          <w:szCs w:val="22"/>
          <w:lang w:eastAsia="en-GB"/>
        </w:rPr>
        <w:tab/>
      </w:r>
      <w:r>
        <w:rPr>
          <w:noProof/>
        </w:rPr>
        <w:t>MBMS transmission usage procedure</w:t>
      </w:r>
      <w:r>
        <w:rPr>
          <w:noProof/>
        </w:rPr>
        <w:tab/>
      </w:r>
      <w:r>
        <w:rPr>
          <w:noProof/>
        </w:rPr>
        <w:fldChar w:fldCharType="begin" w:fldLock="1"/>
      </w:r>
      <w:r>
        <w:rPr>
          <w:noProof/>
        </w:rPr>
        <w:instrText xml:space="preserve"> PAGEREF _Toc107000576 \h </w:instrText>
      </w:r>
      <w:r>
        <w:rPr>
          <w:noProof/>
        </w:rPr>
      </w:r>
      <w:r>
        <w:rPr>
          <w:noProof/>
        </w:rPr>
        <w:fldChar w:fldCharType="separate"/>
      </w:r>
      <w:r>
        <w:rPr>
          <w:noProof/>
        </w:rPr>
        <w:t>405</w:t>
      </w:r>
      <w:r>
        <w:rPr>
          <w:noProof/>
        </w:rPr>
        <w:fldChar w:fldCharType="end"/>
      </w:r>
    </w:p>
    <w:p w14:paraId="1075AE04" w14:textId="1777B34E" w:rsidR="00112B0E" w:rsidRPr="00A5023F" w:rsidRDefault="00112B0E">
      <w:pPr>
        <w:pStyle w:val="TOC2"/>
        <w:rPr>
          <w:rFonts w:ascii="Calibri" w:hAnsi="Calibri"/>
          <w:noProof/>
          <w:sz w:val="22"/>
          <w:szCs w:val="22"/>
          <w:lang w:eastAsia="en-GB"/>
        </w:rPr>
      </w:pPr>
      <w:r>
        <w:rPr>
          <w:noProof/>
        </w:rPr>
        <w:t>14.1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_Toc107000577 \h </w:instrText>
      </w:r>
      <w:r>
        <w:rPr>
          <w:noProof/>
        </w:rPr>
      </w:r>
      <w:r>
        <w:rPr>
          <w:noProof/>
        </w:rPr>
        <w:fldChar w:fldCharType="separate"/>
      </w:r>
      <w:r>
        <w:rPr>
          <w:noProof/>
        </w:rPr>
        <w:t>405</w:t>
      </w:r>
      <w:r>
        <w:rPr>
          <w:noProof/>
        </w:rPr>
        <w:fldChar w:fldCharType="end"/>
      </w:r>
    </w:p>
    <w:p w14:paraId="0DA18D92" w14:textId="7260C36E" w:rsidR="00112B0E" w:rsidRPr="00A5023F" w:rsidRDefault="00112B0E">
      <w:pPr>
        <w:pStyle w:val="TOC2"/>
        <w:rPr>
          <w:rFonts w:ascii="Calibri" w:hAnsi="Calibri"/>
          <w:noProof/>
          <w:sz w:val="22"/>
          <w:szCs w:val="22"/>
          <w:lang w:eastAsia="en-GB"/>
        </w:rPr>
      </w:pPr>
      <w:r>
        <w:rPr>
          <w:noProof/>
        </w:rPr>
        <w:t>14.2</w:t>
      </w:r>
      <w:r w:rsidRPr="00A5023F">
        <w:rPr>
          <w:rFonts w:ascii="Calibri" w:hAnsi="Calibr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_Toc107000578 \h </w:instrText>
      </w:r>
      <w:r>
        <w:rPr>
          <w:noProof/>
        </w:rPr>
      </w:r>
      <w:r>
        <w:rPr>
          <w:noProof/>
        </w:rPr>
        <w:fldChar w:fldCharType="separate"/>
      </w:r>
      <w:r>
        <w:rPr>
          <w:noProof/>
        </w:rPr>
        <w:t>405</w:t>
      </w:r>
      <w:r>
        <w:rPr>
          <w:noProof/>
        </w:rPr>
        <w:fldChar w:fldCharType="end"/>
      </w:r>
    </w:p>
    <w:p w14:paraId="09C0E3C6" w14:textId="6FCF33D4" w:rsidR="00112B0E" w:rsidRPr="00A5023F" w:rsidRDefault="00112B0E">
      <w:pPr>
        <w:pStyle w:val="TOC3"/>
        <w:rPr>
          <w:rFonts w:ascii="Calibri" w:hAnsi="Calibri"/>
          <w:noProof/>
          <w:sz w:val="22"/>
          <w:szCs w:val="22"/>
          <w:lang w:eastAsia="en-GB"/>
        </w:rPr>
      </w:pPr>
      <w:r>
        <w:rPr>
          <w:noProof/>
        </w:rPr>
        <w:t>14.2.1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_Toc107000579 \h </w:instrText>
      </w:r>
      <w:r>
        <w:rPr>
          <w:noProof/>
        </w:rPr>
      </w:r>
      <w:r>
        <w:rPr>
          <w:noProof/>
        </w:rPr>
        <w:fldChar w:fldCharType="separate"/>
      </w:r>
      <w:r>
        <w:rPr>
          <w:noProof/>
        </w:rPr>
        <w:t>405</w:t>
      </w:r>
      <w:r>
        <w:rPr>
          <w:noProof/>
        </w:rPr>
        <w:fldChar w:fldCharType="end"/>
      </w:r>
    </w:p>
    <w:p w14:paraId="47EECC37" w14:textId="76B73D61" w:rsidR="00112B0E" w:rsidRPr="00A5023F" w:rsidRDefault="00112B0E">
      <w:pPr>
        <w:pStyle w:val="TOC3"/>
        <w:rPr>
          <w:rFonts w:ascii="Calibri" w:hAnsi="Calibri"/>
          <w:noProof/>
          <w:sz w:val="22"/>
          <w:szCs w:val="22"/>
          <w:lang w:eastAsia="en-GB"/>
        </w:rPr>
      </w:pPr>
      <w:r>
        <w:rPr>
          <w:noProof/>
        </w:rPr>
        <w:t>14.2.2</w:t>
      </w:r>
      <w:r w:rsidRPr="00A5023F">
        <w:rPr>
          <w:rFonts w:ascii="Calibri" w:hAnsi="Calibr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_Toc107000580 \h </w:instrText>
      </w:r>
      <w:r>
        <w:rPr>
          <w:noProof/>
        </w:rPr>
      </w:r>
      <w:r>
        <w:rPr>
          <w:noProof/>
        </w:rPr>
        <w:fldChar w:fldCharType="separate"/>
      </w:r>
      <w:r>
        <w:rPr>
          <w:noProof/>
        </w:rPr>
        <w:t>405</w:t>
      </w:r>
      <w:r>
        <w:rPr>
          <w:noProof/>
        </w:rPr>
        <w:fldChar w:fldCharType="end"/>
      </w:r>
    </w:p>
    <w:p w14:paraId="2F1D370B" w14:textId="05CF1C31" w:rsidR="00112B0E" w:rsidRPr="00A5023F" w:rsidRDefault="00112B0E">
      <w:pPr>
        <w:pStyle w:val="TOC4"/>
        <w:rPr>
          <w:rFonts w:ascii="Calibri" w:hAnsi="Calibri"/>
          <w:noProof/>
          <w:sz w:val="22"/>
          <w:szCs w:val="22"/>
          <w:lang w:eastAsia="en-GB"/>
        </w:rPr>
      </w:pPr>
      <w:r>
        <w:rPr>
          <w:noProof/>
        </w:rPr>
        <w:t>14.2.2.1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_Toc107000581 \h </w:instrText>
      </w:r>
      <w:r>
        <w:rPr>
          <w:noProof/>
        </w:rPr>
      </w:r>
      <w:r>
        <w:rPr>
          <w:noProof/>
        </w:rPr>
        <w:fldChar w:fldCharType="separate"/>
      </w:r>
      <w:r>
        <w:rPr>
          <w:noProof/>
        </w:rPr>
        <w:t>405</w:t>
      </w:r>
      <w:r>
        <w:rPr>
          <w:noProof/>
        </w:rPr>
        <w:fldChar w:fldCharType="end"/>
      </w:r>
    </w:p>
    <w:p w14:paraId="0ED56B67" w14:textId="4CC017C4" w:rsidR="00112B0E" w:rsidRPr="00A5023F" w:rsidRDefault="00112B0E">
      <w:pPr>
        <w:pStyle w:val="TOC4"/>
        <w:rPr>
          <w:rFonts w:ascii="Calibri" w:hAnsi="Calibri"/>
          <w:noProof/>
          <w:sz w:val="22"/>
          <w:szCs w:val="22"/>
          <w:lang w:eastAsia="en-GB"/>
        </w:rPr>
      </w:pPr>
      <w:r>
        <w:rPr>
          <w:noProof/>
        </w:rPr>
        <w:t>14.2.2.2</w:t>
      </w:r>
      <w:r w:rsidRPr="00A5023F">
        <w:rPr>
          <w:rFonts w:ascii="Calibri" w:hAnsi="Calibr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_Toc107000582 \h </w:instrText>
      </w:r>
      <w:r>
        <w:rPr>
          <w:noProof/>
        </w:rPr>
      </w:r>
      <w:r>
        <w:rPr>
          <w:noProof/>
        </w:rPr>
        <w:fldChar w:fldCharType="separate"/>
      </w:r>
      <w:r>
        <w:rPr>
          <w:noProof/>
        </w:rPr>
        <w:t>406</w:t>
      </w:r>
      <w:r>
        <w:rPr>
          <w:noProof/>
        </w:rPr>
        <w:fldChar w:fldCharType="end"/>
      </w:r>
    </w:p>
    <w:p w14:paraId="2C86100F" w14:textId="137170AF" w:rsidR="00112B0E" w:rsidRPr="00A5023F" w:rsidRDefault="00112B0E">
      <w:pPr>
        <w:pStyle w:val="TOC4"/>
        <w:rPr>
          <w:rFonts w:ascii="Calibri" w:hAnsi="Calibri"/>
          <w:noProof/>
          <w:sz w:val="22"/>
          <w:szCs w:val="22"/>
          <w:lang w:eastAsia="en-GB"/>
        </w:rPr>
      </w:pPr>
      <w:r>
        <w:rPr>
          <w:noProof/>
        </w:rPr>
        <w:t>14.2.2.3</w:t>
      </w:r>
      <w:r w:rsidRPr="00A5023F">
        <w:rPr>
          <w:rFonts w:ascii="Calibri" w:hAnsi="Calibri"/>
          <w:noProof/>
          <w:sz w:val="22"/>
          <w:szCs w:val="22"/>
          <w:lang w:eastAsia="en-GB"/>
        </w:rPr>
        <w:tab/>
      </w:r>
      <w:r>
        <w:rPr>
          <w:noProof/>
        </w:rPr>
        <w:t>Updating an announcement</w:t>
      </w:r>
      <w:r>
        <w:rPr>
          <w:noProof/>
        </w:rPr>
        <w:tab/>
      </w:r>
      <w:r>
        <w:rPr>
          <w:noProof/>
        </w:rPr>
        <w:fldChar w:fldCharType="begin" w:fldLock="1"/>
      </w:r>
      <w:r>
        <w:rPr>
          <w:noProof/>
        </w:rPr>
        <w:instrText xml:space="preserve"> PAGEREF _Toc107000583 \h </w:instrText>
      </w:r>
      <w:r>
        <w:rPr>
          <w:noProof/>
        </w:rPr>
      </w:r>
      <w:r>
        <w:rPr>
          <w:noProof/>
        </w:rPr>
        <w:fldChar w:fldCharType="separate"/>
      </w:r>
      <w:r>
        <w:rPr>
          <w:noProof/>
        </w:rPr>
        <w:t>408</w:t>
      </w:r>
      <w:r>
        <w:rPr>
          <w:noProof/>
        </w:rPr>
        <w:fldChar w:fldCharType="end"/>
      </w:r>
    </w:p>
    <w:p w14:paraId="2E22C76C" w14:textId="01EC33E7" w:rsidR="00112B0E" w:rsidRPr="00A5023F" w:rsidRDefault="00112B0E">
      <w:pPr>
        <w:pStyle w:val="TOC4"/>
        <w:rPr>
          <w:rFonts w:ascii="Calibri" w:hAnsi="Calibri"/>
          <w:noProof/>
          <w:sz w:val="22"/>
          <w:szCs w:val="22"/>
          <w:lang w:eastAsia="en-GB"/>
        </w:rPr>
      </w:pPr>
      <w:r>
        <w:rPr>
          <w:noProof/>
        </w:rPr>
        <w:t>14.2.2.4</w:t>
      </w:r>
      <w:r w:rsidRPr="00A5023F">
        <w:rPr>
          <w:rFonts w:ascii="Calibri" w:hAnsi="Calibr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_Toc107000584 \h </w:instrText>
      </w:r>
      <w:r>
        <w:rPr>
          <w:noProof/>
        </w:rPr>
      </w:r>
      <w:r>
        <w:rPr>
          <w:noProof/>
        </w:rPr>
        <w:fldChar w:fldCharType="separate"/>
      </w:r>
      <w:r>
        <w:rPr>
          <w:noProof/>
        </w:rPr>
        <w:t>408</w:t>
      </w:r>
      <w:r>
        <w:rPr>
          <w:noProof/>
        </w:rPr>
        <w:fldChar w:fldCharType="end"/>
      </w:r>
    </w:p>
    <w:p w14:paraId="07494804" w14:textId="4363ED9E" w:rsidR="00112B0E" w:rsidRPr="00A5023F" w:rsidRDefault="00112B0E">
      <w:pPr>
        <w:pStyle w:val="TOC4"/>
        <w:rPr>
          <w:rFonts w:ascii="Calibri" w:hAnsi="Calibri"/>
          <w:noProof/>
          <w:sz w:val="22"/>
          <w:szCs w:val="22"/>
          <w:lang w:eastAsia="en-GB"/>
        </w:rPr>
      </w:pPr>
      <w:r>
        <w:rPr>
          <w:noProof/>
        </w:rPr>
        <w:t>14.2.2.5</w:t>
      </w:r>
      <w:r w:rsidRPr="00A5023F">
        <w:rPr>
          <w:rFonts w:ascii="Calibri" w:hAnsi="Calibr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_Toc107000585 \h </w:instrText>
      </w:r>
      <w:r>
        <w:rPr>
          <w:noProof/>
        </w:rPr>
      </w:r>
      <w:r>
        <w:rPr>
          <w:noProof/>
        </w:rPr>
        <w:fldChar w:fldCharType="separate"/>
      </w:r>
      <w:r>
        <w:rPr>
          <w:noProof/>
        </w:rPr>
        <w:t>409</w:t>
      </w:r>
      <w:r>
        <w:rPr>
          <w:noProof/>
        </w:rPr>
        <w:fldChar w:fldCharType="end"/>
      </w:r>
    </w:p>
    <w:p w14:paraId="215C6366" w14:textId="4493534B" w:rsidR="00112B0E" w:rsidRPr="00A5023F" w:rsidRDefault="00112B0E">
      <w:pPr>
        <w:pStyle w:val="TOC3"/>
        <w:rPr>
          <w:rFonts w:ascii="Calibri" w:hAnsi="Calibri"/>
          <w:noProof/>
          <w:sz w:val="22"/>
          <w:szCs w:val="22"/>
          <w:lang w:eastAsia="en-GB"/>
        </w:rPr>
      </w:pPr>
      <w:r>
        <w:rPr>
          <w:noProof/>
        </w:rPr>
        <w:t>14.2.3</w:t>
      </w:r>
      <w:r w:rsidRPr="00A5023F">
        <w:rPr>
          <w:rFonts w:ascii="Calibri" w:hAnsi="Calibr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_Toc107000586 \h </w:instrText>
      </w:r>
      <w:r>
        <w:rPr>
          <w:noProof/>
        </w:rPr>
      </w:r>
      <w:r>
        <w:rPr>
          <w:noProof/>
        </w:rPr>
        <w:fldChar w:fldCharType="separate"/>
      </w:r>
      <w:r>
        <w:rPr>
          <w:noProof/>
        </w:rPr>
        <w:t>409</w:t>
      </w:r>
      <w:r>
        <w:rPr>
          <w:noProof/>
        </w:rPr>
        <w:fldChar w:fldCharType="end"/>
      </w:r>
    </w:p>
    <w:p w14:paraId="705DFE64" w14:textId="7074FFA3" w:rsidR="00112B0E" w:rsidRPr="00A5023F" w:rsidRDefault="00112B0E">
      <w:pPr>
        <w:pStyle w:val="TOC3"/>
        <w:rPr>
          <w:rFonts w:ascii="Calibri" w:hAnsi="Calibri"/>
          <w:noProof/>
          <w:sz w:val="22"/>
          <w:szCs w:val="22"/>
          <w:lang w:eastAsia="en-GB"/>
        </w:rPr>
      </w:pPr>
      <w:r>
        <w:rPr>
          <w:noProof/>
        </w:rPr>
        <w:t>14.2.4</w:t>
      </w:r>
      <w:r w:rsidRPr="00A5023F">
        <w:rPr>
          <w:rFonts w:ascii="Calibri" w:hAnsi="Calibri"/>
          <w:noProof/>
          <w:sz w:val="22"/>
          <w:szCs w:val="22"/>
          <w:lang w:eastAsia="en-GB"/>
        </w:rPr>
        <w:tab/>
      </w:r>
      <w:r>
        <w:rPr>
          <w:noProof/>
        </w:rPr>
        <w:t>Abnormal cases</w:t>
      </w:r>
      <w:r>
        <w:rPr>
          <w:noProof/>
        </w:rPr>
        <w:tab/>
      </w:r>
      <w:r>
        <w:rPr>
          <w:noProof/>
        </w:rPr>
        <w:fldChar w:fldCharType="begin" w:fldLock="1"/>
      </w:r>
      <w:r>
        <w:rPr>
          <w:noProof/>
        </w:rPr>
        <w:instrText xml:space="preserve"> PAGEREF _Toc107000587 \h </w:instrText>
      </w:r>
      <w:r>
        <w:rPr>
          <w:noProof/>
        </w:rPr>
      </w:r>
      <w:r>
        <w:rPr>
          <w:noProof/>
        </w:rPr>
        <w:fldChar w:fldCharType="separate"/>
      </w:r>
      <w:r>
        <w:rPr>
          <w:noProof/>
        </w:rPr>
        <w:t>411</w:t>
      </w:r>
      <w:r>
        <w:rPr>
          <w:noProof/>
        </w:rPr>
        <w:fldChar w:fldCharType="end"/>
      </w:r>
    </w:p>
    <w:p w14:paraId="60F54753" w14:textId="23B8EE1E" w:rsidR="00112B0E" w:rsidRPr="00A5023F" w:rsidRDefault="00112B0E">
      <w:pPr>
        <w:pStyle w:val="TOC2"/>
        <w:rPr>
          <w:rFonts w:ascii="Calibri" w:hAnsi="Calibri"/>
          <w:noProof/>
          <w:sz w:val="22"/>
          <w:szCs w:val="22"/>
          <w:lang w:eastAsia="en-GB"/>
        </w:rPr>
      </w:pPr>
      <w:r>
        <w:rPr>
          <w:noProof/>
        </w:rPr>
        <w:t>14.3</w:t>
      </w:r>
      <w:r w:rsidRPr="00A5023F">
        <w:rPr>
          <w:rFonts w:ascii="Calibri" w:hAnsi="Calibr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_Toc107000588 \h </w:instrText>
      </w:r>
      <w:r>
        <w:rPr>
          <w:noProof/>
        </w:rPr>
      </w:r>
      <w:r>
        <w:rPr>
          <w:noProof/>
        </w:rPr>
        <w:fldChar w:fldCharType="separate"/>
      </w:r>
      <w:r>
        <w:rPr>
          <w:noProof/>
        </w:rPr>
        <w:t>411</w:t>
      </w:r>
      <w:r>
        <w:rPr>
          <w:noProof/>
        </w:rPr>
        <w:fldChar w:fldCharType="end"/>
      </w:r>
    </w:p>
    <w:p w14:paraId="3CBE24E0" w14:textId="048296E3" w:rsidR="00112B0E" w:rsidRPr="00A5023F" w:rsidRDefault="00112B0E">
      <w:pPr>
        <w:pStyle w:val="TOC3"/>
        <w:rPr>
          <w:rFonts w:ascii="Calibri" w:hAnsi="Calibri"/>
          <w:noProof/>
          <w:sz w:val="22"/>
          <w:szCs w:val="22"/>
          <w:lang w:eastAsia="en-GB"/>
        </w:rPr>
      </w:pPr>
      <w:r>
        <w:rPr>
          <w:noProof/>
        </w:rPr>
        <w:t>14.3.1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_Toc107000589 \h </w:instrText>
      </w:r>
      <w:r>
        <w:rPr>
          <w:noProof/>
        </w:rPr>
      </w:r>
      <w:r>
        <w:rPr>
          <w:noProof/>
        </w:rPr>
        <w:fldChar w:fldCharType="separate"/>
      </w:r>
      <w:r>
        <w:rPr>
          <w:noProof/>
        </w:rPr>
        <w:t>411</w:t>
      </w:r>
      <w:r>
        <w:rPr>
          <w:noProof/>
        </w:rPr>
        <w:fldChar w:fldCharType="end"/>
      </w:r>
    </w:p>
    <w:p w14:paraId="65998A87" w14:textId="2BA1F82D" w:rsidR="00112B0E" w:rsidRPr="00A5023F" w:rsidRDefault="00112B0E">
      <w:pPr>
        <w:pStyle w:val="TOC3"/>
        <w:rPr>
          <w:rFonts w:ascii="Calibri" w:hAnsi="Calibri"/>
          <w:noProof/>
          <w:sz w:val="22"/>
          <w:szCs w:val="22"/>
          <w:lang w:eastAsia="en-GB"/>
        </w:rPr>
      </w:pPr>
      <w:r>
        <w:rPr>
          <w:noProof/>
        </w:rPr>
        <w:t>14.3.2</w:t>
      </w:r>
      <w:r w:rsidRPr="00A5023F">
        <w:rPr>
          <w:rFonts w:ascii="Calibri" w:hAnsi="Calibr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_Toc107000590 \h </w:instrText>
      </w:r>
      <w:r>
        <w:rPr>
          <w:noProof/>
        </w:rPr>
      </w:r>
      <w:r>
        <w:rPr>
          <w:noProof/>
        </w:rPr>
        <w:fldChar w:fldCharType="separate"/>
      </w:r>
      <w:r>
        <w:rPr>
          <w:noProof/>
        </w:rPr>
        <w:t>411</w:t>
      </w:r>
      <w:r>
        <w:rPr>
          <w:noProof/>
        </w:rPr>
        <w:fldChar w:fldCharType="end"/>
      </w:r>
    </w:p>
    <w:p w14:paraId="4E643F20" w14:textId="2688E9E6" w:rsidR="00112B0E" w:rsidRPr="00A5023F" w:rsidRDefault="00112B0E">
      <w:pPr>
        <w:pStyle w:val="TOC3"/>
        <w:rPr>
          <w:rFonts w:ascii="Calibri" w:hAnsi="Calibri"/>
          <w:noProof/>
          <w:sz w:val="22"/>
          <w:szCs w:val="22"/>
          <w:lang w:eastAsia="en-GB"/>
        </w:rPr>
      </w:pPr>
      <w:r>
        <w:rPr>
          <w:noProof/>
        </w:rPr>
        <w:t>14.3.3</w:t>
      </w:r>
      <w:r w:rsidRPr="00A5023F">
        <w:rPr>
          <w:rFonts w:ascii="Calibri" w:hAnsi="Calibr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_Toc107000591 \h </w:instrText>
      </w:r>
      <w:r>
        <w:rPr>
          <w:noProof/>
        </w:rPr>
      </w:r>
      <w:r>
        <w:rPr>
          <w:noProof/>
        </w:rPr>
        <w:fldChar w:fldCharType="separate"/>
      </w:r>
      <w:r>
        <w:rPr>
          <w:noProof/>
        </w:rPr>
        <w:t>413</w:t>
      </w:r>
      <w:r>
        <w:rPr>
          <w:noProof/>
        </w:rPr>
        <w:fldChar w:fldCharType="end"/>
      </w:r>
    </w:p>
    <w:p w14:paraId="76D67F8B" w14:textId="7356FAE7" w:rsidR="00112B0E" w:rsidRPr="00A5023F" w:rsidRDefault="00112B0E">
      <w:pPr>
        <w:pStyle w:val="TOC4"/>
        <w:rPr>
          <w:rFonts w:ascii="Calibri" w:hAnsi="Calibri"/>
          <w:noProof/>
          <w:sz w:val="22"/>
          <w:szCs w:val="22"/>
          <w:lang w:eastAsia="en-GB"/>
        </w:rPr>
      </w:pPr>
      <w:r>
        <w:rPr>
          <w:noProof/>
        </w:rPr>
        <w:t>14.3.3.1</w:t>
      </w:r>
      <w:r w:rsidRPr="00A5023F">
        <w:rPr>
          <w:rFonts w:ascii="Calibri" w:hAnsi="Calibr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_Toc107000592 \h </w:instrText>
      </w:r>
      <w:r>
        <w:rPr>
          <w:noProof/>
        </w:rPr>
      </w:r>
      <w:r>
        <w:rPr>
          <w:noProof/>
        </w:rPr>
        <w:fldChar w:fldCharType="separate"/>
      </w:r>
      <w:r>
        <w:rPr>
          <w:noProof/>
        </w:rPr>
        <w:t>413</w:t>
      </w:r>
      <w:r>
        <w:rPr>
          <w:noProof/>
        </w:rPr>
        <w:fldChar w:fldCharType="end"/>
      </w:r>
    </w:p>
    <w:p w14:paraId="1DE7FE4B" w14:textId="105FF970" w:rsidR="00112B0E" w:rsidRPr="00A5023F" w:rsidRDefault="00112B0E">
      <w:pPr>
        <w:pStyle w:val="TOC4"/>
        <w:rPr>
          <w:rFonts w:ascii="Calibri" w:hAnsi="Calibri"/>
          <w:noProof/>
          <w:sz w:val="22"/>
          <w:szCs w:val="22"/>
          <w:lang w:eastAsia="en-GB"/>
        </w:rPr>
      </w:pPr>
      <w:r>
        <w:rPr>
          <w:noProof/>
        </w:rPr>
        <w:t>14.3.3.2</w:t>
      </w:r>
      <w:r w:rsidRPr="00A5023F">
        <w:rPr>
          <w:rFonts w:ascii="Calibri" w:hAnsi="Calibr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_Toc107000593 \h </w:instrText>
      </w:r>
      <w:r>
        <w:rPr>
          <w:noProof/>
        </w:rPr>
      </w:r>
      <w:r>
        <w:rPr>
          <w:noProof/>
        </w:rPr>
        <w:fldChar w:fldCharType="separate"/>
      </w:r>
      <w:r>
        <w:rPr>
          <w:noProof/>
        </w:rPr>
        <w:t>414</w:t>
      </w:r>
      <w:r>
        <w:rPr>
          <w:noProof/>
        </w:rPr>
        <w:fldChar w:fldCharType="end"/>
      </w:r>
    </w:p>
    <w:p w14:paraId="68135464" w14:textId="14E80155" w:rsidR="00112B0E" w:rsidRPr="00A5023F" w:rsidRDefault="00112B0E">
      <w:pPr>
        <w:pStyle w:val="TOC3"/>
        <w:rPr>
          <w:rFonts w:ascii="Calibri" w:hAnsi="Calibri"/>
          <w:noProof/>
          <w:sz w:val="22"/>
          <w:szCs w:val="22"/>
          <w:lang w:eastAsia="en-GB"/>
        </w:rPr>
      </w:pPr>
      <w:r>
        <w:rPr>
          <w:noProof/>
        </w:rPr>
        <w:t>14.3.4</w:t>
      </w:r>
      <w:r w:rsidRPr="00A5023F">
        <w:rPr>
          <w:rFonts w:ascii="Calibri" w:hAnsi="Calibr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_Toc107000594 \h </w:instrText>
      </w:r>
      <w:r>
        <w:rPr>
          <w:noProof/>
        </w:rPr>
      </w:r>
      <w:r>
        <w:rPr>
          <w:noProof/>
        </w:rPr>
        <w:fldChar w:fldCharType="separate"/>
      </w:r>
      <w:r>
        <w:rPr>
          <w:noProof/>
        </w:rPr>
        <w:t>416</w:t>
      </w:r>
      <w:r>
        <w:rPr>
          <w:noProof/>
        </w:rPr>
        <w:fldChar w:fldCharType="end"/>
      </w:r>
    </w:p>
    <w:p w14:paraId="489975AA" w14:textId="528FE5B3" w:rsidR="00112B0E" w:rsidRPr="00A5023F" w:rsidRDefault="00112B0E">
      <w:pPr>
        <w:pStyle w:val="TOC1"/>
        <w:rPr>
          <w:rFonts w:ascii="Calibri" w:hAnsi="Calibri"/>
          <w:noProof/>
          <w:szCs w:val="22"/>
          <w:lang w:eastAsia="en-GB"/>
        </w:rPr>
      </w:pPr>
      <w:r>
        <w:rPr>
          <w:noProof/>
        </w:rPr>
        <w:t>14A</w:t>
      </w:r>
      <w:r w:rsidRPr="00A5023F">
        <w:rPr>
          <w:rFonts w:ascii="Calibri" w:hAnsi="Calibri"/>
          <w:noProof/>
          <w:szCs w:val="22"/>
          <w:lang w:eastAsia="en-GB"/>
        </w:rPr>
        <w:tab/>
      </w:r>
      <w:r>
        <w:rPr>
          <w:noProof/>
        </w:rPr>
        <w:t>MCPTT Service Continuity</w:t>
      </w:r>
      <w:r>
        <w:rPr>
          <w:noProof/>
        </w:rPr>
        <w:tab/>
      </w:r>
      <w:r>
        <w:rPr>
          <w:noProof/>
        </w:rPr>
        <w:fldChar w:fldCharType="begin" w:fldLock="1"/>
      </w:r>
      <w:r>
        <w:rPr>
          <w:noProof/>
        </w:rPr>
        <w:instrText xml:space="preserve"> PAGEREF _Toc107000595 \h </w:instrText>
      </w:r>
      <w:r>
        <w:rPr>
          <w:noProof/>
        </w:rPr>
      </w:r>
      <w:r>
        <w:rPr>
          <w:noProof/>
        </w:rPr>
        <w:fldChar w:fldCharType="separate"/>
      </w:r>
      <w:r>
        <w:rPr>
          <w:noProof/>
        </w:rPr>
        <w:t>417</w:t>
      </w:r>
      <w:r>
        <w:rPr>
          <w:noProof/>
        </w:rPr>
        <w:fldChar w:fldCharType="end"/>
      </w:r>
    </w:p>
    <w:p w14:paraId="4243E5D5" w14:textId="75542C14" w:rsidR="00112B0E" w:rsidRPr="00A5023F" w:rsidRDefault="00112B0E">
      <w:pPr>
        <w:pStyle w:val="TOC2"/>
        <w:rPr>
          <w:rFonts w:ascii="Calibri" w:hAnsi="Calibri"/>
          <w:noProof/>
          <w:sz w:val="22"/>
          <w:szCs w:val="22"/>
          <w:lang w:eastAsia="en-GB"/>
        </w:rPr>
      </w:pPr>
      <w:r>
        <w:rPr>
          <w:noProof/>
        </w:rPr>
        <w:t>14A.1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_Toc107000596 \h </w:instrText>
      </w:r>
      <w:r>
        <w:rPr>
          <w:noProof/>
        </w:rPr>
      </w:r>
      <w:r>
        <w:rPr>
          <w:noProof/>
        </w:rPr>
        <w:fldChar w:fldCharType="separate"/>
      </w:r>
      <w:r>
        <w:rPr>
          <w:noProof/>
        </w:rPr>
        <w:t>417</w:t>
      </w:r>
      <w:r>
        <w:rPr>
          <w:noProof/>
        </w:rPr>
        <w:fldChar w:fldCharType="end"/>
      </w:r>
    </w:p>
    <w:p w14:paraId="41D4E582" w14:textId="11624DC0" w:rsidR="00112B0E" w:rsidRPr="00A5023F" w:rsidRDefault="00112B0E">
      <w:pPr>
        <w:pStyle w:val="TOC2"/>
        <w:rPr>
          <w:rFonts w:ascii="Calibri" w:hAnsi="Calibri"/>
          <w:noProof/>
          <w:sz w:val="22"/>
          <w:szCs w:val="22"/>
          <w:lang w:eastAsia="en-GB"/>
        </w:rPr>
      </w:pPr>
      <w:r>
        <w:rPr>
          <w:noProof/>
        </w:rPr>
        <w:t>14A.2</w:t>
      </w:r>
      <w:r w:rsidRPr="00A5023F">
        <w:rPr>
          <w:rFonts w:ascii="Calibri" w:hAnsi="Calibr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_Toc107000597 \h </w:instrText>
      </w:r>
      <w:r>
        <w:rPr>
          <w:noProof/>
        </w:rPr>
      </w:r>
      <w:r>
        <w:rPr>
          <w:noProof/>
        </w:rPr>
        <w:fldChar w:fldCharType="separate"/>
      </w:r>
      <w:r>
        <w:rPr>
          <w:noProof/>
        </w:rPr>
        <w:t>417</w:t>
      </w:r>
      <w:r>
        <w:rPr>
          <w:noProof/>
        </w:rPr>
        <w:fldChar w:fldCharType="end"/>
      </w:r>
    </w:p>
    <w:p w14:paraId="1F7590DC" w14:textId="01E5A104" w:rsidR="00112B0E" w:rsidRPr="00A5023F" w:rsidRDefault="00112B0E">
      <w:pPr>
        <w:pStyle w:val="TOC3"/>
        <w:rPr>
          <w:rFonts w:ascii="Calibri" w:hAnsi="Calibri"/>
          <w:noProof/>
          <w:sz w:val="22"/>
          <w:szCs w:val="22"/>
          <w:lang w:eastAsia="en-GB"/>
        </w:rPr>
      </w:pPr>
      <w:r>
        <w:rPr>
          <w:noProof/>
        </w:rPr>
        <w:t>14A.2.1</w:t>
      </w:r>
      <w:r w:rsidRPr="00A5023F">
        <w:rPr>
          <w:rFonts w:ascii="Calibri" w:hAnsi="Calibri"/>
          <w:noProof/>
          <w:sz w:val="22"/>
          <w:szCs w:val="22"/>
          <w:lang w:eastAsia="en-GB"/>
        </w:rPr>
        <w:tab/>
      </w:r>
      <w:r>
        <w:rPr>
          <w:noProof/>
        </w:rPr>
        <w:t>Remote UE</w:t>
      </w:r>
      <w:r>
        <w:rPr>
          <w:noProof/>
        </w:rPr>
        <w:tab/>
      </w:r>
      <w:r>
        <w:rPr>
          <w:noProof/>
        </w:rPr>
        <w:fldChar w:fldCharType="begin" w:fldLock="1"/>
      </w:r>
      <w:r>
        <w:rPr>
          <w:noProof/>
        </w:rPr>
        <w:instrText xml:space="preserve"> PAGEREF _Toc107000598 \h </w:instrText>
      </w:r>
      <w:r>
        <w:rPr>
          <w:noProof/>
        </w:rPr>
      </w:r>
      <w:r>
        <w:rPr>
          <w:noProof/>
        </w:rPr>
        <w:fldChar w:fldCharType="separate"/>
      </w:r>
      <w:r>
        <w:rPr>
          <w:noProof/>
        </w:rPr>
        <w:t>417</w:t>
      </w:r>
      <w:r>
        <w:rPr>
          <w:noProof/>
        </w:rPr>
        <w:fldChar w:fldCharType="end"/>
      </w:r>
    </w:p>
    <w:p w14:paraId="7C42F939" w14:textId="3A28DA17" w:rsidR="00112B0E" w:rsidRPr="00A5023F" w:rsidRDefault="00112B0E">
      <w:pPr>
        <w:pStyle w:val="TOC3"/>
        <w:rPr>
          <w:rFonts w:ascii="Calibri" w:hAnsi="Calibri"/>
          <w:noProof/>
          <w:sz w:val="22"/>
          <w:szCs w:val="22"/>
          <w:lang w:eastAsia="en-GB"/>
        </w:rPr>
      </w:pPr>
      <w:r>
        <w:rPr>
          <w:noProof/>
        </w:rPr>
        <w:t>14A.2.2</w:t>
      </w:r>
      <w:r w:rsidRPr="00A5023F">
        <w:rPr>
          <w:rFonts w:ascii="Calibri" w:hAnsi="Calibri"/>
          <w:noProof/>
          <w:sz w:val="22"/>
          <w:szCs w:val="22"/>
          <w:lang w:eastAsia="en-GB"/>
        </w:rPr>
        <w:tab/>
      </w:r>
      <w:r>
        <w:rPr>
          <w:noProof/>
        </w:rPr>
        <w:t>SCC AS</w:t>
      </w:r>
      <w:r>
        <w:rPr>
          <w:noProof/>
        </w:rPr>
        <w:tab/>
      </w:r>
      <w:r>
        <w:rPr>
          <w:noProof/>
        </w:rPr>
        <w:fldChar w:fldCharType="begin" w:fldLock="1"/>
      </w:r>
      <w:r>
        <w:rPr>
          <w:noProof/>
        </w:rPr>
        <w:instrText xml:space="preserve"> PAGEREF _Toc107000599 \h </w:instrText>
      </w:r>
      <w:r>
        <w:rPr>
          <w:noProof/>
        </w:rPr>
      </w:r>
      <w:r>
        <w:rPr>
          <w:noProof/>
        </w:rPr>
        <w:fldChar w:fldCharType="separate"/>
      </w:r>
      <w:r>
        <w:rPr>
          <w:noProof/>
        </w:rPr>
        <w:t>418</w:t>
      </w:r>
      <w:r>
        <w:rPr>
          <w:noProof/>
        </w:rPr>
        <w:fldChar w:fldCharType="end"/>
      </w:r>
    </w:p>
    <w:p w14:paraId="305FED7A" w14:textId="0CA6280B" w:rsidR="00112B0E" w:rsidRPr="00A5023F" w:rsidRDefault="00112B0E">
      <w:pPr>
        <w:pStyle w:val="TOC2"/>
        <w:rPr>
          <w:rFonts w:ascii="Calibri" w:hAnsi="Calibri"/>
          <w:noProof/>
          <w:sz w:val="22"/>
          <w:szCs w:val="22"/>
          <w:lang w:eastAsia="en-GB"/>
        </w:rPr>
      </w:pPr>
      <w:r>
        <w:rPr>
          <w:noProof/>
        </w:rPr>
        <w:t>14A.3</w:t>
      </w:r>
      <w:r w:rsidRPr="00A5023F">
        <w:rPr>
          <w:rFonts w:ascii="Calibri" w:hAnsi="Calibr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_Toc107000600 \h </w:instrText>
      </w:r>
      <w:r>
        <w:rPr>
          <w:noProof/>
        </w:rPr>
      </w:r>
      <w:r>
        <w:rPr>
          <w:noProof/>
        </w:rPr>
        <w:fldChar w:fldCharType="separate"/>
      </w:r>
      <w:r>
        <w:rPr>
          <w:noProof/>
        </w:rPr>
        <w:t>418</w:t>
      </w:r>
      <w:r>
        <w:rPr>
          <w:noProof/>
        </w:rPr>
        <w:fldChar w:fldCharType="end"/>
      </w:r>
    </w:p>
    <w:p w14:paraId="6B263F34" w14:textId="6E0FD85E" w:rsidR="00112B0E" w:rsidRPr="00A5023F" w:rsidRDefault="00112B0E">
      <w:pPr>
        <w:pStyle w:val="TOC3"/>
        <w:rPr>
          <w:rFonts w:ascii="Calibri" w:hAnsi="Calibri"/>
          <w:noProof/>
          <w:sz w:val="22"/>
          <w:szCs w:val="22"/>
          <w:lang w:eastAsia="en-GB"/>
        </w:rPr>
      </w:pPr>
      <w:r>
        <w:rPr>
          <w:noProof/>
        </w:rPr>
        <w:t>14A.3.1</w:t>
      </w:r>
      <w:r w:rsidRPr="00A5023F">
        <w:rPr>
          <w:rFonts w:ascii="Calibri" w:hAnsi="Calibri"/>
          <w:noProof/>
          <w:sz w:val="22"/>
          <w:szCs w:val="22"/>
          <w:lang w:eastAsia="en-GB"/>
        </w:rPr>
        <w:tab/>
      </w:r>
      <w:r>
        <w:rPr>
          <w:noProof/>
        </w:rPr>
        <w:t>Remote UE</w:t>
      </w:r>
      <w:r>
        <w:rPr>
          <w:noProof/>
        </w:rPr>
        <w:tab/>
      </w:r>
      <w:r>
        <w:rPr>
          <w:noProof/>
        </w:rPr>
        <w:fldChar w:fldCharType="begin" w:fldLock="1"/>
      </w:r>
      <w:r>
        <w:rPr>
          <w:noProof/>
        </w:rPr>
        <w:instrText xml:space="preserve"> PAGEREF _Toc107000601 \h </w:instrText>
      </w:r>
      <w:r>
        <w:rPr>
          <w:noProof/>
        </w:rPr>
      </w:r>
      <w:r>
        <w:rPr>
          <w:noProof/>
        </w:rPr>
        <w:fldChar w:fldCharType="separate"/>
      </w:r>
      <w:r>
        <w:rPr>
          <w:noProof/>
        </w:rPr>
        <w:t>418</w:t>
      </w:r>
      <w:r>
        <w:rPr>
          <w:noProof/>
        </w:rPr>
        <w:fldChar w:fldCharType="end"/>
      </w:r>
    </w:p>
    <w:p w14:paraId="35539E95" w14:textId="4F369EDB" w:rsidR="00112B0E" w:rsidRPr="00A5023F" w:rsidRDefault="00112B0E">
      <w:pPr>
        <w:pStyle w:val="TOC3"/>
        <w:rPr>
          <w:rFonts w:ascii="Calibri" w:hAnsi="Calibri"/>
          <w:noProof/>
          <w:sz w:val="22"/>
          <w:szCs w:val="22"/>
          <w:lang w:eastAsia="en-GB"/>
        </w:rPr>
      </w:pPr>
      <w:r>
        <w:rPr>
          <w:noProof/>
        </w:rPr>
        <w:t>14A.3.2</w:t>
      </w:r>
      <w:r w:rsidRPr="00A5023F">
        <w:rPr>
          <w:rFonts w:ascii="Calibri" w:hAnsi="Calibri"/>
          <w:noProof/>
          <w:sz w:val="22"/>
          <w:szCs w:val="22"/>
          <w:lang w:eastAsia="en-GB"/>
        </w:rPr>
        <w:tab/>
      </w:r>
      <w:r>
        <w:rPr>
          <w:noProof/>
        </w:rPr>
        <w:t>SCC AS</w:t>
      </w:r>
      <w:r>
        <w:rPr>
          <w:noProof/>
        </w:rPr>
        <w:tab/>
      </w:r>
      <w:r>
        <w:rPr>
          <w:noProof/>
        </w:rPr>
        <w:fldChar w:fldCharType="begin" w:fldLock="1"/>
      </w:r>
      <w:r>
        <w:rPr>
          <w:noProof/>
        </w:rPr>
        <w:instrText xml:space="preserve"> PAGEREF _Toc107000602 \h </w:instrText>
      </w:r>
      <w:r>
        <w:rPr>
          <w:noProof/>
        </w:rPr>
      </w:r>
      <w:r>
        <w:rPr>
          <w:noProof/>
        </w:rPr>
        <w:fldChar w:fldCharType="separate"/>
      </w:r>
      <w:r>
        <w:rPr>
          <w:noProof/>
        </w:rPr>
        <w:t>419</w:t>
      </w:r>
      <w:r>
        <w:rPr>
          <w:noProof/>
        </w:rPr>
        <w:fldChar w:fldCharType="end"/>
      </w:r>
    </w:p>
    <w:p w14:paraId="2F4CBF8B" w14:textId="77777777" w:rsidR="00112B0E" w:rsidRDefault="00112B0E">
      <w:pPr>
        <w:pStyle w:val="TOC3"/>
        <w:rPr>
          <w:noProof/>
          <w:sz w:val="22"/>
        </w:rPr>
      </w:pPr>
      <w:r>
        <w:rPr>
          <w:noProof/>
          <w:sz w:val="22"/>
        </w:rPr>
        <w:t>15</w:t>
      </w:r>
      <w:r>
        <w:rPr>
          <w:noProof/>
          <w:sz w:val="22"/>
        </w:rPr>
        <w:tab/>
        <w:t>Off-network message formats</w:t>
      </w:r>
      <w:r>
        <w:rPr>
          <w:noProof/>
          <w:sz w:val="22"/>
        </w:rPr>
        <w:tab/>
        <w:t>419</w:t>
      </w:r>
    </w:p>
    <w:p w14:paraId="2D08565A" w14:textId="580768CF" w:rsidR="00112B0E" w:rsidRPr="00A5023F" w:rsidRDefault="00112B0E">
      <w:pPr>
        <w:pStyle w:val="TOC3"/>
        <w:rPr>
          <w:rFonts w:ascii="Calibri" w:hAnsi="Calibri"/>
          <w:noProof/>
          <w:sz w:val="22"/>
          <w:szCs w:val="22"/>
          <w:lang w:eastAsia="en-GB"/>
        </w:rPr>
      </w:pPr>
      <w:r>
        <w:rPr>
          <w:noProof/>
        </w:rPr>
        <w:t>15.1</w:t>
      </w:r>
      <w:r w:rsidRPr="00A5023F">
        <w:rPr>
          <w:rFonts w:ascii="Calibri" w:hAnsi="Calibr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_Toc107000604 \h </w:instrText>
      </w:r>
      <w:r>
        <w:rPr>
          <w:noProof/>
        </w:rPr>
      </w:r>
      <w:r>
        <w:rPr>
          <w:noProof/>
        </w:rPr>
        <w:fldChar w:fldCharType="separate"/>
      </w:r>
      <w:r>
        <w:rPr>
          <w:noProof/>
        </w:rPr>
        <w:t>419</w:t>
      </w:r>
      <w:r>
        <w:rPr>
          <w:noProof/>
        </w:rPr>
        <w:fldChar w:fldCharType="end"/>
      </w:r>
    </w:p>
    <w:p w14:paraId="33E58819" w14:textId="7A0B50FF" w:rsidR="00112B0E" w:rsidRPr="00A5023F" w:rsidRDefault="00112B0E">
      <w:pPr>
        <w:pStyle w:val="TOC3"/>
        <w:rPr>
          <w:rFonts w:ascii="Calibri" w:hAnsi="Calibri"/>
          <w:noProof/>
          <w:sz w:val="22"/>
          <w:szCs w:val="22"/>
          <w:lang w:eastAsia="en-GB"/>
        </w:rPr>
      </w:pPr>
      <w:r>
        <w:rPr>
          <w:noProof/>
          <w:lang w:eastAsia="ko-KR"/>
        </w:rPr>
        <w:t>15.1.1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_Toc107000605 \h </w:instrText>
      </w:r>
      <w:r>
        <w:rPr>
          <w:noProof/>
        </w:rPr>
      </w:r>
      <w:r>
        <w:rPr>
          <w:noProof/>
        </w:rPr>
        <w:fldChar w:fldCharType="separate"/>
      </w:r>
      <w:r>
        <w:rPr>
          <w:noProof/>
        </w:rPr>
        <w:t>419</w:t>
      </w:r>
      <w:r>
        <w:rPr>
          <w:noProof/>
        </w:rPr>
        <w:fldChar w:fldCharType="end"/>
      </w:r>
    </w:p>
    <w:p w14:paraId="07A2F2EA" w14:textId="15CC20A7" w:rsidR="00112B0E" w:rsidRPr="00A5023F" w:rsidRDefault="00112B0E">
      <w:pPr>
        <w:pStyle w:val="TOC3"/>
        <w:rPr>
          <w:rFonts w:ascii="Calibri" w:hAnsi="Calibri"/>
          <w:noProof/>
          <w:sz w:val="22"/>
          <w:szCs w:val="22"/>
          <w:lang w:eastAsia="en-GB"/>
        </w:rPr>
      </w:pPr>
      <w:r>
        <w:rPr>
          <w:noProof/>
          <w:lang w:eastAsia="ko-KR"/>
        </w:rPr>
        <w:t>15.1.2</w:t>
      </w:r>
      <w:r w:rsidRPr="00A5023F">
        <w:rPr>
          <w:rFonts w:ascii="Calibri" w:hAnsi="Calibr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_Toc107000606 \h </w:instrText>
      </w:r>
      <w:r>
        <w:rPr>
          <w:noProof/>
        </w:rPr>
      </w:r>
      <w:r>
        <w:rPr>
          <w:noProof/>
        </w:rPr>
        <w:fldChar w:fldCharType="separate"/>
      </w:r>
      <w:r>
        <w:rPr>
          <w:noProof/>
        </w:rPr>
        <w:t>419</w:t>
      </w:r>
      <w:r>
        <w:rPr>
          <w:noProof/>
        </w:rPr>
        <w:fldChar w:fldCharType="end"/>
      </w:r>
    </w:p>
    <w:p w14:paraId="114DA798" w14:textId="493096E0" w:rsidR="00112B0E" w:rsidRPr="00A5023F" w:rsidRDefault="00112B0E">
      <w:pPr>
        <w:pStyle w:val="TOC4"/>
        <w:rPr>
          <w:rFonts w:ascii="Calibri" w:hAnsi="Calibri"/>
          <w:noProof/>
          <w:sz w:val="22"/>
          <w:szCs w:val="22"/>
          <w:lang w:eastAsia="en-GB"/>
        </w:rPr>
      </w:pPr>
      <w:r>
        <w:rPr>
          <w:noProof/>
          <w:lang w:eastAsia="zh-CN"/>
        </w:rPr>
        <w:t>15.1.2.1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_Toc107000607 \h </w:instrText>
      </w:r>
      <w:r>
        <w:rPr>
          <w:noProof/>
        </w:rPr>
      </w:r>
      <w:r>
        <w:rPr>
          <w:noProof/>
        </w:rPr>
        <w:fldChar w:fldCharType="separate"/>
      </w:r>
      <w:r>
        <w:rPr>
          <w:noProof/>
        </w:rPr>
        <w:t>419</w:t>
      </w:r>
      <w:r>
        <w:rPr>
          <w:noProof/>
        </w:rPr>
        <w:fldChar w:fldCharType="end"/>
      </w:r>
    </w:p>
    <w:p w14:paraId="6B23289D" w14:textId="241488B4" w:rsidR="00112B0E" w:rsidRPr="00A5023F" w:rsidRDefault="00112B0E">
      <w:pPr>
        <w:pStyle w:val="TOC3"/>
        <w:rPr>
          <w:rFonts w:ascii="Calibri" w:hAnsi="Calibri"/>
          <w:noProof/>
          <w:sz w:val="22"/>
          <w:szCs w:val="22"/>
          <w:lang w:eastAsia="en-GB"/>
        </w:rPr>
      </w:pPr>
      <w:r>
        <w:rPr>
          <w:noProof/>
          <w:lang w:eastAsia="ko-KR"/>
        </w:rPr>
        <w:t>15.1.3</w:t>
      </w:r>
      <w:r w:rsidRPr="00A5023F">
        <w:rPr>
          <w:rFonts w:ascii="Calibri" w:hAnsi="Calibr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_Toc107000608 \h </w:instrText>
      </w:r>
      <w:r>
        <w:rPr>
          <w:noProof/>
        </w:rPr>
      </w:r>
      <w:r>
        <w:rPr>
          <w:noProof/>
        </w:rPr>
        <w:fldChar w:fldCharType="separate"/>
      </w:r>
      <w:r>
        <w:rPr>
          <w:noProof/>
        </w:rPr>
        <w:t>419</w:t>
      </w:r>
      <w:r>
        <w:rPr>
          <w:noProof/>
        </w:rPr>
        <w:fldChar w:fldCharType="end"/>
      </w:r>
    </w:p>
    <w:p w14:paraId="3EDA0A4B" w14:textId="5DA50F56" w:rsidR="00112B0E" w:rsidRPr="00A5023F" w:rsidRDefault="00112B0E">
      <w:pPr>
        <w:pStyle w:val="TOC4"/>
        <w:rPr>
          <w:rFonts w:ascii="Calibri" w:hAnsi="Calibri"/>
          <w:noProof/>
          <w:sz w:val="22"/>
          <w:szCs w:val="22"/>
          <w:lang w:eastAsia="en-GB"/>
        </w:rPr>
      </w:pPr>
      <w:r>
        <w:rPr>
          <w:noProof/>
          <w:lang w:eastAsia="zh-CN"/>
        </w:rPr>
        <w:t>15.1.3.1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_Toc107000609 \h </w:instrText>
      </w:r>
      <w:r>
        <w:rPr>
          <w:noProof/>
        </w:rPr>
      </w:r>
      <w:r>
        <w:rPr>
          <w:noProof/>
        </w:rPr>
        <w:fldChar w:fldCharType="separate"/>
      </w:r>
      <w:r>
        <w:rPr>
          <w:noProof/>
        </w:rPr>
        <w:t>419</w:t>
      </w:r>
      <w:r>
        <w:rPr>
          <w:noProof/>
        </w:rPr>
        <w:fldChar w:fldCharType="end"/>
      </w:r>
    </w:p>
    <w:p w14:paraId="4DC9B171" w14:textId="5162D41B" w:rsidR="00112B0E" w:rsidRPr="00A5023F" w:rsidRDefault="00112B0E">
      <w:pPr>
        <w:pStyle w:val="TOC3"/>
        <w:rPr>
          <w:rFonts w:ascii="Calibri" w:hAnsi="Calibri"/>
          <w:noProof/>
          <w:sz w:val="22"/>
          <w:szCs w:val="22"/>
          <w:lang w:eastAsia="en-GB"/>
        </w:rPr>
      </w:pPr>
      <w:r>
        <w:rPr>
          <w:noProof/>
          <w:lang w:eastAsia="ko-KR"/>
        </w:rPr>
        <w:t>15.1.4</w:t>
      </w:r>
      <w:r w:rsidRPr="00A5023F">
        <w:rPr>
          <w:rFonts w:ascii="Calibri" w:hAnsi="Calibr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_Toc107000610 \h </w:instrText>
      </w:r>
      <w:r>
        <w:rPr>
          <w:noProof/>
        </w:rPr>
      </w:r>
      <w:r>
        <w:rPr>
          <w:noProof/>
        </w:rPr>
        <w:fldChar w:fldCharType="separate"/>
      </w:r>
      <w:r>
        <w:rPr>
          <w:noProof/>
        </w:rPr>
        <w:t>420</w:t>
      </w:r>
      <w:r>
        <w:rPr>
          <w:noProof/>
        </w:rPr>
        <w:fldChar w:fldCharType="end"/>
      </w:r>
    </w:p>
    <w:p w14:paraId="4DA91FDB" w14:textId="2E76FDD9" w:rsidR="00112B0E" w:rsidRPr="00A5023F" w:rsidRDefault="00112B0E">
      <w:pPr>
        <w:pStyle w:val="TOC4"/>
        <w:rPr>
          <w:rFonts w:ascii="Calibri" w:hAnsi="Calibri"/>
          <w:noProof/>
          <w:sz w:val="22"/>
          <w:szCs w:val="22"/>
          <w:lang w:eastAsia="en-GB"/>
        </w:rPr>
      </w:pPr>
      <w:r>
        <w:rPr>
          <w:noProof/>
          <w:lang w:eastAsia="zh-CN"/>
        </w:rPr>
        <w:t>15.1.4.1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_Toc107000611 \h </w:instrText>
      </w:r>
      <w:r>
        <w:rPr>
          <w:noProof/>
        </w:rPr>
      </w:r>
      <w:r>
        <w:rPr>
          <w:noProof/>
        </w:rPr>
        <w:fldChar w:fldCharType="separate"/>
      </w:r>
      <w:r>
        <w:rPr>
          <w:noProof/>
        </w:rPr>
        <w:t>420</w:t>
      </w:r>
      <w:r>
        <w:rPr>
          <w:noProof/>
        </w:rPr>
        <w:fldChar w:fldCharType="end"/>
      </w:r>
    </w:p>
    <w:p w14:paraId="6C37EC4C" w14:textId="18E4F1E2" w:rsidR="00112B0E" w:rsidRPr="00A5023F" w:rsidRDefault="00112B0E">
      <w:pPr>
        <w:pStyle w:val="TOC3"/>
        <w:rPr>
          <w:rFonts w:ascii="Calibri" w:hAnsi="Calibri"/>
          <w:noProof/>
          <w:sz w:val="22"/>
          <w:szCs w:val="22"/>
          <w:lang w:eastAsia="en-GB"/>
        </w:rPr>
      </w:pPr>
      <w:r>
        <w:rPr>
          <w:noProof/>
          <w:lang w:eastAsia="ko-KR"/>
        </w:rPr>
        <w:t>15.1.5</w:t>
      </w:r>
      <w:r w:rsidRPr="00A5023F">
        <w:rPr>
          <w:rFonts w:ascii="Calibri" w:hAnsi="Calibr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_Toc107000612 \h </w:instrText>
      </w:r>
      <w:r>
        <w:rPr>
          <w:noProof/>
        </w:rPr>
      </w:r>
      <w:r>
        <w:rPr>
          <w:noProof/>
        </w:rPr>
        <w:fldChar w:fldCharType="separate"/>
      </w:r>
      <w:r>
        <w:rPr>
          <w:noProof/>
        </w:rPr>
        <w:t>420</w:t>
      </w:r>
      <w:r>
        <w:rPr>
          <w:noProof/>
        </w:rPr>
        <w:fldChar w:fldCharType="end"/>
      </w:r>
    </w:p>
    <w:p w14:paraId="38711459" w14:textId="2116BCE3" w:rsidR="00112B0E" w:rsidRPr="00A5023F" w:rsidRDefault="00112B0E">
      <w:pPr>
        <w:pStyle w:val="TOC4"/>
        <w:rPr>
          <w:rFonts w:ascii="Calibri" w:hAnsi="Calibri"/>
          <w:noProof/>
          <w:sz w:val="22"/>
          <w:szCs w:val="22"/>
          <w:lang w:eastAsia="en-GB"/>
        </w:rPr>
      </w:pPr>
      <w:r>
        <w:rPr>
          <w:noProof/>
          <w:lang w:eastAsia="zh-CN"/>
        </w:rPr>
        <w:t>15.1.5.1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_Toc107000613 \h </w:instrText>
      </w:r>
      <w:r>
        <w:rPr>
          <w:noProof/>
        </w:rPr>
      </w:r>
      <w:r>
        <w:rPr>
          <w:noProof/>
        </w:rPr>
        <w:fldChar w:fldCharType="separate"/>
      </w:r>
      <w:r>
        <w:rPr>
          <w:noProof/>
        </w:rPr>
        <w:t>420</w:t>
      </w:r>
      <w:r>
        <w:rPr>
          <w:noProof/>
        </w:rPr>
        <w:fldChar w:fldCharType="end"/>
      </w:r>
    </w:p>
    <w:p w14:paraId="6526742B" w14:textId="045D760F" w:rsidR="00112B0E" w:rsidRPr="00A5023F" w:rsidRDefault="00112B0E">
      <w:pPr>
        <w:pStyle w:val="TOC3"/>
        <w:rPr>
          <w:rFonts w:ascii="Calibri" w:hAnsi="Calibri"/>
          <w:noProof/>
          <w:sz w:val="22"/>
          <w:szCs w:val="22"/>
          <w:lang w:eastAsia="en-GB"/>
        </w:rPr>
      </w:pPr>
      <w:r>
        <w:rPr>
          <w:noProof/>
          <w:lang w:eastAsia="ko-KR"/>
        </w:rPr>
        <w:t>15.1.6</w:t>
      </w:r>
      <w:r w:rsidRPr="00A5023F">
        <w:rPr>
          <w:rFonts w:ascii="Calibri" w:hAnsi="Calibr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_Toc107000614 \h </w:instrText>
      </w:r>
      <w:r>
        <w:rPr>
          <w:noProof/>
        </w:rPr>
      </w:r>
      <w:r>
        <w:rPr>
          <w:noProof/>
        </w:rPr>
        <w:fldChar w:fldCharType="separate"/>
      </w:r>
      <w:r>
        <w:rPr>
          <w:noProof/>
        </w:rPr>
        <w:t>421</w:t>
      </w:r>
      <w:r>
        <w:rPr>
          <w:noProof/>
        </w:rPr>
        <w:fldChar w:fldCharType="end"/>
      </w:r>
    </w:p>
    <w:p w14:paraId="0F438DA9" w14:textId="2EB1D37C" w:rsidR="00112B0E" w:rsidRPr="00A5023F" w:rsidRDefault="00112B0E">
      <w:pPr>
        <w:pStyle w:val="TOC4"/>
        <w:rPr>
          <w:rFonts w:ascii="Calibri" w:hAnsi="Calibri"/>
          <w:noProof/>
          <w:sz w:val="22"/>
          <w:szCs w:val="22"/>
          <w:lang w:eastAsia="en-GB"/>
        </w:rPr>
      </w:pPr>
      <w:r>
        <w:rPr>
          <w:noProof/>
          <w:lang w:eastAsia="zh-CN"/>
        </w:rPr>
        <w:t>15.1.6.1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_Toc107000615 \h </w:instrText>
      </w:r>
      <w:r>
        <w:rPr>
          <w:noProof/>
        </w:rPr>
      </w:r>
      <w:r>
        <w:rPr>
          <w:noProof/>
        </w:rPr>
        <w:fldChar w:fldCharType="separate"/>
      </w:r>
      <w:r>
        <w:rPr>
          <w:noProof/>
        </w:rPr>
        <w:t>421</w:t>
      </w:r>
      <w:r>
        <w:rPr>
          <w:noProof/>
        </w:rPr>
        <w:fldChar w:fldCharType="end"/>
      </w:r>
    </w:p>
    <w:p w14:paraId="2D9E3F6C" w14:textId="30F64FC7" w:rsidR="00112B0E" w:rsidRPr="00A5023F" w:rsidRDefault="00112B0E">
      <w:pPr>
        <w:pStyle w:val="TOC3"/>
        <w:rPr>
          <w:rFonts w:ascii="Calibri" w:hAnsi="Calibri"/>
          <w:noProof/>
          <w:sz w:val="22"/>
          <w:szCs w:val="22"/>
          <w:lang w:eastAsia="en-GB"/>
        </w:rPr>
      </w:pPr>
      <w:r>
        <w:rPr>
          <w:noProof/>
          <w:lang w:eastAsia="ko-KR"/>
        </w:rPr>
        <w:t>15.1.7</w:t>
      </w:r>
      <w:r w:rsidRPr="00A5023F">
        <w:rPr>
          <w:rFonts w:ascii="Calibri" w:hAnsi="Calibr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_Toc107000616 \h </w:instrText>
      </w:r>
      <w:r>
        <w:rPr>
          <w:noProof/>
        </w:rPr>
      </w:r>
      <w:r>
        <w:rPr>
          <w:noProof/>
        </w:rPr>
        <w:fldChar w:fldCharType="separate"/>
      </w:r>
      <w:r>
        <w:rPr>
          <w:noProof/>
        </w:rPr>
        <w:t>421</w:t>
      </w:r>
      <w:r>
        <w:rPr>
          <w:noProof/>
        </w:rPr>
        <w:fldChar w:fldCharType="end"/>
      </w:r>
    </w:p>
    <w:p w14:paraId="2AF3E076" w14:textId="568C6447" w:rsidR="00112B0E" w:rsidRPr="00A5023F" w:rsidRDefault="00112B0E">
      <w:pPr>
        <w:pStyle w:val="TOC4"/>
        <w:rPr>
          <w:rFonts w:ascii="Calibri" w:hAnsi="Calibri"/>
          <w:noProof/>
          <w:sz w:val="22"/>
          <w:szCs w:val="22"/>
          <w:lang w:eastAsia="en-GB"/>
        </w:rPr>
      </w:pPr>
      <w:r>
        <w:rPr>
          <w:noProof/>
          <w:lang w:eastAsia="zh-CN"/>
        </w:rPr>
        <w:t>15.1.7.1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_Toc107000617 \h </w:instrText>
      </w:r>
      <w:r>
        <w:rPr>
          <w:noProof/>
        </w:rPr>
      </w:r>
      <w:r>
        <w:rPr>
          <w:noProof/>
        </w:rPr>
        <w:fldChar w:fldCharType="separate"/>
      </w:r>
      <w:r>
        <w:rPr>
          <w:noProof/>
        </w:rPr>
        <w:t>421</w:t>
      </w:r>
      <w:r>
        <w:rPr>
          <w:noProof/>
        </w:rPr>
        <w:fldChar w:fldCharType="end"/>
      </w:r>
    </w:p>
    <w:p w14:paraId="68F6DA9E" w14:textId="6AC8349C" w:rsidR="00112B0E" w:rsidRPr="00A5023F" w:rsidRDefault="00112B0E">
      <w:pPr>
        <w:pStyle w:val="TOC3"/>
        <w:rPr>
          <w:rFonts w:ascii="Calibri" w:hAnsi="Calibri"/>
          <w:noProof/>
          <w:sz w:val="22"/>
          <w:szCs w:val="22"/>
          <w:lang w:eastAsia="en-GB"/>
        </w:rPr>
      </w:pPr>
      <w:r>
        <w:rPr>
          <w:noProof/>
          <w:lang w:eastAsia="ko-KR"/>
        </w:rPr>
        <w:t>15.1.8</w:t>
      </w:r>
      <w:r w:rsidRPr="00A5023F">
        <w:rPr>
          <w:rFonts w:ascii="Calibri" w:hAnsi="Calibr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_Toc107000618 \h </w:instrText>
      </w:r>
      <w:r>
        <w:rPr>
          <w:noProof/>
        </w:rPr>
      </w:r>
      <w:r>
        <w:rPr>
          <w:noProof/>
        </w:rPr>
        <w:fldChar w:fldCharType="separate"/>
      </w:r>
      <w:r>
        <w:rPr>
          <w:noProof/>
        </w:rPr>
        <w:t>422</w:t>
      </w:r>
      <w:r>
        <w:rPr>
          <w:noProof/>
        </w:rPr>
        <w:fldChar w:fldCharType="end"/>
      </w:r>
    </w:p>
    <w:p w14:paraId="612DD1BD" w14:textId="2DE2D74F" w:rsidR="00112B0E" w:rsidRPr="00A5023F" w:rsidRDefault="00112B0E">
      <w:pPr>
        <w:pStyle w:val="TOC4"/>
        <w:rPr>
          <w:rFonts w:ascii="Calibri" w:hAnsi="Calibri"/>
          <w:noProof/>
          <w:sz w:val="22"/>
          <w:szCs w:val="22"/>
          <w:lang w:eastAsia="en-GB"/>
        </w:rPr>
      </w:pPr>
      <w:r>
        <w:rPr>
          <w:noProof/>
          <w:lang w:eastAsia="zh-CN"/>
        </w:rPr>
        <w:t>15.1.8.1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_Toc107000619 \h </w:instrText>
      </w:r>
      <w:r>
        <w:rPr>
          <w:noProof/>
        </w:rPr>
      </w:r>
      <w:r>
        <w:rPr>
          <w:noProof/>
        </w:rPr>
        <w:fldChar w:fldCharType="separate"/>
      </w:r>
      <w:r>
        <w:rPr>
          <w:noProof/>
        </w:rPr>
        <w:t>422</w:t>
      </w:r>
      <w:r>
        <w:rPr>
          <w:noProof/>
        </w:rPr>
        <w:fldChar w:fldCharType="end"/>
      </w:r>
    </w:p>
    <w:p w14:paraId="35D4208B" w14:textId="74A7329F" w:rsidR="00112B0E" w:rsidRPr="00A5023F" w:rsidRDefault="00112B0E">
      <w:pPr>
        <w:pStyle w:val="TOC3"/>
        <w:rPr>
          <w:rFonts w:ascii="Calibri" w:hAnsi="Calibri"/>
          <w:noProof/>
          <w:sz w:val="22"/>
          <w:szCs w:val="22"/>
          <w:lang w:eastAsia="en-GB"/>
        </w:rPr>
      </w:pPr>
      <w:r>
        <w:rPr>
          <w:noProof/>
          <w:lang w:eastAsia="ko-KR"/>
        </w:rPr>
        <w:t>15.1.9</w:t>
      </w:r>
      <w:r w:rsidRPr="00A5023F">
        <w:rPr>
          <w:rFonts w:ascii="Calibri" w:hAnsi="Calibr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_Toc107000620 \h </w:instrText>
      </w:r>
      <w:r>
        <w:rPr>
          <w:noProof/>
        </w:rPr>
      </w:r>
      <w:r>
        <w:rPr>
          <w:noProof/>
        </w:rPr>
        <w:fldChar w:fldCharType="separate"/>
      </w:r>
      <w:r>
        <w:rPr>
          <w:noProof/>
        </w:rPr>
        <w:t>422</w:t>
      </w:r>
      <w:r>
        <w:rPr>
          <w:noProof/>
        </w:rPr>
        <w:fldChar w:fldCharType="end"/>
      </w:r>
    </w:p>
    <w:p w14:paraId="25F14904" w14:textId="2D9A478A" w:rsidR="00112B0E" w:rsidRPr="00A5023F" w:rsidRDefault="00112B0E">
      <w:pPr>
        <w:pStyle w:val="TOC4"/>
        <w:rPr>
          <w:rFonts w:ascii="Calibri" w:hAnsi="Calibri"/>
          <w:noProof/>
          <w:sz w:val="22"/>
          <w:szCs w:val="22"/>
          <w:lang w:eastAsia="en-GB"/>
        </w:rPr>
      </w:pPr>
      <w:r>
        <w:rPr>
          <w:noProof/>
          <w:lang w:eastAsia="zh-CN"/>
        </w:rPr>
        <w:t>15.1.9.1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_Toc107000621 \h </w:instrText>
      </w:r>
      <w:r>
        <w:rPr>
          <w:noProof/>
        </w:rPr>
      </w:r>
      <w:r>
        <w:rPr>
          <w:noProof/>
        </w:rPr>
        <w:fldChar w:fldCharType="separate"/>
      </w:r>
      <w:r>
        <w:rPr>
          <w:noProof/>
        </w:rPr>
        <w:t>422</w:t>
      </w:r>
      <w:r>
        <w:rPr>
          <w:noProof/>
        </w:rPr>
        <w:fldChar w:fldCharType="end"/>
      </w:r>
    </w:p>
    <w:p w14:paraId="348AF419" w14:textId="3EBE3F47" w:rsidR="00112B0E" w:rsidRPr="00A5023F" w:rsidRDefault="00112B0E">
      <w:pPr>
        <w:pStyle w:val="TOC3"/>
        <w:rPr>
          <w:rFonts w:ascii="Calibri" w:hAnsi="Calibri"/>
          <w:noProof/>
          <w:sz w:val="22"/>
          <w:szCs w:val="22"/>
          <w:lang w:eastAsia="en-GB"/>
        </w:rPr>
      </w:pPr>
      <w:r>
        <w:rPr>
          <w:noProof/>
          <w:lang w:eastAsia="ko-KR"/>
        </w:rPr>
        <w:t>15.1.10</w:t>
      </w:r>
      <w:r w:rsidRPr="00A5023F">
        <w:rPr>
          <w:rFonts w:ascii="Calibri" w:hAnsi="Calibr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_Toc107000622 \h </w:instrText>
      </w:r>
      <w:r>
        <w:rPr>
          <w:noProof/>
        </w:rPr>
      </w:r>
      <w:r>
        <w:rPr>
          <w:noProof/>
        </w:rPr>
        <w:fldChar w:fldCharType="separate"/>
      </w:r>
      <w:r>
        <w:rPr>
          <w:noProof/>
        </w:rPr>
        <w:t>423</w:t>
      </w:r>
      <w:r>
        <w:rPr>
          <w:noProof/>
        </w:rPr>
        <w:fldChar w:fldCharType="end"/>
      </w:r>
    </w:p>
    <w:p w14:paraId="51C32E29" w14:textId="778D108D" w:rsidR="00112B0E" w:rsidRPr="00A5023F" w:rsidRDefault="00112B0E">
      <w:pPr>
        <w:pStyle w:val="TOC4"/>
        <w:rPr>
          <w:rFonts w:ascii="Calibri" w:hAnsi="Calibri"/>
          <w:noProof/>
          <w:sz w:val="22"/>
          <w:szCs w:val="22"/>
          <w:lang w:eastAsia="en-GB"/>
        </w:rPr>
      </w:pPr>
      <w:r>
        <w:rPr>
          <w:noProof/>
          <w:lang w:eastAsia="zh-CN"/>
        </w:rPr>
        <w:t>15.1.10.1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_Toc107000623 \h </w:instrText>
      </w:r>
      <w:r>
        <w:rPr>
          <w:noProof/>
        </w:rPr>
      </w:r>
      <w:r>
        <w:rPr>
          <w:noProof/>
        </w:rPr>
        <w:fldChar w:fldCharType="separate"/>
      </w:r>
      <w:r>
        <w:rPr>
          <w:noProof/>
        </w:rPr>
        <w:t>423</w:t>
      </w:r>
      <w:r>
        <w:rPr>
          <w:noProof/>
        </w:rPr>
        <w:fldChar w:fldCharType="end"/>
      </w:r>
    </w:p>
    <w:p w14:paraId="47CEB4E2" w14:textId="0EE08BC4" w:rsidR="00112B0E" w:rsidRPr="00A5023F" w:rsidRDefault="00112B0E">
      <w:pPr>
        <w:pStyle w:val="TOC3"/>
        <w:rPr>
          <w:rFonts w:ascii="Calibri" w:hAnsi="Calibri"/>
          <w:noProof/>
          <w:sz w:val="22"/>
          <w:szCs w:val="22"/>
          <w:lang w:eastAsia="en-GB"/>
        </w:rPr>
      </w:pPr>
      <w:r>
        <w:rPr>
          <w:noProof/>
          <w:lang w:eastAsia="ko-KR"/>
        </w:rPr>
        <w:t>15.1.11</w:t>
      </w:r>
      <w:r w:rsidRPr="00A5023F">
        <w:rPr>
          <w:rFonts w:ascii="Calibri" w:hAnsi="Calibr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_Toc107000624 \h </w:instrText>
      </w:r>
      <w:r>
        <w:rPr>
          <w:noProof/>
        </w:rPr>
      </w:r>
      <w:r>
        <w:rPr>
          <w:noProof/>
        </w:rPr>
        <w:fldChar w:fldCharType="separate"/>
      </w:r>
      <w:r>
        <w:rPr>
          <w:noProof/>
        </w:rPr>
        <w:t>423</w:t>
      </w:r>
      <w:r>
        <w:rPr>
          <w:noProof/>
        </w:rPr>
        <w:fldChar w:fldCharType="end"/>
      </w:r>
    </w:p>
    <w:p w14:paraId="5FFE21B5" w14:textId="33C2FE0F" w:rsidR="00112B0E" w:rsidRPr="00A5023F" w:rsidRDefault="00112B0E">
      <w:pPr>
        <w:pStyle w:val="TOC4"/>
        <w:rPr>
          <w:rFonts w:ascii="Calibri" w:hAnsi="Calibri"/>
          <w:noProof/>
          <w:sz w:val="22"/>
          <w:szCs w:val="22"/>
          <w:lang w:eastAsia="en-GB"/>
        </w:rPr>
      </w:pPr>
      <w:r>
        <w:rPr>
          <w:noProof/>
          <w:lang w:eastAsia="zh-CN"/>
        </w:rPr>
        <w:t>15.1.</w:t>
      </w:r>
      <w:r>
        <w:rPr>
          <w:noProof/>
          <w:lang w:eastAsia="ko-KR"/>
        </w:rPr>
        <w:t>11</w:t>
      </w:r>
      <w:r>
        <w:rPr>
          <w:noProof/>
          <w:lang w:eastAsia="zh-CN"/>
        </w:rPr>
        <w:t>.1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_Toc107000625 \h </w:instrText>
      </w:r>
      <w:r>
        <w:rPr>
          <w:noProof/>
        </w:rPr>
      </w:r>
      <w:r>
        <w:rPr>
          <w:noProof/>
        </w:rPr>
        <w:fldChar w:fldCharType="separate"/>
      </w:r>
      <w:r>
        <w:rPr>
          <w:noProof/>
        </w:rPr>
        <w:t>423</w:t>
      </w:r>
      <w:r>
        <w:rPr>
          <w:noProof/>
        </w:rPr>
        <w:fldChar w:fldCharType="end"/>
      </w:r>
    </w:p>
    <w:p w14:paraId="33601444" w14:textId="39E31ABE" w:rsidR="00112B0E" w:rsidRPr="00A5023F" w:rsidRDefault="00112B0E">
      <w:pPr>
        <w:pStyle w:val="TOC3"/>
        <w:rPr>
          <w:rFonts w:ascii="Calibri" w:hAnsi="Calibri"/>
          <w:noProof/>
          <w:sz w:val="22"/>
          <w:szCs w:val="22"/>
          <w:lang w:eastAsia="en-GB"/>
        </w:rPr>
      </w:pPr>
      <w:r>
        <w:rPr>
          <w:noProof/>
          <w:lang w:eastAsia="ko-KR"/>
        </w:rPr>
        <w:lastRenderedPageBreak/>
        <w:t>15.1.12</w:t>
      </w:r>
      <w:r w:rsidRPr="00A5023F">
        <w:rPr>
          <w:rFonts w:ascii="Calibri" w:hAnsi="Calibr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_Toc107000626 \h </w:instrText>
      </w:r>
      <w:r>
        <w:rPr>
          <w:noProof/>
        </w:rPr>
      </w:r>
      <w:r>
        <w:rPr>
          <w:noProof/>
        </w:rPr>
        <w:fldChar w:fldCharType="separate"/>
      </w:r>
      <w:r>
        <w:rPr>
          <w:noProof/>
        </w:rPr>
        <w:t>424</w:t>
      </w:r>
      <w:r>
        <w:rPr>
          <w:noProof/>
        </w:rPr>
        <w:fldChar w:fldCharType="end"/>
      </w:r>
    </w:p>
    <w:p w14:paraId="07F643AE" w14:textId="72D3B02A" w:rsidR="00112B0E" w:rsidRPr="00A5023F" w:rsidRDefault="00112B0E">
      <w:pPr>
        <w:pStyle w:val="TOC4"/>
        <w:rPr>
          <w:rFonts w:ascii="Calibri" w:hAnsi="Calibri"/>
          <w:noProof/>
          <w:sz w:val="22"/>
          <w:szCs w:val="22"/>
          <w:lang w:eastAsia="en-GB"/>
        </w:rPr>
      </w:pPr>
      <w:r>
        <w:rPr>
          <w:noProof/>
          <w:lang w:eastAsia="zh-CN"/>
        </w:rPr>
        <w:t>15.1.</w:t>
      </w:r>
      <w:r>
        <w:rPr>
          <w:noProof/>
          <w:lang w:eastAsia="ko-KR"/>
        </w:rPr>
        <w:t>12</w:t>
      </w:r>
      <w:r>
        <w:rPr>
          <w:noProof/>
          <w:lang w:eastAsia="zh-CN"/>
        </w:rPr>
        <w:t>.1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_Toc107000627 \h </w:instrText>
      </w:r>
      <w:r>
        <w:rPr>
          <w:noProof/>
        </w:rPr>
      </w:r>
      <w:r>
        <w:rPr>
          <w:noProof/>
        </w:rPr>
        <w:fldChar w:fldCharType="separate"/>
      </w:r>
      <w:r>
        <w:rPr>
          <w:noProof/>
        </w:rPr>
        <w:t>424</w:t>
      </w:r>
      <w:r>
        <w:rPr>
          <w:noProof/>
        </w:rPr>
        <w:fldChar w:fldCharType="end"/>
      </w:r>
    </w:p>
    <w:p w14:paraId="0D8F2EEC" w14:textId="3D1B991F" w:rsidR="00112B0E" w:rsidRPr="00A5023F" w:rsidRDefault="00112B0E">
      <w:pPr>
        <w:pStyle w:val="TOC3"/>
        <w:rPr>
          <w:rFonts w:ascii="Calibri" w:hAnsi="Calibri"/>
          <w:noProof/>
          <w:sz w:val="22"/>
          <w:szCs w:val="22"/>
          <w:lang w:eastAsia="en-GB"/>
        </w:rPr>
      </w:pPr>
      <w:r>
        <w:rPr>
          <w:noProof/>
          <w:lang w:eastAsia="ko-KR"/>
        </w:rPr>
        <w:t>15.1.13</w:t>
      </w:r>
      <w:r w:rsidRPr="00A5023F">
        <w:rPr>
          <w:rFonts w:ascii="Calibri" w:hAnsi="Calibr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_Toc107000628 \h </w:instrText>
      </w:r>
      <w:r>
        <w:rPr>
          <w:noProof/>
        </w:rPr>
      </w:r>
      <w:r>
        <w:rPr>
          <w:noProof/>
        </w:rPr>
        <w:fldChar w:fldCharType="separate"/>
      </w:r>
      <w:r>
        <w:rPr>
          <w:noProof/>
        </w:rPr>
        <w:t>424</w:t>
      </w:r>
      <w:r>
        <w:rPr>
          <w:noProof/>
        </w:rPr>
        <w:fldChar w:fldCharType="end"/>
      </w:r>
    </w:p>
    <w:p w14:paraId="4907DCDD" w14:textId="246A2C91" w:rsidR="00112B0E" w:rsidRPr="00A5023F" w:rsidRDefault="00112B0E">
      <w:pPr>
        <w:pStyle w:val="TOC4"/>
        <w:rPr>
          <w:rFonts w:ascii="Calibri" w:hAnsi="Calibri"/>
          <w:noProof/>
          <w:sz w:val="22"/>
          <w:szCs w:val="22"/>
          <w:lang w:eastAsia="en-GB"/>
        </w:rPr>
      </w:pPr>
      <w:r>
        <w:rPr>
          <w:noProof/>
          <w:lang w:eastAsia="zh-CN"/>
        </w:rPr>
        <w:t>15.1.</w:t>
      </w:r>
      <w:r>
        <w:rPr>
          <w:noProof/>
          <w:lang w:eastAsia="ko-KR"/>
        </w:rPr>
        <w:t>13</w:t>
      </w:r>
      <w:r>
        <w:rPr>
          <w:noProof/>
          <w:lang w:eastAsia="zh-CN"/>
        </w:rPr>
        <w:t>.1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_Toc107000629 \h </w:instrText>
      </w:r>
      <w:r>
        <w:rPr>
          <w:noProof/>
        </w:rPr>
      </w:r>
      <w:r>
        <w:rPr>
          <w:noProof/>
        </w:rPr>
        <w:fldChar w:fldCharType="separate"/>
      </w:r>
      <w:r>
        <w:rPr>
          <w:noProof/>
        </w:rPr>
        <w:t>424</w:t>
      </w:r>
      <w:r>
        <w:rPr>
          <w:noProof/>
        </w:rPr>
        <w:fldChar w:fldCharType="end"/>
      </w:r>
    </w:p>
    <w:p w14:paraId="4DB0EEEA" w14:textId="75765DDB" w:rsidR="00112B0E" w:rsidRPr="00A5023F" w:rsidRDefault="00112B0E">
      <w:pPr>
        <w:pStyle w:val="TOC3"/>
        <w:rPr>
          <w:rFonts w:ascii="Calibri" w:hAnsi="Calibri"/>
          <w:noProof/>
          <w:sz w:val="22"/>
          <w:szCs w:val="22"/>
          <w:lang w:eastAsia="en-GB"/>
        </w:rPr>
      </w:pPr>
      <w:r>
        <w:rPr>
          <w:noProof/>
          <w:lang w:eastAsia="ko-KR"/>
        </w:rPr>
        <w:t>15.1.14</w:t>
      </w:r>
      <w:r w:rsidRPr="00A5023F">
        <w:rPr>
          <w:rFonts w:ascii="Calibri" w:hAnsi="Calibr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_Toc107000630 \h </w:instrText>
      </w:r>
      <w:r>
        <w:rPr>
          <w:noProof/>
        </w:rPr>
      </w:r>
      <w:r>
        <w:rPr>
          <w:noProof/>
        </w:rPr>
        <w:fldChar w:fldCharType="separate"/>
      </w:r>
      <w:r>
        <w:rPr>
          <w:noProof/>
        </w:rPr>
        <w:t>424</w:t>
      </w:r>
      <w:r>
        <w:rPr>
          <w:noProof/>
        </w:rPr>
        <w:fldChar w:fldCharType="end"/>
      </w:r>
    </w:p>
    <w:p w14:paraId="17CA5EAD" w14:textId="10526498" w:rsidR="00112B0E" w:rsidRPr="00A5023F" w:rsidRDefault="00112B0E">
      <w:pPr>
        <w:pStyle w:val="TOC4"/>
        <w:rPr>
          <w:rFonts w:ascii="Calibri" w:hAnsi="Calibri"/>
          <w:noProof/>
          <w:sz w:val="22"/>
          <w:szCs w:val="22"/>
          <w:lang w:eastAsia="en-GB"/>
        </w:rPr>
      </w:pPr>
      <w:r>
        <w:rPr>
          <w:noProof/>
          <w:lang w:eastAsia="zh-CN"/>
        </w:rPr>
        <w:t>15.1.14.1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_Toc107000631 \h </w:instrText>
      </w:r>
      <w:r>
        <w:rPr>
          <w:noProof/>
        </w:rPr>
      </w:r>
      <w:r>
        <w:rPr>
          <w:noProof/>
        </w:rPr>
        <w:fldChar w:fldCharType="separate"/>
      </w:r>
      <w:r>
        <w:rPr>
          <w:noProof/>
        </w:rPr>
        <w:t>424</w:t>
      </w:r>
      <w:r>
        <w:rPr>
          <w:noProof/>
        </w:rPr>
        <w:fldChar w:fldCharType="end"/>
      </w:r>
    </w:p>
    <w:p w14:paraId="499EDA41" w14:textId="51753059" w:rsidR="00112B0E" w:rsidRPr="00A5023F" w:rsidRDefault="00112B0E">
      <w:pPr>
        <w:pStyle w:val="TOC3"/>
        <w:rPr>
          <w:rFonts w:ascii="Calibri" w:hAnsi="Calibri"/>
          <w:noProof/>
          <w:sz w:val="22"/>
          <w:szCs w:val="22"/>
          <w:lang w:eastAsia="en-GB"/>
        </w:rPr>
      </w:pPr>
      <w:r>
        <w:rPr>
          <w:noProof/>
          <w:lang w:eastAsia="ko-KR"/>
        </w:rPr>
        <w:t>15.1.15</w:t>
      </w:r>
      <w:r w:rsidRPr="00A5023F">
        <w:rPr>
          <w:rFonts w:ascii="Calibri" w:hAnsi="Calibr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_Toc107000632 \h </w:instrText>
      </w:r>
      <w:r>
        <w:rPr>
          <w:noProof/>
        </w:rPr>
      </w:r>
      <w:r>
        <w:rPr>
          <w:noProof/>
        </w:rPr>
        <w:fldChar w:fldCharType="separate"/>
      </w:r>
      <w:r>
        <w:rPr>
          <w:noProof/>
        </w:rPr>
        <w:t>425</w:t>
      </w:r>
      <w:r>
        <w:rPr>
          <w:noProof/>
        </w:rPr>
        <w:fldChar w:fldCharType="end"/>
      </w:r>
    </w:p>
    <w:p w14:paraId="6E27CD6C" w14:textId="70488EDD" w:rsidR="00112B0E" w:rsidRPr="00A5023F" w:rsidRDefault="00112B0E">
      <w:pPr>
        <w:pStyle w:val="TOC4"/>
        <w:rPr>
          <w:rFonts w:ascii="Calibri" w:hAnsi="Calibri"/>
          <w:noProof/>
          <w:sz w:val="22"/>
          <w:szCs w:val="22"/>
          <w:lang w:eastAsia="en-GB"/>
        </w:rPr>
      </w:pPr>
      <w:r>
        <w:rPr>
          <w:noProof/>
          <w:lang w:eastAsia="zh-CN"/>
        </w:rPr>
        <w:t>15.1.15.1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_Toc107000633 \h </w:instrText>
      </w:r>
      <w:r>
        <w:rPr>
          <w:noProof/>
        </w:rPr>
      </w:r>
      <w:r>
        <w:rPr>
          <w:noProof/>
        </w:rPr>
        <w:fldChar w:fldCharType="separate"/>
      </w:r>
      <w:r>
        <w:rPr>
          <w:noProof/>
        </w:rPr>
        <w:t>425</w:t>
      </w:r>
      <w:r>
        <w:rPr>
          <w:noProof/>
        </w:rPr>
        <w:fldChar w:fldCharType="end"/>
      </w:r>
    </w:p>
    <w:p w14:paraId="080091F6" w14:textId="606DB026" w:rsidR="00112B0E" w:rsidRPr="00A5023F" w:rsidRDefault="00112B0E">
      <w:pPr>
        <w:pStyle w:val="TOC3"/>
        <w:rPr>
          <w:rFonts w:ascii="Calibri" w:hAnsi="Calibri"/>
          <w:noProof/>
          <w:sz w:val="22"/>
          <w:szCs w:val="22"/>
          <w:lang w:eastAsia="en-GB"/>
        </w:rPr>
      </w:pPr>
      <w:r>
        <w:rPr>
          <w:noProof/>
          <w:lang w:eastAsia="ko-KR"/>
        </w:rPr>
        <w:t>15.1.16</w:t>
      </w:r>
      <w:r w:rsidRPr="00A5023F">
        <w:rPr>
          <w:rFonts w:ascii="Calibri" w:hAnsi="Calibr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_Toc107000634 \h </w:instrText>
      </w:r>
      <w:r>
        <w:rPr>
          <w:noProof/>
        </w:rPr>
      </w:r>
      <w:r>
        <w:rPr>
          <w:noProof/>
        </w:rPr>
        <w:fldChar w:fldCharType="separate"/>
      </w:r>
      <w:r>
        <w:rPr>
          <w:noProof/>
        </w:rPr>
        <w:t>425</w:t>
      </w:r>
      <w:r>
        <w:rPr>
          <w:noProof/>
        </w:rPr>
        <w:fldChar w:fldCharType="end"/>
      </w:r>
    </w:p>
    <w:p w14:paraId="18EC493C" w14:textId="50F23605" w:rsidR="00112B0E" w:rsidRPr="00A5023F" w:rsidRDefault="00112B0E">
      <w:pPr>
        <w:pStyle w:val="TOC4"/>
        <w:rPr>
          <w:rFonts w:ascii="Calibri" w:hAnsi="Calibri"/>
          <w:noProof/>
          <w:sz w:val="22"/>
          <w:szCs w:val="22"/>
          <w:lang w:eastAsia="en-GB"/>
        </w:rPr>
      </w:pPr>
      <w:r>
        <w:rPr>
          <w:noProof/>
          <w:lang w:eastAsia="zh-CN"/>
        </w:rPr>
        <w:t>15.1.16.1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_Toc107000635 \h </w:instrText>
      </w:r>
      <w:r>
        <w:rPr>
          <w:noProof/>
        </w:rPr>
      </w:r>
      <w:r>
        <w:rPr>
          <w:noProof/>
        </w:rPr>
        <w:fldChar w:fldCharType="separate"/>
      </w:r>
      <w:r>
        <w:rPr>
          <w:noProof/>
        </w:rPr>
        <w:t>425</w:t>
      </w:r>
      <w:r>
        <w:rPr>
          <w:noProof/>
        </w:rPr>
        <w:fldChar w:fldCharType="end"/>
      </w:r>
    </w:p>
    <w:p w14:paraId="3BC2457C" w14:textId="06A25BA7" w:rsidR="00112B0E" w:rsidRPr="00A5023F" w:rsidRDefault="00112B0E">
      <w:pPr>
        <w:pStyle w:val="TOC3"/>
        <w:rPr>
          <w:rFonts w:ascii="Calibri" w:hAnsi="Calibri"/>
          <w:noProof/>
          <w:sz w:val="22"/>
          <w:szCs w:val="22"/>
          <w:lang w:eastAsia="en-GB"/>
        </w:rPr>
      </w:pPr>
      <w:r>
        <w:rPr>
          <w:noProof/>
          <w:lang w:eastAsia="ko-KR"/>
        </w:rPr>
        <w:t>15.1.17</w:t>
      </w:r>
      <w:r w:rsidRPr="00A5023F">
        <w:rPr>
          <w:rFonts w:ascii="Calibri" w:hAnsi="Calibr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_Toc107000636 \h </w:instrText>
      </w:r>
      <w:r>
        <w:rPr>
          <w:noProof/>
        </w:rPr>
      </w:r>
      <w:r>
        <w:rPr>
          <w:noProof/>
        </w:rPr>
        <w:fldChar w:fldCharType="separate"/>
      </w:r>
      <w:r>
        <w:rPr>
          <w:noProof/>
        </w:rPr>
        <w:t>426</w:t>
      </w:r>
      <w:r>
        <w:rPr>
          <w:noProof/>
        </w:rPr>
        <w:fldChar w:fldCharType="end"/>
      </w:r>
    </w:p>
    <w:p w14:paraId="26F072DA" w14:textId="45A251B3" w:rsidR="00112B0E" w:rsidRPr="00A5023F" w:rsidRDefault="00112B0E">
      <w:pPr>
        <w:pStyle w:val="TOC4"/>
        <w:rPr>
          <w:rFonts w:ascii="Calibri" w:hAnsi="Calibri"/>
          <w:noProof/>
          <w:sz w:val="22"/>
          <w:szCs w:val="22"/>
          <w:lang w:eastAsia="en-GB"/>
        </w:rPr>
      </w:pPr>
      <w:r>
        <w:rPr>
          <w:noProof/>
          <w:lang w:eastAsia="zh-CN"/>
        </w:rPr>
        <w:t>15.1.17.1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_Toc107000637 \h </w:instrText>
      </w:r>
      <w:r>
        <w:rPr>
          <w:noProof/>
        </w:rPr>
      </w:r>
      <w:r>
        <w:rPr>
          <w:noProof/>
        </w:rPr>
        <w:fldChar w:fldCharType="separate"/>
      </w:r>
      <w:r>
        <w:rPr>
          <w:noProof/>
        </w:rPr>
        <w:t>426</w:t>
      </w:r>
      <w:r>
        <w:rPr>
          <w:noProof/>
        </w:rPr>
        <w:fldChar w:fldCharType="end"/>
      </w:r>
    </w:p>
    <w:p w14:paraId="7172CFA3" w14:textId="46D3B1F3" w:rsidR="00112B0E" w:rsidRPr="00A5023F" w:rsidRDefault="00112B0E">
      <w:pPr>
        <w:pStyle w:val="TOC3"/>
        <w:rPr>
          <w:rFonts w:ascii="Calibri" w:hAnsi="Calibri"/>
          <w:noProof/>
          <w:sz w:val="22"/>
          <w:szCs w:val="22"/>
          <w:lang w:eastAsia="en-GB"/>
        </w:rPr>
      </w:pPr>
      <w:r>
        <w:rPr>
          <w:noProof/>
          <w:lang w:eastAsia="ko-KR"/>
        </w:rPr>
        <w:t>15.1.18</w:t>
      </w:r>
      <w:r w:rsidRPr="00A5023F">
        <w:rPr>
          <w:rFonts w:ascii="Calibri" w:hAnsi="Calibr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_Toc107000638 \h </w:instrText>
      </w:r>
      <w:r>
        <w:rPr>
          <w:noProof/>
        </w:rPr>
      </w:r>
      <w:r>
        <w:rPr>
          <w:noProof/>
        </w:rPr>
        <w:fldChar w:fldCharType="separate"/>
      </w:r>
      <w:r>
        <w:rPr>
          <w:noProof/>
        </w:rPr>
        <w:t>426</w:t>
      </w:r>
      <w:r>
        <w:rPr>
          <w:noProof/>
        </w:rPr>
        <w:fldChar w:fldCharType="end"/>
      </w:r>
    </w:p>
    <w:p w14:paraId="5C949421" w14:textId="6F218D4A" w:rsidR="00112B0E" w:rsidRPr="00A5023F" w:rsidRDefault="00112B0E">
      <w:pPr>
        <w:pStyle w:val="TOC4"/>
        <w:rPr>
          <w:rFonts w:ascii="Calibri" w:hAnsi="Calibri"/>
          <w:noProof/>
          <w:sz w:val="22"/>
          <w:szCs w:val="22"/>
          <w:lang w:eastAsia="en-GB"/>
        </w:rPr>
      </w:pPr>
      <w:r>
        <w:rPr>
          <w:noProof/>
          <w:lang w:eastAsia="zh-CN"/>
        </w:rPr>
        <w:t>15.1.18.1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_Toc107000639 \h </w:instrText>
      </w:r>
      <w:r>
        <w:rPr>
          <w:noProof/>
        </w:rPr>
      </w:r>
      <w:r>
        <w:rPr>
          <w:noProof/>
        </w:rPr>
        <w:fldChar w:fldCharType="separate"/>
      </w:r>
      <w:r>
        <w:rPr>
          <w:noProof/>
        </w:rPr>
        <w:t>426</w:t>
      </w:r>
      <w:r>
        <w:rPr>
          <w:noProof/>
        </w:rPr>
        <w:fldChar w:fldCharType="end"/>
      </w:r>
    </w:p>
    <w:p w14:paraId="4B038FD4" w14:textId="66383856" w:rsidR="00112B0E" w:rsidRPr="00A5023F" w:rsidRDefault="00112B0E">
      <w:pPr>
        <w:pStyle w:val="TOC3"/>
        <w:rPr>
          <w:rFonts w:ascii="Calibri" w:hAnsi="Calibri"/>
          <w:noProof/>
          <w:sz w:val="22"/>
          <w:szCs w:val="22"/>
          <w:lang w:eastAsia="en-GB"/>
        </w:rPr>
      </w:pPr>
      <w:r>
        <w:rPr>
          <w:noProof/>
          <w:lang w:eastAsia="ko-KR"/>
        </w:rPr>
        <w:t>15.1.19</w:t>
      </w:r>
      <w:r w:rsidRPr="00A5023F">
        <w:rPr>
          <w:rFonts w:ascii="Calibri" w:hAnsi="Calibr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_Toc107000640 \h </w:instrText>
      </w:r>
      <w:r>
        <w:rPr>
          <w:noProof/>
        </w:rPr>
      </w:r>
      <w:r>
        <w:rPr>
          <w:noProof/>
        </w:rPr>
        <w:fldChar w:fldCharType="separate"/>
      </w:r>
      <w:r>
        <w:rPr>
          <w:noProof/>
        </w:rPr>
        <w:t>427</w:t>
      </w:r>
      <w:r>
        <w:rPr>
          <w:noProof/>
        </w:rPr>
        <w:fldChar w:fldCharType="end"/>
      </w:r>
    </w:p>
    <w:p w14:paraId="62B189B0" w14:textId="2598236D" w:rsidR="00112B0E" w:rsidRPr="00A5023F" w:rsidRDefault="00112B0E">
      <w:pPr>
        <w:pStyle w:val="TOC4"/>
        <w:rPr>
          <w:rFonts w:ascii="Calibri" w:hAnsi="Calibri"/>
          <w:noProof/>
          <w:sz w:val="22"/>
          <w:szCs w:val="22"/>
          <w:lang w:eastAsia="en-GB"/>
        </w:rPr>
      </w:pPr>
      <w:r>
        <w:rPr>
          <w:noProof/>
          <w:lang w:eastAsia="zh-CN"/>
        </w:rPr>
        <w:t>15.1.19.1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_Toc107000641 \h </w:instrText>
      </w:r>
      <w:r>
        <w:rPr>
          <w:noProof/>
        </w:rPr>
      </w:r>
      <w:r>
        <w:rPr>
          <w:noProof/>
        </w:rPr>
        <w:fldChar w:fldCharType="separate"/>
      </w:r>
      <w:r>
        <w:rPr>
          <w:noProof/>
        </w:rPr>
        <w:t>427</w:t>
      </w:r>
      <w:r>
        <w:rPr>
          <w:noProof/>
        </w:rPr>
        <w:fldChar w:fldCharType="end"/>
      </w:r>
    </w:p>
    <w:p w14:paraId="4FFBFE54" w14:textId="17EB95FC" w:rsidR="00112B0E" w:rsidRPr="00A5023F" w:rsidRDefault="00112B0E">
      <w:pPr>
        <w:pStyle w:val="TOC3"/>
        <w:rPr>
          <w:rFonts w:ascii="Calibri" w:hAnsi="Calibri"/>
          <w:noProof/>
          <w:sz w:val="22"/>
          <w:szCs w:val="22"/>
          <w:lang w:eastAsia="en-GB"/>
        </w:rPr>
      </w:pPr>
      <w:r>
        <w:rPr>
          <w:noProof/>
          <w:lang w:eastAsia="ko-KR"/>
        </w:rPr>
        <w:t>15.1.20</w:t>
      </w:r>
      <w:r w:rsidRPr="00A5023F">
        <w:rPr>
          <w:rFonts w:ascii="Calibri" w:hAnsi="Calibr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_Toc107000642 \h </w:instrText>
      </w:r>
      <w:r>
        <w:rPr>
          <w:noProof/>
        </w:rPr>
      </w:r>
      <w:r>
        <w:rPr>
          <w:noProof/>
        </w:rPr>
        <w:fldChar w:fldCharType="separate"/>
      </w:r>
      <w:r>
        <w:rPr>
          <w:noProof/>
        </w:rPr>
        <w:t>427</w:t>
      </w:r>
      <w:r>
        <w:rPr>
          <w:noProof/>
        </w:rPr>
        <w:fldChar w:fldCharType="end"/>
      </w:r>
    </w:p>
    <w:p w14:paraId="1158AABE" w14:textId="30B03A7B" w:rsidR="00112B0E" w:rsidRPr="00A5023F" w:rsidRDefault="00112B0E">
      <w:pPr>
        <w:pStyle w:val="TOC4"/>
        <w:rPr>
          <w:rFonts w:ascii="Calibri" w:hAnsi="Calibri"/>
          <w:noProof/>
          <w:sz w:val="22"/>
          <w:szCs w:val="22"/>
          <w:lang w:eastAsia="en-GB"/>
        </w:rPr>
      </w:pPr>
      <w:r>
        <w:rPr>
          <w:noProof/>
          <w:lang w:eastAsia="zh-CN"/>
        </w:rPr>
        <w:t>15.1.20.1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_Toc107000643 \h </w:instrText>
      </w:r>
      <w:r>
        <w:rPr>
          <w:noProof/>
        </w:rPr>
      </w:r>
      <w:r>
        <w:rPr>
          <w:noProof/>
        </w:rPr>
        <w:fldChar w:fldCharType="separate"/>
      </w:r>
      <w:r>
        <w:rPr>
          <w:noProof/>
        </w:rPr>
        <w:t>427</w:t>
      </w:r>
      <w:r>
        <w:rPr>
          <w:noProof/>
        </w:rPr>
        <w:fldChar w:fldCharType="end"/>
      </w:r>
    </w:p>
    <w:p w14:paraId="119B06C7" w14:textId="1099177B" w:rsidR="00112B0E" w:rsidRPr="00A5023F" w:rsidRDefault="00112B0E">
      <w:pPr>
        <w:pStyle w:val="TOC3"/>
        <w:rPr>
          <w:rFonts w:ascii="Calibri" w:hAnsi="Calibri"/>
          <w:noProof/>
          <w:sz w:val="22"/>
          <w:szCs w:val="22"/>
          <w:lang w:eastAsia="en-GB"/>
        </w:rPr>
      </w:pPr>
      <w:r>
        <w:rPr>
          <w:noProof/>
          <w:lang w:eastAsia="ko-KR"/>
        </w:rPr>
        <w:t>15.1.21</w:t>
      </w:r>
      <w:r w:rsidRPr="00A5023F">
        <w:rPr>
          <w:rFonts w:ascii="Calibri" w:hAnsi="Calibr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_Toc107000644 \h </w:instrText>
      </w:r>
      <w:r>
        <w:rPr>
          <w:noProof/>
        </w:rPr>
      </w:r>
      <w:r>
        <w:rPr>
          <w:noProof/>
        </w:rPr>
        <w:fldChar w:fldCharType="separate"/>
      </w:r>
      <w:r>
        <w:rPr>
          <w:noProof/>
        </w:rPr>
        <w:t>427</w:t>
      </w:r>
      <w:r>
        <w:rPr>
          <w:noProof/>
        </w:rPr>
        <w:fldChar w:fldCharType="end"/>
      </w:r>
    </w:p>
    <w:p w14:paraId="035FCC46" w14:textId="1D60C90F" w:rsidR="00112B0E" w:rsidRPr="00A5023F" w:rsidRDefault="00112B0E">
      <w:pPr>
        <w:pStyle w:val="TOC4"/>
        <w:rPr>
          <w:rFonts w:ascii="Calibri" w:hAnsi="Calibri"/>
          <w:noProof/>
          <w:sz w:val="22"/>
          <w:szCs w:val="22"/>
          <w:lang w:eastAsia="en-GB"/>
        </w:rPr>
      </w:pPr>
      <w:r>
        <w:rPr>
          <w:noProof/>
          <w:lang w:eastAsia="zh-CN"/>
        </w:rPr>
        <w:t>15.1.21.1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_Toc107000645 \h </w:instrText>
      </w:r>
      <w:r>
        <w:rPr>
          <w:noProof/>
        </w:rPr>
      </w:r>
      <w:r>
        <w:rPr>
          <w:noProof/>
        </w:rPr>
        <w:fldChar w:fldCharType="separate"/>
      </w:r>
      <w:r>
        <w:rPr>
          <w:noProof/>
        </w:rPr>
        <w:t>427</w:t>
      </w:r>
      <w:r>
        <w:rPr>
          <w:noProof/>
        </w:rPr>
        <w:fldChar w:fldCharType="end"/>
      </w:r>
    </w:p>
    <w:p w14:paraId="0D2C53F4" w14:textId="2CDFC3D8" w:rsidR="00112B0E" w:rsidRPr="00A5023F" w:rsidRDefault="00112B0E">
      <w:pPr>
        <w:pStyle w:val="TOC3"/>
        <w:rPr>
          <w:rFonts w:ascii="Calibri" w:hAnsi="Calibri"/>
          <w:noProof/>
          <w:sz w:val="22"/>
          <w:szCs w:val="22"/>
          <w:lang w:eastAsia="en-GB"/>
        </w:rPr>
      </w:pPr>
      <w:r>
        <w:rPr>
          <w:noProof/>
          <w:lang w:eastAsia="ko-KR"/>
        </w:rPr>
        <w:t>15.1.</w:t>
      </w:r>
      <w:r w:rsidRPr="008E30F5">
        <w:rPr>
          <w:noProof/>
          <w:lang w:val="fr-FR" w:eastAsia="ko-KR"/>
        </w:rPr>
        <w:t>22</w:t>
      </w:r>
      <w:r w:rsidRPr="00A5023F">
        <w:rPr>
          <w:rFonts w:ascii="Calibri" w:hAnsi="Calibr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_Toc107000646 \h </w:instrText>
      </w:r>
      <w:r>
        <w:rPr>
          <w:noProof/>
        </w:rPr>
      </w:r>
      <w:r>
        <w:rPr>
          <w:noProof/>
        </w:rPr>
        <w:fldChar w:fldCharType="separate"/>
      </w:r>
      <w:r>
        <w:rPr>
          <w:noProof/>
        </w:rPr>
        <w:t>428</w:t>
      </w:r>
      <w:r>
        <w:rPr>
          <w:noProof/>
        </w:rPr>
        <w:fldChar w:fldCharType="end"/>
      </w:r>
    </w:p>
    <w:p w14:paraId="789D65CB" w14:textId="40835836" w:rsidR="00112B0E" w:rsidRPr="00A5023F" w:rsidRDefault="00112B0E">
      <w:pPr>
        <w:pStyle w:val="TOC4"/>
        <w:rPr>
          <w:rFonts w:ascii="Calibri" w:hAnsi="Calibri"/>
          <w:noProof/>
          <w:sz w:val="22"/>
          <w:szCs w:val="22"/>
          <w:lang w:eastAsia="en-GB"/>
        </w:rPr>
      </w:pPr>
      <w:r>
        <w:rPr>
          <w:noProof/>
          <w:lang w:eastAsia="zh-CN"/>
        </w:rPr>
        <w:t>15.1.</w:t>
      </w:r>
      <w:r w:rsidRPr="008E30F5">
        <w:rPr>
          <w:noProof/>
          <w:lang w:val="fr-FR" w:eastAsia="zh-CN"/>
        </w:rPr>
        <w:t>22</w:t>
      </w:r>
      <w:r>
        <w:rPr>
          <w:noProof/>
          <w:lang w:eastAsia="zh-CN"/>
        </w:rPr>
        <w:t>.1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_Toc107000647 \h </w:instrText>
      </w:r>
      <w:r>
        <w:rPr>
          <w:noProof/>
        </w:rPr>
      </w:r>
      <w:r>
        <w:rPr>
          <w:noProof/>
        </w:rPr>
        <w:fldChar w:fldCharType="separate"/>
      </w:r>
      <w:r>
        <w:rPr>
          <w:noProof/>
        </w:rPr>
        <w:t>428</w:t>
      </w:r>
      <w:r>
        <w:rPr>
          <w:noProof/>
        </w:rPr>
        <w:fldChar w:fldCharType="end"/>
      </w:r>
    </w:p>
    <w:p w14:paraId="495718C1" w14:textId="03674657" w:rsidR="00112B0E" w:rsidRPr="00A5023F" w:rsidRDefault="00112B0E">
      <w:pPr>
        <w:pStyle w:val="TOC3"/>
        <w:rPr>
          <w:rFonts w:ascii="Calibri" w:hAnsi="Calibri"/>
          <w:noProof/>
          <w:sz w:val="22"/>
          <w:szCs w:val="22"/>
          <w:lang w:eastAsia="en-GB"/>
        </w:rPr>
      </w:pPr>
      <w:r>
        <w:rPr>
          <w:noProof/>
          <w:lang w:eastAsia="ko-KR"/>
        </w:rPr>
        <w:t>15.1.</w:t>
      </w:r>
      <w:r w:rsidRPr="008E30F5">
        <w:rPr>
          <w:noProof/>
          <w:lang w:val="fr-FR" w:eastAsia="ko-KR"/>
        </w:rPr>
        <w:t>23</w:t>
      </w:r>
      <w:r w:rsidRPr="00A5023F">
        <w:rPr>
          <w:rFonts w:ascii="Calibri" w:hAnsi="Calibr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_Toc107000648 \h </w:instrText>
      </w:r>
      <w:r>
        <w:rPr>
          <w:noProof/>
        </w:rPr>
      </w:r>
      <w:r>
        <w:rPr>
          <w:noProof/>
        </w:rPr>
        <w:fldChar w:fldCharType="separate"/>
      </w:r>
      <w:r>
        <w:rPr>
          <w:noProof/>
        </w:rPr>
        <w:t>428</w:t>
      </w:r>
      <w:r>
        <w:rPr>
          <w:noProof/>
        </w:rPr>
        <w:fldChar w:fldCharType="end"/>
      </w:r>
    </w:p>
    <w:p w14:paraId="2D5D6F45" w14:textId="4BD63649" w:rsidR="00112B0E" w:rsidRPr="00A5023F" w:rsidRDefault="00112B0E">
      <w:pPr>
        <w:pStyle w:val="TOC4"/>
        <w:rPr>
          <w:rFonts w:ascii="Calibri" w:hAnsi="Calibri"/>
          <w:noProof/>
          <w:sz w:val="22"/>
          <w:szCs w:val="22"/>
          <w:lang w:eastAsia="en-GB"/>
        </w:rPr>
      </w:pPr>
      <w:r>
        <w:rPr>
          <w:noProof/>
          <w:lang w:eastAsia="zh-CN"/>
        </w:rPr>
        <w:t>15.1.</w:t>
      </w:r>
      <w:r w:rsidRPr="008E30F5">
        <w:rPr>
          <w:noProof/>
          <w:lang w:val="en-US" w:eastAsia="zh-CN"/>
        </w:rPr>
        <w:t>23</w:t>
      </w:r>
      <w:r>
        <w:rPr>
          <w:noProof/>
          <w:lang w:eastAsia="zh-CN"/>
        </w:rPr>
        <w:t>.1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_Toc107000649 \h </w:instrText>
      </w:r>
      <w:r>
        <w:rPr>
          <w:noProof/>
        </w:rPr>
      </w:r>
      <w:r>
        <w:rPr>
          <w:noProof/>
        </w:rPr>
        <w:fldChar w:fldCharType="separate"/>
      </w:r>
      <w:r>
        <w:rPr>
          <w:noProof/>
        </w:rPr>
        <w:t>428</w:t>
      </w:r>
      <w:r>
        <w:rPr>
          <w:noProof/>
        </w:rPr>
        <w:fldChar w:fldCharType="end"/>
      </w:r>
    </w:p>
    <w:p w14:paraId="748264A8" w14:textId="496EF4D5" w:rsidR="00112B0E" w:rsidRPr="00A5023F" w:rsidRDefault="00112B0E">
      <w:pPr>
        <w:pStyle w:val="TOC2"/>
        <w:rPr>
          <w:rFonts w:ascii="Calibri" w:hAnsi="Calibri"/>
          <w:noProof/>
          <w:sz w:val="22"/>
          <w:szCs w:val="22"/>
          <w:lang w:eastAsia="en-GB"/>
        </w:rPr>
      </w:pPr>
      <w:r>
        <w:rPr>
          <w:noProof/>
        </w:rPr>
        <w:t>15.2</w:t>
      </w:r>
      <w:r w:rsidRPr="00A5023F">
        <w:rPr>
          <w:rFonts w:ascii="Calibri" w:hAnsi="Calibr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_Toc107000650 \h </w:instrText>
      </w:r>
      <w:r>
        <w:rPr>
          <w:noProof/>
        </w:rPr>
      </w:r>
      <w:r>
        <w:rPr>
          <w:noProof/>
        </w:rPr>
        <w:fldChar w:fldCharType="separate"/>
      </w:r>
      <w:r>
        <w:rPr>
          <w:noProof/>
        </w:rPr>
        <w:t>429</w:t>
      </w:r>
      <w:r>
        <w:rPr>
          <w:noProof/>
        </w:rPr>
        <w:fldChar w:fldCharType="end"/>
      </w:r>
    </w:p>
    <w:p w14:paraId="495C82E2" w14:textId="500C2026" w:rsidR="00112B0E" w:rsidRPr="00A5023F" w:rsidRDefault="00112B0E">
      <w:pPr>
        <w:pStyle w:val="TOC3"/>
        <w:rPr>
          <w:rFonts w:ascii="Calibri" w:hAnsi="Calibri"/>
          <w:noProof/>
          <w:sz w:val="22"/>
          <w:szCs w:val="22"/>
          <w:lang w:eastAsia="en-GB"/>
        </w:rPr>
      </w:pPr>
      <w:r>
        <w:rPr>
          <w:noProof/>
        </w:rPr>
        <w:t>15.2.1</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_Toc107000651 \h </w:instrText>
      </w:r>
      <w:r>
        <w:rPr>
          <w:noProof/>
        </w:rPr>
      </w:r>
      <w:r>
        <w:rPr>
          <w:noProof/>
        </w:rPr>
        <w:fldChar w:fldCharType="separate"/>
      </w:r>
      <w:r>
        <w:rPr>
          <w:noProof/>
        </w:rPr>
        <w:t>429</w:t>
      </w:r>
      <w:r>
        <w:rPr>
          <w:noProof/>
        </w:rPr>
        <w:fldChar w:fldCharType="end"/>
      </w:r>
    </w:p>
    <w:p w14:paraId="7D15E9B2" w14:textId="0F4C2D03" w:rsidR="00112B0E" w:rsidRPr="00A5023F" w:rsidRDefault="00112B0E">
      <w:pPr>
        <w:pStyle w:val="TOC3"/>
        <w:rPr>
          <w:rFonts w:ascii="Calibri" w:hAnsi="Calibri"/>
          <w:noProof/>
          <w:sz w:val="22"/>
          <w:szCs w:val="22"/>
          <w:lang w:eastAsia="en-GB"/>
        </w:rPr>
      </w:pPr>
      <w:r>
        <w:rPr>
          <w:noProof/>
        </w:rPr>
        <w:t>15.2.2</w:t>
      </w:r>
      <w:r w:rsidRPr="00A5023F">
        <w:rPr>
          <w:rFonts w:ascii="Calibri" w:hAnsi="Calibr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_Toc107000652 \h </w:instrText>
      </w:r>
      <w:r>
        <w:rPr>
          <w:noProof/>
        </w:rPr>
      </w:r>
      <w:r>
        <w:rPr>
          <w:noProof/>
        </w:rPr>
        <w:fldChar w:fldCharType="separate"/>
      </w:r>
      <w:r>
        <w:rPr>
          <w:noProof/>
        </w:rPr>
        <w:t>429</w:t>
      </w:r>
      <w:r>
        <w:rPr>
          <w:noProof/>
        </w:rPr>
        <w:fldChar w:fldCharType="end"/>
      </w:r>
    </w:p>
    <w:p w14:paraId="4CB34A73" w14:textId="75646229" w:rsidR="00112B0E" w:rsidRPr="00A5023F" w:rsidRDefault="00112B0E">
      <w:pPr>
        <w:pStyle w:val="TOC3"/>
        <w:rPr>
          <w:rFonts w:ascii="Calibri" w:hAnsi="Calibri"/>
          <w:noProof/>
          <w:sz w:val="22"/>
          <w:szCs w:val="22"/>
          <w:lang w:eastAsia="en-GB"/>
        </w:rPr>
      </w:pPr>
      <w:r>
        <w:rPr>
          <w:noProof/>
        </w:rPr>
        <w:t>15.2.3</w:t>
      </w:r>
      <w:r w:rsidRPr="00A5023F">
        <w:rPr>
          <w:rFonts w:ascii="Calibri" w:hAnsi="Calibri"/>
          <w:noProof/>
          <w:sz w:val="22"/>
          <w:szCs w:val="22"/>
          <w:lang w:eastAsia="en-GB"/>
        </w:rPr>
        <w:tab/>
      </w:r>
      <w:r>
        <w:rPr>
          <w:noProof/>
        </w:rPr>
        <w:t>Call identifier</w:t>
      </w:r>
      <w:r>
        <w:rPr>
          <w:noProof/>
        </w:rPr>
        <w:tab/>
      </w:r>
      <w:r>
        <w:rPr>
          <w:noProof/>
        </w:rPr>
        <w:fldChar w:fldCharType="begin" w:fldLock="1"/>
      </w:r>
      <w:r>
        <w:rPr>
          <w:noProof/>
        </w:rPr>
        <w:instrText xml:space="preserve"> PAGEREF _Toc107000653 \h </w:instrText>
      </w:r>
      <w:r>
        <w:rPr>
          <w:noProof/>
        </w:rPr>
      </w:r>
      <w:r>
        <w:rPr>
          <w:noProof/>
        </w:rPr>
        <w:fldChar w:fldCharType="separate"/>
      </w:r>
      <w:r>
        <w:rPr>
          <w:noProof/>
        </w:rPr>
        <w:t>430</w:t>
      </w:r>
      <w:r>
        <w:rPr>
          <w:noProof/>
        </w:rPr>
        <w:fldChar w:fldCharType="end"/>
      </w:r>
    </w:p>
    <w:p w14:paraId="153BF020" w14:textId="6A65F414" w:rsidR="00112B0E" w:rsidRPr="00A5023F" w:rsidRDefault="00112B0E">
      <w:pPr>
        <w:pStyle w:val="TOC3"/>
        <w:rPr>
          <w:rFonts w:ascii="Calibri" w:hAnsi="Calibri"/>
          <w:noProof/>
          <w:sz w:val="22"/>
          <w:szCs w:val="22"/>
          <w:lang w:eastAsia="en-GB"/>
        </w:rPr>
      </w:pPr>
      <w:r>
        <w:rPr>
          <w:noProof/>
        </w:rPr>
        <w:t>15.2.4</w:t>
      </w:r>
      <w:r w:rsidRPr="00A5023F">
        <w:rPr>
          <w:rFonts w:ascii="Calibri" w:hAnsi="Calibri"/>
          <w:noProof/>
          <w:sz w:val="22"/>
          <w:szCs w:val="22"/>
          <w:lang w:eastAsia="en-GB"/>
        </w:rPr>
        <w:tab/>
      </w:r>
      <w:r>
        <w:rPr>
          <w:noProof/>
        </w:rPr>
        <w:t>Refresh interval</w:t>
      </w:r>
      <w:r>
        <w:rPr>
          <w:noProof/>
        </w:rPr>
        <w:tab/>
      </w:r>
      <w:r>
        <w:rPr>
          <w:noProof/>
        </w:rPr>
        <w:fldChar w:fldCharType="begin" w:fldLock="1"/>
      </w:r>
      <w:r>
        <w:rPr>
          <w:noProof/>
        </w:rPr>
        <w:instrText xml:space="preserve"> PAGEREF _Toc107000654 \h </w:instrText>
      </w:r>
      <w:r>
        <w:rPr>
          <w:noProof/>
        </w:rPr>
      </w:r>
      <w:r>
        <w:rPr>
          <w:noProof/>
        </w:rPr>
        <w:fldChar w:fldCharType="separate"/>
      </w:r>
      <w:r>
        <w:rPr>
          <w:noProof/>
        </w:rPr>
        <w:t>430</w:t>
      </w:r>
      <w:r>
        <w:rPr>
          <w:noProof/>
        </w:rPr>
        <w:fldChar w:fldCharType="end"/>
      </w:r>
    </w:p>
    <w:p w14:paraId="3777C701" w14:textId="115FE6ED" w:rsidR="00112B0E" w:rsidRPr="00A5023F" w:rsidRDefault="00112B0E">
      <w:pPr>
        <w:pStyle w:val="TOC3"/>
        <w:rPr>
          <w:rFonts w:ascii="Calibri" w:hAnsi="Calibri"/>
          <w:noProof/>
          <w:sz w:val="22"/>
          <w:szCs w:val="22"/>
          <w:lang w:eastAsia="en-GB"/>
        </w:rPr>
      </w:pPr>
      <w:r>
        <w:rPr>
          <w:noProof/>
        </w:rPr>
        <w:t>15.2.5</w:t>
      </w:r>
      <w:r w:rsidRPr="00A5023F">
        <w:rPr>
          <w:rFonts w:ascii="Calibri" w:hAnsi="Calibri"/>
          <w:noProof/>
          <w:sz w:val="22"/>
          <w:szCs w:val="22"/>
          <w:lang w:eastAsia="en-GB"/>
        </w:rPr>
        <w:tab/>
      </w:r>
      <w:r>
        <w:rPr>
          <w:noProof/>
        </w:rPr>
        <w:t>MCPTT group ID</w:t>
      </w:r>
      <w:r>
        <w:rPr>
          <w:noProof/>
        </w:rPr>
        <w:tab/>
      </w:r>
      <w:r>
        <w:rPr>
          <w:noProof/>
        </w:rPr>
        <w:fldChar w:fldCharType="begin" w:fldLock="1"/>
      </w:r>
      <w:r>
        <w:rPr>
          <w:noProof/>
        </w:rPr>
        <w:instrText xml:space="preserve"> PAGEREF _Toc107000655 \h </w:instrText>
      </w:r>
      <w:r>
        <w:rPr>
          <w:noProof/>
        </w:rPr>
      </w:r>
      <w:r>
        <w:rPr>
          <w:noProof/>
        </w:rPr>
        <w:fldChar w:fldCharType="separate"/>
      </w:r>
      <w:r>
        <w:rPr>
          <w:noProof/>
        </w:rPr>
        <w:t>431</w:t>
      </w:r>
      <w:r>
        <w:rPr>
          <w:noProof/>
        </w:rPr>
        <w:fldChar w:fldCharType="end"/>
      </w:r>
    </w:p>
    <w:p w14:paraId="091A40DE" w14:textId="50C54375" w:rsidR="00112B0E" w:rsidRPr="00A5023F" w:rsidRDefault="00112B0E">
      <w:pPr>
        <w:pStyle w:val="TOC3"/>
        <w:rPr>
          <w:rFonts w:ascii="Calibri" w:hAnsi="Calibri"/>
          <w:noProof/>
          <w:sz w:val="22"/>
          <w:szCs w:val="22"/>
          <w:lang w:eastAsia="en-GB"/>
        </w:rPr>
      </w:pPr>
      <w:r>
        <w:rPr>
          <w:noProof/>
        </w:rPr>
        <w:t>15.2.6</w:t>
      </w:r>
      <w:r w:rsidRPr="00A5023F">
        <w:rPr>
          <w:rFonts w:ascii="Calibri" w:hAnsi="Calibri"/>
          <w:noProof/>
          <w:sz w:val="22"/>
          <w:szCs w:val="22"/>
          <w:lang w:eastAsia="en-GB"/>
        </w:rPr>
        <w:tab/>
      </w:r>
      <w:r>
        <w:rPr>
          <w:noProof/>
        </w:rPr>
        <w:t>SDP</w:t>
      </w:r>
      <w:r>
        <w:rPr>
          <w:noProof/>
        </w:rPr>
        <w:tab/>
      </w:r>
      <w:r>
        <w:rPr>
          <w:noProof/>
        </w:rPr>
        <w:fldChar w:fldCharType="begin" w:fldLock="1"/>
      </w:r>
      <w:r>
        <w:rPr>
          <w:noProof/>
        </w:rPr>
        <w:instrText xml:space="preserve"> PAGEREF _Toc107000656 \h </w:instrText>
      </w:r>
      <w:r>
        <w:rPr>
          <w:noProof/>
        </w:rPr>
      </w:r>
      <w:r>
        <w:rPr>
          <w:noProof/>
        </w:rPr>
        <w:fldChar w:fldCharType="separate"/>
      </w:r>
      <w:r>
        <w:rPr>
          <w:noProof/>
        </w:rPr>
        <w:t>431</w:t>
      </w:r>
      <w:r>
        <w:rPr>
          <w:noProof/>
        </w:rPr>
        <w:fldChar w:fldCharType="end"/>
      </w:r>
    </w:p>
    <w:p w14:paraId="4F372D69" w14:textId="3F3FC9C9" w:rsidR="00112B0E" w:rsidRPr="00A5023F" w:rsidRDefault="00112B0E">
      <w:pPr>
        <w:pStyle w:val="TOC3"/>
        <w:rPr>
          <w:rFonts w:ascii="Calibri" w:hAnsi="Calibri"/>
          <w:noProof/>
          <w:sz w:val="22"/>
          <w:szCs w:val="22"/>
          <w:lang w:eastAsia="en-GB"/>
        </w:rPr>
      </w:pPr>
      <w:r>
        <w:rPr>
          <w:noProof/>
        </w:rPr>
        <w:t>15.2.7</w:t>
      </w:r>
      <w:r w:rsidRPr="00A5023F">
        <w:rPr>
          <w:rFonts w:ascii="Calibri" w:hAnsi="Calibr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_Toc107000657 \h </w:instrText>
      </w:r>
      <w:r>
        <w:rPr>
          <w:noProof/>
        </w:rPr>
      </w:r>
      <w:r>
        <w:rPr>
          <w:noProof/>
        </w:rPr>
        <w:fldChar w:fldCharType="separate"/>
      </w:r>
      <w:r>
        <w:rPr>
          <w:noProof/>
        </w:rPr>
        <w:t>432</w:t>
      </w:r>
      <w:r>
        <w:rPr>
          <w:noProof/>
        </w:rPr>
        <w:fldChar w:fldCharType="end"/>
      </w:r>
    </w:p>
    <w:p w14:paraId="12D5E7CB" w14:textId="363997EA" w:rsidR="00112B0E" w:rsidRPr="00A5023F" w:rsidRDefault="00112B0E">
      <w:pPr>
        <w:pStyle w:val="TOC3"/>
        <w:rPr>
          <w:rFonts w:ascii="Calibri" w:hAnsi="Calibri"/>
          <w:noProof/>
          <w:sz w:val="22"/>
          <w:szCs w:val="22"/>
          <w:lang w:eastAsia="en-GB"/>
        </w:rPr>
      </w:pPr>
      <w:r>
        <w:rPr>
          <w:noProof/>
        </w:rPr>
        <w:t>15.2.</w:t>
      </w:r>
      <w:r>
        <w:rPr>
          <w:noProof/>
          <w:lang w:eastAsia="ko-KR"/>
        </w:rPr>
        <w:t>8</w:t>
      </w:r>
      <w:r w:rsidRPr="00A5023F">
        <w:rPr>
          <w:rFonts w:ascii="Calibri" w:hAnsi="Calibri"/>
          <w:noProof/>
          <w:sz w:val="22"/>
          <w:szCs w:val="22"/>
          <w:lang w:eastAsia="en-GB"/>
        </w:rPr>
        <w:tab/>
      </w:r>
      <w:r>
        <w:rPr>
          <w:noProof/>
        </w:rPr>
        <w:t>Reason</w:t>
      </w:r>
      <w:r>
        <w:rPr>
          <w:noProof/>
        </w:rPr>
        <w:tab/>
      </w:r>
      <w:r>
        <w:rPr>
          <w:noProof/>
        </w:rPr>
        <w:fldChar w:fldCharType="begin" w:fldLock="1"/>
      </w:r>
      <w:r>
        <w:rPr>
          <w:noProof/>
        </w:rPr>
        <w:instrText xml:space="preserve"> PAGEREF _Toc107000658 \h </w:instrText>
      </w:r>
      <w:r>
        <w:rPr>
          <w:noProof/>
        </w:rPr>
      </w:r>
      <w:r>
        <w:rPr>
          <w:noProof/>
        </w:rPr>
        <w:fldChar w:fldCharType="separate"/>
      </w:r>
      <w:r>
        <w:rPr>
          <w:noProof/>
        </w:rPr>
        <w:t>432</w:t>
      </w:r>
      <w:r>
        <w:rPr>
          <w:noProof/>
        </w:rPr>
        <w:fldChar w:fldCharType="end"/>
      </w:r>
    </w:p>
    <w:p w14:paraId="332A17A3" w14:textId="1A304212" w:rsidR="00112B0E" w:rsidRPr="00A5023F" w:rsidRDefault="00112B0E">
      <w:pPr>
        <w:pStyle w:val="TOC3"/>
        <w:rPr>
          <w:rFonts w:ascii="Calibri" w:hAnsi="Calibri"/>
          <w:noProof/>
          <w:sz w:val="22"/>
          <w:szCs w:val="22"/>
          <w:lang w:eastAsia="en-GB"/>
        </w:rPr>
      </w:pPr>
      <w:r>
        <w:rPr>
          <w:noProof/>
        </w:rPr>
        <w:t>15.2.9</w:t>
      </w:r>
      <w:r w:rsidRPr="00A5023F">
        <w:rPr>
          <w:rFonts w:ascii="Calibri" w:hAnsi="Calibr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_Toc107000659 \h </w:instrText>
      </w:r>
      <w:r>
        <w:rPr>
          <w:noProof/>
        </w:rPr>
      </w:r>
      <w:r>
        <w:rPr>
          <w:noProof/>
        </w:rPr>
        <w:fldChar w:fldCharType="separate"/>
      </w:r>
      <w:r>
        <w:rPr>
          <w:noProof/>
        </w:rPr>
        <w:t>432</w:t>
      </w:r>
      <w:r>
        <w:rPr>
          <w:noProof/>
        </w:rPr>
        <w:fldChar w:fldCharType="end"/>
      </w:r>
    </w:p>
    <w:p w14:paraId="70D9873A" w14:textId="152EB31E" w:rsidR="00112B0E" w:rsidRPr="00A5023F" w:rsidRDefault="00112B0E">
      <w:pPr>
        <w:pStyle w:val="TOC3"/>
        <w:rPr>
          <w:rFonts w:ascii="Calibri" w:hAnsi="Calibri"/>
          <w:noProof/>
          <w:sz w:val="22"/>
          <w:szCs w:val="22"/>
          <w:lang w:eastAsia="en-GB"/>
        </w:rPr>
      </w:pPr>
      <w:r>
        <w:rPr>
          <w:noProof/>
        </w:rPr>
        <w:t>15.2.10</w:t>
      </w:r>
      <w:r w:rsidRPr="00A5023F">
        <w:rPr>
          <w:rFonts w:ascii="Calibri" w:hAnsi="Calibri"/>
          <w:noProof/>
          <w:sz w:val="22"/>
          <w:szCs w:val="22"/>
          <w:lang w:eastAsia="en-GB"/>
        </w:rPr>
        <w:tab/>
      </w:r>
      <w:r>
        <w:rPr>
          <w:noProof/>
        </w:rPr>
        <w:t>MCPTT user ID</w:t>
      </w:r>
      <w:r>
        <w:rPr>
          <w:noProof/>
        </w:rPr>
        <w:tab/>
      </w:r>
      <w:r>
        <w:rPr>
          <w:noProof/>
        </w:rPr>
        <w:fldChar w:fldCharType="begin" w:fldLock="1"/>
      </w:r>
      <w:r>
        <w:rPr>
          <w:noProof/>
        </w:rPr>
        <w:instrText xml:space="preserve"> PAGEREF _Toc107000660 \h </w:instrText>
      </w:r>
      <w:r>
        <w:rPr>
          <w:noProof/>
        </w:rPr>
      </w:r>
      <w:r>
        <w:rPr>
          <w:noProof/>
        </w:rPr>
        <w:fldChar w:fldCharType="separate"/>
      </w:r>
      <w:r>
        <w:rPr>
          <w:noProof/>
        </w:rPr>
        <w:t>433</w:t>
      </w:r>
      <w:r>
        <w:rPr>
          <w:noProof/>
        </w:rPr>
        <w:fldChar w:fldCharType="end"/>
      </w:r>
    </w:p>
    <w:p w14:paraId="6425B30E" w14:textId="01B99FAC" w:rsidR="00112B0E" w:rsidRPr="00A5023F" w:rsidRDefault="00112B0E">
      <w:pPr>
        <w:pStyle w:val="TOC3"/>
        <w:rPr>
          <w:rFonts w:ascii="Calibri" w:hAnsi="Calibri"/>
          <w:noProof/>
          <w:sz w:val="22"/>
          <w:szCs w:val="22"/>
          <w:lang w:eastAsia="en-GB"/>
        </w:rPr>
      </w:pPr>
      <w:r>
        <w:rPr>
          <w:noProof/>
        </w:rPr>
        <w:t>15.2.11</w:t>
      </w:r>
      <w:r w:rsidRPr="00A5023F">
        <w:rPr>
          <w:rFonts w:ascii="Calibri" w:hAnsi="Calibri"/>
          <w:noProof/>
          <w:sz w:val="22"/>
          <w:szCs w:val="22"/>
          <w:lang w:eastAsia="en-GB"/>
        </w:rPr>
        <w:tab/>
      </w:r>
      <w:r>
        <w:rPr>
          <w:noProof/>
        </w:rPr>
        <w:t>Call type</w:t>
      </w:r>
      <w:r>
        <w:rPr>
          <w:noProof/>
        </w:rPr>
        <w:tab/>
      </w:r>
      <w:r>
        <w:rPr>
          <w:noProof/>
        </w:rPr>
        <w:fldChar w:fldCharType="begin" w:fldLock="1"/>
      </w:r>
      <w:r>
        <w:rPr>
          <w:noProof/>
        </w:rPr>
        <w:instrText xml:space="preserve"> PAGEREF _Toc107000661 \h </w:instrText>
      </w:r>
      <w:r>
        <w:rPr>
          <w:noProof/>
        </w:rPr>
      </w:r>
      <w:r>
        <w:rPr>
          <w:noProof/>
        </w:rPr>
        <w:fldChar w:fldCharType="separate"/>
      </w:r>
      <w:r>
        <w:rPr>
          <w:noProof/>
        </w:rPr>
        <w:t>433</w:t>
      </w:r>
      <w:r>
        <w:rPr>
          <w:noProof/>
        </w:rPr>
        <w:fldChar w:fldCharType="end"/>
      </w:r>
    </w:p>
    <w:p w14:paraId="15530B03" w14:textId="65C38A16" w:rsidR="00112B0E" w:rsidRPr="00A5023F" w:rsidRDefault="00112B0E">
      <w:pPr>
        <w:pStyle w:val="TOC3"/>
        <w:rPr>
          <w:rFonts w:ascii="Calibri" w:hAnsi="Calibri"/>
          <w:noProof/>
          <w:sz w:val="22"/>
          <w:szCs w:val="22"/>
          <w:lang w:eastAsia="en-GB"/>
        </w:rPr>
      </w:pPr>
      <w:r>
        <w:rPr>
          <w:noProof/>
        </w:rPr>
        <w:t>15.2.12</w:t>
      </w:r>
      <w:r w:rsidRPr="00A5023F">
        <w:rPr>
          <w:rFonts w:ascii="Calibri" w:hAnsi="Calibr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_Toc107000662 \h </w:instrText>
      </w:r>
      <w:r>
        <w:rPr>
          <w:noProof/>
        </w:rPr>
      </w:r>
      <w:r>
        <w:rPr>
          <w:noProof/>
        </w:rPr>
        <w:fldChar w:fldCharType="separate"/>
      </w:r>
      <w:r>
        <w:rPr>
          <w:noProof/>
        </w:rPr>
        <w:t>433</w:t>
      </w:r>
      <w:r>
        <w:rPr>
          <w:noProof/>
        </w:rPr>
        <w:fldChar w:fldCharType="end"/>
      </w:r>
    </w:p>
    <w:p w14:paraId="2DDA2D49" w14:textId="3D64E99E" w:rsidR="00112B0E" w:rsidRPr="00A5023F" w:rsidRDefault="00112B0E">
      <w:pPr>
        <w:pStyle w:val="TOC3"/>
        <w:rPr>
          <w:rFonts w:ascii="Calibri" w:hAnsi="Calibri"/>
          <w:noProof/>
          <w:sz w:val="22"/>
          <w:szCs w:val="22"/>
          <w:lang w:eastAsia="en-GB"/>
        </w:rPr>
      </w:pPr>
      <w:r>
        <w:rPr>
          <w:noProof/>
        </w:rPr>
        <w:t>15.2.13</w:t>
      </w:r>
      <w:r w:rsidRPr="00A5023F">
        <w:rPr>
          <w:rFonts w:ascii="Calibri" w:hAnsi="Calibr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_Toc107000663 \h </w:instrText>
      </w:r>
      <w:r>
        <w:rPr>
          <w:noProof/>
        </w:rPr>
      </w:r>
      <w:r>
        <w:rPr>
          <w:noProof/>
        </w:rPr>
        <w:fldChar w:fldCharType="separate"/>
      </w:r>
      <w:r>
        <w:rPr>
          <w:noProof/>
        </w:rPr>
        <w:t>434</w:t>
      </w:r>
      <w:r>
        <w:rPr>
          <w:noProof/>
        </w:rPr>
        <w:fldChar w:fldCharType="end"/>
      </w:r>
    </w:p>
    <w:p w14:paraId="26081007" w14:textId="3B6EF837" w:rsidR="00112B0E" w:rsidRPr="00A5023F" w:rsidRDefault="00112B0E">
      <w:pPr>
        <w:pStyle w:val="TOC3"/>
        <w:rPr>
          <w:rFonts w:ascii="Calibri" w:hAnsi="Calibri"/>
          <w:noProof/>
          <w:sz w:val="22"/>
          <w:szCs w:val="22"/>
          <w:lang w:eastAsia="en-GB"/>
        </w:rPr>
      </w:pPr>
      <w:r>
        <w:rPr>
          <w:noProof/>
        </w:rPr>
        <w:t>15.2.14</w:t>
      </w:r>
      <w:r w:rsidRPr="00A5023F">
        <w:rPr>
          <w:rFonts w:ascii="Calibri" w:hAnsi="Calibr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_Toc107000664 \h </w:instrText>
      </w:r>
      <w:r>
        <w:rPr>
          <w:noProof/>
        </w:rPr>
      </w:r>
      <w:r>
        <w:rPr>
          <w:noProof/>
        </w:rPr>
        <w:fldChar w:fldCharType="separate"/>
      </w:r>
      <w:r>
        <w:rPr>
          <w:noProof/>
        </w:rPr>
        <w:t>434</w:t>
      </w:r>
      <w:r>
        <w:rPr>
          <w:noProof/>
        </w:rPr>
        <w:fldChar w:fldCharType="end"/>
      </w:r>
    </w:p>
    <w:p w14:paraId="1E5BB376" w14:textId="3CF8A9C1" w:rsidR="00112B0E" w:rsidRPr="00A5023F" w:rsidRDefault="00112B0E">
      <w:pPr>
        <w:pStyle w:val="TOC3"/>
        <w:rPr>
          <w:rFonts w:ascii="Calibri" w:hAnsi="Calibri"/>
          <w:noProof/>
          <w:sz w:val="22"/>
          <w:szCs w:val="22"/>
          <w:lang w:eastAsia="en-GB"/>
        </w:rPr>
      </w:pPr>
      <w:r w:rsidRPr="008E30F5">
        <w:rPr>
          <w:rFonts w:eastAsia="Malgun Gothic"/>
          <w:noProof/>
        </w:rPr>
        <w:t>15.2.15</w:t>
      </w:r>
      <w:r w:rsidRPr="00A5023F">
        <w:rPr>
          <w:rFonts w:ascii="Calibri" w:hAnsi="Calibri"/>
          <w:noProof/>
          <w:sz w:val="22"/>
          <w:szCs w:val="22"/>
          <w:lang w:eastAsia="en-GB"/>
        </w:rPr>
        <w:tab/>
      </w:r>
      <w:r w:rsidRPr="008E30F5">
        <w:rPr>
          <w:rFonts w:eastAsia="Malgun Gothic"/>
          <w:noProof/>
          <w:lang w:eastAsia="zh-CN"/>
        </w:rPr>
        <w:t>Last call type change time</w:t>
      </w:r>
      <w:r>
        <w:rPr>
          <w:noProof/>
        </w:rPr>
        <w:tab/>
      </w:r>
      <w:r>
        <w:rPr>
          <w:noProof/>
        </w:rPr>
        <w:fldChar w:fldCharType="begin" w:fldLock="1"/>
      </w:r>
      <w:r>
        <w:rPr>
          <w:noProof/>
        </w:rPr>
        <w:instrText xml:space="preserve"> PAGEREF _Toc107000665 \h </w:instrText>
      </w:r>
      <w:r>
        <w:rPr>
          <w:noProof/>
        </w:rPr>
      </w:r>
      <w:r>
        <w:rPr>
          <w:noProof/>
        </w:rPr>
        <w:fldChar w:fldCharType="separate"/>
      </w:r>
      <w:r>
        <w:rPr>
          <w:noProof/>
        </w:rPr>
        <w:t>435</w:t>
      </w:r>
      <w:r>
        <w:rPr>
          <w:noProof/>
        </w:rPr>
        <w:fldChar w:fldCharType="end"/>
      </w:r>
    </w:p>
    <w:p w14:paraId="3F008451" w14:textId="25E2B869" w:rsidR="00112B0E" w:rsidRPr="00A5023F" w:rsidRDefault="00112B0E">
      <w:pPr>
        <w:pStyle w:val="TOC3"/>
        <w:rPr>
          <w:rFonts w:ascii="Calibri" w:hAnsi="Calibri"/>
          <w:noProof/>
          <w:sz w:val="22"/>
          <w:szCs w:val="22"/>
          <w:lang w:eastAsia="en-GB"/>
        </w:rPr>
      </w:pPr>
      <w:r w:rsidRPr="008E30F5">
        <w:rPr>
          <w:rFonts w:eastAsia="Malgun Gothic"/>
          <w:noProof/>
          <w:lang w:eastAsia="zh-CN"/>
        </w:rPr>
        <w:t>15.2.16</w:t>
      </w:r>
      <w:r w:rsidRPr="00A5023F">
        <w:rPr>
          <w:rFonts w:ascii="Calibri" w:hAnsi="Calibri"/>
          <w:noProof/>
          <w:sz w:val="22"/>
          <w:szCs w:val="22"/>
          <w:lang w:eastAsia="en-GB"/>
        </w:rPr>
        <w:tab/>
      </w:r>
      <w:r w:rsidRPr="008E30F5">
        <w:rPr>
          <w:rFonts w:eastAsia="Malgun Gothic"/>
          <w:noProof/>
          <w:lang w:eastAsia="zh-CN"/>
        </w:rPr>
        <w:t>Probe response</w:t>
      </w:r>
      <w:r>
        <w:rPr>
          <w:noProof/>
        </w:rPr>
        <w:tab/>
      </w:r>
      <w:r>
        <w:rPr>
          <w:noProof/>
        </w:rPr>
        <w:fldChar w:fldCharType="begin" w:fldLock="1"/>
      </w:r>
      <w:r>
        <w:rPr>
          <w:noProof/>
        </w:rPr>
        <w:instrText xml:space="preserve"> PAGEREF _Toc107000666 \h </w:instrText>
      </w:r>
      <w:r>
        <w:rPr>
          <w:noProof/>
        </w:rPr>
      </w:r>
      <w:r>
        <w:rPr>
          <w:noProof/>
        </w:rPr>
        <w:fldChar w:fldCharType="separate"/>
      </w:r>
      <w:r>
        <w:rPr>
          <w:noProof/>
        </w:rPr>
        <w:t>435</w:t>
      </w:r>
      <w:r>
        <w:rPr>
          <w:noProof/>
        </w:rPr>
        <w:fldChar w:fldCharType="end"/>
      </w:r>
    </w:p>
    <w:p w14:paraId="11E0F816" w14:textId="719F946E" w:rsidR="00112B0E" w:rsidRPr="00A5023F" w:rsidRDefault="00112B0E" w:rsidP="00112B0E">
      <w:pPr>
        <w:pStyle w:val="TOC8"/>
        <w:rPr>
          <w:rFonts w:ascii="Calibri" w:hAnsi="Calibr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_Toc107000667 \h </w:instrText>
      </w:r>
      <w:r>
        <w:rPr>
          <w:noProof/>
        </w:rPr>
      </w:r>
      <w:r>
        <w:rPr>
          <w:noProof/>
        </w:rPr>
        <w:fldChar w:fldCharType="separate"/>
      </w:r>
      <w:r>
        <w:rPr>
          <w:noProof/>
        </w:rPr>
        <w:t>436</w:t>
      </w:r>
      <w:r>
        <w:rPr>
          <w:noProof/>
        </w:rPr>
        <w:fldChar w:fldCharType="end"/>
      </w:r>
    </w:p>
    <w:p w14:paraId="7E9A239A" w14:textId="125F9E24" w:rsidR="00112B0E" w:rsidRPr="00A5023F" w:rsidRDefault="00112B0E">
      <w:pPr>
        <w:pStyle w:val="TOC1"/>
        <w:rPr>
          <w:rFonts w:ascii="Calibri" w:hAnsi="Calibri"/>
          <w:noProof/>
          <w:szCs w:val="22"/>
          <w:lang w:eastAsia="en-GB"/>
        </w:rPr>
      </w:pPr>
      <w:r>
        <w:rPr>
          <w:noProof/>
        </w:rPr>
        <w:t>A.0</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_Toc107000668 \h </w:instrText>
      </w:r>
      <w:r>
        <w:rPr>
          <w:noProof/>
        </w:rPr>
      </w:r>
      <w:r>
        <w:rPr>
          <w:noProof/>
        </w:rPr>
        <w:fldChar w:fldCharType="separate"/>
      </w:r>
      <w:r>
        <w:rPr>
          <w:noProof/>
        </w:rPr>
        <w:t>436</w:t>
      </w:r>
      <w:r>
        <w:rPr>
          <w:noProof/>
        </w:rPr>
        <w:fldChar w:fldCharType="end"/>
      </w:r>
    </w:p>
    <w:p w14:paraId="7A54D350" w14:textId="757A9417" w:rsidR="00112B0E" w:rsidRPr="00A5023F" w:rsidRDefault="00112B0E">
      <w:pPr>
        <w:pStyle w:val="TOC1"/>
        <w:rPr>
          <w:rFonts w:ascii="Calibri" w:hAnsi="Calibri"/>
          <w:noProof/>
          <w:szCs w:val="22"/>
          <w:lang w:eastAsia="en-GB"/>
        </w:rPr>
      </w:pPr>
      <w:r>
        <w:rPr>
          <w:noProof/>
        </w:rPr>
        <w:t>A.1</w:t>
      </w:r>
      <w:r w:rsidRPr="00A5023F">
        <w:rPr>
          <w:rFonts w:ascii="Calibri" w:hAnsi="Calibri"/>
          <w:noProof/>
          <w:szCs w:val="22"/>
          <w:lang w:eastAsia="en-GB"/>
        </w:rPr>
        <w:tab/>
      </w:r>
      <w:r>
        <w:rPr>
          <w:noProof/>
        </w:rPr>
        <w:t>Group regrouping flow</w:t>
      </w:r>
      <w:r>
        <w:rPr>
          <w:noProof/>
        </w:rPr>
        <w:tab/>
      </w:r>
      <w:r>
        <w:rPr>
          <w:noProof/>
        </w:rPr>
        <w:fldChar w:fldCharType="begin" w:fldLock="1"/>
      </w:r>
      <w:r>
        <w:rPr>
          <w:noProof/>
        </w:rPr>
        <w:instrText xml:space="preserve"> PAGEREF _Toc107000669 \h </w:instrText>
      </w:r>
      <w:r>
        <w:rPr>
          <w:noProof/>
        </w:rPr>
      </w:r>
      <w:r>
        <w:rPr>
          <w:noProof/>
        </w:rPr>
        <w:fldChar w:fldCharType="separate"/>
      </w:r>
      <w:r>
        <w:rPr>
          <w:noProof/>
        </w:rPr>
        <w:t>436</w:t>
      </w:r>
      <w:r>
        <w:rPr>
          <w:noProof/>
        </w:rPr>
        <w:fldChar w:fldCharType="end"/>
      </w:r>
    </w:p>
    <w:p w14:paraId="233B9462" w14:textId="50132B83" w:rsidR="00112B0E" w:rsidRPr="00A5023F" w:rsidRDefault="00112B0E">
      <w:pPr>
        <w:pStyle w:val="TOC2"/>
        <w:rPr>
          <w:rFonts w:ascii="Calibri" w:hAnsi="Calibri"/>
          <w:noProof/>
          <w:sz w:val="22"/>
          <w:szCs w:val="22"/>
          <w:lang w:eastAsia="en-GB"/>
        </w:rPr>
      </w:pPr>
      <w:r>
        <w:rPr>
          <w:noProof/>
        </w:rPr>
        <w:t>A.1.1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_Toc107000670 \h </w:instrText>
      </w:r>
      <w:r>
        <w:rPr>
          <w:noProof/>
        </w:rPr>
      </w:r>
      <w:r>
        <w:rPr>
          <w:noProof/>
        </w:rPr>
        <w:fldChar w:fldCharType="separate"/>
      </w:r>
      <w:r>
        <w:rPr>
          <w:noProof/>
        </w:rPr>
        <w:t>436</w:t>
      </w:r>
      <w:r>
        <w:rPr>
          <w:noProof/>
        </w:rPr>
        <w:fldChar w:fldCharType="end"/>
      </w:r>
    </w:p>
    <w:p w14:paraId="3FB831DE" w14:textId="2E1F71CA" w:rsidR="00112B0E" w:rsidRPr="00A5023F" w:rsidRDefault="00112B0E">
      <w:pPr>
        <w:pStyle w:val="TOC2"/>
        <w:rPr>
          <w:rFonts w:ascii="Calibri" w:hAnsi="Calibri"/>
          <w:noProof/>
          <w:sz w:val="22"/>
          <w:szCs w:val="22"/>
          <w:lang w:eastAsia="en-GB"/>
        </w:rPr>
      </w:pPr>
      <w:r>
        <w:rPr>
          <w:noProof/>
        </w:rPr>
        <w:t>A.1.2</w:t>
      </w:r>
      <w:r w:rsidRPr="00A5023F">
        <w:rPr>
          <w:rFonts w:ascii="Calibri" w:hAnsi="Calibri"/>
          <w:noProof/>
          <w:sz w:val="22"/>
          <w:szCs w:val="22"/>
          <w:lang w:eastAsia="en-GB"/>
        </w:rPr>
        <w:tab/>
      </w:r>
      <w:r>
        <w:rPr>
          <w:noProof/>
        </w:rPr>
        <w:t>Use case description</w:t>
      </w:r>
      <w:r>
        <w:rPr>
          <w:noProof/>
        </w:rPr>
        <w:tab/>
      </w:r>
      <w:r>
        <w:rPr>
          <w:noProof/>
        </w:rPr>
        <w:fldChar w:fldCharType="begin" w:fldLock="1"/>
      </w:r>
      <w:r>
        <w:rPr>
          <w:noProof/>
        </w:rPr>
        <w:instrText xml:space="preserve"> PAGEREF _Toc107000671 \h </w:instrText>
      </w:r>
      <w:r>
        <w:rPr>
          <w:noProof/>
        </w:rPr>
      </w:r>
      <w:r>
        <w:rPr>
          <w:noProof/>
        </w:rPr>
        <w:fldChar w:fldCharType="separate"/>
      </w:r>
      <w:r>
        <w:rPr>
          <w:noProof/>
        </w:rPr>
        <w:t>436</w:t>
      </w:r>
      <w:r>
        <w:rPr>
          <w:noProof/>
        </w:rPr>
        <w:fldChar w:fldCharType="end"/>
      </w:r>
    </w:p>
    <w:p w14:paraId="185DE951" w14:textId="79A6E64E" w:rsidR="00112B0E" w:rsidRPr="00A5023F" w:rsidRDefault="00112B0E">
      <w:pPr>
        <w:pStyle w:val="TOC2"/>
        <w:rPr>
          <w:rFonts w:ascii="Calibri" w:hAnsi="Calibri"/>
          <w:noProof/>
          <w:sz w:val="22"/>
          <w:szCs w:val="22"/>
          <w:lang w:eastAsia="en-GB"/>
        </w:rPr>
      </w:pPr>
      <w:r>
        <w:rPr>
          <w:noProof/>
        </w:rPr>
        <w:t>A.1.3</w:t>
      </w:r>
      <w:r w:rsidRPr="00A5023F">
        <w:rPr>
          <w:rFonts w:ascii="Calibri" w:hAnsi="Calibri"/>
          <w:noProof/>
          <w:sz w:val="22"/>
          <w:szCs w:val="22"/>
          <w:lang w:eastAsia="en-GB"/>
        </w:rPr>
        <w:tab/>
      </w:r>
      <w:r>
        <w:rPr>
          <w:noProof/>
        </w:rPr>
        <w:t>Signalling flow</w:t>
      </w:r>
      <w:r>
        <w:rPr>
          <w:noProof/>
        </w:rPr>
        <w:tab/>
      </w:r>
      <w:r>
        <w:rPr>
          <w:noProof/>
        </w:rPr>
        <w:fldChar w:fldCharType="begin" w:fldLock="1"/>
      </w:r>
      <w:r>
        <w:rPr>
          <w:noProof/>
        </w:rPr>
        <w:instrText xml:space="preserve"> PAGEREF _Toc107000672 \h </w:instrText>
      </w:r>
      <w:r>
        <w:rPr>
          <w:noProof/>
        </w:rPr>
      </w:r>
      <w:r>
        <w:rPr>
          <w:noProof/>
        </w:rPr>
        <w:fldChar w:fldCharType="separate"/>
      </w:r>
      <w:r>
        <w:rPr>
          <w:noProof/>
        </w:rPr>
        <w:t>437</w:t>
      </w:r>
      <w:r>
        <w:rPr>
          <w:noProof/>
        </w:rPr>
        <w:fldChar w:fldCharType="end"/>
      </w:r>
    </w:p>
    <w:p w14:paraId="65CC8FD5" w14:textId="3AEEB69E" w:rsidR="00112B0E" w:rsidRPr="00A5023F" w:rsidRDefault="00112B0E" w:rsidP="00112B0E">
      <w:pPr>
        <w:pStyle w:val="TOC8"/>
        <w:rPr>
          <w:rFonts w:ascii="Calibri" w:hAnsi="Calibri"/>
          <w:b w:val="0"/>
          <w:noProof/>
          <w:szCs w:val="22"/>
          <w:lang w:eastAsia="en-GB"/>
        </w:rPr>
      </w:pPr>
      <w:r>
        <w:rPr>
          <w:noProof/>
        </w:rPr>
        <w:t>Annex B (normative): Timers</w:t>
      </w:r>
      <w:r>
        <w:rPr>
          <w:noProof/>
        </w:rPr>
        <w:tab/>
      </w:r>
      <w:r>
        <w:rPr>
          <w:noProof/>
        </w:rPr>
        <w:fldChar w:fldCharType="begin" w:fldLock="1"/>
      </w:r>
      <w:r>
        <w:rPr>
          <w:noProof/>
        </w:rPr>
        <w:instrText xml:space="preserve"> PAGEREF _Toc107000673 \h </w:instrText>
      </w:r>
      <w:r>
        <w:rPr>
          <w:noProof/>
        </w:rPr>
      </w:r>
      <w:r>
        <w:rPr>
          <w:noProof/>
        </w:rPr>
        <w:fldChar w:fldCharType="separate"/>
      </w:r>
      <w:r>
        <w:rPr>
          <w:noProof/>
        </w:rPr>
        <w:t>456</w:t>
      </w:r>
      <w:r>
        <w:rPr>
          <w:noProof/>
        </w:rPr>
        <w:fldChar w:fldCharType="end"/>
      </w:r>
    </w:p>
    <w:p w14:paraId="73B6BC30" w14:textId="2EFFEC98" w:rsidR="00112B0E" w:rsidRPr="00A5023F" w:rsidRDefault="00112B0E">
      <w:pPr>
        <w:pStyle w:val="TOC1"/>
        <w:rPr>
          <w:rFonts w:ascii="Calibri" w:hAnsi="Calibri"/>
          <w:noProof/>
          <w:szCs w:val="22"/>
          <w:lang w:eastAsia="en-GB"/>
        </w:rPr>
      </w:pPr>
      <w:r>
        <w:rPr>
          <w:noProof/>
        </w:rPr>
        <w:t>B.1</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_Toc107000674 \h </w:instrText>
      </w:r>
      <w:r>
        <w:rPr>
          <w:noProof/>
        </w:rPr>
      </w:r>
      <w:r>
        <w:rPr>
          <w:noProof/>
        </w:rPr>
        <w:fldChar w:fldCharType="separate"/>
      </w:r>
      <w:r>
        <w:rPr>
          <w:noProof/>
        </w:rPr>
        <w:t>456</w:t>
      </w:r>
      <w:r>
        <w:rPr>
          <w:noProof/>
        </w:rPr>
        <w:fldChar w:fldCharType="end"/>
      </w:r>
    </w:p>
    <w:p w14:paraId="445E6729" w14:textId="68B3DBB2" w:rsidR="00112B0E" w:rsidRPr="00A5023F" w:rsidRDefault="00112B0E">
      <w:pPr>
        <w:pStyle w:val="TOC1"/>
        <w:rPr>
          <w:rFonts w:ascii="Calibri" w:hAnsi="Calibri"/>
          <w:noProof/>
          <w:szCs w:val="22"/>
          <w:lang w:eastAsia="en-GB"/>
        </w:rPr>
      </w:pPr>
      <w:r>
        <w:rPr>
          <w:noProof/>
        </w:rPr>
        <w:t>B.2</w:t>
      </w:r>
      <w:r w:rsidRPr="00A5023F">
        <w:rPr>
          <w:rFonts w:ascii="Calibri" w:hAnsi="Calibri"/>
          <w:noProof/>
          <w:szCs w:val="22"/>
          <w:lang w:eastAsia="en-GB"/>
        </w:rPr>
        <w:tab/>
      </w:r>
      <w:r>
        <w:rPr>
          <w:noProof/>
        </w:rPr>
        <w:t>On-network timers</w:t>
      </w:r>
      <w:r>
        <w:rPr>
          <w:noProof/>
        </w:rPr>
        <w:tab/>
      </w:r>
      <w:r>
        <w:rPr>
          <w:noProof/>
        </w:rPr>
        <w:fldChar w:fldCharType="begin" w:fldLock="1"/>
      </w:r>
      <w:r>
        <w:rPr>
          <w:noProof/>
        </w:rPr>
        <w:instrText xml:space="preserve"> PAGEREF _Toc107000675 \h </w:instrText>
      </w:r>
      <w:r>
        <w:rPr>
          <w:noProof/>
        </w:rPr>
      </w:r>
      <w:r>
        <w:rPr>
          <w:noProof/>
        </w:rPr>
        <w:fldChar w:fldCharType="separate"/>
      </w:r>
      <w:r>
        <w:rPr>
          <w:noProof/>
        </w:rPr>
        <w:t>456</w:t>
      </w:r>
      <w:r>
        <w:rPr>
          <w:noProof/>
        </w:rPr>
        <w:fldChar w:fldCharType="end"/>
      </w:r>
    </w:p>
    <w:p w14:paraId="74A8751F" w14:textId="34582E5E" w:rsidR="00112B0E" w:rsidRPr="00A5023F" w:rsidRDefault="00112B0E">
      <w:pPr>
        <w:pStyle w:val="TOC2"/>
        <w:rPr>
          <w:rFonts w:ascii="Calibri" w:hAnsi="Calibri"/>
          <w:noProof/>
          <w:sz w:val="22"/>
          <w:szCs w:val="22"/>
          <w:lang w:eastAsia="en-GB"/>
        </w:rPr>
      </w:pPr>
      <w:r>
        <w:rPr>
          <w:noProof/>
        </w:rPr>
        <w:t>B.2.1</w:t>
      </w:r>
      <w:r w:rsidRPr="00A5023F">
        <w:rPr>
          <w:rFonts w:ascii="Calibri" w:hAnsi="Calibr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_Toc107000676 \h </w:instrText>
      </w:r>
      <w:r>
        <w:rPr>
          <w:noProof/>
        </w:rPr>
      </w:r>
      <w:r>
        <w:rPr>
          <w:noProof/>
        </w:rPr>
        <w:fldChar w:fldCharType="separate"/>
      </w:r>
      <w:r>
        <w:rPr>
          <w:noProof/>
        </w:rPr>
        <w:t>456</w:t>
      </w:r>
      <w:r>
        <w:rPr>
          <w:noProof/>
        </w:rPr>
        <w:fldChar w:fldCharType="end"/>
      </w:r>
    </w:p>
    <w:p w14:paraId="7DA20F4F" w14:textId="7B712F65" w:rsidR="00112B0E" w:rsidRPr="00A5023F" w:rsidRDefault="00112B0E">
      <w:pPr>
        <w:pStyle w:val="TOC1"/>
        <w:rPr>
          <w:rFonts w:ascii="Calibri" w:hAnsi="Calibri"/>
          <w:noProof/>
          <w:szCs w:val="22"/>
          <w:lang w:eastAsia="en-GB"/>
        </w:rPr>
      </w:pPr>
      <w:r>
        <w:rPr>
          <w:noProof/>
        </w:rPr>
        <w:t>B.3</w:t>
      </w:r>
      <w:r w:rsidRPr="00A5023F">
        <w:rPr>
          <w:rFonts w:ascii="Calibri" w:hAnsi="Calibri"/>
          <w:noProof/>
          <w:szCs w:val="22"/>
          <w:lang w:eastAsia="en-GB"/>
        </w:rPr>
        <w:tab/>
      </w:r>
      <w:r>
        <w:rPr>
          <w:noProof/>
        </w:rPr>
        <w:t>Off-network timers</w:t>
      </w:r>
      <w:r>
        <w:rPr>
          <w:noProof/>
        </w:rPr>
        <w:tab/>
      </w:r>
      <w:r>
        <w:rPr>
          <w:noProof/>
        </w:rPr>
        <w:fldChar w:fldCharType="begin" w:fldLock="1"/>
      </w:r>
      <w:r>
        <w:rPr>
          <w:noProof/>
        </w:rPr>
        <w:instrText xml:space="preserve"> PAGEREF _Toc107000677 \h </w:instrText>
      </w:r>
      <w:r>
        <w:rPr>
          <w:noProof/>
        </w:rPr>
      </w:r>
      <w:r>
        <w:rPr>
          <w:noProof/>
        </w:rPr>
        <w:fldChar w:fldCharType="separate"/>
      </w:r>
      <w:r>
        <w:rPr>
          <w:noProof/>
        </w:rPr>
        <w:t>457</w:t>
      </w:r>
      <w:r>
        <w:rPr>
          <w:noProof/>
        </w:rPr>
        <w:fldChar w:fldCharType="end"/>
      </w:r>
    </w:p>
    <w:p w14:paraId="4D323D03" w14:textId="7F2F7ABC" w:rsidR="00112B0E" w:rsidRPr="00A5023F" w:rsidRDefault="00112B0E">
      <w:pPr>
        <w:pStyle w:val="TOC2"/>
        <w:rPr>
          <w:rFonts w:ascii="Calibri" w:hAnsi="Calibri"/>
          <w:noProof/>
          <w:sz w:val="22"/>
          <w:szCs w:val="22"/>
          <w:lang w:eastAsia="en-GB"/>
        </w:rPr>
      </w:pPr>
      <w:r>
        <w:rPr>
          <w:noProof/>
        </w:rPr>
        <w:t>B.3.1</w:t>
      </w:r>
      <w:r w:rsidRPr="00A5023F">
        <w:rPr>
          <w:rFonts w:ascii="Calibri" w:hAnsi="Calibr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_Toc107000678 \h </w:instrText>
      </w:r>
      <w:r>
        <w:rPr>
          <w:noProof/>
        </w:rPr>
      </w:r>
      <w:r>
        <w:rPr>
          <w:noProof/>
        </w:rPr>
        <w:fldChar w:fldCharType="separate"/>
      </w:r>
      <w:r>
        <w:rPr>
          <w:noProof/>
        </w:rPr>
        <w:t>457</w:t>
      </w:r>
      <w:r>
        <w:rPr>
          <w:noProof/>
        </w:rPr>
        <w:fldChar w:fldCharType="end"/>
      </w:r>
    </w:p>
    <w:p w14:paraId="1B5B8AE9" w14:textId="7DB3F724" w:rsidR="00112B0E" w:rsidRPr="00A5023F" w:rsidRDefault="00112B0E">
      <w:pPr>
        <w:pStyle w:val="TOC3"/>
        <w:rPr>
          <w:rFonts w:ascii="Calibri" w:hAnsi="Calibri"/>
          <w:noProof/>
          <w:sz w:val="22"/>
          <w:szCs w:val="22"/>
          <w:lang w:eastAsia="en-GB"/>
        </w:rPr>
      </w:pPr>
      <w:r>
        <w:rPr>
          <w:noProof/>
        </w:rPr>
        <w:t>B.3.1.1</w:t>
      </w:r>
      <w:r w:rsidRPr="00A5023F">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_Toc107000679 \h </w:instrText>
      </w:r>
      <w:r>
        <w:rPr>
          <w:noProof/>
        </w:rPr>
      </w:r>
      <w:r>
        <w:rPr>
          <w:noProof/>
        </w:rPr>
        <w:fldChar w:fldCharType="separate"/>
      </w:r>
      <w:r>
        <w:rPr>
          <w:noProof/>
        </w:rPr>
        <w:t>457</w:t>
      </w:r>
      <w:r>
        <w:rPr>
          <w:noProof/>
        </w:rPr>
        <w:fldChar w:fldCharType="end"/>
      </w:r>
    </w:p>
    <w:p w14:paraId="21ECD8EC" w14:textId="704AD045" w:rsidR="00112B0E" w:rsidRPr="00A5023F" w:rsidRDefault="00112B0E">
      <w:pPr>
        <w:pStyle w:val="TOC3"/>
        <w:rPr>
          <w:rFonts w:ascii="Calibri" w:hAnsi="Calibri"/>
          <w:noProof/>
          <w:sz w:val="22"/>
          <w:szCs w:val="22"/>
          <w:lang w:eastAsia="en-GB"/>
        </w:rPr>
      </w:pPr>
      <w:r>
        <w:rPr>
          <w:noProof/>
        </w:rPr>
        <w:t>B.3.1.2</w:t>
      </w:r>
      <w:r w:rsidRPr="00A5023F">
        <w:rPr>
          <w:rFonts w:ascii="Calibri" w:hAnsi="Calibri"/>
          <w:noProof/>
          <w:sz w:val="22"/>
          <w:szCs w:val="22"/>
          <w:lang w:eastAsia="en-GB"/>
        </w:rPr>
        <w:tab/>
      </w:r>
      <w:r>
        <w:rPr>
          <w:noProof/>
        </w:rPr>
        <w:t>Call type control</w:t>
      </w:r>
      <w:r>
        <w:rPr>
          <w:noProof/>
        </w:rPr>
        <w:tab/>
      </w:r>
      <w:r>
        <w:rPr>
          <w:noProof/>
        </w:rPr>
        <w:fldChar w:fldCharType="begin" w:fldLock="1"/>
      </w:r>
      <w:r>
        <w:rPr>
          <w:noProof/>
        </w:rPr>
        <w:instrText xml:space="preserve"> PAGEREF _Toc107000680 \h </w:instrText>
      </w:r>
      <w:r>
        <w:rPr>
          <w:noProof/>
        </w:rPr>
      </w:r>
      <w:r>
        <w:rPr>
          <w:noProof/>
        </w:rPr>
        <w:fldChar w:fldCharType="separate"/>
      </w:r>
      <w:r>
        <w:rPr>
          <w:noProof/>
        </w:rPr>
        <w:t>458</w:t>
      </w:r>
      <w:r>
        <w:rPr>
          <w:noProof/>
        </w:rPr>
        <w:fldChar w:fldCharType="end"/>
      </w:r>
    </w:p>
    <w:p w14:paraId="164AAC21" w14:textId="30CD3721" w:rsidR="00112B0E" w:rsidRPr="00A5023F" w:rsidRDefault="00112B0E">
      <w:pPr>
        <w:pStyle w:val="TOC2"/>
        <w:rPr>
          <w:rFonts w:ascii="Calibri" w:hAnsi="Calibri"/>
          <w:noProof/>
          <w:sz w:val="22"/>
          <w:szCs w:val="22"/>
          <w:lang w:eastAsia="en-GB"/>
        </w:rPr>
      </w:pPr>
      <w:r>
        <w:rPr>
          <w:noProof/>
        </w:rPr>
        <w:t>B.3.2</w:t>
      </w:r>
      <w:r w:rsidRPr="00A5023F">
        <w:rPr>
          <w:rFonts w:ascii="Calibri" w:hAnsi="Calibr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_Toc107000681 \h </w:instrText>
      </w:r>
      <w:r>
        <w:rPr>
          <w:noProof/>
        </w:rPr>
      </w:r>
      <w:r>
        <w:rPr>
          <w:noProof/>
        </w:rPr>
        <w:fldChar w:fldCharType="separate"/>
      </w:r>
      <w:r>
        <w:rPr>
          <w:noProof/>
        </w:rPr>
        <w:t>459</w:t>
      </w:r>
      <w:r>
        <w:rPr>
          <w:noProof/>
        </w:rPr>
        <w:fldChar w:fldCharType="end"/>
      </w:r>
    </w:p>
    <w:p w14:paraId="49BA3206" w14:textId="330777D3" w:rsidR="00112B0E" w:rsidRPr="00A5023F" w:rsidRDefault="00112B0E">
      <w:pPr>
        <w:pStyle w:val="TOC2"/>
        <w:rPr>
          <w:rFonts w:ascii="Calibri" w:hAnsi="Calibri"/>
          <w:noProof/>
          <w:sz w:val="22"/>
          <w:szCs w:val="22"/>
          <w:lang w:eastAsia="en-GB"/>
        </w:rPr>
      </w:pPr>
      <w:r>
        <w:rPr>
          <w:noProof/>
        </w:rPr>
        <w:t>B.3.3</w:t>
      </w:r>
      <w:r w:rsidRPr="00A5023F">
        <w:rPr>
          <w:rFonts w:ascii="Calibri" w:hAnsi="Calibr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_Toc107000682 \h </w:instrText>
      </w:r>
      <w:r>
        <w:rPr>
          <w:noProof/>
        </w:rPr>
      </w:r>
      <w:r>
        <w:rPr>
          <w:noProof/>
        </w:rPr>
        <w:fldChar w:fldCharType="separate"/>
      </w:r>
      <w:r>
        <w:rPr>
          <w:noProof/>
        </w:rPr>
        <w:t>461</w:t>
      </w:r>
      <w:r>
        <w:rPr>
          <w:noProof/>
        </w:rPr>
        <w:fldChar w:fldCharType="end"/>
      </w:r>
    </w:p>
    <w:p w14:paraId="071DE753" w14:textId="38450A25" w:rsidR="00112B0E" w:rsidRPr="00A5023F" w:rsidRDefault="00112B0E">
      <w:pPr>
        <w:pStyle w:val="TOC2"/>
        <w:rPr>
          <w:rFonts w:ascii="Calibri" w:hAnsi="Calibri"/>
          <w:noProof/>
          <w:sz w:val="22"/>
          <w:szCs w:val="22"/>
          <w:lang w:eastAsia="en-GB"/>
        </w:rPr>
      </w:pPr>
      <w:r w:rsidRPr="008E30F5">
        <w:rPr>
          <w:rFonts w:eastAsia="Malgun Gothic"/>
          <w:noProof/>
        </w:rPr>
        <w:lastRenderedPageBreak/>
        <w:t>B.3.4</w:t>
      </w:r>
      <w:r w:rsidRPr="00A5023F">
        <w:rPr>
          <w:rFonts w:ascii="Calibri" w:hAnsi="Calibri"/>
          <w:noProof/>
          <w:sz w:val="22"/>
          <w:szCs w:val="22"/>
          <w:lang w:eastAsia="en-GB"/>
        </w:rPr>
        <w:tab/>
      </w:r>
      <w:r w:rsidRPr="008E30F5">
        <w:rPr>
          <w:rFonts w:eastAsia="Malgun Gothic"/>
          <w:noProof/>
        </w:rPr>
        <w:t>Timers in off-network emergency alert</w:t>
      </w:r>
      <w:r>
        <w:rPr>
          <w:noProof/>
        </w:rPr>
        <w:tab/>
      </w:r>
      <w:r>
        <w:rPr>
          <w:noProof/>
        </w:rPr>
        <w:fldChar w:fldCharType="begin" w:fldLock="1"/>
      </w:r>
      <w:r>
        <w:rPr>
          <w:noProof/>
        </w:rPr>
        <w:instrText xml:space="preserve"> PAGEREF _Toc107000683 \h </w:instrText>
      </w:r>
      <w:r>
        <w:rPr>
          <w:noProof/>
        </w:rPr>
      </w:r>
      <w:r>
        <w:rPr>
          <w:noProof/>
        </w:rPr>
        <w:fldChar w:fldCharType="separate"/>
      </w:r>
      <w:r>
        <w:rPr>
          <w:noProof/>
        </w:rPr>
        <w:t>462</w:t>
      </w:r>
      <w:r>
        <w:rPr>
          <w:noProof/>
        </w:rPr>
        <w:fldChar w:fldCharType="end"/>
      </w:r>
    </w:p>
    <w:p w14:paraId="21401825" w14:textId="5E9D2FF5" w:rsidR="00112B0E" w:rsidRPr="00A5023F" w:rsidRDefault="00112B0E" w:rsidP="00112B0E">
      <w:pPr>
        <w:pStyle w:val="TOC8"/>
        <w:rPr>
          <w:rFonts w:ascii="Calibri" w:hAnsi="Calibri"/>
          <w:b w:val="0"/>
          <w:noProof/>
          <w:szCs w:val="22"/>
          <w:lang w:eastAsia="en-GB"/>
        </w:rPr>
      </w:pPr>
      <w:r>
        <w:rPr>
          <w:noProof/>
        </w:rPr>
        <w:t>Annex C (normative): Counters</w:t>
      </w:r>
      <w:r>
        <w:rPr>
          <w:noProof/>
        </w:rPr>
        <w:tab/>
      </w:r>
      <w:r>
        <w:rPr>
          <w:noProof/>
        </w:rPr>
        <w:fldChar w:fldCharType="begin" w:fldLock="1"/>
      </w:r>
      <w:r>
        <w:rPr>
          <w:noProof/>
        </w:rPr>
        <w:instrText xml:space="preserve"> PAGEREF _Toc107000684 \h </w:instrText>
      </w:r>
      <w:r>
        <w:rPr>
          <w:noProof/>
        </w:rPr>
      </w:r>
      <w:r>
        <w:rPr>
          <w:noProof/>
        </w:rPr>
        <w:fldChar w:fldCharType="separate"/>
      </w:r>
      <w:r>
        <w:rPr>
          <w:noProof/>
        </w:rPr>
        <w:t>464</w:t>
      </w:r>
      <w:r>
        <w:rPr>
          <w:noProof/>
        </w:rPr>
        <w:fldChar w:fldCharType="end"/>
      </w:r>
    </w:p>
    <w:p w14:paraId="32EB17BD" w14:textId="12E8B63E" w:rsidR="00112B0E" w:rsidRPr="00A5023F" w:rsidRDefault="00112B0E">
      <w:pPr>
        <w:pStyle w:val="TOC1"/>
        <w:rPr>
          <w:rFonts w:ascii="Calibri" w:hAnsi="Calibri"/>
          <w:noProof/>
          <w:szCs w:val="22"/>
          <w:lang w:eastAsia="en-GB"/>
        </w:rPr>
      </w:pPr>
      <w:r>
        <w:rPr>
          <w:noProof/>
        </w:rPr>
        <w:t>C.1</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_Toc107000685 \h </w:instrText>
      </w:r>
      <w:r>
        <w:rPr>
          <w:noProof/>
        </w:rPr>
      </w:r>
      <w:r>
        <w:rPr>
          <w:noProof/>
        </w:rPr>
        <w:fldChar w:fldCharType="separate"/>
      </w:r>
      <w:r>
        <w:rPr>
          <w:noProof/>
        </w:rPr>
        <w:t>464</w:t>
      </w:r>
      <w:r>
        <w:rPr>
          <w:noProof/>
        </w:rPr>
        <w:fldChar w:fldCharType="end"/>
      </w:r>
    </w:p>
    <w:p w14:paraId="7FFA6E65" w14:textId="524CE3A7" w:rsidR="00112B0E" w:rsidRPr="00A5023F" w:rsidRDefault="00112B0E">
      <w:pPr>
        <w:pStyle w:val="TOC1"/>
        <w:rPr>
          <w:rFonts w:ascii="Calibri" w:hAnsi="Calibri"/>
          <w:noProof/>
          <w:szCs w:val="22"/>
          <w:lang w:eastAsia="en-GB"/>
        </w:rPr>
      </w:pPr>
      <w:r>
        <w:rPr>
          <w:noProof/>
        </w:rPr>
        <w:t>C.2</w:t>
      </w:r>
      <w:r w:rsidRPr="00A5023F">
        <w:rPr>
          <w:rFonts w:ascii="Calibri" w:hAnsi="Calibri"/>
          <w:noProof/>
          <w:szCs w:val="22"/>
          <w:lang w:eastAsia="en-GB"/>
        </w:rPr>
        <w:tab/>
      </w:r>
      <w:r>
        <w:rPr>
          <w:noProof/>
        </w:rPr>
        <w:t>Off-network counters</w:t>
      </w:r>
      <w:r>
        <w:rPr>
          <w:noProof/>
        </w:rPr>
        <w:tab/>
      </w:r>
      <w:r>
        <w:rPr>
          <w:noProof/>
        </w:rPr>
        <w:fldChar w:fldCharType="begin" w:fldLock="1"/>
      </w:r>
      <w:r>
        <w:rPr>
          <w:noProof/>
        </w:rPr>
        <w:instrText xml:space="preserve"> PAGEREF _Toc107000686 \h </w:instrText>
      </w:r>
      <w:r>
        <w:rPr>
          <w:noProof/>
        </w:rPr>
      </w:r>
      <w:r>
        <w:rPr>
          <w:noProof/>
        </w:rPr>
        <w:fldChar w:fldCharType="separate"/>
      </w:r>
      <w:r>
        <w:rPr>
          <w:noProof/>
        </w:rPr>
        <w:t>464</w:t>
      </w:r>
      <w:r>
        <w:rPr>
          <w:noProof/>
        </w:rPr>
        <w:fldChar w:fldCharType="end"/>
      </w:r>
    </w:p>
    <w:p w14:paraId="456A167F" w14:textId="2D15ACE2" w:rsidR="00112B0E" w:rsidRPr="00A5023F" w:rsidRDefault="00112B0E">
      <w:pPr>
        <w:pStyle w:val="TOC2"/>
        <w:rPr>
          <w:rFonts w:ascii="Calibri" w:hAnsi="Calibri"/>
          <w:noProof/>
          <w:sz w:val="22"/>
          <w:szCs w:val="22"/>
          <w:lang w:eastAsia="en-GB"/>
        </w:rPr>
      </w:pPr>
      <w:r w:rsidRPr="008E30F5">
        <w:rPr>
          <w:rFonts w:eastAsia="Malgun Gothic"/>
          <w:noProof/>
        </w:rPr>
        <w:t>C.2.1</w:t>
      </w:r>
      <w:r w:rsidRPr="00A5023F">
        <w:rPr>
          <w:rFonts w:ascii="Calibri" w:hAnsi="Calibri"/>
          <w:noProof/>
          <w:sz w:val="22"/>
          <w:szCs w:val="22"/>
          <w:lang w:eastAsia="en-GB"/>
        </w:rPr>
        <w:tab/>
      </w:r>
      <w:r w:rsidRPr="008E30F5">
        <w:rPr>
          <w:rFonts w:eastAsia="Malgun Gothic"/>
          <w:noProof/>
        </w:rPr>
        <w:t>Counters in off-network group call</w:t>
      </w:r>
      <w:r>
        <w:rPr>
          <w:noProof/>
        </w:rPr>
        <w:tab/>
      </w:r>
      <w:r>
        <w:rPr>
          <w:noProof/>
        </w:rPr>
        <w:fldChar w:fldCharType="begin" w:fldLock="1"/>
      </w:r>
      <w:r>
        <w:rPr>
          <w:noProof/>
        </w:rPr>
        <w:instrText xml:space="preserve"> PAGEREF _Toc107000687 \h </w:instrText>
      </w:r>
      <w:r>
        <w:rPr>
          <w:noProof/>
        </w:rPr>
      </w:r>
      <w:r>
        <w:rPr>
          <w:noProof/>
        </w:rPr>
        <w:fldChar w:fldCharType="separate"/>
      </w:r>
      <w:r>
        <w:rPr>
          <w:noProof/>
        </w:rPr>
        <w:t>464</w:t>
      </w:r>
      <w:r>
        <w:rPr>
          <w:noProof/>
        </w:rPr>
        <w:fldChar w:fldCharType="end"/>
      </w:r>
    </w:p>
    <w:p w14:paraId="11EDDF14" w14:textId="29AD092A" w:rsidR="00112B0E" w:rsidRPr="00A5023F" w:rsidRDefault="00112B0E">
      <w:pPr>
        <w:pStyle w:val="TOC2"/>
        <w:rPr>
          <w:rFonts w:ascii="Calibri" w:hAnsi="Calibri"/>
          <w:noProof/>
          <w:sz w:val="22"/>
          <w:szCs w:val="22"/>
          <w:lang w:eastAsia="en-GB"/>
        </w:rPr>
      </w:pPr>
      <w:r>
        <w:rPr>
          <w:noProof/>
        </w:rPr>
        <w:t>C.2.2</w:t>
      </w:r>
      <w:r w:rsidRPr="00A5023F">
        <w:rPr>
          <w:rFonts w:ascii="Calibri" w:hAnsi="Calibr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_Toc107000688 \h </w:instrText>
      </w:r>
      <w:r>
        <w:rPr>
          <w:noProof/>
        </w:rPr>
      </w:r>
      <w:r>
        <w:rPr>
          <w:noProof/>
        </w:rPr>
        <w:fldChar w:fldCharType="separate"/>
      </w:r>
      <w:r>
        <w:rPr>
          <w:noProof/>
        </w:rPr>
        <w:t>464</w:t>
      </w:r>
      <w:r>
        <w:rPr>
          <w:noProof/>
        </w:rPr>
        <w:fldChar w:fldCharType="end"/>
      </w:r>
    </w:p>
    <w:p w14:paraId="6D93CD0B" w14:textId="0CF26DD7" w:rsidR="00112B0E" w:rsidRPr="00A5023F" w:rsidRDefault="00112B0E" w:rsidP="00112B0E">
      <w:pPr>
        <w:pStyle w:val="TOC8"/>
        <w:rPr>
          <w:rFonts w:ascii="Calibri" w:hAnsi="Calibr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_Toc107000689 \h </w:instrText>
      </w:r>
      <w:r>
        <w:rPr>
          <w:noProof/>
        </w:rPr>
      </w:r>
      <w:r>
        <w:rPr>
          <w:noProof/>
        </w:rPr>
        <w:fldChar w:fldCharType="separate"/>
      </w:r>
      <w:r>
        <w:rPr>
          <w:noProof/>
        </w:rPr>
        <w:t>466</w:t>
      </w:r>
      <w:r>
        <w:rPr>
          <w:noProof/>
        </w:rPr>
        <w:fldChar w:fldCharType="end"/>
      </w:r>
    </w:p>
    <w:p w14:paraId="5A2E0379" w14:textId="045FE36C" w:rsidR="00112B0E" w:rsidRPr="00A5023F" w:rsidRDefault="00112B0E">
      <w:pPr>
        <w:pStyle w:val="TOC1"/>
        <w:rPr>
          <w:rFonts w:ascii="Calibri" w:hAnsi="Calibri"/>
          <w:noProof/>
          <w:szCs w:val="22"/>
          <w:lang w:eastAsia="en-GB"/>
        </w:rPr>
      </w:pPr>
      <w:r>
        <w:rPr>
          <w:noProof/>
        </w:rPr>
        <w:t>D.1</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_Toc107000690 \h </w:instrText>
      </w:r>
      <w:r>
        <w:rPr>
          <w:noProof/>
        </w:rPr>
      </w:r>
      <w:r>
        <w:rPr>
          <w:noProof/>
        </w:rPr>
        <w:fldChar w:fldCharType="separate"/>
      </w:r>
      <w:r>
        <w:rPr>
          <w:noProof/>
        </w:rPr>
        <w:t>466</w:t>
      </w:r>
      <w:r>
        <w:rPr>
          <w:noProof/>
        </w:rPr>
        <w:fldChar w:fldCharType="end"/>
      </w:r>
    </w:p>
    <w:p w14:paraId="32482920" w14:textId="295CFC9D" w:rsidR="00112B0E" w:rsidRPr="00A5023F" w:rsidRDefault="00112B0E">
      <w:pPr>
        <w:pStyle w:val="TOC1"/>
        <w:rPr>
          <w:rFonts w:ascii="Calibri" w:hAnsi="Calibri"/>
          <w:noProof/>
          <w:szCs w:val="22"/>
          <w:lang w:eastAsia="en-GB"/>
        </w:rPr>
      </w:pPr>
      <w:r>
        <w:rPr>
          <w:noProof/>
          <w:lang w:eastAsia="zh-CN"/>
        </w:rPr>
        <w:t>D</w:t>
      </w:r>
      <w:r>
        <w:rPr>
          <w:noProof/>
        </w:rPr>
        <w:t>.2</w:t>
      </w:r>
      <w:r w:rsidRPr="00A5023F">
        <w:rPr>
          <w:rFonts w:ascii="Calibri" w:hAnsi="Calibr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_Toc107000691 \h </w:instrText>
      </w:r>
      <w:r>
        <w:rPr>
          <w:noProof/>
        </w:rPr>
      </w:r>
      <w:r>
        <w:rPr>
          <w:noProof/>
        </w:rPr>
        <w:fldChar w:fldCharType="separate"/>
      </w:r>
      <w:r>
        <w:rPr>
          <w:noProof/>
        </w:rPr>
        <w:t>466</w:t>
      </w:r>
      <w:r>
        <w:rPr>
          <w:noProof/>
        </w:rPr>
        <w:fldChar w:fldCharType="end"/>
      </w:r>
    </w:p>
    <w:p w14:paraId="155E873F" w14:textId="2F086C6B" w:rsidR="00112B0E" w:rsidRPr="00A5023F" w:rsidRDefault="00112B0E">
      <w:pPr>
        <w:pStyle w:val="TOC1"/>
        <w:rPr>
          <w:rFonts w:ascii="Calibri" w:hAnsi="Calibri"/>
          <w:noProof/>
          <w:szCs w:val="22"/>
          <w:lang w:eastAsia="en-GB"/>
        </w:rPr>
      </w:pPr>
      <w:r>
        <w:rPr>
          <w:noProof/>
          <w:lang w:eastAsia="zh-CN"/>
        </w:rPr>
        <w:t>D</w:t>
      </w:r>
      <w:r>
        <w:rPr>
          <w:noProof/>
        </w:rPr>
        <w:t>.3</w:t>
      </w:r>
      <w:r w:rsidRPr="00A5023F">
        <w:rPr>
          <w:rFonts w:ascii="Calibri" w:hAnsi="Calibr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_Toc107000692 \h </w:instrText>
      </w:r>
      <w:r>
        <w:rPr>
          <w:noProof/>
        </w:rPr>
      </w:r>
      <w:r>
        <w:rPr>
          <w:noProof/>
        </w:rPr>
        <w:fldChar w:fldCharType="separate"/>
      </w:r>
      <w:r>
        <w:rPr>
          <w:noProof/>
        </w:rPr>
        <w:t>466</w:t>
      </w:r>
      <w:r>
        <w:rPr>
          <w:noProof/>
        </w:rPr>
        <w:fldChar w:fldCharType="end"/>
      </w:r>
    </w:p>
    <w:p w14:paraId="66772E76" w14:textId="73427E7C" w:rsidR="00112B0E" w:rsidRPr="00A5023F" w:rsidRDefault="00112B0E" w:rsidP="00112B0E">
      <w:pPr>
        <w:pStyle w:val="TOC8"/>
        <w:rPr>
          <w:rFonts w:ascii="Calibri" w:hAnsi="Calibr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_Toc107000693 \h </w:instrText>
      </w:r>
      <w:r>
        <w:rPr>
          <w:noProof/>
        </w:rPr>
      </w:r>
      <w:r>
        <w:rPr>
          <w:noProof/>
        </w:rPr>
        <w:fldChar w:fldCharType="separate"/>
      </w:r>
      <w:r>
        <w:rPr>
          <w:noProof/>
        </w:rPr>
        <w:t>468</w:t>
      </w:r>
      <w:r>
        <w:rPr>
          <w:noProof/>
        </w:rPr>
        <w:fldChar w:fldCharType="end"/>
      </w:r>
    </w:p>
    <w:p w14:paraId="053E5603" w14:textId="3E01B86D" w:rsidR="00112B0E" w:rsidRPr="00A5023F" w:rsidRDefault="00112B0E">
      <w:pPr>
        <w:pStyle w:val="TOC1"/>
        <w:rPr>
          <w:rFonts w:ascii="Calibri" w:hAnsi="Calibri"/>
          <w:noProof/>
          <w:szCs w:val="22"/>
          <w:lang w:eastAsia="en-GB"/>
        </w:rPr>
      </w:pPr>
      <w:r>
        <w:rPr>
          <w:noProof/>
        </w:rPr>
        <w:t>E.1</w:t>
      </w:r>
      <w:r w:rsidRPr="00A5023F">
        <w:rPr>
          <w:rFonts w:ascii="Calibri" w:hAnsi="Calibri"/>
          <w:noProof/>
          <w:szCs w:val="22"/>
          <w:lang w:eastAsia="en-GB"/>
        </w:rPr>
        <w:tab/>
      </w:r>
      <w:r>
        <w:rPr>
          <w:noProof/>
        </w:rPr>
        <w:t xml:space="preserve"> General</w:t>
      </w:r>
      <w:r>
        <w:rPr>
          <w:noProof/>
        </w:rPr>
        <w:tab/>
      </w:r>
      <w:r>
        <w:rPr>
          <w:noProof/>
        </w:rPr>
        <w:fldChar w:fldCharType="begin" w:fldLock="1"/>
      </w:r>
      <w:r>
        <w:rPr>
          <w:noProof/>
        </w:rPr>
        <w:instrText xml:space="preserve"> PAGEREF _Toc107000694 \h </w:instrText>
      </w:r>
      <w:r>
        <w:rPr>
          <w:noProof/>
        </w:rPr>
      </w:r>
      <w:r>
        <w:rPr>
          <w:noProof/>
        </w:rPr>
        <w:fldChar w:fldCharType="separate"/>
      </w:r>
      <w:r>
        <w:rPr>
          <w:noProof/>
        </w:rPr>
        <w:t>468</w:t>
      </w:r>
      <w:r>
        <w:rPr>
          <w:noProof/>
        </w:rPr>
        <w:fldChar w:fldCharType="end"/>
      </w:r>
    </w:p>
    <w:p w14:paraId="43766F35" w14:textId="4C78C6F9" w:rsidR="00112B0E" w:rsidRPr="00A5023F" w:rsidRDefault="00112B0E">
      <w:pPr>
        <w:pStyle w:val="TOC1"/>
        <w:rPr>
          <w:rFonts w:ascii="Calibri" w:hAnsi="Calibri"/>
          <w:noProof/>
          <w:szCs w:val="22"/>
          <w:lang w:eastAsia="en-GB"/>
        </w:rPr>
      </w:pPr>
      <w:r>
        <w:rPr>
          <w:noProof/>
        </w:rPr>
        <w:t>E.2</w:t>
      </w:r>
      <w:r w:rsidRPr="00A5023F">
        <w:rPr>
          <w:rFonts w:ascii="Calibri" w:hAnsi="Calibri"/>
          <w:noProof/>
          <w:szCs w:val="22"/>
          <w:lang w:eastAsia="en-GB"/>
        </w:rPr>
        <w:tab/>
      </w:r>
      <w:r>
        <w:rPr>
          <w:noProof/>
        </w:rPr>
        <w:t xml:space="preserve"> Definition of ICSI value for MCPTT service</w:t>
      </w:r>
      <w:r>
        <w:rPr>
          <w:noProof/>
        </w:rPr>
        <w:tab/>
      </w:r>
      <w:r>
        <w:rPr>
          <w:noProof/>
        </w:rPr>
        <w:fldChar w:fldCharType="begin" w:fldLock="1"/>
      </w:r>
      <w:r>
        <w:rPr>
          <w:noProof/>
        </w:rPr>
        <w:instrText xml:space="preserve"> PAGEREF _Toc107000695 \h </w:instrText>
      </w:r>
      <w:r>
        <w:rPr>
          <w:noProof/>
        </w:rPr>
      </w:r>
      <w:r>
        <w:rPr>
          <w:noProof/>
        </w:rPr>
        <w:fldChar w:fldCharType="separate"/>
      </w:r>
      <w:r>
        <w:rPr>
          <w:noProof/>
        </w:rPr>
        <w:t>468</w:t>
      </w:r>
      <w:r>
        <w:rPr>
          <w:noProof/>
        </w:rPr>
        <w:fldChar w:fldCharType="end"/>
      </w:r>
    </w:p>
    <w:p w14:paraId="31950DFC" w14:textId="2D865749" w:rsidR="00112B0E" w:rsidRPr="00A5023F" w:rsidRDefault="00112B0E">
      <w:pPr>
        <w:pStyle w:val="TOC2"/>
        <w:rPr>
          <w:rFonts w:ascii="Calibri" w:hAnsi="Calibri"/>
          <w:noProof/>
          <w:sz w:val="22"/>
          <w:szCs w:val="22"/>
          <w:lang w:eastAsia="en-GB"/>
        </w:rPr>
      </w:pPr>
      <w:r w:rsidRPr="008E30F5">
        <w:rPr>
          <w:rFonts w:eastAsia="Malgun Gothic"/>
          <w:noProof/>
        </w:rPr>
        <w:t>E.2.1</w:t>
      </w:r>
      <w:r w:rsidRPr="00A5023F">
        <w:rPr>
          <w:rFonts w:ascii="Calibri" w:hAnsi="Calibri"/>
          <w:noProof/>
          <w:sz w:val="22"/>
          <w:szCs w:val="22"/>
          <w:lang w:eastAsia="en-GB"/>
        </w:rPr>
        <w:tab/>
      </w:r>
      <w:r w:rsidRPr="008E30F5">
        <w:rPr>
          <w:rFonts w:eastAsia="Malgun Gothic"/>
          <w:noProof/>
        </w:rPr>
        <w:t>URN</w:t>
      </w:r>
      <w:r>
        <w:rPr>
          <w:noProof/>
        </w:rPr>
        <w:tab/>
      </w:r>
      <w:r>
        <w:rPr>
          <w:noProof/>
        </w:rPr>
        <w:fldChar w:fldCharType="begin" w:fldLock="1"/>
      </w:r>
      <w:r>
        <w:rPr>
          <w:noProof/>
        </w:rPr>
        <w:instrText xml:space="preserve"> PAGEREF _Toc107000696 \h </w:instrText>
      </w:r>
      <w:r>
        <w:rPr>
          <w:noProof/>
        </w:rPr>
      </w:r>
      <w:r>
        <w:rPr>
          <w:noProof/>
        </w:rPr>
        <w:fldChar w:fldCharType="separate"/>
      </w:r>
      <w:r>
        <w:rPr>
          <w:noProof/>
        </w:rPr>
        <w:t>468</w:t>
      </w:r>
      <w:r>
        <w:rPr>
          <w:noProof/>
        </w:rPr>
        <w:fldChar w:fldCharType="end"/>
      </w:r>
    </w:p>
    <w:p w14:paraId="3E464C32" w14:textId="05552EBB" w:rsidR="00112B0E" w:rsidRPr="00A5023F" w:rsidRDefault="00112B0E">
      <w:pPr>
        <w:pStyle w:val="TOC2"/>
        <w:rPr>
          <w:rFonts w:ascii="Calibri" w:hAnsi="Calibri"/>
          <w:noProof/>
          <w:sz w:val="22"/>
          <w:szCs w:val="22"/>
          <w:lang w:eastAsia="en-GB"/>
        </w:rPr>
      </w:pPr>
      <w:r w:rsidRPr="008E30F5">
        <w:rPr>
          <w:rFonts w:eastAsia="SimSun"/>
          <w:noProof/>
        </w:rPr>
        <w:t>E.2.2</w:t>
      </w:r>
      <w:r w:rsidRPr="00A5023F">
        <w:rPr>
          <w:rFonts w:ascii="Calibri" w:hAnsi="Calibri"/>
          <w:noProof/>
          <w:sz w:val="22"/>
          <w:szCs w:val="22"/>
          <w:lang w:eastAsia="en-GB"/>
        </w:rPr>
        <w:tab/>
      </w:r>
      <w:r w:rsidRPr="008E30F5">
        <w:rPr>
          <w:rFonts w:eastAsia="SimSun"/>
          <w:noProof/>
        </w:rPr>
        <w:t>Description</w:t>
      </w:r>
      <w:r>
        <w:rPr>
          <w:noProof/>
        </w:rPr>
        <w:tab/>
      </w:r>
      <w:r>
        <w:rPr>
          <w:noProof/>
        </w:rPr>
        <w:fldChar w:fldCharType="begin" w:fldLock="1"/>
      </w:r>
      <w:r>
        <w:rPr>
          <w:noProof/>
        </w:rPr>
        <w:instrText xml:space="preserve"> PAGEREF _Toc107000697 \h </w:instrText>
      </w:r>
      <w:r>
        <w:rPr>
          <w:noProof/>
        </w:rPr>
      </w:r>
      <w:r>
        <w:rPr>
          <w:noProof/>
        </w:rPr>
        <w:fldChar w:fldCharType="separate"/>
      </w:r>
      <w:r>
        <w:rPr>
          <w:noProof/>
        </w:rPr>
        <w:t>468</w:t>
      </w:r>
      <w:r>
        <w:rPr>
          <w:noProof/>
        </w:rPr>
        <w:fldChar w:fldCharType="end"/>
      </w:r>
    </w:p>
    <w:p w14:paraId="29E5F73A" w14:textId="209CA166" w:rsidR="00112B0E" w:rsidRPr="00A5023F" w:rsidRDefault="00112B0E">
      <w:pPr>
        <w:pStyle w:val="TOC2"/>
        <w:rPr>
          <w:rFonts w:ascii="Calibri" w:hAnsi="Calibri"/>
          <w:noProof/>
          <w:sz w:val="22"/>
          <w:szCs w:val="22"/>
          <w:lang w:eastAsia="en-GB"/>
        </w:rPr>
      </w:pPr>
      <w:r>
        <w:rPr>
          <w:noProof/>
        </w:rPr>
        <w:t>E.2.3</w:t>
      </w:r>
      <w:r w:rsidRPr="00A5023F">
        <w:rPr>
          <w:rFonts w:ascii="Calibri" w:hAnsi="Calibri"/>
          <w:noProof/>
          <w:sz w:val="22"/>
          <w:szCs w:val="22"/>
          <w:lang w:eastAsia="en-GB"/>
        </w:rPr>
        <w:tab/>
      </w:r>
      <w:r>
        <w:rPr>
          <w:noProof/>
        </w:rPr>
        <w:t>Reference</w:t>
      </w:r>
      <w:r>
        <w:rPr>
          <w:noProof/>
        </w:rPr>
        <w:tab/>
      </w:r>
      <w:r>
        <w:rPr>
          <w:noProof/>
        </w:rPr>
        <w:fldChar w:fldCharType="begin" w:fldLock="1"/>
      </w:r>
      <w:r>
        <w:rPr>
          <w:noProof/>
        </w:rPr>
        <w:instrText xml:space="preserve"> PAGEREF _Toc107000698 \h </w:instrText>
      </w:r>
      <w:r>
        <w:rPr>
          <w:noProof/>
        </w:rPr>
      </w:r>
      <w:r>
        <w:rPr>
          <w:noProof/>
        </w:rPr>
        <w:fldChar w:fldCharType="separate"/>
      </w:r>
      <w:r>
        <w:rPr>
          <w:noProof/>
        </w:rPr>
        <w:t>468</w:t>
      </w:r>
      <w:r>
        <w:rPr>
          <w:noProof/>
        </w:rPr>
        <w:fldChar w:fldCharType="end"/>
      </w:r>
    </w:p>
    <w:p w14:paraId="764A3679" w14:textId="0CD2B204" w:rsidR="00112B0E" w:rsidRPr="00A5023F" w:rsidRDefault="00112B0E">
      <w:pPr>
        <w:pStyle w:val="TOC2"/>
        <w:rPr>
          <w:rFonts w:ascii="Calibri" w:hAnsi="Calibri"/>
          <w:noProof/>
          <w:sz w:val="22"/>
          <w:szCs w:val="22"/>
          <w:lang w:eastAsia="en-GB"/>
        </w:rPr>
      </w:pPr>
      <w:r>
        <w:rPr>
          <w:noProof/>
        </w:rPr>
        <w:t>E.2.3</w:t>
      </w:r>
      <w:r w:rsidRPr="00A5023F">
        <w:rPr>
          <w:rFonts w:ascii="Calibri" w:hAnsi="Calibri"/>
          <w:noProof/>
          <w:sz w:val="22"/>
          <w:szCs w:val="22"/>
          <w:lang w:eastAsia="en-GB"/>
        </w:rPr>
        <w:tab/>
      </w:r>
      <w:r>
        <w:rPr>
          <w:noProof/>
        </w:rPr>
        <w:t>Contact</w:t>
      </w:r>
      <w:r>
        <w:rPr>
          <w:noProof/>
        </w:rPr>
        <w:tab/>
      </w:r>
      <w:r>
        <w:rPr>
          <w:noProof/>
        </w:rPr>
        <w:fldChar w:fldCharType="begin" w:fldLock="1"/>
      </w:r>
      <w:r>
        <w:rPr>
          <w:noProof/>
        </w:rPr>
        <w:instrText xml:space="preserve"> PAGEREF _Toc107000699 \h </w:instrText>
      </w:r>
      <w:r>
        <w:rPr>
          <w:noProof/>
        </w:rPr>
      </w:r>
      <w:r>
        <w:rPr>
          <w:noProof/>
        </w:rPr>
        <w:fldChar w:fldCharType="separate"/>
      </w:r>
      <w:r>
        <w:rPr>
          <w:noProof/>
        </w:rPr>
        <w:t>468</w:t>
      </w:r>
      <w:r>
        <w:rPr>
          <w:noProof/>
        </w:rPr>
        <w:fldChar w:fldCharType="end"/>
      </w:r>
    </w:p>
    <w:p w14:paraId="1818A7F6" w14:textId="0154AF51" w:rsidR="00112B0E" w:rsidRPr="00A5023F" w:rsidRDefault="00112B0E">
      <w:pPr>
        <w:pStyle w:val="TOC2"/>
        <w:rPr>
          <w:rFonts w:ascii="Calibri" w:hAnsi="Calibri"/>
          <w:noProof/>
          <w:sz w:val="22"/>
          <w:szCs w:val="22"/>
          <w:lang w:eastAsia="en-GB"/>
        </w:rPr>
      </w:pPr>
      <w:r>
        <w:rPr>
          <w:noProof/>
        </w:rPr>
        <w:t>E.2.4</w:t>
      </w:r>
      <w:r w:rsidRPr="00A5023F">
        <w:rPr>
          <w:rFonts w:ascii="Calibri" w:hAnsi="Calibri"/>
          <w:noProof/>
          <w:sz w:val="22"/>
          <w:szCs w:val="22"/>
          <w:lang w:eastAsia="en-GB"/>
        </w:rPr>
        <w:tab/>
      </w:r>
      <w:r>
        <w:rPr>
          <w:noProof/>
        </w:rPr>
        <w:t>Registration of subtype</w:t>
      </w:r>
      <w:r>
        <w:rPr>
          <w:noProof/>
        </w:rPr>
        <w:tab/>
      </w:r>
      <w:r>
        <w:rPr>
          <w:noProof/>
        </w:rPr>
        <w:fldChar w:fldCharType="begin" w:fldLock="1"/>
      </w:r>
      <w:r>
        <w:rPr>
          <w:noProof/>
        </w:rPr>
        <w:instrText xml:space="preserve"> PAGEREF _Toc107000700 \h </w:instrText>
      </w:r>
      <w:r>
        <w:rPr>
          <w:noProof/>
        </w:rPr>
      </w:r>
      <w:r>
        <w:rPr>
          <w:noProof/>
        </w:rPr>
        <w:fldChar w:fldCharType="separate"/>
      </w:r>
      <w:r>
        <w:rPr>
          <w:noProof/>
        </w:rPr>
        <w:t>468</w:t>
      </w:r>
      <w:r>
        <w:rPr>
          <w:noProof/>
        </w:rPr>
        <w:fldChar w:fldCharType="end"/>
      </w:r>
    </w:p>
    <w:p w14:paraId="04F04058" w14:textId="57FE5684" w:rsidR="00112B0E" w:rsidRPr="00A5023F" w:rsidRDefault="00112B0E">
      <w:pPr>
        <w:pStyle w:val="TOC2"/>
        <w:rPr>
          <w:rFonts w:ascii="Calibri" w:hAnsi="Calibri"/>
          <w:noProof/>
          <w:sz w:val="22"/>
          <w:szCs w:val="22"/>
          <w:lang w:eastAsia="en-GB"/>
        </w:rPr>
      </w:pPr>
      <w:r>
        <w:rPr>
          <w:noProof/>
        </w:rPr>
        <w:t>E.2.5</w:t>
      </w:r>
      <w:r w:rsidRPr="00A5023F">
        <w:rPr>
          <w:rFonts w:ascii="Calibri" w:hAnsi="Calibri"/>
          <w:noProof/>
          <w:sz w:val="22"/>
          <w:szCs w:val="22"/>
          <w:lang w:eastAsia="en-GB"/>
        </w:rPr>
        <w:tab/>
      </w:r>
      <w:r>
        <w:rPr>
          <w:noProof/>
        </w:rPr>
        <w:t>Remarks</w:t>
      </w:r>
      <w:r>
        <w:rPr>
          <w:noProof/>
        </w:rPr>
        <w:tab/>
      </w:r>
      <w:r>
        <w:rPr>
          <w:noProof/>
        </w:rPr>
        <w:fldChar w:fldCharType="begin" w:fldLock="1"/>
      </w:r>
      <w:r>
        <w:rPr>
          <w:noProof/>
        </w:rPr>
        <w:instrText xml:space="preserve"> PAGEREF _Toc107000701 \h </w:instrText>
      </w:r>
      <w:r>
        <w:rPr>
          <w:noProof/>
        </w:rPr>
      </w:r>
      <w:r>
        <w:rPr>
          <w:noProof/>
        </w:rPr>
        <w:fldChar w:fldCharType="separate"/>
      </w:r>
      <w:r>
        <w:rPr>
          <w:noProof/>
        </w:rPr>
        <w:t>468</w:t>
      </w:r>
      <w:r>
        <w:rPr>
          <w:noProof/>
        </w:rPr>
        <w:fldChar w:fldCharType="end"/>
      </w:r>
    </w:p>
    <w:p w14:paraId="0FE11762" w14:textId="7F1825B7" w:rsidR="00112B0E" w:rsidRPr="00A5023F" w:rsidRDefault="00112B0E" w:rsidP="00112B0E">
      <w:pPr>
        <w:pStyle w:val="TOC8"/>
        <w:rPr>
          <w:rFonts w:ascii="Calibri" w:hAnsi="Calibri"/>
          <w:b w:val="0"/>
          <w:noProof/>
          <w:szCs w:val="22"/>
          <w:lang w:eastAsia="en-GB"/>
        </w:rPr>
      </w:pPr>
      <w:r>
        <w:rPr>
          <w:noProof/>
        </w:rPr>
        <w:t>Annex F (normative): XML schemas</w:t>
      </w:r>
      <w:r>
        <w:rPr>
          <w:noProof/>
        </w:rPr>
        <w:tab/>
      </w:r>
      <w:r>
        <w:rPr>
          <w:noProof/>
        </w:rPr>
        <w:fldChar w:fldCharType="begin" w:fldLock="1"/>
      </w:r>
      <w:r>
        <w:rPr>
          <w:noProof/>
        </w:rPr>
        <w:instrText xml:space="preserve"> PAGEREF _Toc107000702 \h </w:instrText>
      </w:r>
      <w:r>
        <w:rPr>
          <w:noProof/>
        </w:rPr>
      </w:r>
      <w:r>
        <w:rPr>
          <w:noProof/>
        </w:rPr>
        <w:fldChar w:fldCharType="separate"/>
      </w:r>
      <w:r>
        <w:rPr>
          <w:noProof/>
        </w:rPr>
        <w:t>469</w:t>
      </w:r>
      <w:r>
        <w:rPr>
          <w:noProof/>
        </w:rPr>
        <w:fldChar w:fldCharType="end"/>
      </w:r>
    </w:p>
    <w:p w14:paraId="494AD2E8" w14:textId="7D36DA5D" w:rsidR="00112B0E" w:rsidRPr="00A5023F" w:rsidRDefault="00112B0E">
      <w:pPr>
        <w:pStyle w:val="TOC1"/>
        <w:rPr>
          <w:rFonts w:ascii="Calibri" w:hAnsi="Calibri"/>
          <w:noProof/>
          <w:szCs w:val="22"/>
          <w:lang w:eastAsia="en-GB"/>
        </w:rPr>
      </w:pPr>
      <w:r>
        <w:rPr>
          <w:noProof/>
        </w:rPr>
        <w:t>F.1</w:t>
      </w:r>
      <w:r w:rsidRPr="00A5023F">
        <w:rPr>
          <w:rFonts w:ascii="Calibri" w:hAnsi="Calibri"/>
          <w:noProof/>
          <w:szCs w:val="22"/>
          <w:lang w:eastAsia="en-GB"/>
        </w:rPr>
        <w:tab/>
      </w:r>
      <w:r>
        <w:rPr>
          <w:noProof/>
        </w:rPr>
        <w:t>XML schema for MCPTT Information</w:t>
      </w:r>
      <w:r>
        <w:rPr>
          <w:noProof/>
        </w:rPr>
        <w:tab/>
      </w:r>
      <w:r>
        <w:rPr>
          <w:noProof/>
        </w:rPr>
        <w:fldChar w:fldCharType="begin" w:fldLock="1"/>
      </w:r>
      <w:r>
        <w:rPr>
          <w:noProof/>
        </w:rPr>
        <w:instrText xml:space="preserve"> PAGEREF _Toc107000703 \h </w:instrText>
      </w:r>
      <w:r>
        <w:rPr>
          <w:noProof/>
        </w:rPr>
      </w:r>
      <w:r>
        <w:rPr>
          <w:noProof/>
        </w:rPr>
        <w:fldChar w:fldCharType="separate"/>
      </w:r>
      <w:r>
        <w:rPr>
          <w:noProof/>
        </w:rPr>
        <w:t>469</w:t>
      </w:r>
      <w:r>
        <w:rPr>
          <w:noProof/>
        </w:rPr>
        <w:fldChar w:fldCharType="end"/>
      </w:r>
    </w:p>
    <w:p w14:paraId="5689F2FC" w14:textId="35CDE572"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_Toc107000704 \h </w:instrText>
      </w:r>
      <w:r>
        <w:rPr>
          <w:noProof/>
        </w:rPr>
      </w:r>
      <w:r>
        <w:rPr>
          <w:noProof/>
        </w:rPr>
        <w:fldChar w:fldCharType="separate"/>
      </w:r>
      <w:r>
        <w:rPr>
          <w:noProof/>
        </w:rPr>
        <w:t>469</w:t>
      </w:r>
      <w:r>
        <w:rPr>
          <w:noProof/>
        </w:rPr>
        <w:fldChar w:fldCharType="end"/>
      </w:r>
    </w:p>
    <w:p w14:paraId="053B8C2F" w14:textId="74BA902D"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.2</w:t>
      </w:r>
      <w:r w:rsidRPr="00A5023F">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_Toc107000705 \h </w:instrText>
      </w:r>
      <w:r>
        <w:rPr>
          <w:noProof/>
        </w:rPr>
      </w:r>
      <w:r>
        <w:rPr>
          <w:noProof/>
        </w:rPr>
        <w:fldChar w:fldCharType="separate"/>
      </w:r>
      <w:r>
        <w:rPr>
          <w:noProof/>
        </w:rPr>
        <w:t>469</w:t>
      </w:r>
      <w:r>
        <w:rPr>
          <w:noProof/>
        </w:rPr>
        <w:fldChar w:fldCharType="end"/>
      </w:r>
    </w:p>
    <w:p w14:paraId="587DAA5C" w14:textId="232A17B4"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.3</w:t>
      </w:r>
      <w:r w:rsidRPr="00A5023F">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_Toc107000706 \h </w:instrText>
      </w:r>
      <w:r>
        <w:rPr>
          <w:noProof/>
        </w:rPr>
      </w:r>
      <w:r>
        <w:rPr>
          <w:noProof/>
        </w:rPr>
        <w:fldChar w:fldCharType="separate"/>
      </w:r>
      <w:r>
        <w:rPr>
          <w:noProof/>
        </w:rPr>
        <w:t>470</w:t>
      </w:r>
      <w:r>
        <w:rPr>
          <w:noProof/>
        </w:rPr>
        <w:fldChar w:fldCharType="end"/>
      </w:r>
    </w:p>
    <w:p w14:paraId="67FD699B" w14:textId="7E154565"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_Toc107000707 \h </w:instrText>
      </w:r>
      <w:r>
        <w:rPr>
          <w:noProof/>
        </w:rPr>
      </w:r>
      <w:r>
        <w:rPr>
          <w:noProof/>
        </w:rPr>
        <w:fldChar w:fldCharType="separate"/>
      </w:r>
      <w:r>
        <w:rPr>
          <w:noProof/>
        </w:rPr>
        <w:t>474</w:t>
      </w:r>
      <w:r>
        <w:rPr>
          <w:noProof/>
        </w:rPr>
        <w:fldChar w:fldCharType="end"/>
      </w:r>
    </w:p>
    <w:p w14:paraId="7FC94582" w14:textId="1E843979" w:rsidR="00112B0E" w:rsidRPr="00A5023F" w:rsidRDefault="00112B0E">
      <w:pPr>
        <w:pStyle w:val="TOC1"/>
        <w:rPr>
          <w:rFonts w:ascii="Calibri" w:hAnsi="Calibri"/>
          <w:noProof/>
          <w:szCs w:val="22"/>
          <w:lang w:eastAsia="en-GB"/>
        </w:rPr>
      </w:pPr>
      <w:r>
        <w:rPr>
          <w:noProof/>
        </w:rPr>
        <w:t>F.2</w:t>
      </w:r>
      <w:r w:rsidRPr="00A5023F">
        <w:rPr>
          <w:rFonts w:ascii="Calibri" w:hAnsi="Calibri"/>
          <w:noProof/>
          <w:szCs w:val="22"/>
          <w:lang w:eastAsia="en-GB"/>
        </w:rPr>
        <w:tab/>
      </w:r>
      <w:r>
        <w:rPr>
          <w:noProof/>
        </w:rPr>
        <w:t>XML schema for MBMS usage information</w:t>
      </w:r>
      <w:r>
        <w:rPr>
          <w:noProof/>
        </w:rPr>
        <w:tab/>
      </w:r>
      <w:r>
        <w:rPr>
          <w:noProof/>
        </w:rPr>
        <w:fldChar w:fldCharType="begin" w:fldLock="1"/>
      </w:r>
      <w:r>
        <w:rPr>
          <w:noProof/>
        </w:rPr>
        <w:instrText xml:space="preserve"> PAGEREF _Toc107000708 \h </w:instrText>
      </w:r>
      <w:r>
        <w:rPr>
          <w:noProof/>
        </w:rPr>
      </w:r>
      <w:r>
        <w:rPr>
          <w:noProof/>
        </w:rPr>
        <w:fldChar w:fldCharType="separate"/>
      </w:r>
      <w:r>
        <w:rPr>
          <w:noProof/>
        </w:rPr>
        <w:t>475</w:t>
      </w:r>
      <w:r>
        <w:rPr>
          <w:noProof/>
        </w:rPr>
        <w:fldChar w:fldCharType="end"/>
      </w:r>
    </w:p>
    <w:p w14:paraId="677C8323" w14:textId="50FE5D3E" w:rsidR="00112B0E" w:rsidRPr="00A5023F" w:rsidRDefault="00112B0E">
      <w:pPr>
        <w:pStyle w:val="TOC2"/>
        <w:rPr>
          <w:rFonts w:ascii="Calibri" w:hAnsi="Calibri"/>
          <w:noProof/>
          <w:sz w:val="22"/>
          <w:szCs w:val="22"/>
          <w:lang w:eastAsia="en-GB"/>
        </w:rPr>
      </w:pPr>
      <w:r>
        <w:rPr>
          <w:noProof/>
        </w:rPr>
        <w:t>F.2.1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_Toc107000709 \h </w:instrText>
      </w:r>
      <w:r>
        <w:rPr>
          <w:noProof/>
        </w:rPr>
      </w:r>
      <w:r>
        <w:rPr>
          <w:noProof/>
        </w:rPr>
        <w:fldChar w:fldCharType="separate"/>
      </w:r>
      <w:r>
        <w:rPr>
          <w:noProof/>
        </w:rPr>
        <w:t>475</w:t>
      </w:r>
      <w:r>
        <w:rPr>
          <w:noProof/>
        </w:rPr>
        <w:fldChar w:fldCharType="end"/>
      </w:r>
    </w:p>
    <w:p w14:paraId="2EBFB9BF" w14:textId="53841BF4" w:rsidR="00112B0E" w:rsidRPr="00A5023F" w:rsidRDefault="00112B0E">
      <w:pPr>
        <w:pStyle w:val="TOC2"/>
        <w:rPr>
          <w:rFonts w:ascii="Calibri" w:hAnsi="Calibri"/>
          <w:noProof/>
          <w:sz w:val="22"/>
          <w:szCs w:val="22"/>
          <w:lang w:eastAsia="en-GB"/>
        </w:rPr>
      </w:pPr>
      <w:r>
        <w:rPr>
          <w:noProof/>
        </w:rPr>
        <w:t>F.2.2</w:t>
      </w:r>
      <w:r w:rsidRPr="00A5023F">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_Toc107000710 \h </w:instrText>
      </w:r>
      <w:r>
        <w:rPr>
          <w:noProof/>
        </w:rPr>
      </w:r>
      <w:r>
        <w:rPr>
          <w:noProof/>
        </w:rPr>
        <w:fldChar w:fldCharType="separate"/>
      </w:r>
      <w:r>
        <w:rPr>
          <w:noProof/>
        </w:rPr>
        <w:t>475</w:t>
      </w:r>
      <w:r>
        <w:rPr>
          <w:noProof/>
        </w:rPr>
        <w:fldChar w:fldCharType="end"/>
      </w:r>
    </w:p>
    <w:p w14:paraId="0C459AAC" w14:textId="0FC9B0A4" w:rsidR="00112B0E" w:rsidRPr="00A5023F" w:rsidRDefault="00112B0E">
      <w:pPr>
        <w:pStyle w:val="TOC2"/>
        <w:rPr>
          <w:rFonts w:ascii="Calibri" w:hAnsi="Calibri"/>
          <w:noProof/>
          <w:sz w:val="22"/>
          <w:szCs w:val="22"/>
          <w:lang w:eastAsia="en-GB"/>
        </w:rPr>
      </w:pPr>
      <w:r>
        <w:rPr>
          <w:noProof/>
        </w:rPr>
        <w:t>F.2.3</w:t>
      </w:r>
      <w:r w:rsidRPr="00A5023F">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_Toc107000711 \h </w:instrText>
      </w:r>
      <w:r>
        <w:rPr>
          <w:noProof/>
        </w:rPr>
      </w:r>
      <w:r>
        <w:rPr>
          <w:noProof/>
        </w:rPr>
        <w:fldChar w:fldCharType="separate"/>
      </w:r>
      <w:r>
        <w:rPr>
          <w:noProof/>
        </w:rPr>
        <w:t>477</w:t>
      </w:r>
      <w:r>
        <w:rPr>
          <w:noProof/>
        </w:rPr>
        <w:fldChar w:fldCharType="end"/>
      </w:r>
    </w:p>
    <w:p w14:paraId="654B7A7F" w14:textId="6551FFC2" w:rsidR="00112B0E" w:rsidRPr="00A5023F" w:rsidRDefault="00112B0E">
      <w:pPr>
        <w:pStyle w:val="TOC2"/>
        <w:rPr>
          <w:rFonts w:ascii="Calibri" w:hAnsi="Calibri"/>
          <w:noProof/>
          <w:sz w:val="22"/>
          <w:szCs w:val="22"/>
          <w:lang w:eastAsia="en-GB"/>
        </w:rPr>
      </w:pPr>
      <w:r>
        <w:rPr>
          <w:noProof/>
        </w:rPr>
        <w:t>F.2.4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_Toc107000712 \h </w:instrText>
      </w:r>
      <w:r>
        <w:rPr>
          <w:noProof/>
        </w:rPr>
      </w:r>
      <w:r>
        <w:rPr>
          <w:noProof/>
        </w:rPr>
        <w:fldChar w:fldCharType="separate"/>
      </w:r>
      <w:r>
        <w:rPr>
          <w:noProof/>
        </w:rPr>
        <w:t>478</w:t>
      </w:r>
      <w:r>
        <w:rPr>
          <w:noProof/>
        </w:rPr>
        <w:fldChar w:fldCharType="end"/>
      </w:r>
    </w:p>
    <w:p w14:paraId="1BA734F4" w14:textId="743A31E2" w:rsidR="00112B0E" w:rsidRPr="00A5023F" w:rsidRDefault="00112B0E">
      <w:pPr>
        <w:pStyle w:val="TOC1"/>
        <w:rPr>
          <w:rFonts w:ascii="Calibri" w:hAnsi="Calibri"/>
          <w:noProof/>
          <w:szCs w:val="22"/>
          <w:lang w:eastAsia="en-GB"/>
        </w:rPr>
      </w:pPr>
      <w:r>
        <w:rPr>
          <w:noProof/>
        </w:rPr>
        <w:t>F.3</w:t>
      </w:r>
      <w:r w:rsidRPr="00A5023F">
        <w:rPr>
          <w:rFonts w:ascii="Calibri" w:hAnsi="Calibr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_Toc107000713 \h </w:instrText>
      </w:r>
      <w:r>
        <w:rPr>
          <w:noProof/>
        </w:rPr>
      </w:r>
      <w:r>
        <w:rPr>
          <w:noProof/>
        </w:rPr>
        <w:fldChar w:fldCharType="separate"/>
      </w:r>
      <w:r>
        <w:rPr>
          <w:noProof/>
        </w:rPr>
        <w:t>480</w:t>
      </w:r>
      <w:r>
        <w:rPr>
          <w:noProof/>
        </w:rPr>
        <w:fldChar w:fldCharType="end"/>
      </w:r>
    </w:p>
    <w:p w14:paraId="78A72DCF" w14:textId="0FE54CE8" w:rsidR="00112B0E" w:rsidRPr="00A5023F" w:rsidRDefault="00112B0E">
      <w:pPr>
        <w:pStyle w:val="TOC2"/>
        <w:rPr>
          <w:rFonts w:ascii="Calibri" w:hAnsi="Calibri"/>
          <w:noProof/>
          <w:sz w:val="22"/>
          <w:szCs w:val="22"/>
          <w:lang w:eastAsia="en-GB"/>
        </w:rPr>
      </w:pPr>
      <w:r>
        <w:rPr>
          <w:noProof/>
        </w:rPr>
        <w:t>F.3.1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_Toc107000714 \h </w:instrText>
      </w:r>
      <w:r>
        <w:rPr>
          <w:noProof/>
        </w:rPr>
      </w:r>
      <w:r>
        <w:rPr>
          <w:noProof/>
        </w:rPr>
        <w:fldChar w:fldCharType="separate"/>
      </w:r>
      <w:r>
        <w:rPr>
          <w:noProof/>
        </w:rPr>
        <w:t>480</w:t>
      </w:r>
      <w:r>
        <w:rPr>
          <w:noProof/>
        </w:rPr>
        <w:fldChar w:fldCharType="end"/>
      </w:r>
    </w:p>
    <w:p w14:paraId="40954EBE" w14:textId="75A5D702" w:rsidR="00112B0E" w:rsidRPr="00A5023F" w:rsidRDefault="00112B0E">
      <w:pPr>
        <w:pStyle w:val="TOC2"/>
        <w:rPr>
          <w:rFonts w:ascii="Calibri" w:hAnsi="Calibri"/>
          <w:noProof/>
          <w:sz w:val="22"/>
          <w:szCs w:val="22"/>
          <w:lang w:eastAsia="en-GB"/>
        </w:rPr>
      </w:pPr>
      <w:r>
        <w:rPr>
          <w:noProof/>
        </w:rPr>
        <w:t>F.3.2</w:t>
      </w:r>
      <w:r w:rsidRPr="00A5023F">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_Toc107000715 \h </w:instrText>
      </w:r>
      <w:r>
        <w:rPr>
          <w:noProof/>
        </w:rPr>
      </w:r>
      <w:r>
        <w:rPr>
          <w:noProof/>
        </w:rPr>
        <w:fldChar w:fldCharType="separate"/>
      </w:r>
      <w:r>
        <w:rPr>
          <w:noProof/>
        </w:rPr>
        <w:t>480</w:t>
      </w:r>
      <w:r>
        <w:rPr>
          <w:noProof/>
        </w:rPr>
        <w:fldChar w:fldCharType="end"/>
      </w:r>
    </w:p>
    <w:p w14:paraId="3AFAA245" w14:textId="3E48BF71" w:rsidR="00112B0E" w:rsidRPr="00A5023F" w:rsidRDefault="00112B0E">
      <w:pPr>
        <w:pStyle w:val="TOC2"/>
        <w:rPr>
          <w:rFonts w:ascii="Calibri" w:hAnsi="Calibri"/>
          <w:noProof/>
          <w:sz w:val="22"/>
          <w:szCs w:val="22"/>
          <w:lang w:eastAsia="en-GB"/>
        </w:rPr>
      </w:pPr>
      <w:r>
        <w:rPr>
          <w:noProof/>
        </w:rPr>
        <w:t>F.3.3</w:t>
      </w:r>
      <w:r w:rsidRPr="00A5023F">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_Toc107000716 \h </w:instrText>
      </w:r>
      <w:r>
        <w:rPr>
          <w:noProof/>
        </w:rPr>
      </w:r>
      <w:r>
        <w:rPr>
          <w:noProof/>
        </w:rPr>
        <w:fldChar w:fldCharType="separate"/>
      </w:r>
      <w:r>
        <w:rPr>
          <w:noProof/>
        </w:rPr>
        <w:t>485</w:t>
      </w:r>
      <w:r>
        <w:rPr>
          <w:noProof/>
        </w:rPr>
        <w:fldChar w:fldCharType="end"/>
      </w:r>
    </w:p>
    <w:p w14:paraId="3C300357" w14:textId="54306ABD" w:rsidR="00112B0E" w:rsidRPr="00A5023F" w:rsidRDefault="00112B0E">
      <w:pPr>
        <w:pStyle w:val="TOC2"/>
        <w:rPr>
          <w:rFonts w:ascii="Calibri" w:hAnsi="Calibri"/>
          <w:noProof/>
          <w:sz w:val="22"/>
          <w:szCs w:val="22"/>
          <w:lang w:eastAsia="en-GB"/>
        </w:rPr>
      </w:pPr>
      <w:r>
        <w:rPr>
          <w:noProof/>
        </w:rPr>
        <w:t>F.3.4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_Toc107000717 \h </w:instrText>
      </w:r>
      <w:r>
        <w:rPr>
          <w:noProof/>
        </w:rPr>
      </w:r>
      <w:r>
        <w:rPr>
          <w:noProof/>
        </w:rPr>
        <w:fldChar w:fldCharType="separate"/>
      </w:r>
      <w:r>
        <w:rPr>
          <w:noProof/>
        </w:rPr>
        <w:t>489</w:t>
      </w:r>
      <w:r>
        <w:rPr>
          <w:noProof/>
        </w:rPr>
        <w:fldChar w:fldCharType="end"/>
      </w:r>
    </w:p>
    <w:p w14:paraId="18FCE505" w14:textId="7CABAD9F" w:rsidR="00112B0E" w:rsidRPr="00A5023F" w:rsidRDefault="00112B0E">
      <w:pPr>
        <w:pStyle w:val="TOC1"/>
        <w:rPr>
          <w:rFonts w:ascii="Calibri" w:hAnsi="Calibri"/>
          <w:noProof/>
          <w:szCs w:val="22"/>
          <w:lang w:eastAsia="en-GB"/>
        </w:rPr>
      </w:pPr>
      <w:r>
        <w:rPr>
          <w:noProof/>
        </w:rPr>
        <w:t>F.4</w:t>
      </w:r>
      <w:r w:rsidRPr="00A5023F">
        <w:rPr>
          <w:rFonts w:ascii="Calibri" w:hAnsi="Calibr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_Toc107000718 \h </w:instrText>
      </w:r>
      <w:r>
        <w:rPr>
          <w:noProof/>
        </w:rPr>
      </w:r>
      <w:r>
        <w:rPr>
          <w:noProof/>
        </w:rPr>
        <w:fldChar w:fldCharType="separate"/>
      </w:r>
      <w:r>
        <w:rPr>
          <w:noProof/>
        </w:rPr>
        <w:t>491</w:t>
      </w:r>
      <w:r>
        <w:rPr>
          <w:noProof/>
        </w:rPr>
        <w:fldChar w:fldCharType="end"/>
      </w:r>
    </w:p>
    <w:p w14:paraId="38EA9E13" w14:textId="2566B002"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4</w:t>
      </w:r>
      <w:r>
        <w:rPr>
          <w:noProof/>
        </w:rPr>
        <w:t>.1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_Toc107000719 \h </w:instrText>
      </w:r>
      <w:r>
        <w:rPr>
          <w:noProof/>
        </w:rPr>
      </w:r>
      <w:r>
        <w:rPr>
          <w:noProof/>
        </w:rPr>
        <w:fldChar w:fldCharType="separate"/>
      </w:r>
      <w:r>
        <w:rPr>
          <w:noProof/>
        </w:rPr>
        <w:t>491</w:t>
      </w:r>
      <w:r>
        <w:rPr>
          <w:noProof/>
        </w:rPr>
        <w:fldChar w:fldCharType="end"/>
      </w:r>
    </w:p>
    <w:p w14:paraId="1BBF0DA8" w14:textId="275DDFB1" w:rsidR="00112B0E" w:rsidRPr="00A5023F" w:rsidRDefault="00112B0E">
      <w:pPr>
        <w:pStyle w:val="TOC2"/>
        <w:rPr>
          <w:rFonts w:ascii="Calibri" w:hAnsi="Calibri"/>
          <w:noProof/>
          <w:sz w:val="22"/>
          <w:szCs w:val="22"/>
          <w:lang w:eastAsia="en-GB"/>
        </w:rPr>
      </w:pPr>
      <w:r w:rsidRPr="008E30F5">
        <w:rPr>
          <w:noProof/>
          <w:lang w:val="en-US" w:eastAsia="zh-CN"/>
        </w:rPr>
        <w:t>F</w:t>
      </w:r>
      <w:r w:rsidRPr="008E30F5">
        <w:rPr>
          <w:noProof/>
          <w:lang w:val="en-US"/>
        </w:rPr>
        <w:t>.</w:t>
      </w:r>
      <w:r w:rsidRPr="008E30F5">
        <w:rPr>
          <w:noProof/>
          <w:lang w:val="en-US" w:eastAsia="zh-CN"/>
        </w:rPr>
        <w:t>4</w:t>
      </w:r>
      <w:r w:rsidRPr="008E30F5">
        <w:rPr>
          <w:noProof/>
          <w:lang w:val="en-US"/>
        </w:rPr>
        <w:t>.2</w:t>
      </w:r>
      <w:r w:rsidRPr="00A5023F">
        <w:rPr>
          <w:rFonts w:ascii="Calibri" w:hAnsi="Calibri"/>
          <w:noProof/>
          <w:sz w:val="22"/>
          <w:szCs w:val="22"/>
          <w:lang w:eastAsia="en-GB"/>
        </w:rPr>
        <w:tab/>
      </w:r>
      <w:r w:rsidRPr="008E30F5">
        <w:rPr>
          <w:noProof/>
          <w:lang w:val="en-US"/>
        </w:rPr>
        <w:t>XML schema</w:t>
      </w:r>
      <w:r>
        <w:rPr>
          <w:noProof/>
        </w:rPr>
        <w:tab/>
      </w:r>
      <w:r>
        <w:rPr>
          <w:noProof/>
        </w:rPr>
        <w:fldChar w:fldCharType="begin" w:fldLock="1"/>
      </w:r>
      <w:r>
        <w:rPr>
          <w:noProof/>
        </w:rPr>
        <w:instrText xml:space="preserve"> PAGEREF _Toc107000720 \h </w:instrText>
      </w:r>
      <w:r>
        <w:rPr>
          <w:noProof/>
        </w:rPr>
      </w:r>
      <w:r>
        <w:rPr>
          <w:noProof/>
        </w:rPr>
        <w:fldChar w:fldCharType="separate"/>
      </w:r>
      <w:r>
        <w:rPr>
          <w:noProof/>
        </w:rPr>
        <w:t>491</w:t>
      </w:r>
      <w:r>
        <w:rPr>
          <w:noProof/>
        </w:rPr>
        <w:fldChar w:fldCharType="end"/>
      </w:r>
    </w:p>
    <w:p w14:paraId="0B7B95D7" w14:textId="073FA0EE"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4</w:t>
      </w:r>
      <w:r>
        <w:rPr>
          <w:noProof/>
        </w:rPr>
        <w:t>.3</w:t>
      </w:r>
      <w:r w:rsidRPr="00A5023F">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_Toc107000721 \h </w:instrText>
      </w:r>
      <w:r>
        <w:rPr>
          <w:noProof/>
        </w:rPr>
      </w:r>
      <w:r>
        <w:rPr>
          <w:noProof/>
        </w:rPr>
        <w:fldChar w:fldCharType="separate"/>
      </w:r>
      <w:r>
        <w:rPr>
          <w:noProof/>
        </w:rPr>
        <w:t>491</w:t>
      </w:r>
      <w:r>
        <w:rPr>
          <w:noProof/>
        </w:rPr>
        <w:fldChar w:fldCharType="end"/>
      </w:r>
    </w:p>
    <w:p w14:paraId="1F30083D" w14:textId="165F2542"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4</w:t>
      </w:r>
      <w:r>
        <w:rPr>
          <w:noProof/>
        </w:rPr>
        <w:t>.4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_Toc107000722 \h </w:instrText>
      </w:r>
      <w:r>
        <w:rPr>
          <w:noProof/>
        </w:rPr>
      </w:r>
      <w:r>
        <w:rPr>
          <w:noProof/>
        </w:rPr>
        <w:fldChar w:fldCharType="separate"/>
      </w:r>
      <w:r>
        <w:rPr>
          <w:noProof/>
        </w:rPr>
        <w:t>492</w:t>
      </w:r>
      <w:r>
        <w:rPr>
          <w:noProof/>
        </w:rPr>
        <w:fldChar w:fldCharType="end"/>
      </w:r>
    </w:p>
    <w:p w14:paraId="10B8C94E" w14:textId="7CC69198" w:rsidR="00112B0E" w:rsidRPr="00A5023F" w:rsidRDefault="00112B0E">
      <w:pPr>
        <w:pStyle w:val="TOC1"/>
        <w:rPr>
          <w:rFonts w:ascii="Calibri" w:hAnsi="Calibri"/>
          <w:noProof/>
          <w:szCs w:val="22"/>
          <w:lang w:eastAsia="en-GB"/>
        </w:rPr>
      </w:pPr>
      <w:r>
        <w:rPr>
          <w:noProof/>
        </w:rPr>
        <w:t>F.5</w:t>
      </w:r>
      <w:r w:rsidRPr="00A5023F">
        <w:rPr>
          <w:rFonts w:ascii="Calibri" w:hAnsi="Calibri"/>
          <w:noProof/>
          <w:szCs w:val="22"/>
          <w:lang w:eastAsia="en-GB"/>
        </w:rPr>
        <w:tab/>
      </w:r>
      <w:r>
        <w:rPr>
          <w:noProof/>
        </w:rPr>
        <w:t>XML schema for the floor request</w:t>
      </w:r>
      <w:r>
        <w:rPr>
          <w:noProof/>
        </w:rPr>
        <w:tab/>
      </w:r>
      <w:r>
        <w:rPr>
          <w:noProof/>
        </w:rPr>
        <w:fldChar w:fldCharType="begin" w:fldLock="1"/>
      </w:r>
      <w:r>
        <w:rPr>
          <w:noProof/>
        </w:rPr>
        <w:instrText xml:space="preserve"> PAGEREF _Toc107000723 \h </w:instrText>
      </w:r>
      <w:r>
        <w:rPr>
          <w:noProof/>
        </w:rPr>
      </w:r>
      <w:r>
        <w:rPr>
          <w:noProof/>
        </w:rPr>
        <w:fldChar w:fldCharType="separate"/>
      </w:r>
      <w:r>
        <w:rPr>
          <w:noProof/>
        </w:rPr>
        <w:t>493</w:t>
      </w:r>
      <w:r>
        <w:rPr>
          <w:noProof/>
        </w:rPr>
        <w:fldChar w:fldCharType="end"/>
      </w:r>
    </w:p>
    <w:p w14:paraId="1C0F7135" w14:textId="18D860B2" w:rsidR="00112B0E" w:rsidRPr="00A5023F" w:rsidRDefault="00112B0E">
      <w:pPr>
        <w:pStyle w:val="TOC2"/>
        <w:rPr>
          <w:rFonts w:ascii="Calibri" w:hAnsi="Calibri"/>
          <w:noProof/>
          <w:sz w:val="22"/>
          <w:szCs w:val="22"/>
          <w:lang w:eastAsia="en-GB"/>
        </w:rPr>
      </w:pPr>
      <w:r>
        <w:rPr>
          <w:noProof/>
        </w:rPr>
        <w:t>F.5.1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_Toc107000724 \h </w:instrText>
      </w:r>
      <w:r>
        <w:rPr>
          <w:noProof/>
        </w:rPr>
      </w:r>
      <w:r>
        <w:rPr>
          <w:noProof/>
        </w:rPr>
        <w:fldChar w:fldCharType="separate"/>
      </w:r>
      <w:r>
        <w:rPr>
          <w:noProof/>
        </w:rPr>
        <w:t>493</w:t>
      </w:r>
      <w:r>
        <w:rPr>
          <w:noProof/>
        </w:rPr>
        <w:fldChar w:fldCharType="end"/>
      </w:r>
    </w:p>
    <w:p w14:paraId="1776B6C1" w14:textId="436D3BE7" w:rsidR="00112B0E" w:rsidRPr="00A5023F" w:rsidRDefault="00112B0E">
      <w:pPr>
        <w:pStyle w:val="TOC2"/>
        <w:rPr>
          <w:rFonts w:ascii="Calibri" w:hAnsi="Calibri"/>
          <w:noProof/>
          <w:sz w:val="22"/>
          <w:szCs w:val="22"/>
          <w:lang w:eastAsia="en-GB"/>
        </w:rPr>
      </w:pPr>
      <w:r>
        <w:rPr>
          <w:noProof/>
        </w:rPr>
        <w:t>F.5.2</w:t>
      </w:r>
      <w:r w:rsidRPr="00A5023F">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_Toc107000725 \h </w:instrText>
      </w:r>
      <w:r>
        <w:rPr>
          <w:noProof/>
        </w:rPr>
      </w:r>
      <w:r>
        <w:rPr>
          <w:noProof/>
        </w:rPr>
        <w:fldChar w:fldCharType="separate"/>
      </w:r>
      <w:r>
        <w:rPr>
          <w:noProof/>
        </w:rPr>
        <w:t>493</w:t>
      </w:r>
      <w:r>
        <w:rPr>
          <w:noProof/>
        </w:rPr>
        <w:fldChar w:fldCharType="end"/>
      </w:r>
    </w:p>
    <w:p w14:paraId="404DBBF1" w14:textId="7C7339E3" w:rsidR="00112B0E" w:rsidRPr="00A5023F" w:rsidRDefault="00112B0E">
      <w:pPr>
        <w:pStyle w:val="TOC2"/>
        <w:rPr>
          <w:rFonts w:ascii="Calibri" w:hAnsi="Calibri"/>
          <w:noProof/>
          <w:sz w:val="22"/>
          <w:szCs w:val="22"/>
          <w:lang w:eastAsia="en-GB"/>
        </w:rPr>
      </w:pPr>
      <w:r>
        <w:rPr>
          <w:noProof/>
        </w:rPr>
        <w:t>F.5.3</w:t>
      </w:r>
      <w:r w:rsidRPr="00A5023F">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_Toc107000726 \h </w:instrText>
      </w:r>
      <w:r>
        <w:rPr>
          <w:noProof/>
        </w:rPr>
      </w:r>
      <w:r>
        <w:rPr>
          <w:noProof/>
        </w:rPr>
        <w:fldChar w:fldCharType="separate"/>
      </w:r>
      <w:r>
        <w:rPr>
          <w:noProof/>
        </w:rPr>
        <w:t>494</w:t>
      </w:r>
      <w:r>
        <w:rPr>
          <w:noProof/>
        </w:rPr>
        <w:fldChar w:fldCharType="end"/>
      </w:r>
    </w:p>
    <w:p w14:paraId="012FDE60" w14:textId="2C6B3D8D" w:rsidR="00112B0E" w:rsidRPr="00A5023F" w:rsidRDefault="00112B0E">
      <w:pPr>
        <w:pStyle w:val="TOC2"/>
        <w:rPr>
          <w:rFonts w:ascii="Calibri" w:hAnsi="Calibri"/>
          <w:noProof/>
          <w:sz w:val="22"/>
          <w:szCs w:val="22"/>
          <w:lang w:eastAsia="en-GB"/>
        </w:rPr>
      </w:pPr>
      <w:r>
        <w:rPr>
          <w:noProof/>
        </w:rPr>
        <w:t>F.5.4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_Toc107000727 \h </w:instrText>
      </w:r>
      <w:r>
        <w:rPr>
          <w:noProof/>
        </w:rPr>
      </w:r>
      <w:r>
        <w:rPr>
          <w:noProof/>
        </w:rPr>
        <w:fldChar w:fldCharType="separate"/>
      </w:r>
      <w:r>
        <w:rPr>
          <w:noProof/>
        </w:rPr>
        <w:t>494</w:t>
      </w:r>
      <w:r>
        <w:rPr>
          <w:noProof/>
        </w:rPr>
        <w:fldChar w:fldCharType="end"/>
      </w:r>
    </w:p>
    <w:p w14:paraId="2472C9D7" w14:textId="08A03C94" w:rsidR="00112B0E" w:rsidRPr="00A5023F" w:rsidRDefault="00112B0E">
      <w:pPr>
        <w:pStyle w:val="TOC1"/>
        <w:rPr>
          <w:rFonts w:ascii="Calibri" w:hAnsi="Calibri"/>
          <w:noProof/>
          <w:szCs w:val="22"/>
          <w:lang w:eastAsia="en-GB"/>
        </w:rPr>
      </w:pPr>
      <w:r>
        <w:rPr>
          <w:noProof/>
        </w:rPr>
        <w:t>F.6</w:t>
      </w:r>
      <w:r w:rsidRPr="00A5023F">
        <w:rPr>
          <w:rFonts w:ascii="Calibri" w:hAnsi="Calibr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_Toc107000728 \h </w:instrText>
      </w:r>
      <w:r>
        <w:rPr>
          <w:noProof/>
        </w:rPr>
      </w:r>
      <w:r>
        <w:rPr>
          <w:noProof/>
        </w:rPr>
        <w:fldChar w:fldCharType="separate"/>
      </w:r>
      <w:r>
        <w:rPr>
          <w:noProof/>
        </w:rPr>
        <w:t>496</w:t>
      </w:r>
      <w:r>
        <w:rPr>
          <w:noProof/>
        </w:rPr>
        <w:fldChar w:fldCharType="end"/>
      </w:r>
    </w:p>
    <w:p w14:paraId="62B60316" w14:textId="0353CF38" w:rsidR="00112B0E" w:rsidRPr="00A5023F" w:rsidRDefault="00112B0E">
      <w:pPr>
        <w:pStyle w:val="TOC2"/>
        <w:rPr>
          <w:rFonts w:ascii="Calibri" w:hAnsi="Calibri"/>
          <w:noProof/>
          <w:sz w:val="22"/>
          <w:szCs w:val="22"/>
          <w:lang w:eastAsia="en-GB"/>
        </w:rPr>
      </w:pPr>
      <w:r>
        <w:rPr>
          <w:noProof/>
        </w:rPr>
        <w:t>F.6.1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_Toc107000729 \h </w:instrText>
      </w:r>
      <w:r>
        <w:rPr>
          <w:noProof/>
        </w:rPr>
      </w:r>
      <w:r>
        <w:rPr>
          <w:noProof/>
        </w:rPr>
        <w:fldChar w:fldCharType="separate"/>
      </w:r>
      <w:r>
        <w:rPr>
          <w:noProof/>
        </w:rPr>
        <w:t>496</w:t>
      </w:r>
      <w:r>
        <w:rPr>
          <w:noProof/>
        </w:rPr>
        <w:fldChar w:fldCharType="end"/>
      </w:r>
    </w:p>
    <w:p w14:paraId="7BA1615B" w14:textId="139C42E3"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6</w:t>
      </w:r>
      <w:r>
        <w:rPr>
          <w:noProof/>
        </w:rPr>
        <w:t>.2</w:t>
      </w:r>
      <w:r w:rsidRPr="00A5023F">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_Toc107000730 \h </w:instrText>
      </w:r>
      <w:r>
        <w:rPr>
          <w:noProof/>
        </w:rPr>
      </w:r>
      <w:r>
        <w:rPr>
          <w:noProof/>
        </w:rPr>
        <w:fldChar w:fldCharType="separate"/>
      </w:r>
      <w:r>
        <w:rPr>
          <w:noProof/>
        </w:rPr>
        <w:t>496</w:t>
      </w:r>
      <w:r>
        <w:rPr>
          <w:noProof/>
        </w:rPr>
        <w:fldChar w:fldCharType="end"/>
      </w:r>
    </w:p>
    <w:p w14:paraId="7920DA0A" w14:textId="06C92C35" w:rsidR="00112B0E" w:rsidRPr="00A5023F" w:rsidRDefault="00112B0E">
      <w:pPr>
        <w:pStyle w:val="TOC2"/>
        <w:rPr>
          <w:rFonts w:ascii="Calibri" w:hAnsi="Calibri"/>
          <w:noProof/>
          <w:sz w:val="22"/>
          <w:szCs w:val="22"/>
          <w:lang w:eastAsia="en-GB"/>
        </w:rPr>
      </w:pPr>
      <w:r>
        <w:rPr>
          <w:noProof/>
        </w:rPr>
        <w:lastRenderedPageBreak/>
        <w:t>NOTE 1:</w:t>
      </w:r>
      <w:r w:rsidRPr="00A5023F">
        <w:rPr>
          <w:rFonts w:ascii="Calibri" w:hAnsi="Calibri"/>
          <w:noProof/>
          <w:sz w:val="22"/>
          <w:szCs w:val="22"/>
          <w:lang w:eastAsia="en-GB"/>
        </w:rPr>
        <w:tab/>
      </w:r>
      <w:r>
        <w:rPr>
          <w:noProof/>
        </w:rPr>
        <w:t>The subelements of the &lt;signatures&gt; element are validated by the &lt;xs:any namespace="##other" processContents="lax" minOccurs="0" maxOccurs="unbounded"/&gt; particle of the &lt;signatures&gt; element</w:t>
      </w:r>
      <w:r>
        <w:rPr>
          <w:noProof/>
        </w:rPr>
        <w:tab/>
      </w:r>
      <w:r>
        <w:rPr>
          <w:noProof/>
        </w:rPr>
        <w:fldChar w:fldCharType="begin" w:fldLock="1"/>
      </w:r>
      <w:r>
        <w:rPr>
          <w:noProof/>
        </w:rPr>
        <w:instrText xml:space="preserve"> PAGEREF _Toc107000731 \h </w:instrText>
      </w:r>
      <w:r>
        <w:rPr>
          <w:noProof/>
        </w:rPr>
      </w:r>
      <w:r>
        <w:rPr>
          <w:noProof/>
        </w:rPr>
        <w:fldChar w:fldCharType="separate"/>
      </w:r>
      <w:r>
        <w:rPr>
          <w:noProof/>
        </w:rPr>
        <w:t>497</w:t>
      </w:r>
      <w:r>
        <w:rPr>
          <w:noProof/>
        </w:rPr>
        <w:fldChar w:fldCharType="end"/>
      </w:r>
    </w:p>
    <w:p w14:paraId="7C59A6BE" w14:textId="20E6E292" w:rsidR="00112B0E" w:rsidRPr="00A5023F" w:rsidRDefault="00112B0E">
      <w:pPr>
        <w:pStyle w:val="TOC2"/>
        <w:rPr>
          <w:rFonts w:ascii="Calibri" w:hAnsi="Calibri"/>
          <w:noProof/>
          <w:sz w:val="22"/>
          <w:szCs w:val="22"/>
          <w:lang w:eastAsia="en-GB"/>
        </w:rPr>
      </w:pPr>
      <w:r>
        <w:rPr>
          <w:noProof/>
        </w:rPr>
        <w:t>F.6.4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_Toc107000732 \h </w:instrText>
      </w:r>
      <w:r>
        <w:rPr>
          <w:noProof/>
        </w:rPr>
      </w:r>
      <w:r>
        <w:rPr>
          <w:noProof/>
        </w:rPr>
        <w:fldChar w:fldCharType="separate"/>
      </w:r>
      <w:r>
        <w:rPr>
          <w:noProof/>
        </w:rPr>
        <w:t>497</w:t>
      </w:r>
      <w:r>
        <w:rPr>
          <w:noProof/>
        </w:rPr>
        <w:fldChar w:fldCharType="end"/>
      </w:r>
    </w:p>
    <w:p w14:paraId="165EC3A2" w14:textId="0A118C4A" w:rsidR="00112B0E" w:rsidRPr="00A5023F" w:rsidRDefault="00112B0E" w:rsidP="00112B0E">
      <w:pPr>
        <w:pStyle w:val="TOC8"/>
        <w:rPr>
          <w:rFonts w:ascii="Calibri" w:hAnsi="Calibr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_Toc107000733 \h </w:instrText>
      </w:r>
      <w:r>
        <w:rPr>
          <w:noProof/>
        </w:rPr>
      </w:r>
      <w:r>
        <w:rPr>
          <w:noProof/>
        </w:rPr>
        <w:fldChar w:fldCharType="separate"/>
      </w:r>
      <w:r>
        <w:rPr>
          <w:noProof/>
        </w:rPr>
        <w:t>500</w:t>
      </w:r>
      <w:r>
        <w:rPr>
          <w:noProof/>
        </w:rPr>
        <w:fldChar w:fldCharType="end"/>
      </w:r>
    </w:p>
    <w:p w14:paraId="4C83D406" w14:textId="64ACEB2F" w:rsidR="00112B0E" w:rsidRPr="00A5023F" w:rsidRDefault="00112B0E">
      <w:pPr>
        <w:pStyle w:val="TOC1"/>
        <w:rPr>
          <w:rFonts w:ascii="Calibri" w:hAnsi="Calibri"/>
          <w:noProof/>
          <w:szCs w:val="22"/>
          <w:lang w:eastAsia="en-GB"/>
        </w:rPr>
      </w:pPr>
      <w:r>
        <w:rPr>
          <w:noProof/>
        </w:rPr>
        <w:t>G.1</w:t>
      </w:r>
      <w:r w:rsidRPr="00A5023F">
        <w:rPr>
          <w:rFonts w:ascii="Calibri" w:hAnsi="Calibri"/>
          <w:noProof/>
          <w:szCs w:val="22"/>
          <w:lang w:eastAsia="en-GB"/>
        </w:rPr>
        <w:tab/>
      </w:r>
      <w:r>
        <w:rPr>
          <w:noProof/>
        </w:rPr>
        <w:t>MCPTT emergency state</w:t>
      </w:r>
      <w:r>
        <w:rPr>
          <w:noProof/>
        </w:rPr>
        <w:tab/>
      </w:r>
      <w:r>
        <w:rPr>
          <w:noProof/>
        </w:rPr>
        <w:fldChar w:fldCharType="begin" w:fldLock="1"/>
      </w:r>
      <w:r>
        <w:rPr>
          <w:noProof/>
        </w:rPr>
        <w:instrText xml:space="preserve"> PAGEREF _Toc107000734 \h </w:instrText>
      </w:r>
      <w:r>
        <w:rPr>
          <w:noProof/>
        </w:rPr>
      </w:r>
      <w:r>
        <w:rPr>
          <w:noProof/>
        </w:rPr>
        <w:fldChar w:fldCharType="separate"/>
      </w:r>
      <w:r>
        <w:rPr>
          <w:noProof/>
        </w:rPr>
        <w:t>500</w:t>
      </w:r>
      <w:r>
        <w:rPr>
          <w:noProof/>
        </w:rPr>
        <w:fldChar w:fldCharType="end"/>
      </w:r>
    </w:p>
    <w:p w14:paraId="7869D087" w14:textId="62DD8352" w:rsidR="00112B0E" w:rsidRPr="00A5023F" w:rsidRDefault="00112B0E">
      <w:pPr>
        <w:pStyle w:val="TOC1"/>
        <w:rPr>
          <w:rFonts w:ascii="Calibri" w:hAnsi="Calibri"/>
          <w:noProof/>
          <w:szCs w:val="22"/>
          <w:lang w:eastAsia="en-GB"/>
        </w:rPr>
      </w:pPr>
      <w:r>
        <w:rPr>
          <w:noProof/>
          <w:lang w:eastAsia="zh-CN"/>
        </w:rPr>
        <w:t>G</w:t>
      </w:r>
      <w:r>
        <w:rPr>
          <w:noProof/>
        </w:rPr>
        <w:t>.</w:t>
      </w:r>
      <w:r>
        <w:rPr>
          <w:noProof/>
          <w:lang w:eastAsia="zh-CN"/>
        </w:rPr>
        <w:t>2</w:t>
      </w:r>
      <w:r w:rsidRPr="00A5023F">
        <w:rPr>
          <w:rFonts w:ascii="Calibri" w:hAnsi="Calibri"/>
          <w:noProof/>
          <w:szCs w:val="22"/>
          <w:lang w:eastAsia="en-GB"/>
        </w:rPr>
        <w:tab/>
      </w:r>
      <w:r>
        <w:rPr>
          <w:noProof/>
        </w:rPr>
        <w:t>In-progress emergency group state</w:t>
      </w:r>
      <w:r>
        <w:rPr>
          <w:noProof/>
        </w:rPr>
        <w:tab/>
      </w:r>
      <w:r>
        <w:rPr>
          <w:noProof/>
        </w:rPr>
        <w:fldChar w:fldCharType="begin" w:fldLock="1"/>
      </w:r>
      <w:r>
        <w:rPr>
          <w:noProof/>
        </w:rPr>
        <w:instrText xml:space="preserve"> PAGEREF _Toc107000735 \h </w:instrText>
      </w:r>
      <w:r>
        <w:rPr>
          <w:noProof/>
        </w:rPr>
      </w:r>
      <w:r>
        <w:rPr>
          <w:noProof/>
        </w:rPr>
        <w:fldChar w:fldCharType="separate"/>
      </w:r>
      <w:r>
        <w:rPr>
          <w:noProof/>
        </w:rPr>
        <w:t>500</w:t>
      </w:r>
      <w:r>
        <w:rPr>
          <w:noProof/>
        </w:rPr>
        <w:fldChar w:fldCharType="end"/>
      </w:r>
    </w:p>
    <w:p w14:paraId="0E71CFE5" w14:textId="7A94A7BB" w:rsidR="00112B0E" w:rsidRPr="00A5023F" w:rsidRDefault="00112B0E">
      <w:pPr>
        <w:pStyle w:val="TOC1"/>
        <w:rPr>
          <w:rFonts w:ascii="Calibri" w:hAnsi="Calibri"/>
          <w:noProof/>
          <w:szCs w:val="22"/>
          <w:lang w:eastAsia="en-GB"/>
        </w:rPr>
      </w:pPr>
      <w:r>
        <w:rPr>
          <w:noProof/>
          <w:lang w:eastAsia="zh-CN"/>
        </w:rPr>
        <w:t>G</w:t>
      </w:r>
      <w:r>
        <w:rPr>
          <w:noProof/>
        </w:rPr>
        <w:t>.</w:t>
      </w:r>
      <w:r>
        <w:rPr>
          <w:noProof/>
          <w:lang w:eastAsia="zh-CN"/>
        </w:rPr>
        <w:t>3</w:t>
      </w:r>
      <w:r w:rsidRPr="00A5023F">
        <w:rPr>
          <w:rFonts w:ascii="Calibri" w:hAnsi="Calibri"/>
          <w:noProof/>
          <w:szCs w:val="22"/>
          <w:lang w:eastAsia="en-GB"/>
        </w:rPr>
        <w:tab/>
      </w:r>
      <w:r>
        <w:rPr>
          <w:noProof/>
        </w:rPr>
        <w:t>MCPTT emergency group state</w:t>
      </w:r>
      <w:r>
        <w:rPr>
          <w:noProof/>
        </w:rPr>
        <w:tab/>
      </w:r>
      <w:r>
        <w:rPr>
          <w:noProof/>
        </w:rPr>
        <w:fldChar w:fldCharType="begin" w:fldLock="1"/>
      </w:r>
      <w:r>
        <w:rPr>
          <w:noProof/>
        </w:rPr>
        <w:instrText xml:space="preserve"> PAGEREF _Toc107000736 \h </w:instrText>
      </w:r>
      <w:r>
        <w:rPr>
          <w:noProof/>
        </w:rPr>
      </w:r>
      <w:r>
        <w:rPr>
          <w:noProof/>
        </w:rPr>
        <w:fldChar w:fldCharType="separate"/>
      </w:r>
      <w:r>
        <w:rPr>
          <w:noProof/>
        </w:rPr>
        <w:t>501</w:t>
      </w:r>
      <w:r>
        <w:rPr>
          <w:noProof/>
        </w:rPr>
        <w:fldChar w:fldCharType="end"/>
      </w:r>
    </w:p>
    <w:p w14:paraId="3F41399E" w14:textId="11868E7E" w:rsidR="00112B0E" w:rsidRPr="00A5023F" w:rsidRDefault="00112B0E">
      <w:pPr>
        <w:pStyle w:val="TOC1"/>
        <w:rPr>
          <w:rFonts w:ascii="Calibri" w:hAnsi="Calibri"/>
          <w:noProof/>
          <w:szCs w:val="22"/>
          <w:lang w:eastAsia="en-GB"/>
        </w:rPr>
      </w:pPr>
      <w:r>
        <w:rPr>
          <w:noProof/>
        </w:rPr>
        <w:t>G.4</w:t>
      </w:r>
      <w:r w:rsidRPr="00A5023F">
        <w:rPr>
          <w:rFonts w:ascii="Calibri" w:hAnsi="Calibri"/>
          <w:noProof/>
          <w:szCs w:val="22"/>
          <w:lang w:eastAsia="en-GB"/>
        </w:rPr>
        <w:tab/>
      </w:r>
      <w:r>
        <w:rPr>
          <w:noProof/>
        </w:rPr>
        <w:t>MCPTT emergency group call state</w:t>
      </w:r>
      <w:r>
        <w:rPr>
          <w:noProof/>
        </w:rPr>
        <w:tab/>
      </w:r>
      <w:r>
        <w:rPr>
          <w:noProof/>
        </w:rPr>
        <w:fldChar w:fldCharType="begin" w:fldLock="1"/>
      </w:r>
      <w:r>
        <w:rPr>
          <w:noProof/>
        </w:rPr>
        <w:instrText xml:space="preserve"> PAGEREF _Toc107000737 \h </w:instrText>
      </w:r>
      <w:r>
        <w:rPr>
          <w:noProof/>
        </w:rPr>
      </w:r>
      <w:r>
        <w:rPr>
          <w:noProof/>
        </w:rPr>
        <w:fldChar w:fldCharType="separate"/>
      </w:r>
      <w:r>
        <w:rPr>
          <w:noProof/>
        </w:rPr>
        <w:t>501</w:t>
      </w:r>
      <w:r>
        <w:rPr>
          <w:noProof/>
        </w:rPr>
        <w:fldChar w:fldCharType="end"/>
      </w:r>
    </w:p>
    <w:p w14:paraId="444C296E" w14:textId="507FA3CB" w:rsidR="00112B0E" w:rsidRPr="00A5023F" w:rsidRDefault="00112B0E">
      <w:pPr>
        <w:pStyle w:val="TOC1"/>
        <w:rPr>
          <w:rFonts w:ascii="Calibri" w:hAnsi="Calibri"/>
          <w:noProof/>
          <w:szCs w:val="22"/>
          <w:lang w:eastAsia="en-GB"/>
        </w:rPr>
      </w:pPr>
      <w:r>
        <w:rPr>
          <w:noProof/>
        </w:rPr>
        <w:t>G.5</w:t>
      </w:r>
      <w:r w:rsidRPr="00A5023F">
        <w:rPr>
          <w:rFonts w:ascii="Calibri" w:hAnsi="Calibri"/>
          <w:noProof/>
          <w:szCs w:val="22"/>
          <w:lang w:eastAsia="en-GB"/>
        </w:rPr>
        <w:tab/>
      </w:r>
      <w:r>
        <w:rPr>
          <w:noProof/>
        </w:rPr>
        <w:t>MCPTT emergency alert state</w:t>
      </w:r>
      <w:r>
        <w:rPr>
          <w:noProof/>
        </w:rPr>
        <w:tab/>
      </w:r>
      <w:r>
        <w:rPr>
          <w:noProof/>
        </w:rPr>
        <w:fldChar w:fldCharType="begin" w:fldLock="1"/>
      </w:r>
      <w:r>
        <w:rPr>
          <w:noProof/>
        </w:rPr>
        <w:instrText xml:space="preserve"> PAGEREF _Toc107000738 \h </w:instrText>
      </w:r>
      <w:r>
        <w:rPr>
          <w:noProof/>
        </w:rPr>
      </w:r>
      <w:r>
        <w:rPr>
          <w:noProof/>
        </w:rPr>
        <w:fldChar w:fldCharType="separate"/>
      </w:r>
      <w:r>
        <w:rPr>
          <w:noProof/>
        </w:rPr>
        <w:t>502</w:t>
      </w:r>
      <w:r>
        <w:rPr>
          <w:noProof/>
        </w:rPr>
        <w:fldChar w:fldCharType="end"/>
      </w:r>
    </w:p>
    <w:p w14:paraId="38DE424B" w14:textId="79A60FE0" w:rsidR="00112B0E" w:rsidRPr="00A5023F" w:rsidRDefault="00112B0E">
      <w:pPr>
        <w:pStyle w:val="TOC1"/>
        <w:rPr>
          <w:rFonts w:ascii="Calibri" w:hAnsi="Calibri"/>
          <w:noProof/>
          <w:szCs w:val="22"/>
          <w:lang w:eastAsia="en-GB"/>
        </w:rPr>
      </w:pPr>
      <w:r>
        <w:rPr>
          <w:noProof/>
          <w:lang w:eastAsia="zh-CN"/>
        </w:rPr>
        <w:t>G</w:t>
      </w:r>
      <w:r>
        <w:rPr>
          <w:noProof/>
        </w:rPr>
        <w:t>.</w:t>
      </w:r>
      <w:r>
        <w:rPr>
          <w:noProof/>
          <w:lang w:eastAsia="zh-CN"/>
        </w:rPr>
        <w:t>6</w:t>
      </w:r>
      <w:r w:rsidRPr="00A5023F">
        <w:rPr>
          <w:rFonts w:ascii="Calibri" w:hAnsi="Calibri"/>
          <w:noProof/>
          <w:szCs w:val="22"/>
          <w:lang w:eastAsia="en-GB"/>
        </w:rPr>
        <w:tab/>
      </w:r>
      <w:r>
        <w:rPr>
          <w:noProof/>
        </w:rPr>
        <w:t>In-progress imminent peril group state</w:t>
      </w:r>
      <w:r>
        <w:rPr>
          <w:noProof/>
        </w:rPr>
        <w:tab/>
      </w:r>
      <w:r>
        <w:rPr>
          <w:noProof/>
        </w:rPr>
        <w:fldChar w:fldCharType="begin" w:fldLock="1"/>
      </w:r>
      <w:r>
        <w:rPr>
          <w:noProof/>
        </w:rPr>
        <w:instrText xml:space="preserve"> PAGEREF _Toc107000739 \h </w:instrText>
      </w:r>
      <w:r>
        <w:rPr>
          <w:noProof/>
        </w:rPr>
      </w:r>
      <w:r>
        <w:rPr>
          <w:noProof/>
        </w:rPr>
        <w:fldChar w:fldCharType="separate"/>
      </w:r>
      <w:r>
        <w:rPr>
          <w:noProof/>
        </w:rPr>
        <w:t>504</w:t>
      </w:r>
      <w:r>
        <w:rPr>
          <w:noProof/>
        </w:rPr>
        <w:fldChar w:fldCharType="end"/>
      </w:r>
    </w:p>
    <w:p w14:paraId="41A20F36" w14:textId="350DB424" w:rsidR="00112B0E" w:rsidRPr="00A5023F" w:rsidRDefault="00112B0E">
      <w:pPr>
        <w:pStyle w:val="TOC1"/>
        <w:rPr>
          <w:rFonts w:ascii="Calibri" w:hAnsi="Calibri"/>
          <w:noProof/>
          <w:szCs w:val="22"/>
          <w:lang w:eastAsia="en-GB"/>
        </w:rPr>
      </w:pPr>
      <w:r>
        <w:rPr>
          <w:noProof/>
          <w:lang w:eastAsia="zh-CN"/>
        </w:rPr>
        <w:t>G</w:t>
      </w:r>
      <w:r>
        <w:rPr>
          <w:noProof/>
        </w:rPr>
        <w:t>.</w:t>
      </w:r>
      <w:r>
        <w:rPr>
          <w:noProof/>
          <w:lang w:eastAsia="zh-CN"/>
        </w:rPr>
        <w:t>7</w:t>
      </w:r>
      <w:r w:rsidRPr="00A5023F">
        <w:rPr>
          <w:rFonts w:ascii="Calibri" w:hAnsi="Calibri"/>
          <w:noProof/>
          <w:szCs w:val="22"/>
          <w:lang w:eastAsia="en-GB"/>
        </w:rPr>
        <w:tab/>
      </w:r>
      <w:r>
        <w:rPr>
          <w:noProof/>
        </w:rPr>
        <w:t>MCPTT imminent peril group state</w:t>
      </w:r>
      <w:r>
        <w:rPr>
          <w:noProof/>
        </w:rPr>
        <w:tab/>
      </w:r>
      <w:r>
        <w:rPr>
          <w:noProof/>
        </w:rPr>
        <w:fldChar w:fldCharType="begin" w:fldLock="1"/>
      </w:r>
      <w:r>
        <w:rPr>
          <w:noProof/>
        </w:rPr>
        <w:instrText xml:space="preserve"> PAGEREF _Toc107000740 \h </w:instrText>
      </w:r>
      <w:r>
        <w:rPr>
          <w:noProof/>
        </w:rPr>
      </w:r>
      <w:r>
        <w:rPr>
          <w:noProof/>
        </w:rPr>
        <w:fldChar w:fldCharType="separate"/>
      </w:r>
      <w:r>
        <w:rPr>
          <w:noProof/>
        </w:rPr>
        <w:t>504</w:t>
      </w:r>
      <w:r>
        <w:rPr>
          <w:noProof/>
        </w:rPr>
        <w:fldChar w:fldCharType="end"/>
      </w:r>
    </w:p>
    <w:p w14:paraId="012E6DE7" w14:textId="403D38CC" w:rsidR="00112B0E" w:rsidRPr="00A5023F" w:rsidRDefault="00112B0E">
      <w:pPr>
        <w:pStyle w:val="TOC1"/>
        <w:rPr>
          <w:rFonts w:ascii="Calibri" w:hAnsi="Calibri"/>
          <w:noProof/>
          <w:szCs w:val="22"/>
          <w:lang w:eastAsia="en-GB"/>
        </w:rPr>
      </w:pPr>
      <w:r>
        <w:rPr>
          <w:noProof/>
        </w:rPr>
        <w:t>G.8</w:t>
      </w:r>
      <w:r w:rsidRPr="00A5023F">
        <w:rPr>
          <w:rFonts w:ascii="Calibri" w:hAnsi="Calibri"/>
          <w:noProof/>
          <w:szCs w:val="22"/>
          <w:lang w:eastAsia="en-GB"/>
        </w:rPr>
        <w:tab/>
      </w:r>
      <w:r>
        <w:rPr>
          <w:noProof/>
        </w:rPr>
        <w:t>MCPTT imminent peril group call state</w:t>
      </w:r>
      <w:r>
        <w:rPr>
          <w:noProof/>
        </w:rPr>
        <w:tab/>
      </w:r>
      <w:r>
        <w:rPr>
          <w:noProof/>
        </w:rPr>
        <w:fldChar w:fldCharType="begin" w:fldLock="1"/>
      </w:r>
      <w:r>
        <w:rPr>
          <w:noProof/>
        </w:rPr>
        <w:instrText xml:space="preserve"> PAGEREF _Toc107000741 \h </w:instrText>
      </w:r>
      <w:r>
        <w:rPr>
          <w:noProof/>
        </w:rPr>
      </w:r>
      <w:r>
        <w:rPr>
          <w:noProof/>
        </w:rPr>
        <w:fldChar w:fldCharType="separate"/>
      </w:r>
      <w:r>
        <w:rPr>
          <w:noProof/>
        </w:rPr>
        <w:t>505</w:t>
      </w:r>
      <w:r>
        <w:rPr>
          <w:noProof/>
        </w:rPr>
        <w:fldChar w:fldCharType="end"/>
      </w:r>
    </w:p>
    <w:p w14:paraId="6D3ADDE1" w14:textId="69C054B7" w:rsidR="00112B0E" w:rsidRPr="00A5023F" w:rsidRDefault="00112B0E">
      <w:pPr>
        <w:pStyle w:val="TOC1"/>
        <w:rPr>
          <w:rFonts w:ascii="Calibri" w:hAnsi="Calibri"/>
          <w:noProof/>
          <w:szCs w:val="22"/>
          <w:lang w:eastAsia="en-GB"/>
        </w:rPr>
      </w:pPr>
      <w:r>
        <w:rPr>
          <w:noProof/>
        </w:rPr>
        <w:t>G.9</w:t>
      </w:r>
      <w:r w:rsidRPr="00A5023F">
        <w:rPr>
          <w:rFonts w:ascii="Calibri" w:hAnsi="Calibr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_Toc107000742 \h </w:instrText>
      </w:r>
      <w:r>
        <w:rPr>
          <w:noProof/>
        </w:rPr>
      </w:r>
      <w:r>
        <w:rPr>
          <w:noProof/>
        </w:rPr>
        <w:fldChar w:fldCharType="separate"/>
      </w:r>
      <w:r>
        <w:rPr>
          <w:noProof/>
        </w:rPr>
        <w:t>506</w:t>
      </w:r>
      <w:r>
        <w:rPr>
          <w:noProof/>
        </w:rPr>
        <w:fldChar w:fldCharType="end"/>
      </w:r>
    </w:p>
    <w:p w14:paraId="065EEBF7" w14:textId="4407978A" w:rsidR="00112B0E" w:rsidRPr="00A5023F" w:rsidRDefault="00112B0E">
      <w:pPr>
        <w:pStyle w:val="TOC1"/>
        <w:rPr>
          <w:rFonts w:ascii="Calibri" w:hAnsi="Calibri"/>
          <w:noProof/>
          <w:szCs w:val="22"/>
          <w:lang w:eastAsia="en-GB"/>
        </w:rPr>
      </w:pPr>
      <w:r>
        <w:rPr>
          <w:noProof/>
          <w:lang w:eastAsia="zh-CN"/>
        </w:rPr>
        <w:t>G</w:t>
      </w:r>
      <w:r>
        <w:rPr>
          <w:noProof/>
        </w:rPr>
        <w:t>.</w:t>
      </w:r>
      <w:r>
        <w:rPr>
          <w:noProof/>
          <w:lang w:eastAsia="zh-CN"/>
        </w:rPr>
        <w:t>10</w:t>
      </w:r>
      <w:r w:rsidRPr="00A5023F">
        <w:rPr>
          <w:rFonts w:ascii="Calibri" w:hAnsi="Calibr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_Toc107000743 \h </w:instrText>
      </w:r>
      <w:r>
        <w:rPr>
          <w:noProof/>
        </w:rPr>
      </w:r>
      <w:r>
        <w:rPr>
          <w:noProof/>
        </w:rPr>
        <w:fldChar w:fldCharType="separate"/>
      </w:r>
      <w:r>
        <w:rPr>
          <w:noProof/>
        </w:rPr>
        <w:t>506</w:t>
      </w:r>
      <w:r>
        <w:rPr>
          <w:noProof/>
        </w:rPr>
        <w:fldChar w:fldCharType="end"/>
      </w:r>
    </w:p>
    <w:p w14:paraId="028F1F0D" w14:textId="33FF19AB" w:rsidR="00112B0E" w:rsidRPr="00A5023F" w:rsidRDefault="00112B0E">
      <w:pPr>
        <w:pStyle w:val="TOC1"/>
        <w:rPr>
          <w:rFonts w:ascii="Calibri" w:hAnsi="Calibri"/>
          <w:noProof/>
          <w:szCs w:val="22"/>
          <w:lang w:eastAsia="en-GB"/>
        </w:rPr>
      </w:pPr>
      <w:r>
        <w:rPr>
          <w:noProof/>
        </w:rPr>
        <w:t>G.11</w:t>
      </w:r>
      <w:r w:rsidRPr="00A5023F">
        <w:rPr>
          <w:rFonts w:ascii="Calibri" w:hAnsi="Calibri"/>
          <w:noProof/>
          <w:szCs w:val="22"/>
          <w:lang w:eastAsia="en-GB"/>
        </w:rPr>
        <w:tab/>
      </w:r>
      <w:r>
        <w:rPr>
          <w:noProof/>
        </w:rPr>
        <w:t>MCPTT emergency private call state</w:t>
      </w:r>
      <w:r>
        <w:rPr>
          <w:noProof/>
        </w:rPr>
        <w:tab/>
      </w:r>
      <w:r>
        <w:rPr>
          <w:noProof/>
        </w:rPr>
        <w:fldChar w:fldCharType="begin" w:fldLock="1"/>
      </w:r>
      <w:r>
        <w:rPr>
          <w:noProof/>
        </w:rPr>
        <w:instrText xml:space="preserve"> PAGEREF _Toc107000744 \h </w:instrText>
      </w:r>
      <w:r>
        <w:rPr>
          <w:noProof/>
        </w:rPr>
      </w:r>
      <w:r>
        <w:rPr>
          <w:noProof/>
        </w:rPr>
        <w:fldChar w:fldCharType="separate"/>
      </w:r>
      <w:r>
        <w:rPr>
          <w:noProof/>
        </w:rPr>
        <w:t>507</w:t>
      </w:r>
      <w:r>
        <w:rPr>
          <w:noProof/>
        </w:rPr>
        <w:fldChar w:fldCharType="end"/>
      </w:r>
    </w:p>
    <w:p w14:paraId="47A6F1AA" w14:textId="52A3C85E" w:rsidR="00112B0E" w:rsidRPr="00A5023F" w:rsidRDefault="00112B0E">
      <w:pPr>
        <w:pStyle w:val="TOC1"/>
        <w:rPr>
          <w:rFonts w:ascii="Calibri" w:hAnsi="Calibri"/>
          <w:noProof/>
          <w:szCs w:val="22"/>
          <w:lang w:eastAsia="en-GB"/>
        </w:rPr>
      </w:pPr>
      <w:r>
        <w:rPr>
          <w:noProof/>
        </w:rPr>
        <w:t>G.12</w:t>
      </w:r>
      <w:r w:rsidRPr="00A5023F">
        <w:rPr>
          <w:rFonts w:ascii="Calibri" w:hAnsi="Calibri"/>
          <w:noProof/>
          <w:szCs w:val="22"/>
          <w:lang w:eastAsia="en-GB"/>
        </w:rPr>
        <w:tab/>
      </w:r>
      <w:r>
        <w:rPr>
          <w:noProof/>
        </w:rPr>
        <w:t>MCPTT private emergency alert state</w:t>
      </w:r>
      <w:r>
        <w:rPr>
          <w:noProof/>
        </w:rPr>
        <w:tab/>
      </w:r>
      <w:r>
        <w:rPr>
          <w:noProof/>
        </w:rPr>
        <w:fldChar w:fldCharType="begin" w:fldLock="1"/>
      </w:r>
      <w:r>
        <w:rPr>
          <w:noProof/>
        </w:rPr>
        <w:instrText xml:space="preserve"> PAGEREF _Toc107000745 \h </w:instrText>
      </w:r>
      <w:r>
        <w:rPr>
          <w:noProof/>
        </w:rPr>
      </w:r>
      <w:r>
        <w:rPr>
          <w:noProof/>
        </w:rPr>
        <w:fldChar w:fldCharType="separate"/>
      </w:r>
      <w:r>
        <w:rPr>
          <w:noProof/>
        </w:rPr>
        <w:t>508</w:t>
      </w:r>
      <w:r>
        <w:rPr>
          <w:noProof/>
        </w:rPr>
        <w:fldChar w:fldCharType="end"/>
      </w:r>
    </w:p>
    <w:p w14:paraId="6A91EC96" w14:textId="1692866C" w:rsidR="00112B0E" w:rsidRPr="00A5023F" w:rsidRDefault="00112B0E">
      <w:pPr>
        <w:pStyle w:val="TOC1"/>
        <w:rPr>
          <w:rFonts w:ascii="Calibri" w:hAnsi="Calibri"/>
          <w:noProof/>
          <w:szCs w:val="22"/>
          <w:lang w:eastAsia="en-GB"/>
        </w:rPr>
      </w:pPr>
      <w:r>
        <w:rPr>
          <w:noProof/>
        </w:rPr>
        <w:t>G.13</w:t>
      </w:r>
      <w:r w:rsidRPr="00A5023F">
        <w:rPr>
          <w:rFonts w:ascii="Calibri" w:hAnsi="Calibr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_Toc107000746 \h </w:instrText>
      </w:r>
      <w:r>
        <w:rPr>
          <w:noProof/>
        </w:rPr>
      </w:r>
      <w:r>
        <w:rPr>
          <w:noProof/>
        </w:rPr>
        <w:fldChar w:fldCharType="separate"/>
      </w:r>
      <w:r>
        <w:rPr>
          <w:noProof/>
        </w:rPr>
        <w:t>509</w:t>
      </w:r>
      <w:r>
        <w:rPr>
          <w:noProof/>
        </w:rPr>
        <w:fldChar w:fldCharType="end"/>
      </w:r>
    </w:p>
    <w:p w14:paraId="7B2E2190" w14:textId="2D0A0C09" w:rsidR="00112B0E" w:rsidRPr="00A5023F" w:rsidRDefault="00112B0E" w:rsidP="00112B0E">
      <w:pPr>
        <w:pStyle w:val="TOC8"/>
        <w:rPr>
          <w:rFonts w:ascii="Calibri" w:hAnsi="Calibri"/>
          <w:b w:val="0"/>
          <w:noProof/>
          <w:szCs w:val="22"/>
          <w:lang w:eastAsia="en-GB"/>
        </w:rPr>
      </w:pPr>
      <w:r>
        <w:rPr>
          <w:noProof/>
        </w:rPr>
        <w:t>Annex H (informative)</w:t>
      </w:r>
      <w:r w:rsidRPr="008E30F5">
        <w:rPr>
          <w:noProof/>
          <w:lang w:val="en-US"/>
        </w:rPr>
        <w:t>:</w:t>
      </w:r>
      <w:r>
        <w:rPr>
          <w:noProof/>
        </w:rPr>
        <w:t xml:space="preserve"> On-network routing considerations</w:t>
      </w:r>
      <w:r>
        <w:rPr>
          <w:noProof/>
        </w:rPr>
        <w:tab/>
      </w:r>
      <w:r>
        <w:rPr>
          <w:noProof/>
        </w:rPr>
        <w:fldChar w:fldCharType="begin" w:fldLock="1"/>
      </w:r>
      <w:r>
        <w:rPr>
          <w:noProof/>
        </w:rPr>
        <w:instrText xml:space="preserve"> PAGEREF _Toc107000747 \h </w:instrText>
      </w:r>
      <w:r>
        <w:rPr>
          <w:noProof/>
        </w:rPr>
      </w:r>
      <w:r>
        <w:rPr>
          <w:noProof/>
        </w:rPr>
        <w:fldChar w:fldCharType="separate"/>
      </w:r>
      <w:r>
        <w:rPr>
          <w:noProof/>
        </w:rPr>
        <w:t>511</w:t>
      </w:r>
      <w:r>
        <w:rPr>
          <w:noProof/>
        </w:rPr>
        <w:fldChar w:fldCharType="end"/>
      </w:r>
    </w:p>
    <w:p w14:paraId="33CA80CF" w14:textId="4721AC20" w:rsidR="00112B0E" w:rsidRPr="00A5023F" w:rsidRDefault="00112B0E">
      <w:pPr>
        <w:pStyle w:val="TOC1"/>
        <w:rPr>
          <w:rFonts w:ascii="Calibri" w:hAnsi="Calibri"/>
          <w:noProof/>
          <w:szCs w:val="22"/>
          <w:lang w:eastAsia="en-GB"/>
        </w:rPr>
      </w:pPr>
      <w:r>
        <w:rPr>
          <w:noProof/>
        </w:rPr>
        <w:t>H.1</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_Toc107000748 \h </w:instrText>
      </w:r>
      <w:r>
        <w:rPr>
          <w:noProof/>
        </w:rPr>
      </w:r>
      <w:r>
        <w:rPr>
          <w:noProof/>
        </w:rPr>
        <w:fldChar w:fldCharType="separate"/>
      </w:r>
      <w:r>
        <w:rPr>
          <w:noProof/>
        </w:rPr>
        <w:t>511</w:t>
      </w:r>
      <w:r>
        <w:rPr>
          <w:noProof/>
        </w:rPr>
        <w:fldChar w:fldCharType="end"/>
      </w:r>
    </w:p>
    <w:p w14:paraId="7ABC4376" w14:textId="62E0D02C" w:rsidR="00112B0E" w:rsidRPr="00A5023F" w:rsidRDefault="00112B0E">
      <w:pPr>
        <w:pStyle w:val="TOC1"/>
        <w:rPr>
          <w:rFonts w:ascii="Calibri" w:hAnsi="Calibri"/>
          <w:noProof/>
          <w:szCs w:val="22"/>
          <w:lang w:eastAsia="en-GB"/>
        </w:rPr>
      </w:pPr>
      <w:r>
        <w:rPr>
          <w:noProof/>
        </w:rPr>
        <w:t>H.2</w:t>
      </w:r>
      <w:r w:rsidRPr="00A5023F">
        <w:rPr>
          <w:rFonts w:ascii="Calibri" w:hAnsi="Calibri"/>
          <w:noProof/>
          <w:szCs w:val="22"/>
          <w:lang w:eastAsia="en-GB"/>
        </w:rPr>
        <w:tab/>
      </w:r>
      <w:r>
        <w:rPr>
          <w:noProof/>
        </w:rPr>
        <w:t>Group Call</w:t>
      </w:r>
      <w:r>
        <w:rPr>
          <w:noProof/>
        </w:rPr>
        <w:tab/>
      </w:r>
      <w:r>
        <w:rPr>
          <w:noProof/>
        </w:rPr>
        <w:fldChar w:fldCharType="begin" w:fldLock="1"/>
      </w:r>
      <w:r>
        <w:rPr>
          <w:noProof/>
        </w:rPr>
        <w:instrText xml:space="preserve"> PAGEREF _Toc107000749 \h </w:instrText>
      </w:r>
      <w:r>
        <w:rPr>
          <w:noProof/>
        </w:rPr>
      </w:r>
      <w:r>
        <w:rPr>
          <w:noProof/>
        </w:rPr>
        <w:fldChar w:fldCharType="separate"/>
      </w:r>
      <w:r>
        <w:rPr>
          <w:noProof/>
        </w:rPr>
        <w:t>511</w:t>
      </w:r>
      <w:r>
        <w:rPr>
          <w:noProof/>
        </w:rPr>
        <w:fldChar w:fldCharType="end"/>
      </w:r>
    </w:p>
    <w:p w14:paraId="237503E6" w14:textId="0D205650" w:rsidR="00112B0E" w:rsidRPr="00A5023F" w:rsidRDefault="00112B0E">
      <w:pPr>
        <w:pStyle w:val="TOC1"/>
        <w:rPr>
          <w:rFonts w:ascii="Calibri" w:hAnsi="Calibri"/>
          <w:noProof/>
          <w:szCs w:val="22"/>
          <w:lang w:eastAsia="en-GB"/>
        </w:rPr>
      </w:pPr>
      <w:r>
        <w:rPr>
          <w:noProof/>
        </w:rPr>
        <w:t>H.3</w:t>
      </w:r>
      <w:r w:rsidRPr="00A5023F">
        <w:rPr>
          <w:rFonts w:ascii="Calibri" w:hAnsi="Calibri"/>
          <w:noProof/>
          <w:szCs w:val="22"/>
          <w:lang w:eastAsia="en-GB"/>
        </w:rPr>
        <w:tab/>
      </w:r>
      <w:r>
        <w:rPr>
          <w:noProof/>
        </w:rPr>
        <w:t>Private Call</w:t>
      </w:r>
      <w:r>
        <w:rPr>
          <w:noProof/>
        </w:rPr>
        <w:tab/>
      </w:r>
      <w:r>
        <w:rPr>
          <w:noProof/>
        </w:rPr>
        <w:fldChar w:fldCharType="begin" w:fldLock="1"/>
      </w:r>
      <w:r>
        <w:rPr>
          <w:noProof/>
        </w:rPr>
        <w:instrText xml:space="preserve"> PAGEREF _Toc107000750 \h </w:instrText>
      </w:r>
      <w:r>
        <w:rPr>
          <w:noProof/>
        </w:rPr>
      </w:r>
      <w:r>
        <w:rPr>
          <w:noProof/>
        </w:rPr>
        <w:fldChar w:fldCharType="separate"/>
      </w:r>
      <w:r>
        <w:rPr>
          <w:noProof/>
        </w:rPr>
        <w:t>513</w:t>
      </w:r>
      <w:r>
        <w:rPr>
          <w:noProof/>
        </w:rPr>
        <w:fldChar w:fldCharType="end"/>
      </w:r>
    </w:p>
    <w:p w14:paraId="5B23561C" w14:textId="26167F03" w:rsidR="00112B0E" w:rsidRPr="00A5023F" w:rsidRDefault="00112B0E" w:rsidP="00112B0E">
      <w:pPr>
        <w:pStyle w:val="TOC8"/>
        <w:rPr>
          <w:rFonts w:ascii="Calibri" w:hAnsi="Calibr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_Toc107000751 \h </w:instrText>
      </w:r>
      <w:r>
        <w:rPr>
          <w:noProof/>
        </w:rPr>
      </w:r>
      <w:r>
        <w:rPr>
          <w:noProof/>
        </w:rPr>
        <w:fldChar w:fldCharType="separate"/>
      </w:r>
      <w:r>
        <w:rPr>
          <w:noProof/>
        </w:rPr>
        <w:t>513</w:t>
      </w:r>
      <w:r>
        <w:rPr>
          <w:noProof/>
        </w:rPr>
        <w:fldChar w:fldCharType="end"/>
      </w:r>
    </w:p>
    <w:p w14:paraId="75AB5BEA" w14:textId="0AE5867E" w:rsidR="00112B0E" w:rsidRPr="00A5023F" w:rsidRDefault="00112B0E">
      <w:pPr>
        <w:pStyle w:val="TOC1"/>
        <w:rPr>
          <w:rFonts w:ascii="Calibri" w:hAnsi="Calibri"/>
          <w:noProof/>
          <w:szCs w:val="22"/>
          <w:lang w:eastAsia="en-GB"/>
        </w:rPr>
      </w:pPr>
      <w:r>
        <w:rPr>
          <w:noProof/>
        </w:rPr>
        <w:t>I.1</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_Toc107000752 \h </w:instrText>
      </w:r>
      <w:r>
        <w:rPr>
          <w:noProof/>
        </w:rPr>
      </w:r>
      <w:r>
        <w:rPr>
          <w:noProof/>
        </w:rPr>
        <w:fldChar w:fldCharType="separate"/>
      </w:r>
      <w:r>
        <w:rPr>
          <w:noProof/>
        </w:rPr>
        <w:t>513</w:t>
      </w:r>
      <w:r>
        <w:rPr>
          <w:noProof/>
        </w:rPr>
        <w:fldChar w:fldCharType="end"/>
      </w:r>
    </w:p>
    <w:p w14:paraId="49F227DA" w14:textId="58ED2DD6" w:rsidR="00112B0E" w:rsidRPr="00A5023F" w:rsidRDefault="00112B0E">
      <w:pPr>
        <w:pStyle w:val="TOC1"/>
        <w:rPr>
          <w:rFonts w:ascii="Calibri" w:hAnsi="Calibri"/>
          <w:noProof/>
          <w:szCs w:val="22"/>
          <w:lang w:eastAsia="en-GB"/>
        </w:rPr>
      </w:pPr>
      <w:r>
        <w:rPr>
          <w:noProof/>
        </w:rPr>
        <w:t>I.2</w:t>
      </w:r>
      <w:r w:rsidRPr="00A5023F">
        <w:rPr>
          <w:rFonts w:ascii="Calibri" w:hAnsi="Calibri"/>
          <w:noProof/>
          <w:szCs w:val="22"/>
          <w:lang w:eastAsia="en-GB"/>
        </w:rPr>
        <w:tab/>
      </w:r>
      <w:r>
        <w:rPr>
          <w:noProof/>
        </w:rPr>
        <w:t>MONP messages</w:t>
      </w:r>
      <w:r>
        <w:rPr>
          <w:noProof/>
        </w:rPr>
        <w:tab/>
      </w:r>
      <w:r>
        <w:rPr>
          <w:noProof/>
        </w:rPr>
        <w:fldChar w:fldCharType="begin" w:fldLock="1"/>
      </w:r>
      <w:r>
        <w:rPr>
          <w:noProof/>
        </w:rPr>
        <w:instrText xml:space="preserve"> PAGEREF _Toc107000753 \h </w:instrText>
      </w:r>
      <w:r>
        <w:rPr>
          <w:noProof/>
        </w:rPr>
      </w:r>
      <w:r>
        <w:rPr>
          <w:noProof/>
        </w:rPr>
        <w:fldChar w:fldCharType="separate"/>
      </w:r>
      <w:r>
        <w:rPr>
          <w:noProof/>
        </w:rPr>
        <w:t>514</w:t>
      </w:r>
      <w:r>
        <w:rPr>
          <w:noProof/>
        </w:rPr>
        <w:fldChar w:fldCharType="end"/>
      </w:r>
    </w:p>
    <w:p w14:paraId="69EFBC2C" w14:textId="5EA49C56" w:rsidR="00112B0E" w:rsidRPr="00A5023F" w:rsidRDefault="00112B0E">
      <w:pPr>
        <w:pStyle w:val="TOC2"/>
        <w:rPr>
          <w:rFonts w:ascii="Calibri" w:hAnsi="Calibri"/>
          <w:noProof/>
          <w:sz w:val="22"/>
          <w:szCs w:val="22"/>
          <w:lang w:eastAsia="en-GB"/>
        </w:rPr>
      </w:pPr>
      <w:r>
        <w:rPr>
          <w:noProof/>
        </w:rPr>
        <w:t>I.2.1</w:t>
      </w:r>
      <w:r w:rsidRPr="00A5023F">
        <w:rPr>
          <w:rFonts w:ascii="Calibri" w:hAnsi="Calibr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_Toc107000754 \h </w:instrText>
      </w:r>
      <w:r>
        <w:rPr>
          <w:noProof/>
        </w:rPr>
      </w:r>
      <w:r>
        <w:rPr>
          <w:noProof/>
        </w:rPr>
        <w:fldChar w:fldCharType="separate"/>
      </w:r>
      <w:r>
        <w:rPr>
          <w:noProof/>
        </w:rPr>
        <w:t>514</w:t>
      </w:r>
      <w:r>
        <w:rPr>
          <w:noProof/>
        </w:rPr>
        <w:fldChar w:fldCharType="end"/>
      </w:r>
    </w:p>
    <w:p w14:paraId="2D12C5FE" w14:textId="7E3CB5BF" w:rsidR="00112B0E" w:rsidRPr="00A5023F" w:rsidRDefault="00112B0E">
      <w:pPr>
        <w:pStyle w:val="TOC2"/>
        <w:rPr>
          <w:rFonts w:ascii="Calibri" w:hAnsi="Calibri"/>
          <w:noProof/>
          <w:sz w:val="22"/>
          <w:szCs w:val="22"/>
          <w:lang w:eastAsia="en-GB"/>
        </w:rPr>
      </w:pPr>
      <w:r>
        <w:rPr>
          <w:noProof/>
        </w:rPr>
        <w:t>I.2.2</w:t>
      </w:r>
      <w:r w:rsidRPr="00A5023F">
        <w:rPr>
          <w:rFonts w:ascii="Calibri" w:hAnsi="Calibr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_Toc107000755 \h </w:instrText>
      </w:r>
      <w:r>
        <w:rPr>
          <w:noProof/>
        </w:rPr>
      </w:r>
      <w:r>
        <w:rPr>
          <w:noProof/>
        </w:rPr>
        <w:fldChar w:fldCharType="separate"/>
      </w:r>
      <w:r>
        <w:rPr>
          <w:noProof/>
        </w:rPr>
        <w:t>514</w:t>
      </w:r>
      <w:r>
        <w:rPr>
          <w:noProof/>
        </w:rPr>
        <w:fldChar w:fldCharType="end"/>
      </w:r>
    </w:p>
    <w:p w14:paraId="44426B3A" w14:textId="6971D8C2" w:rsidR="00112B0E" w:rsidRPr="00A5023F" w:rsidRDefault="00112B0E">
      <w:pPr>
        <w:pStyle w:val="TOC3"/>
        <w:rPr>
          <w:rFonts w:ascii="Calibri" w:hAnsi="Calibri"/>
          <w:noProof/>
          <w:sz w:val="22"/>
          <w:szCs w:val="22"/>
          <w:lang w:eastAsia="en-GB"/>
        </w:rPr>
      </w:pPr>
      <w:r>
        <w:rPr>
          <w:noProof/>
        </w:rPr>
        <w:t>I.2.2.1</w:t>
      </w:r>
      <w:r w:rsidRPr="00A5023F">
        <w:rPr>
          <w:rFonts w:ascii="Calibri" w:hAnsi="Calibr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_Toc107000756 \h </w:instrText>
      </w:r>
      <w:r>
        <w:rPr>
          <w:noProof/>
        </w:rPr>
      </w:r>
      <w:r>
        <w:rPr>
          <w:noProof/>
        </w:rPr>
        <w:fldChar w:fldCharType="separate"/>
      </w:r>
      <w:r>
        <w:rPr>
          <w:noProof/>
        </w:rPr>
        <w:t>514</w:t>
      </w:r>
      <w:r>
        <w:rPr>
          <w:noProof/>
        </w:rPr>
        <w:fldChar w:fldCharType="end"/>
      </w:r>
    </w:p>
    <w:p w14:paraId="431874A0" w14:textId="292C7B9A" w:rsidR="00112B0E" w:rsidRPr="00A5023F" w:rsidRDefault="00112B0E">
      <w:pPr>
        <w:pStyle w:val="TOC3"/>
        <w:rPr>
          <w:rFonts w:ascii="Calibri" w:hAnsi="Calibri"/>
          <w:noProof/>
          <w:sz w:val="22"/>
          <w:szCs w:val="22"/>
          <w:lang w:eastAsia="en-GB"/>
        </w:rPr>
      </w:pPr>
      <w:r>
        <w:rPr>
          <w:noProof/>
        </w:rPr>
        <w:t>I.2.2.2</w:t>
      </w:r>
      <w:r w:rsidRPr="00A5023F">
        <w:rPr>
          <w:rFonts w:ascii="Calibri" w:hAnsi="Calibri"/>
          <w:noProof/>
          <w:sz w:val="22"/>
          <w:szCs w:val="22"/>
          <w:lang w:eastAsia="en-GB"/>
        </w:rPr>
        <w:tab/>
      </w:r>
      <w:r>
        <w:rPr>
          <w:noProof/>
        </w:rPr>
        <w:t>Length indicator</w:t>
      </w:r>
      <w:r>
        <w:rPr>
          <w:noProof/>
        </w:rPr>
        <w:tab/>
      </w:r>
      <w:r>
        <w:rPr>
          <w:noProof/>
        </w:rPr>
        <w:fldChar w:fldCharType="begin" w:fldLock="1"/>
      </w:r>
      <w:r>
        <w:rPr>
          <w:noProof/>
        </w:rPr>
        <w:instrText xml:space="preserve"> PAGEREF _Toc107000757 \h </w:instrText>
      </w:r>
      <w:r>
        <w:rPr>
          <w:noProof/>
        </w:rPr>
      </w:r>
      <w:r>
        <w:rPr>
          <w:noProof/>
        </w:rPr>
        <w:fldChar w:fldCharType="separate"/>
      </w:r>
      <w:r>
        <w:rPr>
          <w:noProof/>
        </w:rPr>
        <w:t>514</w:t>
      </w:r>
      <w:r>
        <w:rPr>
          <w:noProof/>
        </w:rPr>
        <w:fldChar w:fldCharType="end"/>
      </w:r>
    </w:p>
    <w:p w14:paraId="1C3EEED3" w14:textId="0482DD30" w:rsidR="00112B0E" w:rsidRPr="00A5023F" w:rsidRDefault="00112B0E">
      <w:pPr>
        <w:pStyle w:val="TOC3"/>
        <w:rPr>
          <w:rFonts w:ascii="Calibri" w:hAnsi="Calibri"/>
          <w:noProof/>
          <w:sz w:val="22"/>
          <w:szCs w:val="22"/>
          <w:lang w:eastAsia="en-GB"/>
        </w:rPr>
      </w:pPr>
      <w:r>
        <w:rPr>
          <w:noProof/>
        </w:rPr>
        <w:t>I.2.2.3</w:t>
      </w:r>
      <w:r w:rsidRPr="00A5023F">
        <w:rPr>
          <w:rFonts w:ascii="Calibri" w:hAnsi="Calibr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_Toc107000758 \h </w:instrText>
      </w:r>
      <w:r>
        <w:rPr>
          <w:noProof/>
        </w:rPr>
      </w:r>
      <w:r>
        <w:rPr>
          <w:noProof/>
        </w:rPr>
        <w:fldChar w:fldCharType="separate"/>
      </w:r>
      <w:r>
        <w:rPr>
          <w:noProof/>
        </w:rPr>
        <w:t>515</w:t>
      </w:r>
      <w:r>
        <w:rPr>
          <w:noProof/>
        </w:rPr>
        <w:fldChar w:fldCharType="end"/>
      </w:r>
    </w:p>
    <w:p w14:paraId="355CE02E" w14:textId="583AE60E" w:rsidR="00112B0E" w:rsidRPr="00A5023F" w:rsidRDefault="00112B0E">
      <w:pPr>
        <w:pStyle w:val="TOC3"/>
        <w:rPr>
          <w:rFonts w:ascii="Calibri" w:hAnsi="Calibri"/>
          <w:noProof/>
          <w:sz w:val="22"/>
          <w:szCs w:val="22"/>
          <w:lang w:eastAsia="en-GB"/>
        </w:rPr>
      </w:pPr>
      <w:r>
        <w:rPr>
          <w:noProof/>
        </w:rPr>
        <w:t>I.2.2.4</w:t>
      </w:r>
      <w:r w:rsidRPr="00A5023F">
        <w:rPr>
          <w:rFonts w:ascii="Calibri" w:hAnsi="Calibr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_Toc107000759 \h </w:instrText>
      </w:r>
      <w:r>
        <w:rPr>
          <w:noProof/>
        </w:rPr>
      </w:r>
      <w:r>
        <w:rPr>
          <w:noProof/>
        </w:rPr>
        <w:fldChar w:fldCharType="separate"/>
      </w:r>
      <w:r>
        <w:rPr>
          <w:noProof/>
        </w:rPr>
        <w:t>515</w:t>
      </w:r>
      <w:r>
        <w:rPr>
          <w:noProof/>
        </w:rPr>
        <w:fldChar w:fldCharType="end"/>
      </w:r>
    </w:p>
    <w:p w14:paraId="47112225" w14:textId="01632AF8" w:rsidR="00112B0E" w:rsidRPr="00A5023F" w:rsidRDefault="00112B0E">
      <w:pPr>
        <w:pStyle w:val="TOC3"/>
        <w:rPr>
          <w:rFonts w:ascii="Calibri" w:hAnsi="Calibri"/>
          <w:noProof/>
          <w:sz w:val="22"/>
          <w:szCs w:val="22"/>
          <w:lang w:eastAsia="en-GB"/>
        </w:rPr>
      </w:pPr>
      <w:r>
        <w:rPr>
          <w:noProof/>
        </w:rPr>
        <w:t>I.2.2.5</w:t>
      </w:r>
      <w:r w:rsidRPr="00A5023F">
        <w:rPr>
          <w:rFonts w:ascii="Calibri" w:hAnsi="Calibri"/>
          <w:noProof/>
          <w:sz w:val="22"/>
          <w:szCs w:val="22"/>
          <w:lang w:eastAsia="en-GB"/>
        </w:rPr>
        <w:tab/>
      </w:r>
      <w:r>
        <w:rPr>
          <w:noProof/>
        </w:rPr>
        <w:t>Method for IE structure</w:t>
      </w:r>
      <w:r>
        <w:rPr>
          <w:noProof/>
        </w:rPr>
        <w:tab/>
      </w:r>
      <w:r>
        <w:rPr>
          <w:noProof/>
        </w:rPr>
        <w:fldChar w:fldCharType="begin" w:fldLock="1"/>
      </w:r>
      <w:r>
        <w:rPr>
          <w:noProof/>
        </w:rPr>
        <w:instrText xml:space="preserve"> PAGEREF _Toc107000760 \h </w:instrText>
      </w:r>
      <w:r>
        <w:rPr>
          <w:noProof/>
        </w:rPr>
      </w:r>
      <w:r>
        <w:rPr>
          <w:noProof/>
        </w:rPr>
        <w:fldChar w:fldCharType="separate"/>
      </w:r>
      <w:r>
        <w:rPr>
          <w:noProof/>
        </w:rPr>
        <w:t>517</w:t>
      </w:r>
      <w:r>
        <w:rPr>
          <w:noProof/>
        </w:rPr>
        <w:fldChar w:fldCharType="end"/>
      </w:r>
    </w:p>
    <w:p w14:paraId="7757D2AF" w14:textId="720195EA" w:rsidR="00112B0E" w:rsidRPr="00A5023F" w:rsidRDefault="00112B0E">
      <w:pPr>
        <w:pStyle w:val="TOC3"/>
        <w:rPr>
          <w:rFonts w:ascii="Calibri" w:hAnsi="Calibri"/>
          <w:noProof/>
          <w:sz w:val="22"/>
          <w:szCs w:val="22"/>
          <w:lang w:eastAsia="en-GB"/>
        </w:rPr>
      </w:pPr>
      <w:r>
        <w:rPr>
          <w:noProof/>
        </w:rPr>
        <w:t>I.2.2.6</w:t>
      </w:r>
      <w:r w:rsidRPr="00A5023F">
        <w:rPr>
          <w:rFonts w:ascii="Calibri" w:hAnsi="Calibr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_Toc107000761 \h </w:instrText>
      </w:r>
      <w:r>
        <w:rPr>
          <w:noProof/>
        </w:rPr>
      </w:r>
      <w:r>
        <w:rPr>
          <w:noProof/>
        </w:rPr>
        <w:fldChar w:fldCharType="separate"/>
      </w:r>
      <w:r>
        <w:rPr>
          <w:noProof/>
        </w:rPr>
        <w:t>518</w:t>
      </w:r>
      <w:r>
        <w:rPr>
          <w:noProof/>
        </w:rPr>
        <w:fldChar w:fldCharType="end"/>
      </w:r>
    </w:p>
    <w:p w14:paraId="7F3A7D54" w14:textId="646ED96C" w:rsidR="00112B0E" w:rsidRPr="00A5023F" w:rsidRDefault="00112B0E">
      <w:pPr>
        <w:pStyle w:val="TOC4"/>
        <w:rPr>
          <w:rFonts w:ascii="Calibri" w:hAnsi="Calibri"/>
          <w:noProof/>
          <w:sz w:val="22"/>
          <w:szCs w:val="22"/>
          <w:lang w:eastAsia="en-GB"/>
        </w:rPr>
      </w:pPr>
      <w:r>
        <w:rPr>
          <w:noProof/>
        </w:rPr>
        <w:t>I.2.2.6.0</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_Toc107000762 \h </w:instrText>
      </w:r>
      <w:r>
        <w:rPr>
          <w:noProof/>
        </w:rPr>
      </w:r>
      <w:r>
        <w:rPr>
          <w:noProof/>
        </w:rPr>
        <w:fldChar w:fldCharType="separate"/>
      </w:r>
      <w:r>
        <w:rPr>
          <w:noProof/>
        </w:rPr>
        <w:t>518</w:t>
      </w:r>
      <w:r>
        <w:rPr>
          <w:noProof/>
        </w:rPr>
        <w:fldChar w:fldCharType="end"/>
      </w:r>
    </w:p>
    <w:p w14:paraId="01E7062A" w14:textId="4F3493AC" w:rsidR="00112B0E" w:rsidRPr="00A5023F" w:rsidRDefault="00112B0E">
      <w:pPr>
        <w:pStyle w:val="TOC4"/>
        <w:rPr>
          <w:rFonts w:ascii="Calibri" w:hAnsi="Calibri"/>
          <w:noProof/>
          <w:sz w:val="22"/>
          <w:szCs w:val="22"/>
          <w:lang w:eastAsia="en-GB"/>
        </w:rPr>
      </w:pPr>
      <w:r>
        <w:rPr>
          <w:noProof/>
        </w:rPr>
        <w:t>I.2.2.6.1</w:t>
      </w:r>
      <w:r w:rsidRPr="00A5023F">
        <w:rPr>
          <w:rFonts w:ascii="Calibri" w:hAnsi="Calibr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_Toc107000763 \h </w:instrText>
      </w:r>
      <w:r>
        <w:rPr>
          <w:noProof/>
        </w:rPr>
      </w:r>
      <w:r>
        <w:rPr>
          <w:noProof/>
        </w:rPr>
        <w:fldChar w:fldCharType="separate"/>
      </w:r>
      <w:r>
        <w:rPr>
          <w:noProof/>
        </w:rPr>
        <w:t>518</w:t>
      </w:r>
      <w:r>
        <w:rPr>
          <w:noProof/>
        </w:rPr>
        <w:fldChar w:fldCharType="end"/>
      </w:r>
    </w:p>
    <w:p w14:paraId="16E43C79" w14:textId="53E3DD5E" w:rsidR="00112B0E" w:rsidRPr="00A5023F" w:rsidRDefault="00112B0E">
      <w:pPr>
        <w:pStyle w:val="TOC3"/>
        <w:rPr>
          <w:rFonts w:ascii="Calibri" w:hAnsi="Calibri"/>
          <w:noProof/>
          <w:sz w:val="22"/>
          <w:szCs w:val="22"/>
          <w:lang w:eastAsia="en-GB"/>
        </w:rPr>
      </w:pPr>
      <w:r>
        <w:rPr>
          <w:noProof/>
        </w:rPr>
        <w:t>I.2.2.7</w:t>
      </w:r>
      <w:r w:rsidRPr="00A5023F">
        <w:rPr>
          <w:rFonts w:ascii="Calibri" w:hAnsi="Calibr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_Toc107000764 \h </w:instrText>
      </w:r>
      <w:r>
        <w:rPr>
          <w:noProof/>
        </w:rPr>
      </w:r>
      <w:r>
        <w:rPr>
          <w:noProof/>
        </w:rPr>
        <w:fldChar w:fldCharType="separate"/>
      </w:r>
      <w:r>
        <w:rPr>
          <w:noProof/>
        </w:rPr>
        <w:t>518</w:t>
      </w:r>
      <w:r>
        <w:rPr>
          <w:noProof/>
        </w:rPr>
        <w:fldChar w:fldCharType="end"/>
      </w:r>
    </w:p>
    <w:p w14:paraId="4CF09ED0" w14:textId="49142E1D" w:rsidR="00112B0E" w:rsidRPr="00A5023F" w:rsidRDefault="00112B0E">
      <w:pPr>
        <w:pStyle w:val="TOC3"/>
        <w:rPr>
          <w:rFonts w:ascii="Calibri" w:hAnsi="Calibri"/>
          <w:noProof/>
          <w:sz w:val="22"/>
          <w:szCs w:val="22"/>
          <w:lang w:eastAsia="en-GB"/>
        </w:rPr>
      </w:pPr>
      <w:r>
        <w:rPr>
          <w:noProof/>
        </w:rPr>
        <w:t>I.2.2.8</w:t>
      </w:r>
      <w:r w:rsidRPr="00A5023F">
        <w:rPr>
          <w:rFonts w:ascii="Calibri" w:hAnsi="Calibr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_Toc107000765 \h </w:instrText>
      </w:r>
      <w:r>
        <w:rPr>
          <w:noProof/>
        </w:rPr>
      </w:r>
      <w:r>
        <w:rPr>
          <w:noProof/>
        </w:rPr>
        <w:fldChar w:fldCharType="separate"/>
      </w:r>
      <w:r>
        <w:rPr>
          <w:noProof/>
        </w:rPr>
        <w:t>519</w:t>
      </w:r>
      <w:r>
        <w:rPr>
          <w:noProof/>
        </w:rPr>
        <w:fldChar w:fldCharType="end"/>
      </w:r>
    </w:p>
    <w:p w14:paraId="46096C87" w14:textId="6560AD0F" w:rsidR="00112B0E" w:rsidRPr="00A5023F" w:rsidRDefault="00112B0E">
      <w:pPr>
        <w:pStyle w:val="TOC3"/>
        <w:rPr>
          <w:rFonts w:ascii="Calibri" w:hAnsi="Calibri"/>
          <w:noProof/>
          <w:sz w:val="22"/>
          <w:szCs w:val="22"/>
          <w:lang w:eastAsia="en-GB"/>
        </w:rPr>
      </w:pPr>
      <w:r>
        <w:rPr>
          <w:noProof/>
        </w:rPr>
        <w:t>I.2.2.9</w:t>
      </w:r>
      <w:r w:rsidRPr="00A5023F">
        <w:rPr>
          <w:rFonts w:ascii="Calibri" w:hAnsi="Calibr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_Toc107000766 \h </w:instrText>
      </w:r>
      <w:r>
        <w:rPr>
          <w:noProof/>
        </w:rPr>
      </w:r>
      <w:r>
        <w:rPr>
          <w:noProof/>
        </w:rPr>
        <w:fldChar w:fldCharType="separate"/>
      </w:r>
      <w:r>
        <w:rPr>
          <w:noProof/>
        </w:rPr>
        <w:t>520</w:t>
      </w:r>
      <w:r>
        <w:rPr>
          <w:noProof/>
        </w:rPr>
        <w:fldChar w:fldCharType="end"/>
      </w:r>
    </w:p>
    <w:p w14:paraId="72953E26" w14:textId="274B1600" w:rsidR="00112B0E" w:rsidRPr="00A5023F" w:rsidRDefault="00112B0E" w:rsidP="00112B0E">
      <w:pPr>
        <w:pStyle w:val="TOC8"/>
        <w:rPr>
          <w:rFonts w:ascii="Calibri" w:hAnsi="Calibri"/>
          <w:b w:val="0"/>
          <w:noProof/>
          <w:szCs w:val="22"/>
          <w:lang w:eastAsia="en-GB"/>
        </w:rPr>
      </w:pPr>
      <w:r w:rsidRPr="008E30F5">
        <w:rPr>
          <w:noProof/>
          <w:lang w:val="en-US"/>
        </w:rPr>
        <w:t>Annex J (informative): INFO packages defined in the present document</w:t>
      </w:r>
      <w:r>
        <w:rPr>
          <w:noProof/>
        </w:rPr>
        <w:tab/>
      </w:r>
      <w:r>
        <w:rPr>
          <w:noProof/>
        </w:rPr>
        <w:fldChar w:fldCharType="begin" w:fldLock="1"/>
      </w:r>
      <w:r>
        <w:rPr>
          <w:noProof/>
        </w:rPr>
        <w:instrText xml:space="preserve"> PAGEREF _Toc107000767 \h </w:instrText>
      </w:r>
      <w:r>
        <w:rPr>
          <w:noProof/>
        </w:rPr>
      </w:r>
      <w:r>
        <w:rPr>
          <w:noProof/>
        </w:rPr>
        <w:fldChar w:fldCharType="separate"/>
      </w:r>
      <w:r>
        <w:rPr>
          <w:noProof/>
        </w:rPr>
        <w:t>520</w:t>
      </w:r>
      <w:r>
        <w:rPr>
          <w:noProof/>
        </w:rPr>
        <w:fldChar w:fldCharType="end"/>
      </w:r>
    </w:p>
    <w:p w14:paraId="627E201A" w14:textId="0DEF69B3" w:rsidR="00112B0E" w:rsidRPr="00A5023F" w:rsidRDefault="00112B0E">
      <w:pPr>
        <w:pStyle w:val="TOC1"/>
        <w:rPr>
          <w:rFonts w:ascii="Calibri" w:hAnsi="Calibri"/>
          <w:noProof/>
          <w:szCs w:val="22"/>
          <w:lang w:eastAsia="en-GB"/>
        </w:rPr>
      </w:pPr>
      <w:r>
        <w:rPr>
          <w:noProof/>
        </w:rPr>
        <w:t>J.1</w:t>
      </w:r>
      <w:r w:rsidRPr="00A5023F">
        <w:rPr>
          <w:rFonts w:ascii="Calibri" w:hAnsi="Calibr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_Toc107000768 \h </w:instrText>
      </w:r>
      <w:r>
        <w:rPr>
          <w:noProof/>
        </w:rPr>
      </w:r>
      <w:r>
        <w:rPr>
          <w:noProof/>
        </w:rPr>
        <w:fldChar w:fldCharType="separate"/>
      </w:r>
      <w:r>
        <w:rPr>
          <w:noProof/>
        </w:rPr>
        <w:t>520</w:t>
      </w:r>
      <w:r>
        <w:rPr>
          <w:noProof/>
        </w:rPr>
        <w:fldChar w:fldCharType="end"/>
      </w:r>
    </w:p>
    <w:p w14:paraId="1BA27FA8" w14:textId="103D8F45" w:rsidR="00112B0E" w:rsidRPr="00A5023F" w:rsidRDefault="00112B0E">
      <w:pPr>
        <w:pStyle w:val="TOC2"/>
        <w:rPr>
          <w:rFonts w:ascii="Calibri" w:hAnsi="Calibri"/>
          <w:noProof/>
          <w:sz w:val="22"/>
          <w:szCs w:val="22"/>
          <w:lang w:eastAsia="en-GB"/>
        </w:rPr>
      </w:pPr>
      <w:r w:rsidRPr="008E30F5">
        <w:rPr>
          <w:noProof/>
          <w:lang w:val="en-US"/>
        </w:rPr>
        <w:t>J.1.1</w:t>
      </w:r>
      <w:r w:rsidRPr="00A5023F">
        <w:rPr>
          <w:rFonts w:ascii="Calibri" w:hAnsi="Calibri"/>
          <w:noProof/>
          <w:sz w:val="22"/>
          <w:szCs w:val="22"/>
          <w:lang w:eastAsia="en-GB"/>
        </w:rPr>
        <w:tab/>
      </w:r>
      <w:r w:rsidRPr="008E30F5">
        <w:rPr>
          <w:noProof/>
          <w:lang w:val="en-US"/>
        </w:rPr>
        <w:t>Scope</w:t>
      </w:r>
      <w:r>
        <w:rPr>
          <w:noProof/>
        </w:rPr>
        <w:tab/>
      </w:r>
      <w:r>
        <w:rPr>
          <w:noProof/>
        </w:rPr>
        <w:fldChar w:fldCharType="begin" w:fldLock="1"/>
      </w:r>
      <w:r>
        <w:rPr>
          <w:noProof/>
        </w:rPr>
        <w:instrText xml:space="preserve"> PAGEREF _Toc107000769 \h </w:instrText>
      </w:r>
      <w:r>
        <w:rPr>
          <w:noProof/>
        </w:rPr>
      </w:r>
      <w:r>
        <w:rPr>
          <w:noProof/>
        </w:rPr>
        <w:fldChar w:fldCharType="separate"/>
      </w:r>
      <w:r>
        <w:rPr>
          <w:noProof/>
        </w:rPr>
        <w:t>520</w:t>
      </w:r>
      <w:r>
        <w:rPr>
          <w:noProof/>
        </w:rPr>
        <w:fldChar w:fldCharType="end"/>
      </w:r>
    </w:p>
    <w:p w14:paraId="44080D53" w14:textId="41227A83" w:rsidR="00112B0E" w:rsidRPr="00A5023F" w:rsidRDefault="00112B0E">
      <w:pPr>
        <w:pStyle w:val="TOC2"/>
        <w:rPr>
          <w:rFonts w:ascii="Calibri" w:hAnsi="Calibri"/>
          <w:noProof/>
          <w:sz w:val="22"/>
          <w:szCs w:val="22"/>
          <w:lang w:eastAsia="en-GB"/>
        </w:rPr>
      </w:pPr>
      <w:r w:rsidRPr="008E30F5">
        <w:rPr>
          <w:noProof/>
          <w:lang w:val="en-US"/>
        </w:rPr>
        <w:t>J.1.2</w:t>
      </w:r>
      <w:r w:rsidRPr="00A5023F">
        <w:rPr>
          <w:rFonts w:ascii="Calibri" w:hAnsi="Calibri"/>
          <w:noProof/>
          <w:sz w:val="22"/>
          <w:szCs w:val="22"/>
          <w:lang w:eastAsia="en-GB"/>
        </w:rPr>
        <w:tab/>
      </w:r>
      <w:r w:rsidRPr="008E30F5">
        <w:rPr>
          <w:noProof/>
          <w:lang w:val="en-US"/>
        </w:rPr>
        <w:t>g.3gpp.mcptt-floor-request info package</w:t>
      </w:r>
      <w:r>
        <w:rPr>
          <w:noProof/>
        </w:rPr>
        <w:tab/>
      </w:r>
      <w:r>
        <w:rPr>
          <w:noProof/>
        </w:rPr>
        <w:fldChar w:fldCharType="begin" w:fldLock="1"/>
      </w:r>
      <w:r>
        <w:rPr>
          <w:noProof/>
        </w:rPr>
        <w:instrText xml:space="preserve"> PAGEREF _Toc107000770 \h </w:instrText>
      </w:r>
      <w:r>
        <w:rPr>
          <w:noProof/>
        </w:rPr>
      </w:r>
      <w:r>
        <w:rPr>
          <w:noProof/>
        </w:rPr>
        <w:fldChar w:fldCharType="separate"/>
      </w:r>
      <w:r>
        <w:rPr>
          <w:noProof/>
        </w:rPr>
        <w:t>520</w:t>
      </w:r>
      <w:r>
        <w:rPr>
          <w:noProof/>
        </w:rPr>
        <w:fldChar w:fldCharType="end"/>
      </w:r>
    </w:p>
    <w:p w14:paraId="03F3F2F6" w14:textId="44E41FB2" w:rsidR="00112B0E" w:rsidRPr="00A5023F" w:rsidRDefault="00112B0E">
      <w:pPr>
        <w:pStyle w:val="TOC3"/>
        <w:rPr>
          <w:rFonts w:ascii="Calibri" w:hAnsi="Calibri"/>
          <w:noProof/>
          <w:sz w:val="22"/>
          <w:szCs w:val="22"/>
          <w:lang w:eastAsia="en-GB"/>
        </w:rPr>
      </w:pPr>
      <w:r w:rsidRPr="008E30F5">
        <w:rPr>
          <w:noProof/>
          <w:lang w:val="en-US"/>
        </w:rPr>
        <w:t>J.1.2.1</w:t>
      </w:r>
      <w:r w:rsidRPr="00A5023F">
        <w:rPr>
          <w:rFonts w:ascii="Calibri" w:hAnsi="Calibri"/>
          <w:noProof/>
          <w:sz w:val="22"/>
          <w:szCs w:val="22"/>
          <w:lang w:eastAsia="en-GB"/>
        </w:rPr>
        <w:tab/>
      </w:r>
      <w:r w:rsidRPr="008E30F5">
        <w:rPr>
          <w:noProof/>
          <w:lang w:val="en-US"/>
        </w:rPr>
        <w:t>Overall description</w:t>
      </w:r>
      <w:r>
        <w:rPr>
          <w:noProof/>
        </w:rPr>
        <w:tab/>
      </w:r>
      <w:r>
        <w:rPr>
          <w:noProof/>
        </w:rPr>
        <w:fldChar w:fldCharType="begin" w:fldLock="1"/>
      </w:r>
      <w:r>
        <w:rPr>
          <w:noProof/>
        </w:rPr>
        <w:instrText xml:space="preserve"> PAGEREF _Toc107000771 \h </w:instrText>
      </w:r>
      <w:r>
        <w:rPr>
          <w:noProof/>
        </w:rPr>
      </w:r>
      <w:r>
        <w:rPr>
          <w:noProof/>
        </w:rPr>
        <w:fldChar w:fldCharType="separate"/>
      </w:r>
      <w:r>
        <w:rPr>
          <w:noProof/>
        </w:rPr>
        <w:t>520</w:t>
      </w:r>
      <w:r>
        <w:rPr>
          <w:noProof/>
        </w:rPr>
        <w:fldChar w:fldCharType="end"/>
      </w:r>
    </w:p>
    <w:p w14:paraId="40BC779F" w14:textId="53543A5F" w:rsidR="00112B0E" w:rsidRPr="00A5023F" w:rsidRDefault="00112B0E">
      <w:pPr>
        <w:pStyle w:val="TOC3"/>
        <w:rPr>
          <w:rFonts w:ascii="Calibri" w:hAnsi="Calibri"/>
          <w:noProof/>
          <w:sz w:val="22"/>
          <w:szCs w:val="22"/>
          <w:lang w:eastAsia="en-GB"/>
        </w:rPr>
      </w:pPr>
      <w:r w:rsidRPr="008E30F5">
        <w:rPr>
          <w:noProof/>
          <w:lang w:val="en-US"/>
        </w:rPr>
        <w:t>J.1.2.2</w:t>
      </w:r>
      <w:r w:rsidRPr="00A5023F">
        <w:rPr>
          <w:rFonts w:ascii="Calibri" w:hAnsi="Calibri"/>
          <w:noProof/>
          <w:sz w:val="22"/>
          <w:szCs w:val="22"/>
          <w:lang w:eastAsia="en-GB"/>
        </w:rPr>
        <w:tab/>
      </w:r>
      <w:r w:rsidRPr="008E30F5">
        <w:rPr>
          <w:noProof/>
          <w:lang w:val="en-US"/>
        </w:rPr>
        <w:t>Applicability</w:t>
      </w:r>
      <w:r>
        <w:rPr>
          <w:noProof/>
        </w:rPr>
        <w:tab/>
      </w:r>
      <w:r>
        <w:rPr>
          <w:noProof/>
        </w:rPr>
        <w:fldChar w:fldCharType="begin" w:fldLock="1"/>
      </w:r>
      <w:r>
        <w:rPr>
          <w:noProof/>
        </w:rPr>
        <w:instrText xml:space="preserve"> PAGEREF _Toc107000772 \h </w:instrText>
      </w:r>
      <w:r>
        <w:rPr>
          <w:noProof/>
        </w:rPr>
      </w:r>
      <w:r>
        <w:rPr>
          <w:noProof/>
        </w:rPr>
        <w:fldChar w:fldCharType="separate"/>
      </w:r>
      <w:r>
        <w:rPr>
          <w:noProof/>
        </w:rPr>
        <w:t>520</w:t>
      </w:r>
      <w:r>
        <w:rPr>
          <w:noProof/>
        </w:rPr>
        <w:fldChar w:fldCharType="end"/>
      </w:r>
    </w:p>
    <w:p w14:paraId="1945E7B4" w14:textId="0D37AD7D" w:rsidR="00112B0E" w:rsidRPr="00A5023F" w:rsidRDefault="00112B0E">
      <w:pPr>
        <w:pStyle w:val="TOC3"/>
        <w:rPr>
          <w:rFonts w:ascii="Calibri" w:hAnsi="Calibri"/>
          <w:noProof/>
          <w:sz w:val="22"/>
          <w:szCs w:val="22"/>
          <w:lang w:eastAsia="en-GB"/>
        </w:rPr>
      </w:pPr>
      <w:r>
        <w:rPr>
          <w:noProof/>
        </w:rPr>
        <w:t>J.1.2.3</w:t>
      </w:r>
      <w:r w:rsidRPr="00A5023F">
        <w:rPr>
          <w:rFonts w:ascii="Calibri" w:hAnsi="Calibr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_Toc107000773 \h </w:instrText>
      </w:r>
      <w:r>
        <w:rPr>
          <w:noProof/>
        </w:rPr>
      </w:r>
      <w:r>
        <w:rPr>
          <w:noProof/>
        </w:rPr>
        <w:fldChar w:fldCharType="separate"/>
      </w:r>
      <w:r>
        <w:rPr>
          <w:noProof/>
        </w:rPr>
        <w:t>521</w:t>
      </w:r>
      <w:r>
        <w:rPr>
          <w:noProof/>
        </w:rPr>
        <w:fldChar w:fldCharType="end"/>
      </w:r>
    </w:p>
    <w:p w14:paraId="29D6AF2C" w14:textId="5140E7BE" w:rsidR="00112B0E" w:rsidRPr="00A5023F" w:rsidRDefault="00112B0E">
      <w:pPr>
        <w:pStyle w:val="TOC3"/>
        <w:rPr>
          <w:rFonts w:ascii="Calibri" w:hAnsi="Calibri"/>
          <w:noProof/>
          <w:sz w:val="22"/>
          <w:szCs w:val="22"/>
          <w:lang w:eastAsia="en-GB"/>
        </w:rPr>
      </w:pPr>
      <w:r w:rsidRPr="008E30F5">
        <w:rPr>
          <w:noProof/>
          <w:lang w:val="en-US"/>
        </w:rPr>
        <w:t>J.1.2.4</w:t>
      </w:r>
      <w:r w:rsidRPr="00A5023F">
        <w:rPr>
          <w:rFonts w:ascii="Calibri" w:hAnsi="Calibri"/>
          <w:noProof/>
          <w:sz w:val="22"/>
          <w:szCs w:val="22"/>
          <w:lang w:eastAsia="en-GB"/>
        </w:rPr>
        <w:tab/>
      </w:r>
      <w:r w:rsidRPr="008E30F5">
        <w:rPr>
          <w:noProof/>
          <w:lang w:val="en-US"/>
        </w:rPr>
        <w:t>Info package name</w:t>
      </w:r>
      <w:r>
        <w:rPr>
          <w:noProof/>
        </w:rPr>
        <w:tab/>
      </w:r>
      <w:r>
        <w:rPr>
          <w:noProof/>
        </w:rPr>
        <w:fldChar w:fldCharType="begin" w:fldLock="1"/>
      </w:r>
      <w:r>
        <w:rPr>
          <w:noProof/>
        </w:rPr>
        <w:instrText xml:space="preserve"> PAGEREF _Toc107000774 \h </w:instrText>
      </w:r>
      <w:r>
        <w:rPr>
          <w:noProof/>
        </w:rPr>
      </w:r>
      <w:r>
        <w:rPr>
          <w:noProof/>
        </w:rPr>
        <w:fldChar w:fldCharType="separate"/>
      </w:r>
      <w:r>
        <w:rPr>
          <w:noProof/>
        </w:rPr>
        <w:t>521</w:t>
      </w:r>
      <w:r>
        <w:rPr>
          <w:noProof/>
        </w:rPr>
        <w:fldChar w:fldCharType="end"/>
      </w:r>
    </w:p>
    <w:p w14:paraId="2C0AE91A" w14:textId="209F908D" w:rsidR="00112B0E" w:rsidRPr="00A5023F" w:rsidRDefault="00112B0E">
      <w:pPr>
        <w:pStyle w:val="TOC3"/>
        <w:rPr>
          <w:rFonts w:ascii="Calibri" w:hAnsi="Calibri"/>
          <w:noProof/>
          <w:sz w:val="22"/>
          <w:szCs w:val="22"/>
          <w:lang w:eastAsia="en-GB"/>
        </w:rPr>
      </w:pPr>
      <w:r>
        <w:rPr>
          <w:noProof/>
        </w:rPr>
        <w:t>J.1.2.5</w:t>
      </w:r>
      <w:r w:rsidRPr="00A5023F">
        <w:rPr>
          <w:rFonts w:ascii="Calibri" w:hAnsi="Calibri"/>
          <w:noProof/>
          <w:sz w:val="22"/>
          <w:szCs w:val="22"/>
          <w:lang w:eastAsia="en-GB"/>
        </w:rPr>
        <w:tab/>
      </w:r>
      <w:r>
        <w:rPr>
          <w:noProof/>
        </w:rPr>
        <w:t>Info package parameters</w:t>
      </w:r>
      <w:r>
        <w:rPr>
          <w:noProof/>
        </w:rPr>
        <w:tab/>
      </w:r>
      <w:r>
        <w:rPr>
          <w:noProof/>
        </w:rPr>
        <w:fldChar w:fldCharType="begin" w:fldLock="1"/>
      </w:r>
      <w:r>
        <w:rPr>
          <w:noProof/>
        </w:rPr>
        <w:instrText xml:space="preserve"> PAGEREF _Toc107000775 \h </w:instrText>
      </w:r>
      <w:r>
        <w:rPr>
          <w:noProof/>
        </w:rPr>
      </w:r>
      <w:r>
        <w:rPr>
          <w:noProof/>
        </w:rPr>
        <w:fldChar w:fldCharType="separate"/>
      </w:r>
      <w:r>
        <w:rPr>
          <w:noProof/>
        </w:rPr>
        <w:t>521</w:t>
      </w:r>
      <w:r>
        <w:rPr>
          <w:noProof/>
        </w:rPr>
        <w:fldChar w:fldCharType="end"/>
      </w:r>
    </w:p>
    <w:p w14:paraId="399D542D" w14:textId="39869829" w:rsidR="00112B0E" w:rsidRPr="00A5023F" w:rsidRDefault="00112B0E">
      <w:pPr>
        <w:pStyle w:val="TOC3"/>
        <w:rPr>
          <w:rFonts w:ascii="Calibri" w:hAnsi="Calibri"/>
          <w:noProof/>
          <w:sz w:val="22"/>
          <w:szCs w:val="22"/>
          <w:lang w:eastAsia="en-GB"/>
        </w:rPr>
      </w:pPr>
      <w:r>
        <w:rPr>
          <w:noProof/>
        </w:rPr>
        <w:lastRenderedPageBreak/>
        <w:t>J.1.2.6</w:t>
      </w:r>
      <w:r w:rsidRPr="00A5023F">
        <w:rPr>
          <w:rFonts w:ascii="Calibri" w:hAnsi="Calibri"/>
          <w:noProof/>
          <w:sz w:val="22"/>
          <w:szCs w:val="22"/>
          <w:lang w:eastAsia="en-GB"/>
        </w:rPr>
        <w:tab/>
      </w:r>
      <w:r>
        <w:rPr>
          <w:noProof/>
        </w:rPr>
        <w:t>SIP options tags</w:t>
      </w:r>
      <w:r>
        <w:rPr>
          <w:noProof/>
        </w:rPr>
        <w:tab/>
      </w:r>
      <w:r>
        <w:rPr>
          <w:noProof/>
        </w:rPr>
        <w:fldChar w:fldCharType="begin" w:fldLock="1"/>
      </w:r>
      <w:r>
        <w:rPr>
          <w:noProof/>
        </w:rPr>
        <w:instrText xml:space="preserve"> PAGEREF _Toc107000776 \h </w:instrText>
      </w:r>
      <w:r>
        <w:rPr>
          <w:noProof/>
        </w:rPr>
      </w:r>
      <w:r>
        <w:rPr>
          <w:noProof/>
        </w:rPr>
        <w:fldChar w:fldCharType="separate"/>
      </w:r>
      <w:r>
        <w:rPr>
          <w:noProof/>
        </w:rPr>
        <w:t>521</w:t>
      </w:r>
      <w:r>
        <w:rPr>
          <w:noProof/>
        </w:rPr>
        <w:fldChar w:fldCharType="end"/>
      </w:r>
    </w:p>
    <w:p w14:paraId="63B311FF" w14:textId="37D6083F" w:rsidR="00112B0E" w:rsidRPr="00A5023F" w:rsidRDefault="00112B0E">
      <w:pPr>
        <w:pStyle w:val="TOC3"/>
        <w:rPr>
          <w:rFonts w:ascii="Calibri" w:hAnsi="Calibri"/>
          <w:noProof/>
          <w:sz w:val="22"/>
          <w:szCs w:val="22"/>
          <w:lang w:eastAsia="en-GB"/>
        </w:rPr>
      </w:pPr>
      <w:r>
        <w:rPr>
          <w:noProof/>
        </w:rPr>
        <w:t>J.1.2.</w:t>
      </w:r>
      <w:r w:rsidRPr="008E30F5">
        <w:rPr>
          <w:noProof/>
          <w:lang w:val="en-US"/>
        </w:rPr>
        <w:t>7</w:t>
      </w:r>
      <w:r w:rsidRPr="00A5023F">
        <w:rPr>
          <w:rFonts w:ascii="Calibri" w:hAnsi="Calibri"/>
          <w:noProof/>
          <w:sz w:val="22"/>
          <w:szCs w:val="22"/>
          <w:lang w:eastAsia="en-GB"/>
        </w:rPr>
        <w:tab/>
      </w:r>
      <w:r w:rsidRPr="008E30F5">
        <w:rPr>
          <w:noProof/>
          <w:lang w:val="en-US"/>
        </w:rPr>
        <w:t>INFO message body parts</w:t>
      </w:r>
      <w:r>
        <w:rPr>
          <w:noProof/>
        </w:rPr>
        <w:tab/>
      </w:r>
      <w:r>
        <w:rPr>
          <w:noProof/>
        </w:rPr>
        <w:fldChar w:fldCharType="begin" w:fldLock="1"/>
      </w:r>
      <w:r>
        <w:rPr>
          <w:noProof/>
        </w:rPr>
        <w:instrText xml:space="preserve"> PAGEREF _Toc107000777 \h </w:instrText>
      </w:r>
      <w:r>
        <w:rPr>
          <w:noProof/>
        </w:rPr>
      </w:r>
      <w:r>
        <w:rPr>
          <w:noProof/>
        </w:rPr>
        <w:fldChar w:fldCharType="separate"/>
      </w:r>
      <w:r>
        <w:rPr>
          <w:noProof/>
        </w:rPr>
        <w:t>521</w:t>
      </w:r>
      <w:r>
        <w:rPr>
          <w:noProof/>
        </w:rPr>
        <w:fldChar w:fldCharType="end"/>
      </w:r>
    </w:p>
    <w:p w14:paraId="67C640B2" w14:textId="6F9F69A4" w:rsidR="00112B0E" w:rsidRPr="00A5023F" w:rsidRDefault="00112B0E">
      <w:pPr>
        <w:pStyle w:val="TOC3"/>
        <w:rPr>
          <w:rFonts w:ascii="Calibri" w:hAnsi="Calibri"/>
          <w:noProof/>
          <w:sz w:val="22"/>
          <w:szCs w:val="22"/>
          <w:lang w:eastAsia="en-GB"/>
        </w:rPr>
      </w:pPr>
      <w:r w:rsidRPr="008E30F5">
        <w:rPr>
          <w:noProof/>
          <w:lang w:val="en-US"/>
        </w:rPr>
        <w:t>J.1.2.8</w:t>
      </w:r>
      <w:r w:rsidRPr="00A5023F">
        <w:rPr>
          <w:rFonts w:ascii="Calibri" w:hAnsi="Calibri"/>
          <w:noProof/>
          <w:sz w:val="22"/>
          <w:szCs w:val="22"/>
          <w:lang w:eastAsia="en-GB"/>
        </w:rPr>
        <w:tab/>
      </w:r>
      <w:r w:rsidRPr="008E30F5">
        <w:rPr>
          <w:noProof/>
          <w:lang w:val="en-US"/>
        </w:rPr>
        <w:t>Info package usage restrictions</w:t>
      </w:r>
      <w:r>
        <w:rPr>
          <w:noProof/>
        </w:rPr>
        <w:tab/>
      </w:r>
      <w:r>
        <w:rPr>
          <w:noProof/>
        </w:rPr>
        <w:fldChar w:fldCharType="begin" w:fldLock="1"/>
      </w:r>
      <w:r>
        <w:rPr>
          <w:noProof/>
        </w:rPr>
        <w:instrText xml:space="preserve"> PAGEREF _Toc107000778 \h </w:instrText>
      </w:r>
      <w:r>
        <w:rPr>
          <w:noProof/>
        </w:rPr>
      </w:r>
      <w:r>
        <w:rPr>
          <w:noProof/>
        </w:rPr>
        <w:fldChar w:fldCharType="separate"/>
      </w:r>
      <w:r>
        <w:rPr>
          <w:noProof/>
        </w:rPr>
        <w:t>521</w:t>
      </w:r>
      <w:r>
        <w:rPr>
          <w:noProof/>
        </w:rPr>
        <w:fldChar w:fldCharType="end"/>
      </w:r>
    </w:p>
    <w:p w14:paraId="3BACDD6F" w14:textId="11976663" w:rsidR="00112B0E" w:rsidRPr="00A5023F" w:rsidRDefault="00112B0E">
      <w:pPr>
        <w:pStyle w:val="TOC3"/>
        <w:rPr>
          <w:rFonts w:ascii="Calibri" w:hAnsi="Calibri"/>
          <w:noProof/>
          <w:sz w:val="22"/>
          <w:szCs w:val="22"/>
          <w:lang w:eastAsia="en-GB"/>
        </w:rPr>
      </w:pPr>
      <w:r w:rsidRPr="008E30F5">
        <w:rPr>
          <w:noProof/>
          <w:lang w:val="en-US"/>
        </w:rPr>
        <w:t>J.1.2.9</w:t>
      </w:r>
      <w:r w:rsidRPr="00A5023F">
        <w:rPr>
          <w:rFonts w:ascii="Calibri" w:hAnsi="Calibri"/>
          <w:noProof/>
          <w:sz w:val="22"/>
          <w:szCs w:val="22"/>
          <w:lang w:eastAsia="en-GB"/>
        </w:rPr>
        <w:tab/>
      </w:r>
      <w:r w:rsidRPr="008E30F5">
        <w:rPr>
          <w:noProof/>
          <w:lang w:val="en-US"/>
        </w:rPr>
        <w:t>Rate of INFO Requests</w:t>
      </w:r>
      <w:r>
        <w:rPr>
          <w:noProof/>
        </w:rPr>
        <w:tab/>
      </w:r>
      <w:r>
        <w:rPr>
          <w:noProof/>
        </w:rPr>
        <w:fldChar w:fldCharType="begin" w:fldLock="1"/>
      </w:r>
      <w:r>
        <w:rPr>
          <w:noProof/>
        </w:rPr>
        <w:instrText xml:space="preserve"> PAGEREF _Toc107000779 \h </w:instrText>
      </w:r>
      <w:r>
        <w:rPr>
          <w:noProof/>
        </w:rPr>
      </w:r>
      <w:r>
        <w:rPr>
          <w:noProof/>
        </w:rPr>
        <w:fldChar w:fldCharType="separate"/>
      </w:r>
      <w:r>
        <w:rPr>
          <w:noProof/>
        </w:rPr>
        <w:t>521</w:t>
      </w:r>
      <w:r>
        <w:rPr>
          <w:noProof/>
        </w:rPr>
        <w:fldChar w:fldCharType="end"/>
      </w:r>
    </w:p>
    <w:p w14:paraId="71B7ACF5" w14:textId="6E241BB3" w:rsidR="00112B0E" w:rsidRPr="00A5023F" w:rsidRDefault="00112B0E">
      <w:pPr>
        <w:pStyle w:val="TOC3"/>
        <w:rPr>
          <w:rFonts w:ascii="Calibri" w:hAnsi="Calibri"/>
          <w:noProof/>
          <w:sz w:val="22"/>
          <w:szCs w:val="22"/>
          <w:lang w:eastAsia="en-GB"/>
        </w:rPr>
      </w:pPr>
      <w:r w:rsidRPr="008E30F5">
        <w:rPr>
          <w:noProof/>
          <w:lang w:val="en-US"/>
        </w:rPr>
        <w:t>J.1.2.10</w:t>
      </w:r>
      <w:r w:rsidRPr="00A5023F">
        <w:rPr>
          <w:rFonts w:ascii="Calibri" w:hAnsi="Calibri"/>
          <w:noProof/>
          <w:sz w:val="22"/>
          <w:szCs w:val="22"/>
          <w:lang w:eastAsia="en-GB"/>
        </w:rPr>
        <w:tab/>
      </w:r>
      <w:r w:rsidRPr="008E30F5">
        <w:rPr>
          <w:noProof/>
          <w:lang w:val="en-US"/>
        </w:rPr>
        <w:t>Info package security considerations</w:t>
      </w:r>
      <w:r>
        <w:rPr>
          <w:noProof/>
        </w:rPr>
        <w:tab/>
      </w:r>
      <w:r>
        <w:rPr>
          <w:noProof/>
        </w:rPr>
        <w:fldChar w:fldCharType="begin" w:fldLock="1"/>
      </w:r>
      <w:r>
        <w:rPr>
          <w:noProof/>
        </w:rPr>
        <w:instrText xml:space="preserve"> PAGEREF _Toc107000780 \h </w:instrText>
      </w:r>
      <w:r>
        <w:rPr>
          <w:noProof/>
        </w:rPr>
      </w:r>
      <w:r>
        <w:rPr>
          <w:noProof/>
        </w:rPr>
        <w:fldChar w:fldCharType="separate"/>
      </w:r>
      <w:r>
        <w:rPr>
          <w:noProof/>
        </w:rPr>
        <w:t>521</w:t>
      </w:r>
      <w:r>
        <w:rPr>
          <w:noProof/>
        </w:rPr>
        <w:fldChar w:fldCharType="end"/>
      </w:r>
    </w:p>
    <w:p w14:paraId="2E7337B4" w14:textId="2F1AE96F" w:rsidR="00112B0E" w:rsidRPr="00A5023F" w:rsidRDefault="00112B0E">
      <w:pPr>
        <w:pStyle w:val="TOC3"/>
        <w:rPr>
          <w:rFonts w:ascii="Calibri" w:hAnsi="Calibri"/>
          <w:noProof/>
          <w:sz w:val="22"/>
          <w:szCs w:val="22"/>
          <w:lang w:eastAsia="en-GB"/>
        </w:rPr>
      </w:pPr>
      <w:r w:rsidRPr="008E30F5">
        <w:rPr>
          <w:noProof/>
          <w:lang w:val="en-US"/>
        </w:rPr>
        <w:t>J.1.2.11</w:t>
      </w:r>
      <w:r w:rsidRPr="00A5023F">
        <w:rPr>
          <w:rFonts w:ascii="Calibri" w:hAnsi="Calibri"/>
          <w:noProof/>
          <w:sz w:val="22"/>
          <w:szCs w:val="22"/>
          <w:lang w:eastAsia="en-GB"/>
        </w:rPr>
        <w:tab/>
      </w:r>
      <w:r w:rsidRPr="008E30F5">
        <w:rPr>
          <w:noProof/>
          <w:lang w:val="en-US"/>
        </w:rPr>
        <w:t>Implementation details and examples</w:t>
      </w:r>
      <w:r>
        <w:rPr>
          <w:noProof/>
        </w:rPr>
        <w:tab/>
      </w:r>
      <w:r>
        <w:rPr>
          <w:noProof/>
        </w:rPr>
        <w:fldChar w:fldCharType="begin" w:fldLock="1"/>
      </w:r>
      <w:r>
        <w:rPr>
          <w:noProof/>
        </w:rPr>
        <w:instrText xml:space="preserve"> PAGEREF _Toc107000781 \h </w:instrText>
      </w:r>
      <w:r>
        <w:rPr>
          <w:noProof/>
        </w:rPr>
      </w:r>
      <w:r>
        <w:rPr>
          <w:noProof/>
        </w:rPr>
        <w:fldChar w:fldCharType="separate"/>
      </w:r>
      <w:r>
        <w:rPr>
          <w:noProof/>
        </w:rPr>
        <w:t>522</w:t>
      </w:r>
      <w:r>
        <w:rPr>
          <w:noProof/>
        </w:rPr>
        <w:fldChar w:fldCharType="end"/>
      </w:r>
    </w:p>
    <w:p w14:paraId="152CC23E" w14:textId="1C259EC3" w:rsidR="00112B0E" w:rsidRPr="00A5023F" w:rsidRDefault="00112B0E">
      <w:pPr>
        <w:pStyle w:val="TOC1"/>
        <w:rPr>
          <w:rFonts w:ascii="Calibri" w:hAnsi="Calibri"/>
          <w:noProof/>
          <w:szCs w:val="22"/>
          <w:lang w:eastAsia="en-GB"/>
        </w:rPr>
      </w:pPr>
      <w:r>
        <w:rPr>
          <w:noProof/>
        </w:rPr>
        <w:t>J.2</w:t>
      </w:r>
      <w:r w:rsidRPr="00A5023F">
        <w:rPr>
          <w:rFonts w:ascii="Calibri" w:hAnsi="Calibr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_Toc107000782 \h </w:instrText>
      </w:r>
      <w:r>
        <w:rPr>
          <w:noProof/>
        </w:rPr>
      </w:r>
      <w:r>
        <w:rPr>
          <w:noProof/>
        </w:rPr>
        <w:fldChar w:fldCharType="separate"/>
      </w:r>
      <w:r>
        <w:rPr>
          <w:noProof/>
        </w:rPr>
        <w:t>522</w:t>
      </w:r>
      <w:r>
        <w:rPr>
          <w:noProof/>
        </w:rPr>
        <w:fldChar w:fldCharType="end"/>
      </w:r>
    </w:p>
    <w:p w14:paraId="712493CB" w14:textId="7AF89455" w:rsidR="00112B0E" w:rsidRPr="00A5023F" w:rsidRDefault="00112B0E">
      <w:pPr>
        <w:pStyle w:val="TOC2"/>
        <w:rPr>
          <w:rFonts w:ascii="Calibri" w:hAnsi="Calibri"/>
          <w:noProof/>
          <w:sz w:val="22"/>
          <w:szCs w:val="22"/>
          <w:lang w:eastAsia="en-GB"/>
        </w:rPr>
      </w:pPr>
      <w:r w:rsidRPr="008E30F5">
        <w:rPr>
          <w:noProof/>
          <w:lang w:val="en-US"/>
        </w:rPr>
        <w:t>J.2.1</w:t>
      </w:r>
      <w:r w:rsidRPr="00A5023F">
        <w:rPr>
          <w:rFonts w:ascii="Calibri" w:hAnsi="Calibri"/>
          <w:noProof/>
          <w:sz w:val="22"/>
          <w:szCs w:val="22"/>
          <w:lang w:eastAsia="en-GB"/>
        </w:rPr>
        <w:tab/>
      </w:r>
      <w:r w:rsidRPr="008E30F5">
        <w:rPr>
          <w:noProof/>
          <w:lang w:val="en-US"/>
        </w:rPr>
        <w:t>Scope</w:t>
      </w:r>
      <w:r>
        <w:rPr>
          <w:noProof/>
        </w:rPr>
        <w:tab/>
      </w:r>
      <w:r>
        <w:rPr>
          <w:noProof/>
        </w:rPr>
        <w:fldChar w:fldCharType="begin" w:fldLock="1"/>
      </w:r>
      <w:r>
        <w:rPr>
          <w:noProof/>
        </w:rPr>
        <w:instrText xml:space="preserve"> PAGEREF _Toc107000783 \h </w:instrText>
      </w:r>
      <w:r>
        <w:rPr>
          <w:noProof/>
        </w:rPr>
      </w:r>
      <w:r>
        <w:rPr>
          <w:noProof/>
        </w:rPr>
        <w:fldChar w:fldCharType="separate"/>
      </w:r>
      <w:r>
        <w:rPr>
          <w:noProof/>
        </w:rPr>
        <w:t>522</w:t>
      </w:r>
      <w:r>
        <w:rPr>
          <w:noProof/>
        </w:rPr>
        <w:fldChar w:fldCharType="end"/>
      </w:r>
    </w:p>
    <w:p w14:paraId="2346D9B2" w14:textId="10E091C9" w:rsidR="00112B0E" w:rsidRPr="00A5023F" w:rsidRDefault="00112B0E">
      <w:pPr>
        <w:pStyle w:val="TOC2"/>
        <w:rPr>
          <w:rFonts w:ascii="Calibri" w:hAnsi="Calibri"/>
          <w:noProof/>
          <w:sz w:val="22"/>
          <w:szCs w:val="22"/>
          <w:lang w:eastAsia="en-GB"/>
        </w:rPr>
      </w:pPr>
      <w:r w:rsidRPr="008E30F5">
        <w:rPr>
          <w:noProof/>
          <w:lang w:val="en-US"/>
        </w:rPr>
        <w:t>J.2.2</w:t>
      </w:r>
      <w:r w:rsidRPr="00A5023F">
        <w:rPr>
          <w:rFonts w:ascii="Calibri" w:hAnsi="Calibri"/>
          <w:noProof/>
          <w:sz w:val="22"/>
          <w:szCs w:val="22"/>
          <w:lang w:eastAsia="en-GB"/>
        </w:rPr>
        <w:tab/>
      </w:r>
      <w:r w:rsidRPr="008E30F5">
        <w:rPr>
          <w:noProof/>
          <w:lang w:val="en-US"/>
        </w:rPr>
        <w:t>g.3gpp.mcptt-info info package</w:t>
      </w:r>
      <w:r>
        <w:rPr>
          <w:noProof/>
        </w:rPr>
        <w:tab/>
      </w:r>
      <w:r>
        <w:rPr>
          <w:noProof/>
        </w:rPr>
        <w:fldChar w:fldCharType="begin" w:fldLock="1"/>
      </w:r>
      <w:r>
        <w:rPr>
          <w:noProof/>
        </w:rPr>
        <w:instrText xml:space="preserve"> PAGEREF _Toc107000784 \h </w:instrText>
      </w:r>
      <w:r>
        <w:rPr>
          <w:noProof/>
        </w:rPr>
      </w:r>
      <w:r>
        <w:rPr>
          <w:noProof/>
        </w:rPr>
        <w:fldChar w:fldCharType="separate"/>
      </w:r>
      <w:r>
        <w:rPr>
          <w:noProof/>
        </w:rPr>
        <w:t>522</w:t>
      </w:r>
      <w:r>
        <w:rPr>
          <w:noProof/>
        </w:rPr>
        <w:fldChar w:fldCharType="end"/>
      </w:r>
    </w:p>
    <w:p w14:paraId="701A3A62" w14:textId="3B3E2261" w:rsidR="00112B0E" w:rsidRPr="00A5023F" w:rsidRDefault="00112B0E">
      <w:pPr>
        <w:pStyle w:val="TOC3"/>
        <w:rPr>
          <w:rFonts w:ascii="Calibri" w:hAnsi="Calibri"/>
          <w:noProof/>
          <w:sz w:val="22"/>
          <w:szCs w:val="22"/>
          <w:lang w:eastAsia="en-GB"/>
        </w:rPr>
      </w:pPr>
      <w:r w:rsidRPr="008E30F5">
        <w:rPr>
          <w:noProof/>
          <w:lang w:val="en-US"/>
        </w:rPr>
        <w:t>J.2.2.1</w:t>
      </w:r>
      <w:r w:rsidRPr="00A5023F">
        <w:rPr>
          <w:rFonts w:ascii="Calibri" w:hAnsi="Calibri"/>
          <w:noProof/>
          <w:sz w:val="22"/>
          <w:szCs w:val="22"/>
          <w:lang w:eastAsia="en-GB"/>
        </w:rPr>
        <w:tab/>
      </w:r>
      <w:r w:rsidRPr="008E30F5">
        <w:rPr>
          <w:noProof/>
          <w:lang w:val="en-US"/>
        </w:rPr>
        <w:t>Overall description</w:t>
      </w:r>
      <w:r>
        <w:rPr>
          <w:noProof/>
        </w:rPr>
        <w:tab/>
      </w:r>
      <w:r>
        <w:rPr>
          <w:noProof/>
        </w:rPr>
        <w:fldChar w:fldCharType="begin" w:fldLock="1"/>
      </w:r>
      <w:r>
        <w:rPr>
          <w:noProof/>
        </w:rPr>
        <w:instrText xml:space="preserve"> PAGEREF _Toc107000785 \h </w:instrText>
      </w:r>
      <w:r>
        <w:rPr>
          <w:noProof/>
        </w:rPr>
      </w:r>
      <w:r>
        <w:rPr>
          <w:noProof/>
        </w:rPr>
        <w:fldChar w:fldCharType="separate"/>
      </w:r>
      <w:r>
        <w:rPr>
          <w:noProof/>
        </w:rPr>
        <w:t>522</w:t>
      </w:r>
      <w:r>
        <w:rPr>
          <w:noProof/>
        </w:rPr>
        <w:fldChar w:fldCharType="end"/>
      </w:r>
    </w:p>
    <w:p w14:paraId="393EAEB3" w14:textId="2FB5AF71" w:rsidR="00112B0E" w:rsidRPr="00A5023F" w:rsidRDefault="00112B0E">
      <w:pPr>
        <w:pStyle w:val="TOC3"/>
        <w:rPr>
          <w:rFonts w:ascii="Calibri" w:hAnsi="Calibri"/>
          <w:noProof/>
          <w:sz w:val="22"/>
          <w:szCs w:val="22"/>
          <w:lang w:eastAsia="en-GB"/>
        </w:rPr>
      </w:pPr>
      <w:r w:rsidRPr="008E30F5">
        <w:rPr>
          <w:noProof/>
          <w:lang w:val="en-US"/>
        </w:rPr>
        <w:t>J.2.2.2</w:t>
      </w:r>
      <w:r w:rsidRPr="00A5023F">
        <w:rPr>
          <w:rFonts w:ascii="Calibri" w:hAnsi="Calibri"/>
          <w:noProof/>
          <w:sz w:val="22"/>
          <w:szCs w:val="22"/>
          <w:lang w:eastAsia="en-GB"/>
        </w:rPr>
        <w:tab/>
      </w:r>
      <w:r w:rsidRPr="008E30F5">
        <w:rPr>
          <w:noProof/>
          <w:lang w:val="en-US"/>
        </w:rPr>
        <w:t>Applicability</w:t>
      </w:r>
      <w:r>
        <w:rPr>
          <w:noProof/>
        </w:rPr>
        <w:tab/>
      </w:r>
      <w:r>
        <w:rPr>
          <w:noProof/>
        </w:rPr>
        <w:fldChar w:fldCharType="begin" w:fldLock="1"/>
      </w:r>
      <w:r>
        <w:rPr>
          <w:noProof/>
        </w:rPr>
        <w:instrText xml:space="preserve"> PAGEREF _Toc107000786 \h </w:instrText>
      </w:r>
      <w:r>
        <w:rPr>
          <w:noProof/>
        </w:rPr>
      </w:r>
      <w:r>
        <w:rPr>
          <w:noProof/>
        </w:rPr>
        <w:fldChar w:fldCharType="separate"/>
      </w:r>
      <w:r>
        <w:rPr>
          <w:noProof/>
        </w:rPr>
        <w:t>522</w:t>
      </w:r>
      <w:r>
        <w:rPr>
          <w:noProof/>
        </w:rPr>
        <w:fldChar w:fldCharType="end"/>
      </w:r>
    </w:p>
    <w:p w14:paraId="34C0CE7D" w14:textId="5119B322" w:rsidR="00112B0E" w:rsidRPr="00A5023F" w:rsidRDefault="00112B0E">
      <w:pPr>
        <w:pStyle w:val="TOC3"/>
        <w:rPr>
          <w:rFonts w:ascii="Calibri" w:hAnsi="Calibri"/>
          <w:noProof/>
          <w:sz w:val="22"/>
          <w:szCs w:val="22"/>
          <w:lang w:eastAsia="en-GB"/>
        </w:rPr>
      </w:pPr>
      <w:r>
        <w:rPr>
          <w:noProof/>
        </w:rPr>
        <w:t>J.2.2.3</w:t>
      </w:r>
      <w:r w:rsidRPr="00A5023F">
        <w:rPr>
          <w:rFonts w:ascii="Calibri" w:hAnsi="Calibr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_Toc107000787 \h </w:instrText>
      </w:r>
      <w:r>
        <w:rPr>
          <w:noProof/>
        </w:rPr>
      </w:r>
      <w:r>
        <w:rPr>
          <w:noProof/>
        </w:rPr>
        <w:fldChar w:fldCharType="separate"/>
      </w:r>
      <w:r>
        <w:rPr>
          <w:noProof/>
        </w:rPr>
        <w:t>522</w:t>
      </w:r>
      <w:r>
        <w:rPr>
          <w:noProof/>
        </w:rPr>
        <w:fldChar w:fldCharType="end"/>
      </w:r>
    </w:p>
    <w:p w14:paraId="63BE537F" w14:textId="4B9F3190" w:rsidR="00112B0E" w:rsidRPr="00A5023F" w:rsidRDefault="00112B0E">
      <w:pPr>
        <w:pStyle w:val="TOC3"/>
        <w:rPr>
          <w:rFonts w:ascii="Calibri" w:hAnsi="Calibri"/>
          <w:noProof/>
          <w:sz w:val="22"/>
          <w:szCs w:val="22"/>
          <w:lang w:eastAsia="en-GB"/>
        </w:rPr>
      </w:pPr>
      <w:r w:rsidRPr="008E30F5">
        <w:rPr>
          <w:noProof/>
          <w:lang w:val="en-US"/>
        </w:rPr>
        <w:t>J.2.2.4</w:t>
      </w:r>
      <w:r w:rsidRPr="00A5023F">
        <w:rPr>
          <w:rFonts w:ascii="Calibri" w:hAnsi="Calibri"/>
          <w:noProof/>
          <w:sz w:val="22"/>
          <w:szCs w:val="22"/>
          <w:lang w:eastAsia="en-GB"/>
        </w:rPr>
        <w:tab/>
      </w:r>
      <w:r w:rsidRPr="008E30F5">
        <w:rPr>
          <w:noProof/>
          <w:lang w:val="en-US"/>
        </w:rPr>
        <w:t>Info package name</w:t>
      </w:r>
      <w:r>
        <w:rPr>
          <w:noProof/>
        </w:rPr>
        <w:tab/>
      </w:r>
      <w:r>
        <w:rPr>
          <w:noProof/>
        </w:rPr>
        <w:fldChar w:fldCharType="begin" w:fldLock="1"/>
      </w:r>
      <w:r>
        <w:rPr>
          <w:noProof/>
        </w:rPr>
        <w:instrText xml:space="preserve"> PAGEREF _Toc107000788 \h </w:instrText>
      </w:r>
      <w:r>
        <w:rPr>
          <w:noProof/>
        </w:rPr>
      </w:r>
      <w:r>
        <w:rPr>
          <w:noProof/>
        </w:rPr>
        <w:fldChar w:fldCharType="separate"/>
      </w:r>
      <w:r>
        <w:rPr>
          <w:noProof/>
        </w:rPr>
        <w:t>523</w:t>
      </w:r>
      <w:r>
        <w:rPr>
          <w:noProof/>
        </w:rPr>
        <w:fldChar w:fldCharType="end"/>
      </w:r>
    </w:p>
    <w:p w14:paraId="179610EC" w14:textId="58846575" w:rsidR="00112B0E" w:rsidRPr="00A5023F" w:rsidRDefault="00112B0E">
      <w:pPr>
        <w:pStyle w:val="TOC3"/>
        <w:rPr>
          <w:rFonts w:ascii="Calibri" w:hAnsi="Calibri"/>
          <w:noProof/>
          <w:sz w:val="22"/>
          <w:szCs w:val="22"/>
          <w:lang w:eastAsia="en-GB"/>
        </w:rPr>
      </w:pPr>
      <w:r>
        <w:rPr>
          <w:noProof/>
        </w:rPr>
        <w:t>J.2.2.5</w:t>
      </w:r>
      <w:r w:rsidRPr="00A5023F">
        <w:rPr>
          <w:rFonts w:ascii="Calibri" w:hAnsi="Calibri"/>
          <w:noProof/>
          <w:sz w:val="22"/>
          <w:szCs w:val="22"/>
          <w:lang w:eastAsia="en-GB"/>
        </w:rPr>
        <w:tab/>
      </w:r>
      <w:r>
        <w:rPr>
          <w:noProof/>
        </w:rPr>
        <w:t>Info package parameters</w:t>
      </w:r>
      <w:r>
        <w:rPr>
          <w:noProof/>
        </w:rPr>
        <w:tab/>
      </w:r>
      <w:r>
        <w:rPr>
          <w:noProof/>
        </w:rPr>
        <w:fldChar w:fldCharType="begin" w:fldLock="1"/>
      </w:r>
      <w:r>
        <w:rPr>
          <w:noProof/>
        </w:rPr>
        <w:instrText xml:space="preserve"> PAGEREF _Toc107000789 \h </w:instrText>
      </w:r>
      <w:r>
        <w:rPr>
          <w:noProof/>
        </w:rPr>
      </w:r>
      <w:r>
        <w:rPr>
          <w:noProof/>
        </w:rPr>
        <w:fldChar w:fldCharType="separate"/>
      </w:r>
      <w:r>
        <w:rPr>
          <w:noProof/>
        </w:rPr>
        <w:t>523</w:t>
      </w:r>
      <w:r>
        <w:rPr>
          <w:noProof/>
        </w:rPr>
        <w:fldChar w:fldCharType="end"/>
      </w:r>
    </w:p>
    <w:p w14:paraId="7313E2C8" w14:textId="6FAC33C4" w:rsidR="00112B0E" w:rsidRPr="00A5023F" w:rsidRDefault="00112B0E">
      <w:pPr>
        <w:pStyle w:val="TOC3"/>
        <w:rPr>
          <w:rFonts w:ascii="Calibri" w:hAnsi="Calibri"/>
          <w:noProof/>
          <w:sz w:val="22"/>
          <w:szCs w:val="22"/>
          <w:lang w:eastAsia="en-GB"/>
        </w:rPr>
      </w:pPr>
      <w:r>
        <w:rPr>
          <w:noProof/>
        </w:rPr>
        <w:t>J.2.2.6</w:t>
      </w:r>
      <w:r w:rsidRPr="00A5023F">
        <w:rPr>
          <w:rFonts w:ascii="Calibri" w:hAnsi="Calibri"/>
          <w:noProof/>
          <w:sz w:val="22"/>
          <w:szCs w:val="22"/>
          <w:lang w:eastAsia="en-GB"/>
        </w:rPr>
        <w:tab/>
      </w:r>
      <w:r>
        <w:rPr>
          <w:noProof/>
        </w:rPr>
        <w:t>SIP options tags</w:t>
      </w:r>
      <w:r>
        <w:rPr>
          <w:noProof/>
        </w:rPr>
        <w:tab/>
      </w:r>
      <w:r>
        <w:rPr>
          <w:noProof/>
        </w:rPr>
        <w:fldChar w:fldCharType="begin" w:fldLock="1"/>
      </w:r>
      <w:r>
        <w:rPr>
          <w:noProof/>
        </w:rPr>
        <w:instrText xml:space="preserve"> PAGEREF _Toc107000790 \h </w:instrText>
      </w:r>
      <w:r>
        <w:rPr>
          <w:noProof/>
        </w:rPr>
      </w:r>
      <w:r>
        <w:rPr>
          <w:noProof/>
        </w:rPr>
        <w:fldChar w:fldCharType="separate"/>
      </w:r>
      <w:r>
        <w:rPr>
          <w:noProof/>
        </w:rPr>
        <w:t>523</w:t>
      </w:r>
      <w:r>
        <w:rPr>
          <w:noProof/>
        </w:rPr>
        <w:fldChar w:fldCharType="end"/>
      </w:r>
    </w:p>
    <w:p w14:paraId="5CF00392" w14:textId="780CB156" w:rsidR="00112B0E" w:rsidRPr="00A5023F" w:rsidRDefault="00112B0E">
      <w:pPr>
        <w:pStyle w:val="TOC3"/>
        <w:rPr>
          <w:rFonts w:ascii="Calibri" w:hAnsi="Calibri"/>
          <w:noProof/>
          <w:sz w:val="22"/>
          <w:szCs w:val="22"/>
          <w:lang w:eastAsia="en-GB"/>
        </w:rPr>
      </w:pPr>
      <w:r>
        <w:rPr>
          <w:noProof/>
        </w:rPr>
        <w:t>J.2.2.</w:t>
      </w:r>
      <w:r w:rsidRPr="008E30F5">
        <w:rPr>
          <w:noProof/>
          <w:lang w:val="en-US"/>
        </w:rPr>
        <w:t>7</w:t>
      </w:r>
      <w:r w:rsidRPr="00A5023F">
        <w:rPr>
          <w:rFonts w:ascii="Calibri" w:hAnsi="Calibri"/>
          <w:noProof/>
          <w:sz w:val="22"/>
          <w:szCs w:val="22"/>
          <w:lang w:eastAsia="en-GB"/>
        </w:rPr>
        <w:tab/>
      </w:r>
      <w:r w:rsidRPr="008E30F5">
        <w:rPr>
          <w:noProof/>
          <w:lang w:val="en-US"/>
        </w:rPr>
        <w:t>INFO message body parts</w:t>
      </w:r>
      <w:r>
        <w:rPr>
          <w:noProof/>
        </w:rPr>
        <w:tab/>
      </w:r>
      <w:r>
        <w:rPr>
          <w:noProof/>
        </w:rPr>
        <w:fldChar w:fldCharType="begin" w:fldLock="1"/>
      </w:r>
      <w:r>
        <w:rPr>
          <w:noProof/>
        </w:rPr>
        <w:instrText xml:space="preserve"> PAGEREF _Toc107000791 \h </w:instrText>
      </w:r>
      <w:r>
        <w:rPr>
          <w:noProof/>
        </w:rPr>
      </w:r>
      <w:r>
        <w:rPr>
          <w:noProof/>
        </w:rPr>
        <w:fldChar w:fldCharType="separate"/>
      </w:r>
      <w:r>
        <w:rPr>
          <w:noProof/>
        </w:rPr>
        <w:t>523</w:t>
      </w:r>
      <w:r>
        <w:rPr>
          <w:noProof/>
        </w:rPr>
        <w:fldChar w:fldCharType="end"/>
      </w:r>
    </w:p>
    <w:p w14:paraId="7EC5EE0C" w14:textId="246AABE8" w:rsidR="00112B0E" w:rsidRPr="00A5023F" w:rsidRDefault="00112B0E">
      <w:pPr>
        <w:pStyle w:val="TOC3"/>
        <w:rPr>
          <w:rFonts w:ascii="Calibri" w:hAnsi="Calibri"/>
          <w:noProof/>
          <w:sz w:val="22"/>
          <w:szCs w:val="22"/>
          <w:lang w:eastAsia="en-GB"/>
        </w:rPr>
      </w:pPr>
      <w:r w:rsidRPr="008E30F5">
        <w:rPr>
          <w:noProof/>
          <w:lang w:val="en-US"/>
        </w:rPr>
        <w:t>J.2.2.8</w:t>
      </w:r>
      <w:r w:rsidRPr="00A5023F">
        <w:rPr>
          <w:rFonts w:ascii="Calibri" w:hAnsi="Calibri"/>
          <w:noProof/>
          <w:sz w:val="22"/>
          <w:szCs w:val="22"/>
          <w:lang w:eastAsia="en-GB"/>
        </w:rPr>
        <w:tab/>
      </w:r>
      <w:r w:rsidRPr="008E30F5">
        <w:rPr>
          <w:noProof/>
          <w:lang w:val="en-US"/>
        </w:rPr>
        <w:t>Info package usage restrictions</w:t>
      </w:r>
      <w:r>
        <w:rPr>
          <w:noProof/>
        </w:rPr>
        <w:tab/>
      </w:r>
      <w:r>
        <w:rPr>
          <w:noProof/>
        </w:rPr>
        <w:fldChar w:fldCharType="begin" w:fldLock="1"/>
      </w:r>
      <w:r>
        <w:rPr>
          <w:noProof/>
        </w:rPr>
        <w:instrText xml:space="preserve"> PAGEREF _Toc107000792 \h </w:instrText>
      </w:r>
      <w:r>
        <w:rPr>
          <w:noProof/>
        </w:rPr>
      </w:r>
      <w:r>
        <w:rPr>
          <w:noProof/>
        </w:rPr>
        <w:fldChar w:fldCharType="separate"/>
      </w:r>
      <w:r>
        <w:rPr>
          <w:noProof/>
        </w:rPr>
        <w:t>523</w:t>
      </w:r>
      <w:r>
        <w:rPr>
          <w:noProof/>
        </w:rPr>
        <w:fldChar w:fldCharType="end"/>
      </w:r>
    </w:p>
    <w:p w14:paraId="0A4A45CA" w14:textId="398F1276" w:rsidR="00112B0E" w:rsidRPr="00A5023F" w:rsidRDefault="00112B0E">
      <w:pPr>
        <w:pStyle w:val="TOC3"/>
        <w:rPr>
          <w:rFonts w:ascii="Calibri" w:hAnsi="Calibri"/>
          <w:noProof/>
          <w:sz w:val="22"/>
          <w:szCs w:val="22"/>
          <w:lang w:eastAsia="en-GB"/>
        </w:rPr>
      </w:pPr>
      <w:r w:rsidRPr="008E30F5">
        <w:rPr>
          <w:noProof/>
          <w:lang w:val="en-US"/>
        </w:rPr>
        <w:t>J.2.2.9</w:t>
      </w:r>
      <w:r w:rsidRPr="00A5023F">
        <w:rPr>
          <w:rFonts w:ascii="Calibri" w:hAnsi="Calibri"/>
          <w:noProof/>
          <w:sz w:val="22"/>
          <w:szCs w:val="22"/>
          <w:lang w:eastAsia="en-GB"/>
        </w:rPr>
        <w:tab/>
      </w:r>
      <w:r w:rsidRPr="008E30F5">
        <w:rPr>
          <w:noProof/>
          <w:lang w:val="en-US"/>
        </w:rPr>
        <w:t>Rate of INFO Requests</w:t>
      </w:r>
      <w:r>
        <w:rPr>
          <w:noProof/>
        </w:rPr>
        <w:tab/>
      </w:r>
      <w:r>
        <w:rPr>
          <w:noProof/>
        </w:rPr>
        <w:fldChar w:fldCharType="begin" w:fldLock="1"/>
      </w:r>
      <w:r>
        <w:rPr>
          <w:noProof/>
        </w:rPr>
        <w:instrText xml:space="preserve"> PAGEREF _Toc107000793 \h </w:instrText>
      </w:r>
      <w:r>
        <w:rPr>
          <w:noProof/>
        </w:rPr>
      </w:r>
      <w:r>
        <w:rPr>
          <w:noProof/>
        </w:rPr>
        <w:fldChar w:fldCharType="separate"/>
      </w:r>
      <w:r>
        <w:rPr>
          <w:noProof/>
        </w:rPr>
        <w:t>523</w:t>
      </w:r>
      <w:r>
        <w:rPr>
          <w:noProof/>
        </w:rPr>
        <w:fldChar w:fldCharType="end"/>
      </w:r>
    </w:p>
    <w:p w14:paraId="5E63FA92" w14:textId="4416AD16" w:rsidR="00112B0E" w:rsidRPr="00A5023F" w:rsidRDefault="00112B0E">
      <w:pPr>
        <w:pStyle w:val="TOC3"/>
        <w:rPr>
          <w:rFonts w:ascii="Calibri" w:hAnsi="Calibri"/>
          <w:noProof/>
          <w:sz w:val="22"/>
          <w:szCs w:val="22"/>
          <w:lang w:eastAsia="en-GB"/>
        </w:rPr>
      </w:pPr>
      <w:r w:rsidRPr="008E30F5">
        <w:rPr>
          <w:noProof/>
          <w:lang w:val="en-US"/>
        </w:rPr>
        <w:t>J.2.2.10</w:t>
      </w:r>
      <w:r w:rsidRPr="00A5023F">
        <w:rPr>
          <w:rFonts w:ascii="Calibri" w:hAnsi="Calibri"/>
          <w:noProof/>
          <w:sz w:val="22"/>
          <w:szCs w:val="22"/>
          <w:lang w:eastAsia="en-GB"/>
        </w:rPr>
        <w:tab/>
      </w:r>
      <w:r w:rsidRPr="008E30F5">
        <w:rPr>
          <w:noProof/>
          <w:lang w:val="en-US"/>
        </w:rPr>
        <w:t>Info package security considerations</w:t>
      </w:r>
      <w:r>
        <w:rPr>
          <w:noProof/>
        </w:rPr>
        <w:tab/>
      </w:r>
      <w:r>
        <w:rPr>
          <w:noProof/>
        </w:rPr>
        <w:fldChar w:fldCharType="begin" w:fldLock="1"/>
      </w:r>
      <w:r>
        <w:rPr>
          <w:noProof/>
        </w:rPr>
        <w:instrText xml:space="preserve"> PAGEREF _Toc107000794 \h </w:instrText>
      </w:r>
      <w:r>
        <w:rPr>
          <w:noProof/>
        </w:rPr>
      </w:r>
      <w:r>
        <w:rPr>
          <w:noProof/>
        </w:rPr>
        <w:fldChar w:fldCharType="separate"/>
      </w:r>
      <w:r>
        <w:rPr>
          <w:noProof/>
        </w:rPr>
        <w:t>523</w:t>
      </w:r>
      <w:r>
        <w:rPr>
          <w:noProof/>
        </w:rPr>
        <w:fldChar w:fldCharType="end"/>
      </w:r>
    </w:p>
    <w:p w14:paraId="3C90A8FA" w14:textId="5BC70988" w:rsidR="00112B0E" w:rsidRPr="00A5023F" w:rsidRDefault="00112B0E">
      <w:pPr>
        <w:pStyle w:val="TOC3"/>
        <w:rPr>
          <w:rFonts w:ascii="Calibri" w:hAnsi="Calibri"/>
          <w:noProof/>
          <w:sz w:val="22"/>
          <w:szCs w:val="22"/>
          <w:lang w:eastAsia="en-GB"/>
        </w:rPr>
      </w:pPr>
      <w:r w:rsidRPr="008E30F5">
        <w:rPr>
          <w:noProof/>
          <w:lang w:val="en-US"/>
        </w:rPr>
        <w:t>J.2.2.11</w:t>
      </w:r>
      <w:r w:rsidRPr="00A5023F">
        <w:rPr>
          <w:rFonts w:ascii="Calibri" w:hAnsi="Calibri"/>
          <w:noProof/>
          <w:sz w:val="22"/>
          <w:szCs w:val="22"/>
          <w:lang w:eastAsia="en-GB"/>
        </w:rPr>
        <w:tab/>
      </w:r>
      <w:r w:rsidRPr="008E30F5">
        <w:rPr>
          <w:noProof/>
          <w:lang w:val="en-US"/>
        </w:rPr>
        <w:t>Implementation details and examples</w:t>
      </w:r>
      <w:r>
        <w:rPr>
          <w:noProof/>
        </w:rPr>
        <w:tab/>
      </w:r>
      <w:r>
        <w:rPr>
          <w:noProof/>
        </w:rPr>
        <w:fldChar w:fldCharType="begin" w:fldLock="1"/>
      </w:r>
      <w:r>
        <w:rPr>
          <w:noProof/>
        </w:rPr>
        <w:instrText xml:space="preserve"> PAGEREF _Toc107000795 \h </w:instrText>
      </w:r>
      <w:r>
        <w:rPr>
          <w:noProof/>
        </w:rPr>
      </w:r>
      <w:r>
        <w:rPr>
          <w:noProof/>
        </w:rPr>
        <w:fldChar w:fldCharType="separate"/>
      </w:r>
      <w:r>
        <w:rPr>
          <w:noProof/>
        </w:rPr>
        <w:t>523</w:t>
      </w:r>
      <w:r>
        <w:rPr>
          <w:noProof/>
        </w:rPr>
        <w:fldChar w:fldCharType="end"/>
      </w:r>
    </w:p>
    <w:p w14:paraId="14AF54EA" w14:textId="3FE22C8D" w:rsidR="00112B0E" w:rsidRPr="00A5023F" w:rsidRDefault="00112B0E" w:rsidP="00112B0E">
      <w:pPr>
        <w:pStyle w:val="TOC8"/>
        <w:rPr>
          <w:rFonts w:ascii="Calibri" w:hAnsi="Calibr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_Toc107000796 \h </w:instrText>
      </w:r>
      <w:r>
        <w:rPr>
          <w:noProof/>
        </w:rPr>
      </w:r>
      <w:r>
        <w:rPr>
          <w:noProof/>
        </w:rPr>
        <w:fldChar w:fldCharType="separate"/>
      </w:r>
      <w:r>
        <w:rPr>
          <w:noProof/>
        </w:rPr>
        <w:t>524</w:t>
      </w:r>
      <w:r>
        <w:rPr>
          <w:noProof/>
        </w:rPr>
        <w:fldChar w:fldCharType="end"/>
      </w:r>
    </w:p>
    <w:p w14:paraId="25596389" w14:textId="1C9D425B" w:rsidR="00112B0E" w:rsidRPr="00A5023F" w:rsidRDefault="00112B0E" w:rsidP="00112B0E">
      <w:pPr>
        <w:pStyle w:val="TOC8"/>
        <w:rPr>
          <w:rFonts w:ascii="Calibri" w:hAnsi="Calibri"/>
          <w:b w:val="0"/>
          <w:noProof/>
          <w:szCs w:val="22"/>
          <w:lang w:eastAsia="en-GB"/>
        </w:rPr>
      </w:pPr>
      <w:r>
        <w:rPr>
          <w:noProof/>
        </w:rPr>
        <w:t>Annex L (informative): Change history</w:t>
      </w:r>
      <w:r>
        <w:rPr>
          <w:noProof/>
        </w:rPr>
        <w:tab/>
      </w:r>
      <w:r>
        <w:rPr>
          <w:noProof/>
        </w:rPr>
        <w:fldChar w:fldCharType="begin" w:fldLock="1"/>
      </w:r>
      <w:r>
        <w:rPr>
          <w:noProof/>
        </w:rPr>
        <w:instrText xml:space="preserve"> PAGEREF _Toc107000797 \h </w:instrText>
      </w:r>
      <w:r>
        <w:rPr>
          <w:noProof/>
        </w:rPr>
      </w:r>
      <w:r>
        <w:rPr>
          <w:noProof/>
        </w:rPr>
        <w:fldChar w:fldCharType="separate"/>
      </w:r>
      <w:r>
        <w:rPr>
          <w:noProof/>
        </w:rPr>
        <w:t>527</w:t>
      </w:r>
      <w:r>
        <w:rPr>
          <w:noProof/>
        </w:rPr>
        <w:fldChar w:fldCharType="end"/>
      </w:r>
    </w:p>
    <w:p w14:paraId="2DFE80F5" w14:textId="714C4008" w:rsidR="00080512" w:rsidRPr="0073469F" w:rsidRDefault="004A7E48">
      <w:r>
        <w:rPr>
          <w:noProof/>
          <w:sz w:val="22"/>
        </w:rPr>
        <w:fldChar w:fldCharType="end"/>
      </w:r>
    </w:p>
    <w:p w14:paraId="17A603E2" w14:textId="77777777" w:rsidR="00080512" w:rsidRPr="0073469F" w:rsidRDefault="00080512" w:rsidP="000B2AB4">
      <w:pPr>
        <w:pStyle w:val="Heading1"/>
      </w:pPr>
      <w:r w:rsidRPr="0073469F">
        <w:br w:type="page"/>
      </w:r>
      <w:bookmarkStart w:id="3" w:name="_Toc11407118"/>
      <w:bookmarkStart w:id="4" w:name="_Toc27498423"/>
      <w:bookmarkStart w:id="5" w:name="_Toc106999739"/>
      <w:r w:rsidRPr="0073469F">
        <w:lastRenderedPageBreak/>
        <w:t>Foreword</w:t>
      </w:r>
      <w:bookmarkEnd w:id="3"/>
      <w:bookmarkEnd w:id="4"/>
      <w:bookmarkEnd w:id="5"/>
    </w:p>
    <w:p w14:paraId="56EFB683"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539AF62"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A1CBD" w14:textId="77777777" w:rsidR="00080512" w:rsidRPr="0073469F" w:rsidRDefault="00080512">
      <w:pPr>
        <w:pStyle w:val="B1"/>
      </w:pPr>
      <w:r w:rsidRPr="0073469F">
        <w:t>Version x.y.z</w:t>
      </w:r>
    </w:p>
    <w:p w14:paraId="0BFD6C35" w14:textId="77777777" w:rsidR="00080512" w:rsidRPr="0073469F" w:rsidRDefault="00080512">
      <w:pPr>
        <w:pStyle w:val="B1"/>
      </w:pPr>
      <w:r w:rsidRPr="0073469F">
        <w:t>where:</w:t>
      </w:r>
    </w:p>
    <w:p w14:paraId="142CF62A" w14:textId="77777777" w:rsidR="00080512" w:rsidRPr="0073469F" w:rsidRDefault="00080512">
      <w:pPr>
        <w:pStyle w:val="B2"/>
      </w:pPr>
      <w:r w:rsidRPr="0073469F">
        <w:t>x</w:t>
      </w:r>
      <w:r w:rsidRPr="0073469F">
        <w:tab/>
        <w:t>the first digit:</w:t>
      </w:r>
    </w:p>
    <w:p w14:paraId="1BEC529F" w14:textId="77777777" w:rsidR="00080512" w:rsidRPr="0073469F" w:rsidRDefault="00080512">
      <w:pPr>
        <w:pStyle w:val="B3"/>
      </w:pPr>
      <w:r w:rsidRPr="0073469F">
        <w:t>1</w:t>
      </w:r>
      <w:r w:rsidRPr="0073469F">
        <w:tab/>
        <w:t>presented to TSG for information;</w:t>
      </w:r>
    </w:p>
    <w:p w14:paraId="542A5B6D" w14:textId="77777777" w:rsidR="00080512" w:rsidRPr="0073469F" w:rsidRDefault="00080512">
      <w:pPr>
        <w:pStyle w:val="B3"/>
      </w:pPr>
      <w:r w:rsidRPr="0073469F">
        <w:t>2</w:t>
      </w:r>
      <w:r w:rsidRPr="0073469F">
        <w:tab/>
        <w:t>presented to TSG for approval;</w:t>
      </w:r>
    </w:p>
    <w:p w14:paraId="7802513E" w14:textId="77777777" w:rsidR="00080512" w:rsidRPr="0073469F" w:rsidRDefault="00080512">
      <w:pPr>
        <w:pStyle w:val="B3"/>
      </w:pPr>
      <w:r w:rsidRPr="0073469F">
        <w:t>3</w:t>
      </w:r>
      <w:r w:rsidRPr="0073469F">
        <w:tab/>
        <w:t>or greater indicates TSG approved document under change control.</w:t>
      </w:r>
    </w:p>
    <w:p w14:paraId="0BF39FE7"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1C4A1572" w14:textId="77777777" w:rsidR="00080512" w:rsidRPr="0073469F" w:rsidRDefault="00080512">
      <w:pPr>
        <w:pStyle w:val="B2"/>
      </w:pPr>
      <w:r w:rsidRPr="0073469F">
        <w:t>z</w:t>
      </w:r>
      <w:r w:rsidRPr="0073469F">
        <w:tab/>
        <w:t>the third digit is incremented when editorial only changes have been incorporated in the document.</w:t>
      </w:r>
    </w:p>
    <w:p w14:paraId="6125768D" w14:textId="77777777" w:rsidR="00080512" w:rsidRPr="0073469F" w:rsidRDefault="00080512" w:rsidP="000B2AB4">
      <w:pPr>
        <w:pStyle w:val="Heading1"/>
      </w:pPr>
      <w:r w:rsidRPr="0073469F">
        <w:br w:type="page"/>
      </w:r>
      <w:bookmarkStart w:id="6" w:name="_Toc11407119"/>
      <w:bookmarkStart w:id="7" w:name="_Toc27498424"/>
      <w:bookmarkStart w:id="8" w:name="_Toc106999740"/>
      <w:r w:rsidRPr="0073469F">
        <w:lastRenderedPageBreak/>
        <w:t>1</w:t>
      </w:r>
      <w:r w:rsidRPr="0073469F">
        <w:tab/>
        <w:t>Scope</w:t>
      </w:r>
      <w:bookmarkEnd w:id="6"/>
      <w:bookmarkEnd w:id="7"/>
      <w:bookmarkEnd w:id="8"/>
    </w:p>
    <w:p w14:paraId="7541EBA4"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7CF9EC68"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1AEF5F79" w14:textId="77777777" w:rsidR="0023172F" w:rsidRPr="0073469F" w:rsidRDefault="0023172F" w:rsidP="0023172F">
      <w:r w:rsidRPr="0073469F">
        <w:t>The MCPTT service can be used for public safety applications and also for general commercial applications (e.g., utility companies and railways).</w:t>
      </w:r>
    </w:p>
    <w:p w14:paraId="6C2E6B03"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4BCC4BEC" w14:textId="77777777" w:rsidR="00080512" w:rsidRPr="0073469F" w:rsidRDefault="00080512" w:rsidP="000B2AB4">
      <w:pPr>
        <w:pStyle w:val="Heading1"/>
      </w:pPr>
      <w:bookmarkStart w:id="9" w:name="_Toc11407120"/>
      <w:bookmarkStart w:id="10" w:name="_Toc27498425"/>
      <w:bookmarkStart w:id="11" w:name="_Toc106999741"/>
      <w:r w:rsidRPr="0073469F">
        <w:t>2</w:t>
      </w:r>
      <w:r w:rsidRPr="0073469F">
        <w:tab/>
        <w:t>References</w:t>
      </w:r>
      <w:bookmarkEnd w:id="9"/>
      <w:bookmarkEnd w:id="10"/>
      <w:bookmarkEnd w:id="11"/>
    </w:p>
    <w:p w14:paraId="7789840F" w14:textId="77777777" w:rsidR="00080512" w:rsidRPr="0073469F" w:rsidRDefault="00080512">
      <w:r w:rsidRPr="0073469F">
        <w:t>The following documents contain provisions which, through reference in this text, constitute provisions of the present document.</w:t>
      </w:r>
    </w:p>
    <w:p w14:paraId="719C1FCB"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0D7CA1C4" w14:textId="77777777" w:rsidR="00080512" w:rsidRPr="0073469F" w:rsidRDefault="00080512">
      <w:pPr>
        <w:pStyle w:val="B1"/>
      </w:pPr>
      <w:r w:rsidRPr="0073469F">
        <w:t>-</w:t>
      </w:r>
      <w:r w:rsidRPr="0073469F">
        <w:tab/>
        <w:t>For a specific reference, subsequent revisions do not apply.</w:t>
      </w:r>
    </w:p>
    <w:p w14:paraId="015688CA"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6FCA63C7" w14:textId="77777777" w:rsidR="00EC4A25" w:rsidRPr="0073469F" w:rsidRDefault="00EC4A25" w:rsidP="00EC4A25">
      <w:pPr>
        <w:pStyle w:val="EX"/>
      </w:pPr>
      <w:r w:rsidRPr="0073469F">
        <w:t>[1]</w:t>
      </w:r>
      <w:r w:rsidRPr="0073469F">
        <w:tab/>
        <w:t>3GPP TR 21.905: "Vocabulary for 3GPP Specifications".</w:t>
      </w:r>
    </w:p>
    <w:p w14:paraId="4262C48D" w14:textId="77777777" w:rsidR="003F22B4" w:rsidRPr="0073469F" w:rsidRDefault="003F22B4" w:rsidP="003F22B4">
      <w:pPr>
        <w:pStyle w:val="EX"/>
      </w:pPr>
      <w:r w:rsidRPr="0073469F">
        <w:t>[2]</w:t>
      </w:r>
      <w:r w:rsidRPr="0073469F">
        <w:tab/>
        <w:t>3GPP TS 22.179: "Mission Critical Push To Talk (MCPTT) over LTE; Stage 1".</w:t>
      </w:r>
    </w:p>
    <w:p w14:paraId="621B32F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487EC3C2"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4228D2C0"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3329F175"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6B20E9F2"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68BBDDF3"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0A3EA8FE"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20E5D977"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2CD45EC2"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6A43F89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4CA58B75"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05E3DAFA"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115469A3" w14:textId="77777777" w:rsidR="003F22B4" w:rsidRPr="0073469F" w:rsidRDefault="003F22B4" w:rsidP="003F22B4">
      <w:pPr>
        <w:pStyle w:val="EX"/>
      </w:pPr>
      <w:r w:rsidRPr="0073469F">
        <w:lastRenderedPageBreak/>
        <w:t>[15]</w:t>
      </w:r>
      <w:r w:rsidRPr="0073469F">
        <w:tab/>
        <w:t>IETF RFC 5626 (October 2009): "Managing Client-Initiated Connections in the Session Initiation Protocol (SIP)"</w:t>
      </w:r>
      <w:r w:rsidR="00AC2AAA" w:rsidRPr="0073469F">
        <w:t>.</w:t>
      </w:r>
    </w:p>
    <w:p w14:paraId="6E654A4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3EDEC116" w14:textId="77777777" w:rsidR="00F16E32" w:rsidRPr="0073469F" w:rsidRDefault="00F16E32" w:rsidP="00F16E32">
      <w:pPr>
        <w:pStyle w:val="EX"/>
      </w:pPr>
      <w:r w:rsidRPr="0073469F">
        <w:t>[17]</w:t>
      </w:r>
      <w:r w:rsidRPr="0073469F">
        <w:tab/>
        <w:t>IETF RFC 5245 (April 2010): "Interactive Connectivity Establishment (ICE): A Protocol for Network Address Translator (NAT) Traversal for Offer Answer Protocols".</w:t>
      </w:r>
    </w:p>
    <w:p w14:paraId="02A22D42"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22AEDC4C" w14:textId="77777777" w:rsidR="00866167" w:rsidRPr="0073469F" w:rsidRDefault="00866167" w:rsidP="00866167">
      <w:pPr>
        <w:pStyle w:val="EX"/>
      </w:pPr>
      <w:r w:rsidRPr="0073469F">
        <w:t>[19]</w:t>
      </w:r>
      <w:r w:rsidRPr="0073469F">
        <w:tab/>
      </w:r>
      <w:r w:rsidR="0004491F">
        <w:t>Void</w:t>
      </w:r>
      <w:r w:rsidRPr="0073469F">
        <w:t>.</w:t>
      </w:r>
    </w:p>
    <w:p w14:paraId="2946269B"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0343CE5F"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5B50BF9E"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43D3F794"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35CDB7D1"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3011989B"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2E183752"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720F036D"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4503671B"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2E97500D"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7DE6C302"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18D41E16"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1C92FD4C"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4E0C1524"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4093D953"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0305176D" w14:textId="77777777" w:rsidR="00993CD3" w:rsidRPr="0073469F" w:rsidRDefault="00993CD3" w:rsidP="000D4BA0">
      <w:pPr>
        <w:pStyle w:val="EX"/>
      </w:pPr>
      <w:r w:rsidRPr="0073469F">
        <w:t>[35]</w:t>
      </w:r>
      <w:r w:rsidRPr="0073469F">
        <w:tab/>
        <w:t>IETF RFC 7614 (August 2015): "Explicit Subscriptions for the REFER Method".</w:t>
      </w:r>
    </w:p>
    <w:p w14:paraId="75607501"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1075A15A"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0BBBB92A"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3BBB2DF7"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16DF2EEE"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0B181DE8"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373FFEA9"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2D1967C5"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42AECA41"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469209B6"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B8B6CBF" w14:textId="77777777" w:rsidR="00231460" w:rsidRPr="00F77F50" w:rsidRDefault="00231460" w:rsidP="00231460">
      <w:pPr>
        <w:pStyle w:val="EX"/>
      </w:pPr>
      <w:r>
        <w:t>[46]</w:t>
      </w:r>
      <w:r>
        <w:tab/>
      </w:r>
      <w:r w:rsidR="00C85382">
        <w:t>Void</w:t>
      </w:r>
      <w:r w:rsidR="00F77F50">
        <w:t>.</w:t>
      </w:r>
    </w:p>
    <w:p w14:paraId="5ED7CF39"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1835B70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5FBAF136"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21C49FE0"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0F362680"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2B6FB2F9"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7731D651" w14:textId="77777777" w:rsidR="0069587E" w:rsidRDefault="0069587E" w:rsidP="0069587E">
      <w:pPr>
        <w:pStyle w:val="EX"/>
      </w:pPr>
      <w:r>
        <w:rPr>
          <w:lang w:val="en-US"/>
        </w:rPr>
        <w:t>[53]</w:t>
      </w:r>
      <w:r>
        <w:tab/>
      </w:r>
      <w:r w:rsidRPr="006C461B">
        <w:rPr>
          <w:lang w:val="en-US"/>
        </w:rPr>
        <w:t>IETF </w:t>
      </w:r>
      <w:r>
        <w:t>RFC 7519 (May 2015): "JSON Web Token (JWT)".</w:t>
      </w:r>
    </w:p>
    <w:p w14:paraId="4DF7D5CA" w14:textId="77777777" w:rsidR="0069587E" w:rsidRDefault="0069587E" w:rsidP="0069587E">
      <w:pPr>
        <w:pStyle w:val="EX"/>
      </w:pPr>
      <w:r>
        <w:t>[54]</w:t>
      </w:r>
      <w:r>
        <w:tab/>
        <w:t>3GPP TS </w:t>
      </w:r>
      <w:r w:rsidRPr="004D73FF">
        <w:t>23.032</w:t>
      </w:r>
      <w:r>
        <w:t>: "Universal Geographical Area Description (GAD)"</w:t>
      </w:r>
      <w:r w:rsidR="001A1B20">
        <w:t>.</w:t>
      </w:r>
    </w:p>
    <w:p w14:paraId="37D183A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7BB5166D"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6D2A5599"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0C22AE1E"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297E7F27"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74E0D53B" w14:textId="77777777" w:rsidR="00AD33C2" w:rsidRDefault="004C4B34" w:rsidP="004C4B34">
      <w:pPr>
        <w:pStyle w:val="EX"/>
      </w:pPr>
      <w:bookmarkStart w:id="12" w:name="_PERM_MCCTEMPBM_CRPT75140000___5"/>
      <w:r>
        <w:t>[60]</w:t>
      </w:r>
      <w:r>
        <w:tab/>
        <w:t>W3C: "</w:t>
      </w:r>
      <w:r w:rsidRPr="00BF5BE0">
        <w:t>XML Encryption Syntax and Processing Version 1.1</w:t>
      </w:r>
      <w:r>
        <w:t xml:space="preserve">", </w:t>
      </w:r>
      <w:hyperlink r:id="rId16" w:history="1">
        <w:r w:rsidRPr="00B0367B">
          <w:rPr>
            <w:rStyle w:val="Hyperlink"/>
            <w:rFonts w:eastAsia="Malgun Gothic"/>
          </w:rPr>
          <w:t>https://www.w3.org/TR/xmlenc-core1/</w:t>
        </w:r>
      </w:hyperlink>
      <w:r>
        <w:t>.</w:t>
      </w:r>
    </w:p>
    <w:p w14:paraId="70611F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7" w:history="1">
        <w:r w:rsidRPr="008A4364">
          <w:rPr>
            <w:rStyle w:val="Hyperlink"/>
            <w:rFonts w:eastAsia="Malgun Gothic"/>
          </w:rPr>
          <w:t>http://www.w3.org/TR/xmldsig-core/</w:t>
        </w:r>
      </w:hyperlink>
      <w:r>
        <w:t>.</w:t>
      </w:r>
    </w:p>
    <w:bookmarkEnd w:id="12"/>
    <w:p w14:paraId="58EF8331"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7788C531"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5501D333"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421022AB"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000EDD7B" w14:textId="77777777" w:rsidR="006D6089" w:rsidRDefault="006D6089" w:rsidP="00384E67">
      <w:pPr>
        <w:pStyle w:val="EX"/>
      </w:pPr>
      <w:r>
        <w:t>[66]</w:t>
      </w:r>
      <w:r>
        <w:tab/>
      </w:r>
      <w:r w:rsidRPr="00F6303A">
        <w:t>3GPP TS 24.216: "Communication continuity managed object"</w:t>
      </w:r>
      <w:r w:rsidRPr="00F6303A">
        <w:rPr>
          <w:rFonts w:hint="eastAsia"/>
        </w:rPr>
        <w:t>.</w:t>
      </w:r>
    </w:p>
    <w:p w14:paraId="5553659D" w14:textId="77777777" w:rsidR="00214083" w:rsidRDefault="00214083" w:rsidP="00214083">
      <w:pPr>
        <w:pStyle w:val="EX"/>
      </w:pPr>
      <w:r>
        <w:lastRenderedPageBreak/>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6E1F22" w14:textId="77777777" w:rsidR="004F3B4A" w:rsidRDefault="004F3B4A" w:rsidP="004F3B4A">
      <w:pPr>
        <w:pStyle w:val="EX"/>
      </w:pPr>
      <w:r>
        <w:t>[68]</w:t>
      </w:r>
      <w:r>
        <w:tab/>
        <w:t>IETF RFC 2045 (November 1996): "Multipurpose Internet Mail Extensions (MIME) Part One: Format of Internet Message Bodies".</w:t>
      </w:r>
    </w:p>
    <w:p w14:paraId="4AAD66CB"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94D54EE" w14:textId="77777777" w:rsidR="00033E2B" w:rsidRDefault="00033E2B" w:rsidP="00033E2B">
      <w:pPr>
        <w:pStyle w:val="EX"/>
        <w:rPr>
          <w:noProof/>
        </w:rPr>
      </w:pPr>
      <w:r>
        <w:rPr>
          <w:noProof/>
        </w:rPr>
        <w:t>[70]</w:t>
      </w:r>
      <w:r>
        <w:rPr>
          <w:noProof/>
        </w:rPr>
        <w:tab/>
        <w:t>3GPP TS 24.301: "Non-Access-Stratum (NAS) protocol for Evolved Packet System (EPS); Stage 3".</w:t>
      </w:r>
    </w:p>
    <w:p w14:paraId="26C030D7"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361E5DAE"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45FCB12E" w14:textId="77777777" w:rsidR="00064BFC" w:rsidRDefault="00064BFC" w:rsidP="00064BFC">
      <w:pPr>
        <w:pStyle w:val="EX"/>
      </w:pPr>
      <w:r w:rsidRPr="002F55BD">
        <w:t>[</w:t>
      </w:r>
      <w:r>
        <w:rPr>
          <w:lang w:val="en-US"/>
        </w:rPr>
        <w:t>73]</w:t>
      </w:r>
      <w:r w:rsidRPr="002F55BD">
        <w:tab/>
        <w:t>3GPP TS 29.283: "Diameter Data Management Applications".</w:t>
      </w:r>
    </w:p>
    <w:p w14:paraId="0A260ACE" w14:textId="77777777" w:rsidR="00E653AB" w:rsidRDefault="00E653AB" w:rsidP="00E653AB">
      <w:pPr>
        <w:pStyle w:val="EX"/>
      </w:pPr>
      <w:r>
        <w:t>[74]</w:t>
      </w:r>
      <w:r>
        <w:tab/>
        <w:t>3GPP TS 29.061: "Interworking between the Public Land Mobile Network (PLMN) supporting packet based services and Packet Data Networks (PDN)".</w:t>
      </w:r>
    </w:p>
    <w:p w14:paraId="7079332F"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74AD94AC"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22D7B67"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5E3EE11"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7430DF3C"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11F0F191" w14:textId="77777777" w:rsidR="00985B3A" w:rsidRPr="00385DAE" w:rsidRDefault="00985B3A" w:rsidP="00985B3A">
      <w:pPr>
        <w:pStyle w:val="EX"/>
      </w:pPr>
      <w:bookmarkStart w:id="13" w:name="_Toc11407121"/>
      <w:bookmarkStart w:id="14" w:name="_Toc27498426"/>
      <w:r w:rsidRPr="00A1353F">
        <w:t>[</w:t>
      </w:r>
      <w:r w:rsidRPr="00385DAE">
        <w:t>80</w:t>
      </w:r>
      <w:r w:rsidRPr="00A1353F">
        <w:t>]</w:t>
      </w:r>
      <w:r w:rsidRPr="00A1353F">
        <w:tab/>
        <w:t>3GPP TS 24.28</w:t>
      </w:r>
      <w:r>
        <w:t>1</w:t>
      </w:r>
      <w:r w:rsidRPr="00A1353F">
        <w:t>: "</w:t>
      </w:r>
      <w:r>
        <w:t>Mission Critical Video (MCVideo) signalling control; Protocol specification</w:t>
      </w:r>
      <w:r w:rsidRPr="00A1353F">
        <w:t>"</w:t>
      </w:r>
      <w:r w:rsidRPr="00385DAE">
        <w:t>.</w:t>
      </w:r>
    </w:p>
    <w:p w14:paraId="63700963" w14:textId="77777777" w:rsidR="00985B3A" w:rsidRPr="009F16FE" w:rsidRDefault="00985B3A" w:rsidP="00985B3A">
      <w:pPr>
        <w:pStyle w:val="EX"/>
        <w:rPr>
          <w:noProof/>
        </w:rPr>
      </w:pPr>
      <w:r w:rsidRPr="00385DAE">
        <w:t>[</w:t>
      </w:r>
      <w:r>
        <w:t>81</w:t>
      </w:r>
      <w:r w:rsidRPr="00385DAE">
        <w:t>]</w:t>
      </w:r>
      <w:r w:rsidRPr="00385DAE">
        <w:tab/>
        <w:t>3GPP TS 24.282: "</w:t>
      </w:r>
      <w:r>
        <w:t>Mission Critical Data (MCData) signalling control; Protocol specification</w:t>
      </w:r>
      <w:r w:rsidRPr="00385DAE">
        <w:t>"</w:t>
      </w:r>
      <w:r>
        <w:t>.</w:t>
      </w:r>
    </w:p>
    <w:p w14:paraId="5C250044" w14:textId="77777777" w:rsidR="00DA10AE" w:rsidRPr="005875DB" w:rsidRDefault="00DA10AE" w:rsidP="00DA10AE">
      <w:pPr>
        <w:pStyle w:val="EX"/>
        <w:rPr>
          <w:noProof/>
        </w:rPr>
      </w:pPr>
      <w:r>
        <w:t>[</w:t>
      </w:r>
      <w:r w:rsidRPr="008849E5">
        <w:t>8</w:t>
      </w:r>
      <w:r>
        <w:t>2]</w:t>
      </w:r>
      <w:r>
        <w:tab/>
        <w:t>IETF RFC 5576: "Source-Specific Media Attributes in the Session Description Protocol (SDP)".</w:t>
      </w:r>
    </w:p>
    <w:p w14:paraId="128820B9" w14:textId="77777777" w:rsidR="00080512" w:rsidRPr="0073469F" w:rsidRDefault="00080512" w:rsidP="000B2AB4">
      <w:pPr>
        <w:pStyle w:val="Heading1"/>
      </w:pPr>
      <w:bookmarkStart w:id="15" w:name="_Toc106999742"/>
      <w:r w:rsidRPr="0073469F">
        <w:t>3</w:t>
      </w:r>
      <w:r w:rsidRPr="0073469F">
        <w:tab/>
        <w:t xml:space="preserve">Definitions, </w:t>
      </w:r>
      <w:r w:rsidR="008028A4" w:rsidRPr="0073469F">
        <w:t>symbols and abbreviations</w:t>
      </w:r>
      <w:bookmarkEnd w:id="13"/>
      <w:bookmarkEnd w:id="14"/>
      <w:bookmarkEnd w:id="15"/>
    </w:p>
    <w:p w14:paraId="0B5C21E4" w14:textId="77777777" w:rsidR="00080512" w:rsidRPr="0073469F" w:rsidRDefault="00080512" w:rsidP="000B2AB4">
      <w:pPr>
        <w:pStyle w:val="Heading2"/>
      </w:pPr>
      <w:bookmarkStart w:id="16" w:name="_Toc11407122"/>
      <w:bookmarkStart w:id="17" w:name="_Toc27498427"/>
      <w:bookmarkStart w:id="18" w:name="_Toc106999743"/>
      <w:r w:rsidRPr="0073469F">
        <w:t>3.1</w:t>
      </w:r>
      <w:r w:rsidRPr="0073469F">
        <w:tab/>
        <w:t>Definitions</w:t>
      </w:r>
      <w:bookmarkEnd w:id="16"/>
      <w:bookmarkEnd w:id="17"/>
      <w:bookmarkEnd w:id="18"/>
    </w:p>
    <w:p w14:paraId="688CE2A5"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7FDFC455" w14:textId="77777777" w:rsidR="0005202F" w:rsidRPr="0073469F" w:rsidRDefault="0005202F" w:rsidP="0005202F">
      <w:r w:rsidRPr="0073469F">
        <w:rPr>
          <w:b/>
        </w:rPr>
        <w:t>An MCPTT user is affiliated to an MCPTT group</w:t>
      </w:r>
      <w:r w:rsidRPr="0073469F">
        <w:t xml:space="preserve">: </w:t>
      </w:r>
      <w:r w:rsidR="00A96079">
        <w:t>T</w:t>
      </w:r>
      <w:r w:rsidRPr="0073469F">
        <w:t xml:space="preserve">he MCPTT user is listed as a member of the MCPTT group in the MCPTT group document, the MCPTT server owning the MCPTT group has </w:t>
      </w:r>
      <w:r w:rsidR="007F1318" w:rsidRPr="0073469F">
        <w:t>authorised</w:t>
      </w:r>
      <w:r w:rsidRPr="0073469F">
        <w:t xml:space="preserve"> the MCPTT user's interest in the MCPTT group and the MCPTT server serving the MCPTT user has </w:t>
      </w:r>
      <w:r w:rsidR="007F1318" w:rsidRPr="0073469F">
        <w:t>authorised</w:t>
      </w:r>
      <w:r w:rsidRPr="0073469F">
        <w:t xml:space="preserve"> the MCPTT user's interest in the MCPTT group.</w:t>
      </w:r>
    </w:p>
    <w:p w14:paraId="467BDC67"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18C32813"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11E50D6A"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404AF1"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0C87B235" w14:textId="77777777" w:rsidR="0005202F" w:rsidRPr="0073469F" w:rsidRDefault="0005202F" w:rsidP="00FA2B2A">
      <w:pPr>
        <w:pStyle w:val="B1"/>
      </w:pPr>
      <w:r w:rsidRPr="0073469F">
        <w:lastRenderedPageBreak/>
        <w:t>c)</w:t>
      </w:r>
      <w:r w:rsidRPr="0073469F">
        <w:tab/>
        <w:t>the "affiliated" state indicating that the MCPTT user is affiliated to the MCPTT group and there was no indication that MCPTT user is no longer interested in the MCPTT group; and</w:t>
      </w:r>
    </w:p>
    <w:p w14:paraId="4CCC46A3"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53BEBB92"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572EC081"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379C075B" w14:textId="77777777" w:rsidR="00B61AED" w:rsidRDefault="00B61AED" w:rsidP="00B61AED">
      <w:pPr>
        <w:pStyle w:val="B1"/>
      </w:pPr>
      <w:r>
        <w:t>a)</w:t>
      </w:r>
      <w:r>
        <w:tab/>
        <w:t>the "listening MCPTT user"; or</w:t>
      </w:r>
    </w:p>
    <w:p w14:paraId="77D2F683" w14:textId="77777777" w:rsidR="00B61AED" w:rsidRDefault="00B61AED" w:rsidP="00B61AED">
      <w:pPr>
        <w:pStyle w:val="B1"/>
      </w:pPr>
      <w:r>
        <w:t>b)</w:t>
      </w:r>
      <w:r>
        <w:tab/>
        <w:t>the "listened-to MCPTT user".</w:t>
      </w:r>
    </w:p>
    <w:p w14:paraId="7347F23A"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2A2497FA" w14:textId="77777777" w:rsidR="00B61AED" w:rsidRDefault="00B61AED" w:rsidP="00B61AED">
      <w:pPr>
        <w:pStyle w:val="B1"/>
      </w:pPr>
      <w:r>
        <w:t>a)</w:t>
      </w:r>
      <w:r>
        <w:tab/>
        <w:t>"remote-init", indicating that the listening MCPTT user initiated the call; and</w:t>
      </w:r>
    </w:p>
    <w:p w14:paraId="58E723DE" w14:textId="77777777" w:rsidR="00B61AED" w:rsidRPr="00B61AED" w:rsidRDefault="00B61AED" w:rsidP="00B61AED">
      <w:pPr>
        <w:pStyle w:val="B1"/>
      </w:pPr>
      <w:r>
        <w:t>b)</w:t>
      </w:r>
      <w:r>
        <w:tab/>
        <w:t>"local-init", indicating that the listened-to MCPTT user initiated the call.</w:t>
      </w:r>
    </w:p>
    <w:p w14:paraId="3657D184"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620D94EF"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3E1788D0"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27E8744C"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1BC24E32"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83E8BB1"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6281A944"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234776BD"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07A2ECC2"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10617584"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05E614C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66B80F9A"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3E3B63B5"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076CEBA7"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899116C"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33E5F70" w14:textId="77777777" w:rsidR="00BB3947" w:rsidRDefault="00BB3947" w:rsidP="002914B5">
      <w:r w:rsidRPr="009151A1">
        <w:rPr>
          <w:b/>
        </w:rPr>
        <w:lastRenderedPageBreak/>
        <w:t>MCPTT private call:</w:t>
      </w:r>
      <w:r>
        <w:t xml:space="preserve"> MCPTT call between two MCPTT users that is initiated as a private call or a first-to-answer call.</w:t>
      </w:r>
    </w:p>
    <w:p w14:paraId="2AE00143"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6E9D3C4E"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211F7BCB"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4FDCCD2C"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4B7F430"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001FC22A"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5D6867E0"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0965D312"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225F2179" w14:textId="77777777" w:rsidR="00216581" w:rsidRPr="0073469F" w:rsidRDefault="00216581" w:rsidP="000073F2">
      <w:r w:rsidRPr="0073469F">
        <w:rPr>
          <w:b/>
        </w:rPr>
        <w:t>Untrusted mutual aid</w:t>
      </w:r>
      <w:r w:rsidRPr="0073469F">
        <w:t>: A business relationship whereby the Partner MCPTT system is not willing to share the details of the members of an MCPTT group that it owns with the Primary MCPTT system.</w:t>
      </w:r>
    </w:p>
    <w:p w14:paraId="3693E0D2" w14:textId="77777777" w:rsidR="0011778B" w:rsidRPr="0073469F" w:rsidRDefault="0011778B" w:rsidP="0011778B">
      <w:r w:rsidRPr="0073469F">
        <w:t>For the purposes of the present document, the following terms and definitions given in 3GPP TS 22.179 [2] apply:</w:t>
      </w:r>
    </w:p>
    <w:p w14:paraId="6224A52A" w14:textId="77777777" w:rsidR="00CE3028" w:rsidRPr="0073469F" w:rsidRDefault="00CE3028" w:rsidP="00CE3028">
      <w:pPr>
        <w:pStyle w:val="EW"/>
        <w:rPr>
          <w:b/>
        </w:rPr>
      </w:pPr>
      <w:r w:rsidRPr="0073469F">
        <w:rPr>
          <w:b/>
        </w:rPr>
        <w:t>In-progress emergency</w:t>
      </w:r>
    </w:p>
    <w:p w14:paraId="32E12409" w14:textId="77777777" w:rsidR="0011778B" w:rsidRPr="0073469F" w:rsidRDefault="0011778B" w:rsidP="0011778B">
      <w:pPr>
        <w:pStyle w:val="EW"/>
        <w:rPr>
          <w:b/>
        </w:rPr>
      </w:pPr>
      <w:r w:rsidRPr="0073469F">
        <w:rPr>
          <w:b/>
        </w:rPr>
        <w:t>MCPTT emergency alert</w:t>
      </w:r>
    </w:p>
    <w:p w14:paraId="023036B4" w14:textId="77777777" w:rsidR="0011778B" w:rsidRPr="0073469F" w:rsidRDefault="0011778B" w:rsidP="0011778B">
      <w:pPr>
        <w:pStyle w:val="EW"/>
        <w:rPr>
          <w:b/>
        </w:rPr>
      </w:pPr>
      <w:r w:rsidRPr="0073469F">
        <w:rPr>
          <w:b/>
        </w:rPr>
        <w:t>MCPTT emergency group call</w:t>
      </w:r>
    </w:p>
    <w:p w14:paraId="0EAF4B2B" w14:textId="77777777" w:rsidR="0011778B" w:rsidRPr="0073469F" w:rsidRDefault="0011778B" w:rsidP="0011778B">
      <w:pPr>
        <w:pStyle w:val="EW"/>
        <w:rPr>
          <w:b/>
        </w:rPr>
      </w:pPr>
      <w:r w:rsidRPr="0073469F">
        <w:rPr>
          <w:b/>
        </w:rPr>
        <w:t>MCPTT emergency state</w:t>
      </w:r>
    </w:p>
    <w:p w14:paraId="75E377CD" w14:textId="77777777" w:rsidR="00CE3028" w:rsidRPr="0073469F" w:rsidRDefault="00CE3028" w:rsidP="00CE3028">
      <w:pPr>
        <w:pStyle w:val="EW"/>
        <w:rPr>
          <w:b/>
        </w:rPr>
      </w:pPr>
      <w:r w:rsidRPr="0073469F">
        <w:rPr>
          <w:b/>
        </w:rPr>
        <w:t>Partner MCPTT system</w:t>
      </w:r>
    </w:p>
    <w:p w14:paraId="3277F9BF" w14:textId="77777777" w:rsidR="00CE3028" w:rsidRPr="0073469F" w:rsidRDefault="00CE3028" w:rsidP="00CE3028">
      <w:pPr>
        <w:pStyle w:val="EW"/>
        <w:rPr>
          <w:b/>
        </w:rPr>
      </w:pPr>
      <w:r w:rsidRPr="0073469F">
        <w:rPr>
          <w:b/>
        </w:rPr>
        <w:t>Primary MCPTT system</w:t>
      </w:r>
    </w:p>
    <w:p w14:paraId="3FB4DB0B" w14:textId="77777777" w:rsidR="0011778B" w:rsidRPr="007412DF" w:rsidRDefault="0011778B" w:rsidP="007412DF">
      <w:pPr>
        <w:pStyle w:val="EW"/>
      </w:pPr>
    </w:p>
    <w:p w14:paraId="184419DA" w14:textId="77777777" w:rsidR="005F7EC9" w:rsidRPr="0073469F" w:rsidRDefault="005F7EC9" w:rsidP="005F7EC9">
      <w:r w:rsidRPr="0073469F">
        <w:t>For the purpose of the present document, the following terms and definitions given in 3GPP TS 24.380 [5] apply:</w:t>
      </w:r>
    </w:p>
    <w:p w14:paraId="07A08668" w14:textId="77777777" w:rsidR="005F7EC9" w:rsidRDefault="005F7EC9" w:rsidP="00FA2B2A">
      <w:pPr>
        <w:pStyle w:val="EW"/>
        <w:rPr>
          <w:b/>
        </w:rPr>
      </w:pPr>
      <w:r w:rsidRPr="0073469F">
        <w:rPr>
          <w:b/>
        </w:rPr>
        <w:t>MBMS subchannel</w:t>
      </w:r>
    </w:p>
    <w:p w14:paraId="3450FED3" w14:textId="77777777" w:rsidR="000459EE" w:rsidRDefault="000459EE" w:rsidP="00FA2B2A">
      <w:pPr>
        <w:pStyle w:val="EW"/>
        <w:rPr>
          <w:b/>
        </w:rPr>
      </w:pPr>
    </w:p>
    <w:p w14:paraId="224CC397"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75F830A6"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D6F445E" w14:textId="77777777" w:rsidR="00451CD4" w:rsidRPr="00451CD4" w:rsidRDefault="00451CD4" w:rsidP="00451CD4">
      <w:pPr>
        <w:pStyle w:val="EW"/>
        <w:rPr>
          <w:rFonts w:eastAsia="Malgun Gothic"/>
          <w:b/>
        </w:rPr>
      </w:pPr>
      <w:r w:rsidRPr="00E65F7A">
        <w:rPr>
          <w:rFonts w:eastAsia="Malgun Gothic"/>
          <w:b/>
        </w:rPr>
        <w:t>Selected MCPTT user profile</w:t>
      </w:r>
    </w:p>
    <w:p w14:paraId="409EB1ED" w14:textId="77777777" w:rsidR="00B04572" w:rsidRDefault="00B04572" w:rsidP="000459EE">
      <w:pPr>
        <w:pStyle w:val="EW"/>
        <w:rPr>
          <w:b/>
          <w:bCs/>
          <w:lang w:val="en-US"/>
        </w:rPr>
      </w:pPr>
    </w:p>
    <w:p w14:paraId="231C9A88"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1B61072F" w14:textId="77777777" w:rsidR="00B04572" w:rsidRPr="001A5BCF" w:rsidRDefault="00B04572" w:rsidP="00B04572">
      <w:pPr>
        <w:pStyle w:val="EW"/>
        <w:rPr>
          <w:b/>
        </w:rPr>
      </w:pPr>
      <w:r>
        <w:rPr>
          <w:b/>
        </w:rPr>
        <w:t>Client Server Key (</w:t>
      </w:r>
      <w:r w:rsidRPr="001A5BCF">
        <w:rPr>
          <w:b/>
        </w:rPr>
        <w:t>CSK</w:t>
      </w:r>
      <w:r>
        <w:rPr>
          <w:b/>
        </w:rPr>
        <w:t>)</w:t>
      </w:r>
    </w:p>
    <w:p w14:paraId="745D5D41"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CF75E2" w14:textId="77777777" w:rsidR="00C85382" w:rsidRDefault="00C85382" w:rsidP="007412DF">
      <w:pPr>
        <w:pStyle w:val="EW"/>
      </w:pPr>
      <w:r w:rsidRPr="007412DF">
        <w:t>Multicast Signalling Key (MuSiK)</w:t>
      </w:r>
    </w:p>
    <w:p w14:paraId="7DEA2EE6" w14:textId="77777777" w:rsidR="00C85382" w:rsidRPr="007412DF" w:rsidRDefault="00C85382" w:rsidP="00C85382">
      <w:pPr>
        <w:pStyle w:val="EW"/>
        <w:rPr>
          <w:b/>
        </w:rPr>
      </w:pPr>
      <w:r w:rsidRPr="007412DF">
        <w:rPr>
          <w:b/>
        </w:rPr>
        <w:t>Multicast Signalling Key Identifier (MuSiK-ID)</w:t>
      </w:r>
    </w:p>
    <w:p w14:paraId="1C16188E"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16B8C1C0" w14:textId="77777777" w:rsidR="00B04572" w:rsidRPr="001A5BCF" w:rsidRDefault="00B04572" w:rsidP="00B04572">
      <w:pPr>
        <w:pStyle w:val="EW"/>
        <w:rPr>
          <w:b/>
        </w:rPr>
      </w:pPr>
      <w:r w:rsidRPr="00A24232">
        <w:rPr>
          <w:b/>
        </w:rPr>
        <w:t>MBMS subchannel control key identifier (MSCCK-ID)</w:t>
      </w:r>
    </w:p>
    <w:p w14:paraId="48EDA523"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5FE50701"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704AA2A7" w14:textId="77777777" w:rsidR="00B04572" w:rsidRPr="00B04572" w:rsidRDefault="00B04572" w:rsidP="00B04572">
      <w:pPr>
        <w:pStyle w:val="EW"/>
        <w:rPr>
          <w:b/>
        </w:rPr>
      </w:pPr>
      <w:r>
        <w:rPr>
          <w:b/>
        </w:rPr>
        <w:t>XML Protection Key (XPK)</w:t>
      </w:r>
    </w:p>
    <w:p w14:paraId="7A4ED315" w14:textId="77777777" w:rsidR="00080512" w:rsidRPr="0073469F" w:rsidRDefault="00080512" w:rsidP="000B2AB4">
      <w:pPr>
        <w:pStyle w:val="Heading2"/>
      </w:pPr>
      <w:bookmarkStart w:id="19" w:name="_Toc11407123"/>
      <w:bookmarkStart w:id="20" w:name="_Toc27498428"/>
      <w:bookmarkStart w:id="21" w:name="_Toc106999744"/>
      <w:r w:rsidRPr="0073469F">
        <w:lastRenderedPageBreak/>
        <w:t>3.</w:t>
      </w:r>
      <w:r w:rsidR="00517573" w:rsidRPr="0073469F">
        <w:t>2</w:t>
      </w:r>
      <w:r w:rsidRPr="0073469F">
        <w:tab/>
        <w:t>Abbreviations</w:t>
      </w:r>
      <w:bookmarkEnd w:id="19"/>
      <w:bookmarkEnd w:id="20"/>
      <w:bookmarkEnd w:id="21"/>
    </w:p>
    <w:p w14:paraId="3D04B48E"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788F8306" w14:textId="77777777" w:rsidR="00EE265D" w:rsidRPr="00EE265D" w:rsidRDefault="00EE265D" w:rsidP="00EE265D">
      <w:pPr>
        <w:pStyle w:val="EW"/>
      </w:pPr>
      <w:r w:rsidRPr="00FF42BC">
        <w:t>CS</w:t>
      </w:r>
      <w:r>
        <w:t>K</w:t>
      </w:r>
      <w:r w:rsidRPr="00FF42BC">
        <w:tab/>
      </w:r>
      <w:r>
        <w:tab/>
      </w:r>
      <w:r>
        <w:tab/>
        <w:t xml:space="preserve">Client-Server Key </w:t>
      </w:r>
    </w:p>
    <w:p w14:paraId="34A27C69" w14:textId="77777777" w:rsidR="002D3A73" w:rsidRDefault="002D3A73" w:rsidP="002D3A73">
      <w:pPr>
        <w:pStyle w:val="EW"/>
      </w:pPr>
      <w:r>
        <w:t>ECGI</w:t>
      </w:r>
      <w:r w:rsidRPr="00436CF9">
        <w:tab/>
      </w:r>
      <w:r>
        <w:tab/>
      </w:r>
      <w:r w:rsidR="003331B3">
        <w:tab/>
      </w:r>
      <w:r>
        <w:t>E-UTRAN Cell Global Identification</w:t>
      </w:r>
    </w:p>
    <w:p w14:paraId="588B8C1A" w14:textId="77777777" w:rsidR="00C14416" w:rsidRDefault="00C14416" w:rsidP="00C14416">
      <w:pPr>
        <w:pStyle w:val="EW"/>
      </w:pPr>
      <w:r>
        <w:t>IPEG</w:t>
      </w:r>
      <w:r>
        <w:tab/>
      </w:r>
      <w:r>
        <w:tab/>
      </w:r>
      <w:r>
        <w:tab/>
        <w:t>In-Progress Emergency Group</w:t>
      </w:r>
    </w:p>
    <w:p w14:paraId="7C8AB7FA" w14:textId="77777777" w:rsidR="00323368" w:rsidRPr="00323368" w:rsidRDefault="00323368" w:rsidP="00323368">
      <w:pPr>
        <w:pStyle w:val="EW"/>
      </w:pPr>
      <w:r w:rsidRPr="00E05A95">
        <w:rPr>
          <w:noProof/>
        </w:rPr>
        <w:t>IPEPC</w:t>
      </w:r>
      <w:r>
        <w:rPr>
          <w:b/>
          <w:noProof/>
        </w:rPr>
        <w:tab/>
      </w:r>
      <w:r>
        <w:rPr>
          <w:b/>
          <w:noProof/>
        </w:rPr>
        <w:tab/>
      </w:r>
      <w:r>
        <w:rPr>
          <w:b/>
          <w:noProof/>
        </w:rPr>
        <w:tab/>
      </w:r>
      <w:r w:rsidRPr="00E05A95">
        <w:rPr>
          <w:noProof/>
        </w:rPr>
        <w:t>In-Progress Emergency Private Call</w:t>
      </w:r>
    </w:p>
    <w:p w14:paraId="70C0FFA8" w14:textId="77777777" w:rsidR="00033C14" w:rsidRPr="00033C14" w:rsidRDefault="00033C14" w:rsidP="002D3A73">
      <w:pPr>
        <w:pStyle w:val="EW"/>
      </w:pPr>
      <w:r>
        <w:t>IPIG</w:t>
      </w:r>
      <w:r>
        <w:tab/>
      </w:r>
      <w:r>
        <w:tab/>
      </w:r>
      <w:r>
        <w:tab/>
        <w:t>In-Progress Imminent peril G</w:t>
      </w:r>
      <w:r w:rsidRPr="00985E35">
        <w:t>roup</w:t>
      </w:r>
    </w:p>
    <w:p w14:paraId="371CCA64" w14:textId="77777777" w:rsidR="005F7EC9" w:rsidRDefault="005F7EC9" w:rsidP="008959B3">
      <w:pPr>
        <w:pStyle w:val="EW"/>
      </w:pPr>
      <w:r w:rsidRPr="0073469F">
        <w:t>MBMS</w:t>
      </w:r>
      <w:r w:rsidRPr="0073469F">
        <w:tab/>
      </w:r>
      <w:r w:rsidRPr="0073469F">
        <w:tab/>
      </w:r>
      <w:r w:rsidR="003331B3">
        <w:tab/>
      </w:r>
      <w:r w:rsidRPr="0073469F">
        <w:t>Multimedia Broadcast and Multicast Service</w:t>
      </w:r>
    </w:p>
    <w:p w14:paraId="668D29A1" w14:textId="77777777" w:rsidR="002D3A73" w:rsidRPr="002D3A73" w:rsidRDefault="002D3A73" w:rsidP="002D3A73">
      <w:pPr>
        <w:pStyle w:val="EW"/>
      </w:pPr>
      <w:r>
        <w:t>MBSFN</w:t>
      </w:r>
      <w:r>
        <w:tab/>
      </w:r>
      <w:r>
        <w:tab/>
      </w:r>
      <w:r w:rsidR="003331B3">
        <w:tab/>
      </w:r>
      <w:r w:rsidRPr="00E62694">
        <w:rPr>
          <w:snapToGrid w:val="0"/>
        </w:rPr>
        <w:t>Multimedia Broadcast multicast service Single Frequency Network</w:t>
      </w:r>
    </w:p>
    <w:p w14:paraId="5082F462" w14:textId="77777777" w:rsidR="00517573" w:rsidRPr="0073469F" w:rsidRDefault="00E73AB4" w:rsidP="008959B3">
      <w:pPr>
        <w:pStyle w:val="EW"/>
      </w:pPr>
      <w:r w:rsidRPr="0073469F">
        <w:t>MCPTT</w:t>
      </w:r>
      <w:r w:rsidRPr="0073469F">
        <w:tab/>
      </w:r>
      <w:r w:rsidR="00CE3028" w:rsidRPr="0073469F">
        <w:tab/>
      </w:r>
      <w:r w:rsidR="003331B3">
        <w:tab/>
      </w:r>
      <w:r w:rsidR="00517573" w:rsidRPr="0073469F">
        <w:t>Mission Critical Push To Talk</w:t>
      </w:r>
    </w:p>
    <w:p w14:paraId="4AE626D9" w14:textId="77777777" w:rsidR="00CE3028" w:rsidRDefault="00CE3028" w:rsidP="008959B3">
      <w:pPr>
        <w:pStyle w:val="EW"/>
      </w:pPr>
      <w:r w:rsidRPr="0073469F">
        <w:t xml:space="preserve">MCPTT </w:t>
      </w:r>
      <w:r w:rsidR="00246ABD">
        <w:t>g</w:t>
      </w:r>
      <w:r w:rsidRPr="0073469F">
        <w:t>roup I</w:t>
      </w:r>
      <w:r w:rsidR="0064616F" w:rsidRPr="0073469F">
        <w:t>D</w:t>
      </w:r>
      <w:r w:rsidR="003D149C">
        <w:tab/>
      </w:r>
      <w:r w:rsidRPr="0073469F">
        <w:tab/>
        <w:t xml:space="preserve">MCPTT </w:t>
      </w:r>
      <w:r w:rsidR="00246ABD">
        <w:t>g</w:t>
      </w:r>
      <w:r w:rsidRPr="0073469F">
        <w:t>roup I</w:t>
      </w:r>
      <w:r w:rsidR="00451CD4">
        <w:t>d</w:t>
      </w:r>
      <w:r w:rsidRPr="0073469F">
        <w:t>entity</w:t>
      </w:r>
    </w:p>
    <w:p w14:paraId="7A6D251A" w14:textId="77777777" w:rsidR="00451CD4" w:rsidRPr="0073469F" w:rsidRDefault="00451CD4" w:rsidP="00451CD4">
      <w:pPr>
        <w:pStyle w:val="EW"/>
      </w:pPr>
      <w:r>
        <w:t>MC</w:t>
      </w:r>
      <w:r>
        <w:tab/>
      </w:r>
      <w:r>
        <w:tab/>
      </w:r>
      <w:r>
        <w:tab/>
        <w:t>Mission Critical</w:t>
      </w:r>
    </w:p>
    <w:p w14:paraId="48354138" w14:textId="77777777" w:rsidR="00451CD4" w:rsidRPr="0073469F" w:rsidRDefault="00451CD4" w:rsidP="00451CD4">
      <w:pPr>
        <w:pStyle w:val="EW"/>
      </w:pPr>
      <w:r w:rsidRPr="00500C57">
        <w:t>MCS</w:t>
      </w:r>
      <w:r w:rsidRPr="00500C57">
        <w:tab/>
      </w:r>
      <w:r w:rsidRPr="00500C57">
        <w:tab/>
      </w:r>
      <w:r w:rsidRPr="00500C57">
        <w:tab/>
        <w:t>Mission Critical Service</w:t>
      </w:r>
    </w:p>
    <w:p w14:paraId="3E13D50A" w14:textId="77777777" w:rsidR="003258B5" w:rsidRPr="0073469F" w:rsidRDefault="003258B5" w:rsidP="008959B3">
      <w:pPr>
        <w:pStyle w:val="EW"/>
      </w:pPr>
      <w:r w:rsidRPr="0073469F">
        <w:t>MEA</w:t>
      </w:r>
      <w:r w:rsidRPr="0073469F">
        <w:tab/>
      </w:r>
      <w:r w:rsidR="00CE3028" w:rsidRPr="0073469F">
        <w:tab/>
      </w:r>
      <w:r w:rsidR="003331B3">
        <w:tab/>
      </w:r>
      <w:r w:rsidRPr="0073469F">
        <w:t xml:space="preserve">MCPTT </w:t>
      </w:r>
      <w:r w:rsidR="00A96079">
        <w:t>E</w:t>
      </w:r>
      <w:r w:rsidRPr="0073469F">
        <w:t xml:space="preserve">mergency </w:t>
      </w:r>
      <w:r w:rsidR="00A96079">
        <w:t>A</w:t>
      </w:r>
      <w:r w:rsidRPr="0073469F">
        <w:t>lert</w:t>
      </w:r>
    </w:p>
    <w:p w14:paraId="19E0B65A" w14:textId="77777777" w:rsidR="003258B5" w:rsidRPr="0073469F" w:rsidRDefault="003258B5" w:rsidP="008959B3">
      <w:pPr>
        <w:pStyle w:val="EW"/>
      </w:pPr>
      <w:r w:rsidRPr="0073469F">
        <w:t>MEG</w:t>
      </w:r>
      <w:r w:rsidRPr="0073469F">
        <w:tab/>
      </w:r>
      <w:r w:rsidR="00CE3028" w:rsidRPr="0073469F">
        <w:tab/>
      </w:r>
      <w:r w:rsidR="003331B3">
        <w:tab/>
      </w:r>
      <w:r w:rsidRPr="0073469F">
        <w:t xml:space="preserve">MCPTT </w:t>
      </w:r>
      <w:r w:rsidR="00A96079">
        <w:t>E</w:t>
      </w:r>
      <w:r w:rsidRPr="0073469F">
        <w:t xml:space="preserve">mergency </w:t>
      </w:r>
      <w:r w:rsidR="00A96079">
        <w:t>G</w:t>
      </w:r>
      <w:r w:rsidRPr="0073469F">
        <w:t>roup</w:t>
      </w:r>
    </w:p>
    <w:p w14:paraId="5CC06CBE" w14:textId="77777777" w:rsidR="003258B5" w:rsidRDefault="003258B5" w:rsidP="008959B3">
      <w:pPr>
        <w:pStyle w:val="EW"/>
      </w:pPr>
      <w:r w:rsidRPr="0073469F">
        <w:t>MEGC</w:t>
      </w:r>
      <w:r w:rsidRPr="0073469F">
        <w:tab/>
      </w:r>
      <w:r w:rsidR="003331B3">
        <w:tab/>
      </w:r>
      <w:r w:rsidR="00CE3028" w:rsidRPr="0073469F">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5D188AE4" w14:textId="77777777" w:rsidR="006E196B" w:rsidRDefault="006E196B" w:rsidP="006E196B">
      <w:pPr>
        <w:pStyle w:val="EW"/>
      </w:pPr>
      <w:r>
        <w:t>MEPC</w:t>
      </w:r>
      <w:r>
        <w:tab/>
      </w:r>
      <w:r>
        <w:tab/>
      </w:r>
      <w:r>
        <w:tab/>
        <w:t>MCPTT Emergency Private Call</w:t>
      </w:r>
    </w:p>
    <w:p w14:paraId="11952CD0" w14:textId="77777777" w:rsidR="00323368" w:rsidRPr="00323368" w:rsidRDefault="00323368" w:rsidP="00323368">
      <w:pPr>
        <w:pStyle w:val="EW"/>
      </w:pPr>
      <w:r w:rsidRPr="00E05A95">
        <w:rPr>
          <w:noProof/>
        </w:rPr>
        <w:t>MEPP</w:t>
      </w:r>
      <w:r>
        <w:rPr>
          <w:b/>
          <w:noProof/>
        </w:rPr>
        <w:tab/>
      </w:r>
      <w:r>
        <w:rPr>
          <w:b/>
          <w:noProof/>
        </w:rPr>
        <w:tab/>
      </w:r>
      <w:r>
        <w:rPr>
          <w:b/>
          <w:noProof/>
        </w:rPr>
        <w:tab/>
      </w:r>
      <w:r w:rsidRPr="00E05A95">
        <w:rPr>
          <w:noProof/>
        </w:rPr>
        <w:t>MCPTT Emergency Private Priority</w:t>
      </w:r>
    </w:p>
    <w:p w14:paraId="22E4F531" w14:textId="77777777" w:rsidR="00C14416" w:rsidRPr="00C14416" w:rsidRDefault="00C14416" w:rsidP="00C14416">
      <w:pPr>
        <w:pStyle w:val="EW"/>
      </w:pPr>
      <w:r>
        <w:t>MES</w:t>
      </w:r>
      <w:r>
        <w:tab/>
      </w:r>
      <w:r>
        <w:tab/>
      </w:r>
      <w:r>
        <w:tab/>
        <w:t>MCPTT Emergency State</w:t>
      </w:r>
    </w:p>
    <w:p w14:paraId="449F132C" w14:textId="77777777" w:rsidR="005F7EC9" w:rsidRPr="00046ECB" w:rsidRDefault="005F7EC9" w:rsidP="008959B3">
      <w:pPr>
        <w:pStyle w:val="EW"/>
      </w:pPr>
      <w:r w:rsidRPr="00A93BDA">
        <w:t>MIME</w:t>
      </w:r>
      <w:r w:rsidRPr="00A93BDA">
        <w:tab/>
      </w:r>
      <w:r w:rsidR="003331B3" w:rsidRPr="00046ECB">
        <w:tab/>
      </w:r>
      <w:r w:rsidRPr="00046ECB">
        <w:tab/>
        <w:t>Multipurpose Internet Mail Extensions</w:t>
      </w:r>
    </w:p>
    <w:p w14:paraId="25AF4592" w14:textId="77777777" w:rsidR="00033C14" w:rsidRDefault="00033C14" w:rsidP="00033C14">
      <w:pPr>
        <w:pStyle w:val="EW"/>
      </w:pPr>
      <w:r>
        <w:t>MIG</w:t>
      </w:r>
      <w:r>
        <w:tab/>
      </w:r>
      <w:r>
        <w:tab/>
      </w:r>
      <w:r>
        <w:tab/>
        <w:t>MCPTT Imminent peril Group</w:t>
      </w:r>
    </w:p>
    <w:p w14:paraId="500CA98F" w14:textId="77777777" w:rsidR="00033C14" w:rsidRPr="00033C14" w:rsidRDefault="00033C14" w:rsidP="00033C14">
      <w:pPr>
        <w:pStyle w:val="EW"/>
      </w:pPr>
      <w:r>
        <w:t>MIGC</w:t>
      </w:r>
      <w:r>
        <w:tab/>
      </w:r>
      <w:r>
        <w:tab/>
      </w:r>
      <w:r>
        <w:tab/>
        <w:t>MCPTT Imminent peril Group Call</w:t>
      </w:r>
    </w:p>
    <w:p w14:paraId="10D1C3A5" w14:textId="77777777" w:rsidR="00A1630E" w:rsidRDefault="00A1630E" w:rsidP="008959B3">
      <w:pPr>
        <w:pStyle w:val="EW"/>
      </w:pPr>
      <w:r w:rsidRPr="0073469F">
        <w:t>MONP</w:t>
      </w:r>
      <w:r w:rsidRPr="0073469F">
        <w:tab/>
      </w:r>
      <w:r w:rsidR="00CE3028" w:rsidRPr="0073469F">
        <w:tab/>
      </w:r>
      <w:r w:rsidR="003331B3">
        <w:tab/>
      </w:r>
      <w:r w:rsidRPr="0073469F">
        <w:t>MCPTT Off-Network Protocol</w:t>
      </w:r>
    </w:p>
    <w:p w14:paraId="5A4B4B9C" w14:textId="77777777" w:rsidR="00323368" w:rsidRPr="00323368" w:rsidRDefault="00323368" w:rsidP="00323368">
      <w:pPr>
        <w:pStyle w:val="EW"/>
      </w:pPr>
      <w:r>
        <w:t>MPEA</w:t>
      </w:r>
      <w:r>
        <w:tab/>
      </w:r>
      <w:r>
        <w:tab/>
      </w:r>
      <w:r>
        <w:tab/>
      </w:r>
      <w:r w:rsidRPr="0073469F">
        <w:t>MCPTT</w:t>
      </w:r>
      <w:r>
        <w:t xml:space="preserve"> Private E</w:t>
      </w:r>
      <w:r w:rsidRPr="0073469F">
        <w:t xml:space="preserve">mergency </w:t>
      </w:r>
      <w:r>
        <w:t>A</w:t>
      </w:r>
      <w:r w:rsidRPr="0073469F">
        <w:t>lert</w:t>
      </w:r>
    </w:p>
    <w:p w14:paraId="15A08221" w14:textId="77777777" w:rsidR="0006653D" w:rsidRDefault="0006653D" w:rsidP="008959B3">
      <w:pPr>
        <w:pStyle w:val="EW"/>
      </w:pPr>
      <w:r w:rsidRPr="0073469F">
        <w:t>NAT</w:t>
      </w:r>
      <w:r w:rsidRPr="0073469F">
        <w:tab/>
      </w:r>
      <w:r w:rsidR="00CE3028" w:rsidRPr="0073469F">
        <w:tab/>
      </w:r>
      <w:r w:rsidR="003331B3">
        <w:tab/>
      </w:r>
      <w:r w:rsidRPr="0073469F">
        <w:t>Network Address Translation</w:t>
      </w:r>
    </w:p>
    <w:p w14:paraId="49ACF964" w14:textId="77777777" w:rsidR="00763F9F" w:rsidRDefault="00763F9F" w:rsidP="00763F9F">
      <w:pPr>
        <w:pStyle w:val="EW"/>
        <w:rPr>
          <w:lang w:val="en-US"/>
        </w:rPr>
      </w:pPr>
      <w:r>
        <w:rPr>
          <w:lang w:val="en-US"/>
        </w:rPr>
        <w:t>PCC</w:t>
      </w:r>
      <w:r>
        <w:rPr>
          <w:lang w:val="en-US"/>
        </w:rPr>
        <w:tab/>
      </w:r>
      <w:r>
        <w:rPr>
          <w:lang w:val="en-US"/>
        </w:rPr>
        <w:tab/>
      </w:r>
      <w:r>
        <w:rPr>
          <w:lang w:val="en-US"/>
        </w:rPr>
        <w:tab/>
        <w:t>Policy and Charging Control</w:t>
      </w:r>
    </w:p>
    <w:p w14:paraId="0BE83D29" w14:textId="77777777" w:rsidR="008A099F" w:rsidRPr="008A099F" w:rsidRDefault="008A099F" w:rsidP="008A099F">
      <w:pPr>
        <w:pStyle w:val="EW"/>
      </w:pPr>
      <w:r>
        <w:t>PCCB</w:t>
      </w:r>
      <w:r>
        <w:tab/>
      </w:r>
      <w:r>
        <w:tab/>
      </w:r>
      <w:r>
        <w:tab/>
        <w:t>Private Call Call-Back</w:t>
      </w:r>
    </w:p>
    <w:p w14:paraId="677EFA7A" w14:textId="77777777" w:rsidR="002D3A73" w:rsidRPr="002D3A73" w:rsidRDefault="002D3A73" w:rsidP="002D3A73">
      <w:pPr>
        <w:pStyle w:val="EW"/>
      </w:pPr>
      <w:r>
        <w:t>PLMN</w:t>
      </w:r>
      <w:r>
        <w:tab/>
      </w:r>
      <w:r>
        <w:tab/>
      </w:r>
      <w:r w:rsidR="003331B3">
        <w:tab/>
      </w:r>
      <w:r>
        <w:t>Public Land Mobile Network</w:t>
      </w:r>
    </w:p>
    <w:p w14:paraId="0D5BF716" w14:textId="77777777" w:rsidR="005F7EC9" w:rsidRPr="0073469F" w:rsidRDefault="005F7EC9" w:rsidP="008959B3">
      <w:pPr>
        <w:pStyle w:val="EW"/>
      </w:pPr>
      <w:r w:rsidRPr="0073469F">
        <w:t>QCI</w:t>
      </w:r>
      <w:r w:rsidRPr="0073469F">
        <w:tab/>
      </w:r>
      <w:r w:rsidRPr="0073469F">
        <w:tab/>
      </w:r>
      <w:r w:rsidR="003331B3">
        <w:tab/>
      </w:r>
      <w:r w:rsidRPr="0073469F">
        <w:t>QoS Class Identifier</w:t>
      </w:r>
    </w:p>
    <w:p w14:paraId="1C22B586" w14:textId="77777777" w:rsidR="005F7EC9" w:rsidRPr="0073469F" w:rsidRDefault="005F7EC9" w:rsidP="008959B3">
      <w:pPr>
        <w:pStyle w:val="EW"/>
      </w:pPr>
      <w:r w:rsidRPr="0073469F">
        <w:t>RTP</w:t>
      </w:r>
      <w:r w:rsidRPr="0073469F">
        <w:tab/>
      </w:r>
      <w:r w:rsidRPr="0073469F">
        <w:tab/>
      </w:r>
      <w:r w:rsidR="003331B3">
        <w:tab/>
      </w:r>
      <w:r w:rsidRPr="0073469F">
        <w:t>Real-time Transport Protocol</w:t>
      </w:r>
    </w:p>
    <w:p w14:paraId="7A9AA7CC" w14:textId="77777777" w:rsidR="005F7EC9" w:rsidRPr="0073469F" w:rsidRDefault="005F7EC9" w:rsidP="008959B3">
      <w:pPr>
        <w:pStyle w:val="EW"/>
      </w:pPr>
      <w:r w:rsidRPr="0073469F">
        <w:t>SAI</w:t>
      </w:r>
      <w:r w:rsidRPr="0073469F">
        <w:tab/>
      </w:r>
      <w:r w:rsidRPr="0073469F">
        <w:tab/>
      </w:r>
      <w:r w:rsidR="003331B3">
        <w:tab/>
      </w:r>
      <w:r w:rsidRPr="0073469F">
        <w:rPr>
          <w:rFonts w:eastAsia="SimSun"/>
        </w:rPr>
        <w:t>Service Area Identifier</w:t>
      </w:r>
    </w:p>
    <w:p w14:paraId="1A244050" w14:textId="77777777" w:rsidR="0006653D" w:rsidRPr="0073469F" w:rsidRDefault="0006653D" w:rsidP="008959B3">
      <w:pPr>
        <w:pStyle w:val="EW"/>
      </w:pPr>
      <w:r w:rsidRPr="0073469F">
        <w:t>SDP</w:t>
      </w:r>
      <w:r w:rsidRPr="0073469F">
        <w:tab/>
      </w:r>
      <w:r w:rsidR="00CE3028" w:rsidRPr="0073469F">
        <w:tab/>
      </w:r>
      <w:r w:rsidR="003331B3">
        <w:tab/>
      </w:r>
      <w:r w:rsidRPr="0073469F">
        <w:t>Session Description Protocol</w:t>
      </w:r>
    </w:p>
    <w:p w14:paraId="7BC3F2A2" w14:textId="77777777" w:rsidR="0006653D" w:rsidRDefault="0006653D" w:rsidP="008959B3">
      <w:pPr>
        <w:pStyle w:val="EW"/>
      </w:pPr>
      <w:r w:rsidRPr="0073469F">
        <w:t>SIP</w:t>
      </w:r>
      <w:r w:rsidRPr="0073469F">
        <w:tab/>
      </w:r>
      <w:r w:rsidR="00CE3028" w:rsidRPr="0073469F">
        <w:tab/>
      </w:r>
      <w:r w:rsidR="003331B3">
        <w:tab/>
      </w:r>
      <w:r w:rsidRPr="0073469F">
        <w:t>Session Initiation Protocol</w:t>
      </w:r>
    </w:p>
    <w:p w14:paraId="27402C2F" w14:textId="77777777" w:rsidR="00EE265D" w:rsidRDefault="00EE265D" w:rsidP="008959B3">
      <w:pPr>
        <w:pStyle w:val="EW"/>
      </w:pPr>
      <w:r>
        <w:t>SPK</w:t>
      </w:r>
      <w:r>
        <w:tab/>
      </w:r>
      <w:r>
        <w:tab/>
      </w:r>
      <w:r>
        <w:tab/>
        <w:t>Signalling Protection Key</w:t>
      </w:r>
    </w:p>
    <w:p w14:paraId="63EBE050" w14:textId="77777777" w:rsidR="0059693F" w:rsidRPr="0059693F" w:rsidRDefault="0059693F" w:rsidP="0059693F">
      <w:pPr>
        <w:pStyle w:val="EW"/>
      </w:pPr>
      <w:r>
        <w:t>SSRC</w:t>
      </w:r>
      <w:r>
        <w:tab/>
      </w:r>
      <w:r>
        <w:tab/>
      </w:r>
      <w:r>
        <w:tab/>
      </w:r>
      <w:r w:rsidRPr="000B4518">
        <w:t xml:space="preserve">Synchronization </w:t>
      </w:r>
      <w:r>
        <w:t>S</w:t>
      </w:r>
      <w:r w:rsidRPr="000B4518">
        <w:t>ou</w:t>
      </w:r>
      <w:r>
        <w:t>RC</w:t>
      </w:r>
      <w:r w:rsidRPr="000B4518">
        <w:t>e</w:t>
      </w:r>
    </w:p>
    <w:p w14:paraId="6B0943B6" w14:textId="77777777" w:rsidR="00CE3028" w:rsidRPr="0073469F" w:rsidRDefault="00CE3028" w:rsidP="008959B3">
      <w:pPr>
        <w:pStyle w:val="EW"/>
      </w:pPr>
      <w:r w:rsidRPr="0073469F">
        <w:t>TGI</w:t>
      </w:r>
      <w:r w:rsidRPr="0073469F">
        <w:tab/>
      </w:r>
      <w:r w:rsidRPr="0073469F">
        <w:tab/>
      </w:r>
      <w:r w:rsidR="003331B3">
        <w:tab/>
      </w:r>
      <w:r w:rsidRPr="0073469F">
        <w:t>Temporary MCPTT Group Identity</w:t>
      </w:r>
    </w:p>
    <w:p w14:paraId="5D779779" w14:textId="77777777" w:rsidR="005F7EC9" w:rsidRPr="0073469F" w:rsidRDefault="005F7EC9" w:rsidP="008959B3">
      <w:pPr>
        <w:pStyle w:val="EW"/>
      </w:pPr>
      <w:r w:rsidRPr="0073469F">
        <w:t>TMGI</w:t>
      </w:r>
      <w:r w:rsidRPr="0073469F">
        <w:tab/>
      </w:r>
      <w:r w:rsidR="0064616F" w:rsidRPr="0073469F">
        <w:tab/>
      </w:r>
      <w:r w:rsidR="003331B3">
        <w:tab/>
      </w:r>
      <w:r w:rsidRPr="0073469F">
        <w:t>Temporary Mobile Group Identity</w:t>
      </w:r>
    </w:p>
    <w:p w14:paraId="4FFAEE9F" w14:textId="77777777" w:rsidR="00517573" w:rsidRPr="0073469F" w:rsidRDefault="00E73AB4" w:rsidP="008959B3">
      <w:pPr>
        <w:pStyle w:val="EW"/>
      </w:pPr>
      <w:r w:rsidRPr="0073469F">
        <w:t>UE</w:t>
      </w:r>
      <w:r w:rsidRPr="0073469F">
        <w:tab/>
      </w:r>
      <w:r w:rsidR="00CE3028" w:rsidRPr="0073469F">
        <w:tab/>
      </w:r>
      <w:r w:rsidR="003331B3">
        <w:tab/>
      </w:r>
      <w:r w:rsidR="00517573" w:rsidRPr="0073469F">
        <w:t>User Equipment</w:t>
      </w:r>
    </w:p>
    <w:p w14:paraId="68A138A7" w14:textId="77777777" w:rsidR="00080512" w:rsidRDefault="000073F2" w:rsidP="008959B3">
      <w:pPr>
        <w:pStyle w:val="EW"/>
      </w:pPr>
      <w:r w:rsidRPr="0073469F">
        <w:t>URI</w:t>
      </w:r>
      <w:r w:rsidRPr="0073469F">
        <w:tab/>
      </w:r>
      <w:r w:rsidR="00CE3028" w:rsidRPr="0073469F">
        <w:tab/>
      </w:r>
      <w:r w:rsidR="003331B3">
        <w:tab/>
      </w:r>
      <w:r w:rsidRPr="0073469F">
        <w:t>Uniform Resource Identifier</w:t>
      </w:r>
    </w:p>
    <w:p w14:paraId="0C075848" w14:textId="77777777" w:rsidR="00EE265D" w:rsidRPr="0073469F" w:rsidRDefault="00EE265D" w:rsidP="008959B3">
      <w:pPr>
        <w:pStyle w:val="EW"/>
      </w:pPr>
      <w:r>
        <w:t>XPK</w:t>
      </w:r>
      <w:r>
        <w:tab/>
      </w:r>
      <w:r>
        <w:tab/>
      </w:r>
      <w:r>
        <w:tab/>
        <w:t>XML Protection Key</w:t>
      </w:r>
    </w:p>
    <w:p w14:paraId="10D26E11" w14:textId="77777777" w:rsidR="00080512" w:rsidRPr="0073469F" w:rsidRDefault="00080512" w:rsidP="000B2AB4">
      <w:pPr>
        <w:pStyle w:val="Heading1"/>
      </w:pPr>
      <w:bookmarkStart w:id="22" w:name="_Toc11407124"/>
      <w:bookmarkStart w:id="23" w:name="_Toc27498429"/>
      <w:bookmarkStart w:id="24" w:name="_Toc106999745"/>
      <w:r w:rsidRPr="0073469F">
        <w:t>4</w:t>
      </w:r>
      <w:r w:rsidRPr="0073469F">
        <w:tab/>
      </w:r>
      <w:r w:rsidR="00517573" w:rsidRPr="0073469F">
        <w:t>General</w:t>
      </w:r>
      <w:bookmarkEnd w:id="22"/>
      <w:bookmarkEnd w:id="23"/>
      <w:bookmarkEnd w:id="24"/>
    </w:p>
    <w:p w14:paraId="73D54695" w14:textId="77777777" w:rsidR="004539FE" w:rsidRPr="0073469F" w:rsidRDefault="004539FE" w:rsidP="000B2AB4">
      <w:pPr>
        <w:pStyle w:val="Heading2"/>
      </w:pPr>
      <w:bookmarkStart w:id="25" w:name="_Toc11407125"/>
      <w:bookmarkStart w:id="26" w:name="_Toc27498430"/>
      <w:bookmarkStart w:id="27" w:name="_Toc106999746"/>
      <w:r w:rsidRPr="0073469F">
        <w:t>4.1</w:t>
      </w:r>
      <w:r w:rsidRPr="0073469F">
        <w:tab/>
        <w:t xml:space="preserve">MCPTT </w:t>
      </w:r>
      <w:r w:rsidR="002914B5" w:rsidRPr="0073469F">
        <w:t>o</w:t>
      </w:r>
      <w:r w:rsidRPr="0073469F">
        <w:t>verview</w:t>
      </w:r>
      <w:bookmarkEnd w:id="25"/>
      <w:bookmarkEnd w:id="26"/>
      <w:bookmarkEnd w:id="27"/>
    </w:p>
    <w:p w14:paraId="5801BC1C"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559A7349"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21458DB0" w14:textId="77777777"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p>
    <w:p w14:paraId="04596E6F" w14:textId="77777777" w:rsidR="00381FB3" w:rsidRDefault="00381FB3" w:rsidP="00381FB3">
      <w:pPr>
        <w:rPr>
          <w:lang w:eastAsia="zh-CN"/>
        </w:rPr>
      </w:pPr>
      <w:r>
        <w:rPr>
          <w:lang w:eastAsia="zh-CN"/>
        </w:rPr>
        <w:lastRenderedPageBreak/>
        <w:t>The on-network procedures in this document allow an MCPTT user to:</w:t>
      </w:r>
    </w:p>
    <w:p w14:paraId="75EE5576" w14:textId="77777777" w:rsidR="00381FB3" w:rsidRDefault="00381FB3" w:rsidP="00381FB3">
      <w:pPr>
        <w:pStyle w:val="B1"/>
        <w:rPr>
          <w:lang w:eastAsia="zh-CN"/>
        </w:rPr>
      </w:pPr>
      <w:r>
        <w:rPr>
          <w:lang w:eastAsia="zh-CN"/>
        </w:rPr>
        <w:t>-</w:t>
      </w:r>
      <w:r>
        <w:rPr>
          <w:lang w:eastAsia="zh-CN"/>
        </w:rPr>
        <w:tab/>
        <w:t>initiate a new MCPTT group session;</w:t>
      </w:r>
    </w:p>
    <w:p w14:paraId="53519876" w14:textId="77777777" w:rsidR="00381FB3" w:rsidRDefault="00381FB3" w:rsidP="00381FB3">
      <w:pPr>
        <w:pStyle w:val="B1"/>
        <w:rPr>
          <w:lang w:eastAsia="zh-CN"/>
        </w:rPr>
      </w:pPr>
      <w:r>
        <w:rPr>
          <w:lang w:eastAsia="zh-CN"/>
        </w:rPr>
        <w:t>-</w:t>
      </w:r>
      <w:r>
        <w:rPr>
          <w:lang w:eastAsia="zh-CN"/>
        </w:rPr>
        <w:tab/>
        <w:t>join an MCPTT group session that has already been established; and</w:t>
      </w:r>
    </w:p>
    <w:p w14:paraId="7C52C5CC" w14:textId="77777777" w:rsidR="00381FB3" w:rsidRPr="00381FB3" w:rsidRDefault="00381FB3" w:rsidP="00381FB3">
      <w:pPr>
        <w:pStyle w:val="B1"/>
        <w:rPr>
          <w:lang w:eastAsia="zh-CN"/>
        </w:rPr>
      </w:pPr>
      <w:r>
        <w:rPr>
          <w:lang w:eastAsia="zh-CN"/>
        </w:rPr>
        <w:t>-</w:t>
      </w:r>
      <w:r>
        <w:rPr>
          <w:lang w:eastAsia="zh-CN"/>
        </w:rPr>
        <w:tab/>
        <w:t>leave an established MCPTT group session and then re-join the same MCPTT group session if still established.</w:t>
      </w:r>
    </w:p>
    <w:p w14:paraId="0E7B28A3" w14:textId="77777777"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[28</w:t>
      </w:r>
      <w:r>
        <w:t>]. The present document specifies the MCPTT Off-Network Protocol (MONP) and the MONP application procedures.</w:t>
      </w:r>
    </w:p>
    <w:p w14:paraId="25D29CB4" w14:textId="77777777" w:rsidR="00776791" w:rsidRDefault="00776791" w:rsidP="00776791">
      <w:r>
        <w:t>For on-network and off-network calls, the present document provides support for MCPTT emergency calls, MCPTT imminent-peril calls and MCPTT emergency alerts.</w:t>
      </w:r>
    </w:p>
    <w:p w14:paraId="1BD274AB"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73D27E56" w14:textId="77777777" w:rsidR="00776791" w:rsidRDefault="00776791" w:rsidP="00776791">
      <w:r>
        <w:t>The MCPTT procedures provided by the present document refer to:</w:t>
      </w:r>
    </w:p>
    <w:p w14:paraId="6D45AE9D" w14:textId="77777777" w:rsidR="00776791" w:rsidRDefault="00776791" w:rsidP="00776791">
      <w:pPr>
        <w:pStyle w:val="B1"/>
      </w:pPr>
      <w:r>
        <w:t>-</w:t>
      </w:r>
      <w:r>
        <w:tab/>
        <w:t xml:space="preserve">the floor-control procedures defined in </w:t>
      </w:r>
      <w:r w:rsidRPr="0073469F">
        <w:t>3GPP TS 24.380</w:t>
      </w:r>
      <w:r>
        <w:t>[5];</w:t>
      </w:r>
    </w:p>
    <w:p w14:paraId="2548A32A"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6EA84BE9" w14:textId="77777777" w:rsidR="00776791" w:rsidRDefault="00776791" w:rsidP="00776791">
      <w:pPr>
        <w:pStyle w:val="B1"/>
      </w:pPr>
      <w:r>
        <w:t>-</w:t>
      </w:r>
      <w:r>
        <w:tab/>
        <w:t>the identity management procedures defined in 3GPP TS </w:t>
      </w:r>
      <w:r w:rsidR="0090486B">
        <w:t>24.482</w:t>
      </w:r>
      <w:r>
        <w:t> [49];</w:t>
      </w:r>
    </w:p>
    <w:p w14:paraId="497518B0" w14:textId="77777777" w:rsidR="00776791" w:rsidRDefault="00776791" w:rsidP="00776791">
      <w:pPr>
        <w:pStyle w:val="B1"/>
      </w:pPr>
      <w:r>
        <w:t>-</w:t>
      </w:r>
      <w:r>
        <w:tab/>
        <w:t>the security procedures defined in 3GPP TS </w:t>
      </w:r>
      <w:r w:rsidR="00C85382">
        <w:t>33.180 [78]</w:t>
      </w:r>
      <w:r>
        <w:t>; and</w:t>
      </w:r>
    </w:p>
    <w:p w14:paraId="2C40F945"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53A7A408"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14CAA2F" w14:textId="77777777" w:rsidR="00776791" w:rsidRDefault="00776791" w:rsidP="00776791">
      <w:r>
        <w:t>Codecs and media handling for MCPTT are specified in 3GPP TS </w:t>
      </w:r>
      <w:r w:rsidRPr="005C72F1">
        <w:t>2</w:t>
      </w:r>
      <w:r>
        <w:t>6</w:t>
      </w:r>
      <w:r w:rsidRPr="005C72F1">
        <w:t>.</w:t>
      </w:r>
      <w:r>
        <w:t>179 [69];</w:t>
      </w:r>
    </w:p>
    <w:p w14:paraId="5529C0C3"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DD4E410"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2B3E10E1"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71A6421"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1A7FF80B"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3A5B7E5C"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630B6A62"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7FD1F12"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549DDDD7"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475454F3" w14:textId="77777777" w:rsidR="00776791" w:rsidRDefault="00776791" w:rsidP="00776791">
      <w:pPr>
        <w:pStyle w:val="B1"/>
      </w:pPr>
      <w:r w:rsidRPr="00F6303A">
        <w:t>-</w:t>
      </w:r>
      <w:r w:rsidRPr="00F6303A">
        <w:tab/>
      </w:r>
      <w:r w:rsidRPr="005C72F1">
        <w:t>MBMS transmission usage procedure</w:t>
      </w:r>
      <w:r>
        <w:t>s are specified in clause 14; and</w:t>
      </w:r>
    </w:p>
    <w:p w14:paraId="094BD1F0" w14:textId="77777777" w:rsidR="00776791" w:rsidRPr="00F6303A" w:rsidRDefault="00776791" w:rsidP="00776791">
      <w:pPr>
        <w:pStyle w:val="B1"/>
      </w:pPr>
      <w:r w:rsidRPr="00F6303A">
        <w:t>-</w:t>
      </w:r>
      <w:r w:rsidRPr="00F6303A">
        <w:tab/>
      </w:r>
      <w:r>
        <w:t>MCPTT service continuity procedures are specified in clause 14A.</w:t>
      </w:r>
    </w:p>
    <w:p w14:paraId="3CC187A1" w14:textId="77777777"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 xml:space="preserve">via E-UTRAN, </w:t>
      </w:r>
      <w:r>
        <w:t>using the procedures defined in 3GPP TS 24.301 [70].</w:t>
      </w:r>
    </w:p>
    <w:p w14:paraId="677D021A" w14:textId="77777777" w:rsidR="004539FE" w:rsidRPr="0073469F" w:rsidRDefault="004539FE" w:rsidP="000B2AB4">
      <w:pPr>
        <w:pStyle w:val="Heading2"/>
      </w:pPr>
      <w:bookmarkStart w:id="28" w:name="_Toc11407126"/>
      <w:bookmarkStart w:id="29" w:name="_Toc27498431"/>
      <w:bookmarkStart w:id="30" w:name="_Toc106999747"/>
      <w:r w:rsidRPr="0073469F">
        <w:t>4.2</w:t>
      </w:r>
      <w:r w:rsidRPr="0073469F">
        <w:tab/>
        <w:t>URI and address assignments</w:t>
      </w:r>
      <w:bookmarkEnd w:id="28"/>
      <w:bookmarkEnd w:id="29"/>
      <w:bookmarkEnd w:id="30"/>
    </w:p>
    <w:p w14:paraId="41C69EC0" w14:textId="77777777" w:rsidR="00C95E67" w:rsidRDefault="00C95E67" w:rsidP="00C95E67">
      <w:r w:rsidRPr="00F6303A">
        <w:t xml:space="preserve">In order to support </w:t>
      </w:r>
      <w:r>
        <w:t>MCPTT</w:t>
      </w:r>
      <w:r w:rsidRPr="00F6303A">
        <w:t>, the following URI and address assignments are assumed:</w:t>
      </w:r>
    </w:p>
    <w:p w14:paraId="7BC4F686" w14:textId="77777777" w:rsidR="00C95E67" w:rsidRPr="00C95E67" w:rsidRDefault="00C95E67" w:rsidP="00436CF9">
      <w:pPr>
        <w:pStyle w:val="B1"/>
      </w:pPr>
      <w:r>
        <w:t>1)</w:t>
      </w:r>
      <w:r>
        <w:tab/>
        <w:t>the participating MCPTT function is configured to be reachable using:</w:t>
      </w:r>
    </w:p>
    <w:p w14:paraId="4E327D85" w14:textId="77777777" w:rsidR="00C95E67" w:rsidRDefault="00C95E67" w:rsidP="00436CF9">
      <w:pPr>
        <w:pStyle w:val="B2"/>
        <w:rPr>
          <w:lang w:eastAsia="ko-KR"/>
        </w:rPr>
      </w:pPr>
      <w:r>
        <w:rPr>
          <w:lang w:val="sv-SE"/>
        </w:rPr>
        <w:lastRenderedPageBreak/>
        <w:t>a)</w:t>
      </w:r>
      <w:r>
        <w:rPr>
          <w:lang w:val="sv-SE"/>
        </w:rPr>
        <w:tab/>
        <w:t xml:space="preserve">the </w:t>
      </w:r>
      <w:r w:rsidRPr="0073469F">
        <w:rPr>
          <w:lang w:eastAsia="ko-KR"/>
        </w:rPr>
        <w:t>public service identity identifying the pre-established session on the MCPTT server serving the MCPTT user</w:t>
      </w:r>
      <w:r>
        <w:rPr>
          <w:lang w:eastAsia="ko-KR"/>
        </w:rPr>
        <w:t>;</w:t>
      </w:r>
    </w:p>
    <w:p w14:paraId="0206477D"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45F136AA" w14:textId="77777777" w:rsidR="00C95E67" w:rsidRDefault="00C95E67" w:rsidP="00436CF9">
      <w:pPr>
        <w:pStyle w:val="B2"/>
      </w:pPr>
      <w:r>
        <w:t>c)</w:t>
      </w:r>
      <w:r>
        <w:tab/>
        <w:t>the p</w:t>
      </w:r>
      <w:r w:rsidRPr="0073469F">
        <w:t>ublic service identity of the participating MCPTT function serving the MCPTT user</w:t>
      </w:r>
      <w:r>
        <w:t>.</w:t>
      </w:r>
    </w:p>
    <w:p w14:paraId="51CAF0B3" w14:textId="77777777" w:rsidR="00C95E67" w:rsidRPr="00C95E67" w:rsidRDefault="00C95E67" w:rsidP="00436CF9">
      <w:pPr>
        <w:pStyle w:val="NO"/>
      </w:pPr>
      <w:r>
        <w:t>NOTE:</w:t>
      </w:r>
      <w:r>
        <w:tab/>
        <w:t>The above PSI values are configured with the same URI. However, in the present document the above names on the URIs are used for the purpose of readability.</w:t>
      </w:r>
    </w:p>
    <w:p w14:paraId="7180E4CE" w14:textId="77777777" w:rsidR="004539FE" w:rsidRPr="0073469F" w:rsidRDefault="004539FE" w:rsidP="000B2AB4">
      <w:pPr>
        <w:pStyle w:val="Heading2"/>
      </w:pPr>
      <w:bookmarkStart w:id="31" w:name="_Toc11407127"/>
      <w:bookmarkStart w:id="32" w:name="_Toc27498432"/>
      <w:bookmarkStart w:id="33" w:name="_Toc106999748"/>
      <w:r w:rsidRPr="0073469F">
        <w:t>4.3</w:t>
      </w:r>
      <w:r w:rsidRPr="0073469F">
        <w:tab/>
        <w:t xml:space="preserve">MCPTT </w:t>
      </w:r>
      <w:r w:rsidR="002914B5" w:rsidRPr="0073469F">
        <w:t>s</w:t>
      </w:r>
      <w:r w:rsidRPr="0073469F">
        <w:t>peech</w:t>
      </w:r>
      <w:bookmarkEnd w:id="31"/>
      <w:bookmarkEnd w:id="32"/>
      <w:bookmarkEnd w:id="33"/>
    </w:p>
    <w:p w14:paraId="78D6B49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5FDBB596"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0AD23182" w14:textId="77777777" w:rsidR="00B55712" w:rsidRPr="0073469F" w:rsidRDefault="00B55712" w:rsidP="000B2AB4">
      <w:pPr>
        <w:pStyle w:val="Heading2"/>
        <w:rPr>
          <w:rFonts w:eastAsia="SimSun"/>
        </w:rPr>
      </w:pPr>
      <w:bookmarkStart w:id="34" w:name="_Toc11407128"/>
      <w:bookmarkStart w:id="35" w:name="_Toc27498433"/>
      <w:bookmarkStart w:id="36" w:name="_Toc106999749"/>
      <w:r w:rsidRPr="0073469F">
        <w:rPr>
          <w:rFonts w:eastAsia="SimSun"/>
        </w:rPr>
        <w:t>4.4</w:t>
      </w:r>
      <w:r w:rsidRPr="0073469F">
        <w:rPr>
          <w:rFonts w:eastAsia="SimSun"/>
        </w:rPr>
        <w:tab/>
        <w:t>Warning Header Field</w:t>
      </w:r>
      <w:bookmarkEnd w:id="34"/>
      <w:bookmarkEnd w:id="35"/>
      <w:bookmarkEnd w:id="36"/>
    </w:p>
    <w:p w14:paraId="3CC1FEED" w14:textId="77777777" w:rsidR="00B55712" w:rsidRPr="0073469F" w:rsidRDefault="00B55712" w:rsidP="000B2AB4">
      <w:pPr>
        <w:pStyle w:val="Heading3"/>
        <w:rPr>
          <w:rFonts w:eastAsia="SimSun"/>
        </w:rPr>
      </w:pPr>
      <w:bookmarkStart w:id="37" w:name="_Toc11407129"/>
      <w:bookmarkStart w:id="38" w:name="_Toc27498434"/>
      <w:bookmarkStart w:id="39" w:name="_Toc106999750"/>
      <w:r w:rsidRPr="0073469F">
        <w:rPr>
          <w:rFonts w:eastAsia="SimSun"/>
        </w:rPr>
        <w:t>4.4.1</w:t>
      </w:r>
      <w:r w:rsidRPr="0073469F">
        <w:rPr>
          <w:rFonts w:eastAsia="SimSun"/>
        </w:rPr>
        <w:tab/>
        <w:t>General</w:t>
      </w:r>
      <w:bookmarkEnd w:id="37"/>
      <w:bookmarkEnd w:id="38"/>
      <w:bookmarkEnd w:id="39"/>
    </w:p>
    <w:p w14:paraId="795D9480"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1616DA81" w14:textId="77777777" w:rsidR="00B55712" w:rsidRPr="0073469F" w:rsidRDefault="00B55712" w:rsidP="00BA336C">
      <w:pPr>
        <w:pStyle w:val="EX"/>
      </w:pPr>
      <w:r w:rsidRPr="0073469F">
        <w:t>EXAMPLE: Warning: 399 "100 User not authorised to make group calls"</w:t>
      </w:r>
    </w:p>
    <w:p w14:paraId="05C93ED7" w14:textId="77777777" w:rsidR="00B55712" w:rsidRPr="0073469F" w:rsidRDefault="00B55712" w:rsidP="000B2AB4">
      <w:pPr>
        <w:pStyle w:val="Heading3"/>
      </w:pPr>
      <w:bookmarkStart w:id="40" w:name="_Toc11407130"/>
      <w:bookmarkStart w:id="41" w:name="_Toc27498435"/>
      <w:bookmarkStart w:id="42" w:name="_Toc106999751"/>
      <w:r w:rsidRPr="0073469F">
        <w:t>4.4.2</w:t>
      </w:r>
      <w:r w:rsidRPr="0073469F">
        <w:tab/>
        <w:t>Warning texts</w:t>
      </w:r>
      <w:bookmarkEnd w:id="40"/>
      <w:bookmarkEnd w:id="41"/>
      <w:bookmarkEnd w:id="42"/>
    </w:p>
    <w:p w14:paraId="147C6585"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034F67A0" w14:textId="77777777" w:rsidR="00B55712" w:rsidRPr="0073469F" w:rsidRDefault="00B55712" w:rsidP="00BA336C">
      <w:pPr>
        <w:pStyle w:val="TH"/>
      </w:pPr>
      <w:r w:rsidRPr="0073469F">
        <w:t>Table</w:t>
      </w:r>
      <w:r w:rsidR="005276A5" w:rsidRPr="0073469F">
        <w:t> </w:t>
      </w:r>
      <w:r w:rsidRPr="0073469F">
        <w:t>4.4.2-1 ABNF for the Warning text</w:t>
      </w:r>
    </w:p>
    <w:p w14:paraId="18472378"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7C286ADD"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3598A0F0"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3B62EC62"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5D13333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4A15126" w14:textId="77777777" w:rsidR="000A20F9" w:rsidRPr="0073469F" w:rsidRDefault="000A20F9" w:rsidP="008959B3"/>
    <w:p w14:paraId="7BB2FC29"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E374A4">
        <w:t>clause</w:t>
      </w:r>
      <w:r w:rsidRPr="0073469F">
        <w:t> 4.4.1.</w:t>
      </w:r>
    </w:p>
    <w:p w14:paraId="1C80BD8A"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B55712" w:rsidRPr="0073469F" w14:paraId="03DDEA91" w14:textId="77777777" w:rsidTr="00406292">
        <w:trPr>
          <w:jc w:val="center"/>
        </w:trPr>
        <w:tc>
          <w:tcPr>
            <w:tcW w:w="737" w:type="dxa"/>
          </w:tcPr>
          <w:p w14:paraId="11F4085D" w14:textId="77777777" w:rsidR="00B55712" w:rsidRPr="0073469F" w:rsidRDefault="00B55712" w:rsidP="001D4070">
            <w:pPr>
              <w:pStyle w:val="TAH"/>
            </w:pPr>
            <w:r w:rsidRPr="0073469F">
              <w:t>Code</w:t>
            </w:r>
          </w:p>
        </w:tc>
        <w:tc>
          <w:tcPr>
            <w:tcW w:w="5183" w:type="dxa"/>
          </w:tcPr>
          <w:p w14:paraId="59F19839" w14:textId="77777777" w:rsidR="00B55712" w:rsidRPr="0073469F" w:rsidRDefault="00B55712" w:rsidP="001D4070">
            <w:pPr>
              <w:pStyle w:val="TAH"/>
            </w:pPr>
            <w:r w:rsidRPr="0073469F">
              <w:t>Explanatory text</w:t>
            </w:r>
          </w:p>
        </w:tc>
        <w:tc>
          <w:tcPr>
            <w:tcW w:w="3696" w:type="dxa"/>
          </w:tcPr>
          <w:p w14:paraId="2469A4A4" w14:textId="77777777" w:rsidR="00B55712" w:rsidRPr="0073469F" w:rsidRDefault="00B55712" w:rsidP="001D4070">
            <w:pPr>
              <w:pStyle w:val="TAH"/>
            </w:pPr>
            <w:r w:rsidRPr="0073469F">
              <w:t>Description</w:t>
            </w:r>
          </w:p>
        </w:tc>
      </w:tr>
      <w:tr w:rsidR="00B55712" w:rsidRPr="0073469F" w14:paraId="5AD22299" w14:textId="77777777" w:rsidTr="00406292">
        <w:trPr>
          <w:jc w:val="center"/>
        </w:trPr>
        <w:tc>
          <w:tcPr>
            <w:tcW w:w="737" w:type="dxa"/>
          </w:tcPr>
          <w:p w14:paraId="737C7EFC" w14:textId="77777777" w:rsidR="00B55712" w:rsidRPr="0073469F" w:rsidRDefault="00B55712" w:rsidP="001D4070">
            <w:pPr>
              <w:pStyle w:val="TAC"/>
            </w:pPr>
            <w:r w:rsidRPr="0073469F">
              <w:t>100</w:t>
            </w:r>
          </w:p>
        </w:tc>
        <w:tc>
          <w:tcPr>
            <w:tcW w:w="5183" w:type="dxa"/>
          </w:tcPr>
          <w:p w14:paraId="0A20803D" w14:textId="77777777" w:rsidR="00B55712" w:rsidRPr="0073469F" w:rsidRDefault="00052531" w:rsidP="00BA336C">
            <w:pPr>
              <w:pStyle w:val="TAL"/>
            </w:pPr>
            <w:r w:rsidRPr="0073469F">
              <w:t>f</w:t>
            </w:r>
            <w:r w:rsidR="00681FC5" w:rsidRPr="0073469F">
              <w:t>unction not allowed due to &lt;detailed reason&gt;</w:t>
            </w:r>
          </w:p>
        </w:tc>
        <w:tc>
          <w:tcPr>
            <w:tcW w:w="3696" w:type="dxa"/>
          </w:tcPr>
          <w:p w14:paraId="1BE44CD9" w14:textId="77777777" w:rsidR="00681FC5" w:rsidRPr="0073469F" w:rsidRDefault="00681FC5" w:rsidP="00BA336C">
            <w:pPr>
              <w:pStyle w:val="TAL"/>
            </w:pPr>
            <w:r w:rsidRPr="0073469F">
              <w:t>The function is not allowed to this user.</w:t>
            </w:r>
          </w:p>
          <w:p w14:paraId="2064EC83" w14:textId="77777777" w:rsidR="00B55712" w:rsidRPr="0073469F" w:rsidRDefault="00681FC5" w:rsidP="000F3FB4">
            <w:pPr>
              <w:pStyle w:val="TAL"/>
              <w:rPr>
                <w:b/>
              </w:rPr>
            </w:pPr>
            <w:r w:rsidRPr="0073469F">
              <w:t>The &lt;detailed reason&gt; will be either "group definit</w:t>
            </w:r>
            <w:r w:rsidRPr="0073469F">
              <w:rPr>
                <w:lang w:eastAsia="zh-CN"/>
              </w:rPr>
              <w:t>i</w:t>
            </w:r>
            <w:r w:rsidRPr="0073469F">
              <w:t xml:space="preserve">on", "access policy", </w:t>
            </w:r>
            <w:r w:rsidR="002D311C">
              <w:t>"</w:t>
            </w:r>
            <w:r w:rsidRPr="0073469F">
              <w:t xml:space="preserve">local policy", "user </w:t>
            </w:r>
            <w:r w:rsidR="007F1318" w:rsidRPr="0073469F">
              <w:t>authorisation</w:t>
            </w:r>
            <w:r w:rsidRPr="0073469F">
              <w:t>"</w:t>
            </w:r>
            <w:r w:rsidR="00763F9F">
              <w:t xml:space="preserve"> or “pre-established session not supported”</w:t>
            </w:r>
            <w:r w:rsidRPr="0073469F">
              <w:t>, or can be a free text string.</w:t>
            </w:r>
          </w:p>
        </w:tc>
      </w:tr>
      <w:tr w:rsidR="00B55712" w:rsidRPr="0073469F" w14:paraId="1C56F0ED" w14:textId="77777777" w:rsidTr="00406292">
        <w:trPr>
          <w:jc w:val="center"/>
        </w:trPr>
        <w:tc>
          <w:tcPr>
            <w:tcW w:w="737" w:type="dxa"/>
          </w:tcPr>
          <w:p w14:paraId="4A862C96" w14:textId="77777777" w:rsidR="00B55712" w:rsidRPr="0073469F" w:rsidRDefault="00681FC5" w:rsidP="00BA336C">
            <w:pPr>
              <w:pStyle w:val="TAC"/>
            </w:pPr>
            <w:r w:rsidRPr="0073469F">
              <w:t>101</w:t>
            </w:r>
          </w:p>
        </w:tc>
        <w:tc>
          <w:tcPr>
            <w:tcW w:w="5183" w:type="dxa"/>
          </w:tcPr>
          <w:p w14:paraId="18694AA4" w14:textId="77777777" w:rsidR="00B55712" w:rsidRPr="0073469F" w:rsidRDefault="00457371" w:rsidP="00BA336C">
            <w:pPr>
              <w:pStyle w:val="TAL"/>
            </w:pPr>
            <w:r>
              <w:t>service authorisation failed</w:t>
            </w:r>
          </w:p>
        </w:tc>
        <w:tc>
          <w:tcPr>
            <w:tcW w:w="3696" w:type="dxa"/>
          </w:tcPr>
          <w:p w14:paraId="1A612862" w14:textId="77777777" w:rsidR="00B55712" w:rsidRPr="0073469F" w:rsidRDefault="00457371" w:rsidP="00BA336C">
            <w:pPr>
              <w:pStyle w:val="TAL"/>
            </w:pPr>
            <w:r w:rsidRPr="0073469F">
              <w:t>T</w:t>
            </w:r>
            <w:r>
              <w:t>he service authorisation of the MCPTT ID against the IMPU failed at the MCPTT server.</w:t>
            </w:r>
          </w:p>
        </w:tc>
      </w:tr>
      <w:tr w:rsidR="00B55712" w:rsidRPr="0073469F" w14:paraId="0D60E4D0" w14:textId="77777777" w:rsidTr="00406292">
        <w:trPr>
          <w:jc w:val="center"/>
        </w:trPr>
        <w:tc>
          <w:tcPr>
            <w:tcW w:w="737" w:type="dxa"/>
          </w:tcPr>
          <w:p w14:paraId="4E6565D9" w14:textId="77777777" w:rsidR="00B55712" w:rsidRPr="0073469F" w:rsidRDefault="00681FC5" w:rsidP="00BA336C">
            <w:pPr>
              <w:pStyle w:val="TAC"/>
            </w:pPr>
            <w:r w:rsidRPr="0073469F">
              <w:t>102</w:t>
            </w:r>
          </w:p>
        </w:tc>
        <w:tc>
          <w:tcPr>
            <w:tcW w:w="5183" w:type="dxa"/>
          </w:tcPr>
          <w:p w14:paraId="2301270D" w14:textId="77777777" w:rsidR="00B55712" w:rsidRPr="0073469F" w:rsidRDefault="00052531" w:rsidP="00BA336C">
            <w:pPr>
              <w:pStyle w:val="TAL"/>
              <w:rPr>
                <w:b/>
              </w:rPr>
            </w:pPr>
            <w:r w:rsidRPr="0073469F">
              <w:rPr>
                <w:noProof/>
              </w:rPr>
              <w:t>t</w:t>
            </w:r>
            <w:r w:rsidR="00681FC5" w:rsidRPr="0073469F">
              <w:rPr>
                <w:noProof/>
              </w:rPr>
              <w:t>oo many simultaneous affiliations</w:t>
            </w:r>
          </w:p>
        </w:tc>
        <w:tc>
          <w:tcPr>
            <w:tcW w:w="3696" w:type="dxa"/>
          </w:tcPr>
          <w:p w14:paraId="7E43E2CE" w14:textId="77777777" w:rsidR="00B55712" w:rsidRPr="0073469F" w:rsidRDefault="00681FC5" w:rsidP="00BA336C">
            <w:pPr>
              <w:pStyle w:val="TAL"/>
              <w:rPr>
                <w:b/>
              </w:rPr>
            </w:pPr>
            <w:r w:rsidRPr="0073469F">
              <w:t xml:space="preserve">The MCPTT user already has </w:t>
            </w:r>
            <w:r w:rsidR="00052531" w:rsidRPr="0073469F">
              <w:t>N2</w:t>
            </w:r>
            <w:r w:rsidRPr="0073469F">
              <w:t xml:space="preserve"> maximum number of </w:t>
            </w:r>
            <w:r w:rsidR="00052531" w:rsidRPr="0073469F">
              <w:t>simultaneous affiliations</w:t>
            </w:r>
            <w:r w:rsidR="00A9775C" w:rsidRPr="0073469F">
              <w:t>.</w:t>
            </w:r>
          </w:p>
        </w:tc>
      </w:tr>
      <w:tr w:rsidR="00B55712" w:rsidRPr="0073469F" w14:paraId="2C9BD070" w14:textId="77777777" w:rsidTr="00406292">
        <w:trPr>
          <w:jc w:val="center"/>
        </w:trPr>
        <w:tc>
          <w:tcPr>
            <w:tcW w:w="737" w:type="dxa"/>
          </w:tcPr>
          <w:p w14:paraId="5936A94C" w14:textId="77777777" w:rsidR="00B55712" w:rsidRPr="0073469F" w:rsidRDefault="00602D7F" w:rsidP="00BA336C">
            <w:pPr>
              <w:pStyle w:val="TAC"/>
            </w:pPr>
            <w:r w:rsidRPr="0073469F">
              <w:t>103</w:t>
            </w:r>
          </w:p>
        </w:tc>
        <w:tc>
          <w:tcPr>
            <w:tcW w:w="5183" w:type="dxa"/>
          </w:tcPr>
          <w:p w14:paraId="2109A91F" w14:textId="77777777" w:rsidR="00B55712" w:rsidRPr="0073469F" w:rsidRDefault="00052531" w:rsidP="00BA336C">
            <w:pPr>
              <w:pStyle w:val="TAL"/>
              <w:rPr>
                <w:b/>
              </w:rPr>
            </w:pPr>
            <w:r w:rsidRPr="0073469F">
              <w:t>m</w:t>
            </w:r>
            <w:r w:rsidR="00602D7F" w:rsidRPr="0073469F">
              <w:t>aximum simultaneous MCPTT group calls reached</w:t>
            </w:r>
          </w:p>
        </w:tc>
        <w:tc>
          <w:tcPr>
            <w:tcW w:w="3696" w:type="dxa"/>
          </w:tcPr>
          <w:p w14:paraId="0AA9BBF1" w14:textId="77777777" w:rsidR="00B55712" w:rsidRPr="0073469F" w:rsidRDefault="00602D7F" w:rsidP="00BA336C">
            <w:pPr>
              <w:pStyle w:val="TAL"/>
            </w:pPr>
            <w:r w:rsidRPr="0073469F">
              <w:t xml:space="preserve">The number of maximum simultaneous MCPTT </w:t>
            </w:r>
            <w:r w:rsidR="00052531" w:rsidRPr="0073469F">
              <w:t>g</w:t>
            </w:r>
            <w:r w:rsidRPr="0073469F">
              <w:t xml:space="preserve">roup </w:t>
            </w:r>
            <w:r w:rsidR="00052531" w:rsidRPr="0073469F">
              <w:t>c</w:t>
            </w:r>
            <w:r w:rsidRPr="0073469F">
              <w:t xml:space="preserve">alls supported for the MCPTT user has </w:t>
            </w:r>
            <w:r w:rsidR="009D2DBD" w:rsidRPr="0073469F">
              <w:t xml:space="preserve">been </w:t>
            </w:r>
            <w:r w:rsidRPr="0073469F">
              <w:t>exceeded</w:t>
            </w:r>
            <w:r w:rsidR="00A9775C" w:rsidRPr="0073469F">
              <w:t>.</w:t>
            </w:r>
          </w:p>
        </w:tc>
      </w:tr>
      <w:tr w:rsidR="00B55712" w:rsidRPr="0073469F" w14:paraId="0DB7233A" w14:textId="77777777" w:rsidTr="00406292">
        <w:trPr>
          <w:jc w:val="center"/>
        </w:trPr>
        <w:tc>
          <w:tcPr>
            <w:tcW w:w="737" w:type="dxa"/>
          </w:tcPr>
          <w:p w14:paraId="709821E4" w14:textId="77777777" w:rsidR="00B55712" w:rsidRPr="0073469F" w:rsidRDefault="00602D7F" w:rsidP="00BA336C">
            <w:pPr>
              <w:pStyle w:val="TAC"/>
            </w:pPr>
            <w:r w:rsidRPr="0073469F">
              <w:t>104</w:t>
            </w:r>
          </w:p>
        </w:tc>
        <w:tc>
          <w:tcPr>
            <w:tcW w:w="5183" w:type="dxa"/>
          </w:tcPr>
          <w:p w14:paraId="1759136E" w14:textId="77777777" w:rsidR="00B55712" w:rsidRPr="0073469F" w:rsidRDefault="00052531" w:rsidP="00BA336C">
            <w:pPr>
              <w:pStyle w:val="TAL"/>
            </w:pPr>
            <w:r w:rsidRPr="0073469F">
              <w:t>isfocus not assigned</w:t>
            </w:r>
          </w:p>
        </w:tc>
        <w:tc>
          <w:tcPr>
            <w:tcW w:w="3696" w:type="dxa"/>
          </w:tcPr>
          <w:p w14:paraId="4F4B1024" w14:textId="77777777" w:rsidR="00B55712" w:rsidRPr="0073469F" w:rsidRDefault="00052531" w:rsidP="00BA336C">
            <w:pPr>
              <w:pStyle w:val="TAL"/>
              <w:rPr>
                <w:b/>
              </w:rPr>
            </w:pPr>
            <w:r w:rsidRPr="0073469F">
              <w:t>A controlling MCPTT function has not been assigned to the MCPTT session.</w:t>
            </w:r>
          </w:p>
        </w:tc>
      </w:tr>
      <w:tr w:rsidR="00B55712" w:rsidRPr="0073469F" w14:paraId="58EC068D" w14:textId="77777777" w:rsidTr="00406292">
        <w:trPr>
          <w:jc w:val="center"/>
        </w:trPr>
        <w:tc>
          <w:tcPr>
            <w:tcW w:w="737" w:type="dxa"/>
          </w:tcPr>
          <w:p w14:paraId="45CF1BFF" w14:textId="77777777" w:rsidR="00B55712" w:rsidRPr="0073469F" w:rsidRDefault="00052531" w:rsidP="00BA336C">
            <w:pPr>
              <w:pStyle w:val="TAC"/>
            </w:pPr>
            <w:r w:rsidRPr="0073469F">
              <w:t>105</w:t>
            </w:r>
          </w:p>
        </w:tc>
        <w:tc>
          <w:tcPr>
            <w:tcW w:w="5183" w:type="dxa"/>
          </w:tcPr>
          <w:p w14:paraId="3571DAC2" w14:textId="77777777" w:rsidR="00B55712" w:rsidRPr="0073469F" w:rsidRDefault="000D2F27" w:rsidP="000D2F27">
            <w:pPr>
              <w:pStyle w:val="TAL"/>
              <w:rPr>
                <w:b/>
              </w:rPr>
            </w:pPr>
            <w:r>
              <w:t>subscription not allowed in a broadcast group call</w:t>
            </w:r>
          </w:p>
        </w:tc>
        <w:tc>
          <w:tcPr>
            <w:tcW w:w="3696" w:type="dxa"/>
          </w:tcPr>
          <w:p w14:paraId="6BE20523" w14:textId="77777777" w:rsidR="00B55712" w:rsidRPr="0073469F" w:rsidRDefault="000D2F27" w:rsidP="000D2F27">
            <w:pPr>
              <w:pStyle w:val="TAL"/>
              <w:rPr>
                <w:b/>
              </w:rPr>
            </w:pPr>
            <w:r>
              <w:t>Subscription to the conference event package rejected during a group call initiated as a broadcast group call.</w:t>
            </w:r>
          </w:p>
        </w:tc>
      </w:tr>
      <w:tr w:rsidR="00B55712" w:rsidRPr="0073469F" w14:paraId="786A1193" w14:textId="77777777" w:rsidTr="00406292">
        <w:trPr>
          <w:jc w:val="center"/>
        </w:trPr>
        <w:tc>
          <w:tcPr>
            <w:tcW w:w="737" w:type="dxa"/>
          </w:tcPr>
          <w:p w14:paraId="71C42C5B" w14:textId="77777777" w:rsidR="00B55712" w:rsidRPr="0073469F" w:rsidRDefault="00052531" w:rsidP="00BA336C">
            <w:pPr>
              <w:pStyle w:val="TAC"/>
            </w:pPr>
            <w:r w:rsidRPr="0073469F">
              <w:t>106</w:t>
            </w:r>
          </w:p>
        </w:tc>
        <w:tc>
          <w:tcPr>
            <w:tcW w:w="5183" w:type="dxa"/>
          </w:tcPr>
          <w:p w14:paraId="0DE696CC" w14:textId="77777777" w:rsidR="00B55712" w:rsidRPr="0073469F" w:rsidRDefault="00052531" w:rsidP="00BA336C">
            <w:pPr>
              <w:pStyle w:val="TAL"/>
              <w:rPr>
                <w:b/>
              </w:rPr>
            </w:pPr>
            <w:r w:rsidRPr="0073469F">
              <w:t>user not authorised to join chat group</w:t>
            </w:r>
          </w:p>
        </w:tc>
        <w:tc>
          <w:tcPr>
            <w:tcW w:w="3696" w:type="dxa"/>
          </w:tcPr>
          <w:p w14:paraId="6233CDC6" w14:textId="77777777" w:rsidR="00B55712" w:rsidRPr="0073469F" w:rsidRDefault="00052531" w:rsidP="00BA336C">
            <w:pPr>
              <w:pStyle w:val="TAL"/>
              <w:rPr>
                <w:rFonts w:eastAsia="SimSun"/>
              </w:rPr>
            </w:pPr>
            <w:r w:rsidRPr="0073469F">
              <w:t>The MCPTT user is not authorised to join this chat group</w:t>
            </w:r>
            <w:r w:rsidR="00A9775C" w:rsidRPr="0073469F">
              <w:t>.</w:t>
            </w:r>
          </w:p>
        </w:tc>
      </w:tr>
      <w:tr w:rsidR="00B55712" w:rsidRPr="0073469F" w14:paraId="3578240A" w14:textId="77777777" w:rsidTr="00406292">
        <w:trPr>
          <w:jc w:val="center"/>
        </w:trPr>
        <w:tc>
          <w:tcPr>
            <w:tcW w:w="737" w:type="dxa"/>
          </w:tcPr>
          <w:p w14:paraId="18311CC8" w14:textId="77777777" w:rsidR="00B55712" w:rsidRPr="0073469F" w:rsidRDefault="00052531" w:rsidP="00BA336C">
            <w:pPr>
              <w:pStyle w:val="TAC"/>
            </w:pPr>
            <w:r w:rsidRPr="0073469F">
              <w:t>107</w:t>
            </w:r>
          </w:p>
        </w:tc>
        <w:tc>
          <w:tcPr>
            <w:tcW w:w="5183" w:type="dxa"/>
          </w:tcPr>
          <w:p w14:paraId="2F29D92F" w14:textId="77777777" w:rsidR="00B55712" w:rsidRPr="0073469F" w:rsidRDefault="00BA336C" w:rsidP="00BA336C">
            <w:pPr>
              <w:pStyle w:val="TAL"/>
              <w:rPr>
                <w:b/>
              </w:rPr>
            </w:pPr>
            <w:r w:rsidRPr="0073469F">
              <w:t>user not authorised to make private calls</w:t>
            </w:r>
          </w:p>
        </w:tc>
        <w:tc>
          <w:tcPr>
            <w:tcW w:w="3696" w:type="dxa"/>
          </w:tcPr>
          <w:p w14:paraId="737DA036" w14:textId="77777777" w:rsidR="00B55712" w:rsidRPr="0073469F" w:rsidRDefault="00BA336C" w:rsidP="00BA336C">
            <w:pPr>
              <w:pStyle w:val="TAL"/>
              <w:rPr>
                <w:b/>
              </w:rPr>
            </w:pPr>
            <w:r w:rsidRPr="0073469F">
              <w:t>The MCPTT user is not authorised to make private calls</w:t>
            </w:r>
            <w:r w:rsidR="00A9775C" w:rsidRPr="0073469F">
              <w:t>.</w:t>
            </w:r>
          </w:p>
        </w:tc>
      </w:tr>
      <w:tr w:rsidR="00202677" w:rsidRPr="0073469F" w14:paraId="669D95EE" w14:textId="77777777" w:rsidTr="00406292">
        <w:trPr>
          <w:jc w:val="center"/>
        </w:trPr>
        <w:tc>
          <w:tcPr>
            <w:tcW w:w="737" w:type="dxa"/>
          </w:tcPr>
          <w:p w14:paraId="5D0B672D" w14:textId="77777777" w:rsidR="00202677" w:rsidRPr="0073469F" w:rsidRDefault="00202677" w:rsidP="00BA336C">
            <w:pPr>
              <w:pStyle w:val="TAC"/>
            </w:pPr>
            <w:r w:rsidRPr="0073469F">
              <w:t>108</w:t>
            </w:r>
          </w:p>
        </w:tc>
        <w:tc>
          <w:tcPr>
            <w:tcW w:w="5183" w:type="dxa"/>
          </w:tcPr>
          <w:p w14:paraId="1982177F" w14:textId="77777777" w:rsidR="00202677" w:rsidRPr="0073469F" w:rsidRDefault="00202677" w:rsidP="00BA336C">
            <w:pPr>
              <w:pStyle w:val="TAL"/>
            </w:pPr>
            <w:r w:rsidRPr="0073469F">
              <w:t>user not authorised to make chat group calls</w:t>
            </w:r>
          </w:p>
        </w:tc>
        <w:tc>
          <w:tcPr>
            <w:tcW w:w="3696" w:type="dxa"/>
          </w:tcPr>
          <w:p w14:paraId="2ECC1710" w14:textId="77777777" w:rsidR="00202677" w:rsidRPr="0073469F" w:rsidRDefault="00202677" w:rsidP="00BA336C">
            <w:pPr>
              <w:pStyle w:val="TAL"/>
            </w:pPr>
            <w:r w:rsidRPr="0073469F">
              <w:t>The MCPTT user is not authorised to make chat group calls.</w:t>
            </w:r>
          </w:p>
        </w:tc>
      </w:tr>
      <w:tr w:rsidR="00202677" w:rsidRPr="0073469F" w14:paraId="7F03C1CA" w14:textId="77777777" w:rsidTr="00406292">
        <w:trPr>
          <w:jc w:val="center"/>
        </w:trPr>
        <w:tc>
          <w:tcPr>
            <w:tcW w:w="737" w:type="dxa"/>
          </w:tcPr>
          <w:p w14:paraId="468DB27D" w14:textId="77777777" w:rsidR="00202677" w:rsidRPr="0073469F" w:rsidRDefault="00202677" w:rsidP="00BA336C">
            <w:pPr>
              <w:pStyle w:val="TAC"/>
            </w:pPr>
            <w:r w:rsidRPr="0073469F">
              <w:t>109</w:t>
            </w:r>
          </w:p>
        </w:tc>
        <w:tc>
          <w:tcPr>
            <w:tcW w:w="5183" w:type="dxa"/>
          </w:tcPr>
          <w:p w14:paraId="450535E2" w14:textId="77777777" w:rsidR="00202677" w:rsidRPr="0073469F" w:rsidRDefault="00202677" w:rsidP="00BA336C">
            <w:pPr>
              <w:pStyle w:val="TAL"/>
            </w:pPr>
            <w:r w:rsidRPr="0073469F">
              <w:t xml:space="preserve">user not authorised to make </w:t>
            </w:r>
            <w:r w:rsidR="002D311C">
              <w:t>prearranged</w:t>
            </w:r>
            <w:r w:rsidRPr="0073469F">
              <w:t xml:space="preserve"> group calls</w:t>
            </w:r>
          </w:p>
        </w:tc>
        <w:tc>
          <w:tcPr>
            <w:tcW w:w="3696" w:type="dxa"/>
          </w:tcPr>
          <w:p w14:paraId="73F0FC16" w14:textId="77777777" w:rsidR="00202677" w:rsidRPr="0073469F" w:rsidRDefault="00202677" w:rsidP="00BA336C">
            <w:pPr>
              <w:pStyle w:val="TAL"/>
            </w:pPr>
            <w:r w:rsidRPr="0073469F">
              <w:t xml:space="preserve">The MCPTT user is not authorised to make group calls to a </w:t>
            </w:r>
            <w:r w:rsidR="002D311C">
              <w:t>prearranged</w:t>
            </w:r>
            <w:r w:rsidRPr="0073469F">
              <w:t xml:space="preserve"> group</w:t>
            </w:r>
            <w:r w:rsidR="00A9775C" w:rsidRPr="0073469F">
              <w:t>.</w:t>
            </w:r>
          </w:p>
        </w:tc>
      </w:tr>
      <w:tr w:rsidR="00A9775C" w:rsidRPr="0073469F" w14:paraId="5E1ECC14" w14:textId="77777777" w:rsidTr="00406292">
        <w:trPr>
          <w:jc w:val="center"/>
        </w:trPr>
        <w:tc>
          <w:tcPr>
            <w:tcW w:w="737" w:type="dxa"/>
          </w:tcPr>
          <w:p w14:paraId="4E2E4E81" w14:textId="77777777" w:rsidR="00A9775C" w:rsidRPr="0073469F" w:rsidRDefault="00A9775C" w:rsidP="00BA336C">
            <w:pPr>
              <w:pStyle w:val="TAC"/>
            </w:pPr>
            <w:r w:rsidRPr="0073469F">
              <w:t>110</w:t>
            </w:r>
          </w:p>
        </w:tc>
        <w:tc>
          <w:tcPr>
            <w:tcW w:w="5183" w:type="dxa"/>
          </w:tcPr>
          <w:p w14:paraId="618688E6" w14:textId="77777777" w:rsidR="00A9775C" w:rsidRPr="0073469F" w:rsidRDefault="00A9775C" w:rsidP="00BA336C">
            <w:pPr>
              <w:pStyle w:val="TAL"/>
            </w:pPr>
            <w:r w:rsidRPr="0073469F">
              <w:t>user declined the call invitation</w:t>
            </w:r>
          </w:p>
        </w:tc>
        <w:tc>
          <w:tcPr>
            <w:tcW w:w="3696" w:type="dxa"/>
          </w:tcPr>
          <w:p w14:paraId="013EB7D3" w14:textId="77777777" w:rsidR="00A9775C" w:rsidRPr="0073469F" w:rsidRDefault="00A9775C" w:rsidP="00BA336C">
            <w:pPr>
              <w:pStyle w:val="TAL"/>
            </w:pPr>
            <w:r w:rsidRPr="0073469F">
              <w:t>The MCPTT user declined to accept the call.</w:t>
            </w:r>
          </w:p>
        </w:tc>
      </w:tr>
      <w:tr w:rsidR="00A9775C" w:rsidRPr="0073469F" w14:paraId="33EB8FBF" w14:textId="77777777" w:rsidTr="00406292">
        <w:trPr>
          <w:jc w:val="center"/>
        </w:trPr>
        <w:tc>
          <w:tcPr>
            <w:tcW w:w="737" w:type="dxa"/>
          </w:tcPr>
          <w:p w14:paraId="5E87FE78" w14:textId="77777777" w:rsidR="00A9775C" w:rsidRPr="0073469F" w:rsidRDefault="00A9775C" w:rsidP="00BA336C">
            <w:pPr>
              <w:pStyle w:val="TAC"/>
            </w:pPr>
            <w:r w:rsidRPr="0073469F">
              <w:t>111</w:t>
            </w:r>
          </w:p>
        </w:tc>
        <w:tc>
          <w:tcPr>
            <w:tcW w:w="5183" w:type="dxa"/>
          </w:tcPr>
          <w:p w14:paraId="223A39C8" w14:textId="77777777" w:rsidR="00A9775C" w:rsidRPr="0073469F" w:rsidRDefault="00A9775C" w:rsidP="00BA336C">
            <w:pPr>
              <w:pStyle w:val="TAL"/>
            </w:pPr>
            <w:r w:rsidRPr="0073469F">
              <w:t>group call proceeded without all required group members</w:t>
            </w:r>
          </w:p>
        </w:tc>
        <w:tc>
          <w:tcPr>
            <w:tcW w:w="3696" w:type="dxa"/>
          </w:tcPr>
          <w:p w14:paraId="2EC76E9F" w14:textId="77777777" w:rsidR="00A9775C" w:rsidRPr="0073469F" w:rsidRDefault="00A9775C" w:rsidP="005A28B6">
            <w:pPr>
              <w:pStyle w:val="TAL"/>
            </w:pPr>
            <w:r w:rsidRPr="0073469F">
              <w:t>The required members of the group did not respond within the acknowledged call time, but the call still went ahead.</w:t>
            </w:r>
          </w:p>
        </w:tc>
      </w:tr>
      <w:tr w:rsidR="00461243" w:rsidRPr="0073469F" w14:paraId="2648E4B8" w14:textId="77777777" w:rsidTr="00406292">
        <w:trPr>
          <w:jc w:val="center"/>
        </w:trPr>
        <w:tc>
          <w:tcPr>
            <w:tcW w:w="737" w:type="dxa"/>
          </w:tcPr>
          <w:p w14:paraId="6EF65EE3" w14:textId="77777777" w:rsidR="00461243" w:rsidRPr="0073469F" w:rsidRDefault="00461243" w:rsidP="00BA336C">
            <w:pPr>
              <w:pStyle w:val="TAC"/>
            </w:pPr>
            <w:r w:rsidRPr="0073469F">
              <w:t>112</w:t>
            </w:r>
          </w:p>
        </w:tc>
        <w:tc>
          <w:tcPr>
            <w:tcW w:w="5183" w:type="dxa"/>
          </w:tcPr>
          <w:p w14:paraId="7CA315C2" w14:textId="77777777" w:rsidR="00461243" w:rsidRPr="0073469F" w:rsidRDefault="00461243" w:rsidP="00BA336C">
            <w:pPr>
              <w:pStyle w:val="TAL"/>
            </w:pPr>
            <w:r w:rsidRPr="0073469F">
              <w:t>group call abandoned due to required group members not part of the group session</w:t>
            </w:r>
          </w:p>
        </w:tc>
        <w:tc>
          <w:tcPr>
            <w:tcW w:w="3696" w:type="dxa"/>
          </w:tcPr>
          <w:p w14:paraId="1786B7E1" w14:textId="77777777" w:rsidR="00461243" w:rsidRPr="0073469F" w:rsidRDefault="00461243" w:rsidP="00461243">
            <w:pPr>
              <w:pStyle w:val="TAL"/>
            </w:pPr>
            <w:r w:rsidRPr="0073469F">
              <w:t xml:space="preserve">The group call was abandoned, as the required members of the </w:t>
            </w:r>
            <w:r w:rsidR="006C197B" w:rsidRPr="0073469F">
              <w:t>group did not respond</w:t>
            </w:r>
            <w:r w:rsidRPr="0073469F">
              <w:t xml:space="preserve"> within the acknowledged call time.</w:t>
            </w:r>
          </w:p>
        </w:tc>
      </w:tr>
      <w:tr w:rsidR="00461243" w:rsidRPr="0073469F" w14:paraId="3C478F39" w14:textId="77777777" w:rsidTr="00406292">
        <w:trPr>
          <w:jc w:val="center"/>
        </w:trPr>
        <w:tc>
          <w:tcPr>
            <w:tcW w:w="737" w:type="dxa"/>
          </w:tcPr>
          <w:p w14:paraId="557B203D" w14:textId="77777777" w:rsidR="00461243" w:rsidRPr="0073469F" w:rsidRDefault="00C4515D" w:rsidP="00BA336C">
            <w:pPr>
              <w:pStyle w:val="TAC"/>
            </w:pPr>
            <w:r w:rsidRPr="0073469F">
              <w:t>113</w:t>
            </w:r>
          </w:p>
        </w:tc>
        <w:tc>
          <w:tcPr>
            <w:tcW w:w="5183" w:type="dxa"/>
          </w:tcPr>
          <w:p w14:paraId="6F90A33E" w14:textId="77777777" w:rsidR="00461243" w:rsidRPr="0073469F" w:rsidRDefault="00C4515D" w:rsidP="00BA336C">
            <w:pPr>
              <w:pStyle w:val="TAL"/>
            </w:pPr>
            <w:r w:rsidRPr="0073469F">
              <w:t>group document does not exist</w:t>
            </w:r>
          </w:p>
        </w:tc>
        <w:tc>
          <w:tcPr>
            <w:tcW w:w="3696" w:type="dxa"/>
          </w:tcPr>
          <w:p w14:paraId="1AD36E9F" w14:textId="77777777" w:rsidR="00461243" w:rsidRPr="0073469F" w:rsidRDefault="00C4515D" w:rsidP="00C4515D">
            <w:pPr>
              <w:pStyle w:val="TAL"/>
            </w:pPr>
            <w:r w:rsidRPr="0073469F">
              <w:t>The group document requested from the group management server does not exist.</w:t>
            </w:r>
          </w:p>
        </w:tc>
      </w:tr>
      <w:tr w:rsidR="00C4515D" w:rsidRPr="0073469F" w14:paraId="4EFF010F" w14:textId="77777777" w:rsidTr="00406292">
        <w:trPr>
          <w:jc w:val="center"/>
        </w:trPr>
        <w:tc>
          <w:tcPr>
            <w:tcW w:w="737" w:type="dxa"/>
          </w:tcPr>
          <w:p w14:paraId="204E3FCC" w14:textId="77777777" w:rsidR="00C4515D" w:rsidRPr="0073469F" w:rsidRDefault="00C4515D" w:rsidP="00BA336C">
            <w:pPr>
              <w:pStyle w:val="TAC"/>
            </w:pPr>
            <w:r w:rsidRPr="0073469F">
              <w:t>114</w:t>
            </w:r>
          </w:p>
        </w:tc>
        <w:tc>
          <w:tcPr>
            <w:tcW w:w="5183" w:type="dxa"/>
          </w:tcPr>
          <w:p w14:paraId="74F23086" w14:textId="77777777" w:rsidR="00C4515D" w:rsidRPr="0073469F" w:rsidRDefault="00C4515D" w:rsidP="00BA336C">
            <w:pPr>
              <w:pStyle w:val="TAL"/>
            </w:pPr>
            <w:r w:rsidRPr="0073469F">
              <w:t>unable to retrieve group document</w:t>
            </w:r>
          </w:p>
        </w:tc>
        <w:tc>
          <w:tcPr>
            <w:tcW w:w="3696" w:type="dxa"/>
          </w:tcPr>
          <w:p w14:paraId="0A3C8676" w14:textId="77777777" w:rsidR="00C4515D" w:rsidRPr="0073469F" w:rsidRDefault="00C4515D" w:rsidP="00C4515D">
            <w:pPr>
              <w:pStyle w:val="TAL"/>
            </w:pPr>
            <w:r w:rsidRPr="0073469F">
              <w:t>The group document exists on the group management server but the MCPTT server was unable to retrieve it</w:t>
            </w:r>
            <w:r w:rsidR="006C197B" w:rsidRPr="0073469F">
              <w:t>.</w:t>
            </w:r>
          </w:p>
        </w:tc>
      </w:tr>
      <w:tr w:rsidR="00C4515D" w:rsidRPr="0073469F" w14:paraId="6CF86F44" w14:textId="77777777" w:rsidTr="00406292">
        <w:trPr>
          <w:jc w:val="center"/>
        </w:trPr>
        <w:tc>
          <w:tcPr>
            <w:tcW w:w="737" w:type="dxa"/>
          </w:tcPr>
          <w:p w14:paraId="27D86C06" w14:textId="77777777" w:rsidR="00C4515D" w:rsidRPr="0073469F" w:rsidRDefault="00C4515D" w:rsidP="00BA336C">
            <w:pPr>
              <w:pStyle w:val="TAC"/>
            </w:pPr>
            <w:r w:rsidRPr="0073469F">
              <w:t>115</w:t>
            </w:r>
          </w:p>
        </w:tc>
        <w:tc>
          <w:tcPr>
            <w:tcW w:w="5183" w:type="dxa"/>
          </w:tcPr>
          <w:p w14:paraId="34B4F846" w14:textId="77777777" w:rsidR="00C4515D" w:rsidRPr="0073469F" w:rsidRDefault="00C4515D" w:rsidP="00BA336C">
            <w:pPr>
              <w:pStyle w:val="TAL"/>
            </w:pPr>
            <w:r w:rsidRPr="0073469F">
              <w:t>group is disabled</w:t>
            </w:r>
          </w:p>
        </w:tc>
        <w:tc>
          <w:tcPr>
            <w:tcW w:w="3696" w:type="dxa"/>
          </w:tcPr>
          <w:p w14:paraId="1DA563F5" w14:textId="77777777" w:rsidR="00C4515D" w:rsidRPr="0073469F" w:rsidRDefault="00C4515D" w:rsidP="00BA336C">
            <w:pPr>
              <w:pStyle w:val="TAL"/>
            </w:pPr>
            <w:r w:rsidRPr="0073469F">
              <w:t>The group has the &lt;disabled&gt; element set to "true" in the group management server.</w:t>
            </w:r>
          </w:p>
        </w:tc>
      </w:tr>
      <w:tr w:rsidR="00C4515D" w:rsidRPr="0073469F" w14:paraId="1B5C00CB" w14:textId="77777777" w:rsidTr="00406292">
        <w:trPr>
          <w:jc w:val="center"/>
        </w:trPr>
        <w:tc>
          <w:tcPr>
            <w:tcW w:w="737" w:type="dxa"/>
          </w:tcPr>
          <w:p w14:paraId="11D16590" w14:textId="77777777" w:rsidR="00C4515D" w:rsidRPr="0073469F" w:rsidRDefault="00D20240" w:rsidP="00BA336C">
            <w:pPr>
              <w:pStyle w:val="TAC"/>
            </w:pPr>
            <w:r w:rsidRPr="0073469F">
              <w:t>116</w:t>
            </w:r>
          </w:p>
        </w:tc>
        <w:tc>
          <w:tcPr>
            <w:tcW w:w="5183" w:type="dxa"/>
          </w:tcPr>
          <w:p w14:paraId="2932017B" w14:textId="77777777" w:rsidR="00C4515D" w:rsidRPr="0073469F" w:rsidRDefault="00D20240" w:rsidP="00BA336C">
            <w:pPr>
              <w:pStyle w:val="TAL"/>
            </w:pPr>
            <w:r w:rsidRPr="0073469F">
              <w:t>user is not part of the MCPTT group</w:t>
            </w:r>
          </w:p>
        </w:tc>
        <w:tc>
          <w:tcPr>
            <w:tcW w:w="3696" w:type="dxa"/>
          </w:tcPr>
          <w:p w14:paraId="7E6FA00D" w14:textId="77777777" w:rsidR="00C4515D" w:rsidRPr="0073469F" w:rsidRDefault="00D20240" w:rsidP="00BA336C">
            <w:pPr>
              <w:pStyle w:val="TAL"/>
            </w:pPr>
            <w:r w:rsidRPr="0073469F">
              <w:t>The group exists on the group management server but the requesting user is not part of this group.</w:t>
            </w:r>
          </w:p>
        </w:tc>
      </w:tr>
      <w:tr w:rsidR="00D20240" w:rsidRPr="0073469F" w14:paraId="4D7DD617" w14:textId="77777777" w:rsidTr="00406292">
        <w:trPr>
          <w:jc w:val="center"/>
        </w:trPr>
        <w:tc>
          <w:tcPr>
            <w:tcW w:w="737" w:type="dxa"/>
          </w:tcPr>
          <w:p w14:paraId="33973F24" w14:textId="77777777" w:rsidR="00D20240" w:rsidRPr="0073469F" w:rsidRDefault="00D20240" w:rsidP="00BA336C">
            <w:pPr>
              <w:pStyle w:val="TAC"/>
            </w:pPr>
            <w:r w:rsidRPr="0073469F">
              <w:t>117</w:t>
            </w:r>
          </w:p>
        </w:tc>
        <w:tc>
          <w:tcPr>
            <w:tcW w:w="5183" w:type="dxa"/>
          </w:tcPr>
          <w:p w14:paraId="4C5E2849" w14:textId="77777777" w:rsidR="00D20240" w:rsidRPr="0073469F" w:rsidRDefault="00D20240" w:rsidP="00B115FD">
            <w:pPr>
              <w:pStyle w:val="TAL"/>
            </w:pPr>
            <w:r w:rsidRPr="0073469F">
              <w:t>the group id</w:t>
            </w:r>
            <w:r w:rsidR="00B115FD">
              <w:t>entity</w:t>
            </w:r>
            <w:r w:rsidRPr="0073469F">
              <w:t xml:space="preserve"> indicated in the </w:t>
            </w:r>
            <w:r w:rsidR="00B115FD">
              <w:t>request</w:t>
            </w:r>
            <w:r w:rsidRPr="0073469F">
              <w:t xml:space="preserve"> is a </w:t>
            </w:r>
            <w:r w:rsidR="002D311C">
              <w:t>prearranged</w:t>
            </w:r>
            <w:r w:rsidRPr="0073469F">
              <w:t xml:space="preserve"> group</w:t>
            </w:r>
          </w:p>
        </w:tc>
        <w:tc>
          <w:tcPr>
            <w:tcW w:w="3696" w:type="dxa"/>
          </w:tcPr>
          <w:p w14:paraId="533C5B0D" w14:textId="77777777" w:rsidR="00D20240" w:rsidRPr="0073469F" w:rsidRDefault="00D20240" w:rsidP="00BA336C">
            <w:pPr>
              <w:pStyle w:val="TAL"/>
            </w:pPr>
            <w:r w:rsidRPr="0073469F">
              <w:t xml:space="preserve">The group id that is indicated in the </w:t>
            </w:r>
            <w:r w:rsidR="00B115FD">
              <w:t>request</w:t>
            </w:r>
            <w:r w:rsidRPr="0073469F">
              <w:t xml:space="preserve"> is for a </w:t>
            </w:r>
            <w:r w:rsidR="002D311C">
              <w:t>prearranged</w:t>
            </w:r>
            <w:r w:rsidRPr="0073469F">
              <w:t xml:space="preserve"> group, but did not match the request from the MCPTT user</w:t>
            </w:r>
            <w:r w:rsidR="009F5831">
              <w:t>.</w:t>
            </w:r>
          </w:p>
        </w:tc>
      </w:tr>
      <w:tr w:rsidR="00D20240" w:rsidRPr="0073469F" w14:paraId="5D8E1552" w14:textId="77777777" w:rsidTr="00406292">
        <w:trPr>
          <w:jc w:val="center"/>
        </w:trPr>
        <w:tc>
          <w:tcPr>
            <w:tcW w:w="737" w:type="dxa"/>
          </w:tcPr>
          <w:p w14:paraId="6F8B1E6C" w14:textId="77777777" w:rsidR="00D20240" w:rsidRPr="0073469F" w:rsidRDefault="00D20240" w:rsidP="00BA336C">
            <w:pPr>
              <w:pStyle w:val="TAC"/>
            </w:pPr>
            <w:r w:rsidRPr="0073469F">
              <w:t>118</w:t>
            </w:r>
          </w:p>
        </w:tc>
        <w:tc>
          <w:tcPr>
            <w:tcW w:w="5183" w:type="dxa"/>
          </w:tcPr>
          <w:p w14:paraId="471B0EEB" w14:textId="77777777" w:rsidR="00D20240" w:rsidRPr="0073469F" w:rsidRDefault="00D20240" w:rsidP="00B115FD">
            <w:pPr>
              <w:pStyle w:val="TAL"/>
            </w:pPr>
            <w:r w:rsidRPr="0073469F">
              <w:t>the group id</w:t>
            </w:r>
            <w:r w:rsidR="00B115FD">
              <w:t>entity</w:t>
            </w:r>
            <w:r w:rsidRPr="0073469F">
              <w:t xml:space="preserve"> indicated in the </w:t>
            </w:r>
            <w:r w:rsidR="00B115FD">
              <w:t>request</w:t>
            </w:r>
            <w:r w:rsidRPr="0073469F">
              <w:t xml:space="preserve"> is a chat group</w:t>
            </w:r>
          </w:p>
        </w:tc>
        <w:tc>
          <w:tcPr>
            <w:tcW w:w="3696" w:type="dxa"/>
          </w:tcPr>
          <w:p w14:paraId="7418269C" w14:textId="77777777" w:rsidR="00D20240" w:rsidRPr="0073469F" w:rsidRDefault="00D20240" w:rsidP="00D20240">
            <w:pPr>
              <w:pStyle w:val="TAL"/>
            </w:pPr>
            <w:r w:rsidRPr="0073469F">
              <w:t xml:space="preserve">The group id that is indicated in the </w:t>
            </w:r>
            <w:r w:rsidR="00B115FD">
              <w:t>request</w:t>
            </w:r>
            <w:r w:rsidRPr="0073469F">
              <w:t xml:space="preserve"> is for a chat group, but did not match the request from the MCPTT user</w:t>
            </w:r>
            <w:r w:rsidR="005A28B6">
              <w:t>.</w:t>
            </w:r>
          </w:p>
        </w:tc>
      </w:tr>
      <w:tr w:rsidR="00D20240" w:rsidRPr="0073469F" w14:paraId="349E7327" w14:textId="77777777" w:rsidTr="00406292">
        <w:trPr>
          <w:jc w:val="center"/>
        </w:trPr>
        <w:tc>
          <w:tcPr>
            <w:tcW w:w="737" w:type="dxa"/>
          </w:tcPr>
          <w:p w14:paraId="2ED4E54C" w14:textId="77777777" w:rsidR="00D20240" w:rsidRPr="0073469F" w:rsidRDefault="00D20240" w:rsidP="00BA336C">
            <w:pPr>
              <w:pStyle w:val="TAC"/>
            </w:pPr>
            <w:r w:rsidRPr="0073469F">
              <w:t>119</w:t>
            </w:r>
          </w:p>
        </w:tc>
        <w:tc>
          <w:tcPr>
            <w:tcW w:w="5183" w:type="dxa"/>
          </w:tcPr>
          <w:p w14:paraId="386D6DC6" w14:textId="77777777" w:rsidR="00D20240" w:rsidRPr="0073469F" w:rsidRDefault="00D20240" w:rsidP="00D20240">
            <w:pPr>
              <w:pStyle w:val="TAL"/>
            </w:pPr>
            <w:r w:rsidRPr="0073469F">
              <w:t>user is not authorised to initiate the group call</w:t>
            </w:r>
          </w:p>
        </w:tc>
        <w:tc>
          <w:tcPr>
            <w:tcW w:w="3696" w:type="dxa"/>
          </w:tcPr>
          <w:p w14:paraId="5919249D" w14:textId="77777777" w:rsidR="00D20240" w:rsidRPr="0073469F" w:rsidRDefault="00D20240" w:rsidP="00D20240">
            <w:pPr>
              <w:pStyle w:val="TAL"/>
            </w:pPr>
            <w:r w:rsidRPr="0073469F">
              <w:t>The MCPTT user identified by the MCPTT ID is not authorised to initiate the group call.</w:t>
            </w:r>
          </w:p>
        </w:tc>
      </w:tr>
      <w:tr w:rsidR="00D20240" w:rsidRPr="0073469F" w14:paraId="4A448016" w14:textId="77777777" w:rsidTr="00406292">
        <w:trPr>
          <w:jc w:val="center"/>
        </w:trPr>
        <w:tc>
          <w:tcPr>
            <w:tcW w:w="737" w:type="dxa"/>
          </w:tcPr>
          <w:p w14:paraId="3DB46A06" w14:textId="77777777" w:rsidR="00D20240" w:rsidRPr="0073469F" w:rsidRDefault="00D20240" w:rsidP="00BA336C">
            <w:pPr>
              <w:pStyle w:val="TAC"/>
            </w:pPr>
            <w:r w:rsidRPr="0073469F">
              <w:t>120</w:t>
            </w:r>
          </w:p>
        </w:tc>
        <w:tc>
          <w:tcPr>
            <w:tcW w:w="5183" w:type="dxa"/>
          </w:tcPr>
          <w:p w14:paraId="4D542D43" w14:textId="77777777" w:rsidR="00D20240" w:rsidRPr="0073469F" w:rsidRDefault="00D20240" w:rsidP="00D20240">
            <w:pPr>
              <w:pStyle w:val="TAL"/>
            </w:pPr>
            <w:r w:rsidRPr="0073469F">
              <w:t>user is not affiliated to this group</w:t>
            </w:r>
          </w:p>
        </w:tc>
        <w:tc>
          <w:tcPr>
            <w:tcW w:w="3696" w:type="dxa"/>
          </w:tcPr>
          <w:p w14:paraId="31594F50" w14:textId="77777777" w:rsidR="00D20240" w:rsidRPr="0073469F" w:rsidRDefault="00D20240" w:rsidP="00D20240">
            <w:pPr>
              <w:pStyle w:val="TAL"/>
            </w:pPr>
            <w:r w:rsidRPr="0073469F">
              <w:t>The MCPTT user is not affiliated to the group.</w:t>
            </w:r>
          </w:p>
        </w:tc>
      </w:tr>
      <w:tr w:rsidR="00D20240" w:rsidRPr="0073469F" w14:paraId="49D69FF3" w14:textId="77777777" w:rsidTr="00406292">
        <w:trPr>
          <w:jc w:val="center"/>
        </w:trPr>
        <w:tc>
          <w:tcPr>
            <w:tcW w:w="737" w:type="dxa"/>
          </w:tcPr>
          <w:p w14:paraId="40F2A588" w14:textId="77777777" w:rsidR="00D20240" w:rsidRPr="0073469F" w:rsidRDefault="008D18C5" w:rsidP="00BA336C">
            <w:pPr>
              <w:pStyle w:val="TAC"/>
            </w:pPr>
            <w:r w:rsidRPr="0073469F">
              <w:t>121</w:t>
            </w:r>
          </w:p>
        </w:tc>
        <w:tc>
          <w:tcPr>
            <w:tcW w:w="5183" w:type="dxa"/>
          </w:tcPr>
          <w:p w14:paraId="37C52E92" w14:textId="77777777" w:rsidR="00D20240" w:rsidRPr="0073469F" w:rsidRDefault="008D18C5" w:rsidP="008D18C5">
            <w:pPr>
              <w:pStyle w:val="TAL"/>
            </w:pPr>
            <w:r w:rsidRPr="0073469F">
              <w:t>user is not authorised to join the group call</w:t>
            </w:r>
          </w:p>
        </w:tc>
        <w:tc>
          <w:tcPr>
            <w:tcW w:w="3696" w:type="dxa"/>
          </w:tcPr>
          <w:p w14:paraId="22985A8D" w14:textId="77777777" w:rsidR="00D20240" w:rsidRPr="0073469F" w:rsidRDefault="008D18C5" w:rsidP="008D18C5">
            <w:pPr>
              <w:pStyle w:val="TAL"/>
            </w:pPr>
            <w:r w:rsidRPr="0073469F">
              <w:t>The MCPTT user identified by the MCPTT ID is not authorised to join the group call.</w:t>
            </w:r>
          </w:p>
        </w:tc>
      </w:tr>
      <w:tr w:rsidR="008D18C5" w:rsidRPr="0073469F" w14:paraId="6A45CF2F" w14:textId="77777777" w:rsidTr="00406292">
        <w:trPr>
          <w:jc w:val="center"/>
        </w:trPr>
        <w:tc>
          <w:tcPr>
            <w:tcW w:w="737" w:type="dxa"/>
          </w:tcPr>
          <w:p w14:paraId="49C3071E" w14:textId="77777777" w:rsidR="008D18C5" w:rsidRPr="0073469F" w:rsidRDefault="008D18C5" w:rsidP="00BA336C">
            <w:pPr>
              <w:pStyle w:val="TAC"/>
            </w:pPr>
            <w:r w:rsidRPr="0073469F">
              <w:t>122</w:t>
            </w:r>
          </w:p>
        </w:tc>
        <w:tc>
          <w:tcPr>
            <w:tcW w:w="5183" w:type="dxa"/>
          </w:tcPr>
          <w:p w14:paraId="59F4DB92" w14:textId="77777777" w:rsidR="008D18C5" w:rsidRPr="0073469F" w:rsidRDefault="008D18C5" w:rsidP="008D18C5">
            <w:pPr>
              <w:pStyle w:val="TAL"/>
            </w:pPr>
            <w:r w:rsidRPr="0073469F">
              <w:t>too many participants</w:t>
            </w:r>
          </w:p>
        </w:tc>
        <w:tc>
          <w:tcPr>
            <w:tcW w:w="3696" w:type="dxa"/>
          </w:tcPr>
          <w:p w14:paraId="2198496E" w14:textId="77777777" w:rsidR="008D18C5" w:rsidRPr="0073469F" w:rsidRDefault="008D18C5" w:rsidP="008D18C5">
            <w:pPr>
              <w:pStyle w:val="TAL"/>
            </w:pPr>
            <w:r w:rsidRPr="0073469F">
              <w:t>The group call has reached its maximum number of participants.</w:t>
            </w:r>
          </w:p>
        </w:tc>
      </w:tr>
      <w:tr w:rsidR="008D18C5" w:rsidRPr="0073469F" w14:paraId="732204DD" w14:textId="77777777" w:rsidTr="00406292">
        <w:trPr>
          <w:jc w:val="center"/>
        </w:trPr>
        <w:tc>
          <w:tcPr>
            <w:tcW w:w="737" w:type="dxa"/>
          </w:tcPr>
          <w:p w14:paraId="132A3031" w14:textId="77777777" w:rsidR="008D18C5" w:rsidRPr="0073469F" w:rsidRDefault="008D18C5" w:rsidP="00BA336C">
            <w:pPr>
              <w:pStyle w:val="TAC"/>
            </w:pPr>
            <w:r w:rsidRPr="0073469F">
              <w:t>123</w:t>
            </w:r>
          </w:p>
        </w:tc>
        <w:tc>
          <w:tcPr>
            <w:tcW w:w="5183" w:type="dxa"/>
          </w:tcPr>
          <w:p w14:paraId="548793C7" w14:textId="77777777" w:rsidR="008D18C5" w:rsidRPr="0073469F" w:rsidRDefault="008D18C5" w:rsidP="008D18C5">
            <w:pPr>
              <w:pStyle w:val="TAL"/>
            </w:pPr>
            <w:r w:rsidRPr="0073469F">
              <w:t>MCPTT session already exists</w:t>
            </w:r>
          </w:p>
        </w:tc>
        <w:tc>
          <w:tcPr>
            <w:tcW w:w="3696" w:type="dxa"/>
          </w:tcPr>
          <w:p w14:paraId="703D1A2C" w14:textId="77777777" w:rsidR="008D18C5" w:rsidRPr="0073469F" w:rsidRDefault="008D18C5" w:rsidP="008D18C5">
            <w:pPr>
              <w:pStyle w:val="TAL"/>
            </w:pPr>
            <w:r w:rsidRPr="0073469F">
              <w:t xml:space="preserve">Inform the MCPTT user that the group call is currently ongoing. </w:t>
            </w:r>
          </w:p>
        </w:tc>
      </w:tr>
      <w:tr w:rsidR="008D18C5" w:rsidRPr="0073469F" w14:paraId="46E57E73" w14:textId="77777777" w:rsidTr="00406292">
        <w:trPr>
          <w:jc w:val="center"/>
        </w:trPr>
        <w:tc>
          <w:tcPr>
            <w:tcW w:w="737" w:type="dxa"/>
          </w:tcPr>
          <w:p w14:paraId="7B218E4A" w14:textId="77777777" w:rsidR="008D18C5" w:rsidRPr="0073469F" w:rsidRDefault="008D18C5" w:rsidP="00BA336C">
            <w:pPr>
              <w:pStyle w:val="TAC"/>
            </w:pPr>
            <w:r w:rsidRPr="0073469F">
              <w:t>124</w:t>
            </w:r>
          </w:p>
        </w:tc>
        <w:tc>
          <w:tcPr>
            <w:tcW w:w="5183" w:type="dxa"/>
          </w:tcPr>
          <w:p w14:paraId="515C9E66" w14:textId="77777777" w:rsidR="008D18C5" w:rsidRPr="0073469F" w:rsidRDefault="008D18C5" w:rsidP="008D18C5">
            <w:pPr>
              <w:pStyle w:val="TAL"/>
            </w:pPr>
            <w:r w:rsidRPr="0073469F">
              <w:rPr>
                <w:lang w:eastAsia="ko-KR"/>
              </w:rPr>
              <w:t>maximum number of private calls reached</w:t>
            </w:r>
          </w:p>
        </w:tc>
        <w:tc>
          <w:tcPr>
            <w:tcW w:w="3696" w:type="dxa"/>
          </w:tcPr>
          <w:p w14:paraId="69359016" w14:textId="77777777" w:rsidR="008D18C5" w:rsidRPr="0073469F" w:rsidRDefault="008D18C5" w:rsidP="008D18C5">
            <w:pPr>
              <w:pStyle w:val="TAL"/>
            </w:pPr>
            <w:r w:rsidRPr="0073469F">
              <w:t xml:space="preserve">The maximum number of private calls allowed at the MCPTT server for the </w:t>
            </w:r>
            <w:r w:rsidRPr="0073469F">
              <w:lastRenderedPageBreak/>
              <w:t>MCPTT user has been reached.</w:t>
            </w:r>
          </w:p>
        </w:tc>
      </w:tr>
      <w:tr w:rsidR="008D18C5" w:rsidRPr="0073469F" w14:paraId="6B72F406" w14:textId="77777777" w:rsidTr="00406292">
        <w:trPr>
          <w:jc w:val="center"/>
        </w:trPr>
        <w:tc>
          <w:tcPr>
            <w:tcW w:w="737" w:type="dxa"/>
          </w:tcPr>
          <w:p w14:paraId="6D30CF2D" w14:textId="77777777" w:rsidR="008D18C5" w:rsidRPr="0073469F" w:rsidRDefault="008D18C5" w:rsidP="00BA336C">
            <w:pPr>
              <w:pStyle w:val="TAC"/>
            </w:pPr>
            <w:r w:rsidRPr="0073469F">
              <w:lastRenderedPageBreak/>
              <w:t>125</w:t>
            </w:r>
          </w:p>
        </w:tc>
        <w:tc>
          <w:tcPr>
            <w:tcW w:w="5183" w:type="dxa"/>
          </w:tcPr>
          <w:p w14:paraId="0488E38B" w14:textId="77777777" w:rsidR="008D18C5" w:rsidRPr="0073469F" w:rsidRDefault="008D18C5" w:rsidP="008D18C5">
            <w:pPr>
              <w:pStyle w:val="TAL"/>
            </w:pPr>
            <w:r w:rsidRPr="0073469F">
              <w:t>user not authorised to make private call with automatic commencement</w:t>
            </w:r>
          </w:p>
        </w:tc>
        <w:tc>
          <w:tcPr>
            <w:tcW w:w="3696" w:type="dxa"/>
          </w:tcPr>
          <w:p w14:paraId="128DF815" w14:textId="77777777" w:rsidR="008D18C5" w:rsidRPr="0073469F" w:rsidRDefault="008D18C5" w:rsidP="008D18C5">
            <w:pPr>
              <w:pStyle w:val="TAL"/>
            </w:pPr>
            <w:r w:rsidRPr="0073469F">
              <w:t>The MCPTT user is not authorised to make a private call with automatic commencement</w:t>
            </w:r>
            <w:r w:rsidR="006C197B" w:rsidRPr="0073469F">
              <w:t>.</w:t>
            </w:r>
          </w:p>
        </w:tc>
      </w:tr>
      <w:tr w:rsidR="008D18C5" w:rsidRPr="0073469F" w14:paraId="41D43C06" w14:textId="77777777" w:rsidTr="00406292">
        <w:trPr>
          <w:jc w:val="center"/>
        </w:trPr>
        <w:tc>
          <w:tcPr>
            <w:tcW w:w="737" w:type="dxa"/>
          </w:tcPr>
          <w:p w14:paraId="34088570" w14:textId="77777777" w:rsidR="008D18C5" w:rsidRPr="0073469F" w:rsidRDefault="008D18C5" w:rsidP="00BA336C">
            <w:pPr>
              <w:pStyle w:val="TAC"/>
            </w:pPr>
            <w:r w:rsidRPr="0073469F">
              <w:t>126</w:t>
            </w:r>
          </w:p>
        </w:tc>
        <w:tc>
          <w:tcPr>
            <w:tcW w:w="5183" w:type="dxa"/>
          </w:tcPr>
          <w:p w14:paraId="45F3EBE2" w14:textId="77777777" w:rsidR="008D18C5" w:rsidRPr="0073469F" w:rsidRDefault="008D18C5" w:rsidP="008D18C5">
            <w:pPr>
              <w:pStyle w:val="TAL"/>
            </w:pPr>
            <w:r w:rsidRPr="0073469F">
              <w:t>user not authorised to make private call with manual commencement</w:t>
            </w:r>
          </w:p>
        </w:tc>
        <w:tc>
          <w:tcPr>
            <w:tcW w:w="3696" w:type="dxa"/>
          </w:tcPr>
          <w:p w14:paraId="39AD20E8" w14:textId="77777777" w:rsidR="008D18C5" w:rsidRPr="0073469F" w:rsidRDefault="008D18C5" w:rsidP="008D18C5">
            <w:pPr>
              <w:pStyle w:val="TAL"/>
            </w:pPr>
            <w:r w:rsidRPr="0073469F">
              <w:t>The MCPTT user is not authorised to make a private call with manual commencement</w:t>
            </w:r>
            <w:r w:rsidR="006C197B" w:rsidRPr="0073469F">
              <w:t>.</w:t>
            </w:r>
          </w:p>
        </w:tc>
      </w:tr>
      <w:tr w:rsidR="008D18C5" w:rsidRPr="0073469F" w14:paraId="4561F0AD" w14:textId="77777777" w:rsidTr="00406292">
        <w:trPr>
          <w:jc w:val="center"/>
        </w:trPr>
        <w:tc>
          <w:tcPr>
            <w:tcW w:w="737" w:type="dxa"/>
          </w:tcPr>
          <w:p w14:paraId="060F808F" w14:textId="77777777" w:rsidR="008D18C5" w:rsidRPr="0073469F" w:rsidRDefault="008D18C5" w:rsidP="00BA336C">
            <w:pPr>
              <w:pStyle w:val="TAC"/>
            </w:pPr>
            <w:r w:rsidRPr="0073469F">
              <w:t>127</w:t>
            </w:r>
          </w:p>
        </w:tc>
        <w:tc>
          <w:tcPr>
            <w:tcW w:w="5183" w:type="dxa"/>
          </w:tcPr>
          <w:p w14:paraId="1BC3A147" w14:textId="77777777" w:rsidR="008D18C5" w:rsidRPr="0073469F" w:rsidRDefault="008D18C5" w:rsidP="008D18C5">
            <w:pPr>
              <w:pStyle w:val="TAL"/>
            </w:pPr>
            <w:r w:rsidRPr="0073469F">
              <w:t xml:space="preserve">user not authorised to </w:t>
            </w:r>
            <w:r w:rsidRPr="0073469F">
              <w:rPr>
                <w:lang w:eastAsia="ko-KR"/>
              </w:rPr>
              <w:t>be called in private call</w:t>
            </w:r>
          </w:p>
        </w:tc>
        <w:tc>
          <w:tcPr>
            <w:tcW w:w="3696" w:type="dxa"/>
          </w:tcPr>
          <w:p w14:paraId="3B0EE487" w14:textId="77777777" w:rsidR="008D18C5" w:rsidRPr="0073469F" w:rsidRDefault="008D18C5" w:rsidP="008D18C5">
            <w:pPr>
              <w:pStyle w:val="TAL"/>
            </w:pPr>
            <w:r w:rsidRPr="0073469F">
              <w:t>The called MCPTT user is not allowed to be part of a private call.</w:t>
            </w:r>
          </w:p>
        </w:tc>
      </w:tr>
      <w:tr w:rsidR="000768A6" w:rsidRPr="0073469F" w14:paraId="188DDB95" w14:textId="77777777" w:rsidTr="00406292">
        <w:trPr>
          <w:jc w:val="center"/>
        </w:trPr>
        <w:tc>
          <w:tcPr>
            <w:tcW w:w="737" w:type="dxa"/>
          </w:tcPr>
          <w:p w14:paraId="595AEA53" w14:textId="77777777" w:rsidR="000768A6" w:rsidRPr="0073469F" w:rsidRDefault="000768A6" w:rsidP="00BA336C">
            <w:pPr>
              <w:pStyle w:val="TAC"/>
            </w:pPr>
            <w:r w:rsidRPr="0073469F">
              <w:t>128</w:t>
            </w:r>
          </w:p>
        </w:tc>
        <w:tc>
          <w:tcPr>
            <w:tcW w:w="5183" w:type="dxa"/>
          </w:tcPr>
          <w:p w14:paraId="0FDC44F4" w14:textId="77777777" w:rsidR="000768A6" w:rsidRPr="0073469F" w:rsidRDefault="000768A6" w:rsidP="008D18C5">
            <w:pPr>
              <w:pStyle w:val="TAL"/>
            </w:pPr>
            <w:r w:rsidRPr="0073469F">
              <w:t>isfocus already assigned</w:t>
            </w:r>
          </w:p>
        </w:tc>
        <w:tc>
          <w:tcPr>
            <w:tcW w:w="3696" w:type="dxa"/>
          </w:tcPr>
          <w:p w14:paraId="104DED1B" w14:textId="77777777" w:rsidR="000768A6" w:rsidRPr="0073469F" w:rsidRDefault="000768A6" w:rsidP="007F1318">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w:t>
            </w:r>
            <w:r w:rsidR="007F1318" w:rsidRPr="0073469F">
              <w:t xml:space="preserve"> mutual aid or supports trusted mutual aid but does not </w:t>
            </w:r>
            <w:r w:rsidRPr="0073469F">
              <w:t>authori</w:t>
            </w:r>
            <w:r w:rsidR="007F1318" w:rsidRPr="0073469F">
              <w:t>s</w:t>
            </w:r>
            <w:r w:rsidRPr="0073469F">
              <w:t xml:space="preserve">e </w:t>
            </w:r>
            <w:r w:rsidR="007F1318" w:rsidRPr="0073469F">
              <w:t>trusted mutual aid.</w:t>
            </w:r>
          </w:p>
        </w:tc>
      </w:tr>
      <w:tr w:rsidR="00663937" w:rsidRPr="001C0445" w14:paraId="676C4587" w14:textId="77777777" w:rsidTr="00D97A33">
        <w:trPr>
          <w:jc w:val="center"/>
        </w:trPr>
        <w:tc>
          <w:tcPr>
            <w:tcW w:w="737" w:type="dxa"/>
            <w:shd w:val="clear" w:color="auto" w:fill="auto"/>
          </w:tcPr>
          <w:p w14:paraId="152DB481" w14:textId="77777777" w:rsidR="00663937" w:rsidRPr="00E279BA" w:rsidRDefault="00663937" w:rsidP="00D97A33">
            <w:pPr>
              <w:pStyle w:val="TAC"/>
            </w:pPr>
            <w:r>
              <w:t>136</w:t>
            </w:r>
          </w:p>
        </w:tc>
        <w:tc>
          <w:tcPr>
            <w:tcW w:w="5183" w:type="dxa"/>
            <w:shd w:val="clear" w:color="auto" w:fill="auto"/>
          </w:tcPr>
          <w:p w14:paraId="15727662" w14:textId="77777777" w:rsidR="00663937" w:rsidRPr="001C0445" w:rsidRDefault="00663937" w:rsidP="00D97A33">
            <w:pPr>
              <w:pStyle w:val="TAL"/>
            </w:pPr>
            <w:r w:rsidRPr="004C7B55">
              <w:rPr>
                <w:lang w:eastAsia="ko-KR"/>
              </w:rPr>
              <w:t>authentication of the MIKEY-SAK</w:t>
            </w:r>
            <w:r>
              <w:rPr>
                <w:lang w:eastAsia="ko-KR"/>
              </w:rPr>
              <w:t>K</w:t>
            </w:r>
            <w:r w:rsidRPr="004C7B55">
              <w:rPr>
                <w:lang w:eastAsia="ko-KR"/>
              </w:rPr>
              <w:t>E I_MESSAGE failed</w:t>
            </w:r>
          </w:p>
        </w:tc>
        <w:tc>
          <w:tcPr>
            <w:tcW w:w="3696" w:type="dxa"/>
            <w:shd w:val="clear" w:color="auto" w:fill="auto"/>
          </w:tcPr>
          <w:p w14:paraId="633445F2" w14:textId="77777777" w:rsidR="00663937" w:rsidRPr="001C0445" w:rsidRDefault="00663937" w:rsidP="00D97A33">
            <w:pPr>
              <w:pStyle w:val="TAL"/>
            </w:pPr>
            <w:r>
              <w:t xml:space="preserve">The MCPTT client’s application of the procedures of 3GPP TS 33.180 [78] to authenticate the received I_MESSAGE fails. </w:t>
            </w:r>
          </w:p>
        </w:tc>
      </w:tr>
      <w:tr w:rsidR="00E279BA" w:rsidRPr="0073469F" w14:paraId="4615E171" w14:textId="77777777" w:rsidTr="00406292">
        <w:trPr>
          <w:jc w:val="center"/>
        </w:trPr>
        <w:tc>
          <w:tcPr>
            <w:tcW w:w="737" w:type="dxa"/>
          </w:tcPr>
          <w:p w14:paraId="3FB44C78" w14:textId="77777777" w:rsidR="00E279BA" w:rsidRPr="00E279BA" w:rsidRDefault="00E279BA" w:rsidP="00BA336C">
            <w:pPr>
              <w:pStyle w:val="TAC"/>
            </w:pPr>
            <w:r>
              <w:t>137</w:t>
            </w:r>
          </w:p>
        </w:tc>
        <w:tc>
          <w:tcPr>
            <w:tcW w:w="5183" w:type="dxa"/>
          </w:tcPr>
          <w:p w14:paraId="02E67E2D" w14:textId="77777777" w:rsidR="00E279BA" w:rsidRPr="001C0445" w:rsidRDefault="00E279BA" w:rsidP="005A28B6">
            <w:pPr>
              <w:pStyle w:val="TAL"/>
            </w:pPr>
            <w:r>
              <w:rPr>
                <w:lang w:eastAsia="ko-KR"/>
              </w:rPr>
              <w:t>the indicated group call does not exist</w:t>
            </w:r>
          </w:p>
        </w:tc>
        <w:tc>
          <w:tcPr>
            <w:tcW w:w="3696" w:type="dxa"/>
          </w:tcPr>
          <w:p w14:paraId="5F832B02" w14:textId="77777777" w:rsidR="00E279BA" w:rsidRPr="001C0445" w:rsidRDefault="00E279BA" w:rsidP="003D32A1">
            <w:pPr>
              <w:pStyle w:val="TAL"/>
            </w:pPr>
            <w:r>
              <w:t>The participating MCPTT function cannot find an ongoing group session associated with the received MCPTT session identity.</w:t>
            </w:r>
          </w:p>
        </w:tc>
      </w:tr>
      <w:tr w:rsidR="00E279BA" w:rsidRPr="0073469F" w14:paraId="437514AB" w14:textId="77777777" w:rsidTr="00406292">
        <w:trPr>
          <w:jc w:val="center"/>
        </w:trPr>
        <w:tc>
          <w:tcPr>
            <w:tcW w:w="737" w:type="dxa"/>
          </w:tcPr>
          <w:p w14:paraId="5076843E" w14:textId="77777777" w:rsidR="00E279BA" w:rsidRDefault="00E279BA" w:rsidP="00BA336C">
            <w:pPr>
              <w:pStyle w:val="TAC"/>
            </w:pPr>
            <w:r>
              <w:t>138</w:t>
            </w:r>
          </w:p>
        </w:tc>
        <w:tc>
          <w:tcPr>
            <w:tcW w:w="5183" w:type="dxa"/>
          </w:tcPr>
          <w:p w14:paraId="6DBC1058" w14:textId="77777777" w:rsidR="00E279BA" w:rsidRDefault="00E279BA" w:rsidP="003D32A1">
            <w:pPr>
              <w:pStyle w:val="TAL"/>
              <w:rPr>
                <w:lang w:eastAsia="ko-KR"/>
              </w:rPr>
            </w:pPr>
            <w:r>
              <w:rPr>
                <w:lang w:eastAsia="ko-KR"/>
              </w:rPr>
              <w:t>subscription of conference events not allowed</w:t>
            </w:r>
          </w:p>
        </w:tc>
        <w:tc>
          <w:tcPr>
            <w:tcW w:w="3696" w:type="dxa"/>
          </w:tcPr>
          <w:p w14:paraId="62CBE74B" w14:textId="77777777" w:rsidR="00E279BA" w:rsidRDefault="00E279BA" w:rsidP="003D32A1">
            <w:pPr>
              <w:pStyle w:val="TAL"/>
            </w:pPr>
            <w:r>
              <w:t>The controlling MCPTT function could not allow the MCPTT user to subscribe to the conference event package.</w:t>
            </w:r>
          </w:p>
        </w:tc>
      </w:tr>
      <w:tr w:rsidR="00457371" w:rsidRPr="0073469F" w14:paraId="1045601E" w14:textId="77777777" w:rsidTr="00406292">
        <w:trPr>
          <w:jc w:val="center"/>
        </w:trPr>
        <w:tc>
          <w:tcPr>
            <w:tcW w:w="737" w:type="dxa"/>
          </w:tcPr>
          <w:p w14:paraId="7DA6B796" w14:textId="77777777" w:rsidR="00457371" w:rsidRDefault="00457371" w:rsidP="00BA336C">
            <w:pPr>
              <w:pStyle w:val="TAC"/>
            </w:pPr>
            <w:r>
              <w:t>139</w:t>
            </w:r>
          </w:p>
        </w:tc>
        <w:tc>
          <w:tcPr>
            <w:tcW w:w="5183" w:type="dxa"/>
          </w:tcPr>
          <w:p w14:paraId="7FDE0307" w14:textId="77777777" w:rsidR="00457371" w:rsidRDefault="00457371" w:rsidP="003D32A1">
            <w:pPr>
              <w:pStyle w:val="TAL"/>
              <w:rPr>
                <w:lang w:eastAsia="ko-KR"/>
              </w:rPr>
            </w:pPr>
            <w:r>
              <w:t>integrity protection check failed</w:t>
            </w:r>
          </w:p>
        </w:tc>
        <w:tc>
          <w:tcPr>
            <w:tcW w:w="3696" w:type="dxa"/>
          </w:tcPr>
          <w:p w14:paraId="03272865" w14:textId="77777777" w:rsidR="00457371" w:rsidRDefault="00457371" w:rsidP="003D32A1">
            <w:pPr>
              <w:pStyle w:val="TAL"/>
            </w:pPr>
            <w:r>
              <w:t>The integrity protection of an XML MIME body failed.</w:t>
            </w:r>
          </w:p>
        </w:tc>
      </w:tr>
      <w:tr w:rsidR="00457371" w:rsidRPr="0073469F" w14:paraId="1F8058D5" w14:textId="77777777" w:rsidTr="00406292">
        <w:trPr>
          <w:jc w:val="center"/>
        </w:trPr>
        <w:tc>
          <w:tcPr>
            <w:tcW w:w="737" w:type="dxa"/>
          </w:tcPr>
          <w:p w14:paraId="508525EF" w14:textId="77777777" w:rsidR="00457371" w:rsidRDefault="00457371" w:rsidP="00BA336C">
            <w:pPr>
              <w:pStyle w:val="TAC"/>
            </w:pPr>
            <w:r>
              <w:t>140</w:t>
            </w:r>
          </w:p>
        </w:tc>
        <w:tc>
          <w:tcPr>
            <w:tcW w:w="5183" w:type="dxa"/>
          </w:tcPr>
          <w:p w14:paraId="1F0D13CC" w14:textId="77777777" w:rsidR="00457371" w:rsidRDefault="00457371" w:rsidP="003D32A1">
            <w:pPr>
              <w:pStyle w:val="TAL"/>
              <w:rPr>
                <w:lang w:eastAsia="ko-KR"/>
              </w:rPr>
            </w:pPr>
            <w:r>
              <w:t>unable to decrypt XML content</w:t>
            </w:r>
          </w:p>
        </w:tc>
        <w:tc>
          <w:tcPr>
            <w:tcW w:w="3696" w:type="dxa"/>
          </w:tcPr>
          <w:p w14:paraId="53BD4802" w14:textId="77777777" w:rsidR="00457371" w:rsidRDefault="00457371" w:rsidP="003D32A1">
            <w:pPr>
              <w:pStyle w:val="TAL"/>
            </w:pPr>
            <w:r>
              <w:t>The XML content cannot be decrypted.</w:t>
            </w:r>
          </w:p>
        </w:tc>
      </w:tr>
      <w:tr w:rsidR="00550AD7" w:rsidRPr="0073469F" w14:paraId="36640BA1" w14:textId="77777777" w:rsidTr="00406292">
        <w:trPr>
          <w:jc w:val="center"/>
        </w:trPr>
        <w:tc>
          <w:tcPr>
            <w:tcW w:w="737" w:type="dxa"/>
          </w:tcPr>
          <w:p w14:paraId="19DCB0A2" w14:textId="77777777" w:rsidR="00550AD7" w:rsidRPr="00550AD7" w:rsidRDefault="00550AD7" w:rsidP="00BA336C">
            <w:pPr>
              <w:pStyle w:val="TAC"/>
            </w:pPr>
            <w:r>
              <w:t>141</w:t>
            </w:r>
          </w:p>
        </w:tc>
        <w:tc>
          <w:tcPr>
            <w:tcW w:w="5183" w:type="dxa"/>
          </w:tcPr>
          <w:p w14:paraId="4270F4BE" w14:textId="77777777" w:rsidR="00550AD7" w:rsidRDefault="00550AD7" w:rsidP="003D32A1">
            <w:pPr>
              <w:pStyle w:val="TAL"/>
            </w:pPr>
            <w:r w:rsidRPr="0098206E">
              <w:t>user unknown to the participating function</w:t>
            </w:r>
          </w:p>
        </w:tc>
        <w:tc>
          <w:tcPr>
            <w:tcW w:w="3696" w:type="dxa"/>
          </w:tcPr>
          <w:p w14:paraId="0269F837" w14:textId="77777777" w:rsidR="00550AD7" w:rsidRDefault="00550AD7" w:rsidP="003D32A1">
            <w:pPr>
              <w:pStyle w:val="TAL"/>
            </w:pPr>
            <w:r w:rsidRPr="0098206E">
              <w:t>The participating function is unable to associate the public user identity with an MCPTT ID.</w:t>
            </w:r>
          </w:p>
        </w:tc>
      </w:tr>
      <w:tr w:rsidR="00550AD7" w:rsidRPr="0073469F" w14:paraId="27977C5B" w14:textId="77777777" w:rsidTr="00406292">
        <w:trPr>
          <w:jc w:val="center"/>
        </w:trPr>
        <w:tc>
          <w:tcPr>
            <w:tcW w:w="737" w:type="dxa"/>
          </w:tcPr>
          <w:p w14:paraId="371EFB6E" w14:textId="77777777" w:rsidR="00550AD7" w:rsidRPr="00550AD7" w:rsidRDefault="00550AD7" w:rsidP="00BA336C">
            <w:pPr>
              <w:pStyle w:val="TAC"/>
            </w:pPr>
            <w:r>
              <w:t>142</w:t>
            </w:r>
          </w:p>
        </w:tc>
        <w:tc>
          <w:tcPr>
            <w:tcW w:w="5183" w:type="dxa"/>
          </w:tcPr>
          <w:p w14:paraId="3AA07092" w14:textId="77777777" w:rsidR="00550AD7" w:rsidRDefault="00550AD7" w:rsidP="003D32A1">
            <w:pPr>
              <w:pStyle w:val="TAL"/>
            </w:pPr>
            <w:r w:rsidRPr="0098206E">
              <w:t>unable to determine the controlling function</w:t>
            </w:r>
          </w:p>
        </w:tc>
        <w:tc>
          <w:tcPr>
            <w:tcW w:w="3696" w:type="dxa"/>
          </w:tcPr>
          <w:p w14:paraId="380B6110" w14:textId="77777777" w:rsidR="00550AD7" w:rsidRDefault="00550AD7" w:rsidP="003D32A1">
            <w:pPr>
              <w:pStyle w:val="TAL"/>
            </w:pPr>
            <w:r w:rsidRPr="0098206E">
              <w:t>The participating function is unable to determine the controlling function for the group call or private call.</w:t>
            </w:r>
          </w:p>
        </w:tc>
      </w:tr>
      <w:tr w:rsidR="00550AD7" w:rsidRPr="0073469F" w14:paraId="5C07C66E" w14:textId="77777777" w:rsidTr="00406292">
        <w:trPr>
          <w:jc w:val="center"/>
        </w:trPr>
        <w:tc>
          <w:tcPr>
            <w:tcW w:w="737" w:type="dxa"/>
          </w:tcPr>
          <w:p w14:paraId="798A64DB" w14:textId="77777777" w:rsidR="00550AD7" w:rsidRPr="00550AD7" w:rsidRDefault="00550AD7" w:rsidP="00BA336C">
            <w:pPr>
              <w:pStyle w:val="TAC"/>
            </w:pPr>
            <w:r>
              <w:t>143</w:t>
            </w:r>
          </w:p>
        </w:tc>
        <w:tc>
          <w:tcPr>
            <w:tcW w:w="5183" w:type="dxa"/>
          </w:tcPr>
          <w:p w14:paraId="4D4C0F6F" w14:textId="77777777" w:rsidR="00550AD7" w:rsidRDefault="00550AD7" w:rsidP="003D32A1">
            <w:pPr>
              <w:pStyle w:val="TAL"/>
            </w:pPr>
            <w:r w:rsidRPr="0098206E">
              <w:t>not authorised to force auto answer</w:t>
            </w:r>
          </w:p>
        </w:tc>
        <w:tc>
          <w:tcPr>
            <w:tcW w:w="3696" w:type="dxa"/>
          </w:tcPr>
          <w:p w14:paraId="79F8E21F" w14:textId="77777777" w:rsidR="00550AD7" w:rsidRDefault="00550AD7" w:rsidP="003D32A1">
            <w:pPr>
              <w:pStyle w:val="TAL"/>
            </w:pPr>
            <w:r w:rsidRPr="0098206E">
              <w:t>The calling user is not authorised to force auto answer on the called user.</w:t>
            </w:r>
          </w:p>
        </w:tc>
      </w:tr>
      <w:tr w:rsidR="00550AD7" w:rsidRPr="0073469F" w14:paraId="1B7EBD2B" w14:textId="77777777" w:rsidTr="00406292">
        <w:trPr>
          <w:jc w:val="center"/>
        </w:trPr>
        <w:tc>
          <w:tcPr>
            <w:tcW w:w="737" w:type="dxa"/>
          </w:tcPr>
          <w:p w14:paraId="31545DE0" w14:textId="77777777" w:rsidR="00550AD7" w:rsidRPr="00550AD7" w:rsidRDefault="00550AD7" w:rsidP="00BA336C">
            <w:pPr>
              <w:pStyle w:val="TAC"/>
            </w:pPr>
            <w:r>
              <w:t>144</w:t>
            </w:r>
          </w:p>
        </w:tc>
        <w:tc>
          <w:tcPr>
            <w:tcW w:w="5183" w:type="dxa"/>
          </w:tcPr>
          <w:p w14:paraId="0CA23424" w14:textId="77777777" w:rsidR="00550AD7" w:rsidRDefault="00550AD7" w:rsidP="003D32A1">
            <w:pPr>
              <w:pStyle w:val="TAL"/>
            </w:pPr>
            <w:r w:rsidRPr="0098206E">
              <w:t>user not authorised to call this particular user</w:t>
            </w:r>
          </w:p>
        </w:tc>
        <w:tc>
          <w:tcPr>
            <w:tcW w:w="3696" w:type="dxa"/>
          </w:tcPr>
          <w:p w14:paraId="45B713C8" w14:textId="77777777" w:rsidR="00550AD7" w:rsidRDefault="00550AD7" w:rsidP="003D32A1">
            <w:pPr>
              <w:pStyle w:val="TAL"/>
            </w:pPr>
            <w:r w:rsidRPr="0098206E">
              <w:t>The calling user is not authorised to call this particular called user.</w:t>
            </w:r>
          </w:p>
        </w:tc>
      </w:tr>
      <w:tr w:rsidR="00550AD7" w:rsidRPr="0073469F" w14:paraId="2B95118A" w14:textId="77777777" w:rsidTr="00406292">
        <w:trPr>
          <w:jc w:val="center"/>
        </w:trPr>
        <w:tc>
          <w:tcPr>
            <w:tcW w:w="737" w:type="dxa"/>
          </w:tcPr>
          <w:p w14:paraId="682BE878" w14:textId="77777777" w:rsidR="00550AD7" w:rsidRPr="00550AD7" w:rsidRDefault="00550AD7" w:rsidP="00BA336C">
            <w:pPr>
              <w:pStyle w:val="TAC"/>
            </w:pPr>
            <w:r>
              <w:t>145</w:t>
            </w:r>
          </w:p>
        </w:tc>
        <w:tc>
          <w:tcPr>
            <w:tcW w:w="5183" w:type="dxa"/>
          </w:tcPr>
          <w:p w14:paraId="7782393A" w14:textId="77777777" w:rsidR="00550AD7" w:rsidRDefault="00550AD7" w:rsidP="003D32A1">
            <w:pPr>
              <w:pStyle w:val="TAL"/>
            </w:pPr>
            <w:r w:rsidRPr="0098206E">
              <w:t>unable to determine called party</w:t>
            </w:r>
          </w:p>
        </w:tc>
        <w:tc>
          <w:tcPr>
            <w:tcW w:w="3696" w:type="dxa"/>
          </w:tcPr>
          <w:p w14:paraId="59DA6D04" w14:textId="77777777" w:rsidR="00550AD7" w:rsidRDefault="00550AD7" w:rsidP="003D32A1">
            <w:pPr>
              <w:pStyle w:val="TAL"/>
            </w:pPr>
            <w:r w:rsidRPr="0098206E">
              <w:t>The participating function was unable to determine the called party from the information received in the SIP request.</w:t>
            </w:r>
          </w:p>
        </w:tc>
      </w:tr>
      <w:tr w:rsidR="005205F7" w:rsidRPr="0073469F" w14:paraId="33D068C2" w14:textId="77777777" w:rsidTr="00406292">
        <w:trPr>
          <w:jc w:val="center"/>
        </w:trPr>
        <w:tc>
          <w:tcPr>
            <w:tcW w:w="737" w:type="dxa"/>
          </w:tcPr>
          <w:p w14:paraId="10CEA1DE" w14:textId="77777777" w:rsidR="005205F7" w:rsidRPr="005205F7" w:rsidRDefault="005205F7" w:rsidP="00BA336C">
            <w:pPr>
              <w:pStyle w:val="TAC"/>
            </w:pPr>
            <w:r>
              <w:t>146</w:t>
            </w:r>
          </w:p>
        </w:tc>
        <w:tc>
          <w:tcPr>
            <w:tcW w:w="5183" w:type="dxa"/>
          </w:tcPr>
          <w:p w14:paraId="6224871B" w14:textId="77777777" w:rsidR="005205F7" w:rsidRPr="0098206E" w:rsidRDefault="005205F7" w:rsidP="003D32A1">
            <w:pPr>
              <w:pStyle w:val="TAL"/>
            </w:pPr>
            <w:r w:rsidRPr="00782AFB">
              <w:t>T-PF unable to determine the service settings for the called user</w:t>
            </w:r>
          </w:p>
        </w:tc>
        <w:tc>
          <w:tcPr>
            <w:tcW w:w="3696" w:type="dxa"/>
          </w:tcPr>
          <w:p w14:paraId="2E5FFF43" w14:textId="77777777" w:rsidR="005205F7" w:rsidRPr="0098206E" w:rsidRDefault="005205F7" w:rsidP="003D32A1">
            <w:pPr>
              <w:pStyle w:val="TAL"/>
            </w:pPr>
            <w:r w:rsidRPr="00782AFB">
              <w:t>The service settings have not been uploaded by the terminating client to the terminating participating server.</w:t>
            </w:r>
          </w:p>
        </w:tc>
      </w:tr>
      <w:tr w:rsidR="007A751B" w:rsidRPr="0073469F" w14:paraId="1DA09D71" w14:textId="77777777" w:rsidTr="00406292">
        <w:trPr>
          <w:jc w:val="center"/>
        </w:trPr>
        <w:tc>
          <w:tcPr>
            <w:tcW w:w="737" w:type="dxa"/>
          </w:tcPr>
          <w:p w14:paraId="5D4FB5E3" w14:textId="77777777" w:rsidR="007A751B" w:rsidRPr="007A751B" w:rsidRDefault="007A751B" w:rsidP="00BA336C">
            <w:pPr>
              <w:pStyle w:val="TAC"/>
            </w:pPr>
            <w:r>
              <w:t>147</w:t>
            </w:r>
          </w:p>
        </w:tc>
        <w:tc>
          <w:tcPr>
            <w:tcW w:w="5183" w:type="dxa"/>
          </w:tcPr>
          <w:p w14:paraId="5601B661" w14:textId="77777777" w:rsidR="007A751B" w:rsidRPr="00782AFB" w:rsidRDefault="007A751B" w:rsidP="003D32A1">
            <w:pPr>
              <w:pStyle w:val="TAL"/>
            </w:pPr>
            <w:r>
              <w:rPr>
                <w:lang w:val="sv-SE"/>
              </w:rPr>
              <w:t>user is authorized to initiate a temporary group call</w:t>
            </w:r>
          </w:p>
        </w:tc>
        <w:tc>
          <w:tcPr>
            <w:tcW w:w="3696" w:type="dxa"/>
          </w:tcPr>
          <w:p w14:paraId="1ABE9D2E" w14:textId="77777777" w:rsidR="007A751B" w:rsidRPr="00782AFB" w:rsidRDefault="007A751B" w:rsidP="003D32A1">
            <w:pPr>
              <w:pStyle w:val="TAL"/>
            </w:pPr>
            <w:r>
              <w:rPr>
                <w:lang w:val="sv-SE"/>
              </w:rPr>
              <w:t>The non-controlling MCPTT function has authorized a request from the controlling MCPTT function to authorize a user to initiate an temporary group session.</w:t>
            </w:r>
          </w:p>
        </w:tc>
      </w:tr>
      <w:tr w:rsidR="007A751B" w:rsidRPr="0073469F" w14:paraId="63E8266F" w14:textId="77777777" w:rsidTr="00406292">
        <w:trPr>
          <w:jc w:val="center"/>
        </w:trPr>
        <w:tc>
          <w:tcPr>
            <w:tcW w:w="737" w:type="dxa"/>
          </w:tcPr>
          <w:p w14:paraId="35C4C694" w14:textId="77777777" w:rsidR="007A751B" w:rsidRPr="007A751B" w:rsidRDefault="007A751B" w:rsidP="00BA336C">
            <w:pPr>
              <w:pStyle w:val="TAC"/>
            </w:pPr>
            <w:r>
              <w:t>148</w:t>
            </w:r>
          </w:p>
        </w:tc>
        <w:tc>
          <w:tcPr>
            <w:tcW w:w="5183" w:type="dxa"/>
          </w:tcPr>
          <w:p w14:paraId="5902DD07" w14:textId="77777777" w:rsidR="007A751B" w:rsidRPr="00782AFB" w:rsidRDefault="007A751B" w:rsidP="003D32A1">
            <w:pPr>
              <w:pStyle w:val="TAL"/>
            </w:pPr>
            <w:r>
              <w:t>MCPTT group is regrouped</w:t>
            </w:r>
          </w:p>
        </w:tc>
        <w:tc>
          <w:tcPr>
            <w:tcW w:w="3696" w:type="dxa"/>
          </w:tcPr>
          <w:p w14:paraId="5DE63766" w14:textId="77777777" w:rsidR="007A751B" w:rsidRPr="00782AFB" w:rsidRDefault="007A751B" w:rsidP="003D32A1">
            <w:pPr>
              <w:pStyle w:val="TAL"/>
            </w:pPr>
            <w:r>
              <w:rPr>
                <w:lang w:val="sv-SE"/>
              </w:rPr>
              <w:t>The MCPTT group hosted by a non-controlling MCPTT function is part of a temporary group session as the result of the group regroup function.</w:t>
            </w:r>
          </w:p>
        </w:tc>
      </w:tr>
      <w:tr w:rsidR="00130993" w:rsidRPr="0073469F" w14:paraId="2F9BC1B9" w14:textId="77777777" w:rsidTr="00406292">
        <w:trPr>
          <w:jc w:val="center"/>
        </w:trPr>
        <w:tc>
          <w:tcPr>
            <w:tcW w:w="737" w:type="dxa"/>
          </w:tcPr>
          <w:p w14:paraId="5C175D1E" w14:textId="77777777" w:rsidR="00130993" w:rsidRDefault="00130993" w:rsidP="00BA336C">
            <w:pPr>
              <w:pStyle w:val="TAC"/>
            </w:pPr>
            <w:r w:rsidRPr="00FF08C7">
              <w:t>1</w:t>
            </w:r>
            <w:r>
              <w:t>49</w:t>
            </w:r>
          </w:p>
        </w:tc>
        <w:tc>
          <w:tcPr>
            <w:tcW w:w="5183" w:type="dxa"/>
          </w:tcPr>
          <w:p w14:paraId="075C3E37" w14:textId="77777777" w:rsidR="00130993" w:rsidRDefault="00130993" w:rsidP="003D32A1">
            <w:pPr>
              <w:pStyle w:val="TAL"/>
            </w:pPr>
            <w:r w:rsidRPr="00FF08C7">
              <w:t>SIP-INFO request pending</w:t>
            </w:r>
          </w:p>
        </w:tc>
        <w:tc>
          <w:tcPr>
            <w:tcW w:w="3696" w:type="dxa"/>
          </w:tcPr>
          <w:p w14:paraId="78CB702F" w14:textId="77777777" w:rsidR="00130993" w:rsidRDefault="00130993" w:rsidP="003D32A1">
            <w:pPr>
              <w:pStyle w:val="TAL"/>
              <w:rPr>
                <w:lang w:val="sv-SE"/>
              </w:rPr>
            </w:pPr>
            <w:r w:rsidRPr="00FF08C7">
              <w:t>The MCPTT client needs to wait for a SIP-INFO request with specific content, before taking further action.</w:t>
            </w:r>
          </w:p>
        </w:tc>
      </w:tr>
      <w:tr w:rsidR="00130993" w:rsidRPr="0073469F" w14:paraId="18866E9A" w14:textId="77777777" w:rsidTr="00406292">
        <w:trPr>
          <w:jc w:val="center"/>
        </w:trPr>
        <w:tc>
          <w:tcPr>
            <w:tcW w:w="737" w:type="dxa"/>
          </w:tcPr>
          <w:p w14:paraId="0563996C" w14:textId="77777777" w:rsidR="00130993" w:rsidRDefault="00130993" w:rsidP="00BA336C">
            <w:pPr>
              <w:pStyle w:val="TAC"/>
            </w:pPr>
            <w:r>
              <w:t>150</w:t>
            </w:r>
          </w:p>
        </w:tc>
        <w:tc>
          <w:tcPr>
            <w:tcW w:w="5183" w:type="dxa"/>
          </w:tcPr>
          <w:p w14:paraId="59017516" w14:textId="77777777" w:rsidR="00130993" w:rsidRDefault="00130993" w:rsidP="003D32A1">
            <w:pPr>
              <w:pStyle w:val="TAL"/>
            </w:pPr>
            <w:r w:rsidRPr="00A12782">
              <w:t xml:space="preserve">invalid combinations of </w:t>
            </w:r>
            <w:r>
              <w:t>data</w:t>
            </w:r>
            <w:r w:rsidRPr="00A12782">
              <w:t xml:space="preserve"> received</w:t>
            </w:r>
            <w:r>
              <w:t xml:space="preserve"> in MIME body</w:t>
            </w:r>
          </w:p>
        </w:tc>
        <w:tc>
          <w:tcPr>
            <w:tcW w:w="3696" w:type="dxa"/>
          </w:tcPr>
          <w:p w14:paraId="27F5B751" w14:textId="77777777" w:rsidR="00130993" w:rsidRDefault="00130993" w:rsidP="003D32A1">
            <w:pPr>
              <w:pStyle w:val="TAL"/>
              <w:rPr>
                <w:lang w:val="sv-SE"/>
              </w:rPr>
            </w:pPr>
            <w:r>
              <w:t>The MCPTT client included invalid combinations of data in the SIP request.</w:t>
            </w:r>
          </w:p>
        </w:tc>
      </w:tr>
      <w:tr w:rsidR="00F14861" w14:paraId="73F3539C" w14:textId="77777777" w:rsidTr="00406292">
        <w:trPr>
          <w:jc w:val="center"/>
        </w:trPr>
        <w:tc>
          <w:tcPr>
            <w:tcW w:w="737" w:type="dxa"/>
          </w:tcPr>
          <w:p w14:paraId="784DCB0E" w14:textId="77777777" w:rsidR="00F14861" w:rsidRPr="00F14861" w:rsidRDefault="00F14861" w:rsidP="00CB662A">
            <w:pPr>
              <w:pStyle w:val="TAC"/>
            </w:pPr>
            <w:r>
              <w:t>151</w:t>
            </w:r>
          </w:p>
        </w:tc>
        <w:tc>
          <w:tcPr>
            <w:tcW w:w="5183" w:type="dxa"/>
          </w:tcPr>
          <w:p w14:paraId="5B73D25E" w14:textId="77777777" w:rsidR="00F14861" w:rsidRPr="00A12782" w:rsidRDefault="00F14861" w:rsidP="00CB662A">
            <w:pPr>
              <w:pStyle w:val="TAL"/>
            </w:pPr>
            <w:r>
              <w:rPr>
                <w:lang w:eastAsia="ko-KR"/>
              </w:rPr>
              <w:t>user not authorised to make a private call call-back request</w:t>
            </w:r>
          </w:p>
        </w:tc>
        <w:tc>
          <w:tcPr>
            <w:tcW w:w="3696" w:type="dxa"/>
          </w:tcPr>
          <w:p w14:paraId="055A4AC6" w14:textId="77777777" w:rsidR="00F14861" w:rsidRDefault="00F14861" w:rsidP="00CB662A">
            <w:pPr>
              <w:pStyle w:val="TAL"/>
            </w:pPr>
            <w:r>
              <w:t>The MCPTT user is not authorised to make a private call call-back request.</w:t>
            </w:r>
          </w:p>
        </w:tc>
      </w:tr>
      <w:tr w:rsidR="00F14861" w14:paraId="0330652A" w14:textId="77777777" w:rsidTr="00406292">
        <w:trPr>
          <w:jc w:val="center"/>
        </w:trPr>
        <w:tc>
          <w:tcPr>
            <w:tcW w:w="737" w:type="dxa"/>
          </w:tcPr>
          <w:p w14:paraId="58DB8507" w14:textId="77777777" w:rsidR="00F14861" w:rsidRPr="00F14861" w:rsidRDefault="00F14861" w:rsidP="00CB662A">
            <w:pPr>
              <w:pStyle w:val="TAC"/>
            </w:pPr>
            <w:r>
              <w:t>152</w:t>
            </w:r>
          </w:p>
        </w:tc>
        <w:tc>
          <w:tcPr>
            <w:tcW w:w="5183" w:type="dxa"/>
          </w:tcPr>
          <w:p w14:paraId="788B3308" w14:textId="77777777" w:rsidR="00F14861" w:rsidRPr="00A12782" w:rsidRDefault="00F14861" w:rsidP="00CB662A">
            <w:pPr>
              <w:pStyle w:val="TAL"/>
            </w:pPr>
            <w:r w:rsidRPr="00D67443">
              <w:t>user not authorised to make a private call call-back cancel request</w:t>
            </w:r>
          </w:p>
        </w:tc>
        <w:tc>
          <w:tcPr>
            <w:tcW w:w="3696" w:type="dxa"/>
          </w:tcPr>
          <w:p w14:paraId="0F31C3C7" w14:textId="77777777" w:rsidR="00F14861" w:rsidRDefault="00F14861" w:rsidP="00CB662A">
            <w:pPr>
              <w:pStyle w:val="TAL"/>
            </w:pPr>
            <w:r w:rsidRPr="00D67443">
              <w:t xml:space="preserve">The MCPTT user is not authorised to make a private call call-back </w:t>
            </w:r>
            <w:r>
              <w:t xml:space="preserve">cancel </w:t>
            </w:r>
            <w:r w:rsidRPr="00D67443">
              <w:t>request.</w:t>
            </w:r>
          </w:p>
        </w:tc>
      </w:tr>
      <w:tr w:rsidR="00406292" w14:paraId="0D140028" w14:textId="77777777" w:rsidTr="00E970A5">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hideMark/>
          </w:tcPr>
          <w:p w14:paraId="72A5B4C0" w14:textId="77777777" w:rsidR="00406292" w:rsidRPr="00406292" w:rsidRDefault="00406292" w:rsidP="00CB662A">
            <w:pPr>
              <w:pStyle w:val="TAC"/>
            </w:pPr>
            <w:r>
              <w:t>153</w:t>
            </w:r>
          </w:p>
        </w:tc>
        <w:tc>
          <w:tcPr>
            <w:tcW w:w="5183" w:type="dxa"/>
            <w:tcBorders>
              <w:top w:val="single" w:sz="4" w:space="0" w:color="auto"/>
              <w:left w:val="single" w:sz="4" w:space="0" w:color="auto"/>
              <w:bottom w:val="single" w:sz="4" w:space="0" w:color="auto"/>
              <w:right w:val="single" w:sz="4" w:space="0" w:color="auto"/>
            </w:tcBorders>
            <w:hideMark/>
          </w:tcPr>
          <w:p w14:paraId="5A14284E" w14:textId="77777777" w:rsidR="00406292" w:rsidRDefault="00406292" w:rsidP="00CB662A">
            <w:pPr>
              <w:pStyle w:val="TAL"/>
            </w:pPr>
            <w:r>
              <w:t>user not authorised to call any of the users requested in the first-to-answer call</w:t>
            </w:r>
          </w:p>
        </w:tc>
        <w:tc>
          <w:tcPr>
            <w:tcW w:w="3696" w:type="dxa"/>
            <w:tcBorders>
              <w:top w:val="single" w:sz="4" w:space="0" w:color="auto"/>
              <w:left w:val="single" w:sz="4" w:space="0" w:color="auto"/>
              <w:bottom w:val="single" w:sz="4" w:space="0" w:color="auto"/>
              <w:right w:val="single" w:sz="4" w:space="0" w:color="auto"/>
            </w:tcBorders>
            <w:hideMark/>
          </w:tcPr>
          <w:p w14:paraId="525B2129" w14:textId="77777777" w:rsidR="00406292" w:rsidRDefault="00406292" w:rsidP="00CB662A">
            <w:pPr>
              <w:pStyle w:val="TAL"/>
            </w:pPr>
            <w:r>
              <w:t>All users that were invited in the first-to-answer call cannot be involved in a private call with the inviting user.</w:t>
            </w:r>
          </w:p>
        </w:tc>
      </w:tr>
      <w:tr w:rsidR="00E970A5" w14:paraId="547F19F4" w14:textId="77777777" w:rsidTr="00721C14">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tcPr>
          <w:p w14:paraId="5356C556" w14:textId="77777777" w:rsidR="00E970A5" w:rsidRPr="00E970A5" w:rsidRDefault="00E970A5" w:rsidP="00CB662A">
            <w:pPr>
              <w:pStyle w:val="TAC"/>
            </w:pPr>
            <w:r>
              <w:t>154</w:t>
            </w:r>
          </w:p>
        </w:tc>
        <w:tc>
          <w:tcPr>
            <w:tcW w:w="5183" w:type="dxa"/>
            <w:tcBorders>
              <w:top w:val="single" w:sz="4" w:space="0" w:color="auto"/>
              <w:left w:val="single" w:sz="4" w:space="0" w:color="auto"/>
              <w:bottom w:val="single" w:sz="4" w:space="0" w:color="auto"/>
              <w:right w:val="single" w:sz="4" w:space="0" w:color="auto"/>
            </w:tcBorders>
          </w:tcPr>
          <w:p w14:paraId="42DD6708" w14:textId="77777777" w:rsidR="00E970A5" w:rsidRDefault="00E970A5" w:rsidP="00CB662A">
            <w:pPr>
              <w:pStyle w:val="TAL"/>
            </w:pPr>
            <w:r w:rsidRPr="0073469F">
              <w:t xml:space="preserve">user not authorised to make </w:t>
            </w:r>
            <w:r>
              <w:t>ambient listening</w:t>
            </w:r>
            <w:r w:rsidRPr="0073469F">
              <w:t xml:space="preserve"> call</w:t>
            </w:r>
          </w:p>
        </w:tc>
        <w:tc>
          <w:tcPr>
            <w:tcW w:w="3696" w:type="dxa"/>
            <w:tcBorders>
              <w:top w:val="single" w:sz="4" w:space="0" w:color="auto"/>
              <w:left w:val="single" w:sz="4" w:space="0" w:color="auto"/>
              <w:bottom w:val="single" w:sz="4" w:space="0" w:color="auto"/>
              <w:right w:val="single" w:sz="4" w:space="0" w:color="auto"/>
            </w:tcBorders>
          </w:tcPr>
          <w:p w14:paraId="42C6823C" w14:textId="77777777" w:rsidR="00E970A5" w:rsidRDefault="00E970A5" w:rsidP="00CB662A">
            <w:pPr>
              <w:pStyle w:val="TAL"/>
            </w:pPr>
            <w:r w:rsidRPr="0073469F">
              <w:t xml:space="preserve">The MCPTT user is not authorised to make </w:t>
            </w:r>
            <w:r w:rsidRPr="0073469F">
              <w:lastRenderedPageBreak/>
              <w:t>a</w:t>
            </w:r>
            <w:r>
              <w:t>n</w:t>
            </w:r>
            <w:r w:rsidRPr="0073469F">
              <w:t xml:space="preserve"> </w:t>
            </w:r>
            <w:r>
              <w:t>ambient listening</w:t>
            </w:r>
            <w:r w:rsidRPr="0073469F">
              <w:t xml:space="preserve"> call</w:t>
            </w:r>
            <w:r>
              <w:t>.</w:t>
            </w:r>
          </w:p>
        </w:tc>
      </w:tr>
      <w:tr w:rsidR="00721C14" w:rsidRPr="0073469F" w14:paraId="69C7ABBA" w14:textId="77777777" w:rsidTr="00721C14">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tcPr>
          <w:p w14:paraId="2B137D88" w14:textId="77777777" w:rsidR="00721C14" w:rsidRPr="00721C14" w:rsidRDefault="00721C14" w:rsidP="00282E2A">
            <w:pPr>
              <w:pStyle w:val="TAC"/>
              <w:rPr>
                <w:lang w:val="fr-FR"/>
              </w:rPr>
            </w:pPr>
            <w:r>
              <w:rPr>
                <w:lang w:val="fr-FR"/>
              </w:rPr>
              <w:lastRenderedPageBreak/>
              <w:t>155</w:t>
            </w:r>
          </w:p>
        </w:tc>
        <w:tc>
          <w:tcPr>
            <w:tcW w:w="5183" w:type="dxa"/>
            <w:tcBorders>
              <w:top w:val="single" w:sz="4" w:space="0" w:color="auto"/>
              <w:left w:val="single" w:sz="4" w:space="0" w:color="auto"/>
              <w:bottom w:val="single" w:sz="4" w:space="0" w:color="auto"/>
              <w:right w:val="single" w:sz="4" w:space="0" w:color="auto"/>
            </w:tcBorders>
          </w:tcPr>
          <w:p w14:paraId="25C3A6B8" w14:textId="77777777" w:rsidR="00721C14" w:rsidRPr="0073469F" w:rsidRDefault="00721C14" w:rsidP="00282E2A">
            <w:pPr>
              <w:pStyle w:val="TAL"/>
            </w:pPr>
            <w:r w:rsidRPr="0092181B">
              <w:t>user not authorised to change user's selected group</w:t>
            </w:r>
          </w:p>
        </w:tc>
        <w:tc>
          <w:tcPr>
            <w:tcW w:w="3696" w:type="dxa"/>
            <w:tcBorders>
              <w:top w:val="single" w:sz="4" w:space="0" w:color="auto"/>
              <w:left w:val="single" w:sz="4" w:space="0" w:color="auto"/>
              <w:bottom w:val="single" w:sz="4" w:space="0" w:color="auto"/>
              <w:right w:val="single" w:sz="4" w:space="0" w:color="auto"/>
            </w:tcBorders>
          </w:tcPr>
          <w:p w14:paraId="5DDFB24A" w14:textId="77777777" w:rsidR="00721C14" w:rsidRPr="0073469F" w:rsidRDefault="00721C14" w:rsidP="00282E2A">
            <w:pPr>
              <w:pStyle w:val="TAL"/>
            </w:pPr>
            <w:r w:rsidRPr="0092181B">
              <w:t>The MCPTT user is not authorised to</w:t>
            </w:r>
            <w:r>
              <w:t xml:space="preserve"> change the selected group of the targeted user.</w:t>
            </w:r>
          </w:p>
        </w:tc>
      </w:tr>
      <w:tr w:rsidR="00763F9F" w:rsidRPr="0073469F" w14:paraId="37C9077F" w14:textId="77777777" w:rsidTr="003628A5">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tcPr>
          <w:p w14:paraId="2C13FF86" w14:textId="77777777" w:rsidR="00763F9F" w:rsidRPr="00763F9F" w:rsidRDefault="00763F9F" w:rsidP="003628A5">
            <w:pPr>
              <w:pStyle w:val="TAC"/>
              <w:rPr>
                <w:lang w:val="fr-FR"/>
              </w:rPr>
            </w:pPr>
            <w:r>
              <w:rPr>
                <w:lang w:val="fr-FR"/>
              </w:rPr>
              <w:t>156</w:t>
            </w:r>
          </w:p>
        </w:tc>
        <w:tc>
          <w:tcPr>
            <w:tcW w:w="5183" w:type="dxa"/>
            <w:tcBorders>
              <w:top w:val="single" w:sz="4" w:space="0" w:color="auto"/>
              <w:left w:val="single" w:sz="4" w:space="0" w:color="auto"/>
              <w:bottom w:val="single" w:sz="4" w:space="0" w:color="auto"/>
              <w:right w:val="single" w:sz="4" w:space="0" w:color="auto"/>
            </w:tcBorders>
          </w:tcPr>
          <w:p w14:paraId="163E8250" w14:textId="77777777" w:rsidR="00763F9F" w:rsidRPr="0073469F" w:rsidRDefault="00763F9F" w:rsidP="003628A5">
            <w:pPr>
              <w:pStyle w:val="TAL"/>
            </w:pPr>
            <w:r w:rsidRPr="00B03BE8">
              <w:t>user not authorised to originate a first-to-answer call</w:t>
            </w:r>
          </w:p>
        </w:tc>
        <w:tc>
          <w:tcPr>
            <w:tcW w:w="3696" w:type="dxa"/>
            <w:tcBorders>
              <w:top w:val="single" w:sz="4" w:space="0" w:color="auto"/>
              <w:left w:val="single" w:sz="4" w:space="0" w:color="auto"/>
              <w:bottom w:val="single" w:sz="4" w:space="0" w:color="auto"/>
              <w:right w:val="single" w:sz="4" w:space="0" w:color="auto"/>
            </w:tcBorders>
          </w:tcPr>
          <w:p w14:paraId="7719E73D" w14:textId="77777777" w:rsidR="00763F9F" w:rsidRPr="0073469F" w:rsidRDefault="00763F9F" w:rsidP="003628A5">
            <w:pPr>
              <w:pStyle w:val="TAL"/>
            </w:pPr>
            <w:r w:rsidRPr="0073469F">
              <w:t>The MCPTT user is not authorised to make a</w:t>
            </w:r>
            <w:r>
              <w:t xml:space="preserve"> </w:t>
            </w:r>
            <w:r w:rsidRPr="00B03BE8">
              <w:t>first-to-answe</w:t>
            </w:r>
            <w:r>
              <w:t>r</w:t>
            </w:r>
            <w:r w:rsidRPr="0073469F">
              <w:t xml:space="preserve"> call</w:t>
            </w:r>
            <w:r>
              <w:t>.</w:t>
            </w:r>
          </w:p>
        </w:tc>
      </w:tr>
    </w:tbl>
    <w:p w14:paraId="36316230" w14:textId="77777777" w:rsidR="00B55712" w:rsidRPr="0073469F" w:rsidRDefault="00B55712" w:rsidP="00B55712">
      <w:pPr>
        <w:rPr>
          <w:noProof/>
        </w:rPr>
      </w:pPr>
    </w:p>
    <w:p w14:paraId="1F90971E" w14:textId="77777777" w:rsidR="006468BC" w:rsidRPr="0073469F" w:rsidRDefault="006468BC" w:rsidP="000B2AB4">
      <w:pPr>
        <w:pStyle w:val="Heading2"/>
        <w:rPr>
          <w:rFonts w:eastAsia="SimSun"/>
        </w:rPr>
      </w:pPr>
      <w:bookmarkStart w:id="43" w:name="_Toc11407131"/>
      <w:bookmarkStart w:id="44" w:name="_Toc27498436"/>
      <w:bookmarkStart w:id="45" w:name="_Toc106999752"/>
      <w:r w:rsidRPr="0073469F">
        <w:rPr>
          <w:rFonts w:eastAsia="SimSun"/>
        </w:rPr>
        <w:t>4.5</w:t>
      </w:r>
      <w:r w:rsidRPr="0073469F">
        <w:rPr>
          <w:rFonts w:eastAsia="SimSun"/>
        </w:rPr>
        <w:tab/>
        <w:t>MCPTT session identity</w:t>
      </w:r>
      <w:bookmarkEnd w:id="43"/>
      <w:bookmarkEnd w:id="44"/>
      <w:bookmarkEnd w:id="45"/>
    </w:p>
    <w:p w14:paraId="09021EE9" w14:textId="77777777" w:rsidR="00475DC9" w:rsidRDefault="006468BC" w:rsidP="006468BC">
      <w:r w:rsidRPr="0073469F">
        <w:t>The MCPTT session identity is a SIP URI, which identifies the MCPTT session between</w:t>
      </w:r>
      <w:r w:rsidR="00475DC9">
        <w:t>:</w:t>
      </w:r>
    </w:p>
    <w:p w14:paraId="31688F49" w14:textId="77777777" w:rsidR="00475DC9" w:rsidRDefault="00475DC9" w:rsidP="0045201D">
      <w:pPr>
        <w:pStyle w:val="B1"/>
      </w:pPr>
      <w:r>
        <w:t>-</w:t>
      </w:r>
      <w:r>
        <w:tab/>
      </w:r>
      <w:r w:rsidR="006468BC" w:rsidRPr="0073469F">
        <w:t xml:space="preserve">the MCPTT client and the </w:t>
      </w:r>
      <w:r>
        <w:t>participating MCPTT function;</w:t>
      </w:r>
    </w:p>
    <w:p w14:paraId="134DB7AB"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278BCDED"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3967B66B"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5ACDFEFC"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2BBBFAC4" w14:textId="77777777" w:rsidR="006468BC" w:rsidRPr="0073469F" w:rsidRDefault="006468BC" w:rsidP="006468BC">
      <w:r w:rsidRPr="0073469F">
        <w:t>The MCPTT session identity identifies the MCPTT session in such a way that e.g.:</w:t>
      </w:r>
    </w:p>
    <w:p w14:paraId="658FF649"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5EE83A7D"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0E18C3CD"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671C42A6"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4235B677"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21A5DD1B"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E374A4">
        <w:t>clause</w:t>
      </w:r>
      <w:r>
        <w:t> 4.8.</w:t>
      </w:r>
    </w:p>
    <w:p w14:paraId="73202188"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2B35E9C"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2641586C"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33E9E13B" w14:textId="77777777" w:rsidR="006468BC" w:rsidRPr="0073469F" w:rsidRDefault="006468BC" w:rsidP="006468BC">
      <w:pPr>
        <w:rPr>
          <w:noProof/>
        </w:rPr>
      </w:pPr>
      <w:r w:rsidRPr="0073469F">
        <w:t>The MCPTT session identity is also used in floor control requests and responses as specified in 3GPP TS 24.380 [5].</w:t>
      </w:r>
    </w:p>
    <w:p w14:paraId="2E725E8A" w14:textId="77777777" w:rsidR="003258B5" w:rsidRPr="0073469F" w:rsidRDefault="003258B5" w:rsidP="000B2AB4">
      <w:pPr>
        <w:pStyle w:val="Heading2"/>
        <w:rPr>
          <w:rFonts w:eastAsia="SimSun"/>
        </w:rPr>
      </w:pPr>
      <w:bookmarkStart w:id="46" w:name="_Toc11407132"/>
      <w:bookmarkStart w:id="47" w:name="_Toc27498437"/>
      <w:bookmarkStart w:id="48" w:name="_Toc106999753"/>
      <w:r w:rsidRPr="0073469F">
        <w:rPr>
          <w:rFonts w:eastAsia="SimSun"/>
        </w:rPr>
        <w:t>4.6</w:t>
      </w:r>
      <w:r w:rsidRPr="0073469F">
        <w:rPr>
          <w:rFonts w:eastAsia="SimSun"/>
        </w:rPr>
        <w:tab/>
        <w:t>MCPTT priority calls and alerts</w:t>
      </w:r>
      <w:bookmarkEnd w:id="46"/>
      <w:bookmarkEnd w:id="47"/>
      <w:bookmarkEnd w:id="48"/>
    </w:p>
    <w:p w14:paraId="74A1A042" w14:textId="77777777" w:rsidR="003258B5" w:rsidRPr="0073469F" w:rsidRDefault="003258B5" w:rsidP="000B2AB4">
      <w:pPr>
        <w:pStyle w:val="Heading3"/>
        <w:rPr>
          <w:rFonts w:eastAsia="SimSun"/>
        </w:rPr>
      </w:pPr>
      <w:bookmarkStart w:id="49" w:name="_Toc11407133"/>
      <w:bookmarkStart w:id="50" w:name="_Toc27498438"/>
      <w:bookmarkStart w:id="51" w:name="_Toc106999754"/>
      <w:r w:rsidRPr="0073469F">
        <w:rPr>
          <w:rFonts w:eastAsia="SimSun"/>
        </w:rPr>
        <w:t>4.6.1</w:t>
      </w:r>
      <w:r w:rsidRPr="0073469F">
        <w:rPr>
          <w:rFonts w:eastAsia="SimSun"/>
        </w:rPr>
        <w:tab/>
        <w:t>MCPTT emergency group calls</w:t>
      </w:r>
      <w:bookmarkEnd w:id="49"/>
      <w:bookmarkEnd w:id="50"/>
      <w:bookmarkEnd w:id="51"/>
    </w:p>
    <w:p w14:paraId="778DF2CB"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1BA84877" w14:textId="77777777" w:rsidR="003258B5" w:rsidRPr="0073469F" w:rsidRDefault="003258B5" w:rsidP="00FA2B2A">
      <w:pPr>
        <w:pStyle w:val="B1"/>
        <w:rPr>
          <w:noProof/>
        </w:rPr>
      </w:pPr>
      <w:r w:rsidRPr="0073469F">
        <w:rPr>
          <w:noProof/>
        </w:rPr>
        <w:lastRenderedPageBreak/>
        <w:t>-</w:t>
      </w:r>
      <w:r w:rsidRPr="0073469F">
        <w:rPr>
          <w:noProof/>
        </w:rPr>
        <w:tab/>
        <w:t>MCPTT emergency group call origination;</w:t>
      </w:r>
    </w:p>
    <w:p w14:paraId="21F0B44E"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2A41DB38"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3B83C6BD"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496C20DE"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5435C72E" w14:textId="77777777" w:rsidR="003258B5" w:rsidRPr="0073469F" w:rsidRDefault="003258B5" w:rsidP="003258B5">
      <w:pPr>
        <w:rPr>
          <w:noProof/>
        </w:rPr>
      </w:pPr>
      <w:r w:rsidRPr="0073469F">
        <w:rPr>
          <w:noProof/>
        </w:rPr>
        <w:t>Key aspects of MCPTT emergency group calls include:</w:t>
      </w:r>
    </w:p>
    <w:p w14:paraId="2E270415"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29D46156"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53A6F390"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6DAB48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4F4D6BE0"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6830445E"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1EBBBBB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231E2996"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572E36DC"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2FB67D2"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21CAAB39"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77176B91"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58868CEA"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CD8D4EF" w14:textId="77777777" w:rsidR="003258B5" w:rsidRDefault="003258B5" w:rsidP="008959B3">
      <w:pPr>
        <w:pStyle w:val="NO"/>
        <w:rPr>
          <w:noProof/>
        </w:rPr>
      </w:pPr>
      <w:r w:rsidRPr="0073469F">
        <w:rPr>
          <w:noProof/>
        </w:rPr>
        <w:lastRenderedPageBreak/>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656DAC30" w14:textId="77777777" w:rsidR="00323368" w:rsidRDefault="00323368" w:rsidP="000B2AB4">
      <w:pPr>
        <w:pStyle w:val="Heading3"/>
        <w:rPr>
          <w:rFonts w:eastAsia="SimSun"/>
        </w:rPr>
      </w:pPr>
      <w:bookmarkStart w:id="52" w:name="_Toc11407134"/>
      <w:bookmarkStart w:id="53" w:name="_Toc27498439"/>
      <w:bookmarkStart w:id="54" w:name="_Toc106999755"/>
      <w:r>
        <w:rPr>
          <w:rFonts w:eastAsia="SimSun"/>
        </w:rPr>
        <w:t>4.6.2</w:t>
      </w:r>
      <w:r w:rsidRPr="0073469F">
        <w:rPr>
          <w:rFonts w:eastAsia="SimSun"/>
        </w:rPr>
        <w:tab/>
        <w:t xml:space="preserve">MCPTT emergency </w:t>
      </w:r>
      <w:r>
        <w:rPr>
          <w:rFonts w:eastAsia="SimSun"/>
        </w:rPr>
        <w:t>private calls</w:t>
      </w:r>
      <w:bookmarkEnd w:id="52"/>
      <w:bookmarkEnd w:id="53"/>
      <w:bookmarkEnd w:id="54"/>
    </w:p>
    <w:p w14:paraId="3B73A5B3"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5EA88BF5"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030E1E3C"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4FAA8A4F"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5C88E07A"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0A1888C2"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6A43252F"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2CF66A72"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045E6040"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39F19A5"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79A790BA"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2C681BD8"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100F314"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0C7A164B"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42B5EE6C"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58888165"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07D8E992"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27852C67"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3B054542"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w:t>
      </w:r>
      <w:r w:rsidRPr="00FE6C45">
        <w:lastRenderedPageBreak/>
        <w:t xml:space="preserve">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543EC6A6"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0757A7B3" w14:textId="77777777" w:rsidR="00225414" w:rsidRDefault="00225414" w:rsidP="000B2AB4">
      <w:pPr>
        <w:pStyle w:val="Heading3"/>
        <w:rPr>
          <w:rFonts w:eastAsia="SimSun"/>
        </w:rPr>
      </w:pPr>
      <w:bookmarkStart w:id="55" w:name="_Toc11407135"/>
      <w:bookmarkStart w:id="56" w:name="_Toc27498440"/>
      <w:bookmarkStart w:id="57" w:name="_Toc106999756"/>
      <w:r>
        <w:rPr>
          <w:rFonts w:eastAsia="SimSun"/>
        </w:rPr>
        <w:t>4.6.3</w:t>
      </w:r>
      <w:r w:rsidRPr="0073469F">
        <w:rPr>
          <w:rFonts w:eastAsia="SimSun"/>
        </w:rPr>
        <w:tab/>
        <w:t xml:space="preserve">MCPTT emergency </w:t>
      </w:r>
      <w:r>
        <w:rPr>
          <w:rFonts w:eastAsia="SimSun"/>
        </w:rPr>
        <w:t>alerts</w:t>
      </w:r>
      <w:bookmarkEnd w:id="55"/>
      <w:bookmarkEnd w:id="56"/>
      <w:bookmarkEnd w:id="57"/>
    </w:p>
    <w:p w14:paraId="48C925E4"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67BF6794"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34F58B1B"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4AE66BB1"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04BE39D3"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10BD02EF" w14:textId="77777777" w:rsidR="00225414" w:rsidRDefault="00225414" w:rsidP="00225414">
      <w:pPr>
        <w:pStyle w:val="B1"/>
        <w:rPr>
          <w:rFonts w:eastAsia="SimSun"/>
        </w:rPr>
      </w:pPr>
      <w:r>
        <w:rPr>
          <w:rFonts w:eastAsia="SimSun"/>
        </w:rPr>
        <w:t>-</w:t>
      </w:r>
      <w:r>
        <w:rPr>
          <w:rFonts w:eastAsia="SimSun"/>
        </w:rPr>
        <w:tab/>
        <w:t>MCPTT emergency group call initiation;</w:t>
      </w:r>
    </w:p>
    <w:p w14:paraId="3E2655E7"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5FBA58E8"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0AF19BE5"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71F64AF9"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10A727CC"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77AE81F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7CBCDE28"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74A3A76E"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455B0D63"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11D747E"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20AE455"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26E67390"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71EC1754"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w:t>
      </w:r>
      <w:r w:rsidRPr="004E5894">
        <w:rPr>
          <w:rFonts w:eastAsia="SimSun"/>
        </w:rPr>
        <w:lastRenderedPageBreak/>
        <w:t>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0947DE51"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5287303" w14:textId="77777777" w:rsidR="00856F48" w:rsidRDefault="00856F48" w:rsidP="000B2AB4">
      <w:pPr>
        <w:pStyle w:val="Heading3"/>
        <w:rPr>
          <w:rFonts w:eastAsia="SimSun"/>
        </w:rPr>
      </w:pPr>
      <w:bookmarkStart w:id="58" w:name="_Toc11407136"/>
      <w:bookmarkStart w:id="59" w:name="_Toc27498441"/>
      <w:bookmarkStart w:id="60" w:name="_Toc106999757"/>
      <w:r>
        <w:rPr>
          <w:rFonts w:eastAsia="SimSun"/>
        </w:rPr>
        <w:t>4.6.4</w:t>
      </w:r>
      <w:r w:rsidRPr="0073469F">
        <w:rPr>
          <w:rFonts w:eastAsia="SimSun"/>
        </w:rPr>
        <w:tab/>
      </w:r>
      <w:r w:rsidRPr="00013E65">
        <w:rPr>
          <w:rFonts w:eastAsia="SimSun"/>
        </w:rPr>
        <w:t>MCPTT imminent peril group call</w:t>
      </w:r>
      <w:bookmarkEnd w:id="58"/>
      <w:bookmarkEnd w:id="59"/>
      <w:bookmarkEnd w:id="60"/>
    </w:p>
    <w:p w14:paraId="1BD10CA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DDF8FAE"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4497C959"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0E142B95" w14:textId="77777777" w:rsidR="00856F48" w:rsidRDefault="00856F48" w:rsidP="00856F48">
      <w:pPr>
        <w:pStyle w:val="B1"/>
        <w:rPr>
          <w:noProof/>
        </w:rPr>
      </w:pPr>
      <w:r>
        <w:rPr>
          <w:noProof/>
        </w:rPr>
        <w:t>-</w:t>
      </w:r>
      <w:r>
        <w:rPr>
          <w:noProof/>
        </w:rPr>
        <w:tab/>
        <w:t>upgrade from an MCPTT imminent peril group call to an MCPTT emergency group call; and</w:t>
      </w:r>
    </w:p>
    <w:p w14:paraId="36D8BB36"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392D66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23388B82"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4B4CBC63"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59E40AB7"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1C7BE5C6" w14:textId="77777777" w:rsidR="00856F48" w:rsidRDefault="00856F48" w:rsidP="00856F48">
      <w:pPr>
        <w:rPr>
          <w:noProof/>
        </w:rPr>
      </w:pPr>
      <w:r>
        <w:rPr>
          <w:noProof/>
        </w:rPr>
        <w:t>Relationship to other MCPTT priority group call types:</w:t>
      </w:r>
    </w:p>
    <w:p w14:paraId="582AA7DB" w14:textId="77777777" w:rsidR="00856F48" w:rsidRDefault="00856F48" w:rsidP="00856F48">
      <w:pPr>
        <w:pStyle w:val="B1"/>
        <w:rPr>
          <w:noProof/>
        </w:rPr>
      </w:pPr>
      <w:r>
        <w:rPr>
          <w:noProof/>
        </w:rPr>
        <w:t>-</w:t>
      </w:r>
      <w:r>
        <w:rPr>
          <w:noProof/>
        </w:rPr>
        <w:tab/>
        <w:t>A normal MCPTT group call can be upgraded to an MCPTT imminent peril group call;</w:t>
      </w:r>
    </w:p>
    <w:p w14:paraId="77766EF9" w14:textId="77777777" w:rsidR="00856F48" w:rsidRDefault="00856F48" w:rsidP="00856F48">
      <w:pPr>
        <w:pStyle w:val="B1"/>
        <w:rPr>
          <w:noProof/>
        </w:rPr>
      </w:pPr>
      <w:r>
        <w:rPr>
          <w:noProof/>
        </w:rPr>
        <w:t>-</w:t>
      </w:r>
      <w:r>
        <w:rPr>
          <w:noProof/>
        </w:rPr>
        <w:tab/>
        <w:t>An MCPTT imminent peril group call can be upgraded to an MCPTT emergency group call;</w:t>
      </w:r>
    </w:p>
    <w:p w14:paraId="158C2E50"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3DD95D3F"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6DB1DD7"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2F14A6C9"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464F3327"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676A399B"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7130D25C"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79031891" w14:textId="77777777" w:rsidR="00033C14" w:rsidRPr="00E374A4" w:rsidRDefault="00856F48" w:rsidP="00856F48">
      <w:pPr>
        <w:rPr>
          <w:noProof/>
        </w:rPr>
      </w:pPr>
      <w:r w:rsidRPr="004E5954">
        <w:lastRenderedPageBreak/>
        <w:t>The above states and their transitions are described in Annex G</w:t>
      </w:r>
      <w:r>
        <w:rPr>
          <w:noProof/>
        </w:rPr>
        <w:t>.</w:t>
      </w:r>
    </w:p>
    <w:p w14:paraId="06D26A57" w14:textId="77777777" w:rsidR="00763F9F" w:rsidRDefault="00123E04" w:rsidP="000B2AB4">
      <w:pPr>
        <w:pStyle w:val="Heading2"/>
        <w:rPr>
          <w:noProof/>
        </w:rPr>
      </w:pPr>
      <w:bookmarkStart w:id="61" w:name="_Toc11407137"/>
      <w:bookmarkStart w:id="62" w:name="_Toc27498442"/>
      <w:bookmarkStart w:id="63" w:name="_Toc106999758"/>
      <w:r>
        <w:rPr>
          <w:noProof/>
        </w:rPr>
        <w:t>4.7</w:t>
      </w:r>
      <w:r>
        <w:rPr>
          <w:noProof/>
        </w:rPr>
        <w:tab/>
      </w:r>
      <w:r w:rsidR="00763F9F">
        <w:rPr>
          <w:noProof/>
        </w:rPr>
        <w:t>Communication</w:t>
      </w:r>
      <w:r>
        <w:rPr>
          <w:noProof/>
        </w:rPr>
        <w:t xml:space="preserve"> security</w:t>
      </w:r>
      <w:bookmarkEnd w:id="61"/>
      <w:bookmarkEnd w:id="62"/>
      <w:bookmarkEnd w:id="63"/>
    </w:p>
    <w:p w14:paraId="5146423A" w14:textId="77777777" w:rsidR="00123E04" w:rsidRDefault="00763F9F" w:rsidP="000B2AB4">
      <w:pPr>
        <w:pStyle w:val="Heading3"/>
        <w:rPr>
          <w:noProof/>
        </w:rPr>
      </w:pPr>
      <w:bookmarkStart w:id="64" w:name="_Toc11407138"/>
      <w:bookmarkStart w:id="65" w:name="_Toc27498443"/>
      <w:bookmarkStart w:id="66" w:name="_Toc106999759"/>
      <w:r>
        <w:t>4.7.1</w:t>
      </w:r>
      <w:r w:rsidR="00AB02B9" w:rsidRPr="00C85382">
        <w:tab/>
      </w:r>
      <w:r>
        <w:t>Media security</w:t>
      </w:r>
      <w:bookmarkEnd w:id="64"/>
      <w:bookmarkEnd w:id="65"/>
      <w:bookmarkEnd w:id="66"/>
    </w:p>
    <w:p w14:paraId="0F6794DF"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13C6F4C6"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52A90787"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39929757"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47C4C184"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6240C7C8" w14:textId="77777777" w:rsidR="00763F9F" w:rsidRPr="00783BB2" w:rsidRDefault="00763F9F" w:rsidP="000B2AB4">
      <w:pPr>
        <w:pStyle w:val="Heading3"/>
      </w:pPr>
      <w:bookmarkStart w:id="67" w:name="_Toc11407139"/>
      <w:bookmarkStart w:id="68" w:name="_Toc27498444"/>
      <w:bookmarkStart w:id="69" w:name="_Toc106999760"/>
      <w:r>
        <w:t>4.7.2</w:t>
      </w:r>
      <w:r w:rsidRPr="005D5EC2">
        <w:tab/>
      </w:r>
      <w:r>
        <w:t>Signalling security</w:t>
      </w:r>
      <w:bookmarkEnd w:id="67"/>
      <w:bookmarkEnd w:id="68"/>
      <w:bookmarkEnd w:id="69"/>
    </w:p>
    <w:p w14:paraId="6A3D33E6"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48FCDC24"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E374A4">
        <w:rPr>
          <w:lang w:val="en-US"/>
        </w:rPr>
        <w:t>clause</w:t>
      </w:r>
      <w:r>
        <w:t xml:space="preserve"> 4.8)</w:t>
      </w:r>
    </w:p>
    <w:p w14:paraId="279625E6"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4638B3B5" w14:textId="77777777" w:rsidR="00763F9F" w:rsidRDefault="00763F9F" w:rsidP="004F2283">
      <w:pPr>
        <w:pStyle w:val="B1"/>
      </w:pPr>
      <w:r>
        <w:lastRenderedPageBreak/>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85307B7"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745BAC9A" w14:textId="77777777" w:rsidR="00763F9F" w:rsidRDefault="00763F9F" w:rsidP="00763F9F">
      <w:r>
        <w:t xml:space="preserve">For unicast signalling between the participating MCPTT function and the MCPTT client, the signalling </w:t>
      </w:r>
      <w:r w:rsidR="004F2283">
        <w:t xml:space="preserve">can be </w:t>
      </w:r>
      <w:r>
        <w:t xml:space="preserve">protected using the Client-Server Key (CSK), identified by a Client-Server Key Identifer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E374A4">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BF987D4"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E374A4">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2EDCC1D5" w14:textId="77777777" w:rsidR="004F2283" w:rsidRPr="0073469F" w:rsidRDefault="004F2283" w:rsidP="00A96F4A">
      <w:r w:rsidRPr="00A96F4A">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A96F4A">
        <w:noBreakHyphen/>
        <w:t>ID. There can be multiple general purpose MBMS subchannels deployed, each associated with its own MSCCK and corresponding MSCCK-ID. The (MSCCK-ID, MSCCK) pair is provided for each general purpose MBMS subchannel separately.</w:t>
      </w:r>
    </w:p>
    <w:p w14:paraId="6604DEEB"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63E8D5B4"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65B4FA7"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E374A4">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E374A4">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E374A4">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280B9DC6"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the 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w:t>
      </w:r>
      <w:r w:rsidRPr="005B770B">
        <w:lastRenderedPageBreak/>
        <w:t xml:space="preserve">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E374A4">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E374A4">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60B0822E" w14:textId="77777777" w:rsidR="00F71C2B" w:rsidRDefault="00F71C2B" w:rsidP="000B2AB4">
      <w:pPr>
        <w:pStyle w:val="Heading2"/>
        <w:rPr>
          <w:noProof/>
        </w:rPr>
      </w:pPr>
      <w:bookmarkStart w:id="70" w:name="_Toc11407140"/>
      <w:bookmarkStart w:id="71" w:name="_Toc27498445"/>
      <w:bookmarkStart w:id="72" w:name="_Toc106999761"/>
      <w:r>
        <w:rPr>
          <w:noProof/>
        </w:rPr>
        <w:t>4.8</w:t>
      </w:r>
      <w:r>
        <w:rPr>
          <w:noProof/>
        </w:rPr>
        <w:tab/>
        <w:t>Protection of sensitive application data.</w:t>
      </w:r>
      <w:bookmarkEnd w:id="70"/>
      <w:bookmarkEnd w:id="71"/>
      <w:bookmarkEnd w:id="72"/>
    </w:p>
    <w:p w14:paraId="6E7F02F6"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19A198EC" w14:textId="77777777" w:rsidR="00F71C2B" w:rsidRPr="00D3770C" w:rsidRDefault="00F71C2B" w:rsidP="00F71C2B">
      <w:pPr>
        <w:pStyle w:val="B1"/>
      </w:pPr>
      <w:r>
        <w:t>-</w:t>
      </w:r>
      <w:r>
        <w:tab/>
        <w:t>MCPTT ID</w:t>
      </w:r>
      <w:r w:rsidR="00A96079">
        <w:t>;</w:t>
      </w:r>
    </w:p>
    <w:p w14:paraId="67744B75" w14:textId="77777777" w:rsidR="00F71C2B" w:rsidRPr="00D3770C" w:rsidRDefault="00F71C2B" w:rsidP="00F71C2B">
      <w:pPr>
        <w:pStyle w:val="B1"/>
      </w:pPr>
      <w:r>
        <w:t>-</w:t>
      </w:r>
      <w:r>
        <w:tab/>
        <w:t xml:space="preserve">MCPTT </w:t>
      </w:r>
      <w:r w:rsidR="00246ABD">
        <w:t>g</w:t>
      </w:r>
      <w:r>
        <w:t>roup ID</w:t>
      </w:r>
      <w:r w:rsidR="00A96079">
        <w:t>;</w:t>
      </w:r>
    </w:p>
    <w:p w14:paraId="737FAA68" w14:textId="77777777" w:rsidR="00F71C2B" w:rsidRPr="00D3770C" w:rsidRDefault="00F71C2B" w:rsidP="00F71C2B">
      <w:pPr>
        <w:pStyle w:val="B1"/>
      </w:pPr>
      <w:r>
        <w:t>-</w:t>
      </w:r>
      <w:r>
        <w:tab/>
        <w:t>user location information</w:t>
      </w:r>
      <w:r w:rsidR="00A96079">
        <w:t>;</w:t>
      </w:r>
    </w:p>
    <w:p w14:paraId="03B94EFF" w14:textId="77777777" w:rsidR="00F71C2B" w:rsidRPr="00D3770C" w:rsidRDefault="00F71C2B" w:rsidP="00F71C2B">
      <w:pPr>
        <w:pStyle w:val="B1"/>
      </w:pPr>
      <w:r>
        <w:t>-</w:t>
      </w:r>
      <w:r>
        <w:tab/>
        <w:t>emergency, alert and imminent-peril indicators</w:t>
      </w:r>
      <w:r w:rsidR="00A96079">
        <w:t>;</w:t>
      </w:r>
    </w:p>
    <w:p w14:paraId="77183FCF" w14:textId="77777777" w:rsidR="002A5E26" w:rsidRPr="002A5E26" w:rsidRDefault="000F3FB4" w:rsidP="00F71C2B">
      <w:pPr>
        <w:pStyle w:val="B1"/>
      </w:pPr>
      <w:r>
        <w:rPr>
          <w:lang w:val="en-US"/>
        </w:rPr>
        <w:t>-</w:t>
      </w:r>
      <w:r w:rsidR="00F71C2B">
        <w:tab/>
        <w:t>access token (containing the MCPTT ID)</w:t>
      </w:r>
      <w:r w:rsidR="002A5E26">
        <w:t>; and</w:t>
      </w:r>
    </w:p>
    <w:p w14:paraId="7854EAB9" w14:textId="77777777" w:rsidR="00F71C2B" w:rsidRPr="00D3770C" w:rsidRDefault="002A5E26" w:rsidP="00F71C2B">
      <w:pPr>
        <w:pStyle w:val="B1"/>
      </w:pPr>
      <w:r>
        <w:t>-</w:t>
      </w:r>
      <w:r>
        <w:tab/>
        <w:t>MCPTT client ID</w:t>
      </w:r>
      <w:r w:rsidR="00A96079">
        <w:t>.</w:t>
      </w:r>
    </w:p>
    <w:p w14:paraId="6CBDA53A" w14:textId="77777777" w:rsidR="002E2F7C" w:rsidRDefault="00F71C2B" w:rsidP="002E2F7C">
      <w:r>
        <w:t>The above data is transported as XML content in SIP messages.</w:t>
      </w:r>
      <w:r w:rsidR="002E2F7C" w:rsidRPr="002E2F7C">
        <w:t xml:space="preserve"> </w:t>
      </w:r>
      <w:r w:rsidR="002E2F7C">
        <w:t>in XML elements or XML attributes.</w:t>
      </w:r>
    </w:p>
    <w:p w14:paraId="4278A32C" w14:textId="77777777" w:rsidR="002E2F7C" w:rsidRDefault="002E2F7C" w:rsidP="002E2F7C">
      <w:r>
        <w:t>Data is transported in attributes in the following circumstances in the procedures in the present document:</w:t>
      </w:r>
    </w:p>
    <w:p w14:paraId="2918A7A0"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31E37A65" w14:textId="77777777" w:rsidR="002E2F7C" w:rsidRDefault="002E2F7C" w:rsidP="002E2F7C">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7EDB434A"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3CB15C7A"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7B35920D"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513105D7"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0B9F287"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E374A4">
        <w:t>clause</w:t>
      </w:r>
      <w:r w:rsidR="002E2F7C">
        <w:t> 6.6.2.3 of the present document</w:t>
      </w:r>
      <w:r>
        <w:t>. Integrity protection can also be provided by using XML signatures (i.e. xmlsig).</w:t>
      </w:r>
    </w:p>
    <w:p w14:paraId="589A14AF" w14:textId="77777777" w:rsidR="00F71C2B" w:rsidRDefault="00F71C2B" w:rsidP="00F71C2B">
      <w:r>
        <w:t>Protection of the data relies on a shared XML protection key (XPK) used to encrypt and sign data:</w:t>
      </w:r>
    </w:p>
    <w:p w14:paraId="2A187024" w14:textId="77777777" w:rsidR="00F71C2B" w:rsidRDefault="00F71C2B" w:rsidP="00F71C2B">
      <w:pPr>
        <w:pStyle w:val="B1"/>
      </w:pPr>
      <w:r>
        <w:lastRenderedPageBreak/>
        <w:t>-</w:t>
      </w:r>
      <w:r>
        <w:tab/>
        <w:t>between the MCPTT client and the MCPTT server, the XPK is a client-server key (CSK); and</w:t>
      </w:r>
    </w:p>
    <w:p w14:paraId="0692E482"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4C54F105"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71AF2395" w14:textId="77777777" w:rsidR="00F71C2B" w:rsidRDefault="00F71C2B" w:rsidP="00F71C2B">
      <w:r>
        <w:t>The SPK (XPK) and a key-id SPK-ID (XPK-ID) are directly provisioned in the MCPTT servers.</w:t>
      </w:r>
    </w:p>
    <w:p w14:paraId="66F4F201" w14:textId="77777777" w:rsidR="00F71C2B" w:rsidRDefault="00F71C2B" w:rsidP="00F71C2B">
      <w:r>
        <w:t>Configuration in the MCPTT client and MCPTT server is used to determine whether one or both of confidentiality protection and integrity protection are required.</w:t>
      </w:r>
    </w:p>
    <w:p w14:paraId="5DF4F956"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1A0E4471"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3064619E" w14:textId="77777777" w:rsidR="00F71C2B" w:rsidRDefault="00F71C2B" w:rsidP="00F71C2B">
      <w:pPr>
        <w:pStyle w:val="PL"/>
      </w:pPr>
      <w:r>
        <w:t xml:space="preserve">   IF configuration is set for confidentiality protection of sensitive data</w:t>
      </w:r>
    </w:p>
    <w:p w14:paraId="1601B794" w14:textId="77777777" w:rsidR="00F71C2B" w:rsidRDefault="00F71C2B" w:rsidP="00F71C2B">
      <w:pPr>
        <w:pStyle w:val="PL"/>
      </w:pPr>
      <w:r>
        <w:t xml:space="preserve">   THEN</w:t>
      </w:r>
    </w:p>
    <w:p w14:paraId="5AEC5FB0"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391FC23F" w14:textId="77777777" w:rsidR="00F71C2B" w:rsidRDefault="00F71C2B" w:rsidP="00F71C2B">
      <w:pPr>
        <w:pStyle w:val="PL"/>
      </w:pPr>
      <w:r>
        <w:t xml:space="preserve">       Include in an &lt;EncryptedData&gt; element of the XML MIME body according to TS </w:t>
      </w:r>
      <w:r w:rsidR="00C85382">
        <w:t>33.180</w:t>
      </w:r>
      <w:r>
        <w:t>:</w:t>
      </w:r>
    </w:p>
    <w:p w14:paraId="126BC687" w14:textId="77777777" w:rsidR="00F71C2B" w:rsidRDefault="00F71C2B" w:rsidP="00F71C2B">
      <w:pPr>
        <w:pStyle w:val="PL"/>
      </w:pPr>
      <w:r>
        <w:t xml:space="preserve">         (1) the encryption method;</w:t>
      </w:r>
    </w:p>
    <w:p w14:paraId="4BABE223" w14:textId="77777777" w:rsidR="00F71C2B" w:rsidRDefault="00F71C2B" w:rsidP="00F71C2B">
      <w:pPr>
        <w:pStyle w:val="PL"/>
      </w:pPr>
      <w:r>
        <w:t xml:space="preserve">         (2) the key-id (XPK-ID);</w:t>
      </w:r>
    </w:p>
    <w:p w14:paraId="1C0F424B"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106EE81A"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E374A4">
        <w:t>clause</w:t>
      </w:r>
      <w:r>
        <w:t xml:space="preserve"> 6.6.2.3;</w:t>
      </w:r>
    </w:p>
    <w:p w14:paraId="09CAF169" w14:textId="77777777" w:rsidR="00F71C2B" w:rsidRDefault="00F71C2B" w:rsidP="00F71C2B">
      <w:pPr>
        <w:pStyle w:val="PL"/>
      </w:pPr>
      <w:r>
        <w:t xml:space="preserve">   ELSE</w:t>
      </w:r>
    </w:p>
    <w:p w14:paraId="499BF2F4" w14:textId="77777777" w:rsidR="00F71C2B" w:rsidRDefault="00F71C2B" w:rsidP="00F71C2B">
      <w:pPr>
        <w:pStyle w:val="PL"/>
      </w:pPr>
      <w:r>
        <w:t xml:space="preserve">       include application data into XML MIME body in clear text;</w:t>
      </w:r>
    </w:p>
    <w:p w14:paraId="7EC4621D" w14:textId="77777777" w:rsidR="00F71C2B" w:rsidRDefault="00F71C2B" w:rsidP="00F71C2B">
      <w:pPr>
        <w:pStyle w:val="PL"/>
      </w:pPr>
      <w:r>
        <w:t xml:space="preserve">   ENDIF;</w:t>
      </w:r>
    </w:p>
    <w:p w14:paraId="4EF4ECD1" w14:textId="77777777" w:rsidR="00F71C2B" w:rsidRDefault="00F71C2B" w:rsidP="00F71C2B"/>
    <w:p w14:paraId="252DF88D"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6FA4FEE7"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27D3E146" w14:textId="77777777" w:rsidR="00F71C2B" w:rsidRDefault="00F71C2B" w:rsidP="00F71C2B">
      <w:pPr>
        <w:pStyle w:val="PL"/>
      </w:pPr>
      <w:r>
        <w:t xml:space="preserve">   </w:t>
      </w:r>
      <w:r w:rsidRPr="00137121">
        <w:t>THEN</w:t>
      </w:r>
    </w:p>
    <w:p w14:paraId="06760FED" w14:textId="77777777" w:rsidR="00F71C2B" w:rsidRDefault="00F71C2B" w:rsidP="00F71C2B">
      <w:pPr>
        <w:pStyle w:val="PL"/>
      </w:pPr>
      <w:r>
        <w:t xml:space="preserve">       Use a method to hash the content as specified in TS </w:t>
      </w:r>
      <w:r w:rsidR="00C85382">
        <w:t>33.180</w:t>
      </w:r>
      <w:r>
        <w:t>;</w:t>
      </w:r>
    </w:p>
    <w:p w14:paraId="7A4DB43C"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12086A65" w14:textId="77777777" w:rsidR="00F71C2B" w:rsidRDefault="00F71C2B" w:rsidP="00F71C2B">
      <w:pPr>
        <w:pStyle w:val="PL"/>
      </w:pPr>
      <w:r>
        <w:t xml:space="preserve">       Include within a &lt;Signature&gt; XML element of the XML MIME body according to TS </w:t>
      </w:r>
      <w:r w:rsidR="00C85382">
        <w:t>33.180</w:t>
      </w:r>
      <w:r>
        <w:t>:</w:t>
      </w:r>
    </w:p>
    <w:p w14:paraId="67E65D43" w14:textId="77777777" w:rsidR="00F71C2B" w:rsidRDefault="00F71C2B" w:rsidP="00F71C2B">
      <w:pPr>
        <w:pStyle w:val="PL"/>
      </w:pPr>
      <w:r>
        <w:t xml:space="preserve">          (1) a cannonicalisation method to be applied to the signed information;</w:t>
      </w:r>
    </w:p>
    <w:p w14:paraId="0B94B281" w14:textId="77777777" w:rsidR="00F71C2B" w:rsidRDefault="00F71C2B" w:rsidP="00F71C2B">
      <w:pPr>
        <w:pStyle w:val="PL"/>
      </w:pPr>
      <w:r>
        <w:t xml:space="preserve">          (2) the signature method used for generating the signature;</w:t>
      </w:r>
    </w:p>
    <w:p w14:paraId="6290A633" w14:textId="77777777" w:rsidR="00F71C2B" w:rsidRDefault="00F71C2B" w:rsidP="00F71C2B">
      <w:pPr>
        <w:pStyle w:val="PL"/>
      </w:pPr>
      <w:r>
        <w:t xml:space="preserve">          (3) a reference to the content to be signed;</w:t>
      </w:r>
    </w:p>
    <w:p w14:paraId="6244DA3A" w14:textId="77777777" w:rsidR="00F71C2B" w:rsidRDefault="00F71C2B" w:rsidP="00F71C2B">
      <w:pPr>
        <w:pStyle w:val="PL"/>
      </w:pPr>
      <w:r>
        <w:t xml:space="preserve">          (4) the hashing method used;</w:t>
      </w:r>
    </w:p>
    <w:p w14:paraId="0674CBE6" w14:textId="77777777" w:rsidR="00F71C2B" w:rsidRDefault="00F71C2B" w:rsidP="00F71C2B">
      <w:pPr>
        <w:pStyle w:val="PL"/>
      </w:pPr>
      <w:r>
        <w:t xml:space="preserve">          (5) the hashed content;</w:t>
      </w:r>
    </w:p>
    <w:p w14:paraId="49BEEE73" w14:textId="77777777" w:rsidR="00F71C2B" w:rsidRDefault="00F71C2B" w:rsidP="00F71C2B">
      <w:pPr>
        <w:pStyle w:val="PL"/>
      </w:pPr>
      <w:r>
        <w:t xml:space="preserve">          (6) the key-id (XPK-ID);</w:t>
      </w:r>
    </w:p>
    <w:p w14:paraId="3CCE9EF3" w14:textId="77777777" w:rsidR="00F71C2B" w:rsidRDefault="00F71C2B" w:rsidP="00F71C2B">
      <w:pPr>
        <w:pStyle w:val="PL"/>
      </w:pPr>
      <w:r>
        <w:t xml:space="preserve">          (7) the signature value;</w:t>
      </w:r>
    </w:p>
    <w:p w14:paraId="5DB49CB4" w14:textId="77777777" w:rsidR="00F71C2B" w:rsidRPr="00D11525" w:rsidRDefault="00F71C2B" w:rsidP="00F71C2B">
      <w:pPr>
        <w:pStyle w:val="PL"/>
      </w:pPr>
      <w:r>
        <w:t xml:space="preserve">   </w:t>
      </w:r>
      <w:r w:rsidRPr="00D11525">
        <w:t>ENDIF;</w:t>
      </w:r>
    </w:p>
    <w:p w14:paraId="74EC89B7" w14:textId="77777777" w:rsidR="00F71C2B" w:rsidRDefault="00F71C2B" w:rsidP="00F71C2B"/>
    <w:p w14:paraId="316C3A00"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1FF9EA0B" w14:textId="77777777" w:rsidR="00F71C2B" w:rsidRDefault="00F71C2B" w:rsidP="00F71C2B">
      <w:pPr>
        <w:pStyle w:val="PL"/>
      </w:pPr>
      <w:r>
        <w:t xml:space="preserve">   IF configuration is set for confidentiality protection of sensitive data</w:t>
      </w:r>
    </w:p>
    <w:p w14:paraId="51946BE1" w14:textId="77777777" w:rsidR="00F71C2B" w:rsidRDefault="00F71C2B" w:rsidP="00F71C2B">
      <w:pPr>
        <w:pStyle w:val="PL"/>
      </w:pPr>
      <w:r>
        <w:t xml:space="preserve">   THEN</w:t>
      </w:r>
    </w:p>
    <w:p w14:paraId="45FB864E" w14:textId="77777777" w:rsidR="00F71C2B" w:rsidRDefault="00F71C2B" w:rsidP="00F71C2B">
      <w:pPr>
        <w:pStyle w:val="PL"/>
      </w:pPr>
      <w:r>
        <w:t xml:space="preserve">       Check that the XML content contains the &lt;EncryptedData&gt; element</w:t>
      </w:r>
      <w:r w:rsidR="002E2F7C">
        <w:t>;</w:t>
      </w:r>
    </w:p>
    <w:p w14:paraId="5D5C49EE" w14:textId="77777777" w:rsidR="002E2F7C" w:rsidRDefault="002E2F7C" w:rsidP="00F71C2B">
      <w:pPr>
        <w:pStyle w:val="PL"/>
      </w:pPr>
      <w:r>
        <w:t xml:space="preserve">       Check that the XML document contains a URI with the domain name for MCPTT confidentiality protection;</w:t>
      </w:r>
    </w:p>
    <w:p w14:paraId="388D295F"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A78E94C" w14:textId="77777777" w:rsidR="00F71C2B" w:rsidRDefault="00F71C2B" w:rsidP="00F71C2B">
      <w:pPr>
        <w:pStyle w:val="PL"/>
      </w:pPr>
      <w:r>
        <w:t xml:space="preserve">       Otherwise:</w:t>
      </w:r>
    </w:p>
    <w:p w14:paraId="2B9ABC89" w14:textId="77777777" w:rsidR="00F71C2B" w:rsidRDefault="00F71C2B" w:rsidP="00F71C2B">
      <w:pPr>
        <w:pStyle w:val="PL"/>
      </w:pPr>
      <w:r>
        <w:t xml:space="preserve">          (1) obtain the CSK (XPK) using the CSK-ID (XPK-ID) in the received XML body;</w:t>
      </w:r>
    </w:p>
    <w:p w14:paraId="6A3FA8E3"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273EF37E" w14:textId="77777777" w:rsidR="002E2F7C" w:rsidRDefault="002E2F7C" w:rsidP="00F71C2B">
      <w:pPr>
        <w:pStyle w:val="PL"/>
      </w:pPr>
      <w:r>
        <w:t xml:space="preserve">          (3) for encrypted URIs in attributes, decrypt the URIs using the CSK as specified in </w:t>
      </w:r>
      <w:r w:rsidR="00E374A4">
        <w:t>clause</w:t>
      </w:r>
      <w:r>
        <w:t xml:space="preserve"> 6.6.2.3;</w:t>
      </w:r>
    </w:p>
    <w:p w14:paraId="350FF93F" w14:textId="77777777" w:rsidR="00F71C2B" w:rsidRDefault="00F71C2B" w:rsidP="00F71C2B">
      <w:pPr>
        <w:pStyle w:val="PL"/>
      </w:pPr>
      <w:r>
        <w:t xml:space="preserve">   ENDIF;</w:t>
      </w:r>
    </w:p>
    <w:p w14:paraId="40D9C2DF" w14:textId="77777777" w:rsidR="00F71C2B" w:rsidRDefault="00F71C2B" w:rsidP="00F71C2B"/>
    <w:p w14:paraId="7D15CECF" w14:textId="77777777" w:rsidR="00F71C2B" w:rsidRDefault="00F71C2B" w:rsidP="00F71C2B">
      <w:pPr>
        <w:pStyle w:val="EX"/>
      </w:pPr>
      <w:r>
        <w:lastRenderedPageBreak/>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48ABC752"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010A72D4" w14:textId="77777777" w:rsidR="00F71C2B" w:rsidRDefault="00F71C2B" w:rsidP="00F71C2B">
      <w:pPr>
        <w:pStyle w:val="PL"/>
      </w:pPr>
      <w:r>
        <w:t xml:space="preserve">   THEN</w:t>
      </w:r>
    </w:p>
    <w:p w14:paraId="08E3E0EC"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2938702A" w14:textId="77777777" w:rsidR="00F71C2B" w:rsidRDefault="00F71C2B" w:rsidP="00F71C2B">
      <w:pPr>
        <w:pStyle w:val="PL"/>
      </w:pPr>
      <w:r>
        <w:t xml:space="preserve">      Return an error if the &lt;Signature&gt; element is not found;</w:t>
      </w:r>
    </w:p>
    <w:p w14:paraId="7533C399" w14:textId="77777777" w:rsidR="00F71C2B" w:rsidRDefault="00F71C2B" w:rsidP="00F71C2B">
      <w:pPr>
        <w:pStyle w:val="PL"/>
      </w:pPr>
      <w:r>
        <w:t xml:space="preserve">      Otherwise</w:t>
      </w:r>
      <w:r w:rsidR="002E2F7C">
        <w:t>:</w:t>
      </w:r>
    </w:p>
    <w:p w14:paraId="5DE3BFF3" w14:textId="77777777" w:rsidR="00F71C2B" w:rsidRDefault="00F71C2B" w:rsidP="00F71C2B">
      <w:pPr>
        <w:pStyle w:val="PL"/>
      </w:pPr>
      <w:r w:rsidRPr="00D11525">
        <w:t xml:space="preserve">          (1) obtain the CSK (XPK) using the CSK-ID (XPK-ID) in the rece</w:t>
      </w:r>
      <w:r>
        <w:t>ived XML body;</w:t>
      </w:r>
    </w:p>
    <w:p w14:paraId="0547BD26" w14:textId="77777777" w:rsidR="00F71C2B" w:rsidRDefault="00F71C2B" w:rsidP="00F71C2B">
      <w:pPr>
        <w:pStyle w:val="PL"/>
      </w:pPr>
      <w:r>
        <w:t xml:space="preserve">          (2) verify the signature of the content using the CSK;</w:t>
      </w:r>
    </w:p>
    <w:p w14:paraId="2C30158D" w14:textId="77777777" w:rsidR="00F71C2B" w:rsidRDefault="00F71C2B" w:rsidP="00F71C2B">
      <w:pPr>
        <w:pStyle w:val="PL"/>
      </w:pPr>
      <w:r>
        <w:t xml:space="preserve">      Return an error if the validation of the signature fails;</w:t>
      </w:r>
    </w:p>
    <w:p w14:paraId="4BB78548" w14:textId="77777777" w:rsidR="00F71C2B" w:rsidRDefault="00F71C2B" w:rsidP="00F71C2B">
      <w:pPr>
        <w:pStyle w:val="PL"/>
      </w:pPr>
      <w:r>
        <w:t xml:space="preserve">      IF validation of the signature passes</w:t>
      </w:r>
    </w:p>
    <w:p w14:paraId="5A810ACC" w14:textId="77777777" w:rsidR="00F71C2B" w:rsidRDefault="00F71C2B" w:rsidP="00F71C2B">
      <w:pPr>
        <w:pStyle w:val="PL"/>
      </w:pPr>
      <w:r>
        <w:t xml:space="preserve">      THEN </w:t>
      </w:r>
    </w:p>
    <w:p w14:paraId="238826AD" w14:textId="77777777" w:rsidR="00F71C2B" w:rsidRDefault="00F71C2B" w:rsidP="00F71C2B">
      <w:pPr>
        <w:pStyle w:val="PL"/>
      </w:pPr>
      <w:r>
        <w:t xml:space="preserve">         decrypt any data found in &lt;EncryptedData&gt; elements;</w:t>
      </w:r>
    </w:p>
    <w:p w14:paraId="39408A46" w14:textId="77777777" w:rsidR="002E2F7C" w:rsidRDefault="002E2F7C" w:rsidP="00F71C2B">
      <w:pPr>
        <w:pStyle w:val="PL"/>
      </w:pPr>
      <w:r>
        <w:t xml:space="preserve">         decrypt any encrypted URIs found in attributes;</w:t>
      </w:r>
    </w:p>
    <w:p w14:paraId="7C056795" w14:textId="77777777" w:rsidR="00F71C2B" w:rsidRPr="00D11525" w:rsidRDefault="00F71C2B" w:rsidP="00F71C2B">
      <w:pPr>
        <w:pStyle w:val="PL"/>
      </w:pPr>
      <w:r>
        <w:t xml:space="preserve">      ENDIF;</w:t>
      </w:r>
    </w:p>
    <w:p w14:paraId="7663BC42" w14:textId="77777777" w:rsidR="00F71C2B" w:rsidRDefault="00F71C2B" w:rsidP="00F71C2B">
      <w:pPr>
        <w:pStyle w:val="PL"/>
      </w:pPr>
      <w:r>
        <w:t xml:space="preserve">   </w:t>
      </w:r>
      <w:r w:rsidRPr="00D11525">
        <w:t>ENDIF;</w:t>
      </w:r>
    </w:p>
    <w:p w14:paraId="6B3A1700" w14:textId="77777777" w:rsidR="00F71C2B" w:rsidRDefault="00F71C2B" w:rsidP="00F71C2B">
      <w:pPr>
        <w:pStyle w:val="PL"/>
      </w:pPr>
    </w:p>
    <w:p w14:paraId="2E9151EA" w14:textId="77777777" w:rsidR="00F71C2B" w:rsidRDefault="00F71C2B" w:rsidP="00F71C2B">
      <w:r>
        <w:t>The content can be re-encrypted and signed again using the SPK between MCPTT servers.</w:t>
      </w:r>
    </w:p>
    <w:p w14:paraId="18003BAD"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5BFE2221" w14:textId="77777777" w:rsidR="00F71C2B" w:rsidRDefault="00F71C2B" w:rsidP="00F71C2B">
      <w:pPr>
        <w:pStyle w:val="EX"/>
      </w:pPr>
      <w:r>
        <w:t>EXAMPLE 5:</w:t>
      </w:r>
      <w:r>
        <w:tab/>
      </w:r>
      <w:r w:rsidR="00E17732" w:rsidRPr="00546159">
        <w:t>application/vnd.3gpp.</w:t>
      </w:r>
      <w:r>
        <w:t>mcptt-info</w:t>
      </w:r>
      <w:r w:rsidR="00E17732" w:rsidRPr="00E17732">
        <w:t>+xml</w:t>
      </w:r>
      <w:r>
        <w:t xml:space="preserve"> MIME body represented with data elements in the clear:</w:t>
      </w:r>
    </w:p>
    <w:p w14:paraId="3F70345D" w14:textId="77777777" w:rsidR="00F71C2B" w:rsidRPr="00A421BA" w:rsidRDefault="00F71C2B" w:rsidP="00F71C2B">
      <w:pPr>
        <w:pStyle w:val="PL"/>
      </w:pPr>
      <w:r>
        <w:t xml:space="preserve">   </w:t>
      </w:r>
      <w:r w:rsidRPr="00A421BA">
        <w:t>Content-Type: application/vnd.3gpp.mcptt-info+xml</w:t>
      </w:r>
    </w:p>
    <w:p w14:paraId="4E95AE99" w14:textId="77777777" w:rsidR="00F71C2B" w:rsidRPr="00A421BA" w:rsidRDefault="00F71C2B" w:rsidP="00F71C2B">
      <w:pPr>
        <w:pStyle w:val="PL"/>
      </w:pPr>
      <w:r>
        <w:t xml:space="preserve">   </w:t>
      </w:r>
      <w:r w:rsidRPr="00A421BA">
        <w:t>&lt;?xml version="1.0"?&gt;</w:t>
      </w:r>
    </w:p>
    <w:p w14:paraId="5F58031D" w14:textId="77777777" w:rsidR="00F71C2B" w:rsidRPr="00A421BA" w:rsidRDefault="00F71C2B" w:rsidP="00F71C2B">
      <w:pPr>
        <w:pStyle w:val="PL"/>
      </w:pPr>
      <w:r>
        <w:t xml:space="preserve">   </w:t>
      </w:r>
      <w:r w:rsidRPr="00A421BA">
        <w:t>&lt;mcpttinfo&gt;</w:t>
      </w:r>
    </w:p>
    <w:p w14:paraId="4E7C6014" w14:textId="77777777" w:rsidR="00F71C2B" w:rsidRPr="00A421BA" w:rsidRDefault="00F71C2B" w:rsidP="00F71C2B">
      <w:pPr>
        <w:pStyle w:val="PL"/>
      </w:pPr>
      <w:r>
        <w:t xml:space="preserve">     </w:t>
      </w:r>
      <w:r w:rsidRPr="00A421BA">
        <w:t>&lt;mcptt-Params&gt;</w:t>
      </w:r>
    </w:p>
    <w:p w14:paraId="147EB25D" w14:textId="77777777" w:rsidR="00F71C2B" w:rsidRPr="00A421BA" w:rsidRDefault="00F71C2B" w:rsidP="00F71C2B">
      <w:pPr>
        <w:pStyle w:val="PL"/>
      </w:pPr>
      <w:r>
        <w:t xml:space="preserve">       </w:t>
      </w:r>
      <w:r w:rsidRPr="00A421BA">
        <w:t>&lt;session-type&gt;prearranged&lt;/session-type&gt;</w:t>
      </w:r>
    </w:p>
    <w:p w14:paraId="5B8D5E1E"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596097EA" w14:textId="77777777" w:rsidR="00F73EA2" w:rsidRDefault="00F73EA2" w:rsidP="00A96F4A">
      <w:pPr>
        <w:pStyle w:val="PL"/>
      </w:pPr>
      <w:r w:rsidRPr="00A96F4A">
        <w:t xml:space="preserve">         &lt;mcpttURI&gt;sip:group123@mcpttoperator1.com&gt;&lt;/mcpttURI&gt;</w:t>
      </w:r>
    </w:p>
    <w:p w14:paraId="69B0BEE0" w14:textId="77777777" w:rsidR="00F71C2B" w:rsidRPr="0045201D" w:rsidRDefault="00F73EA2" w:rsidP="00A96F4A">
      <w:pPr>
        <w:pStyle w:val="PL"/>
      </w:pPr>
      <w:r w:rsidRPr="00A96F4A">
        <w:t xml:space="preserve">       &lt;/mcptt-request-uri&gt;</w:t>
      </w:r>
    </w:p>
    <w:p w14:paraId="3C979388" w14:textId="77777777" w:rsidR="00F71C2B" w:rsidRPr="00A421BA" w:rsidRDefault="00F71C2B" w:rsidP="00F71C2B">
      <w:pPr>
        <w:pStyle w:val="PL"/>
      </w:pPr>
      <w:r>
        <w:t xml:space="preserve">     </w:t>
      </w:r>
      <w:r w:rsidRPr="00A421BA">
        <w:t>&lt;/mcptt-Params&gt;</w:t>
      </w:r>
    </w:p>
    <w:p w14:paraId="1E03A16C" w14:textId="77777777" w:rsidR="00F71C2B" w:rsidRDefault="00F71C2B" w:rsidP="00F71C2B">
      <w:pPr>
        <w:pStyle w:val="PL"/>
      </w:pPr>
      <w:r>
        <w:t xml:space="preserve">   </w:t>
      </w:r>
      <w:r w:rsidRPr="00A421BA">
        <w:t>&lt;/mcptt-info&gt;</w:t>
      </w:r>
    </w:p>
    <w:p w14:paraId="0C547DFC" w14:textId="77777777" w:rsidR="00F71C2B" w:rsidRDefault="00F71C2B" w:rsidP="00F71C2B">
      <w:pPr>
        <w:pStyle w:val="PL"/>
      </w:pPr>
    </w:p>
    <w:p w14:paraId="2071E68B" w14:textId="77777777" w:rsidR="00F71C2B" w:rsidRDefault="00F71C2B" w:rsidP="00F71C2B">
      <w:pPr>
        <w:pStyle w:val="EX"/>
      </w:pPr>
      <w:r>
        <w:t>EXAMPLE 6:</w:t>
      </w:r>
      <w:r>
        <w:tab/>
      </w:r>
      <w:r w:rsidR="00E17732" w:rsidRPr="00546159">
        <w:t>application/vnd.3gpp.</w:t>
      </w:r>
      <w:r w:rsidRPr="00D11525">
        <w:t>mcptt-info</w:t>
      </w:r>
      <w:r w:rsidR="00E17732" w:rsidRPr="00E17732">
        <w:t>+xml</w:t>
      </w:r>
      <w:r w:rsidRPr="00D11525">
        <w:t xml:space="preserve"> MIME body represented with </w:t>
      </w:r>
      <w:r>
        <w:t>the &lt;mcptt-request-uri&gt; encrypted:</w:t>
      </w:r>
    </w:p>
    <w:p w14:paraId="4CA62C9A" w14:textId="77777777" w:rsidR="00F71C2B" w:rsidRPr="00D11525" w:rsidRDefault="00F71C2B" w:rsidP="00F71C2B">
      <w:pPr>
        <w:pStyle w:val="PL"/>
      </w:pPr>
      <w:r>
        <w:t xml:space="preserve">   </w:t>
      </w:r>
      <w:r w:rsidRPr="00D11525">
        <w:t>Content-Type: application/vnd.3gpp.mcptt-info+xml</w:t>
      </w:r>
    </w:p>
    <w:p w14:paraId="1E09DC13" w14:textId="77777777" w:rsidR="00F71C2B" w:rsidRPr="00D11525" w:rsidRDefault="00F71C2B" w:rsidP="00F71C2B">
      <w:pPr>
        <w:pStyle w:val="PL"/>
      </w:pPr>
      <w:r>
        <w:t xml:space="preserve">   </w:t>
      </w:r>
      <w:r w:rsidRPr="00D11525">
        <w:t>&lt;?xml version="1.0"?&gt;</w:t>
      </w:r>
    </w:p>
    <w:p w14:paraId="7B4C8D5B" w14:textId="77777777" w:rsidR="00F71C2B" w:rsidRPr="00D11525" w:rsidRDefault="00F71C2B" w:rsidP="00F71C2B">
      <w:pPr>
        <w:pStyle w:val="PL"/>
      </w:pPr>
      <w:r>
        <w:t xml:space="preserve">   </w:t>
      </w:r>
      <w:r w:rsidRPr="00D11525">
        <w:t>&lt;mcpttinfo&gt;</w:t>
      </w:r>
    </w:p>
    <w:p w14:paraId="42D7CEB3" w14:textId="77777777" w:rsidR="00F71C2B" w:rsidRPr="00D11525" w:rsidRDefault="00F71C2B" w:rsidP="00F71C2B">
      <w:pPr>
        <w:pStyle w:val="PL"/>
      </w:pPr>
      <w:r>
        <w:t xml:space="preserve">   </w:t>
      </w:r>
      <w:r w:rsidRPr="00D11525">
        <w:t xml:space="preserve">  &lt;mcptt-Params&gt;</w:t>
      </w:r>
    </w:p>
    <w:p w14:paraId="6C217F91" w14:textId="77777777" w:rsidR="00F71C2B" w:rsidRPr="00D11525" w:rsidRDefault="00F71C2B" w:rsidP="00F71C2B">
      <w:pPr>
        <w:pStyle w:val="PL"/>
      </w:pPr>
      <w:r>
        <w:t xml:space="preserve">       </w:t>
      </w:r>
      <w:r w:rsidRPr="00D11525">
        <w:t>&lt;session-type&gt;prearranged&lt;/session-type&gt;</w:t>
      </w:r>
    </w:p>
    <w:p w14:paraId="5C27D602"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7F4A0023" w14:textId="77777777" w:rsidR="00F71C2B" w:rsidRPr="00D11525" w:rsidRDefault="00F71C2B" w:rsidP="00F71C2B">
      <w:pPr>
        <w:pStyle w:val="PL"/>
      </w:pPr>
      <w:r>
        <w:t xml:space="preserve">         </w:t>
      </w:r>
      <w:r w:rsidRPr="00D11525">
        <w:t>&lt;EncryptedData xmlns='http://www.w3.org/2001/04/xmlenc#'</w:t>
      </w:r>
    </w:p>
    <w:p w14:paraId="54F430C1" w14:textId="77777777" w:rsidR="00F71C2B" w:rsidRPr="00D11525" w:rsidRDefault="00F71C2B" w:rsidP="00F71C2B">
      <w:pPr>
        <w:pStyle w:val="PL"/>
      </w:pPr>
      <w:r>
        <w:t xml:space="preserve">          </w:t>
      </w:r>
      <w:r w:rsidRPr="00D11525">
        <w:t>Type='http://www.w3.org/2001/04/xmlenc#Content'&gt;</w:t>
      </w:r>
    </w:p>
    <w:p w14:paraId="36FF47A3" w14:textId="77777777" w:rsidR="00F71C2B" w:rsidRPr="00D11525" w:rsidRDefault="00F71C2B" w:rsidP="00F71C2B">
      <w:pPr>
        <w:pStyle w:val="PL"/>
      </w:pPr>
      <w:bookmarkStart w:id="73" w:name="_PERM_MCCTEMPBM_CRPT75140005___5"/>
      <w:r>
        <w:t xml:space="preserve">            </w:t>
      </w:r>
      <w:r w:rsidRPr="00D11525">
        <w:t>&lt;EncryptionMethod Algorithm="</w:t>
      </w:r>
      <w:hyperlink r:id="rId18" w:anchor="aes128-gcm" w:history="1">
        <w:r w:rsidRPr="00D11525">
          <w:rPr>
            <w:rStyle w:val="Hyperlink"/>
            <w:rFonts w:eastAsia="Malgun Gothic"/>
          </w:rPr>
          <w:t>http://www.w3.org/2009/xmlenc11#aes128-gcm</w:t>
        </w:r>
      </w:hyperlink>
      <w:r w:rsidRPr="00D11525">
        <w:t>"/&gt;</w:t>
      </w:r>
    </w:p>
    <w:bookmarkEnd w:id="73"/>
    <w:p w14:paraId="7A6C04CA" w14:textId="77777777" w:rsidR="00F71C2B" w:rsidRPr="00D11525" w:rsidRDefault="00F71C2B" w:rsidP="00F71C2B">
      <w:pPr>
        <w:pStyle w:val="PL"/>
      </w:pPr>
      <w:r>
        <w:t xml:space="preserve">            </w:t>
      </w:r>
      <w:r w:rsidRPr="00D11525">
        <w:t>&lt;ds:KeyInfo&gt;</w:t>
      </w:r>
    </w:p>
    <w:p w14:paraId="1D00ABA7" w14:textId="77777777" w:rsidR="00F71C2B" w:rsidRPr="00D11525" w:rsidRDefault="00F71C2B" w:rsidP="00F71C2B">
      <w:pPr>
        <w:pStyle w:val="PL"/>
      </w:pPr>
      <w:r>
        <w:t xml:space="preserve">              </w:t>
      </w:r>
      <w:r w:rsidRPr="00D11525">
        <w:t>&lt;ds:KeyName&gt;base64XpkId&lt;/KeyName&gt;</w:t>
      </w:r>
    </w:p>
    <w:p w14:paraId="3DC5D94B" w14:textId="77777777" w:rsidR="00F71C2B" w:rsidRPr="00D11525" w:rsidRDefault="00F71C2B" w:rsidP="00F71C2B">
      <w:pPr>
        <w:pStyle w:val="PL"/>
      </w:pPr>
      <w:r>
        <w:t xml:space="preserve">            </w:t>
      </w:r>
      <w:r w:rsidRPr="00D11525">
        <w:t>&lt;/ds:KeyInfo&gt;</w:t>
      </w:r>
    </w:p>
    <w:p w14:paraId="6A2DF1DA" w14:textId="77777777" w:rsidR="00F71C2B" w:rsidRPr="00D11525" w:rsidRDefault="00F71C2B" w:rsidP="00F71C2B">
      <w:pPr>
        <w:pStyle w:val="PL"/>
      </w:pPr>
      <w:r>
        <w:t xml:space="preserve">            </w:t>
      </w:r>
      <w:r w:rsidRPr="00D11525">
        <w:t>&lt;CipherData&gt;</w:t>
      </w:r>
    </w:p>
    <w:p w14:paraId="7FA42FB4" w14:textId="77777777" w:rsidR="00F71C2B" w:rsidRPr="00D11525" w:rsidRDefault="00F71C2B" w:rsidP="00F71C2B">
      <w:pPr>
        <w:pStyle w:val="PL"/>
      </w:pPr>
      <w:r>
        <w:t xml:space="preserve">              </w:t>
      </w:r>
      <w:r w:rsidRPr="00D11525">
        <w:t>&lt;CipherValue&gt;A23B45C5657689090&lt;/CipherValue&gt;</w:t>
      </w:r>
    </w:p>
    <w:p w14:paraId="58C701BA" w14:textId="77777777" w:rsidR="00F71C2B" w:rsidRPr="00D11525" w:rsidRDefault="00F71C2B" w:rsidP="00F71C2B">
      <w:pPr>
        <w:pStyle w:val="PL"/>
      </w:pPr>
      <w:r>
        <w:t xml:space="preserve">           </w:t>
      </w:r>
      <w:r w:rsidRPr="00D11525">
        <w:t xml:space="preserve"> &lt;/CipherData&gt;</w:t>
      </w:r>
    </w:p>
    <w:p w14:paraId="659A27CA" w14:textId="77777777" w:rsidR="00F71C2B" w:rsidRPr="00D11525" w:rsidRDefault="00F71C2B" w:rsidP="00F71C2B">
      <w:pPr>
        <w:pStyle w:val="PL"/>
      </w:pPr>
      <w:r>
        <w:t xml:space="preserve">         </w:t>
      </w:r>
      <w:r w:rsidRPr="00D11525">
        <w:t>&lt;/EncryptedData&gt;</w:t>
      </w:r>
    </w:p>
    <w:p w14:paraId="65F56DD0" w14:textId="77777777" w:rsidR="00F71C2B" w:rsidRPr="00D11525" w:rsidRDefault="00F71C2B" w:rsidP="00F71C2B">
      <w:pPr>
        <w:pStyle w:val="PL"/>
      </w:pPr>
      <w:r>
        <w:t xml:space="preserve">       </w:t>
      </w:r>
      <w:r w:rsidRPr="00D11525">
        <w:t>&lt;/mcptt-request-uri&gt;</w:t>
      </w:r>
    </w:p>
    <w:p w14:paraId="1382A0F4" w14:textId="77777777" w:rsidR="00F71C2B" w:rsidRPr="00D11525" w:rsidRDefault="00F71C2B" w:rsidP="00F71C2B">
      <w:pPr>
        <w:pStyle w:val="PL"/>
      </w:pPr>
      <w:r>
        <w:t xml:space="preserve">     </w:t>
      </w:r>
      <w:r w:rsidRPr="00D11525">
        <w:t>&lt;/mcptt-Params&gt;</w:t>
      </w:r>
    </w:p>
    <w:p w14:paraId="156562B2" w14:textId="77777777" w:rsidR="00F71C2B" w:rsidRDefault="00F71C2B" w:rsidP="00436CF9">
      <w:pPr>
        <w:pStyle w:val="PL"/>
      </w:pPr>
      <w:r>
        <w:t xml:space="preserve">   </w:t>
      </w:r>
      <w:r w:rsidRPr="00D11525">
        <w:t>&lt;/mcptt-info&gt;</w:t>
      </w:r>
    </w:p>
    <w:p w14:paraId="6D880706" w14:textId="77777777" w:rsidR="002E2F7C" w:rsidRDefault="002E2F7C" w:rsidP="00436CF9">
      <w:pPr>
        <w:pStyle w:val="PL"/>
      </w:pPr>
    </w:p>
    <w:p w14:paraId="16827282" w14:textId="77777777" w:rsidR="002E2F7C" w:rsidRDefault="002E2F7C" w:rsidP="002E2F7C">
      <w:pPr>
        <w:pStyle w:val="EX"/>
      </w:pPr>
      <w:r>
        <w:t>EXAMPLE 7:</w:t>
      </w:r>
      <w:r>
        <w:tab/>
      </w:r>
      <w:r w:rsidR="00E17732" w:rsidRPr="004F46F9">
        <w:t>application</w:t>
      </w:r>
      <w:r w:rsidR="00E17732">
        <w:t>/</w:t>
      </w:r>
      <w:r>
        <w:t>pidf+xml</w:t>
      </w:r>
      <w:r w:rsidRPr="00D11525">
        <w:t xml:space="preserve"> MIME body represented with </w:t>
      </w:r>
      <w:r>
        <w:t>clear URIs in attributes:</w:t>
      </w:r>
    </w:p>
    <w:p w14:paraId="256FAC7C" w14:textId="77777777" w:rsidR="002E2F7C" w:rsidRPr="00361235" w:rsidRDefault="002E2F7C" w:rsidP="002E2F7C">
      <w:pPr>
        <w:pStyle w:val="PL"/>
      </w:pPr>
      <w:r w:rsidRPr="00361235">
        <w:t>Content-Type: application/pidf+xml</w:t>
      </w:r>
    </w:p>
    <w:p w14:paraId="4838E0EC" w14:textId="77777777" w:rsidR="002E2F7C" w:rsidRPr="00361235" w:rsidRDefault="002E2F7C" w:rsidP="002E2F7C">
      <w:pPr>
        <w:pStyle w:val="PL"/>
      </w:pPr>
      <w:r w:rsidRPr="00361235">
        <w:t>&lt;?xml version="1.0" encoding="UTF-8"?&gt;</w:t>
      </w:r>
    </w:p>
    <w:p w14:paraId="49198956" w14:textId="77777777" w:rsidR="002E2F7C" w:rsidRPr="00361235" w:rsidRDefault="002E2F7C" w:rsidP="002E2F7C">
      <w:pPr>
        <w:pStyle w:val="PL"/>
      </w:pPr>
      <w:r w:rsidRPr="00361235">
        <w:t>&lt;presence entity="</w:t>
      </w:r>
      <w:r>
        <w:t>sip:</w:t>
      </w:r>
      <w:r w:rsidRPr="00361235">
        <w:t>somebody@mcptt.org"&gt;</w:t>
      </w:r>
    </w:p>
    <w:p w14:paraId="73B68CA5" w14:textId="77777777" w:rsidR="002E2F7C" w:rsidRPr="00361235" w:rsidRDefault="002E2F7C" w:rsidP="002E2F7C">
      <w:pPr>
        <w:pStyle w:val="PL"/>
      </w:pPr>
      <w:r w:rsidRPr="00361235">
        <w:t xml:space="preserve">  &lt;tuple id="acD4rhU87bK"&gt;</w:t>
      </w:r>
    </w:p>
    <w:p w14:paraId="3D3E7F11" w14:textId="77777777" w:rsidR="002E2F7C" w:rsidRPr="00361235" w:rsidRDefault="002E2F7C" w:rsidP="002E2F7C">
      <w:pPr>
        <w:pStyle w:val="PL"/>
      </w:pPr>
      <w:r w:rsidRPr="00361235">
        <w:t xml:space="preserve">    &lt;status&gt;</w:t>
      </w:r>
    </w:p>
    <w:p w14:paraId="219D8306"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32B83A79" w14:textId="77777777" w:rsidR="002E2F7C" w:rsidRPr="00361235" w:rsidRDefault="002E2F7C" w:rsidP="002E2F7C">
      <w:pPr>
        <w:pStyle w:val="PL"/>
      </w:pPr>
      <w:r w:rsidRPr="00361235">
        <w:t xml:space="preserve">    &lt;/status&gt;</w:t>
      </w:r>
    </w:p>
    <w:p w14:paraId="60A7FDC2" w14:textId="77777777" w:rsidR="002E2F7C" w:rsidRPr="00361235" w:rsidRDefault="002E2F7C" w:rsidP="002E2F7C">
      <w:pPr>
        <w:pStyle w:val="PL"/>
      </w:pPr>
      <w:r w:rsidRPr="00361235">
        <w:t xml:space="preserve">  &lt;/tuple&gt;</w:t>
      </w:r>
    </w:p>
    <w:p w14:paraId="27BEF875" w14:textId="77777777" w:rsidR="002E2F7C" w:rsidRPr="00361235" w:rsidRDefault="002E2F7C" w:rsidP="002E2F7C">
      <w:pPr>
        <w:pStyle w:val="PL"/>
      </w:pPr>
      <w:r w:rsidRPr="00361235">
        <w:t>&lt;/presence&gt;</w:t>
      </w:r>
    </w:p>
    <w:p w14:paraId="644E7971" w14:textId="77777777" w:rsidR="002E2F7C" w:rsidRDefault="002E2F7C" w:rsidP="002E2F7C">
      <w:pPr>
        <w:pStyle w:val="PL"/>
      </w:pPr>
    </w:p>
    <w:p w14:paraId="3195D532" w14:textId="77777777" w:rsidR="002E2F7C" w:rsidRDefault="002E2F7C" w:rsidP="002E2F7C">
      <w:pPr>
        <w:pStyle w:val="EX"/>
      </w:pPr>
      <w:r>
        <w:t>EXAMPLE 8:</w:t>
      </w:r>
      <w:r>
        <w:tab/>
      </w:r>
      <w:r w:rsidR="00E17732" w:rsidRPr="004F46F9">
        <w:t>application</w:t>
      </w:r>
      <w:r w:rsidR="00E17732">
        <w:t>/</w:t>
      </w:r>
      <w:r>
        <w:t>pidf+xml</w:t>
      </w:r>
      <w:r w:rsidRPr="00D11525">
        <w:t xml:space="preserve"> MIME body represented with </w:t>
      </w:r>
      <w:r>
        <w:t>encrypted URIs in attributes:</w:t>
      </w:r>
    </w:p>
    <w:p w14:paraId="5C209D47" w14:textId="77777777" w:rsidR="002E2F7C" w:rsidRPr="00361235" w:rsidRDefault="002E2F7C" w:rsidP="002E2F7C">
      <w:pPr>
        <w:pStyle w:val="PL"/>
      </w:pPr>
      <w:r w:rsidRPr="00361235">
        <w:t>Content-Type: application/pidf+xml</w:t>
      </w:r>
    </w:p>
    <w:p w14:paraId="6A3E9CE2" w14:textId="77777777" w:rsidR="002E2F7C" w:rsidRPr="00A63A6C" w:rsidRDefault="002E2F7C" w:rsidP="002E2F7C">
      <w:pPr>
        <w:pStyle w:val="PL"/>
        <w:rPr>
          <w:rFonts w:cs="Courier New"/>
          <w:lang w:eastAsia="fr-FR"/>
        </w:rPr>
      </w:pPr>
      <w:r w:rsidRPr="00A63A6C">
        <w:rPr>
          <w:rFonts w:cs="Courier New"/>
          <w:lang w:eastAsia="fr-FR"/>
        </w:rPr>
        <w:t>&lt;?xml version="1.0" encoding="UTF-8"?&gt;</w:t>
      </w:r>
    </w:p>
    <w:p w14:paraId="7F15801C" w14:textId="77777777" w:rsidR="002E2F7C" w:rsidRPr="00A63A6C" w:rsidRDefault="002E2F7C" w:rsidP="002E2F7C">
      <w:pPr>
        <w:pStyle w:val="PL"/>
        <w:rPr>
          <w:rFonts w:cs="Courier New"/>
          <w:lang w:eastAsia="fr-FR"/>
        </w:rPr>
      </w:pPr>
      <w:r w:rsidRPr="00A63A6C">
        <w:rPr>
          <w:rFonts w:cs="Courier New"/>
          <w:lang w:eastAsia="fr-FR"/>
        </w:rPr>
        <w:lastRenderedPageBreak/>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76E0B598"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25A37923"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0B6B035E" w14:textId="77777777"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14:paraId="236CE3D9" w14:textId="77777777"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14:paraId="236DC63D" w14:textId="77777777" w:rsidR="002E2F7C" w:rsidRPr="00A63A6C" w:rsidRDefault="002E2F7C" w:rsidP="002E2F7C">
      <w:pPr>
        <w:pStyle w:val="PL"/>
        <w:rPr>
          <w:rFonts w:cs="Courier New"/>
          <w:lang w:eastAsia="fr-FR"/>
        </w:rPr>
      </w:pPr>
      <w:r w:rsidRPr="00A63A6C">
        <w:rPr>
          <w:rFonts w:cs="Courier New"/>
          <w:lang w:eastAsia="fr-FR"/>
        </w:rPr>
        <w:t xml:space="preserve">  &lt;/tuple&gt;</w:t>
      </w:r>
    </w:p>
    <w:p w14:paraId="455AD3CC" w14:textId="77777777" w:rsidR="002E2F7C" w:rsidRDefault="002E2F7C" w:rsidP="002E2F7C">
      <w:pPr>
        <w:pStyle w:val="PL"/>
      </w:pPr>
      <w:r w:rsidRPr="00A63A6C">
        <w:rPr>
          <w:rFonts w:cs="Courier New"/>
          <w:lang w:eastAsia="fr-FR"/>
        </w:rPr>
        <w:t>&lt;/presence&gt;</w:t>
      </w:r>
    </w:p>
    <w:p w14:paraId="487C1772" w14:textId="77777777" w:rsidR="00C354B6" w:rsidRPr="00EB0D71" w:rsidRDefault="00C354B6" w:rsidP="000B2AB4">
      <w:pPr>
        <w:pStyle w:val="Heading2"/>
      </w:pPr>
      <w:bookmarkStart w:id="74" w:name="_Toc11407141"/>
      <w:bookmarkStart w:id="75" w:name="_Toc27498446"/>
      <w:bookmarkStart w:id="76" w:name="_Toc106999762"/>
      <w:r>
        <w:t>4</w:t>
      </w:r>
      <w:r w:rsidRPr="0073469F">
        <w:t>.</w:t>
      </w:r>
      <w:r>
        <w:t>9</w:t>
      </w:r>
      <w:r w:rsidRPr="0073469F">
        <w:tab/>
      </w:r>
      <w:r w:rsidRPr="00EB0D71">
        <w:t>Pre-established session</w:t>
      </w:r>
      <w:bookmarkEnd w:id="74"/>
      <w:bookmarkEnd w:id="75"/>
      <w:bookmarkEnd w:id="76"/>
    </w:p>
    <w:p w14:paraId="5B9C3E30" w14:textId="77777777" w:rsidR="00C354B6" w:rsidRPr="00EB0D71" w:rsidRDefault="00C354B6" w:rsidP="00C354B6">
      <w:r w:rsidRPr="00EB0D71">
        <w:t>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sessions with other MCPTT users.</w:t>
      </w:r>
      <w:r w:rsidR="00555C8E" w:rsidRPr="00555C8E">
        <w:t xml:space="preserve"> </w:t>
      </w:r>
      <w:r w:rsidR="00555C8E">
        <w:t xml:space="preserve">The procedures for establishing, modifying and releasing a pre-established session are defined in </w:t>
      </w:r>
      <w:r w:rsidR="00555C8E" w:rsidRPr="007D3673">
        <w:t>clause 8.</w:t>
      </w:r>
    </w:p>
    <w:p w14:paraId="140AA61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77933E82"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66D20639" w14:textId="77777777" w:rsidR="00C354B6" w:rsidRPr="00EB0D71" w:rsidRDefault="00C354B6" w:rsidP="00C354B6">
      <w:r w:rsidRPr="00EB0D71">
        <w:t>The MCPTT client procedures for:</w:t>
      </w:r>
    </w:p>
    <w:p w14:paraId="2245A26F" w14:textId="77777777" w:rsidR="00C354B6" w:rsidRPr="00EB0D71" w:rsidRDefault="009F5831" w:rsidP="009F5831">
      <w:pPr>
        <w:pStyle w:val="B1"/>
      </w:pPr>
      <w:r>
        <w:t>-</w:t>
      </w:r>
      <w:r>
        <w:tab/>
      </w:r>
      <w:r w:rsidR="00C354B6" w:rsidRPr="00EB0D71">
        <w:t xml:space="preserve">leaving a MCPTT session using a pre-established session that was initiated by the MCPTT client are defined in </w:t>
      </w:r>
      <w:r w:rsidR="00E374A4">
        <w:t>clause</w:t>
      </w:r>
      <w:r w:rsidR="00C354B6" w:rsidRPr="00EB0D71">
        <w:t> 6.2.4.2</w:t>
      </w:r>
      <w:r w:rsidR="00C354B6" w:rsidRPr="00EB0D71">
        <w:rPr>
          <w:lang w:val="en-US"/>
        </w:rPr>
        <w:t>;</w:t>
      </w:r>
    </w:p>
    <w:p w14:paraId="64753B1D" w14:textId="77777777" w:rsidR="00C354B6" w:rsidRPr="00EB0D71" w:rsidRDefault="00C354B6" w:rsidP="00C354B6">
      <w:pPr>
        <w:pStyle w:val="B1"/>
        <w:rPr>
          <w:lang w:val="en-US"/>
        </w:rPr>
      </w:pPr>
      <w:r w:rsidRPr="00EB0D71">
        <w:rPr>
          <w:lang w:val="en-US"/>
        </w:rPr>
        <w:t>-</w:t>
      </w:r>
      <w:r w:rsidRPr="00EB0D71">
        <w:tab/>
        <w:t xml:space="preserve">releasing a MCPTT session using a pre-established session that was initiated by the MCPTT client are defined in </w:t>
      </w:r>
      <w:r w:rsidR="00E374A4">
        <w:t>clause</w:t>
      </w:r>
      <w:r w:rsidRPr="00EB0D71">
        <w:t> 6.2.5.2</w:t>
      </w:r>
      <w:r w:rsidRPr="00EB0D71">
        <w:rPr>
          <w:lang w:val="en-US"/>
        </w:rPr>
        <w:t>;</w:t>
      </w:r>
    </w:p>
    <w:p w14:paraId="0069A99F"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E374A4">
        <w:t>clause</w:t>
      </w:r>
      <w:r w:rsidRPr="00EB0D71">
        <w:t> 10.1.1.2.2</w:t>
      </w:r>
      <w:r w:rsidRPr="00EB0D71">
        <w:rPr>
          <w:lang w:val="en-US"/>
        </w:rPr>
        <w:t>;</w:t>
      </w:r>
    </w:p>
    <w:p w14:paraId="709CE35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E374A4">
        <w:t>clause</w:t>
      </w:r>
      <w:r w:rsidRPr="00EB0D71">
        <w:t> 10.1.1.2.4.2</w:t>
      </w:r>
      <w:r w:rsidRPr="00EB0D71">
        <w:rPr>
          <w:lang w:val="en-US"/>
        </w:rPr>
        <w:t>;</w:t>
      </w:r>
    </w:p>
    <w:p w14:paraId="4DC9A139" w14:textId="77777777" w:rsidR="00C354B6" w:rsidRPr="00EB0D71" w:rsidRDefault="00C354B6" w:rsidP="00C354B6">
      <w:pPr>
        <w:pStyle w:val="B1"/>
        <w:rPr>
          <w:lang w:val="en-US"/>
        </w:rPr>
      </w:pPr>
      <w:r w:rsidRPr="00EB0D71">
        <w:t>-</w:t>
      </w:r>
      <w:r w:rsidRPr="00EB0D71">
        <w:tab/>
        <w:t xml:space="preserve">joining a chat MCPTT group session using a pre-established session are defined in </w:t>
      </w:r>
      <w:r w:rsidR="00E374A4">
        <w:t>clause</w:t>
      </w:r>
      <w:r w:rsidRPr="00EB0D71">
        <w:t> 10.1.2.2.2</w:t>
      </w:r>
      <w:r w:rsidRPr="00EB0D71">
        <w:rPr>
          <w:lang w:val="en-US"/>
        </w:rPr>
        <w:t>;</w:t>
      </w:r>
    </w:p>
    <w:p w14:paraId="4B3AE73E"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E374A4">
        <w:t>clause</w:t>
      </w:r>
      <w:r w:rsidRPr="00EB0D71">
        <w:t> 11.1.1.2.2</w:t>
      </w:r>
      <w:r w:rsidRPr="00EB0D71">
        <w:rPr>
          <w:lang w:val="en-US"/>
        </w:rPr>
        <w:t>; and</w:t>
      </w:r>
    </w:p>
    <w:p w14:paraId="2DC5FFB4"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E374A4">
        <w:t>clause</w:t>
      </w:r>
      <w:r w:rsidRPr="00EB0D71">
        <w:t> 11.1.3.1.2</w:t>
      </w:r>
      <w:r w:rsidRPr="00EB0D71">
        <w:rPr>
          <w:lang w:val="en-US"/>
        </w:rPr>
        <w:t>.</w:t>
      </w:r>
    </w:p>
    <w:p w14:paraId="1FEF6F7D" w14:textId="77777777" w:rsidR="00C354B6" w:rsidRPr="00EB0D71" w:rsidRDefault="00C354B6" w:rsidP="00C354B6">
      <w:r w:rsidRPr="00EB0D71">
        <w:t>The participating MCPTT function procedures for:</w:t>
      </w:r>
    </w:p>
    <w:p w14:paraId="3F94D2BF"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E374A4">
        <w:t>clause</w:t>
      </w:r>
      <w:r w:rsidRPr="00EB0D71">
        <w:t> 6.3.2.2.5.3</w:t>
      </w:r>
      <w:r w:rsidRPr="00EB0D71">
        <w:rPr>
          <w:lang w:val="en-US"/>
        </w:rPr>
        <w:t>;</w:t>
      </w:r>
    </w:p>
    <w:p w14:paraId="4B65B60A"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E374A4">
        <w:t>clause</w:t>
      </w:r>
      <w:r w:rsidRPr="00EB0D71">
        <w:t> 6.3.2.2.6.3</w:t>
      </w:r>
      <w:r w:rsidRPr="00EB0D71">
        <w:rPr>
          <w:lang w:val="en-US"/>
        </w:rPr>
        <w:t>;</w:t>
      </w:r>
    </w:p>
    <w:p w14:paraId="18057082" w14:textId="77777777" w:rsidR="00C354B6" w:rsidRPr="00EB0D71" w:rsidRDefault="00C354B6" w:rsidP="00C354B6">
      <w:pPr>
        <w:pStyle w:val="B1"/>
        <w:rPr>
          <w:lang w:val="en-US"/>
        </w:rPr>
      </w:pPr>
      <w:r w:rsidRPr="00EB0D71">
        <w:t>-</w:t>
      </w:r>
      <w:r w:rsidRPr="00EB0D71">
        <w:tab/>
        <w:t xml:space="preserve">releasing a MCPTT session using a pre-established session are defined in </w:t>
      </w:r>
      <w:r w:rsidR="00E374A4">
        <w:t>clause</w:t>
      </w:r>
      <w:r w:rsidRPr="00EB0D71">
        <w:t> 6.3.2.2.8.2</w:t>
      </w:r>
      <w:r w:rsidRPr="00EB0D71">
        <w:rPr>
          <w:lang w:val="en-US"/>
        </w:rPr>
        <w:t>;</w:t>
      </w:r>
    </w:p>
    <w:p w14:paraId="23B9DAA9"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E374A4">
        <w:t>clause</w:t>
      </w:r>
      <w:r w:rsidRPr="00EB0D71">
        <w:t> 10.1.1.3.1.2</w:t>
      </w:r>
      <w:r w:rsidRPr="00EB0D71">
        <w:rPr>
          <w:lang w:val="en-US"/>
        </w:rPr>
        <w:t>;</w:t>
      </w:r>
    </w:p>
    <w:p w14:paraId="2C0638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E374A4">
        <w:t>clause</w:t>
      </w:r>
      <w:r w:rsidRPr="00EB0D71">
        <w:t> 10.1.1.3.3.2</w:t>
      </w:r>
      <w:r w:rsidRPr="00EB0D71">
        <w:rPr>
          <w:lang w:val="en-US"/>
        </w:rPr>
        <w:t>;</w:t>
      </w:r>
    </w:p>
    <w:p w14:paraId="05A0F61C"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E374A4">
        <w:t>clause</w:t>
      </w:r>
      <w:r w:rsidRPr="00EB0D71">
        <w:t> 10.1.1.3.5.2</w:t>
      </w:r>
      <w:r w:rsidRPr="00EB0D71">
        <w:rPr>
          <w:lang w:val="en-US"/>
        </w:rPr>
        <w:t>;</w:t>
      </w:r>
    </w:p>
    <w:p w14:paraId="0B0E4A2C" w14:textId="77777777" w:rsidR="00C354B6" w:rsidRPr="00EB0D71" w:rsidRDefault="00C354B6" w:rsidP="00C354B6">
      <w:pPr>
        <w:pStyle w:val="B1"/>
        <w:rPr>
          <w:lang w:val="en-US"/>
        </w:rPr>
      </w:pPr>
      <w:r w:rsidRPr="00EB0D71">
        <w:t>-</w:t>
      </w:r>
      <w:r w:rsidRPr="00EB0D71">
        <w:tab/>
        <w:t xml:space="preserve">establishing a MCPTT group session using a pre-established session are defined in </w:t>
      </w:r>
      <w:r w:rsidR="00E374A4">
        <w:t>clause</w:t>
      </w:r>
      <w:r w:rsidRPr="00EB0D71">
        <w:t> 10.1.2.3.2</w:t>
      </w:r>
      <w:r w:rsidRPr="00EB0D71">
        <w:rPr>
          <w:lang w:val="en-US"/>
        </w:rPr>
        <w:t>;</w:t>
      </w:r>
    </w:p>
    <w:p w14:paraId="3E401DBA"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E374A4">
        <w:t>clause</w:t>
      </w:r>
      <w:r w:rsidRPr="00EB0D71">
        <w:t> 11.1.1.3.1.2</w:t>
      </w:r>
      <w:r w:rsidRPr="00EB0D71">
        <w:rPr>
          <w:lang w:val="en-US"/>
        </w:rPr>
        <w:t>;</w:t>
      </w:r>
    </w:p>
    <w:p w14:paraId="3CC134B3"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E374A4">
        <w:t>clause</w:t>
      </w:r>
      <w:r w:rsidRPr="00EB0D71">
        <w:t> 11.1.1.3.2</w:t>
      </w:r>
      <w:r w:rsidRPr="00EB0D71">
        <w:rPr>
          <w:lang w:val="en-US"/>
        </w:rPr>
        <w:t>;</w:t>
      </w:r>
    </w:p>
    <w:p w14:paraId="5B0F7F7B"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E374A4">
        <w:t>clause</w:t>
      </w:r>
      <w:r w:rsidRPr="00EB0D71">
        <w:t> 11.1.3.2.1.2</w:t>
      </w:r>
      <w:r w:rsidRPr="00EB0D71">
        <w:rPr>
          <w:lang w:val="en-US"/>
        </w:rPr>
        <w:t>; and</w:t>
      </w:r>
    </w:p>
    <w:p w14:paraId="7C9A8452" w14:textId="77777777" w:rsidR="00F01F2F" w:rsidRDefault="00C354B6" w:rsidP="00C354B6">
      <w:pPr>
        <w:pStyle w:val="B1"/>
        <w:rPr>
          <w:lang w:val="en-US"/>
        </w:rPr>
      </w:pPr>
      <w:r w:rsidRPr="00EB0D71">
        <w:lastRenderedPageBreak/>
        <w:t>-</w:t>
      </w:r>
      <w:r w:rsidRPr="00EB0D71">
        <w:tab/>
        <w:t xml:space="preserve">releasing a private call initiated by the remote MCPTT client using a pre-established session are defined in </w:t>
      </w:r>
      <w:r w:rsidR="00E374A4">
        <w:t>clause</w:t>
      </w:r>
      <w:r w:rsidRPr="00EB0D71">
        <w:t> 11.1.3.2.2.2</w:t>
      </w:r>
      <w:r w:rsidRPr="00EB0D71">
        <w:rPr>
          <w:lang w:val="en-US"/>
        </w:rPr>
        <w:t>.</w:t>
      </w:r>
    </w:p>
    <w:p w14:paraId="4ED33A8B" w14:textId="77777777" w:rsidR="00214083" w:rsidRDefault="00214083" w:rsidP="000B2AB4">
      <w:pPr>
        <w:pStyle w:val="Heading2"/>
      </w:pPr>
      <w:bookmarkStart w:id="77" w:name="_Toc11407142"/>
      <w:bookmarkStart w:id="78" w:name="_Toc27498447"/>
      <w:bookmarkStart w:id="79" w:name="_Toc106999763"/>
      <w:r>
        <w:t>4.10</w:t>
      </w:r>
      <w:r>
        <w:tab/>
        <w:t>MCPTT client ID</w:t>
      </w:r>
      <w:bookmarkEnd w:id="77"/>
      <w:bookmarkEnd w:id="78"/>
      <w:bookmarkEnd w:id="79"/>
    </w:p>
    <w:p w14:paraId="1879D0F9" w14:textId="77777777" w:rsidR="00214083" w:rsidRDefault="00214083" w:rsidP="00214083">
      <w:r>
        <w:t xml:space="preserve">The MCPTT client assigns the MCPTT client ID when the MCPTT client is used for the first time. The MCPTT client generates the MCPTT client ID as specified in </w:t>
      </w:r>
      <w:r w:rsidR="00E374A4">
        <w:t>clause</w:t>
      </w:r>
      <w:r w:rsidRPr="00B34245">
        <w:t xml:space="preserve"> 4.2 of </w:t>
      </w:r>
      <w:r>
        <w:t>IETF </w:t>
      </w:r>
      <w:r w:rsidRPr="00B34245">
        <w:t>RFC</w:t>
      </w:r>
      <w:r>
        <w:t> </w:t>
      </w:r>
      <w:r w:rsidRPr="00B34245">
        <w:t>4122</w:t>
      </w:r>
      <w:r>
        <w:t> </w:t>
      </w:r>
      <w:r w:rsidRPr="00B34245">
        <w:t>[</w:t>
      </w:r>
      <w:r>
        <w:t>67</w:t>
      </w:r>
      <w:r w:rsidRPr="00B34245">
        <w:t>]</w:t>
      </w:r>
      <w:r>
        <w:t>.</w:t>
      </w:r>
    </w:p>
    <w:p w14:paraId="14529835" w14:textId="77777777" w:rsidR="00214083" w:rsidRDefault="00214083" w:rsidP="00214083">
      <w:r>
        <w:t>The MCPTT client preserves the MCPTT client ID:</w:t>
      </w:r>
    </w:p>
    <w:p w14:paraId="3FA5E220"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59E0BA4B"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1D57B2D4"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87431DA" w14:textId="77777777" w:rsidR="00214083" w:rsidRDefault="00214083" w:rsidP="0045201D">
      <w:pPr>
        <w:pStyle w:val="B1"/>
      </w:pPr>
      <w:r>
        <w:t>-</w:t>
      </w:r>
      <w:r>
        <w:tab/>
      </w:r>
      <w:r>
        <w:rPr>
          <w:lang w:val="en-US"/>
        </w:rPr>
        <w:t>while the UE serving the MCPTT client is power-cycled</w:t>
      </w:r>
      <w:r>
        <w:t>.</w:t>
      </w:r>
    </w:p>
    <w:p w14:paraId="2CA952EF"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76DF7363" w14:textId="77777777" w:rsidR="00C75725" w:rsidRPr="00EB0D71" w:rsidRDefault="00C75725" w:rsidP="000B2AB4">
      <w:pPr>
        <w:pStyle w:val="Heading2"/>
      </w:pPr>
      <w:bookmarkStart w:id="80" w:name="_Toc11407143"/>
      <w:bookmarkStart w:id="81" w:name="_Toc27498448"/>
      <w:bookmarkStart w:id="82" w:name="_Toc106999764"/>
      <w:r>
        <w:t>4</w:t>
      </w:r>
      <w:r w:rsidRPr="0073469F">
        <w:t>.</w:t>
      </w:r>
      <w:r>
        <w:t>11</w:t>
      </w:r>
      <w:r w:rsidRPr="0073469F">
        <w:tab/>
      </w:r>
      <w:r>
        <w:t>Off-network MCPTT</w:t>
      </w:r>
      <w:bookmarkEnd w:id="80"/>
      <w:bookmarkEnd w:id="81"/>
      <w:bookmarkEnd w:id="82"/>
    </w:p>
    <w:p w14:paraId="755A91A0"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2E91A049" w14:textId="77777777" w:rsidR="002337E6" w:rsidRPr="00CB4B87" w:rsidRDefault="002337E6" w:rsidP="000B2AB4">
      <w:pPr>
        <w:pStyle w:val="Heading2"/>
      </w:pPr>
      <w:bookmarkStart w:id="83" w:name="_Toc106999765"/>
      <w:r w:rsidRPr="007412DF">
        <w:t>4.12</w:t>
      </w:r>
      <w:r w:rsidRPr="007412DF">
        <w:tab/>
        <w:t>Broadcast Group Calls</w:t>
      </w:r>
      <w:bookmarkEnd w:id="83"/>
    </w:p>
    <w:p w14:paraId="23BEDF6C"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6C8DEFF9"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1C3C1713"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484DF1DE" w14:textId="77777777" w:rsidR="00517573" w:rsidRPr="0073469F" w:rsidRDefault="00517573" w:rsidP="000B2AB4">
      <w:pPr>
        <w:pStyle w:val="Heading1"/>
      </w:pPr>
      <w:bookmarkStart w:id="84" w:name="_Toc11407144"/>
      <w:bookmarkStart w:id="85" w:name="_Toc27498449"/>
      <w:bookmarkStart w:id="86" w:name="_Toc106999766"/>
      <w:r w:rsidRPr="0073469F">
        <w:t>5</w:t>
      </w:r>
      <w:r w:rsidRPr="0073469F">
        <w:tab/>
        <w:t xml:space="preserve">Functional </w:t>
      </w:r>
      <w:r w:rsidR="002914B5" w:rsidRPr="0073469F">
        <w:t>e</w:t>
      </w:r>
      <w:r w:rsidRPr="0073469F">
        <w:t>ntities</w:t>
      </w:r>
      <w:bookmarkEnd w:id="84"/>
      <w:bookmarkEnd w:id="85"/>
      <w:bookmarkEnd w:id="86"/>
    </w:p>
    <w:p w14:paraId="7144B3CD" w14:textId="77777777" w:rsidR="000073F2" w:rsidRPr="0073469F" w:rsidRDefault="000073F2" w:rsidP="000B2AB4">
      <w:pPr>
        <w:pStyle w:val="Heading2"/>
      </w:pPr>
      <w:bookmarkStart w:id="87" w:name="_Toc11407145"/>
      <w:bookmarkStart w:id="88" w:name="_Toc27498450"/>
      <w:bookmarkStart w:id="89" w:name="_Toc106999767"/>
      <w:r w:rsidRPr="0073469F">
        <w:t>5.1</w:t>
      </w:r>
      <w:r w:rsidRPr="0073469F">
        <w:tab/>
        <w:t>Introduction</w:t>
      </w:r>
      <w:bookmarkEnd w:id="87"/>
      <w:bookmarkEnd w:id="88"/>
      <w:bookmarkEnd w:id="89"/>
    </w:p>
    <w:p w14:paraId="73B2BDB9"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2B2564F5" w14:textId="77777777" w:rsidR="000073F2" w:rsidRPr="0073469F" w:rsidRDefault="000073F2" w:rsidP="000B2AB4">
      <w:pPr>
        <w:pStyle w:val="Heading2"/>
      </w:pPr>
      <w:bookmarkStart w:id="90" w:name="_Toc11407146"/>
      <w:bookmarkStart w:id="91" w:name="_Toc27498451"/>
      <w:bookmarkStart w:id="92" w:name="_Toc106999768"/>
      <w:r w:rsidRPr="0073469F">
        <w:t>5.2</w:t>
      </w:r>
      <w:r w:rsidRPr="0073469F">
        <w:tab/>
        <w:t xml:space="preserve">MCPTT </w:t>
      </w:r>
      <w:r w:rsidR="002914B5" w:rsidRPr="0073469F">
        <w:t>c</w:t>
      </w:r>
      <w:r w:rsidRPr="0073469F">
        <w:t>lient</w:t>
      </w:r>
      <w:bookmarkEnd w:id="90"/>
      <w:bookmarkEnd w:id="91"/>
      <w:bookmarkEnd w:id="92"/>
    </w:p>
    <w:p w14:paraId="549EE37E"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6E8A4677"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49BE406F" w14:textId="77777777" w:rsidR="005119DB" w:rsidRPr="0073469F" w:rsidRDefault="00214083" w:rsidP="00214083">
      <w:pPr>
        <w:pStyle w:val="B1"/>
      </w:pPr>
      <w:r>
        <w:lastRenderedPageBreak/>
        <w:t>-</w:t>
      </w:r>
      <w:r>
        <w:tab/>
        <w:t xml:space="preserve">support handling of the MCPTT client ID as described in </w:t>
      </w:r>
      <w:r w:rsidR="00E374A4">
        <w:t>clause</w:t>
      </w:r>
      <w:r>
        <w:t> 4.10.</w:t>
      </w:r>
    </w:p>
    <w:p w14:paraId="22BAD03F"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73D3C6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1E6A268D"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6955AED6"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172129C0"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E374A4">
        <w:t>clause</w:t>
      </w:r>
      <w:r w:rsidR="003F22B4" w:rsidRPr="0073469F">
        <w:t> 6.2</w:t>
      </w:r>
      <w:r w:rsidR="00262197" w:rsidRPr="0073469F">
        <w:t>;</w:t>
      </w:r>
    </w:p>
    <w:p w14:paraId="6E4B74B4"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5FC901F1"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E374A4">
        <w:t>clause</w:t>
      </w:r>
      <w:r w:rsidRPr="0073469F">
        <w:t> 7.2;</w:t>
      </w:r>
    </w:p>
    <w:p w14:paraId="3D5C71C3" w14:textId="77777777" w:rsidR="005119DB" w:rsidRPr="0073469F" w:rsidRDefault="005119DB" w:rsidP="00BA336C">
      <w:pPr>
        <w:pStyle w:val="B1"/>
      </w:pPr>
      <w:r w:rsidRPr="0073469F">
        <w:t>-</w:t>
      </w:r>
      <w:r w:rsidRPr="0073469F">
        <w:tab/>
        <w:t xml:space="preserve">for pre-established sessions, implement the procedures specified in </w:t>
      </w:r>
      <w:r w:rsidR="00E374A4">
        <w:t>clause</w:t>
      </w:r>
      <w:r w:rsidRPr="0073469F">
        <w:t xml:space="preserve"> 8.2.1, </w:t>
      </w:r>
      <w:r w:rsidR="00E374A4">
        <w:t>clause</w:t>
      </w:r>
      <w:r w:rsidRPr="0073469F">
        <w:t xml:space="preserve"> 8.3.1, </w:t>
      </w:r>
      <w:r w:rsidR="00E374A4">
        <w:t>clause</w:t>
      </w:r>
      <w:r w:rsidR="006C197B" w:rsidRPr="0073469F">
        <w:t> </w:t>
      </w:r>
      <w:r w:rsidRPr="0073469F">
        <w:t>8.4.1, and the procedures specified in 3GPP TS 24.380 [5];</w:t>
      </w:r>
    </w:p>
    <w:p w14:paraId="1E851F4E" w14:textId="77777777" w:rsidR="005119DB" w:rsidRPr="0073469F" w:rsidRDefault="005119DB" w:rsidP="00BA336C">
      <w:pPr>
        <w:pStyle w:val="B1"/>
      </w:pPr>
      <w:r w:rsidRPr="0073469F">
        <w:t>-</w:t>
      </w:r>
      <w:r w:rsidRPr="0073469F">
        <w:tab/>
        <w:t xml:space="preserve">for affiliation, implement the procedures specified in </w:t>
      </w:r>
      <w:r w:rsidR="00E374A4">
        <w:t>clause</w:t>
      </w:r>
      <w:r w:rsidRPr="0073469F">
        <w:t> 9.2;</w:t>
      </w:r>
    </w:p>
    <w:p w14:paraId="740EC887"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E374A4">
        <w:t>clause</w:t>
      </w:r>
      <w:r w:rsidRPr="0073469F">
        <w:t> 10.1; and</w:t>
      </w:r>
    </w:p>
    <w:p w14:paraId="762FD109"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E374A4">
        <w:t>clause</w:t>
      </w:r>
      <w:r w:rsidRPr="0073469F">
        <w:t> 11.1</w:t>
      </w:r>
      <w:r w:rsidR="00093880">
        <w:t>;</w:t>
      </w:r>
    </w:p>
    <w:p w14:paraId="237338FD" w14:textId="77777777" w:rsidR="00093880" w:rsidRDefault="00093880" w:rsidP="00093880">
      <w:pPr>
        <w:pStyle w:val="B1"/>
      </w:pPr>
      <w:r>
        <w:t>-</w:t>
      </w:r>
      <w:r>
        <w:tab/>
        <w:t xml:space="preserve">for emergency alert, implement the procedures specified in </w:t>
      </w:r>
      <w:r w:rsidR="00E374A4">
        <w:t>clause</w:t>
      </w:r>
      <w:r>
        <w:t> 12.1;</w:t>
      </w:r>
    </w:p>
    <w:p w14:paraId="165DF8FC" w14:textId="77777777" w:rsidR="00093880" w:rsidRDefault="00093880" w:rsidP="00093880">
      <w:pPr>
        <w:pStyle w:val="B1"/>
      </w:pPr>
      <w:r>
        <w:t>-</w:t>
      </w:r>
      <w:r>
        <w:tab/>
        <w:t xml:space="preserve">for location reporting, implement the procedures specified in </w:t>
      </w:r>
      <w:r w:rsidR="00E374A4">
        <w:t>clause</w:t>
      </w:r>
      <w:r>
        <w:t> 13.3; and</w:t>
      </w:r>
    </w:p>
    <w:p w14:paraId="2E25A26E" w14:textId="77777777" w:rsidR="00093880" w:rsidRPr="00093880" w:rsidRDefault="00093880" w:rsidP="00093880">
      <w:pPr>
        <w:pStyle w:val="B1"/>
      </w:pPr>
      <w:r>
        <w:t>-</w:t>
      </w:r>
      <w:r>
        <w:tab/>
        <w:t xml:space="preserve">for MBMS transmission usage, implement the procedures in </w:t>
      </w:r>
      <w:r w:rsidR="00E374A4">
        <w:t>clause</w:t>
      </w:r>
      <w:r>
        <w:t> 14.3.</w:t>
      </w:r>
    </w:p>
    <w:p w14:paraId="74D5295A"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0A06845"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14CCDB3D" w14:textId="77777777" w:rsidR="00093880" w:rsidRPr="00093880" w:rsidRDefault="00093880" w:rsidP="00093880">
      <w:pPr>
        <w:pStyle w:val="B1"/>
      </w:pPr>
      <w:r>
        <w:t>-</w:t>
      </w:r>
      <w:r>
        <w:tab/>
        <w:t>support the MCPTT off-network protocol (MONP) defined in clause 15;</w:t>
      </w:r>
    </w:p>
    <w:p w14:paraId="1203612B"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26B37654"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4DCF47D6"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2403B5FC"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3D6944D6"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E374A4">
        <w:t>clause</w:t>
      </w:r>
      <w:r w:rsidRPr="0073469F">
        <w:t> 10.2;</w:t>
      </w:r>
    </w:p>
    <w:p w14:paraId="0A8299BE"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E374A4">
        <w:t>clause</w:t>
      </w:r>
      <w:r w:rsidRPr="0073469F">
        <w:t> 10.</w:t>
      </w:r>
      <w:r>
        <w:t>3; and</w:t>
      </w:r>
    </w:p>
    <w:p w14:paraId="4F50B2E3"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E374A4">
        <w:t>clause</w:t>
      </w:r>
      <w:r w:rsidRPr="0073469F">
        <w:t> 11.2.</w:t>
      </w:r>
    </w:p>
    <w:p w14:paraId="65EB9663"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19F551B2" w14:textId="77777777" w:rsidR="006D6089" w:rsidRPr="0045201D" w:rsidRDefault="006D6089" w:rsidP="0045201D">
      <w:pPr>
        <w:pStyle w:val="B1"/>
      </w:pPr>
      <w:r>
        <w:t>-</w:t>
      </w:r>
      <w:r>
        <w:tab/>
        <w:t xml:space="preserve">implement the registration requirements for service continuity as specified in </w:t>
      </w:r>
      <w:r w:rsidR="00E374A4">
        <w:t>clause</w:t>
      </w:r>
      <w:r>
        <w:t> 7.2.1; and</w:t>
      </w:r>
    </w:p>
    <w:p w14:paraId="734BEB8F" w14:textId="77777777" w:rsidR="005119DB" w:rsidRDefault="005119DB" w:rsidP="005119DB">
      <w:pPr>
        <w:pStyle w:val="B1"/>
      </w:pPr>
      <w:r w:rsidRPr="0073469F">
        <w:t>-</w:t>
      </w:r>
      <w:r w:rsidRPr="0073469F">
        <w:tab/>
        <w:t>implement the procedures specified in clause </w:t>
      </w:r>
      <w:r w:rsidR="006D6089">
        <w:t>14A.</w:t>
      </w:r>
    </w:p>
    <w:p w14:paraId="4298BB3E"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33.179 [46</w:t>
      </w:r>
      <w:r>
        <w:t>]</w:t>
      </w:r>
      <w:r w:rsidR="00051803">
        <w:t>.</w:t>
      </w:r>
    </w:p>
    <w:p w14:paraId="785421BF" w14:textId="77777777" w:rsidR="00234CF8" w:rsidRDefault="00234CF8" w:rsidP="00234CF8">
      <w:r>
        <w:lastRenderedPageBreak/>
        <w:t xml:space="preserve">To be compliant with the procedures for confidentiality protection of XML elements in the present document, the MCPTT client shall implement the procedures specified in </w:t>
      </w:r>
      <w:r w:rsidR="00E374A4">
        <w:t>clause</w:t>
      </w:r>
      <w:r>
        <w:t> 6.</w:t>
      </w:r>
      <w:r w:rsidR="00095129">
        <w:t>6.2</w:t>
      </w:r>
      <w:r>
        <w:t>.</w:t>
      </w:r>
    </w:p>
    <w:p w14:paraId="4E9F8FA0" w14:textId="77777777" w:rsidR="00234CF8" w:rsidRDefault="00234CF8" w:rsidP="00436CF9">
      <w:r>
        <w:t xml:space="preserve">To be compliant with the procedures for integrity protection of XML MIME bodies in the present document, the MCPTT client shall implement the procedures specified in </w:t>
      </w:r>
      <w:r w:rsidR="00E374A4">
        <w:t>clause</w:t>
      </w:r>
      <w:r>
        <w:t> 6.</w:t>
      </w:r>
      <w:r w:rsidR="00095129">
        <w:t>6.3</w:t>
      </w:r>
      <w:r>
        <w:t>.</w:t>
      </w:r>
    </w:p>
    <w:p w14:paraId="5A55D50D" w14:textId="77777777" w:rsidR="000073F2" w:rsidRPr="0073469F" w:rsidRDefault="000073F2" w:rsidP="000B2AB4">
      <w:pPr>
        <w:pStyle w:val="Heading2"/>
      </w:pPr>
      <w:bookmarkStart w:id="93" w:name="_Toc11407147"/>
      <w:bookmarkStart w:id="94" w:name="_Toc27498452"/>
      <w:bookmarkStart w:id="95" w:name="_Toc106999769"/>
      <w:r w:rsidRPr="0073469F">
        <w:t>5.3</w:t>
      </w:r>
      <w:r w:rsidRPr="0073469F">
        <w:tab/>
        <w:t xml:space="preserve">MCPTT </w:t>
      </w:r>
      <w:r w:rsidR="002914B5" w:rsidRPr="0073469F">
        <w:t>s</w:t>
      </w:r>
      <w:r w:rsidRPr="0073469F">
        <w:t>erver</w:t>
      </w:r>
      <w:bookmarkEnd w:id="93"/>
      <w:bookmarkEnd w:id="94"/>
      <w:bookmarkEnd w:id="95"/>
    </w:p>
    <w:p w14:paraId="29DB2B17" w14:textId="77777777" w:rsidR="00D23E29" w:rsidRPr="00436CF9" w:rsidRDefault="00D23E29" w:rsidP="000B2AB4">
      <w:pPr>
        <w:pStyle w:val="Heading3"/>
      </w:pPr>
      <w:bookmarkStart w:id="96" w:name="_Toc11407148"/>
      <w:bookmarkStart w:id="97" w:name="_Toc27498453"/>
      <w:bookmarkStart w:id="98" w:name="_Toc106999770"/>
      <w:r>
        <w:t>5.3.1</w:t>
      </w:r>
      <w:r>
        <w:tab/>
        <w:t>General</w:t>
      </w:r>
      <w:bookmarkEnd w:id="96"/>
      <w:bookmarkEnd w:id="97"/>
      <w:bookmarkEnd w:id="98"/>
    </w:p>
    <w:p w14:paraId="5810E340"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1AEAFC8C"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43E748B9"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1ADDAE16" w14:textId="77777777" w:rsidR="00234CF8" w:rsidRPr="0073469F" w:rsidRDefault="00234CF8" w:rsidP="007F48D6">
      <w:r>
        <w:t>An MCPTT server can perform a non-controlling role for temporary group calls involving groups only from the primary MCPTT system.</w:t>
      </w:r>
    </w:p>
    <w:p w14:paraId="456C4368" w14:textId="77777777" w:rsidR="007F48D6" w:rsidRPr="0073469F" w:rsidRDefault="007F48D6" w:rsidP="007F48D6">
      <w:r w:rsidRPr="0073469F">
        <w:t>An MCPTT server performing the participating role can serve an originating MCPTT user.</w:t>
      </w:r>
    </w:p>
    <w:p w14:paraId="6562B636" w14:textId="77777777" w:rsidR="007F48D6" w:rsidRPr="0073469F" w:rsidRDefault="007F48D6" w:rsidP="007F48D6">
      <w:r w:rsidRPr="0073469F">
        <w:t>An MCPTT server performing the participating role can serve a terminating MCPTT user.</w:t>
      </w:r>
    </w:p>
    <w:p w14:paraId="16F50FC2" w14:textId="77777777" w:rsidR="007F48D6" w:rsidRDefault="007F48D6" w:rsidP="007F48D6">
      <w:r w:rsidRPr="0073469F">
        <w:t>The same MCPTT server can perform the participating role and controlling role for the same group session.</w:t>
      </w:r>
    </w:p>
    <w:p w14:paraId="526A4CA8"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30BB84D"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03AA31B3"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33415DB2"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6DB43BF2"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6C9B4A"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7F8E40C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0F57AC12"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3170F499"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E374A4">
        <w:t>clause</w:t>
      </w:r>
      <w:r w:rsidR="003F22B4" w:rsidRPr="0073469F">
        <w:t> 6.3</w:t>
      </w:r>
      <w:r w:rsidRPr="0073469F">
        <w:t>;</w:t>
      </w:r>
    </w:p>
    <w:p w14:paraId="5564650D"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07858AE7"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E374A4">
        <w:t>clause</w:t>
      </w:r>
      <w:r w:rsidRPr="0073469F">
        <w:t> 7.3;</w:t>
      </w:r>
    </w:p>
    <w:p w14:paraId="292E77F7" w14:textId="77777777" w:rsidR="007F48D6" w:rsidRPr="0073469F" w:rsidRDefault="007F48D6" w:rsidP="007F48D6">
      <w:pPr>
        <w:pStyle w:val="B1"/>
      </w:pPr>
      <w:r w:rsidRPr="0073469F">
        <w:t>-</w:t>
      </w:r>
      <w:r w:rsidRPr="0073469F">
        <w:tab/>
        <w:t xml:space="preserve">for pre-established sessions, implement the procedures specified in </w:t>
      </w:r>
      <w:r w:rsidR="00E374A4">
        <w:t>clause</w:t>
      </w:r>
      <w:r w:rsidRPr="0073469F">
        <w:t xml:space="preserve"> 8.2.2, </w:t>
      </w:r>
      <w:r w:rsidR="00E374A4">
        <w:t>clause</w:t>
      </w:r>
      <w:r w:rsidRPr="0073469F">
        <w:t xml:space="preserve"> 8.3.2, </w:t>
      </w:r>
      <w:r w:rsidR="00E374A4">
        <w:t>clause</w:t>
      </w:r>
      <w:r w:rsidRPr="0073469F">
        <w:t> 8.4.2 and the procedures specified in 3GPP TS 24.380 [5];</w:t>
      </w:r>
    </w:p>
    <w:p w14:paraId="76BD1379" w14:textId="77777777" w:rsidR="007F48D6" w:rsidRPr="0073469F" w:rsidRDefault="007F48D6" w:rsidP="007F48D6">
      <w:pPr>
        <w:pStyle w:val="B1"/>
      </w:pPr>
      <w:r w:rsidRPr="0073469F">
        <w:t>-</w:t>
      </w:r>
      <w:r w:rsidRPr="0073469F">
        <w:tab/>
        <w:t xml:space="preserve">for affiliation, implement the procedures specified in </w:t>
      </w:r>
      <w:r w:rsidR="00E374A4">
        <w:t>clause</w:t>
      </w:r>
      <w:r w:rsidRPr="0073469F">
        <w:t> 9.</w:t>
      </w:r>
      <w:r w:rsidR="00234CF8">
        <w:t>2.2</w:t>
      </w:r>
      <w:r w:rsidRPr="0073469F">
        <w:t>;</w:t>
      </w:r>
    </w:p>
    <w:p w14:paraId="4EA0F381"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E374A4">
        <w:t>clause</w:t>
      </w:r>
      <w:r w:rsidRPr="0073469F">
        <w:t> 10.1;</w:t>
      </w:r>
    </w:p>
    <w:p w14:paraId="0FAA8118"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E374A4">
        <w:t>clause</w:t>
      </w:r>
      <w:r w:rsidRPr="0073469F">
        <w:t> 11.1</w:t>
      </w:r>
      <w:r w:rsidR="003452EB">
        <w:t>; and</w:t>
      </w:r>
    </w:p>
    <w:p w14:paraId="1B273868" w14:textId="77777777" w:rsidR="007F48D6" w:rsidRPr="0073469F" w:rsidRDefault="003452EB" w:rsidP="007F48D6">
      <w:pPr>
        <w:pStyle w:val="B1"/>
      </w:pPr>
      <w:r>
        <w:lastRenderedPageBreak/>
        <w:t>-</w:t>
      </w:r>
      <w:r>
        <w:tab/>
        <w:t xml:space="preserve">for priority sharing, implement the MCPTT server procedures in </w:t>
      </w:r>
      <w:r w:rsidR="00E374A4">
        <w:t>clause</w:t>
      </w:r>
      <w:r>
        <w:t> 6.7</w:t>
      </w:r>
      <w:r w:rsidR="007F48D6" w:rsidRPr="0073469F">
        <w:t>.</w:t>
      </w:r>
    </w:p>
    <w:p w14:paraId="4AABBA95"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3921C6F0"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E374A4">
        <w:t>clause</w:t>
      </w:r>
      <w:r w:rsidR="00095129">
        <w:t> 6.6</w:t>
      </w:r>
      <w:r>
        <w:t>.</w:t>
      </w:r>
      <w:r w:rsidR="00095129">
        <w:t>2</w:t>
      </w:r>
      <w:r w:rsidR="009F5831">
        <w:t>.</w:t>
      </w:r>
    </w:p>
    <w:p w14:paraId="5FD9B2BD"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E374A4">
        <w:t>clause</w:t>
      </w:r>
      <w:r w:rsidR="00095129">
        <w:t> 6.6</w:t>
      </w:r>
      <w:r>
        <w:t>.</w:t>
      </w:r>
      <w:r w:rsidR="00095129">
        <w:t>3</w:t>
      </w:r>
      <w:r w:rsidR="009F5831">
        <w:t>.</w:t>
      </w:r>
    </w:p>
    <w:p w14:paraId="3DAAD66D" w14:textId="77777777" w:rsidR="00D23E29" w:rsidRDefault="00D23E29" w:rsidP="000B2AB4">
      <w:pPr>
        <w:pStyle w:val="Heading3"/>
      </w:pPr>
      <w:bookmarkStart w:id="99" w:name="_Toc11407149"/>
      <w:bookmarkStart w:id="100" w:name="_Toc27498454"/>
      <w:bookmarkStart w:id="101" w:name="_Toc106999771"/>
      <w:r>
        <w:t>5.3.2</w:t>
      </w:r>
      <w:r>
        <w:tab/>
        <w:t>Functional connectivity models</w:t>
      </w:r>
      <w:bookmarkEnd w:id="99"/>
      <w:bookmarkEnd w:id="100"/>
      <w:bookmarkEnd w:id="101"/>
    </w:p>
    <w:p w14:paraId="5DF0DE4D"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E374A4">
        <w:t>clause</w:t>
      </w:r>
      <w:r>
        <w:t> 5.3.1.</w:t>
      </w:r>
    </w:p>
    <w:p w14:paraId="7C8D0D7B"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A4B1BE6" w14:textId="77777777" w:rsidR="00D23E29" w:rsidRDefault="00D23E29" w:rsidP="00D23E29">
      <w:r>
        <w:t>Figure 5.3.2-1 shows the basic functions of the MCPTT server when operating within the primary MCPTT system.</w:t>
      </w:r>
    </w:p>
    <w:p w14:paraId="3E7A15E7" w14:textId="77777777" w:rsidR="00D23E29" w:rsidRDefault="00D23E29" w:rsidP="00D3770C">
      <w:pPr>
        <w:pStyle w:val="TH"/>
      </w:pPr>
      <w:r>
        <w:object w:dxaOrig="9757" w:dyaOrig="1954" w14:anchorId="2086D0CA">
          <v:shape id="_x0000_i1027" type="#_x0000_t75" style="width:481.5pt;height:96.5pt" o:ole="">
            <v:imagedata r:id="rId19" o:title=""/>
          </v:shape>
          <o:OLEObject Type="Embed" ProgID="Visio.Drawing.11" ShapeID="_x0000_i1027" DrawAspect="Content" ObjectID="_1717613540" r:id="rId20"/>
        </w:object>
      </w:r>
    </w:p>
    <w:p w14:paraId="6CA72677" w14:textId="77777777" w:rsidR="00D23E29" w:rsidRDefault="00D23E29" w:rsidP="00D23E29">
      <w:pPr>
        <w:pStyle w:val="TF"/>
      </w:pPr>
      <w:r>
        <w:t>Figure</w:t>
      </w:r>
      <w:r w:rsidR="006D3350">
        <w:t> </w:t>
      </w:r>
      <w:r>
        <w:t>5.3.2-1: Functions of the MCPTT server in the primary MCPTT system</w:t>
      </w:r>
    </w:p>
    <w:p w14:paraId="637BA47B"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1961E943" w14:textId="77777777" w:rsidR="00D23E29" w:rsidRDefault="00D23E29" w:rsidP="00D3770C">
      <w:pPr>
        <w:pStyle w:val="TH"/>
      </w:pPr>
      <w:r>
        <w:object w:dxaOrig="9523" w:dyaOrig="1687" w14:anchorId="6F04948B">
          <v:shape id="_x0000_i1028" type="#_x0000_t75" style="width:476pt;height:84.5pt" o:ole="">
            <v:imagedata r:id="rId21" o:title=""/>
          </v:shape>
          <o:OLEObject Type="Embed" ProgID="Visio.Drawing.11" ShapeID="_x0000_i1028" DrawAspect="Content" ObjectID="_1717613541" r:id="rId22"/>
        </w:object>
      </w:r>
    </w:p>
    <w:p w14:paraId="5C3E7C5D" w14:textId="77777777" w:rsidR="00D23E29" w:rsidRDefault="00D23E29" w:rsidP="00D23E29">
      <w:pPr>
        <w:pStyle w:val="TF"/>
      </w:pPr>
      <w:r>
        <w:t>Figure</w:t>
      </w:r>
      <w:r w:rsidR="006D3350">
        <w:t> </w:t>
      </w:r>
      <w:r>
        <w:t>5.3.2-2: The non-controlling function operating in the primary MCPTT system</w:t>
      </w:r>
    </w:p>
    <w:p w14:paraId="6435F17F"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047E7CB1" w14:textId="77777777" w:rsidR="00D23E29" w:rsidRDefault="00D23E29" w:rsidP="00D3770C">
      <w:pPr>
        <w:pStyle w:val="TH"/>
      </w:pPr>
      <w:r>
        <w:object w:dxaOrig="9778" w:dyaOrig="1821" w14:anchorId="1DC39D6C">
          <v:shape id="_x0000_i1029" type="#_x0000_t75" style="width:481.5pt;height:89.5pt" o:ole="">
            <v:imagedata r:id="rId23" o:title=""/>
          </v:shape>
          <o:OLEObject Type="Embed" ProgID="Visio.Drawing.11" ShapeID="_x0000_i1029" DrawAspect="Content" ObjectID="_1717613542" r:id="rId24"/>
        </w:object>
      </w:r>
    </w:p>
    <w:p w14:paraId="038246D4"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37E3F328"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3EF40B97" w14:textId="77777777" w:rsidR="00D23E29" w:rsidRDefault="00D23E29" w:rsidP="00D3770C">
      <w:pPr>
        <w:pStyle w:val="TH"/>
      </w:pPr>
      <w:r>
        <w:object w:dxaOrig="10189" w:dyaOrig="1841" w14:anchorId="747AF4B3">
          <v:shape id="_x0000_i1030" type="#_x0000_t75" style="width:481.5pt;height:86.5pt" o:ole="">
            <v:imagedata r:id="rId25" o:title=""/>
          </v:shape>
          <o:OLEObject Type="Embed" ProgID="Visio.Drawing.11" ShapeID="_x0000_i1030" DrawAspect="Content" ObjectID="_1717613543" r:id="rId26"/>
        </w:object>
      </w:r>
    </w:p>
    <w:p w14:paraId="336D7354"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08EE1E55"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320E5AED" w14:textId="77777777" w:rsidR="00D23E29" w:rsidRDefault="00D23E29" w:rsidP="00D3770C">
      <w:pPr>
        <w:pStyle w:val="TH"/>
      </w:pPr>
      <w:r>
        <w:object w:dxaOrig="9778" w:dyaOrig="1687" w14:anchorId="2C0A6745">
          <v:shape id="_x0000_i1031" type="#_x0000_t75" style="width:481.5pt;height:83pt" o:ole="">
            <v:imagedata r:id="rId27" o:title=""/>
          </v:shape>
          <o:OLEObject Type="Embed" ProgID="Visio.Drawing.11" ShapeID="_x0000_i1031" DrawAspect="Content" ObjectID="_1717613544" r:id="rId28"/>
        </w:object>
      </w:r>
    </w:p>
    <w:p w14:paraId="6BC30AD7"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3483C4A8" w14:textId="77777777" w:rsidR="00D23E29" w:rsidRDefault="00D23E29" w:rsidP="00D23E29">
      <w:r>
        <w:t>Figure 5.3.2-6 illustrates a functional connectivity model involving multiple partner systems where the partner system that owns the group does not home any of the group members.</w:t>
      </w:r>
    </w:p>
    <w:p w14:paraId="3E1C1FE6" w14:textId="77777777" w:rsidR="00D23E29" w:rsidRDefault="00D23E29" w:rsidP="00D3770C">
      <w:pPr>
        <w:pStyle w:val="TH"/>
      </w:pPr>
      <w:r>
        <w:object w:dxaOrig="9599" w:dyaOrig="1661" w14:anchorId="26289FCE">
          <v:shape id="_x0000_i1032" type="#_x0000_t75" style="width:480pt;height:83pt" o:ole="">
            <v:imagedata r:id="rId29" o:title=""/>
          </v:shape>
          <o:OLEObject Type="Embed" ProgID="Visio.Drawing.11" ShapeID="_x0000_i1032" DrawAspect="Content" ObjectID="_1717613545" r:id="rId30"/>
        </w:object>
      </w:r>
    </w:p>
    <w:p w14:paraId="58007D3D" w14:textId="77777777" w:rsidR="00D23E29" w:rsidRDefault="00D23E29" w:rsidP="00D23E29">
      <w:pPr>
        <w:pStyle w:val="TF"/>
      </w:pPr>
      <w:r>
        <w:t>Figure</w:t>
      </w:r>
      <w:r w:rsidR="006D3350">
        <w:t> </w:t>
      </w:r>
      <w:r>
        <w:t>5.3.2-6: : Mutual aid relationship between the primary MCPTT system and more than one partner MCPTT system</w:t>
      </w:r>
    </w:p>
    <w:p w14:paraId="25D18054" w14:textId="77777777" w:rsidR="00D23E29" w:rsidRDefault="00D23E29" w:rsidP="00436CF9">
      <w:r>
        <w:lastRenderedPageBreak/>
        <w:t>Other functional connectivity models can exist.</w:t>
      </w:r>
    </w:p>
    <w:p w14:paraId="7134D0F5" w14:textId="77777777" w:rsidR="00763F9F" w:rsidRDefault="00763F9F" w:rsidP="000B2AB4">
      <w:pPr>
        <w:pStyle w:val="Heading3"/>
      </w:pPr>
      <w:bookmarkStart w:id="102" w:name="_Toc11407150"/>
      <w:bookmarkStart w:id="103" w:name="_Toc27498455"/>
      <w:bookmarkStart w:id="104" w:name="_Toc106999772"/>
      <w:r>
        <w:t>5.3.</w:t>
      </w:r>
      <w:r w:rsidRPr="005D5EC2">
        <w:t>3</w:t>
      </w:r>
      <w:r>
        <w:tab/>
        <w:t>Failure case</w:t>
      </w:r>
      <w:bookmarkEnd w:id="102"/>
      <w:bookmarkEnd w:id="103"/>
      <w:bookmarkEnd w:id="104"/>
    </w:p>
    <w:p w14:paraId="12413AEC"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E374A4">
        <w:rPr>
          <w:lang w:eastAsia="ja-JP"/>
        </w:rPr>
        <w:t>clause</w:t>
      </w:r>
      <w:r>
        <w:rPr>
          <w:lang w:eastAsia="ja-JP"/>
        </w:rPr>
        <w:t xml:space="preserve"> 7.2.17 of </w:t>
      </w:r>
      <w:r>
        <w:t>3GPP TS 24.229 [</w:t>
      </w:r>
      <w:r>
        <w:rPr>
          <w:noProof/>
        </w:rPr>
        <w:t>4</w:t>
      </w:r>
      <w:r>
        <w:t>].</w:t>
      </w:r>
    </w:p>
    <w:p w14:paraId="6B7E2335" w14:textId="77777777" w:rsidR="00544DE0" w:rsidRDefault="00544DE0" w:rsidP="000B2AB4">
      <w:pPr>
        <w:pStyle w:val="Heading3"/>
      </w:pPr>
      <w:bookmarkStart w:id="105" w:name="_Toc11407151"/>
      <w:bookmarkStart w:id="106" w:name="_Toc27498456"/>
      <w:bookmarkStart w:id="107" w:name="_Toc106999773"/>
      <w:r>
        <w:t>5.3.</w:t>
      </w:r>
      <w:r w:rsidRPr="00544DE0">
        <w:t>4</w:t>
      </w:r>
      <w:r>
        <w:tab/>
        <w:t>Management of MBMS bearers</w:t>
      </w:r>
      <w:bookmarkEnd w:id="105"/>
      <w:bookmarkEnd w:id="106"/>
      <w:bookmarkEnd w:id="107"/>
    </w:p>
    <w:p w14:paraId="6119A04A" w14:textId="77777777" w:rsidR="00544DE0" w:rsidRPr="0073469F" w:rsidRDefault="00544DE0" w:rsidP="00544DE0">
      <w:r>
        <w:t>When providing services over MBMS, an MCPTT server acting in the participating MCPTT function role shall</w:t>
      </w:r>
      <w:r w:rsidRPr="0073469F">
        <w:t>:</w:t>
      </w:r>
    </w:p>
    <w:p w14:paraId="2F27106C"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08ADDB66"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0C69B91"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E4AD667" w14:textId="77777777" w:rsidR="00544DE0" w:rsidRPr="0073469F" w:rsidRDefault="00544DE0" w:rsidP="00544DE0">
      <w:pPr>
        <w:pStyle w:val="B1"/>
      </w:pPr>
      <w:r w:rsidRPr="0073469F">
        <w:t>-</w:t>
      </w:r>
      <w:r w:rsidRPr="0073469F">
        <w:tab/>
      </w:r>
      <w:r>
        <w:t xml:space="preserve">adjust the priority / pre-emption characteristics of MBMS bearers, as appropriate, in reponse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08100743" w14:textId="77777777" w:rsidR="00234CF8" w:rsidRPr="00234CF8" w:rsidRDefault="00234CF8" w:rsidP="000B2AB4">
      <w:pPr>
        <w:pStyle w:val="Heading2"/>
      </w:pPr>
      <w:bookmarkStart w:id="108" w:name="_Toc106999774"/>
      <w:r w:rsidRPr="007412DF">
        <w:t>5.4</w:t>
      </w:r>
      <w:r w:rsidRPr="007412DF">
        <w:tab/>
        <w:t>MCPTT UE-to-network relay</w:t>
      </w:r>
      <w:bookmarkEnd w:id="108"/>
    </w:p>
    <w:p w14:paraId="69F340A5" w14:textId="77777777" w:rsidR="00234CF8" w:rsidRPr="0073469F"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403F9B2" w14:textId="77777777" w:rsidR="00517573" w:rsidRPr="0073469F" w:rsidRDefault="00517573" w:rsidP="000B2AB4">
      <w:pPr>
        <w:pStyle w:val="Heading1"/>
      </w:pPr>
      <w:bookmarkStart w:id="109" w:name="_Toc11407152"/>
      <w:bookmarkStart w:id="110" w:name="_Toc27498457"/>
      <w:bookmarkStart w:id="111" w:name="_Toc106999775"/>
      <w:r w:rsidRPr="0073469F">
        <w:t>6</w:t>
      </w:r>
      <w:r w:rsidRPr="0073469F">
        <w:tab/>
        <w:t>Common procedures</w:t>
      </w:r>
      <w:bookmarkEnd w:id="109"/>
      <w:bookmarkEnd w:id="110"/>
      <w:bookmarkEnd w:id="111"/>
    </w:p>
    <w:p w14:paraId="178EEFE4" w14:textId="77777777" w:rsidR="004539FE" w:rsidRPr="0073469F" w:rsidRDefault="004539FE" w:rsidP="000B2AB4">
      <w:pPr>
        <w:pStyle w:val="Heading2"/>
      </w:pPr>
      <w:bookmarkStart w:id="112" w:name="_Toc11407153"/>
      <w:bookmarkStart w:id="113" w:name="_Toc27498458"/>
      <w:bookmarkStart w:id="114" w:name="_Toc106999776"/>
      <w:r w:rsidRPr="0073469F">
        <w:t>6.1</w:t>
      </w:r>
      <w:r w:rsidRPr="0073469F">
        <w:tab/>
        <w:t>Introduction</w:t>
      </w:r>
      <w:bookmarkEnd w:id="112"/>
      <w:bookmarkEnd w:id="113"/>
      <w:bookmarkEnd w:id="114"/>
    </w:p>
    <w:p w14:paraId="6195C994" w14:textId="77777777" w:rsidR="004539FE" w:rsidRPr="0073469F" w:rsidRDefault="004539FE" w:rsidP="004539FE">
      <w:r w:rsidRPr="0073469F">
        <w:t>This clause describes the common procedures for each functional entity as specified.</w:t>
      </w:r>
    </w:p>
    <w:p w14:paraId="4A63251B" w14:textId="77777777" w:rsidR="000C16C2" w:rsidRDefault="000073F2" w:rsidP="000B2AB4">
      <w:pPr>
        <w:pStyle w:val="Heading2"/>
        <w:rPr>
          <w:noProof/>
        </w:rPr>
      </w:pPr>
      <w:bookmarkStart w:id="115" w:name="_Toc11407154"/>
      <w:bookmarkStart w:id="116" w:name="_Toc27498459"/>
      <w:bookmarkStart w:id="117" w:name="_Toc106999777"/>
      <w:r w:rsidRPr="0073469F">
        <w:rPr>
          <w:noProof/>
        </w:rPr>
        <w:t>6.2</w:t>
      </w:r>
      <w:r w:rsidRPr="0073469F">
        <w:rPr>
          <w:noProof/>
        </w:rPr>
        <w:tab/>
        <w:t>MCPTT client procedures</w:t>
      </w:r>
      <w:bookmarkEnd w:id="115"/>
      <w:bookmarkEnd w:id="116"/>
      <w:bookmarkEnd w:id="117"/>
    </w:p>
    <w:p w14:paraId="58935DB1" w14:textId="77777777" w:rsidR="006D6D19" w:rsidRPr="0073469F" w:rsidRDefault="006D6D19" w:rsidP="000B2AB4">
      <w:pPr>
        <w:pStyle w:val="Heading3"/>
      </w:pPr>
      <w:bookmarkStart w:id="118" w:name="_Toc11407155"/>
      <w:bookmarkStart w:id="119" w:name="_Toc27498460"/>
      <w:bookmarkStart w:id="120" w:name="_Toc106999778"/>
      <w:r w:rsidRPr="0073469F">
        <w:t>6</w:t>
      </w:r>
      <w:r>
        <w:t>.2.0</w:t>
      </w:r>
      <w:r w:rsidRPr="0073469F">
        <w:tab/>
        <w:t xml:space="preserve">Distinction of requests </w:t>
      </w:r>
      <w:r>
        <w:t>at</w:t>
      </w:r>
      <w:r w:rsidRPr="0073469F">
        <w:t xml:space="preserve"> the MCPTT </w:t>
      </w:r>
      <w:r>
        <w:t>client</w:t>
      </w:r>
      <w:bookmarkEnd w:id="118"/>
      <w:bookmarkEnd w:id="119"/>
      <w:bookmarkEnd w:id="120"/>
    </w:p>
    <w:p w14:paraId="287E23D2" w14:textId="77777777" w:rsidR="006D6D19" w:rsidRPr="00C41F1B" w:rsidRDefault="006D6D19" w:rsidP="000B2AB4">
      <w:pPr>
        <w:pStyle w:val="Heading4"/>
        <w:rPr>
          <w:noProof/>
        </w:rPr>
      </w:pPr>
      <w:bookmarkStart w:id="121" w:name="_Toc106999779"/>
      <w:r w:rsidRPr="007412DF">
        <w:t>6.2.0.1</w:t>
      </w:r>
      <w:r w:rsidRPr="007412DF">
        <w:tab/>
        <w:t>SIP MESSAGE request</w:t>
      </w:r>
      <w:bookmarkEnd w:id="121"/>
    </w:p>
    <w:p w14:paraId="0A3104F0"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15970FE8" w14:textId="77777777" w:rsidR="006D6D19" w:rsidRPr="00C41F1B" w:rsidRDefault="006D6D19" w:rsidP="00721C14">
      <w:pPr>
        <w:pStyle w:val="B1"/>
        <w:rPr>
          <w:noProof/>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"application/vnd.3gpp.mcptt-location-info+xml" and includes an XML body containing a Location root element containing a Configuration element. Such requests are known as "SIP MESSAGE request for location report configuration" in the present document;</w:t>
      </w:r>
    </w:p>
    <w:p w14:paraId="5F49EAE8" w14:textId="77777777" w:rsidR="006D6D19" w:rsidRDefault="006D6D19"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"application/vnd.3gpp.mcptt-location-info+xml" and includes an XML body containing a Location root element containing a Request element. Such requests are known as "SIP MESSAGE request for location report request" in the present document.</w:t>
      </w:r>
    </w:p>
    <w:p w14:paraId="31C5A5E4" w14:textId="77777777" w:rsidR="006D6D19" w:rsidRDefault="006D6D19" w:rsidP="00721C14">
      <w:pPr>
        <w:pStyle w:val="B1"/>
      </w:pPr>
      <w:r w:rsidRPr="00C41F1B">
        <w:rPr>
          <w:noProof/>
        </w:rPr>
        <w:lastRenderedPageBreak/>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0679ECFB" w14:textId="77777777" w:rsidR="006D6D19" w:rsidRDefault="006D6D19" w:rsidP="00721C14">
      <w:pPr>
        <w:pStyle w:val="B1"/>
      </w:pPr>
      <w:r>
        <w:t xml:space="preserve"> </w:t>
      </w: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E8501CC" w14:textId="77777777" w:rsidR="006D6D19" w:rsidRDefault="006D6D19"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1FA2B3D2" w14:textId="77777777" w:rsidR="006D6D19" w:rsidRPr="00721C14" w:rsidRDefault="006D6D19"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00721C14" w:rsidRPr="00721C14">
        <w:t>;</w:t>
      </w:r>
    </w:p>
    <w:p w14:paraId="3FD9486B" w14:textId="77777777" w:rsidR="00721C14" w:rsidRDefault="00721C14"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0DBC1581" w14:textId="77777777" w:rsidR="00721C14" w:rsidRPr="00763F9F" w:rsidRDefault="00721C14"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00763F9F" w:rsidRPr="00763F9F">
        <w:t>; and</w:t>
      </w:r>
    </w:p>
    <w:p w14:paraId="0391A72C" w14:textId="77777777" w:rsidR="00763F9F" w:rsidRPr="000A489E" w:rsidRDefault="00763F9F" w:rsidP="00763F9F">
      <w:pPr>
        <w:pStyle w:val="B1"/>
      </w:pPr>
      <w:r>
        <w:t>-</w:t>
      </w:r>
      <w:r>
        <w:tab/>
      </w:r>
      <w:r w:rsidRPr="00C41F1B">
        <w:rPr>
          <w:noProof/>
        </w:rPr>
        <w:t xml:space="preserve">SIP MESSAGE request routed to the MCPTT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05C6E408" w14:textId="77777777" w:rsidR="000073F2" w:rsidRPr="0073469F" w:rsidRDefault="000073F2" w:rsidP="000B2AB4">
      <w:pPr>
        <w:pStyle w:val="Heading3"/>
      </w:pPr>
      <w:bookmarkStart w:id="122" w:name="_Toc11407156"/>
      <w:bookmarkStart w:id="123" w:name="_Toc27498461"/>
      <w:bookmarkStart w:id="124" w:name="_Toc106999780"/>
      <w:r w:rsidRPr="0073469F">
        <w:t>6.2.1</w:t>
      </w:r>
      <w:r w:rsidRPr="0073469F">
        <w:tab/>
        <w:t>SDP offer generation</w:t>
      </w:r>
      <w:bookmarkEnd w:id="122"/>
      <w:bookmarkEnd w:id="123"/>
      <w:bookmarkEnd w:id="124"/>
    </w:p>
    <w:p w14:paraId="3A26BE5B" w14:textId="77777777"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686771" w:rsidRPr="00686771">
        <w:t xml:space="preserve">may </w:t>
      </w:r>
      <w:r w:rsidR="00476B19">
        <w:t xml:space="preserve">contain one SDP </w:t>
      </w:r>
      <w:r w:rsidR="00476B19" w:rsidRPr="0073469F">
        <w:t xml:space="preserve">media-level section </w:t>
      </w:r>
      <w:r w:rsidR="00476B19">
        <w:t>for a</w:t>
      </w:r>
      <w:r w:rsidR="00476B19" w:rsidRPr="0073469F">
        <w:t xml:space="preserve"> media</w:t>
      </w:r>
      <w:r w:rsidR="00686771" w:rsidRPr="00686771">
        <w:t xml:space="preserve"> plane</w:t>
      </w:r>
      <w:r w:rsidR="00476B19" w:rsidRPr="0073469F">
        <w:t xml:space="preserve"> control </w:t>
      </w:r>
      <w:r w:rsidR="00DF505B" w:rsidRPr="00DF505B">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7B616C6A" w14:textId="77777777" w:rsidR="000073F2" w:rsidRPr="0073469F" w:rsidRDefault="000073F2" w:rsidP="000073F2">
      <w:r w:rsidRPr="0073469F">
        <w:t>When composing an SDP offer according to 3GPP TS 24.229 [</w:t>
      </w:r>
      <w:r w:rsidR="0002224D" w:rsidRPr="0073469F">
        <w:t>4</w:t>
      </w:r>
      <w:r w:rsidRPr="0073469F">
        <w:t>] the MCPTT client:</w:t>
      </w:r>
    </w:p>
    <w:p w14:paraId="63892A06" w14:textId="77777777"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DF505B" w:rsidRPr="00DF505B">
        <w:t xml:space="preserve">media plane </w:t>
      </w:r>
      <w:r w:rsidR="00476B19">
        <w:t xml:space="preserve">control </w:t>
      </w:r>
      <w:r w:rsidR="00DF505B" w:rsidRPr="00DF505B">
        <w:t xml:space="preserve">messages </w:t>
      </w:r>
      <w:r w:rsidR="00476B19">
        <w:t xml:space="preserve">shall be used, </w:t>
      </w:r>
      <w:r w:rsidRPr="0073469F">
        <w:t>for the offered media</w:t>
      </w:r>
      <w:r w:rsidR="00DF505B" w:rsidRPr="00DF505B">
        <w:t xml:space="preserve"> plane</w:t>
      </w:r>
      <w:r w:rsidRPr="0073469F">
        <w:t xml:space="preserve"> control </w:t>
      </w:r>
      <w:r w:rsidR="00DF505B" w:rsidRPr="00DF505B">
        <w:t>channel</w:t>
      </w:r>
      <w:r w:rsidRPr="0073469F">
        <w:t>;</w:t>
      </w:r>
    </w:p>
    <w:p w14:paraId="201E0A6A" w14:textId="77777777" w:rsidR="000073F2" w:rsidRPr="0073469F" w:rsidRDefault="000073F2" w:rsidP="000073F2">
      <w:pPr>
        <w:pStyle w:val="NO"/>
      </w:pPr>
      <w:r w:rsidRPr="0073469F">
        <w:t>NOTE</w:t>
      </w:r>
      <w:r w:rsidR="00DF505B">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B823D01"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0E6B278F"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3FD94468"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0D22311C" w14:textId="77777777" w:rsidR="001B7B17" w:rsidRDefault="001B7B17" w:rsidP="001B7B17">
      <w:pPr>
        <w:pStyle w:val="B3"/>
      </w:pPr>
      <w:r>
        <w:t>i)</w:t>
      </w:r>
      <w:r>
        <w:tab/>
        <w:t>if the MCPTT client is initiating a call to a group identity;</w:t>
      </w:r>
    </w:p>
    <w:p w14:paraId="73C2C527" w14:textId="77777777" w:rsidR="001B7B17" w:rsidRDefault="001B7B17" w:rsidP="001B7B17">
      <w:pPr>
        <w:pStyle w:val="B3"/>
      </w:pPr>
      <w:r>
        <w:lastRenderedPageBreak/>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12125C09" w14:textId="77777777" w:rsidR="001B7B17" w:rsidRDefault="001B7B17" w:rsidP="001B7B17">
      <w:pPr>
        <w:pStyle w:val="B3"/>
      </w:pPr>
      <w:r>
        <w:t>iii)</w:t>
      </w:r>
      <w:r>
        <w:tab/>
        <w:t>if the MCPTT client supports the encoding name indicated in the value of the "name" attribute;</w:t>
      </w:r>
    </w:p>
    <w:p w14:paraId="65618A47" w14:textId="77777777" w:rsidR="001B7B17" w:rsidRDefault="001B7B17" w:rsidP="001B7B17">
      <w:pPr>
        <w:pStyle w:val="B3"/>
      </w:pPr>
      <w:r>
        <w:t>then the MCPTT client:</w:t>
      </w:r>
    </w:p>
    <w:p w14:paraId="6A02AACB"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035F2842" w14:textId="77777777" w:rsidR="00F07A7F" w:rsidRDefault="00F07A7F" w:rsidP="00F07A7F">
      <w:pPr>
        <w:pStyle w:val="B2"/>
      </w:pPr>
      <w:r>
        <w:t>c)</w:t>
      </w:r>
      <w:r>
        <w:tab/>
        <w:t>if the SDP offer is for an ambient listening call:</w:t>
      </w:r>
    </w:p>
    <w:p w14:paraId="74981EC6" w14:textId="77777777" w:rsidR="00F07A7F" w:rsidRDefault="00F07A7F" w:rsidP="00F07A7F">
      <w:pPr>
        <w:pStyle w:val="B3"/>
      </w:pPr>
      <w:r>
        <w:t>i)</w:t>
      </w:r>
      <w:r>
        <w:tab/>
        <w:t>if this is a remotely initiated ambient listening call, include an "a=recvonly" attribute; or</w:t>
      </w:r>
    </w:p>
    <w:p w14:paraId="0AE197FB" w14:textId="77777777" w:rsidR="00F07A7F" w:rsidRPr="00F07A7F" w:rsidRDefault="00F07A7F" w:rsidP="00F07A7F">
      <w:pPr>
        <w:pStyle w:val="B3"/>
      </w:pPr>
      <w:r>
        <w:t>ii)</w:t>
      </w:r>
      <w:r>
        <w:tab/>
        <w:t>if this is a locally initiated ambient listening call, include an "a=sendonly" attribute;</w:t>
      </w:r>
    </w:p>
    <w:p w14:paraId="0B902A04" w14:textId="77777777" w:rsidR="00476B19" w:rsidRPr="0073469F"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p>
    <w:p w14:paraId="34A886EA" w14:textId="77777777" w:rsidR="00DA10AE" w:rsidRDefault="00DA10AE" w:rsidP="00DA10AE">
      <w:pPr>
        <w:pStyle w:val="B2"/>
      </w:pPr>
      <w:r>
        <w:t>e)</w:t>
      </w:r>
      <w:r>
        <w:tab/>
        <w:t>if the MCPTT client is initiating a call with implicit floor request:</w:t>
      </w:r>
    </w:p>
    <w:p w14:paraId="404C7FF9" w14:textId="77777777" w:rsidR="00DA10AE" w:rsidRPr="00F07A7F" w:rsidRDefault="00DA10AE" w:rsidP="00DA10AE">
      <w:pPr>
        <w:pStyle w:val="B3"/>
      </w:pPr>
      <w:r>
        <w:t>i)</w:t>
      </w:r>
      <w:r>
        <w:tab/>
        <w:t>may include an "a=ssrc" attribute</w:t>
      </w:r>
      <w:r w:rsidRPr="00C16775">
        <w:rPr>
          <w:lang w:val="en"/>
        </w:rPr>
        <w:t xml:space="preserve"> </w:t>
      </w:r>
      <w:r>
        <w:rPr>
          <w:lang w:val="en"/>
        </w:rPr>
        <w:t>as specified in IETF RFC 5576 [82]</w:t>
      </w:r>
      <w:r>
        <w:t>;</w:t>
      </w:r>
    </w:p>
    <w:p w14:paraId="51D63970" w14:textId="77777777" w:rsidR="000073F2" w:rsidRPr="0073469F" w:rsidRDefault="000073F2" w:rsidP="000073F2">
      <w:pPr>
        <w:pStyle w:val="B1"/>
      </w:pPr>
      <w:r w:rsidRPr="0073469F">
        <w:t>3</w:t>
      </w:r>
      <w:r w:rsidR="00F64A4D" w:rsidRPr="0073469F">
        <w:t>)</w:t>
      </w:r>
      <w:r w:rsidRPr="0073469F">
        <w:tab/>
      </w:r>
      <w:r w:rsidR="00724114">
        <w:t xml:space="preserve">if </w:t>
      </w:r>
      <w:r w:rsidR="00DF505B" w:rsidRPr="00DF505B">
        <w:t xml:space="preserve">media plane </w:t>
      </w:r>
      <w:r w:rsidR="00724114">
        <w:t xml:space="preserve">control </w:t>
      </w:r>
      <w:r w:rsidR="00DF505B" w:rsidRPr="00DF505B">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2266708E" w14:textId="77777777" w:rsidR="00E908F2" w:rsidRPr="0045201D" w:rsidRDefault="000073F2" w:rsidP="000073F2">
      <w:pPr>
        <w:pStyle w:val="B2"/>
      </w:pPr>
      <w:r w:rsidRPr="0073469F">
        <w:t>a)</w:t>
      </w:r>
      <w:r w:rsidRPr="0073469F">
        <w:tab/>
        <w:t>the port number for the media</w:t>
      </w:r>
      <w:r w:rsidR="00DF505B" w:rsidRPr="00DF505B">
        <w:t xml:space="preserve"> plane</w:t>
      </w:r>
      <w:r w:rsidRPr="0073469F">
        <w:t xml:space="preserve"> control </w:t>
      </w:r>
      <w:r w:rsidR="00DF505B" w:rsidRPr="00DF505B">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4EF8BC8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765185A" w14:textId="77777777" w:rsidR="00DF505B" w:rsidRDefault="00DF505B" w:rsidP="00CB089D">
      <w:pPr>
        <w:pStyle w:val="NO"/>
      </w:pPr>
      <w:r w:rsidRPr="00DF505B">
        <w:t>NOTE 2:</w:t>
      </w:r>
      <w:r w:rsidRPr="00DF505B">
        <w:tab/>
        <w:t>The same media plane control channel is used for transport of messages associated with floor control, pre-established session call control and MBMS bearer management.</w:t>
      </w:r>
    </w:p>
    <w:p w14:paraId="3C640CF6" w14:textId="77777777"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65521228" w14:textId="77777777" w:rsidR="00A703EA" w:rsidRPr="0073469F" w:rsidRDefault="00A703EA" w:rsidP="000B2AB4">
      <w:pPr>
        <w:pStyle w:val="Heading3"/>
        <w:rPr>
          <w:rFonts w:eastAsia="Malgun Gothic"/>
        </w:rPr>
      </w:pPr>
      <w:bookmarkStart w:id="125" w:name="_Toc11407157"/>
      <w:bookmarkStart w:id="126" w:name="_Toc27498462"/>
      <w:bookmarkStart w:id="127" w:name="_Toc106999781"/>
      <w:r w:rsidRPr="0073469F">
        <w:rPr>
          <w:rFonts w:eastAsia="Malgun Gothic"/>
        </w:rPr>
        <w:t>6.2.2</w:t>
      </w:r>
      <w:r w:rsidRPr="0073469F">
        <w:rPr>
          <w:rFonts w:eastAsia="Malgun Gothic"/>
        </w:rPr>
        <w:tab/>
        <w:t>SDP answer generation</w:t>
      </w:r>
      <w:bookmarkEnd w:id="125"/>
      <w:bookmarkEnd w:id="126"/>
      <w:bookmarkEnd w:id="127"/>
    </w:p>
    <w:p w14:paraId="188F6BBD"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5124F804" w14:textId="77777777" w:rsidR="00A703EA" w:rsidRPr="0073469F" w:rsidRDefault="00A703EA" w:rsidP="00A703EA">
      <w:r w:rsidRPr="0073469F">
        <w:t>When composing an SDP answer, the MCPTT client:</w:t>
      </w:r>
    </w:p>
    <w:p w14:paraId="124BA0CD"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7A6488CC"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7DE10061"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3BD87642"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7A3DA6E7"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2A38DF76"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62E168F0"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7C83AC6E"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627AF1B8"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2198002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5F49B51F" w14:textId="77777777" w:rsidR="00456BE7" w:rsidRDefault="00A703EA" w:rsidP="00A703EA">
      <w:pPr>
        <w:pStyle w:val="B2"/>
      </w:pPr>
      <w:r w:rsidRPr="0073469F">
        <w:lastRenderedPageBreak/>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29B65CE0" w14:textId="77777777" w:rsidR="00AB02B9" w:rsidRDefault="00456BE7" w:rsidP="00AB02B9">
      <w:pPr>
        <w:pStyle w:val="B2"/>
      </w:pPr>
      <w:r>
        <w:t>b)</w:t>
      </w:r>
      <w:r>
        <w:tab/>
        <w:t>'fmtp' attributes as specified in 3GPP TS 24.380 [5] clause 14</w:t>
      </w:r>
      <w:r w:rsidR="00AB02B9">
        <w:t>; and</w:t>
      </w:r>
    </w:p>
    <w:p w14:paraId="5415C575" w14:textId="77777777" w:rsidR="00A703EA" w:rsidRPr="0073469F" w:rsidRDefault="00AB02B9" w:rsidP="00AB02B9">
      <w:pPr>
        <w:pStyle w:val="B2"/>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6244E94D" w14:textId="77777777" w:rsidR="00A703EA" w:rsidRPr="00C53B38" w:rsidRDefault="00A703EA" w:rsidP="000B2AB4">
      <w:pPr>
        <w:pStyle w:val="Heading3"/>
        <w:rPr>
          <w:lang w:val="fr-FR"/>
        </w:rPr>
      </w:pPr>
      <w:bookmarkStart w:id="128" w:name="_Toc11407158"/>
      <w:bookmarkStart w:id="129" w:name="_Toc27498463"/>
      <w:bookmarkStart w:id="130" w:name="_Toc106999782"/>
      <w:r w:rsidRPr="00C53B38">
        <w:rPr>
          <w:lang w:val="fr-FR"/>
        </w:rPr>
        <w:t>6.2.3</w:t>
      </w:r>
      <w:r w:rsidRPr="00C53B38">
        <w:rPr>
          <w:lang w:val="fr-FR"/>
        </w:rPr>
        <w:tab/>
        <w:t>Commencement modes</w:t>
      </w:r>
      <w:bookmarkEnd w:id="128"/>
      <w:bookmarkEnd w:id="129"/>
      <w:bookmarkEnd w:id="130"/>
    </w:p>
    <w:p w14:paraId="08B719F9" w14:textId="77777777" w:rsidR="00A703EA" w:rsidRPr="00C53B38" w:rsidRDefault="00A703EA" w:rsidP="000B2AB4">
      <w:pPr>
        <w:pStyle w:val="Heading4"/>
        <w:rPr>
          <w:lang w:val="fr-FR" w:eastAsia="ko-KR"/>
        </w:rPr>
      </w:pPr>
      <w:bookmarkStart w:id="131" w:name="_Toc11407159"/>
      <w:bookmarkStart w:id="132" w:name="_Toc27498464"/>
      <w:bookmarkStart w:id="133" w:name="_Toc106999783"/>
      <w:r w:rsidRPr="00C53B38">
        <w:rPr>
          <w:lang w:val="fr-FR"/>
        </w:rPr>
        <w:t>6.2.3.1</w:t>
      </w:r>
      <w:r w:rsidRPr="00C53B38">
        <w:rPr>
          <w:lang w:val="fr-FR"/>
        </w:rPr>
        <w:tab/>
        <w:t>Automatic</w:t>
      </w:r>
      <w:r w:rsidRPr="00C53B38">
        <w:rPr>
          <w:lang w:val="fr-FR" w:eastAsia="ko-KR"/>
        </w:rPr>
        <w:t xml:space="preserve"> commencement mode</w:t>
      </w:r>
      <w:bookmarkEnd w:id="131"/>
      <w:bookmarkEnd w:id="132"/>
      <w:bookmarkEnd w:id="133"/>
    </w:p>
    <w:p w14:paraId="736C279E" w14:textId="77777777" w:rsidR="000D4BA0" w:rsidRPr="00C53B38" w:rsidRDefault="000D4BA0" w:rsidP="000B2AB4">
      <w:pPr>
        <w:pStyle w:val="Heading5"/>
        <w:rPr>
          <w:rFonts w:eastAsia="Malgun Gothic"/>
          <w:lang w:val="fr-FR" w:eastAsia="ko-KR"/>
        </w:rPr>
      </w:pPr>
      <w:bookmarkStart w:id="134" w:name="_Toc11407160"/>
      <w:bookmarkStart w:id="135" w:name="_Toc27498465"/>
      <w:bookmarkStart w:id="136" w:name="_Toc106999784"/>
      <w:r w:rsidRPr="00C53B38">
        <w:rPr>
          <w:rFonts w:eastAsia="Malgun Gothic"/>
          <w:lang w:val="fr-FR" w:eastAsia="ko-KR"/>
        </w:rPr>
        <w:t>6.2.3.1.1</w:t>
      </w:r>
      <w:r w:rsidRPr="00C53B38">
        <w:rPr>
          <w:rFonts w:eastAsia="Malgun Gothic"/>
          <w:lang w:val="fr-FR" w:eastAsia="ko-KR"/>
        </w:rPr>
        <w:tab/>
        <w:t>Automatic commencement mode for private calls</w:t>
      </w:r>
      <w:bookmarkEnd w:id="134"/>
      <w:bookmarkEnd w:id="135"/>
      <w:bookmarkEnd w:id="136"/>
    </w:p>
    <w:p w14:paraId="1738C127" w14:textId="77777777" w:rsidR="00A703EA" w:rsidRPr="0073469F" w:rsidRDefault="00A703EA" w:rsidP="00A703EA">
      <w:pPr>
        <w:rPr>
          <w:lang w:eastAsia="ko-KR"/>
        </w:rPr>
      </w:pPr>
      <w:r w:rsidRPr="0073469F">
        <w:rPr>
          <w:lang w:eastAsia="ko-KR"/>
        </w:rPr>
        <w:t>When performing the automatic commencement mode procedures, the MCPTT client:</w:t>
      </w:r>
    </w:p>
    <w:p w14:paraId="7756A63E"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523497C0"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46AE8B13"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311A2814"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53804861"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7B658528"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00B23A29"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E374A4">
        <w:t>clause</w:t>
      </w:r>
      <w:r w:rsidRPr="0073469F">
        <w:t> 6.2.2</w:t>
      </w:r>
      <w:r w:rsidRPr="0073469F">
        <w:rPr>
          <w:lang w:eastAsia="ko-KR"/>
        </w:rPr>
        <w:t>;</w:t>
      </w:r>
    </w:p>
    <w:p w14:paraId="506DD64A"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20C2B2D9"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853E53A"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758DDD53"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E374A4">
        <w:rPr>
          <w:lang w:eastAsia="ko-KR"/>
        </w:rPr>
        <w:t>clause</w:t>
      </w:r>
      <w:r>
        <w:rPr>
          <w:lang w:eastAsia="ko-KR"/>
        </w:rPr>
        <w:t> 6.2</w:t>
      </w:r>
      <w:r w:rsidRPr="0073469F">
        <w:rPr>
          <w:lang w:eastAsia="ko-KR"/>
        </w:rPr>
        <w:t>.</w:t>
      </w:r>
    </w:p>
    <w:p w14:paraId="5E70B1A3"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E374A4">
        <w:t>clause</w:t>
      </w:r>
      <w:r w:rsidRPr="0073469F">
        <w:t xml:space="preserve"> and as specified in IETF RFC 5626 [15].</w:t>
      </w:r>
    </w:p>
    <w:p w14:paraId="245B970E" w14:textId="77777777" w:rsidR="000D4BA0" w:rsidRPr="0073469F" w:rsidRDefault="000D4BA0" w:rsidP="000B2AB4">
      <w:pPr>
        <w:pStyle w:val="Heading5"/>
        <w:rPr>
          <w:rFonts w:eastAsia="Malgun Gothic"/>
          <w:lang w:eastAsia="ko-KR"/>
        </w:rPr>
      </w:pPr>
      <w:bookmarkStart w:id="137" w:name="_Toc11407161"/>
      <w:bookmarkStart w:id="138" w:name="_Toc27498466"/>
      <w:bookmarkStart w:id="139" w:name="_Toc106999785"/>
      <w:r w:rsidRPr="0073469F">
        <w:rPr>
          <w:rFonts w:eastAsia="Malgun Gothic"/>
          <w:lang w:eastAsia="ko-KR"/>
        </w:rPr>
        <w:t>6.2.3.1.2</w:t>
      </w:r>
      <w:r w:rsidRPr="0073469F">
        <w:rPr>
          <w:rFonts w:eastAsia="Malgun Gothic"/>
          <w:lang w:eastAsia="ko-KR"/>
        </w:rPr>
        <w:tab/>
        <w:t>Automatic commencement mode for group calls</w:t>
      </w:r>
      <w:bookmarkEnd w:id="137"/>
      <w:bookmarkEnd w:id="138"/>
      <w:bookmarkEnd w:id="139"/>
    </w:p>
    <w:p w14:paraId="68BEA995" w14:textId="77777777" w:rsidR="000D4BA0" w:rsidRPr="0073469F" w:rsidRDefault="000D4BA0" w:rsidP="00744F70">
      <w:r w:rsidRPr="0073469F">
        <w:rPr>
          <w:lang w:eastAsia="ko-KR"/>
        </w:rPr>
        <w:t xml:space="preserve">When performing the automatic commencement mode procedures, the MCPTT client shall follow the procedures in </w:t>
      </w:r>
      <w:r w:rsidR="00E374A4">
        <w:rPr>
          <w:lang w:eastAsia="ko-KR"/>
        </w:rPr>
        <w:t>clause</w:t>
      </w:r>
      <w:r w:rsidRPr="0073469F">
        <w:rPr>
          <w:lang w:eastAsia="ko-KR"/>
        </w:rPr>
        <w:t> 6.2.3.1.1</w:t>
      </w:r>
      <w:r w:rsidRPr="0073469F">
        <w:t>.</w:t>
      </w:r>
    </w:p>
    <w:p w14:paraId="757CAD7D" w14:textId="77777777" w:rsidR="00A703EA" w:rsidRPr="0073469F" w:rsidRDefault="00A703EA" w:rsidP="000B2AB4">
      <w:pPr>
        <w:pStyle w:val="Heading4"/>
        <w:rPr>
          <w:lang w:eastAsia="ko-KR"/>
        </w:rPr>
      </w:pPr>
      <w:bookmarkStart w:id="140" w:name="_Toc11407162"/>
      <w:bookmarkStart w:id="141" w:name="_Toc27498467"/>
      <w:bookmarkStart w:id="142" w:name="_Toc106999786"/>
      <w:r w:rsidRPr="0073469F">
        <w:t>6.2.3.2</w:t>
      </w:r>
      <w:r w:rsidRPr="0073469F">
        <w:tab/>
        <w:t>Manual</w:t>
      </w:r>
      <w:r w:rsidRPr="0073469F">
        <w:rPr>
          <w:lang w:eastAsia="ko-KR"/>
        </w:rPr>
        <w:t xml:space="preserve"> commencement mode</w:t>
      </w:r>
      <w:bookmarkEnd w:id="140"/>
      <w:bookmarkEnd w:id="141"/>
      <w:bookmarkEnd w:id="142"/>
    </w:p>
    <w:p w14:paraId="4B1897FC" w14:textId="77777777" w:rsidR="000D4BA0" w:rsidRPr="0073469F" w:rsidRDefault="000D4BA0" w:rsidP="000B2AB4">
      <w:pPr>
        <w:pStyle w:val="Heading5"/>
        <w:rPr>
          <w:rFonts w:eastAsia="Malgun Gothic"/>
          <w:lang w:eastAsia="ko-KR"/>
        </w:rPr>
      </w:pPr>
      <w:bookmarkStart w:id="143" w:name="_Toc11407163"/>
      <w:bookmarkStart w:id="144" w:name="_Toc27498468"/>
      <w:bookmarkStart w:id="145" w:name="_Toc106999787"/>
      <w:r w:rsidRPr="0073469F">
        <w:rPr>
          <w:rFonts w:eastAsia="Malgun Gothic"/>
          <w:lang w:eastAsia="ko-KR"/>
        </w:rPr>
        <w:t>6.2.3.2.1</w:t>
      </w:r>
      <w:r w:rsidRPr="0073469F">
        <w:rPr>
          <w:rFonts w:eastAsia="Malgun Gothic"/>
          <w:lang w:eastAsia="ko-KR"/>
        </w:rPr>
        <w:tab/>
        <w:t>Manual commencement mode for private calls</w:t>
      </w:r>
      <w:bookmarkEnd w:id="143"/>
      <w:bookmarkEnd w:id="144"/>
      <w:bookmarkEnd w:id="145"/>
    </w:p>
    <w:p w14:paraId="098B76E4" w14:textId="77777777" w:rsidR="00A703EA" w:rsidRPr="0073469F" w:rsidRDefault="00A703EA" w:rsidP="00A703EA">
      <w:pPr>
        <w:rPr>
          <w:lang w:eastAsia="ko-KR"/>
        </w:rPr>
      </w:pPr>
      <w:r w:rsidRPr="0073469F">
        <w:rPr>
          <w:lang w:eastAsia="ko-KR"/>
        </w:rPr>
        <w:t>When performing the manual commencement mode procedures:</w:t>
      </w:r>
    </w:p>
    <w:p w14:paraId="465CC239" w14:textId="77777777" w:rsidR="00A703EA" w:rsidRPr="0073469F" w:rsidRDefault="00A703EA" w:rsidP="00A703EA">
      <w:pPr>
        <w:pStyle w:val="B1"/>
        <w:rPr>
          <w:lang w:eastAsia="ko-KR"/>
        </w:rPr>
      </w:pPr>
      <w:r w:rsidRPr="0073469F">
        <w:rPr>
          <w:lang w:eastAsia="ko-KR"/>
        </w:rPr>
        <w:lastRenderedPageBreak/>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E374A4">
        <w:t>clause</w:t>
      </w:r>
      <w:r w:rsidR="000D4BA0" w:rsidRPr="0073469F">
        <w:t xml:space="preserve"> 4.4, </w:t>
      </w:r>
      <w:r w:rsidRPr="0073469F">
        <w:rPr>
          <w:lang w:eastAsia="ko-KR"/>
        </w:rPr>
        <w:t xml:space="preserve">and not continue with the rest of the steps in this </w:t>
      </w:r>
      <w:r w:rsidR="00E374A4">
        <w:rPr>
          <w:lang w:eastAsia="ko-KR"/>
        </w:rPr>
        <w:t>clause</w:t>
      </w:r>
      <w:r w:rsidRPr="0073469F">
        <w:rPr>
          <w:lang w:eastAsia="ko-KR"/>
        </w:rPr>
        <w:t>.</w:t>
      </w:r>
    </w:p>
    <w:p w14:paraId="6F93E3CA" w14:textId="77777777" w:rsidR="00A703EA" w:rsidRPr="0073469F" w:rsidRDefault="00A703EA" w:rsidP="00BA336C">
      <w:pPr>
        <w:rPr>
          <w:lang w:eastAsia="ko-KR"/>
        </w:rPr>
      </w:pPr>
      <w:r w:rsidRPr="0073469F">
        <w:rPr>
          <w:lang w:eastAsia="ko-KR"/>
        </w:rPr>
        <w:t>The MCPTT client:</w:t>
      </w:r>
    </w:p>
    <w:p w14:paraId="1796A97B"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09F09925"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6E2FE28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3E1236D3"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5BCE1823"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0C80EE9B"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E374A4">
        <w:t>clause</w:t>
      </w:r>
      <w:r w:rsidRPr="0073469F">
        <w:t> 6.2.3.1</w:t>
      </w:r>
      <w:r w:rsidRPr="0073469F">
        <w:rPr>
          <w:lang w:eastAsia="ko-KR"/>
        </w:rPr>
        <w:t>.</w:t>
      </w:r>
      <w:r w:rsidR="000D4BA0" w:rsidRPr="0073469F">
        <w:rPr>
          <w:lang w:eastAsia="ko-KR"/>
        </w:rPr>
        <w:t>1.</w:t>
      </w:r>
    </w:p>
    <w:p w14:paraId="494E5566"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E374A4">
        <w:t>clause</w:t>
      </w:r>
      <w:r w:rsidRPr="0073469F">
        <w:t xml:space="preserve"> and as specified in IETF RFC 5626 [15].</w:t>
      </w:r>
    </w:p>
    <w:p w14:paraId="5D2F0085" w14:textId="77777777" w:rsidR="000D4BA0" w:rsidRPr="0073469F" w:rsidRDefault="000D4BA0" w:rsidP="000B2AB4">
      <w:pPr>
        <w:pStyle w:val="Heading5"/>
        <w:rPr>
          <w:rFonts w:eastAsia="Malgun Gothic"/>
          <w:lang w:eastAsia="ko-KR"/>
        </w:rPr>
      </w:pPr>
      <w:bookmarkStart w:id="146" w:name="_Toc11407164"/>
      <w:bookmarkStart w:id="147" w:name="_Toc27498469"/>
      <w:bookmarkStart w:id="148" w:name="_Toc106999788"/>
      <w:r w:rsidRPr="0073469F">
        <w:rPr>
          <w:rFonts w:eastAsia="Malgun Gothic"/>
          <w:lang w:eastAsia="ko-KR"/>
        </w:rPr>
        <w:t>6.2.3.2.2</w:t>
      </w:r>
      <w:r w:rsidRPr="0073469F">
        <w:rPr>
          <w:rFonts w:eastAsia="Malgun Gothic"/>
          <w:lang w:eastAsia="ko-KR"/>
        </w:rPr>
        <w:tab/>
        <w:t>Manual commencement mode for group calls</w:t>
      </w:r>
      <w:bookmarkEnd w:id="146"/>
      <w:bookmarkEnd w:id="147"/>
      <w:bookmarkEnd w:id="148"/>
    </w:p>
    <w:p w14:paraId="6F33DFAE" w14:textId="77777777" w:rsidR="000D4BA0" w:rsidRPr="0073469F" w:rsidRDefault="000D4BA0" w:rsidP="000D4BA0">
      <w:pPr>
        <w:rPr>
          <w:lang w:eastAsia="ko-KR"/>
        </w:rPr>
      </w:pPr>
      <w:r w:rsidRPr="0073469F">
        <w:rPr>
          <w:lang w:eastAsia="ko-KR"/>
        </w:rPr>
        <w:t>When performing the manual commencement mode procedures:</w:t>
      </w:r>
    </w:p>
    <w:p w14:paraId="34190F99"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40781DF3"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E374A4">
        <w:t>clause</w:t>
      </w:r>
      <w:r w:rsidRPr="0073469F">
        <w:t xml:space="preserve"> 4.4, </w:t>
      </w:r>
      <w:r w:rsidRPr="0073469F">
        <w:rPr>
          <w:lang w:eastAsia="ko-KR"/>
        </w:rPr>
        <w:t xml:space="preserve">and not continue with the rest of the steps in this </w:t>
      </w:r>
      <w:r w:rsidR="00E374A4">
        <w:rPr>
          <w:lang w:eastAsia="ko-KR"/>
        </w:rPr>
        <w:t>clause</w:t>
      </w:r>
      <w:r w:rsidRPr="0073469F">
        <w:rPr>
          <w:lang w:eastAsia="ko-KR"/>
        </w:rPr>
        <w:t>.</w:t>
      </w:r>
    </w:p>
    <w:p w14:paraId="5B21C40C" w14:textId="77777777" w:rsidR="000D4BA0" w:rsidRPr="0073469F" w:rsidRDefault="000D4BA0" w:rsidP="000D4BA0">
      <w:pPr>
        <w:rPr>
          <w:lang w:eastAsia="ko-KR"/>
        </w:rPr>
      </w:pPr>
      <w:r w:rsidRPr="0073469F">
        <w:t>When generating a SIP 183 (Session Progress) response, the MCPTT client:</w:t>
      </w:r>
    </w:p>
    <w:p w14:paraId="396AF938"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57E7B2A8"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6EBDC4A6"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012E0A8C" w14:textId="77777777" w:rsidR="000D4BA0" w:rsidRPr="0073469F" w:rsidRDefault="003F4ED3" w:rsidP="00E6010C">
      <w:pPr>
        <w:pStyle w:val="B1"/>
      </w:pPr>
      <w:r>
        <w:t>2</w:t>
      </w:r>
      <w:r w:rsidR="000D4BA0" w:rsidRPr="0073469F">
        <w:t>)</w:t>
      </w:r>
      <w:r w:rsidR="000D4BA0" w:rsidRPr="0073469F">
        <w:tab/>
      </w:r>
      <w:r w:rsidR="00AC1E16">
        <w:t xml:space="preserve">may </w:t>
      </w:r>
      <w:r w:rsidR="000D4BA0" w:rsidRPr="0073469F">
        <w:t>include a P-Answer-State header field with the value "Unconfirmed" as specified in IETF RFC 4964 [</w:t>
      </w:r>
      <w:r w:rsidR="00CB093A" w:rsidRPr="0073469F">
        <w:t>34</w:t>
      </w:r>
      <w:r w:rsidR="000D4BA0" w:rsidRPr="0073469F">
        <w:t>];</w:t>
      </w:r>
    </w:p>
    <w:p w14:paraId="5E57423F"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E374A4">
        <w:t>clause</w:t>
      </w:r>
      <w:r w:rsidRPr="0073469F">
        <w:t> 6.2.3.1.2</w:t>
      </w:r>
      <w:r w:rsidRPr="0073469F">
        <w:rPr>
          <w:lang w:eastAsia="ko-KR"/>
        </w:rPr>
        <w:t>.</w:t>
      </w:r>
    </w:p>
    <w:p w14:paraId="54955D3A"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E374A4">
        <w:t>clause</w:t>
      </w:r>
      <w:r w:rsidRPr="0073469F">
        <w:t xml:space="preserve"> and as specified in IETF RFC 5626 [15].</w:t>
      </w:r>
    </w:p>
    <w:p w14:paraId="0126666C" w14:textId="77777777" w:rsidR="00AC1BD3" w:rsidRPr="0073469F" w:rsidRDefault="00AC1BD3" w:rsidP="000B2AB4">
      <w:pPr>
        <w:pStyle w:val="Heading3"/>
      </w:pPr>
      <w:bookmarkStart w:id="149" w:name="_Toc11407165"/>
      <w:bookmarkStart w:id="150" w:name="_Toc27498470"/>
      <w:bookmarkStart w:id="151" w:name="_Toc106999789"/>
      <w:r w:rsidRPr="0073469F">
        <w:t>6.2.4</w:t>
      </w:r>
      <w:r w:rsidRPr="0073469F">
        <w:tab/>
        <w:t>Leaving an MCPTT session initiated by MCPTT client</w:t>
      </w:r>
      <w:bookmarkEnd w:id="149"/>
      <w:bookmarkEnd w:id="150"/>
      <w:bookmarkEnd w:id="151"/>
    </w:p>
    <w:p w14:paraId="3933E360" w14:textId="77777777" w:rsidR="00AC1BD3" w:rsidRPr="0073469F" w:rsidRDefault="00AC1BD3" w:rsidP="000B2AB4">
      <w:pPr>
        <w:pStyle w:val="Heading4"/>
      </w:pPr>
      <w:bookmarkStart w:id="152" w:name="_Toc11407166"/>
      <w:bookmarkStart w:id="153" w:name="_Toc27498471"/>
      <w:bookmarkStart w:id="154" w:name="_Toc106999790"/>
      <w:r w:rsidRPr="0073469F">
        <w:t>6.2.4.1</w:t>
      </w:r>
      <w:r w:rsidRPr="0073469F">
        <w:tab/>
        <w:t>On-demand session case</w:t>
      </w:r>
      <w:bookmarkEnd w:id="152"/>
      <w:bookmarkEnd w:id="153"/>
      <w:bookmarkEnd w:id="154"/>
    </w:p>
    <w:p w14:paraId="16A69ED0"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12754B4"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E92747"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079496E1"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6A6CDF2C" w14:textId="77777777" w:rsidR="00AC1BD3" w:rsidRPr="0073469F" w:rsidRDefault="003F4ED3" w:rsidP="00AC1BD3">
      <w:pPr>
        <w:pStyle w:val="B1"/>
      </w:pPr>
      <w:r>
        <w:rPr>
          <w:lang w:eastAsia="ko-KR"/>
        </w:rPr>
        <w:lastRenderedPageBreak/>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6DBA85FB"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27B2D6B6" w14:textId="77777777" w:rsidR="00AC1BD3" w:rsidRPr="0073469F" w:rsidRDefault="00AC1BD3" w:rsidP="000B2AB4">
      <w:pPr>
        <w:pStyle w:val="Heading4"/>
      </w:pPr>
      <w:bookmarkStart w:id="155" w:name="_Toc11407167"/>
      <w:bookmarkStart w:id="156" w:name="_Toc27498472"/>
      <w:bookmarkStart w:id="157" w:name="_Toc106999791"/>
      <w:r w:rsidRPr="0073469F">
        <w:t>6.2.4.2</w:t>
      </w:r>
      <w:r w:rsidRPr="0073469F">
        <w:tab/>
        <w:t>Pre-established session case</w:t>
      </w:r>
      <w:bookmarkEnd w:id="155"/>
      <w:bookmarkEnd w:id="156"/>
      <w:bookmarkEnd w:id="157"/>
    </w:p>
    <w:p w14:paraId="12E3C695"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4745FA06"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6295A559"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21F53A20"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57C39B97"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634D20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36994FB"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74853D7E"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36950296"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0D90F90E"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DAF4948"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189B15AB" w14:textId="77777777" w:rsidR="00AC1BD3" w:rsidRPr="0073469F" w:rsidRDefault="00AC1BD3" w:rsidP="000B2AB4">
      <w:pPr>
        <w:pStyle w:val="Heading3"/>
      </w:pPr>
      <w:bookmarkStart w:id="158" w:name="_Toc11407168"/>
      <w:bookmarkStart w:id="159" w:name="_Toc27498473"/>
      <w:bookmarkStart w:id="160" w:name="_Toc106999792"/>
      <w:r w:rsidRPr="0073469F">
        <w:t>6.2.5</w:t>
      </w:r>
      <w:r w:rsidRPr="0073469F">
        <w:tab/>
        <w:t>Releas</w:t>
      </w:r>
      <w:r w:rsidR="00F608D0" w:rsidRPr="0073469F">
        <w:t>ing</w:t>
      </w:r>
      <w:r w:rsidRPr="0073469F">
        <w:t xml:space="preserve"> an MCPTT session initiated by MCPTT client</w:t>
      </w:r>
      <w:bookmarkEnd w:id="158"/>
      <w:bookmarkEnd w:id="159"/>
      <w:bookmarkEnd w:id="160"/>
    </w:p>
    <w:p w14:paraId="109AF1AE" w14:textId="77777777" w:rsidR="00AC1BD3" w:rsidRPr="0073469F" w:rsidRDefault="00AC1BD3" w:rsidP="000B2AB4">
      <w:pPr>
        <w:pStyle w:val="Heading4"/>
      </w:pPr>
      <w:bookmarkStart w:id="161" w:name="_Toc11407169"/>
      <w:bookmarkStart w:id="162" w:name="_Toc27498474"/>
      <w:bookmarkStart w:id="163" w:name="_Toc106999793"/>
      <w:r w:rsidRPr="0073469F">
        <w:t>6.2.5.1</w:t>
      </w:r>
      <w:r w:rsidRPr="0073469F">
        <w:tab/>
        <w:t>On-demand session case</w:t>
      </w:r>
      <w:bookmarkEnd w:id="161"/>
      <w:bookmarkEnd w:id="162"/>
      <w:bookmarkEnd w:id="163"/>
    </w:p>
    <w:p w14:paraId="2336484D" w14:textId="77777777" w:rsidR="00AC1BD3" w:rsidRPr="0073469F" w:rsidRDefault="00AC1BD3" w:rsidP="00AC1BD3">
      <w:pPr>
        <w:rPr>
          <w:lang w:eastAsia="ko-KR"/>
        </w:rPr>
      </w:pPr>
      <w:r w:rsidRPr="0073469F">
        <w:rPr>
          <w:lang w:eastAsia="ko-KR"/>
        </w:rPr>
        <w:t>When the MCPTT client wants to release an MCPTT session established using on-demand session signalling, the MCPTT client:</w:t>
      </w:r>
    </w:p>
    <w:p w14:paraId="74806C44"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7DC652AD"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3C5EBF4B"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release;</w:t>
      </w:r>
      <w:r w:rsidR="003F4ED3">
        <w:rPr>
          <w:lang w:eastAsia="ko-KR"/>
        </w:rPr>
        <w:t xml:space="preserve"> and</w:t>
      </w:r>
    </w:p>
    <w:p w14:paraId="19DD713F"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5F4E3EEC"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57D0D70C" w14:textId="77777777" w:rsidR="00AC1BD3" w:rsidRPr="0073469F" w:rsidRDefault="00AC1BD3" w:rsidP="000B2AB4">
      <w:pPr>
        <w:pStyle w:val="Heading4"/>
      </w:pPr>
      <w:bookmarkStart w:id="164" w:name="_Toc11407170"/>
      <w:bookmarkStart w:id="165" w:name="_Toc27498475"/>
      <w:bookmarkStart w:id="166" w:name="_Toc106999794"/>
      <w:r w:rsidRPr="0073469F">
        <w:t>6.2.5.2</w:t>
      </w:r>
      <w:r w:rsidRPr="0073469F">
        <w:tab/>
        <w:t>Pre-established session case</w:t>
      </w:r>
      <w:bookmarkEnd w:id="164"/>
      <w:bookmarkEnd w:id="165"/>
      <w:bookmarkEnd w:id="166"/>
    </w:p>
    <w:p w14:paraId="01D6D61C"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se an MCPTT session using a pre-established session, the MCPTT client:</w:t>
      </w:r>
    </w:p>
    <w:p w14:paraId="29E08F1E"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6DF4C6B"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F83592B" w14:textId="77777777" w:rsidR="00AC1BD3" w:rsidRPr="0073469F" w:rsidRDefault="00AC1BD3" w:rsidP="00AC1BD3">
      <w:pPr>
        <w:pStyle w:val="B1"/>
      </w:pPr>
      <w:r w:rsidRPr="0073469F">
        <w:rPr>
          <w:lang w:eastAsia="ko-KR"/>
        </w:rPr>
        <w:lastRenderedPageBreak/>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4D00BE95"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9C2C8D"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7265EF91"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4BA47F6B"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00B8FB86"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5395FA60"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3BB325A5"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62B7F80A" w14:textId="77777777" w:rsidR="00AC1BD3" w:rsidRPr="0073469F" w:rsidRDefault="00AC1BD3" w:rsidP="000B2AB4">
      <w:pPr>
        <w:pStyle w:val="Heading3"/>
      </w:pPr>
      <w:bookmarkStart w:id="167" w:name="_Toc11407171"/>
      <w:bookmarkStart w:id="168" w:name="_Toc27498476"/>
      <w:bookmarkStart w:id="169" w:name="_Toc106999795"/>
      <w:r w:rsidRPr="0073469F">
        <w:t>6.2.6</w:t>
      </w:r>
      <w:r w:rsidRPr="0073469F">
        <w:tab/>
        <w:t>Receiving an MCPTT session release request</w:t>
      </w:r>
      <w:bookmarkEnd w:id="167"/>
      <w:bookmarkEnd w:id="168"/>
      <w:bookmarkEnd w:id="169"/>
    </w:p>
    <w:p w14:paraId="46B39450" w14:textId="77777777" w:rsidR="00AC1BD3" w:rsidRPr="0073469F" w:rsidRDefault="00AC1BD3" w:rsidP="00AC1BD3">
      <w:r w:rsidRPr="0073469F">
        <w:t xml:space="preserve">Upon receiving a SIP BYE request, the MCPTT </w:t>
      </w:r>
      <w:r w:rsidR="008407D2">
        <w:t>client</w:t>
      </w:r>
      <w:r w:rsidRPr="0073469F">
        <w:t>:</w:t>
      </w:r>
    </w:p>
    <w:p w14:paraId="724DA47D"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27AC510A"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8ADA967" w14:textId="77777777" w:rsidR="005F4948" w:rsidRPr="0073469F" w:rsidRDefault="005F4948" w:rsidP="000B2AB4">
      <w:pPr>
        <w:pStyle w:val="Heading3"/>
        <w:rPr>
          <w:lang w:eastAsia="ko-KR"/>
        </w:rPr>
      </w:pPr>
      <w:bookmarkStart w:id="170" w:name="_Toc11407172"/>
      <w:bookmarkStart w:id="171" w:name="_Toc27498477"/>
      <w:bookmarkStart w:id="172" w:name="_Toc106999796"/>
      <w:r w:rsidRPr="0073469F">
        <w:rPr>
          <w:lang w:eastAsia="ko-KR"/>
        </w:rPr>
        <w:t>6.2.</w:t>
      </w:r>
      <w:r w:rsidR="009B4A6C" w:rsidRPr="0073469F">
        <w:rPr>
          <w:lang w:eastAsia="ko-KR"/>
        </w:rPr>
        <w:t>7</w:t>
      </w:r>
      <w:r w:rsidRPr="0073469F">
        <w:rPr>
          <w:lang w:eastAsia="ko-KR"/>
        </w:rPr>
        <w:tab/>
      </w:r>
      <w:r w:rsidR="003A1DA7">
        <w:rPr>
          <w:lang w:eastAsia="ko-KR"/>
        </w:rPr>
        <w:t>Void</w:t>
      </w:r>
      <w:bookmarkEnd w:id="170"/>
      <w:bookmarkEnd w:id="171"/>
      <w:bookmarkEnd w:id="172"/>
    </w:p>
    <w:p w14:paraId="594893CE" w14:textId="77777777" w:rsidR="0011778B" w:rsidRDefault="0011778B" w:rsidP="000B2AB4">
      <w:pPr>
        <w:pStyle w:val="Heading3"/>
        <w:rPr>
          <w:lang w:eastAsia="ko-KR"/>
        </w:rPr>
      </w:pPr>
      <w:bookmarkStart w:id="173" w:name="_Toc11407173"/>
      <w:bookmarkStart w:id="174" w:name="_Toc27498478"/>
      <w:bookmarkStart w:id="175" w:name="_Toc106999797"/>
      <w:r w:rsidRPr="0073469F">
        <w:t>6.2.8</w:t>
      </w:r>
      <w:r w:rsidRPr="0073469F">
        <w:tab/>
      </w:r>
      <w:r w:rsidRPr="0073469F">
        <w:rPr>
          <w:lang w:eastAsia="ko-KR"/>
        </w:rPr>
        <w:t>Priority call conditions</w:t>
      </w:r>
      <w:bookmarkEnd w:id="173"/>
      <w:bookmarkEnd w:id="174"/>
      <w:bookmarkEnd w:id="175"/>
    </w:p>
    <w:p w14:paraId="505B394D" w14:textId="77777777" w:rsidR="003F692C" w:rsidRPr="003F692C" w:rsidRDefault="003F692C" w:rsidP="000B2AB4">
      <w:pPr>
        <w:pStyle w:val="Heading4"/>
        <w:rPr>
          <w:lang w:eastAsia="ko-KR"/>
        </w:rPr>
      </w:pPr>
      <w:bookmarkStart w:id="176" w:name="_Toc11407174"/>
      <w:bookmarkStart w:id="177" w:name="_Toc27498479"/>
      <w:bookmarkStart w:id="178" w:name="_Toc106999798"/>
      <w:r>
        <w:rPr>
          <w:lang w:eastAsia="ko-KR"/>
        </w:rPr>
        <w:t>6.2.8.0</w:t>
      </w:r>
      <w:r>
        <w:rPr>
          <w:lang w:eastAsia="ko-KR"/>
        </w:rPr>
        <w:tab/>
        <w:t>General</w:t>
      </w:r>
      <w:bookmarkEnd w:id="176"/>
      <w:bookmarkEnd w:id="177"/>
      <w:bookmarkEnd w:id="178"/>
    </w:p>
    <w:p w14:paraId="56B2154A"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E374A4">
        <w:rPr>
          <w:lang w:eastAsia="ko-KR"/>
        </w:rPr>
        <w:t>clause</w:t>
      </w:r>
      <w:r w:rsidR="003F692C">
        <w:rPr>
          <w:lang w:eastAsia="ko-KR"/>
        </w:rPr>
        <w:t xml:space="preserve">s of the parent </w:t>
      </w:r>
      <w:r w:rsidR="00E374A4">
        <w:rPr>
          <w:lang w:eastAsia="ko-KR"/>
        </w:rPr>
        <w:t>clause</w:t>
      </w:r>
      <w:r w:rsidRPr="0073469F">
        <w:rPr>
          <w:lang w:eastAsia="ko-KR"/>
        </w:rPr>
        <w:t xml:space="preserve"> contain common procedures to be used for MCPTT emergency group calls and MCPTT imminent peril group calls.</w:t>
      </w:r>
    </w:p>
    <w:p w14:paraId="08E79B51" w14:textId="77777777" w:rsidR="0011778B" w:rsidRPr="0073469F" w:rsidRDefault="0011778B" w:rsidP="000B2AB4">
      <w:pPr>
        <w:pStyle w:val="Heading4"/>
      </w:pPr>
      <w:bookmarkStart w:id="179" w:name="_Toc11407175"/>
      <w:bookmarkStart w:id="180" w:name="_Toc27498480"/>
      <w:bookmarkStart w:id="181" w:name="_Toc106999799"/>
      <w:r w:rsidRPr="0073469F">
        <w:t>6.2.8.1</w:t>
      </w:r>
      <w:r w:rsidRPr="0073469F">
        <w:tab/>
        <w:t>MCPTT emergency group call conditions</w:t>
      </w:r>
      <w:bookmarkEnd w:id="179"/>
      <w:bookmarkEnd w:id="180"/>
      <w:bookmarkEnd w:id="181"/>
    </w:p>
    <w:p w14:paraId="383E2753" w14:textId="77777777" w:rsidR="0011778B" w:rsidRPr="0073469F" w:rsidRDefault="0011778B" w:rsidP="000B2AB4">
      <w:pPr>
        <w:pStyle w:val="Heading5"/>
      </w:pPr>
      <w:bookmarkStart w:id="182" w:name="_Toc11407176"/>
      <w:bookmarkStart w:id="183" w:name="_Toc27498481"/>
      <w:bookmarkStart w:id="184" w:name="_Toc106999800"/>
      <w:r w:rsidRPr="0073469F">
        <w:t>6.2.8.1.1</w:t>
      </w:r>
      <w:r w:rsidRPr="0073469F">
        <w:tab/>
        <w:t xml:space="preserve">SIP INVITE request </w:t>
      </w:r>
      <w:r w:rsidR="00046ECB">
        <w:t xml:space="preserve">or SIP REFER request </w:t>
      </w:r>
      <w:r w:rsidRPr="0073469F">
        <w:t>for originating MCPTT emergency group calls</w:t>
      </w:r>
      <w:bookmarkEnd w:id="182"/>
      <w:bookmarkEnd w:id="183"/>
      <w:bookmarkEnd w:id="184"/>
    </w:p>
    <w:p w14:paraId="43777E22" w14:textId="77777777" w:rsidR="0011778B" w:rsidRPr="0073469F" w:rsidRDefault="0011778B" w:rsidP="007B6646">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14:paraId="5A2EB62B"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E374A4">
        <w:rPr>
          <w:noProof/>
        </w:rPr>
        <w:t>clause</w:t>
      </w:r>
      <w:r w:rsidR="007B6646">
        <w:rPr>
          <w:noProof/>
        </w:rPr>
        <w:t> 6.2.8.1.8</w:t>
      </w:r>
      <w:r w:rsidRPr="0073469F">
        <w:t>, the MCPTT client:</w:t>
      </w:r>
    </w:p>
    <w:p w14:paraId="4D0F64F7" w14:textId="77777777" w:rsidR="0011778B" w:rsidRPr="0073469F" w:rsidRDefault="0011778B" w:rsidP="0011778B">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7F7074" w:rsidRPr="0073469F">
        <w:t xml:space="preserve"> and 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Pr="0073469F">
        <w:t>;</w:t>
      </w:r>
    </w:p>
    <w:p w14:paraId="62A12D4C" w14:textId="77777777" w:rsidR="007B6646" w:rsidRDefault="007B6646" w:rsidP="0011778B">
      <w:pPr>
        <w:pStyle w:val="B1"/>
      </w:pPr>
      <w:r>
        <w:t>2</w:t>
      </w:r>
      <w:r w:rsidR="0011778B" w:rsidRPr="0073469F">
        <w:t>)</w:t>
      </w:r>
      <w:r w:rsidR="0011778B" w:rsidRPr="0073469F">
        <w:tab/>
        <w:t xml:space="preserve">if the MCPTT user has also requested an MCPTT emergency alert to be sent </w:t>
      </w:r>
      <w:r w:rsidR="007F7074" w:rsidRPr="0073469F">
        <w:t xml:space="preserve">and </w:t>
      </w:r>
      <w:r>
        <w:t xml:space="preserve">this is an </w:t>
      </w:r>
      <w:r w:rsidRPr="00354212">
        <w:rPr>
          <w:noProof/>
        </w:rPr>
        <w:t xml:space="preserve">authorised request for </w:t>
      </w:r>
      <w:r>
        <w:rPr>
          <w:noProof/>
        </w:rPr>
        <w:t xml:space="preserve">MCPTT emergency </w:t>
      </w:r>
      <w:r w:rsidR="00046ECB">
        <w:rPr>
          <w:noProof/>
        </w:rPr>
        <w:t>alert</w:t>
      </w:r>
      <w:r>
        <w:rPr>
          <w:noProof/>
        </w:rPr>
        <w:t xml:space="preserve"> as determined by the procedures of </w:t>
      </w:r>
      <w:r w:rsidR="00E374A4">
        <w:rPr>
          <w:noProof/>
        </w:rPr>
        <w:t>clause</w:t>
      </w:r>
      <w:r>
        <w:rPr>
          <w:noProof/>
        </w:rPr>
        <w:t> 6.2.8.1.6</w:t>
      </w:r>
      <w:r w:rsidR="007F7074" w:rsidRPr="0073469F">
        <w:t>, and the MCPTT emergency alert state is set to "</w:t>
      </w:r>
      <w:r w:rsidR="00824B63" w:rsidRPr="0073469F">
        <w:t>MEA 1: n</w:t>
      </w:r>
      <w:r w:rsidR="007F7074" w:rsidRPr="0073469F">
        <w:t>o-alert", shall</w:t>
      </w:r>
      <w:r>
        <w:t>:</w:t>
      </w:r>
    </w:p>
    <w:p w14:paraId="5C53A715"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103DAEB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E374A4">
        <w:t>clause</w:t>
      </w:r>
      <w:r w:rsidR="00663937">
        <w:t> 6.2.9.1</w:t>
      </w:r>
      <w:r w:rsidRPr="00A654AE">
        <w:t>;</w:t>
      </w:r>
    </w:p>
    <w:p w14:paraId="296567E5" w14:textId="77777777" w:rsidR="007F7074" w:rsidRPr="0073469F" w:rsidRDefault="009E24FD" w:rsidP="007F7074">
      <w:pPr>
        <w:pStyle w:val="B1"/>
      </w:pPr>
      <w:r>
        <w:lastRenderedPageBreak/>
        <w:t>3</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324F90DD" w14:textId="77777777" w:rsidR="000C16C2" w:rsidRPr="0073469F" w:rsidRDefault="000C16C2" w:rsidP="000C16C2">
      <w:pPr>
        <w:pStyle w:val="B1"/>
      </w:pPr>
      <w:r>
        <w:t>4</w:t>
      </w:r>
      <w:r w:rsidRPr="0073469F">
        <w:t>)</w:t>
      </w:r>
      <w:r w:rsidRPr="0073469F">
        <w:tab/>
        <w:t xml:space="preserve">if the MCPTT client emergency group state of the group is set to a value other than "MEG 2: in-progress" set the MCPTT client emergency group state of the MCPTT group to "MEG </w:t>
      </w:r>
      <w:r>
        <w:t>4</w:t>
      </w:r>
      <w:r w:rsidRPr="0073469F">
        <w:t>: confirm-pending".</w:t>
      </w:r>
    </w:p>
    <w:p w14:paraId="31752B81"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7712B6B2" w14:textId="77777777" w:rsidR="0011778B" w:rsidRPr="0073469F" w:rsidRDefault="0011778B" w:rsidP="0011778B">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received SIP request contains an </w:t>
      </w:r>
      <w:r w:rsidR="009E24FD" w:rsidRPr="00354212">
        <w:rPr>
          <w:noProof/>
        </w:rPr>
        <w:t xml:space="preserve">authorised request for </w:t>
      </w:r>
      <w:r w:rsidR="009E24FD">
        <w:rPr>
          <w:noProof/>
        </w:rPr>
        <w:t xml:space="preserve">MCPTT emergency group call as determined by the procedures of </w:t>
      </w:r>
      <w:r w:rsidR="00E374A4">
        <w:rPr>
          <w:noProof/>
        </w:rPr>
        <w:t>clause</w:t>
      </w:r>
      <w:r w:rsidR="009E24FD">
        <w:rPr>
          <w:noProof/>
        </w:rPr>
        <w:t> 6.2.8.1.8</w:t>
      </w:r>
      <w:r w:rsidRPr="0073469F">
        <w:t xml:space="preserve">, the MCPTT client shall set the MCPTT emergency state and </w:t>
      </w:r>
      <w:r w:rsidR="007F7074" w:rsidRPr="0073469F">
        <w:t>perform the following actions</w:t>
      </w:r>
      <w:r w:rsidRPr="0073469F">
        <w:t>:</w:t>
      </w:r>
    </w:p>
    <w:p w14:paraId="23F7CBC4" w14:textId="77777777" w:rsidR="0011778B" w:rsidRPr="0073469F" w:rsidRDefault="0011778B" w:rsidP="0011778B">
      <w:pPr>
        <w:pStyle w:val="B1"/>
      </w:pPr>
      <w:r w:rsidRPr="0073469F">
        <w:t>1)</w:t>
      </w:r>
      <w:r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Pr="0073469F">
        <w:t xml:space="preserve"> </w:t>
      </w:r>
      <w:r w:rsidR="009E24FD">
        <w:t xml:space="preserve">an </w:t>
      </w:r>
      <w:r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Pr="0073469F">
        <w:t>;</w:t>
      </w:r>
    </w:p>
    <w:p w14:paraId="7450F6D7" w14:textId="77777777" w:rsidR="009E24FD" w:rsidRDefault="0011778B" w:rsidP="0011778B">
      <w:pPr>
        <w:pStyle w:val="B1"/>
      </w:pPr>
      <w:r w:rsidRPr="0073469F">
        <w:t>2)</w:t>
      </w:r>
      <w:r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E374A4">
        <w:rPr>
          <w:noProof/>
        </w:rPr>
        <w:t>clause</w:t>
      </w:r>
      <w:r w:rsidR="009E24FD">
        <w:rPr>
          <w:noProof/>
        </w:rPr>
        <w:t> 6.2.8.1.6</w:t>
      </w:r>
      <w:r w:rsidR="007F7074" w:rsidRPr="0073469F">
        <w:t>, shall</w:t>
      </w:r>
      <w:r w:rsidR="009E24FD">
        <w:t>:</w:t>
      </w:r>
    </w:p>
    <w:p w14:paraId="611A91BC"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5355CE69"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E374A4">
        <w:t>clause</w:t>
      </w:r>
      <w:r w:rsidR="00663937">
        <w:t> 6.2.9.1</w:t>
      </w:r>
      <w:r w:rsidRPr="00A654AE">
        <w:t>;</w:t>
      </w:r>
    </w:p>
    <w:p w14:paraId="1DDC6851" w14:textId="77777777" w:rsidR="007F7074" w:rsidRPr="0073469F" w:rsidRDefault="007F7074" w:rsidP="007F7074">
      <w:pPr>
        <w:pStyle w:val="B1"/>
      </w:pPr>
      <w:r w:rsidRPr="0073469F">
        <w:t>3)</w:t>
      </w:r>
      <w:r w:rsidRPr="0073469F">
        <w:tab/>
        <w:t xml:space="preserve">if the MCPTT user has not requested an MCPTT emergency alert to be sent, shall set the &lt;alert-ind&gt; element of the </w:t>
      </w:r>
      <w:r w:rsidR="009176E3">
        <w:t xml:space="preserve">application/vnd.3gpp.mcptt-info+xml </w:t>
      </w:r>
      <w:r w:rsidRPr="0073469F">
        <w:t xml:space="preserve">MIME </w:t>
      </w:r>
      <w:r w:rsidR="009176E3">
        <w:t>body</w:t>
      </w:r>
      <w:r w:rsidRPr="0073469F">
        <w:t xml:space="preserve"> to "false"; and</w:t>
      </w:r>
    </w:p>
    <w:p w14:paraId="2B9A9A8F" w14:textId="77777777" w:rsidR="000C16C2" w:rsidRPr="0073469F" w:rsidRDefault="000C16C2" w:rsidP="000C16C2">
      <w:pPr>
        <w:pStyle w:val="B1"/>
      </w:pPr>
      <w:r w:rsidRPr="0073469F">
        <w:t>4)</w:t>
      </w:r>
      <w:r w:rsidRPr="0073469F">
        <w:tab/>
        <w:t xml:space="preserve">if the MCPTT client emergency group state of the group is set to a value other than "MEG 2: in-progress" shall set the MCPTT client emergency group state of the MCPTT group to "MEG </w:t>
      </w:r>
      <w:r>
        <w:t>4</w:t>
      </w:r>
      <w:r w:rsidRPr="0073469F">
        <w:t>: confirm-pending".</w:t>
      </w:r>
    </w:p>
    <w:p w14:paraId="65281D17"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4EF0DD96"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E374A4">
        <w:t>clause</w:t>
      </w:r>
      <w:r w:rsidRPr="0073469F">
        <w:t>.</w:t>
      </w:r>
    </w:p>
    <w:p w14:paraId="0971A25B" w14:textId="77777777" w:rsidR="00162B6E" w:rsidRPr="0073469F" w:rsidRDefault="00162B6E" w:rsidP="000B2AB4">
      <w:pPr>
        <w:pStyle w:val="Heading5"/>
        <w:rPr>
          <w:noProof/>
        </w:rPr>
      </w:pPr>
      <w:bookmarkStart w:id="185" w:name="_Toc11407177"/>
      <w:bookmarkStart w:id="186" w:name="_Toc27498482"/>
      <w:bookmarkStart w:id="187" w:name="_Toc106999801"/>
      <w:r w:rsidRPr="0073469F">
        <w:rPr>
          <w:noProof/>
        </w:rPr>
        <w:t>6.2.8.1.2</w:t>
      </w:r>
      <w:r w:rsidRPr="0073469F">
        <w:rPr>
          <w:noProof/>
        </w:rPr>
        <w:tab/>
        <w:t>Resource-Priority header field for MCPTT emergency group calls</w:t>
      </w:r>
      <w:bookmarkEnd w:id="185"/>
      <w:bookmarkEnd w:id="186"/>
      <w:bookmarkEnd w:id="187"/>
    </w:p>
    <w:p w14:paraId="676E2EE2" w14:textId="77777777" w:rsidR="00162B6E" w:rsidRPr="0073469F" w:rsidRDefault="00162B6E"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14:paraId="09098C4A"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E374A4">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E374A4">
        <w:rPr>
          <w:lang w:val="en-US"/>
        </w:rPr>
        <w:t>clause</w:t>
      </w:r>
      <w:r w:rsidR="00C52CB4">
        <w:rPr>
          <w:lang w:val="en-US"/>
        </w:rPr>
        <w:t> 6.2.8.1.15</w:t>
      </w:r>
      <w:r w:rsidR="00162B6E" w:rsidRPr="0073469F">
        <w:t>.</w:t>
      </w:r>
    </w:p>
    <w:p w14:paraId="4E57B3D8"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159B51D1"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E374A4">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6.2.8.1.15</w:t>
      </w:r>
      <w:r w:rsidR="00162B6E" w:rsidRPr="0073469F">
        <w:t>.</w:t>
      </w:r>
    </w:p>
    <w:p w14:paraId="029E8B6F" w14:textId="77777777" w:rsidR="003E17A1" w:rsidRPr="0073469F" w:rsidRDefault="003E17A1" w:rsidP="000B2AB4">
      <w:pPr>
        <w:pStyle w:val="Heading5"/>
      </w:pPr>
      <w:bookmarkStart w:id="188" w:name="_Toc11407178"/>
      <w:bookmarkStart w:id="189" w:name="_Toc27498483"/>
      <w:bookmarkStart w:id="190" w:name="_Toc106999802"/>
      <w:r w:rsidRPr="0073469F">
        <w:lastRenderedPageBreak/>
        <w:t>6.2.8.1.3</w:t>
      </w:r>
      <w:r w:rsidRPr="0073469F">
        <w:tab/>
        <w:t>SIP re-INVITE request for cancelling MCPTT in-progress emergency group state</w:t>
      </w:r>
      <w:bookmarkEnd w:id="188"/>
      <w:bookmarkEnd w:id="189"/>
      <w:bookmarkEnd w:id="190"/>
    </w:p>
    <w:p w14:paraId="1757BFE6" w14:textId="77777777" w:rsidR="003E17A1" w:rsidRPr="0073469F" w:rsidRDefault="003E17A1" w:rsidP="00D3770C">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14:paraId="1C69923B"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191BAA57"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55629B54" w14:textId="77777777" w:rsidR="003E17A1" w:rsidRPr="0073469F" w:rsidRDefault="003E17A1" w:rsidP="003E17A1">
      <w:r w:rsidRPr="0073469F">
        <w:t>The MCPTT client:</w:t>
      </w:r>
    </w:p>
    <w:p w14:paraId="42EDC98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3759C625" w14:textId="77777777" w:rsidR="003E17A1" w:rsidRPr="0073469F" w:rsidRDefault="003E17A1" w:rsidP="003E17A1">
      <w:pPr>
        <w:pStyle w:val="B1"/>
      </w:pPr>
      <w:r w:rsidRPr="0073469F">
        <w:t>2)</w:t>
      </w:r>
      <w:r w:rsidRPr="0073469F">
        <w:tab/>
        <w:t>shall clear the MCPTT emergency state; and</w:t>
      </w:r>
    </w:p>
    <w:p w14:paraId="0A133B75" w14:textId="77777777" w:rsidR="003E17A1" w:rsidRPr="0073469F" w:rsidRDefault="003E17A1" w:rsidP="003E17A1">
      <w:pPr>
        <w:pStyle w:val="B1"/>
      </w:pPr>
      <w:r w:rsidRPr="0073469F">
        <w:t>3)</w:t>
      </w:r>
      <w:r w:rsidRPr="0073469F">
        <w:tab/>
        <w:t>shall set MCPTT emergency group state of the MCPTT group to "MEG 3: cancel-pending"</w:t>
      </w:r>
    </w:p>
    <w:p w14:paraId="1EDCABF5"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12BD8F2D"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0D2A7B88"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31D1BD24"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5651D269"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1C01F929"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12C06CC5"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7B1970FE"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E374A4">
        <w:t>clause</w:t>
      </w:r>
      <w:r w:rsidR="004358FD" w:rsidRPr="00260562">
        <w:t> 6.2.8.1.6:</w:t>
      </w:r>
    </w:p>
    <w:p w14:paraId="1A10BFA7"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0F953B6B" w14:textId="77777777" w:rsidR="004358FD" w:rsidRDefault="004358FD" w:rsidP="0045201D">
      <w:pPr>
        <w:pStyle w:val="B2"/>
      </w:pPr>
      <w:r>
        <w:t>b)</w:t>
      </w:r>
      <w:r w:rsidR="00E374A4">
        <w:tab/>
      </w:r>
      <w:r w:rsidRPr="00BB2598">
        <w:t>set the MCPTT emergency alert state to "MEA 4: Emergency-alert-cancel-pending"</w:t>
      </w:r>
      <w:r>
        <w:t>; and</w:t>
      </w:r>
    </w:p>
    <w:p w14:paraId="6B1531DD" w14:textId="77777777" w:rsidR="004358FD" w:rsidRDefault="004358FD" w:rsidP="0045201D">
      <w:pPr>
        <w:pStyle w:val="B2"/>
      </w:pPr>
      <w:r>
        <w:t>c)</w:t>
      </w:r>
      <w:r>
        <w:tab/>
        <w:t>clear the MCPTT emergency state;</w:t>
      </w:r>
    </w:p>
    <w:p w14:paraId="2726DBC1"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E374A4">
        <w:t>clause</w:t>
      </w:r>
      <w:r>
        <w:t> 6.2.8.1.6, indicate to the MCPTT user that they are not authorised to cancel the MCPTT emergency alert; and</w:t>
      </w:r>
    </w:p>
    <w:p w14:paraId="18C94751"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CC1BDD9"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2F9D1C5A" w14:textId="77777777" w:rsidR="0097088E" w:rsidRPr="0073469F" w:rsidRDefault="0097088E" w:rsidP="000B2AB4">
      <w:pPr>
        <w:pStyle w:val="Heading5"/>
      </w:pPr>
      <w:bookmarkStart w:id="191" w:name="_Toc11407179"/>
      <w:bookmarkStart w:id="192" w:name="_Toc27498484"/>
      <w:bookmarkStart w:id="193" w:name="_Toc106999803"/>
      <w:r w:rsidRPr="0073469F">
        <w:t>6.2.8.1.4</w:t>
      </w:r>
      <w:r w:rsidRPr="0073469F">
        <w:tab/>
        <w:t xml:space="preserve">Receiving a SIP 2xx response to a SIP request for a </w:t>
      </w:r>
      <w:r w:rsidR="000579F2">
        <w:t xml:space="preserve">priority </w:t>
      </w:r>
      <w:r w:rsidRPr="0073469F">
        <w:t>call</w:t>
      </w:r>
      <w:bookmarkEnd w:id="191"/>
      <w:bookmarkEnd w:id="192"/>
      <w:bookmarkEnd w:id="193"/>
    </w:p>
    <w:p w14:paraId="39557F8A" w14:textId="77777777" w:rsidR="000579F2" w:rsidRDefault="000579F2" w:rsidP="0097088E">
      <w:r w:rsidRPr="00182402">
        <w:t>In t</w:t>
      </w:r>
      <w:r>
        <w:t xml:space="preserve">he procedures in this </w:t>
      </w:r>
      <w:r w:rsidR="00E374A4">
        <w:t>clause</w:t>
      </w:r>
      <w:r>
        <w:t>, a priority group call refers to an MCPTT emergency group call or an MCPTT imminent peril group call.</w:t>
      </w:r>
    </w:p>
    <w:p w14:paraId="200A989E" w14:textId="77777777" w:rsidR="0097088E" w:rsidRPr="0073469F" w:rsidRDefault="0097088E" w:rsidP="0097088E">
      <w:r w:rsidRPr="0073469F">
        <w:lastRenderedPageBreak/>
        <w:t xml:space="preserve">On receiving a SIP 2xx response to a SIP request for a </w:t>
      </w:r>
      <w:r w:rsidR="000579F2">
        <w:t>priority</w:t>
      </w:r>
      <w:r w:rsidR="000579F2" w:rsidRPr="0073469F">
        <w:t xml:space="preserve"> </w:t>
      </w:r>
      <w:r w:rsidRPr="0073469F">
        <w:t>group call, the MCPTT client:</w:t>
      </w:r>
    </w:p>
    <w:p w14:paraId="518DA3D0"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41D2482A"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3B2758C9"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6F85F594"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012B1173"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6C4924CB"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E374A4">
        <w:t>clause</w:t>
      </w:r>
      <w:r w:rsidRPr="00562A51">
        <w:t xml:space="preserve"> 4.4</w:t>
      </w:r>
      <w:r>
        <w:t xml:space="preserve"> with the warning text containing the mcptt-warn-code set to "</w:t>
      </w:r>
      <w:r w:rsidRPr="00562A51">
        <w:t>1</w:t>
      </w:r>
      <w:r>
        <w:t>49":</w:t>
      </w:r>
    </w:p>
    <w:p w14:paraId="4D156C8B"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49F1EBFC" w14:textId="77777777" w:rsidR="001806A2" w:rsidRPr="008E477D" w:rsidRDefault="001806A2" w:rsidP="001806A2">
      <w:pPr>
        <w:pStyle w:val="B2"/>
      </w:pPr>
      <w:r>
        <w:t>b)</w:t>
      </w:r>
      <w:r>
        <w:tab/>
        <w:t>set the MCPTT imminent peril group state to "MIG 2: in-progress".</w:t>
      </w:r>
    </w:p>
    <w:p w14:paraId="60F6F411" w14:textId="77777777" w:rsidR="00826C4A" w:rsidRPr="009D4EBE" w:rsidRDefault="00826C4A" w:rsidP="000B2AB4">
      <w:pPr>
        <w:pStyle w:val="Heading5"/>
      </w:pPr>
      <w:bookmarkStart w:id="194" w:name="_Toc11407180"/>
      <w:bookmarkStart w:id="195" w:name="_Toc27498485"/>
      <w:bookmarkStart w:id="196" w:name="_Toc106999804"/>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194"/>
      <w:bookmarkEnd w:id="195"/>
      <w:bookmarkEnd w:id="196"/>
    </w:p>
    <w:p w14:paraId="7CFE21FD" w14:textId="77777777" w:rsidR="000C16C2" w:rsidRPr="009D4EBE" w:rsidRDefault="000C16C2" w:rsidP="000C16C2">
      <w:r w:rsidRPr="009D4EBE">
        <w:t xml:space="preserve">In the procedures in this </w:t>
      </w:r>
      <w:r w:rsidR="00E374A4">
        <w:t>clause</w:t>
      </w:r>
      <w:r w:rsidRPr="009D4EBE">
        <w:t>, a priority group call refers to an MCPTT emergency group call or an MCPTT imminent peril group call.</w:t>
      </w:r>
    </w:p>
    <w:p w14:paraId="3C6AE3BE" w14:textId="77777777" w:rsidR="000C16C2" w:rsidRPr="009D4EBE" w:rsidRDefault="000C16C2" w:rsidP="000C16C2">
      <w:r w:rsidRPr="009D4EBE">
        <w:t>Upon receiving a SIP 4xx response, SIP 5xx response or a SIP 6xx response to a SIP request for a priority group call the MCPTT client:</w:t>
      </w:r>
    </w:p>
    <w:p w14:paraId="6BAFBB2D"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4FAC8E4E" w14:textId="77777777" w:rsidR="000C16C2" w:rsidRPr="009D4EBE" w:rsidRDefault="000C16C2" w:rsidP="000C16C2">
      <w:pPr>
        <w:pStyle w:val="B2"/>
      </w:pPr>
      <w:r w:rsidRPr="009D4EBE">
        <w:t>a)</w:t>
      </w:r>
      <w:r w:rsidRPr="009D4EBE">
        <w:tab/>
        <w:t>shall set the MCPTT emergency group call state to "MEGC 1: emergency-gc-capable";</w:t>
      </w:r>
    </w:p>
    <w:p w14:paraId="29DC21FA"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7D102CE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7097F694" w14:textId="77777777" w:rsidR="000C16C2" w:rsidRPr="009D4EBE" w:rsidRDefault="000C16C2" w:rsidP="007412DF">
      <w:pPr>
        <w:pStyle w:val="B1"/>
      </w:pPr>
      <w:r w:rsidRPr="007412DF">
        <w:t>2)</w:t>
      </w:r>
      <w:r w:rsidRPr="007412DF">
        <w:tab/>
        <w:t>if the MCPTT imminent peril group call state is set to "MIGC 2: imminent-peril-call-requested" or "MIGC 3: imminent-peril-call-granted":</w:t>
      </w:r>
    </w:p>
    <w:p w14:paraId="10DB896C" w14:textId="77777777" w:rsidR="000C16C2" w:rsidRPr="009D4EBE" w:rsidRDefault="000C16C2" w:rsidP="007412DF">
      <w:pPr>
        <w:pStyle w:val="B2"/>
      </w:pPr>
      <w:r w:rsidRPr="007412DF">
        <w:t>a)</w:t>
      </w:r>
      <w:r w:rsidRPr="007412DF">
        <w:tab/>
        <w:t>shall set the MCPTT imminent peril group state to "MIG 1: no-imminent-peril"; and</w:t>
      </w:r>
    </w:p>
    <w:p w14:paraId="5133BF3D" w14:textId="77777777" w:rsidR="000C16C2" w:rsidRPr="0073469F" w:rsidRDefault="000C16C2" w:rsidP="007412DF">
      <w:pPr>
        <w:pStyle w:val="B2"/>
      </w:pPr>
      <w:r w:rsidRPr="007412DF">
        <w:t>b)</w:t>
      </w:r>
      <w:r w:rsidRPr="007412DF">
        <w:tab/>
        <w:t>shall set the MCPTT imminent peril group call state to "MIGC 1: imminent-peril-gc-capable".</w:t>
      </w:r>
    </w:p>
    <w:p w14:paraId="493C5A2E" w14:textId="77777777" w:rsidR="009B53BE" w:rsidRPr="008052D6" w:rsidRDefault="009B53BE" w:rsidP="000B2AB4">
      <w:pPr>
        <w:pStyle w:val="Heading5"/>
      </w:pPr>
      <w:bookmarkStart w:id="197" w:name="_Toc11407181"/>
      <w:bookmarkStart w:id="198" w:name="_Toc27498486"/>
      <w:bookmarkStart w:id="199" w:name="_Toc106999805"/>
      <w:r>
        <w:t>6.2.8.1.6</w:t>
      </w:r>
      <w:r>
        <w:tab/>
      </w:r>
      <w:r w:rsidRPr="008052D6">
        <w:t xml:space="preserve">Determining authorisation for initiating </w:t>
      </w:r>
      <w:r>
        <w:t xml:space="preserve">or cancelling </w:t>
      </w:r>
      <w:r w:rsidRPr="008052D6">
        <w:t>an MCPTT emergency alert</w:t>
      </w:r>
      <w:bookmarkEnd w:id="197"/>
      <w:bookmarkEnd w:id="198"/>
      <w:bookmarkEnd w:id="199"/>
    </w:p>
    <w:p w14:paraId="2B5C7A71"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5D211D4"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37029E26" w14:textId="77777777" w:rsidR="00055531" w:rsidRDefault="009B53BE" w:rsidP="00055531">
      <w:pPr>
        <w:pStyle w:val="B1"/>
      </w:pPr>
      <w:r>
        <w:lastRenderedPageBreak/>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A79F11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3323F985"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06283345"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4F438A4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6D1C7FB6" w14:textId="77777777" w:rsidR="009B53BE" w:rsidRPr="008052D6" w:rsidRDefault="009B53BE" w:rsidP="000B2AB4">
      <w:pPr>
        <w:pStyle w:val="Heading5"/>
      </w:pPr>
      <w:bookmarkStart w:id="200" w:name="_Toc11407182"/>
      <w:bookmarkStart w:id="201" w:name="_Toc27498487"/>
      <w:bookmarkStart w:id="202" w:name="_Toc106999806"/>
      <w:r>
        <w:t>6.2.8.1.7</w:t>
      </w:r>
      <w:r>
        <w:tab/>
      </w:r>
      <w:r w:rsidRPr="008052D6">
        <w:t xml:space="preserve">Determining authorisation for </w:t>
      </w:r>
      <w:r>
        <w:t>cancelling the in-progress emergency state of</w:t>
      </w:r>
      <w:r w:rsidRPr="008052D6">
        <w:t xml:space="preserve"> an MCPTT </w:t>
      </w:r>
      <w:r>
        <w:t>group</w:t>
      </w:r>
      <w:bookmarkEnd w:id="200"/>
      <w:bookmarkEnd w:id="201"/>
      <w:bookmarkEnd w:id="202"/>
    </w:p>
    <w:p w14:paraId="795C529D"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Pr="00C65CD9">
        <w:rPr>
          <w:lang w:eastAsia="ko-KR"/>
        </w:rPr>
        <w:t xml:space="preserve"> </w:t>
      </w:r>
      <w:r>
        <w:rPr>
          <w:lang w:eastAsia="ko-KR"/>
        </w:rPr>
        <w:t>and:</w:t>
      </w:r>
    </w:p>
    <w:p w14:paraId="65DA47A5" w14:textId="77777777" w:rsidR="009B53BE" w:rsidRDefault="009B53BE" w:rsidP="009B53BE">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rsidR="001628FA">
        <w:t xml:space="preserve">document </w:t>
      </w:r>
      <w:r w:rsidRPr="00C65CD9">
        <w:t xml:space="preserve">identified by the MCPTT ID of the calling </w:t>
      </w:r>
      <w:r>
        <w:t xml:space="preserve">MCPTT </w:t>
      </w:r>
      <w:r w:rsidRPr="00C65CD9">
        <w:t xml:space="preserve">user </w:t>
      </w:r>
      <w:r w:rsidR="001628FA" w:rsidRPr="002B32E2">
        <w:t xml:space="preserve">(see the MCPTT user profile document </w:t>
      </w:r>
      <w:r w:rsidR="001628FA">
        <w:t xml:space="preserve">in </w:t>
      </w:r>
      <w:r w:rsidR="001628FA" w:rsidRPr="007641DE">
        <w:t>3GPP TS </w:t>
      </w:r>
      <w:r w:rsidR="0090486B">
        <w:t>24.484</w:t>
      </w:r>
      <w:r w:rsidR="001628FA" w:rsidRPr="007641DE">
        <w:t> [50]</w:t>
      </w:r>
      <w:r w:rsidR="001628FA">
        <w:t xml:space="preserve">)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01FB7377" w14:textId="77777777" w:rsidR="009B53BE" w:rsidRDefault="009B53BE" w:rsidP="009B53BE">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rsidR="001628FA">
        <w:t xml:space="preserve">document </w:t>
      </w:r>
      <w:r w:rsidRPr="00C65CD9">
        <w:t xml:space="preserve">identified by the MCPTT ID of the calling </w:t>
      </w:r>
      <w:r>
        <w:t xml:space="preserve">MCPTT </w:t>
      </w:r>
      <w:r w:rsidRPr="00C65CD9">
        <w:t xml:space="preserve">user </w:t>
      </w:r>
      <w:r w:rsidR="001628FA" w:rsidRPr="002B32E2">
        <w:t xml:space="preserve">(see the MCPTT user profile document </w:t>
      </w:r>
      <w:r w:rsidR="001628FA">
        <w:t xml:space="preserve">in </w:t>
      </w:r>
      <w:r w:rsidR="001628FA" w:rsidRPr="007641DE">
        <w:t>3GPP TS </w:t>
      </w:r>
      <w:r w:rsidR="0090486B">
        <w:t>24.484</w:t>
      </w:r>
      <w:r w:rsidR="001628FA" w:rsidRPr="007641DE">
        <w:t> [50]</w:t>
      </w:r>
      <w:r w:rsidR="001628FA">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26894CA3" w14:textId="77777777" w:rsidR="00046ECB" w:rsidRPr="00354212" w:rsidRDefault="00046ECB" w:rsidP="000B2AB4">
      <w:pPr>
        <w:pStyle w:val="Heading5"/>
        <w:rPr>
          <w:noProof/>
        </w:rPr>
      </w:pPr>
      <w:bookmarkStart w:id="203" w:name="_Toc11407183"/>
      <w:bookmarkStart w:id="204" w:name="_Toc27498488"/>
      <w:bookmarkStart w:id="205" w:name="_Toc106999807"/>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03"/>
      <w:bookmarkEnd w:id="204"/>
      <w:bookmarkEnd w:id="205"/>
    </w:p>
    <w:p w14:paraId="7C4DC9BA"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4F40E479"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0789D233"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4D5192A4"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4D738C8C" w14:textId="77777777" w:rsidR="004358FD" w:rsidRDefault="004358FD" w:rsidP="0045201D">
      <w:pPr>
        <w:pStyle w:val="B1"/>
        <w:ind w:hanging="1"/>
      </w:pPr>
      <w:bookmarkStart w:id="206" w:name="_PERM_MCCTEMPBM_CRPT75140011___3"/>
      <w:r>
        <w:t>then the MCPTT emergency group call request shall be considered to be an authorised request for an MCPTT emergency group call;</w:t>
      </w:r>
    </w:p>
    <w:bookmarkEnd w:id="206"/>
    <w:p w14:paraId="64E3B112"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0E0CF40E" w14:textId="77777777" w:rsidR="00046ECB" w:rsidRPr="00354212" w:rsidRDefault="00046ECB" w:rsidP="00046ECB">
      <w:pPr>
        <w:rPr>
          <w:noProof/>
        </w:rPr>
      </w:pPr>
      <w:r w:rsidRPr="00354212">
        <w:rPr>
          <w:noProof/>
        </w:rPr>
        <w:lastRenderedPageBreak/>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21FB81DF"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48B2181C"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7353CAAD"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70934D40" w14:textId="77777777" w:rsidR="004358FD" w:rsidRDefault="004358FD" w:rsidP="0045201D">
      <w:pPr>
        <w:pStyle w:val="B1"/>
        <w:ind w:hanging="1"/>
      </w:pPr>
      <w:bookmarkStart w:id="207" w:name="_PERM_MCCTEMPBM_CRPT75140012___3"/>
      <w:r>
        <w:t xml:space="preserve">then the MCPTT </w:t>
      </w:r>
      <w:r>
        <w:rPr>
          <w:noProof/>
        </w:rPr>
        <w:t>imminent peril group</w:t>
      </w:r>
      <w:r>
        <w:t xml:space="preserve"> call request shall be considered to be an authorised request for an MCPTT </w:t>
      </w:r>
      <w:r w:rsidR="00E86FF1">
        <w:t xml:space="preserve">imminent peril </w:t>
      </w:r>
      <w:r>
        <w:t>group call;</w:t>
      </w:r>
    </w:p>
    <w:bookmarkEnd w:id="207"/>
    <w:p w14:paraId="5E077A92"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5FF629A6" w14:textId="77777777" w:rsidR="00FE4544" w:rsidRPr="00354212" w:rsidRDefault="00FE4544" w:rsidP="000B2AB4">
      <w:pPr>
        <w:pStyle w:val="Heading5"/>
        <w:rPr>
          <w:noProof/>
        </w:rPr>
      </w:pPr>
      <w:bookmarkStart w:id="208" w:name="_Toc11407184"/>
      <w:bookmarkStart w:id="209" w:name="_Toc27498489"/>
      <w:bookmarkStart w:id="210" w:name="_Toc106999808"/>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208"/>
      <w:bookmarkEnd w:id="209"/>
      <w:bookmarkEnd w:id="210"/>
    </w:p>
    <w:p w14:paraId="01A8B3C1" w14:textId="77777777" w:rsidR="00FE4544" w:rsidRDefault="00FE4544" w:rsidP="00FE4544">
      <w:pPr>
        <w:rPr>
          <w:noProof/>
        </w:rPr>
      </w:pPr>
      <w:r>
        <w:rPr>
          <w:noProof/>
        </w:rPr>
        <w:t xml:space="preserve">This </w:t>
      </w:r>
      <w:r w:rsidR="00E374A4">
        <w:rPr>
          <w:noProof/>
        </w:rPr>
        <w:t>clause</w:t>
      </w:r>
      <w:r>
        <w:rPr>
          <w:noProof/>
        </w:rPr>
        <w:t xml:space="preserve"> is </w:t>
      </w:r>
      <w:r w:rsidRPr="00FA2650">
        <w:rPr>
          <w:noProof/>
        </w:rPr>
        <w:t>referenced from other procedures.</w:t>
      </w:r>
    </w:p>
    <w:p w14:paraId="40049C8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E374A4">
        <w:rPr>
          <w:noProof/>
        </w:rPr>
        <w:t>clause</w:t>
      </w:r>
      <w:r w:rsidRPr="0028563D">
        <w:rPr>
          <w:noProof/>
        </w:rPr>
        <w:t> 6.2.8.</w:t>
      </w:r>
      <w:r>
        <w:rPr>
          <w:noProof/>
        </w:rPr>
        <w:t>1.8, the MCPTT client:</w:t>
      </w:r>
    </w:p>
    <w:p w14:paraId="0BF691DD"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D46728D" w14:textId="77777777" w:rsidR="000C16C2" w:rsidRPr="0073469F" w:rsidRDefault="000C16C2" w:rsidP="000C16C2">
      <w:pPr>
        <w:pStyle w:val="B2"/>
      </w:pPr>
      <w:r>
        <w:t>a</w:t>
      </w:r>
      <w:r w:rsidRPr="0073469F">
        <w:t>)</w:t>
      </w:r>
      <w:r w:rsidRPr="0073469F">
        <w:tab/>
        <w:t>shall include in the SIP request a</w:t>
      </w:r>
      <w:r w:rsidR="00E17732" w:rsidRPr="00E17732">
        <w:t>n</w:t>
      </w:r>
      <w:r w:rsidRPr="0073469F">
        <w:t xml:space="preserve"> </w:t>
      </w:r>
      <w:r w:rsidR="00E17732" w:rsidRPr="00546159">
        <w:t>application/vnd.3gpp.</w:t>
      </w:r>
      <w:r w:rsidRPr="0073469F">
        <w:t>mcptt</w:t>
      </w:r>
      <w:r w:rsidR="00E17732" w:rsidRPr="00E17732">
        <w:t>-</w:t>
      </w:r>
      <w:r w:rsidRPr="0073469F">
        <w:t>info</w:t>
      </w:r>
      <w:r w:rsidR="00E17732" w:rsidRPr="00E17732">
        <w:t>+</w:t>
      </w:r>
      <w:r w:rsidR="00E17732">
        <w:t>xml MIME</w:t>
      </w:r>
      <w:r w:rsidRPr="0073469F">
        <w:t xml:space="preserve"> 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62A54597"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796B9ECC"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E17732" w:rsidRPr="00546159">
        <w:t>application/vnd.3gpp.</w:t>
      </w:r>
      <w:r w:rsidRPr="0073469F">
        <w:t>mcptt</w:t>
      </w:r>
      <w:r w:rsidR="00E17732" w:rsidRPr="00E17732">
        <w:t>-</w:t>
      </w:r>
      <w:r w:rsidRPr="0073469F">
        <w:t>info</w:t>
      </w:r>
      <w:r w:rsidR="00E17732" w:rsidRPr="00E17732">
        <w:t>+</w:t>
      </w:r>
      <w:r w:rsidR="00E17732">
        <w:t>xml</w:t>
      </w:r>
      <w:r w:rsidRPr="0073469F">
        <w:t xml:space="preserve"> </w:t>
      </w:r>
      <w:r w:rsidR="00E17732" w:rsidRPr="00E17732">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E374A4">
        <w:t>clause</w:t>
      </w:r>
      <w:r w:rsidRPr="0073469F">
        <w:t>.</w:t>
      </w:r>
    </w:p>
    <w:p w14:paraId="30B7FC5C" w14:textId="77777777" w:rsidR="00046ECB" w:rsidRPr="00354212" w:rsidRDefault="00046ECB" w:rsidP="000B2AB4">
      <w:pPr>
        <w:pStyle w:val="Heading5"/>
        <w:rPr>
          <w:noProof/>
        </w:rPr>
      </w:pPr>
      <w:bookmarkStart w:id="211" w:name="_Toc11407185"/>
      <w:bookmarkStart w:id="212" w:name="_Toc27498490"/>
      <w:bookmarkStart w:id="213" w:name="_Toc10699980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11"/>
      <w:bookmarkEnd w:id="212"/>
      <w:bookmarkEnd w:id="213"/>
    </w:p>
    <w:p w14:paraId="1D591FD4"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7F26C9A6"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0E12EA02"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06A7F638" w14:textId="77777777" w:rsidR="00FE4544" w:rsidRPr="0073469F" w:rsidRDefault="00FE4544" w:rsidP="000B2AB4">
      <w:pPr>
        <w:pStyle w:val="Heading5"/>
      </w:pPr>
      <w:bookmarkStart w:id="214" w:name="_Toc11407186"/>
      <w:bookmarkStart w:id="215" w:name="_Toc27498491"/>
      <w:bookmarkStart w:id="216" w:name="_Toc106999810"/>
      <w:r w:rsidRPr="0073469F">
        <w:lastRenderedPageBreak/>
        <w:t>6.2.8.1.</w:t>
      </w:r>
      <w:r>
        <w:t>11</w:t>
      </w:r>
      <w:r w:rsidRPr="0073469F">
        <w:tab/>
        <w:t xml:space="preserve">SIP re-INVITE request for cancelling MCPTT in-progress </w:t>
      </w:r>
      <w:r>
        <w:t>imminent peril</w:t>
      </w:r>
      <w:r w:rsidRPr="0073469F">
        <w:t xml:space="preserve"> group state</w:t>
      </w:r>
      <w:bookmarkEnd w:id="214"/>
      <w:bookmarkEnd w:id="215"/>
      <w:bookmarkEnd w:id="216"/>
    </w:p>
    <w:p w14:paraId="749D6B40" w14:textId="77777777" w:rsidR="00FE4544" w:rsidRPr="0073469F" w:rsidRDefault="00FE4544" w:rsidP="00FE4544">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56287D32"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6A57C63F"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445D4BFB" w14:textId="77777777" w:rsidR="00FE4544" w:rsidRPr="0073469F" w:rsidRDefault="00FE4544" w:rsidP="00FE4544">
      <w:r w:rsidRPr="0073469F">
        <w:t>The MCPTT client:</w:t>
      </w:r>
    </w:p>
    <w:p w14:paraId="4A38C801"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7F5DB6CF"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493B2B58"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7DFAAA74" w14:textId="77777777" w:rsidR="00FE4544" w:rsidRPr="0073469F" w:rsidRDefault="00FE4544" w:rsidP="000B2AB4">
      <w:pPr>
        <w:pStyle w:val="Heading5"/>
        <w:rPr>
          <w:noProof/>
        </w:rPr>
      </w:pPr>
      <w:bookmarkStart w:id="217" w:name="_Toc11407187"/>
      <w:bookmarkStart w:id="218" w:name="_Toc27498492"/>
      <w:bookmarkStart w:id="219" w:name="sixTwoEightOneTwo"/>
      <w:bookmarkStart w:id="220" w:name="_Toc106999811"/>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217"/>
      <w:bookmarkEnd w:id="218"/>
      <w:bookmarkEnd w:id="220"/>
    </w:p>
    <w:p w14:paraId="146A1C07" w14:textId="77777777" w:rsidR="00FE4544" w:rsidRPr="0073469F" w:rsidRDefault="00FE4544" w:rsidP="00FE4544">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45C203FF"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E374A4">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3F20241B"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6.2.8.1.15</w:t>
      </w:r>
      <w:r w:rsidRPr="0073469F">
        <w:t>.</w:t>
      </w:r>
    </w:p>
    <w:p w14:paraId="4F15EAD0"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16DE0096"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E374A4">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5DC937DB"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6.2.8.1.15</w:t>
      </w:r>
      <w:r>
        <w:t>.</w:t>
      </w:r>
    </w:p>
    <w:p w14:paraId="0B70C3B3" w14:textId="77777777" w:rsidR="00130993" w:rsidRPr="0073469F" w:rsidRDefault="00130993" w:rsidP="000B2AB4">
      <w:pPr>
        <w:pStyle w:val="Heading5"/>
      </w:pPr>
      <w:bookmarkStart w:id="221" w:name="_Toc11407188"/>
      <w:bookmarkStart w:id="222" w:name="_Toc27498493"/>
      <w:bookmarkStart w:id="223" w:name="_Toc106999812"/>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21"/>
      <w:bookmarkEnd w:id="222"/>
      <w:bookmarkEnd w:id="223"/>
    </w:p>
    <w:p w14:paraId="0010562A" w14:textId="77777777" w:rsidR="00130993" w:rsidRPr="0073469F"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0DC63C36"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0900AAE1"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9A830E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4468FA4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0A56873B" w14:textId="77777777" w:rsidR="000C16C2" w:rsidRDefault="000C16C2" w:rsidP="000C16C2">
      <w:r>
        <w:t>the MCPTT client:</w:t>
      </w:r>
    </w:p>
    <w:p w14:paraId="348EAB91" w14:textId="77777777" w:rsidR="000C16C2" w:rsidRPr="00583EC9" w:rsidRDefault="000C16C2" w:rsidP="000C16C2">
      <w:pPr>
        <w:pStyle w:val="B1"/>
        <w:rPr>
          <w:rFonts w:eastAsia="SimSun"/>
        </w:rPr>
      </w:pPr>
      <w:r w:rsidRPr="003F66DB">
        <w:rPr>
          <w:rFonts w:eastAsia="SimSun"/>
        </w:rPr>
        <w:lastRenderedPageBreak/>
        <w:t>1)</w:t>
      </w:r>
      <w:r w:rsidRPr="003F66DB">
        <w:rPr>
          <w:rFonts w:eastAsia="SimSun"/>
        </w:rPr>
        <w:tab/>
        <w:t>shall send a SIP 200 (OK) response to the SIP INFO request as s</w:t>
      </w:r>
      <w:r>
        <w:rPr>
          <w:rFonts w:eastAsia="SimSun"/>
        </w:rPr>
        <w:t>pecified in 3GPP TS 24.229 [4];</w:t>
      </w:r>
    </w:p>
    <w:p w14:paraId="605897F1"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41C9D038" w14:textId="77777777" w:rsidR="000C16C2" w:rsidRDefault="000C16C2" w:rsidP="000C16C2">
      <w:pPr>
        <w:pStyle w:val="B2"/>
      </w:pPr>
      <w:r>
        <w:t>a)</w:t>
      </w:r>
      <w:r>
        <w:tab/>
      </w:r>
      <w:r w:rsidRPr="0073469F">
        <w:t>if the MCPTT emergency alert state is set to "MEA 2: emergency-alert-confirm-pending"</w:t>
      </w:r>
      <w:r>
        <w:t>:</w:t>
      </w:r>
    </w:p>
    <w:p w14:paraId="7645BBBF"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C40928F"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044361AD"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2806E8B7" w14:textId="77777777" w:rsidR="000C16C2" w:rsidRDefault="000C16C2" w:rsidP="000C16C2">
      <w:pPr>
        <w:pStyle w:val="B2"/>
      </w:pPr>
      <w:r>
        <w:t>a)</w:t>
      </w:r>
      <w:r>
        <w:tab/>
        <w:t>if the &lt;imminentperil-ind&gt; element is set to a value of "false" and an &lt;emergency-ind&gt; element is set to a value of "true", shall:</w:t>
      </w:r>
    </w:p>
    <w:p w14:paraId="2C1A772B" w14:textId="77777777" w:rsidR="000C16C2" w:rsidRDefault="000C16C2" w:rsidP="000C16C2">
      <w:pPr>
        <w:pStyle w:val="B3"/>
      </w:pPr>
      <w:r>
        <w:t>i)</w:t>
      </w:r>
      <w:r>
        <w:tab/>
        <w:t>set the MCPTT imminent peril group state to "MIG 1: no-imminent-peril";</w:t>
      </w:r>
    </w:p>
    <w:p w14:paraId="0E5A796D"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3FF1050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1C5B448D"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7461889F"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5CC32CD4"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469B9E9A"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5B204EC3"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017A805C" w14:textId="77777777" w:rsidR="004358FD" w:rsidRPr="0073469F" w:rsidRDefault="004358FD" w:rsidP="000B2AB4">
      <w:pPr>
        <w:pStyle w:val="Heading5"/>
      </w:pPr>
      <w:bookmarkStart w:id="224" w:name="_Toc11407189"/>
      <w:bookmarkStart w:id="225" w:name="_Toc27498494"/>
      <w:bookmarkStart w:id="226" w:name="_Toc106999813"/>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24"/>
      <w:bookmarkEnd w:id="225"/>
      <w:bookmarkEnd w:id="226"/>
    </w:p>
    <w:p w14:paraId="539B0404" w14:textId="77777777" w:rsidR="004358FD" w:rsidRPr="0073469F" w:rsidRDefault="004358FD" w:rsidP="004358FD">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7CF5E8F0"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E374A4">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0F6428A" w14:textId="77777777" w:rsidR="004358FD" w:rsidRPr="0073469F" w:rsidRDefault="004358FD" w:rsidP="004358FD">
      <w:r w:rsidRPr="0073469F">
        <w:t>The MCPTT client:</w:t>
      </w:r>
    </w:p>
    <w:p w14:paraId="02636BA6"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B2565AB" w14:textId="77777777" w:rsidR="004358FD" w:rsidRDefault="004358FD" w:rsidP="004358FD">
      <w:pPr>
        <w:pStyle w:val="B1"/>
      </w:pPr>
      <w:r>
        <w:t>2</w:t>
      </w:r>
      <w:r w:rsidRPr="0073469F">
        <w:t>)</w:t>
      </w:r>
      <w:r w:rsidRPr="0073469F">
        <w:tab/>
        <w:t>shall set MCPTT emergency group state of the MCPTT group to "MEG 3: cancel-pending"</w:t>
      </w:r>
      <w:r>
        <w:t>; and</w:t>
      </w:r>
    </w:p>
    <w:p w14:paraId="24BA3676"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E374A4">
        <w:t>clause</w:t>
      </w:r>
      <w:r>
        <w:t> 6.2.8.1.6:</w:t>
      </w:r>
    </w:p>
    <w:p w14:paraId="16C8163A"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15095BE1" w14:textId="77777777" w:rsidR="004358FD" w:rsidRDefault="004358FD" w:rsidP="004358FD">
      <w:pPr>
        <w:pStyle w:val="B2"/>
      </w:pPr>
      <w:r>
        <w:lastRenderedPageBreak/>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316920B"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33ED7887" w14:textId="77777777" w:rsidR="00C52CB4" w:rsidRDefault="00C52CB4" w:rsidP="000B2AB4">
      <w:pPr>
        <w:pStyle w:val="Heading5"/>
        <w:rPr>
          <w:lang w:eastAsia="ko-KR"/>
        </w:rPr>
      </w:pPr>
      <w:bookmarkStart w:id="227" w:name="_Toc11407190"/>
      <w:bookmarkStart w:id="228" w:name="_Toc27498495"/>
      <w:bookmarkStart w:id="229" w:name="_Toc106999814"/>
      <w:r>
        <w:rPr>
          <w:lang w:eastAsia="ko-KR"/>
        </w:rPr>
        <w:t>6.2.8.1.15</w:t>
      </w:r>
      <w:r w:rsidRPr="00E352B4">
        <w:rPr>
          <w:lang w:eastAsia="ko-KR"/>
        </w:rPr>
        <w:tab/>
      </w:r>
      <w:r>
        <w:rPr>
          <w:lang w:eastAsia="ko-KR"/>
        </w:rPr>
        <w:t>Retrieving Resource-Priority header field values</w:t>
      </w:r>
      <w:bookmarkEnd w:id="227"/>
      <w:bookmarkEnd w:id="228"/>
      <w:bookmarkEnd w:id="229"/>
    </w:p>
    <w:p w14:paraId="3835A64A" w14:textId="77777777" w:rsidR="00C52CB4" w:rsidRDefault="00C52CB4" w:rsidP="00C52CB4">
      <w:pPr>
        <w:rPr>
          <w:lang w:eastAsia="ko-KR"/>
        </w:rPr>
      </w:pPr>
      <w:r>
        <w:rPr>
          <w:rFonts w:eastAsia="SimSun"/>
        </w:rPr>
        <w:t xml:space="preserve">This </w:t>
      </w:r>
      <w:r w:rsidR="00E374A4">
        <w:rPr>
          <w:rFonts w:eastAsia="SimSun"/>
        </w:rPr>
        <w:t>clause</w:t>
      </w:r>
      <w:r>
        <w:rPr>
          <w:rFonts w:eastAsia="SimSun"/>
        </w:rPr>
        <w:t xml:space="preserve"> is referenced from other procedures.</w:t>
      </w:r>
    </w:p>
    <w:p w14:paraId="7D39372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1705BDF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2549A3F"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2AE389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40BE645B"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631CCCED"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2EE8014"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72B4734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0FB66559"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5ACDFD"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2D9D47C4" w14:textId="77777777" w:rsidR="003C20F6" w:rsidRDefault="003C20F6" w:rsidP="000B2AB4">
      <w:pPr>
        <w:pStyle w:val="Heading5"/>
        <w:rPr>
          <w:lang w:eastAsia="ko-KR"/>
        </w:rPr>
      </w:pPr>
      <w:bookmarkStart w:id="230" w:name="_Toc11407191"/>
      <w:bookmarkStart w:id="231" w:name="_Toc27498496"/>
      <w:bookmarkStart w:id="232" w:name="_Toc106999815"/>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230"/>
      <w:bookmarkEnd w:id="231"/>
      <w:bookmarkEnd w:id="232"/>
    </w:p>
    <w:p w14:paraId="05D6F06A" w14:textId="77777777"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21D1CD8E"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08C77929"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677FD2B0"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2DC29E01" w14:textId="77777777" w:rsidR="003C20F6" w:rsidRDefault="003C20F6" w:rsidP="008E477D">
      <w:pPr>
        <w:pStyle w:val="B3"/>
      </w:pPr>
      <w:r>
        <w:lastRenderedPageBreak/>
        <w:t>i)</w:t>
      </w:r>
      <w:r>
        <w:tab/>
      </w:r>
      <w:r w:rsidRPr="00302AF0">
        <w:t>shall set the MCPTT client emergency group state of the group to "MEG 2: in-progress" if it was not already set;</w:t>
      </w:r>
      <w:r>
        <w:t xml:space="preserve"> and</w:t>
      </w:r>
    </w:p>
    <w:p w14:paraId="1E344DB4" w14:textId="77777777" w:rsidR="003C20F6" w:rsidRDefault="003C20F6" w:rsidP="008E477D">
      <w:pPr>
        <w:pStyle w:val="B3"/>
      </w:pPr>
      <w:r>
        <w:t>ii)</w:t>
      </w:r>
      <w:r>
        <w:tab/>
      </w:r>
      <w:r w:rsidRPr="00302AF0">
        <w:t>shall set the MCPTT emergency group call state to "MEGC 3: emergency-call-granted";</w:t>
      </w:r>
      <w:r>
        <w:t xml:space="preserve"> and</w:t>
      </w:r>
    </w:p>
    <w:p w14:paraId="5795B4DA" w14:textId="77777777" w:rsidR="003C20F6" w:rsidRDefault="003C20F6" w:rsidP="003C20F6">
      <w:pPr>
        <w:pStyle w:val="B2"/>
      </w:pPr>
      <w:r>
        <w:t>b)</w:t>
      </w:r>
      <w:r>
        <w:tab/>
      </w:r>
      <w:r w:rsidRPr="005A2B69">
        <w:t>if the MCPTT emergency alert state is set to "MEA 2: emergency-alert-confirm-pending"</w:t>
      </w:r>
      <w:r>
        <w:t xml:space="preserve">: </w:t>
      </w:r>
    </w:p>
    <w:p w14:paraId="2547ED7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36D684F"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274791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7FA54CBC"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037DD0D2"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0CC0B9F8" w14:textId="77777777" w:rsidR="003C20F6" w:rsidRDefault="003C20F6" w:rsidP="003C20F6">
      <w:pPr>
        <w:pStyle w:val="B3"/>
      </w:pPr>
      <w:r>
        <w:t>ii)</w:t>
      </w:r>
      <w:r>
        <w:tab/>
        <w:t>set the MCPTT imminent peril group state to "MIG 2: in-progress"; or</w:t>
      </w:r>
    </w:p>
    <w:p w14:paraId="58AB22FA"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3869C064"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C068190" w14:textId="77777777" w:rsidR="003C20F6" w:rsidRDefault="003C20F6" w:rsidP="000B2AB4">
      <w:pPr>
        <w:pStyle w:val="Heading5"/>
        <w:rPr>
          <w:lang w:eastAsia="ko-KR"/>
        </w:rPr>
      </w:pPr>
      <w:bookmarkStart w:id="233" w:name="_Toc11407192"/>
      <w:bookmarkStart w:id="234" w:name="_Toc27498497"/>
      <w:bookmarkStart w:id="235" w:name="_Toc10699981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33"/>
      <w:bookmarkEnd w:id="234"/>
      <w:bookmarkEnd w:id="235"/>
    </w:p>
    <w:p w14:paraId="30A544DC" w14:textId="77777777"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4F4F73B4"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36169AAE" w14:textId="77777777" w:rsidR="003C20F6" w:rsidRPr="00902C9C" w:rsidRDefault="003C20F6" w:rsidP="003C20F6">
      <w:pPr>
        <w:pStyle w:val="B1"/>
      </w:pPr>
      <w:r w:rsidRPr="00902C9C">
        <w:t>1)</w:t>
      </w:r>
      <w:r w:rsidRPr="00902C9C">
        <w:tab/>
        <w:t>if the MCPTT emergency group call state is set to "MEGC 2: emergency-call-requested":</w:t>
      </w:r>
    </w:p>
    <w:p w14:paraId="1C38DA55" w14:textId="77777777" w:rsidR="003C20F6" w:rsidRPr="00902C9C" w:rsidRDefault="003C20F6" w:rsidP="003C20F6">
      <w:pPr>
        <w:pStyle w:val="B2"/>
      </w:pPr>
      <w:r w:rsidRPr="00902C9C">
        <w:t>a)</w:t>
      </w:r>
      <w:r w:rsidRPr="00902C9C">
        <w:tab/>
        <w:t>shall set the MCPTT emergency group call state to "MEGC 1: emergency-gc-capable";</w:t>
      </w:r>
    </w:p>
    <w:p w14:paraId="4C1CAF8B"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038737F9"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757B0214"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0B0BA311"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587B88EF" w14:textId="77777777" w:rsidR="003C20F6" w:rsidRPr="0058027E" w:rsidRDefault="003C20F6" w:rsidP="007412DF">
      <w:pPr>
        <w:pStyle w:val="B2"/>
      </w:pPr>
      <w:r w:rsidRPr="007412DF">
        <w:t>b)</w:t>
      </w:r>
      <w:r w:rsidRPr="007412DF">
        <w:tab/>
        <w:t>shall set the MCPTT imminent peril group call state to "MIGC 1: imminent-peril-capable".</w:t>
      </w:r>
    </w:p>
    <w:p w14:paraId="164116CA" w14:textId="77777777" w:rsidR="003C20F6" w:rsidRDefault="003C20F6" w:rsidP="003C20F6">
      <w:pPr>
        <w:pStyle w:val="NO"/>
      </w:pPr>
      <w:r>
        <w:t>NOTE:</w:t>
      </w:r>
      <w:r>
        <w:tab/>
        <w:t xml:space="preserve">The above conditions can be applied upon a call being released within a pre-established by the procedures specified in </w:t>
      </w:r>
      <w:r w:rsidR="00E374A4">
        <w:t>clause</w:t>
      </w:r>
      <w:r>
        <w:t xml:space="preserve"> 9.2.2 in </w:t>
      </w:r>
      <w:r w:rsidRPr="00D03AC8">
        <w:t>3GPP TS 24.380 [5]</w:t>
      </w:r>
      <w:r>
        <w:t>.</w:t>
      </w:r>
    </w:p>
    <w:p w14:paraId="5A13EE51" w14:textId="77777777" w:rsidR="003C20F6" w:rsidRDefault="003C20F6" w:rsidP="000B2AB4">
      <w:pPr>
        <w:pStyle w:val="Heading5"/>
        <w:rPr>
          <w:lang w:eastAsia="ko-KR"/>
        </w:rPr>
      </w:pPr>
      <w:bookmarkStart w:id="236" w:name="_Toc11407193"/>
      <w:bookmarkStart w:id="237" w:name="_Toc27498498"/>
      <w:bookmarkStart w:id="238" w:name="_Toc106999817"/>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36"/>
      <w:bookmarkEnd w:id="237"/>
      <w:bookmarkEnd w:id="238"/>
    </w:p>
    <w:p w14:paraId="49AA7656" w14:textId="77777777"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2B8AA413"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00C536C9" w14:textId="77777777" w:rsidR="003C20F6" w:rsidRPr="00902C9C" w:rsidRDefault="003C20F6" w:rsidP="003C20F6">
      <w:pPr>
        <w:pStyle w:val="B1"/>
      </w:pPr>
      <w:r w:rsidRPr="00902C9C">
        <w:lastRenderedPageBreak/>
        <w:t>1)</w:t>
      </w:r>
      <w:r w:rsidRPr="00902C9C">
        <w:tab/>
        <w:t xml:space="preserve">if the MCPTT emergency </w:t>
      </w:r>
      <w:r>
        <w:t>private</w:t>
      </w:r>
      <w:r w:rsidRPr="00902C9C">
        <w:t xml:space="preserve"> call state is set to "ME</w:t>
      </w:r>
      <w:r>
        <w:t>P</w:t>
      </w:r>
      <w:r w:rsidRPr="00902C9C">
        <w:t>C 2: emergency-call-requested":</w:t>
      </w:r>
    </w:p>
    <w:p w14:paraId="28D3743E"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531F4358"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71675D9F"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257F8C68"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E374A4">
        <w:t>clause</w:t>
      </w:r>
      <w:r>
        <w:t xml:space="preserve"> 9.2.2 of </w:t>
      </w:r>
      <w:r w:rsidRPr="00D03AC8">
        <w:t>3GPP TS 24.380 [5]</w:t>
      </w:r>
      <w:r>
        <w:t>.</w:t>
      </w:r>
    </w:p>
    <w:p w14:paraId="293A3E23" w14:textId="77777777" w:rsidR="00C638FC" w:rsidRPr="0073469F" w:rsidRDefault="00C638FC" w:rsidP="000B2AB4">
      <w:pPr>
        <w:pStyle w:val="Heading4"/>
        <w:rPr>
          <w:rFonts w:eastAsia="Malgun Gothic"/>
        </w:rPr>
      </w:pPr>
      <w:bookmarkStart w:id="239" w:name="_Toc11407194"/>
      <w:bookmarkStart w:id="240" w:name="_Toc27498499"/>
      <w:bookmarkStart w:id="241" w:name="_Toc106999818"/>
      <w:bookmarkEnd w:id="219"/>
      <w:r w:rsidRPr="0073469F">
        <w:rPr>
          <w:rFonts w:eastAsia="Malgun Gothic"/>
        </w:rPr>
        <w:t>6.2.8.2</w:t>
      </w:r>
      <w:r w:rsidRPr="0073469F">
        <w:rPr>
          <w:rFonts w:eastAsia="Malgun Gothic"/>
        </w:rPr>
        <w:tab/>
        <w:t>Request for an originating broadcast group call</w:t>
      </w:r>
      <w:bookmarkEnd w:id="239"/>
      <w:bookmarkEnd w:id="240"/>
      <w:bookmarkEnd w:id="241"/>
    </w:p>
    <w:p w14:paraId="3A6E7BB6" w14:textId="77777777" w:rsidR="00C638FC" w:rsidRPr="0073469F" w:rsidRDefault="00C638FC" w:rsidP="00C638FC">
      <w:pPr>
        <w:pStyle w:val="NO"/>
      </w:pPr>
      <w:r w:rsidRPr="0073469F">
        <w:rPr>
          <w:rFonts w:eastAsia="SimSun"/>
        </w:rPr>
        <w:t>NOTE:</w:t>
      </w:r>
      <w:r w:rsidRPr="0073469F">
        <w:rPr>
          <w:rFonts w:eastAsia="SimSun"/>
        </w:rPr>
        <w:tab/>
        <w:t xml:space="preserve">This </w:t>
      </w:r>
      <w:r w:rsidR="00E374A4">
        <w:rPr>
          <w:rFonts w:eastAsia="SimSun"/>
        </w:rPr>
        <w:t>clause</w:t>
      </w:r>
      <w:r w:rsidRPr="0073469F">
        <w:rPr>
          <w:rFonts w:eastAsia="SimSun"/>
        </w:rPr>
        <w:t xml:space="preserve"> is referenced from other procedures.</w:t>
      </w:r>
    </w:p>
    <w:p w14:paraId="3B8CDB65" w14:textId="77777777" w:rsidR="00C638FC" w:rsidRPr="0073469F" w:rsidRDefault="00C638FC" w:rsidP="00C638FC">
      <w:r w:rsidRPr="0073469F">
        <w:t>When the MCPTT user initiates a broadcast group call, the MCPTT client:</w:t>
      </w:r>
    </w:p>
    <w:p w14:paraId="25C98936"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3FA19616"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.3gpp.mcptt-info+xml MIME body in the "body" URI header field in the Refer-To header field the &lt;broadcast-ind&gt; element set to "true" as defined in clause F.1.</w:t>
      </w:r>
    </w:p>
    <w:p w14:paraId="3507B00C" w14:textId="77777777" w:rsidR="0040327C" w:rsidRDefault="0040327C" w:rsidP="000B2AB4">
      <w:pPr>
        <w:pStyle w:val="Heading4"/>
      </w:pPr>
      <w:bookmarkStart w:id="242" w:name="_Toc11407195"/>
      <w:bookmarkStart w:id="243" w:name="_Toc27498500"/>
      <w:bookmarkStart w:id="244" w:name="_Toc106999819"/>
      <w:r w:rsidRPr="0073469F">
        <w:t>6.2.8.</w:t>
      </w:r>
      <w:r>
        <w:t>3</w:t>
      </w:r>
      <w:r w:rsidRPr="0073469F">
        <w:tab/>
        <w:t xml:space="preserve">MCPTT emergency </w:t>
      </w:r>
      <w:r>
        <w:t>private</w:t>
      </w:r>
      <w:r w:rsidRPr="0073469F">
        <w:t xml:space="preserve"> call conditions</w:t>
      </w:r>
      <w:bookmarkEnd w:id="242"/>
      <w:bookmarkEnd w:id="243"/>
      <w:bookmarkEnd w:id="244"/>
    </w:p>
    <w:p w14:paraId="02F97EFA" w14:textId="77777777" w:rsidR="0040327C" w:rsidRDefault="0040327C" w:rsidP="000B2AB4">
      <w:pPr>
        <w:pStyle w:val="Heading5"/>
      </w:pPr>
      <w:bookmarkStart w:id="245" w:name="_Toc11407196"/>
      <w:bookmarkStart w:id="246" w:name="_Toc27498501"/>
      <w:bookmarkStart w:id="247" w:name="_Toc106999820"/>
      <w:r>
        <w:t>6.2.8.3</w:t>
      </w:r>
      <w:r w:rsidRPr="0073469F">
        <w:t>.1</w:t>
      </w:r>
      <w:r w:rsidRPr="0073469F">
        <w:tab/>
      </w:r>
      <w:r>
        <w:t>Authorisations</w:t>
      </w:r>
      <w:bookmarkEnd w:id="245"/>
      <w:bookmarkEnd w:id="246"/>
      <w:bookmarkEnd w:id="247"/>
    </w:p>
    <w:p w14:paraId="3888DC4A" w14:textId="77777777" w:rsidR="0040327C" w:rsidRDefault="0040327C" w:rsidP="000B2AB4">
      <w:pPr>
        <w:pStyle w:val="Heading6"/>
        <w:numPr>
          <w:ilvl w:val="5"/>
          <w:numId w:val="0"/>
        </w:numPr>
        <w:ind w:left="1152" w:hanging="432"/>
      </w:pPr>
      <w:bookmarkStart w:id="248" w:name="_Toc11407197"/>
      <w:bookmarkStart w:id="249" w:name="_Toc27498502"/>
      <w:bookmarkStart w:id="250" w:name="_Toc106999821"/>
      <w:r>
        <w:t>6.2.8.3.1.1</w:t>
      </w:r>
      <w:r w:rsidRPr="00E352B4">
        <w:tab/>
      </w:r>
      <w:r>
        <w:t>Determining authorisation for initiating an MCPTT emergency private call</w:t>
      </w:r>
      <w:bookmarkEnd w:id="248"/>
      <w:bookmarkEnd w:id="249"/>
      <w:bookmarkEnd w:id="250"/>
    </w:p>
    <w:p w14:paraId="7577E7D0"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1404FABF"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1E141F52"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05024D88"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44650B7C"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73766CE9" w14:textId="77777777" w:rsidR="0040327C" w:rsidRDefault="0040327C" w:rsidP="000B2AB4">
      <w:pPr>
        <w:pStyle w:val="Heading6"/>
        <w:numPr>
          <w:ilvl w:val="5"/>
          <w:numId w:val="0"/>
        </w:numPr>
        <w:ind w:left="1152" w:hanging="432"/>
      </w:pPr>
      <w:bookmarkStart w:id="251" w:name="_Toc11407198"/>
      <w:bookmarkStart w:id="252" w:name="_Toc27498503"/>
      <w:bookmarkStart w:id="253" w:name="_Toc106999822"/>
      <w:r>
        <w:t>6.2.8.3.1.2</w:t>
      </w:r>
      <w:r w:rsidRPr="00E352B4">
        <w:tab/>
      </w:r>
      <w:r>
        <w:t>Determining authorisation for cancelling an MCPTT emergency private call</w:t>
      </w:r>
      <w:bookmarkEnd w:id="251"/>
      <w:bookmarkEnd w:id="252"/>
      <w:bookmarkEnd w:id="253"/>
    </w:p>
    <w:p w14:paraId="213D10D2"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3EBB0A9A"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28928645" w14:textId="77777777" w:rsidR="0040327C" w:rsidRPr="001E111A" w:rsidRDefault="0040327C" w:rsidP="000B2AB4">
      <w:pPr>
        <w:pStyle w:val="Heading6"/>
        <w:numPr>
          <w:ilvl w:val="5"/>
          <w:numId w:val="0"/>
        </w:numPr>
        <w:ind w:left="1152" w:hanging="432"/>
        <w:rPr>
          <w:lang w:val="en-US"/>
        </w:rPr>
      </w:pPr>
      <w:bookmarkStart w:id="254" w:name="_Toc11407199"/>
      <w:bookmarkStart w:id="255" w:name="_Toc27498504"/>
      <w:bookmarkStart w:id="256" w:name="_Toc106999823"/>
      <w:r>
        <w:lastRenderedPageBreak/>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254"/>
      <w:bookmarkEnd w:id="255"/>
      <w:bookmarkEnd w:id="256"/>
    </w:p>
    <w:p w14:paraId="1835D41E"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64174E93"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6D2E48C6"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23AAB8EF"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7857CF7"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07180F43"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10E36A9"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5953C982" w14:textId="77777777" w:rsidR="0040327C" w:rsidRPr="002306DF" w:rsidRDefault="0040327C" w:rsidP="000B2AB4">
      <w:pPr>
        <w:pStyle w:val="Heading5"/>
      </w:pPr>
      <w:bookmarkStart w:id="257" w:name="_Toc11407200"/>
      <w:bookmarkStart w:id="258" w:name="_Toc27498505"/>
      <w:bookmarkStart w:id="259" w:name="_Toc106999824"/>
      <w:r>
        <w:t>6.2.8.3</w:t>
      </w:r>
      <w:r w:rsidRPr="0073469F">
        <w:t>.</w:t>
      </w:r>
      <w:r>
        <w:t>2</w:t>
      </w:r>
      <w:r w:rsidRPr="0073469F">
        <w:tab/>
        <w:t xml:space="preserve">SIP request for originating MCPTT emergency </w:t>
      </w:r>
      <w:r>
        <w:t>private</w:t>
      </w:r>
      <w:r w:rsidRPr="0073469F">
        <w:t xml:space="preserve"> calls</w:t>
      </w:r>
      <w:bookmarkEnd w:id="257"/>
      <w:bookmarkEnd w:id="258"/>
      <w:bookmarkEnd w:id="259"/>
    </w:p>
    <w:p w14:paraId="7E667171" w14:textId="77777777" w:rsidR="0040327C" w:rsidRPr="002306DF" w:rsidRDefault="0040327C" w:rsidP="0040327C">
      <w:r w:rsidRPr="002306DF">
        <w:t xml:space="preserve">This </w:t>
      </w:r>
      <w:r w:rsidR="00E374A4">
        <w:t>clause</w:t>
      </w:r>
      <w:r w:rsidRPr="002306DF">
        <w:t xml:space="preserve"> is referenced from other procedures.</w:t>
      </w:r>
    </w:p>
    <w:p w14:paraId="3B1AE780"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E374A4">
        <w:t>clause</w:t>
      </w:r>
      <w:r>
        <w:t> 6.2.8.3.1.1</w:t>
      </w:r>
      <w:r w:rsidRPr="002306DF">
        <w:t>, the MCPTT client:</w:t>
      </w:r>
    </w:p>
    <w:p w14:paraId="122FDF43" w14:textId="77777777" w:rsidR="0040327C" w:rsidRDefault="0040327C" w:rsidP="0040327C">
      <w:pPr>
        <w:pStyle w:val="B1"/>
      </w:pPr>
      <w:r>
        <w:t>1)</w:t>
      </w:r>
      <w:r>
        <w:tab/>
        <w:t xml:space="preserve">shall </w:t>
      </w:r>
      <w:r w:rsidRPr="002306DF">
        <w:t>set the MCPTT emergency state</w:t>
      </w:r>
      <w:r>
        <w:t xml:space="preserve"> if not already set;</w:t>
      </w:r>
    </w:p>
    <w:p w14:paraId="5194C4F0"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5353FC7C"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E374A4">
        <w:rPr>
          <w:noProof/>
        </w:rPr>
        <w:t>clause</w:t>
      </w:r>
      <w:r>
        <w:rPr>
          <w:noProof/>
        </w:rPr>
        <w:t> 6.2.8.3.1.3</w:t>
      </w:r>
      <w:r w:rsidRPr="0073469F">
        <w:t>, shall</w:t>
      </w:r>
      <w:r>
        <w:t>:</w:t>
      </w:r>
    </w:p>
    <w:p w14:paraId="5809FDF5"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26082D6"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E374A4">
        <w:t>clause</w:t>
      </w:r>
      <w:r>
        <w:t> </w:t>
      </w:r>
      <w:r w:rsidRPr="00A654AE">
        <w:t>6.2.9.1;</w:t>
      </w:r>
    </w:p>
    <w:p w14:paraId="1B8815A0"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4EB25259"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2A0DF527" w14:textId="77777777" w:rsidR="0040327C" w:rsidRPr="0073469F" w:rsidRDefault="0040327C" w:rsidP="000B2AB4">
      <w:pPr>
        <w:pStyle w:val="Heading5"/>
        <w:rPr>
          <w:noProof/>
        </w:rPr>
      </w:pPr>
      <w:bookmarkStart w:id="260" w:name="_Toc11407201"/>
      <w:bookmarkStart w:id="261" w:name="_Toc27498506"/>
      <w:bookmarkStart w:id="262" w:name="_Toc106999825"/>
      <w:r>
        <w:rPr>
          <w:noProof/>
        </w:rPr>
        <w:t>6.2.8.3.3</w:t>
      </w:r>
      <w:r w:rsidRPr="0073469F">
        <w:rPr>
          <w:noProof/>
        </w:rPr>
        <w:tab/>
        <w:t xml:space="preserve">Resource-Priority header field for MCPTT emergency </w:t>
      </w:r>
      <w:r>
        <w:rPr>
          <w:noProof/>
        </w:rPr>
        <w:t xml:space="preserve">private </w:t>
      </w:r>
      <w:r w:rsidRPr="0073469F">
        <w:rPr>
          <w:noProof/>
        </w:rPr>
        <w:t>calls</w:t>
      </w:r>
      <w:bookmarkEnd w:id="260"/>
      <w:bookmarkEnd w:id="261"/>
      <w:bookmarkEnd w:id="262"/>
    </w:p>
    <w:p w14:paraId="7482A451" w14:textId="77777777" w:rsidR="0040327C" w:rsidRPr="0073469F" w:rsidRDefault="0040327C" w:rsidP="0040327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52E6BEBF"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E374A4">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w:t>
      </w:r>
      <w:r w:rsidR="0040327C" w:rsidRPr="0073469F">
        <w:lastRenderedPageBreak/>
        <w:t xml:space="preserve">progress", the MCPTT client shall include in the SIP request a Resource-Priority header field </w:t>
      </w:r>
      <w:r w:rsidR="00C52CB4">
        <w:rPr>
          <w:lang w:val="en-US"/>
        </w:rPr>
        <w:t xml:space="preserve">populated with the values for an MCPTT emergency private call as specified in </w:t>
      </w:r>
      <w:r w:rsidR="00E374A4">
        <w:rPr>
          <w:lang w:val="en-US"/>
        </w:rPr>
        <w:t>clause</w:t>
      </w:r>
      <w:r w:rsidR="00C52CB4">
        <w:rPr>
          <w:lang w:val="en-US"/>
        </w:rPr>
        <w:t> 6.2.8.1.15</w:t>
      </w:r>
      <w:r w:rsidR="0040327C" w:rsidRPr="0073469F">
        <w:t>.</w:t>
      </w:r>
    </w:p>
    <w:p w14:paraId="79308105"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54D2A2A3"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E374A4">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E374A4">
        <w:rPr>
          <w:lang w:val="en-US"/>
        </w:rPr>
        <w:t>clause</w:t>
      </w:r>
      <w:r w:rsidR="00C52CB4">
        <w:rPr>
          <w:lang w:val="en-US"/>
        </w:rPr>
        <w:t> 6.2.8.1.15</w:t>
      </w:r>
      <w:r w:rsidR="0040327C" w:rsidRPr="0073469F">
        <w:t>.</w:t>
      </w:r>
    </w:p>
    <w:p w14:paraId="2FB630F1" w14:textId="77777777" w:rsidR="0040327C" w:rsidRDefault="0040327C" w:rsidP="000B2AB4">
      <w:pPr>
        <w:pStyle w:val="Heading5"/>
        <w:rPr>
          <w:noProof/>
        </w:rPr>
      </w:pPr>
      <w:bookmarkStart w:id="263" w:name="_Toc11407202"/>
      <w:bookmarkStart w:id="264" w:name="_Toc27498507"/>
      <w:bookmarkStart w:id="265" w:name="_Toc106999826"/>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263"/>
      <w:bookmarkEnd w:id="264"/>
      <w:bookmarkEnd w:id="265"/>
      <w:r w:rsidRPr="0006408F">
        <w:rPr>
          <w:noProof/>
        </w:rPr>
        <w:t xml:space="preserve"> </w:t>
      </w:r>
    </w:p>
    <w:p w14:paraId="7B804C56" w14:textId="77777777" w:rsidR="0040327C" w:rsidRDefault="0040327C" w:rsidP="0040327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03FD87B1"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4B3BF0"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1472739"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31B8A906"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E374A4">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14391390" w14:textId="77777777" w:rsidR="0040327C" w:rsidRDefault="0040327C" w:rsidP="000B2AB4">
      <w:pPr>
        <w:pStyle w:val="Heading5"/>
        <w:rPr>
          <w:noProof/>
        </w:rPr>
      </w:pPr>
      <w:bookmarkStart w:id="266" w:name="_Toc11407203"/>
      <w:bookmarkStart w:id="267" w:name="_Toc27498508"/>
      <w:bookmarkStart w:id="268" w:name="_Toc10699982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266"/>
      <w:bookmarkEnd w:id="267"/>
      <w:bookmarkEnd w:id="268"/>
      <w:r w:rsidRPr="0006408F">
        <w:rPr>
          <w:noProof/>
        </w:rPr>
        <w:t xml:space="preserve"> </w:t>
      </w:r>
    </w:p>
    <w:p w14:paraId="6CB0409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40ABEE46"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1EE0DD7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39C85CE"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16C60170" w14:textId="77777777" w:rsidR="0040327C" w:rsidRDefault="0040327C" w:rsidP="000B2AB4">
      <w:pPr>
        <w:pStyle w:val="Heading5"/>
        <w:rPr>
          <w:noProof/>
        </w:rPr>
      </w:pPr>
      <w:bookmarkStart w:id="269" w:name="_Toc11407204"/>
      <w:bookmarkStart w:id="270" w:name="_Toc27498509"/>
      <w:bookmarkStart w:id="271" w:name="_Toc106999828"/>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269"/>
      <w:bookmarkEnd w:id="270"/>
      <w:bookmarkEnd w:id="271"/>
      <w:r w:rsidRPr="0006408F">
        <w:rPr>
          <w:noProof/>
        </w:rPr>
        <w:t xml:space="preserve"> </w:t>
      </w:r>
    </w:p>
    <w:p w14:paraId="4531D1BF" w14:textId="77777777" w:rsidR="0040327C" w:rsidRPr="0073469F" w:rsidRDefault="0040327C" w:rsidP="0040327C">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23485EBC"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2A671DA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50EA4559" w14:textId="77777777" w:rsidR="0040327C" w:rsidRPr="0073469F" w:rsidRDefault="0040327C" w:rsidP="0040327C">
      <w:r w:rsidRPr="0073469F">
        <w:t>The MCPTT client:</w:t>
      </w:r>
    </w:p>
    <w:p w14:paraId="46733675"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4CFCF926" w14:textId="77777777" w:rsidR="0040327C" w:rsidRPr="0073469F" w:rsidRDefault="0040327C" w:rsidP="0040327C">
      <w:pPr>
        <w:pStyle w:val="B1"/>
      </w:pPr>
      <w:r w:rsidRPr="0073469F">
        <w:lastRenderedPageBreak/>
        <w:t>2)</w:t>
      </w:r>
      <w:r w:rsidRPr="0073469F">
        <w:tab/>
        <w:t>shall clear the MCPTT emergency state; and</w:t>
      </w:r>
    </w:p>
    <w:p w14:paraId="1FEF0E0F"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30FB1477"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2B4CE9DB"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40B43B1E"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5D4CCF74"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66BF8202"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5BEB8401"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5340F2C"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9371201"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E374A4">
        <w:t>clause</w:t>
      </w:r>
      <w:r w:rsidR="004358FD" w:rsidRPr="005E43D0">
        <w:t> 6.2.8.3.1.3:</w:t>
      </w:r>
    </w:p>
    <w:p w14:paraId="00BA967F"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112C295B"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663B49C5"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E374A4">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0B89FB60" w14:textId="77777777" w:rsidR="0040327C" w:rsidRPr="0073469F" w:rsidRDefault="004358FD" w:rsidP="0040327C">
      <w:pPr>
        <w:pStyle w:val="B1"/>
      </w:pPr>
      <w:r>
        <w:t>4</w:t>
      </w:r>
      <w:r w:rsidR="0040327C" w:rsidRPr="0073469F">
        <w:t>)</w:t>
      </w:r>
      <w:r w:rsidR="0040327C" w:rsidRPr="0073469F">
        <w:tab/>
        <w:t xml:space="preserve">shall set the MCPTT emergency </w:t>
      </w:r>
      <w:r w:rsidR="0040327C">
        <w:t>private priority state of the MCPTT to "MEPP</w:t>
      </w:r>
      <w:r w:rsidR="0040327C" w:rsidRPr="0073469F">
        <w:t xml:space="preserve"> 3: cancel-pending"; and</w:t>
      </w:r>
    </w:p>
    <w:p w14:paraId="477D43C7" w14:textId="77777777" w:rsidR="0040327C" w:rsidRPr="0073469F" w:rsidRDefault="004358FD" w:rsidP="0040327C">
      <w:pPr>
        <w:pStyle w:val="B1"/>
      </w:pPr>
      <w:r>
        <w:t>5</w:t>
      </w:r>
      <w:r w:rsidR="0040327C" w:rsidRPr="0073469F">
        <w:t>)</w:t>
      </w:r>
      <w:r w:rsidR="0040327C" w:rsidRPr="0073469F">
        <w:tab/>
        <w:t>shall clear the MCPTT emergency state.</w:t>
      </w:r>
    </w:p>
    <w:p w14:paraId="2B9E021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67C2C2D5" w14:textId="77777777" w:rsidR="00130993" w:rsidRPr="0073469F" w:rsidRDefault="00130993" w:rsidP="000B2AB4">
      <w:pPr>
        <w:pStyle w:val="Heading5"/>
      </w:pPr>
      <w:bookmarkStart w:id="272" w:name="_Toc11407205"/>
      <w:bookmarkStart w:id="273" w:name="_Toc27498510"/>
      <w:bookmarkStart w:id="274" w:name="_Toc10699982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72"/>
      <w:bookmarkEnd w:id="273"/>
      <w:bookmarkEnd w:id="274"/>
    </w:p>
    <w:p w14:paraId="35B9521A" w14:textId="77777777" w:rsidR="00130993" w:rsidRPr="0073469F"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218F786D"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180BC44B"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16762ACB"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4E547467"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9027846" w14:textId="77777777" w:rsidR="00130993" w:rsidRDefault="00130993" w:rsidP="00130993">
      <w:pPr>
        <w:rPr>
          <w:lang w:val="en-US" w:eastAsia="ko-KR"/>
        </w:rPr>
      </w:pPr>
      <w:r>
        <w:t>the MCPTT client:</w:t>
      </w:r>
    </w:p>
    <w:p w14:paraId="0ECCDBA4"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6412DD9F" w14:textId="77777777" w:rsidR="00130993" w:rsidRDefault="00130993" w:rsidP="00130993">
      <w:pPr>
        <w:pStyle w:val="B2"/>
      </w:pPr>
      <w:r>
        <w:lastRenderedPageBreak/>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CCFBB2"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CE0BAD3"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646BFE5A"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1E09AA66"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73DACD83" w14:textId="77777777" w:rsidR="004358FD" w:rsidRPr="0073469F" w:rsidRDefault="004358FD" w:rsidP="000B2AB4">
      <w:pPr>
        <w:pStyle w:val="Heading5"/>
      </w:pPr>
      <w:bookmarkStart w:id="275" w:name="_Toc11407206"/>
      <w:bookmarkStart w:id="276" w:name="_Toc27498511"/>
      <w:bookmarkStart w:id="277" w:name="_Toc106999830"/>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275"/>
      <w:bookmarkEnd w:id="276"/>
      <w:bookmarkEnd w:id="277"/>
    </w:p>
    <w:p w14:paraId="2C0B1F37" w14:textId="77777777" w:rsidR="004358FD" w:rsidRPr="0073469F" w:rsidRDefault="004358FD" w:rsidP="004358FD">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41B947F0"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7C099C8C" w14:textId="77777777" w:rsidR="004358FD" w:rsidRDefault="004358FD" w:rsidP="004358FD">
      <w:r w:rsidRPr="0073469F">
        <w:t>The MCPTT client:</w:t>
      </w:r>
    </w:p>
    <w:p w14:paraId="17C7A950"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61B71EAE"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4920D107"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0AFFCEE4"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E374A4">
        <w:t>clause</w:t>
      </w:r>
      <w:r>
        <w:t> 6.2.8.3.1.3:</w:t>
      </w:r>
    </w:p>
    <w:p w14:paraId="12B0B009"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1F5E0D62"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6342058"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48C9D591" w14:textId="77777777" w:rsidR="00AB02B9" w:rsidRPr="0073469F" w:rsidRDefault="00AB02B9" w:rsidP="000B2AB4">
      <w:pPr>
        <w:pStyle w:val="Heading5"/>
        <w:rPr>
          <w:lang w:eastAsia="ko-KR"/>
        </w:rPr>
      </w:pPr>
      <w:bookmarkStart w:id="278" w:name="_Toc11407207"/>
      <w:bookmarkStart w:id="279" w:name="_Toc27498512"/>
      <w:bookmarkStart w:id="280" w:name="_Toc10699983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278"/>
      <w:bookmarkEnd w:id="279"/>
      <w:bookmarkEnd w:id="280"/>
    </w:p>
    <w:p w14:paraId="0212F06C"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B9E236C" w14:textId="77777777" w:rsidR="00AB02B9" w:rsidRDefault="00AB02B9" w:rsidP="00AB02B9">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6CC1A4F3"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5BE1F064" w14:textId="77777777" w:rsidR="00AB02B9" w:rsidRDefault="00AB02B9" w:rsidP="00AB02B9">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w:t>
      </w:r>
      <w:r>
        <w:rPr>
          <w:lang w:val="en-US"/>
        </w:rPr>
        <w:lastRenderedPageBreak/>
        <w:t xml:space="preserve">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05D01EBF"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1C3846E0"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03CFC6" w14:textId="77777777" w:rsidR="00AB02B9" w:rsidRDefault="00AB02B9" w:rsidP="00AB02B9">
      <w:pPr>
        <w:pStyle w:val="B2"/>
      </w:pPr>
      <w:r>
        <w:t>a)</w:t>
      </w:r>
      <w:r>
        <w:tab/>
        <w:t xml:space="preserve">if the identified </w:t>
      </w:r>
      <w:r>
        <w:rPr>
          <w:lang w:eastAsia="ko-KR"/>
        </w:rPr>
        <w:t>MCPTT ID is found</w:t>
      </w:r>
      <w:r>
        <w:t>:</w:t>
      </w:r>
    </w:p>
    <w:p w14:paraId="4B46B4F2" w14:textId="77777777" w:rsidR="00AB02B9" w:rsidRDefault="00AB02B9" w:rsidP="00AB02B9">
      <w:pPr>
        <w:pStyle w:val="B3"/>
      </w:pPr>
      <w:r>
        <w:t>i)</w:t>
      </w:r>
      <w:r>
        <w:tab/>
        <w:t xml:space="preserve">shall retrieve the </w:t>
      </w:r>
      <w:r w:rsidRPr="006A2677">
        <w:tab/>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729895D5"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62B8F820"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6D13C541"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2A834274"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08992F17" w14:textId="77777777" w:rsidR="003D5EA4" w:rsidRDefault="003D5EA4" w:rsidP="000B2AB4">
      <w:pPr>
        <w:pStyle w:val="Heading3"/>
      </w:pPr>
      <w:bookmarkStart w:id="281" w:name="_Toc11407208"/>
      <w:bookmarkStart w:id="282" w:name="_Toc27498513"/>
      <w:bookmarkStart w:id="283" w:name="_Toc106999832"/>
      <w:r>
        <w:t>6.2.9</w:t>
      </w:r>
      <w:r w:rsidRPr="0073469F">
        <w:tab/>
      </w:r>
      <w:r>
        <w:t>Location information</w:t>
      </w:r>
      <w:bookmarkEnd w:id="281"/>
      <w:bookmarkEnd w:id="282"/>
      <w:bookmarkEnd w:id="283"/>
    </w:p>
    <w:p w14:paraId="77B03BC0" w14:textId="77777777" w:rsidR="00725F1A" w:rsidRPr="006C461B" w:rsidRDefault="00725F1A" w:rsidP="000B2AB4">
      <w:pPr>
        <w:pStyle w:val="Heading4"/>
      </w:pPr>
      <w:bookmarkStart w:id="284" w:name="_Toc11407209"/>
      <w:bookmarkStart w:id="285" w:name="_Toc27498514"/>
      <w:bookmarkStart w:id="286" w:name="_Toc106999833"/>
      <w:r>
        <w:t>6.2.9.1</w:t>
      </w:r>
      <w:r>
        <w:tab/>
        <w:t>Location information for location reporting</w:t>
      </w:r>
      <w:bookmarkEnd w:id="284"/>
      <w:bookmarkEnd w:id="285"/>
      <w:bookmarkEnd w:id="286"/>
    </w:p>
    <w:p w14:paraId="3EF13002"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45CB8EEC"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2D36D78A"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2BF7A0E0" w14:textId="77777777" w:rsidR="00725F1A" w:rsidRDefault="00725F1A" w:rsidP="00725F1A">
      <w:pPr>
        <w:rPr>
          <w:lang w:eastAsia="ko-KR"/>
        </w:rPr>
      </w:pPr>
      <w:r>
        <w:rPr>
          <w:lang w:eastAsia="ko-KR"/>
        </w:rPr>
        <w:t>The MCPTT client:</w:t>
      </w:r>
    </w:p>
    <w:p w14:paraId="55E37FC0"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E374A4">
        <w:rPr>
          <w:lang w:eastAsia="ko-KR"/>
        </w:rPr>
        <w:t>clause</w:t>
      </w:r>
      <w:r>
        <w:rPr>
          <w:lang w:eastAsia="ko-KR"/>
        </w:rPr>
        <w:t> 13.3.2:</w:t>
      </w:r>
    </w:p>
    <w:p w14:paraId="13A8C271"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E374A4">
        <w:t>clause</w:t>
      </w:r>
      <w:r>
        <w:t> 13.3.4.2; and</w:t>
      </w:r>
    </w:p>
    <w:p w14:paraId="4C382CC9" w14:textId="77777777" w:rsidR="00663937" w:rsidRDefault="00663937" w:rsidP="00663937">
      <w:pPr>
        <w:pStyle w:val="B2"/>
      </w:pPr>
      <w:r>
        <w:t>b)</w:t>
      </w:r>
      <w:r>
        <w:tab/>
        <w:t>shall skip the rest of the steps;</w:t>
      </w:r>
    </w:p>
    <w:p w14:paraId="221AFCA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005B6026"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4C843E3D"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085478FD"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E374A4">
        <w:rPr>
          <w:lang w:eastAsia="ko-KR"/>
        </w:rPr>
        <w:t>clause</w:t>
      </w:r>
      <w:r>
        <w:rPr>
          <w:lang w:eastAsia="ko-KR"/>
        </w:rPr>
        <w:t> 13.3.2;</w:t>
      </w:r>
    </w:p>
    <w:p w14:paraId="2BB24712"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E374A4">
        <w:rPr>
          <w:lang w:eastAsia="ko-KR"/>
        </w:rPr>
        <w:t>clause</w:t>
      </w:r>
      <w:r>
        <w:rPr>
          <w:lang w:eastAsia="ko-KR"/>
        </w:rPr>
        <w:t> 13.3.2; and</w:t>
      </w:r>
    </w:p>
    <w:p w14:paraId="715D4A1D" w14:textId="77777777" w:rsidR="00663937" w:rsidRDefault="00663937" w:rsidP="00663937">
      <w:pPr>
        <w:pStyle w:val="B3"/>
      </w:pPr>
      <w:r>
        <w:lastRenderedPageBreak/>
        <w:t>ii)</w:t>
      </w:r>
      <w:r>
        <w:tab/>
        <w:t>shall skip the rest of the steps; and</w:t>
      </w:r>
    </w:p>
    <w:p w14:paraId="22F12CCE"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E374A4">
        <w:rPr>
          <w:lang w:eastAsia="ko-KR"/>
        </w:rPr>
        <w:t>clause</w:t>
      </w:r>
      <w:r>
        <w:rPr>
          <w:lang w:eastAsia="ko-KR"/>
        </w:rPr>
        <w:t> 13.3.2:</w:t>
      </w:r>
    </w:p>
    <w:p w14:paraId="19508E77"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276247A"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9622D78" w14:textId="77777777" w:rsidR="004539FE" w:rsidRPr="0073469F" w:rsidRDefault="004539FE" w:rsidP="000B2AB4">
      <w:pPr>
        <w:pStyle w:val="Heading2"/>
      </w:pPr>
      <w:bookmarkStart w:id="287" w:name="_Toc11407210"/>
      <w:bookmarkStart w:id="288" w:name="_Toc27498515"/>
      <w:bookmarkStart w:id="289" w:name="_Toc106999834"/>
      <w:r w:rsidRPr="0073469F">
        <w:t>6.3</w:t>
      </w:r>
      <w:r w:rsidRPr="0073469F">
        <w:tab/>
        <w:t>MCPTT server procedures</w:t>
      </w:r>
      <w:bookmarkEnd w:id="287"/>
      <w:bookmarkEnd w:id="288"/>
      <w:bookmarkEnd w:id="289"/>
    </w:p>
    <w:p w14:paraId="56772391" w14:textId="77777777" w:rsidR="00BF4254" w:rsidRPr="0073469F" w:rsidRDefault="00BF4254" w:rsidP="000B2AB4">
      <w:pPr>
        <w:pStyle w:val="Heading3"/>
      </w:pPr>
      <w:bookmarkStart w:id="290" w:name="_Toc11407211"/>
      <w:bookmarkStart w:id="291" w:name="_Toc27498516"/>
      <w:bookmarkStart w:id="292" w:name="_Toc106999835"/>
      <w:r w:rsidRPr="0073469F">
        <w:t>6.3.1</w:t>
      </w:r>
      <w:r w:rsidRPr="0073469F">
        <w:tab/>
        <w:t>Distinction of requests sent to the MCPTT server</w:t>
      </w:r>
      <w:bookmarkEnd w:id="290"/>
      <w:bookmarkEnd w:id="291"/>
      <w:bookmarkEnd w:id="292"/>
    </w:p>
    <w:p w14:paraId="339C5CC0" w14:textId="77777777" w:rsidR="004539FE" w:rsidRPr="0073469F" w:rsidRDefault="004539FE" w:rsidP="000B2AB4">
      <w:pPr>
        <w:pStyle w:val="Heading4"/>
      </w:pPr>
      <w:bookmarkStart w:id="293" w:name="_Toc11407212"/>
      <w:bookmarkStart w:id="294" w:name="_Toc27498517"/>
      <w:bookmarkStart w:id="295" w:name="_Toc106999836"/>
      <w:r w:rsidRPr="0073469F">
        <w:t>6.3.1</w:t>
      </w:r>
      <w:r w:rsidR="00BF4254" w:rsidRPr="0073469F">
        <w:rPr>
          <w:rFonts w:eastAsia="Malgun Gothic"/>
        </w:rPr>
        <w:t>.1</w:t>
      </w:r>
      <w:r w:rsidRPr="0073469F">
        <w:tab/>
        <w:t>SIP INVITE request</w:t>
      </w:r>
      <w:bookmarkEnd w:id="293"/>
      <w:bookmarkEnd w:id="294"/>
      <w:bookmarkEnd w:id="295"/>
    </w:p>
    <w:p w14:paraId="109EFAE2" w14:textId="77777777" w:rsidR="00BF4254" w:rsidRPr="0073469F" w:rsidRDefault="00BF4254" w:rsidP="00BF4254">
      <w:r w:rsidRPr="0073469F">
        <w:t>The MCPTT server needs to distinguish between the following initial SIP INVITE requests for originations and terminations:</w:t>
      </w:r>
    </w:p>
    <w:p w14:paraId="3E0B6E5E"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with the Request-URI set to a public service identity </w:t>
      </w:r>
      <w:r w:rsidR="009D2DBD" w:rsidRPr="0073469F">
        <w:t>of</w:t>
      </w:r>
      <w:r w:rsidRPr="0073469F">
        <w:t xml:space="preserve"> the participating MCPTT function that identifies the pre-established session set-up. Such requests are known as "SIP INVITE request for establishing a pre-established session" in the procedures in th</w:t>
      </w:r>
      <w:r w:rsidR="00B320A6">
        <w:t>e present</w:t>
      </w:r>
      <w:r w:rsidRPr="0073469F">
        <w:t xml:space="preserve"> document;</w:t>
      </w:r>
    </w:p>
    <w:p w14:paraId="5795E3D0"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and the Request-URI is set to a public service identity </w:t>
      </w:r>
      <w:r w:rsidR="009D2DBD" w:rsidRPr="0073469F">
        <w:t>of</w:t>
      </w:r>
      <w:r w:rsidRPr="0073469F">
        <w:t xml:space="preserve"> the participating MCPTT function that does not identify the pre-established session set-up. Such requests are known as "SIP INVITE request for originating participating MCPTT function" in the procedures in th</w:t>
      </w:r>
      <w:r w:rsidR="00B320A6">
        <w:t>e present</w:t>
      </w:r>
      <w:r w:rsidRPr="0073469F">
        <w:t xml:space="preserve"> document;</w:t>
      </w:r>
    </w:p>
    <w:p w14:paraId="2C519055"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termination procedures as specified in 3GPP TS 24.229 [</w:t>
      </w:r>
      <w:r w:rsidR="00F0398F" w:rsidRPr="0073469F">
        <w:t>4</w:t>
      </w:r>
      <w:r w:rsidRPr="0073469F">
        <w:t xml:space="preserve">] and the Request-URI </w:t>
      </w:r>
      <w:r w:rsidR="00B115FD">
        <w:t>contains a PSI of the terminating participating MCPTT function</w:t>
      </w:r>
      <w:r w:rsidRPr="0073469F">
        <w:t>. Such requests are known as "SIP INVITE request for terminating participating MCPTT function" in the procedures in th</w:t>
      </w:r>
      <w:r w:rsidR="00B320A6">
        <w:t>e present</w:t>
      </w:r>
      <w:r w:rsidRPr="0073469F">
        <w:t xml:space="preserve"> document;</w:t>
      </w:r>
    </w:p>
    <w:p w14:paraId="501AEAB0" w14:textId="77777777"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rsidR="00B320A6">
        <w:t>e present</w:t>
      </w:r>
      <w:r w:rsidRPr="0073469F">
        <w:t xml:space="preserve"> document;</w:t>
      </w:r>
    </w:p>
    <w:p w14:paraId="33AA4BAA" w14:textId="77777777"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w:t>
      </w:r>
      <w:r w:rsidR="00B115FD" w:rsidRPr="0073469F">
        <w:t>public service identity</w:t>
      </w:r>
      <w:r w:rsidR="00B115FD">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rsidR="00B320A6">
        <w:t>e present</w:t>
      </w:r>
      <w:r w:rsidRPr="0073469F">
        <w:t xml:space="preserve"> document;</w:t>
      </w:r>
    </w:p>
    <w:p w14:paraId="2725778D" w14:textId="77777777" w:rsidR="004539FE" w:rsidRDefault="00BF4254" w:rsidP="00C742C8">
      <w:pPr>
        <w:pStyle w:val="B1"/>
      </w:pPr>
      <w:r w:rsidRPr="0073469F">
        <w:t>-</w:t>
      </w:r>
      <w:r w:rsidRPr="0073469F">
        <w:tab/>
        <w:t>SIP INVITE requests routed to the non-controlling MCPTT function of an MCPTT group as a result of direct PSI routing, in accordance with the termination procedures as specified in 3GPP TS 24.229 [</w:t>
      </w:r>
      <w:r w:rsidR="00F0398F" w:rsidRPr="0073469F">
        <w:t>4</w:t>
      </w:r>
      <w:r w:rsidRPr="0073469F">
        <w:t xml:space="preserve">], the Request-URI is set to a </w:t>
      </w:r>
      <w:r w:rsidR="00B115FD">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rsidR="00B320A6">
        <w:t>e</w:t>
      </w:r>
      <w:r w:rsidRPr="0073469F">
        <w:t xml:space="preserve"> </w:t>
      </w:r>
      <w:r w:rsidR="00B320A6">
        <w:t xml:space="preserve">present </w:t>
      </w:r>
      <w:r w:rsidRPr="0073469F">
        <w:t>document</w:t>
      </w:r>
      <w:r w:rsidR="00FF3788">
        <w:t>;</w:t>
      </w:r>
    </w:p>
    <w:p w14:paraId="636817F0" w14:textId="77777777" w:rsidR="00FF3788" w:rsidRPr="00E970A5" w:rsidRDefault="00FF3788" w:rsidP="00FF3788">
      <w:pPr>
        <w:pStyle w:val="B1"/>
      </w:pPr>
      <w:r>
        <w:t>-</w:t>
      </w:r>
      <w:r>
        <w:tab/>
      </w:r>
      <w:r w:rsidRPr="0073469F">
        <w:t xml:space="preserve">SIP INVITE requests routed to the controlling MCPTT function as a result of PSI routing on the originating side in accordance with the originating procedures as specified in 3GPP TS 24.229 [4], or as a result of direct PSI </w:t>
      </w:r>
      <w:r w:rsidRPr="0073469F">
        <w:lastRenderedPageBreak/>
        <w:t xml:space="preserve">routing, in accordance with the termination procedures as specified in 3GPP TS 24.229 [4],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rsidR="00E970A5">
        <w:t>; and</w:t>
      </w:r>
    </w:p>
    <w:p w14:paraId="2B6B497A" w14:textId="77777777" w:rsidR="00E970A5" w:rsidRPr="00E970A5" w:rsidRDefault="00E970A5" w:rsidP="00E970A5">
      <w:pPr>
        <w:pStyle w:val="B1"/>
      </w:pPr>
      <w:r w:rsidRPr="0073469F">
        <w:t>-</w:t>
      </w:r>
      <w:r w:rsidRPr="0073469F">
        <w:tab/>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4DEE8764" w14:textId="77777777" w:rsidR="00BA3661" w:rsidRPr="0073469F" w:rsidRDefault="00BA3661" w:rsidP="000B2AB4">
      <w:pPr>
        <w:pStyle w:val="Heading4"/>
      </w:pPr>
      <w:bookmarkStart w:id="296" w:name="_Toc11407213"/>
      <w:bookmarkStart w:id="297" w:name="_Toc27498518"/>
      <w:bookmarkStart w:id="298" w:name="_Toc106999837"/>
      <w:r w:rsidRPr="0073469F">
        <w:t>6.3.1.2</w:t>
      </w:r>
      <w:r w:rsidRPr="0073469F">
        <w:tab/>
        <w:t xml:space="preserve">SIP </w:t>
      </w:r>
      <w:r w:rsidRPr="0073469F">
        <w:rPr>
          <w:lang w:eastAsia="ko-KR"/>
        </w:rPr>
        <w:t>REFER</w:t>
      </w:r>
      <w:r w:rsidRPr="0073469F">
        <w:t xml:space="preserve"> request</w:t>
      </w:r>
      <w:bookmarkEnd w:id="296"/>
      <w:bookmarkEnd w:id="297"/>
      <w:bookmarkEnd w:id="298"/>
    </w:p>
    <w:p w14:paraId="52CCD866"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1796AF6D" w14:textId="77777777" w:rsidR="00BA3661" w:rsidRPr="0073469F" w:rsidRDefault="00BA3661" w:rsidP="00BA3661">
      <w:pPr>
        <w:pStyle w:val="B1"/>
      </w:pPr>
      <w:r w:rsidRPr="0073469F">
        <w:t>-</w:t>
      </w:r>
      <w:r w:rsidRPr="0073469F">
        <w:tab/>
        <w:t xml:space="preserve">SIP </w:t>
      </w:r>
      <w:r w:rsidRPr="0073469F">
        <w:rPr>
          <w:lang w:eastAsia="ko-KR"/>
        </w:rPr>
        <w:t>REFER</w:t>
      </w:r>
      <w:r w:rsidRPr="0073469F">
        <w:t xml:space="preserve"> requests routed to the participating MCPTT function as a result of processing initial filter criteria at the S-CSCF in accordance with the origination procedures as specified in 3GPP TS 24.229 [</w:t>
      </w:r>
      <w:r w:rsidR="00F0398F" w:rsidRPr="0073469F">
        <w:t>4</w:t>
      </w:r>
      <w:r w:rsidRPr="0073469F">
        <w:t>]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rsidR="00B320A6">
        <w:t>e</w:t>
      </w:r>
      <w:r w:rsidRPr="0073469F">
        <w:t xml:space="preserve"> </w:t>
      </w:r>
      <w:r w:rsidR="00B320A6">
        <w:t xml:space="preserve">present </w:t>
      </w:r>
      <w:r w:rsidRPr="0073469F">
        <w:t>document</w:t>
      </w:r>
      <w:r w:rsidR="00051803">
        <w:t>.</w:t>
      </w:r>
    </w:p>
    <w:p w14:paraId="0AD4B16E" w14:textId="77777777" w:rsidR="00597574" w:rsidRPr="0073469F" w:rsidRDefault="00597574" w:rsidP="000B2AB4">
      <w:pPr>
        <w:pStyle w:val="Heading4"/>
        <w:rPr>
          <w:noProof/>
        </w:rPr>
      </w:pPr>
      <w:bookmarkStart w:id="299" w:name="_Toc11407214"/>
      <w:bookmarkStart w:id="300" w:name="_Toc27498519"/>
      <w:bookmarkStart w:id="301" w:name="_Toc106999838"/>
      <w:r w:rsidRPr="0073469F">
        <w:rPr>
          <w:noProof/>
        </w:rPr>
        <w:t>6.3.1.3</w:t>
      </w:r>
      <w:r w:rsidRPr="0073469F">
        <w:rPr>
          <w:noProof/>
        </w:rPr>
        <w:tab/>
        <w:t>SIP MESSAGE request</w:t>
      </w:r>
      <w:bookmarkEnd w:id="299"/>
      <w:bookmarkEnd w:id="300"/>
      <w:bookmarkEnd w:id="301"/>
    </w:p>
    <w:p w14:paraId="1CA791B8"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638E01A1" w14:textId="77777777" w:rsidR="00FA0EB0" w:rsidRPr="0073469F" w:rsidRDefault="00FA0EB0" w:rsidP="00FA2B2A">
      <w:pPr>
        <w:pStyle w:val="B1"/>
      </w:pPr>
      <w:r w:rsidRPr="0073469F">
        <w:t>-</w:t>
      </w:r>
      <w:r w:rsidRPr="0073469F">
        <w:tab/>
        <w:t xml:space="preserve">SIP </w:t>
      </w:r>
      <w:r w:rsidRPr="0073469F">
        <w:rPr>
          <w:lang w:eastAsia="ko-KR"/>
        </w:rPr>
        <w:t>MESSAGE</w:t>
      </w:r>
      <w:r w:rsidRPr="0073469F">
        <w:t xml:space="preserve"> requests routed to the participating MCPTT function as a result of processing initial filter criteria at the S-CSCF in accordance with the origination procedures as specified in 3GPP TS 24.229 [4]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in the procedures in th</w:t>
      </w:r>
      <w:r w:rsidR="0023569E">
        <w:t>e</w:t>
      </w:r>
      <w:r w:rsidRPr="0073469F">
        <w:t xml:space="preserve"> </w:t>
      </w:r>
      <w:r w:rsidR="0023569E">
        <w:t xml:space="preserve">present </w:t>
      </w:r>
      <w:r w:rsidRPr="0073469F">
        <w:t>document</w:t>
      </w:r>
      <w:r w:rsidR="00051803">
        <w:t>;</w:t>
      </w:r>
    </w:p>
    <w:p w14:paraId="59E169C2" w14:textId="77777777" w:rsidR="00597574" w:rsidRDefault="00FA0EB0" w:rsidP="00FA2B2A">
      <w:pPr>
        <w:pStyle w:val="B1"/>
      </w:pPr>
      <w:r w:rsidRPr="0073469F">
        <w:rPr>
          <w:noProof/>
        </w:rPr>
        <w:t>-</w:t>
      </w:r>
      <w:r w:rsidRPr="0073469F">
        <w:rPr>
          <w:noProof/>
        </w:rPr>
        <w:tab/>
      </w:r>
      <w:r w:rsidR="00597574" w:rsidRPr="0073469F">
        <w:rPr>
          <w:noProof/>
        </w:rPr>
        <w:t xml:space="preserve">SIP MESSAGE request routed to the participating MCPTT function </w:t>
      </w:r>
      <w:r w:rsidR="00C95E67">
        <w:rPr>
          <w:noProof/>
        </w:rPr>
        <w:t xml:space="preserve">as a result of initial filter criteria </w:t>
      </w:r>
      <w:r w:rsidR="00597574" w:rsidRPr="0073469F">
        <w:rPr>
          <w:noProof/>
        </w:rPr>
        <w:t xml:space="preserve">containing a Content-Type header field set to </w:t>
      </w:r>
      <w:r w:rsidR="00597574" w:rsidRPr="0073469F">
        <w:t>"application/vnd.3gpp.mcptt-location-info+xml" and includes an XML body containing a Location root element containing a Report element. Such request</w:t>
      </w:r>
      <w:r w:rsidR="002D311C">
        <w:t>s</w:t>
      </w:r>
      <w:r w:rsidR="00597574" w:rsidRPr="0073469F">
        <w:t xml:space="preserve"> are known as "SIP MESSAGE request for location reporting"</w:t>
      </w:r>
      <w:r w:rsidR="0023569E">
        <w:t xml:space="preserve"> in the present document</w:t>
      </w:r>
      <w:r w:rsidR="00051803">
        <w:t>;</w:t>
      </w:r>
    </w:p>
    <w:p w14:paraId="37A32360" w14:textId="77777777" w:rsidR="00A16E9C" w:rsidRDefault="00A16E9C" w:rsidP="00A16E9C">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as a result of initial filter criteria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MCPTT function"</w:t>
      </w:r>
      <w:r w:rsidRPr="0073469F">
        <w:t xml:space="preserve"> in the procedures in </w:t>
      </w:r>
      <w:r>
        <w:t>the present</w:t>
      </w:r>
      <w:r w:rsidRPr="0073469F">
        <w:t xml:space="preserve"> document;</w:t>
      </w:r>
    </w:p>
    <w:p w14:paraId="0890E2EF" w14:textId="77777777" w:rsidR="000C16C2" w:rsidRPr="006D6D19" w:rsidRDefault="000C16C2" w:rsidP="000C16C2">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MCPTT function"</w:t>
      </w:r>
      <w:r w:rsidRPr="0073469F">
        <w:t xml:space="preserve"> in the procedures in </w:t>
      </w:r>
      <w:r>
        <w:t>the present</w:t>
      </w:r>
      <w:r w:rsidRPr="0073469F">
        <w:t xml:space="preserve"> document;</w:t>
      </w:r>
    </w:p>
    <w:p w14:paraId="395EA21F" w14:textId="77777777" w:rsidR="000C16C2" w:rsidRPr="00FD01BE" w:rsidRDefault="000C16C2" w:rsidP="000C16C2">
      <w:pPr>
        <w:pStyle w:val="B1"/>
      </w:pPr>
      <w:r>
        <w:t>-</w:t>
      </w:r>
      <w:r>
        <w:tab/>
      </w:r>
      <w:r w:rsidRPr="0073469F">
        <w:t xml:space="preserve">SIP </w:t>
      </w:r>
      <w:r>
        <w:t>MESSAGE</w:t>
      </w:r>
      <w:r w:rsidRPr="0073469F">
        <w:t xml:space="preserve"> requests routed to the</w:t>
      </w:r>
      <w:r>
        <w:t xml:space="preserve"> controlling</w:t>
      </w:r>
      <w:r w:rsidRPr="0073469F">
        <w:t xml:space="preserve">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MCPTT function"</w:t>
      </w:r>
      <w:r w:rsidRPr="0073469F">
        <w:t xml:space="preserve"> in the procedures in </w:t>
      </w:r>
      <w:r>
        <w:t>the present</w:t>
      </w:r>
      <w:r w:rsidRPr="0073469F">
        <w:t xml:space="preserve"> document;</w:t>
      </w:r>
    </w:p>
    <w:p w14:paraId="7E7E5B0C" w14:textId="77777777" w:rsidR="006D6D19" w:rsidRDefault="006D6D19" w:rsidP="006D6D19">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w:t>
      </w:r>
      <w:r w:rsidRPr="00C41F1B">
        <w:lastRenderedPageBreak/>
        <w:t xml:space="preserve">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5077C8C1" w14:textId="77777777" w:rsidR="006D6D19" w:rsidRDefault="006D6D19" w:rsidP="006D6D19">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1E5D7573"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026F6E62"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 and</w:t>
      </w:r>
    </w:p>
    <w:p w14:paraId="07EA6286" w14:textId="77777777" w:rsidR="006D6D19" w:rsidRPr="006D6D19" w:rsidRDefault="006D6D19" w:rsidP="00BE29A5">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5D255A5" w14:textId="77777777" w:rsidR="00721C14" w:rsidRDefault="00721C14" w:rsidP="00721C1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312C76CC" w14:textId="77777777" w:rsidR="00721C14" w:rsidRDefault="00721C14" w:rsidP="00721C14">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11D62ED4" w14:textId="77777777" w:rsidR="00721C14"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0CF2FC3" w14:textId="77777777" w:rsidR="00721C14" w:rsidRPr="006D6D19"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 xml:space="preserve">-type&gt; element </w:t>
      </w:r>
      <w:r w:rsidRPr="00121E66">
        <w:lastRenderedPageBreak/>
        <w:t>set to a value of "</w:t>
      </w:r>
      <w:r>
        <w:t>group-selection-change-response". Such requests are known as "SIP MESSAGE request for group selection change response for controlling MCPTT function".</w:t>
      </w:r>
    </w:p>
    <w:p w14:paraId="07684740" w14:textId="77777777" w:rsidR="00E279BA" w:rsidRPr="0073469F" w:rsidRDefault="00E279BA" w:rsidP="000B2AB4">
      <w:pPr>
        <w:pStyle w:val="Heading4"/>
        <w:rPr>
          <w:noProof/>
        </w:rPr>
      </w:pPr>
      <w:bookmarkStart w:id="302" w:name="_Toc11407215"/>
      <w:bookmarkStart w:id="303" w:name="_Toc27498520"/>
      <w:bookmarkStart w:id="304" w:name="_Toc106999839"/>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302"/>
      <w:bookmarkEnd w:id="303"/>
      <w:bookmarkEnd w:id="304"/>
    </w:p>
    <w:p w14:paraId="46821BF2"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0876E783"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549C42D6"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MCPTT function</w:t>
      </w:r>
      <w:r w:rsidRPr="0073469F">
        <w:t xml:space="preserve">" in the procedures in </w:t>
      </w:r>
      <w:r>
        <w:t xml:space="preserve">the present </w:t>
      </w:r>
      <w:r w:rsidRPr="0073469F">
        <w:t>document;</w:t>
      </w:r>
      <w:r>
        <w:t xml:space="preserve"> and</w:t>
      </w:r>
    </w:p>
    <w:p w14:paraId="09BCF911"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MCPTT function</w:t>
      </w:r>
      <w:r w:rsidRPr="0073469F">
        <w:t xml:space="preserve">" in </w:t>
      </w:r>
      <w:r>
        <w:t>the procedures in the present document.</w:t>
      </w:r>
    </w:p>
    <w:p w14:paraId="31ABB52D" w14:textId="77777777" w:rsidR="009F4C4D" w:rsidRPr="0073469F" w:rsidRDefault="009F4C4D" w:rsidP="000B2AB4">
      <w:pPr>
        <w:pStyle w:val="Heading3"/>
      </w:pPr>
      <w:bookmarkStart w:id="305" w:name="_Toc11407216"/>
      <w:bookmarkStart w:id="306" w:name="_Toc27498521"/>
      <w:bookmarkStart w:id="307" w:name="_Toc106999840"/>
      <w:r w:rsidRPr="0073469F">
        <w:t>6.3.2</w:t>
      </w:r>
      <w:r w:rsidRPr="0073469F">
        <w:tab/>
        <w:t>Participating MCPTT Function</w:t>
      </w:r>
      <w:bookmarkEnd w:id="305"/>
      <w:bookmarkEnd w:id="306"/>
      <w:bookmarkEnd w:id="307"/>
    </w:p>
    <w:p w14:paraId="23525B70" w14:textId="77777777" w:rsidR="009F4C4D" w:rsidRPr="0073469F" w:rsidRDefault="009F4C4D" w:rsidP="000B2AB4">
      <w:pPr>
        <w:pStyle w:val="Heading4"/>
        <w:rPr>
          <w:rFonts w:eastAsia="Malgun Gothic"/>
        </w:rPr>
      </w:pPr>
      <w:bookmarkStart w:id="308" w:name="_Toc11407217"/>
      <w:bookmarkStart w:id="309" w:name="_Toc27498522"/>
      <w:bookmarkStart w:id="310" w:name="_Toc106999841"/>
      <w:r w:rsidRPr="0073469F">
        <w:t>6.</w:t>
      </w:r>
      <w:r w:rsidRPr="0073469F">
        <w:rPr>
          <w:rFonts w:eastAsia="Malgun Gothic"/>
        </w:rPr>
        <w:t>3.2.1</w:t>
      </w:r>
      <w:r w:rsidRPr="0073469F">
        <w:rPr>
          <w:rFonts w:eastAsia="Malgun Gothic"/>
        </w:rPr>
        <w:tab/>
        <w:t>Requests initiated by the served MCPTT user</w:t>
      </w:r>
      <w:bookmarkEnd w:id="308"/>
      <w:bookmarkEnd w:id="309"/>
      <w:bookmarkEnd w:id="310"/>
    </w:p>
    <w:p w14:paraId="298A943B" w14:textId="77777777" w:rsidR="00A304A5" w:rsidRPr="0073469F" w:rsidRDefault="00A304A5" w:rsidP="000B2AB4">
      <w:pPr>
        <w:pStyle w:val="Heading5"/>
      </w:pPr>
      <w:bookmarkStart w:id="311" w:name="_Toc11407218"/>
      <w:bookmarkStart w:id="312" w:name="_Toc27498523"/>
      <w:bookmarkStart w:id="313" w:name="_Toc106999842"/>
      <w:r w:rsidRPr="0073469F">
        <w:t>6.3.2</w:t>
      </w:r>
      <w:r w:rsidR="009F4C4D" w:rsidRPr="0073469F">
        <w:t>.1.1</w:t>
      </w:r>
      <w:r w:rsidRPr="0073469F">
        <w:tab/>
        <w:t>SDP offer generation</w:t>
      </w:r>
      <w:bookmarkEnd w:id="311"/>
      <w:bookmarkEnd w:id="312"/>
      <w:bookmarkEnd w:id="313"/>
    </w:p>
    <w:p w14:paraId="44656C48" w14:textId="77777777" w:rsidR="009F4C4D" w:rsidRPr="0073469F" w:rsidRDefault="009F4C4D" w:rsidP="000B2AB4">
      <w:pPr>
        <w:pStyle w:val="Heading6"/>
        <w:numPr>
          <w:ilvl w:val="5"/>
          <w:numId w:val="0"/>
        </w:numPr>
        <w:ind w:left="1152" w:hanging="432"/>
        <w:rPr>
          <w:rFonts w:eastAsia="SimSun"/>
        </w:rPr>
      </w:pPr>
      <w:bookmarkStart w:id="314" w:name="_Toc11407219"/>
      <w:bookmarkStart w:id="315" w:name="_Toc27498524"/>
      <w:bookmarkStart w:id="316" w:name="_Toc106999843"/>
      <w:r w:rsidRPr="0073469F">
        <w:rPr>
          <w:rFonts w:eastAsia="SimSun"/>
        </w:rPr>
        <w:t>6.3.2.1.1.1</w:t>
      </w:r>
      <w:r w:rsidRPr="0073469F">
        <w:rPr>
          <w:rFonts w:eastAsia="SimSun"/>
        </w:rPr>
        <w:tab/>
        <w:t>On-demand session</w:t>
      </w:r>
      <w:bookmarkEnd w:id="314"/>
      <w:bookmarkEnd w:id="315"/>
      <w:bookmarkEnd w:id="316"/>
    </w:p>
    <w:p w14:paraId="01F7DFA0" w14:textId="77777777" w:rsidR="009F4C4D" w:rsidRPr="0073469F" w:rsidRDefault="009F4C4D"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w:t>
      </w:r>
      <w:r w:rsidR="00E374A4">
        <w:rPr>
          <w:rFonts w:eastAsia="SimSun"/>
        </w:rPr>
        <w:t>clause</w:t>
      </w:r>
      <w:r w:rsidRPr="0073469F">
        <w:rPr>
          <w:rFonts w:eastAsia="SimSun"/>
        </w:rPr>
        <w:t>s.</w:t>
      </w:r>
    </w:p>
    <w:p w14:paraId="1D4AABF5" w14:textId="77777777" w:rsidR="009F4C4D" w:rsidRPr="0073469F" w:rsidRDefault="009F4C4D" w:rsidP="009F4C4D">
      <w:r w:rsidRPr="0073469F">
        <w:t>The SDP offer is generated based on the received SDP offer. The SDP offer generated by the participating MCPTT function:</w:t>
      </w:r>
    </w:p>
    <w:p w14:paraId="54B39DA3"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09B35993" w14:textId="77777777" w:rsidR="00C77C90" w:rsidRPr="0073469F" w:rsidRDefault="009F4C4D" w:rsidP="00BA336C">
      <w:pPr>
        <w:pStyle w:val="B1"/>
      </w:pPr>
      <w:r w:rsidRPr="0073469F">
        <w:t>2)</w:t>
      </w:r>
      <w:r w:rsidRPr="0073469F">
        <w:tab/>
        <w:t xml:space="preserve">shall contain </w:t>
      </w:r>
      <w:r w:rsidR="00DF505B" w:rsidRPr="00DF505B">
        <w:t xml:space="preserve">one </w:t>
      </w:r>
      <w:r w:rsidRPr="0073469F">
        <w:t>SDP media-level section for media</w:t>
      </w:r>
      <w:r w:rsidR="00DF505B" w:rsidRPr="00DF505B">
        <w:t xml:space="preserve"> plane</w:t>
      </w:r>
      <w:r w:rsidRPr="0073469F">
        <w:t xml:space="preserve"> control </w:t>
      </w:r>
      <w:r w:rsidR="00DF505B" w:rsidRPr="00DF505B">
        <w:t>messages</w:t>
      </w:r>
      <w:r w:rsidRPr="0073469F">
        <w:t>, if present in the received SDP offer.</w:t>
      </w:r>
    </w:p>
    <w:p w14:paraId="40800A55" w14:textId="77777777" w:rsidR="009F4C4D" w:rsidRPr="0073469F" w:rsidRDefault="009F4C4D" w:rsidP="009F4C4D">
      <w:r w:rsidRPr="0073469F">
        <w:t>When composing the SDP offer according to 3GPP TS 24.229 [4], the participating MCPTT function:</w:t>
      </w:r>
    </w:p>
    <w:p w14:paraId="0B1945FC"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639E85A0"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537923FD" w14:textId="77777777" w:rsidR="009F4C4D" w:rsidRDefault="009F4C4D" w:rsidP="009F4C4D">
      <w:pPr>
        <w:pStyle w:val="B1"/>
      </w:pPr>
      <w:r w:rsidRPr="0073469F">
        <w:t>2)</w:t>
      </w:r>
      <w:r w:rsidRPr="0073469F">
        <w:tab/>
        <w:t xml:space="preserve">shall replace the IP address and port number for the offered media </w:t>
      </w:r>
      <w:r w:rsidR="00DF505B" w:rsidRPr="00DF505B">
        <w:t xml:space="preserve">plane </w:t>
      </w:r>
      <w:r w:rsidRPr="0073469F">
        <w:t xml:space="preserve">control </w:t>
      </w:r>
      <w:r w:rsidR="00D143DC" w:rsidRPr="00D143DC">
        <w:t>channel</w:t>
      </w:r>
      <w:r w:rsidRPr="0073469F">
        <w:t>, if any, in the received SDP offer with the IP address and port number of the participating MCPTT function;</w:t>
      </w:r>
      <w:r w:rsidR="00231460">
        <w:t xml:space="preserve"> and</w:t>
      </w:r>
    </w:p>
    <w:p w14:paraId="69668B15" w14:textId="77777777"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D143DC" w:rsidRPr="00D143DC">
        <w:t xml:space="preserve">plane </w:t>
      </w:r>
      <w:r>
        <w:t xml:space="preserve">control </w:t>
      </w:r>
      <w:r w:rsidR="00D143DC" w:rsidRPr="00D143DC">
        <w:t xml:space="preserve">channel </w:t>
      </w:r>
      <w:r>
        <w:t>or media stream, the replacement of the IP address or the port number is omitted.</w:t>
      </w:r>
    </w:p>
    <w:p w14:paraId="1DF28D3B" w14:textId="77777777" w:rsidR="00231460" w:rsidRPr="00231460" w:rsidRDefault="00231460" w:rsidP="00231460">
      <w:pPr>
        <w:pStyle w:val="B1"/>
      </w:pPr>
      <w:r>
        <w:t>3)</w:t>
      </w:r>
      <w:r>
        <w:tab/>
        <w:t>shall contain an "a=key-mgmt" attribute field with a "mikey" attribute value, if present in the received SDP offer.</w:t>
      </w:r>
    </w:p>
    <w:p w14:paraId="7D20D9C9" w14:textId="77777777" w:rsidR="009F4C4D" w:rsidRPr="0073469F" w:rsidRDefault="009F4C4D" w:rsidP="000B2AB4">
      <w:pPr>
        <w:pStyle w:val="Heading6"/>
        <w:numPr>
          <w:ilvl w:val="5"/>
          <w:numId w:val="0"/>
        </w:numPr>
        <w:ind w:left="1152" w:hanging="432"/>
        <w:rPr>
          <w:rFonts w:eastAsia="SimSun"/>
        </w:rPr>
      </w:pPr>
      <w:bookmarkStart w:id="317" w:name="_Toc11407220"/>
      <w:bookmarkStart w:id="318" w:name="_Toc27498525"/>
      <w:bookmarkStart w:id="319" w:name="_Toc106999844"/>
      <w:r w:rsidRPr="0073469F">
        <w:rPr>
          <w:rFonts w:eastAsia="SimSun"/>
        </w:rPr>
        <w:lastRenderedPageBreak/>
        <w:t>6.3.2.1.1.2</w:t>
      </w:r>
      <w:r w:rsidRPr="0073469F">
        <w:rPr>
          <w:rFonts w:eastAsia="SimSun"/>
        </w:rPr>
        <w:tab/>
        <w:t>Pre-established session</w:t>
      </w:r>
      <w:bookmarkEnd w:id="317"/>
      <w:bookmarkEnd w:id="318"/>
      <w:bookmarkEnd w:id="319"/>
    </w:p>
    <w:p w14:paraId="704FED8D" w14:textId="77777777" w:rsidR="005A37F8" w:rsidRPr="0073469F" w:rsidRDefault="005A37F8"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w:t>
      </w:r>
      <w:r w:rsidR="00E374A4">
        <w:rPr>
          <w:rFonts w:eastAsia="SimSun"/>
        </w:rPr>
        <w:t>clause</w:t>
      </w:r>
      <w:r w:rsidRPr="0073469F">
        <w:rPr>
          <w:rFonts w:eastAsia="SimSun"/>
        </w:rPr>
        <w:t>s.</w:t>
      </w:r>
    </w:p>
    <w:p w14:paraId="45592C0A"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08FB522E" w14:textId="77777777" w:rsidR="005A37F8" w:rsidRPr="0073469F" w:rsidRDefault="005A37F8" w:rsidP="005A37F8">
      <w:pPr>
        <w:pStyle w:val="B1"/>
      </w:pPr>
      <w:r w:rsidRPr="0073469F">
        <w:rPr>
          <w:lang w:eastAsia="ko-KR"/>
        </w:rPr>
        <w:t>1)</w:t>
      </w:r>
      <w:r w:rsidRPr="0073469F">
        <w:tab/>
        <w:t xml:space="preserve">shall </w:t>
      </w:r>
      <w:r w:rsidR="00D143DC" w:rsidRPr="00D143DC">
        <w:t xml:space="preserve">use </w:t>
      </w:r>
      <w:r w:rsidRPr="0073469F">
        <w:t>the IP address of the participating MCPTT function for MCPTT speech from the SDP negotiated during the pre-established session establishment;</w:t>
      </w:r>
    </w:p>
    <w:p w14:paraId="2C8C5A52" w14:textId="77777777" w:rsidR="005A37F8" w:rsidRPr="0073469F" w:rsidRDefault="005A37F8" w:rsidP="005A37F8">
      <w:pPr>
        <w:pStyle w:val="B1"/>
      </w:pPr>
      <w:r w:rsidRPr="0073469F">
        <w:rPr>
          <w:lang w:eastAsia="ko-KR"/>
        </w:rPr>
        <w:t>2)</w:t>
      </w:r>
      <w:r w:rsidRPr="0073469F">
        <w:tab/>
        <w:t xml:space="preserve">shall </w:t>
      </w:r>
      <w:r w:rsidR="00D143DC" w:rsidRPr="00D143DC">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D143DC" w:rsidRPr="00D143DC">
        <w:t xml:space="preserve"> plane</w:t>
      </w:r>
      <w:r w:rsidRPr="0073469F">
        <w:t xml:space="preserve"> </w:t>
      </w:r>
      <w:r w:rsidRPr="0073469F">
        <w:rPr>
          <w:lang w:eastAsia="ko-KR"/>
        </w:rPr>
        <w:t>c</w:t>
      </w:r>
      <w:r w:rsidRPr="0073469F">
        <w:t xml:space="preserve">ontrol </w:t>
      </w:r>
      <w:r w:rsidR="00D143DC" w:rsidRPr="00D143DC">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1F71CAB1"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6B79A60A"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4E3C140"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20797238" w14:textId="77777777"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D143DC" w:rsidRPr="00D143DC">
        <w:rPr>
          <w:lang w:eastAsia="ko-KR"/>
        </w:rPr>
        <w:t xml:space="preserve"> plane</w:t>
      </w:r>
      <w:r w:rsidRPr="0073469F">
        <w:rPr>
          <w:lang w:eastAsia="ko-KR"/>
        </w:rPr>
        <w:t xml:space="preserve"> control </w:t>
      </w:r>
      <w:r w:rsidR="00D143DC" w:rsidRPr="00D143DC">
        <w:rPr>
          <w:lang w:eastAsia="ko-KR"/>
        </w:rPr>
        <w:t xml:space="preserve">channel </w:t>
      </w:r>
      <w:r w:rsidRPr="0073469F">
        <w:rPr>
          <w:lang w:eastAsia="ko-KR"/>
        </w:rPr>
        <w:t>from the SDP negotiated during the pre-established session establishment, if any media</w:t>
      </w:r>
      <w:r w:rsidR="00D143DC" w:rsidRPr="00D143DC">
        <w:rPr>
          <w:lang w:eastAsia="ko-KR"/>
        </w:rPr>
        <w:t xml:space="preserve"> plane</w:t>
      </w:r>
      <w:r w:rsidRPr="0073469F">
        <w:rPr>
          <w:lang w:eastAsia="ko-KR"/>
        </w:rPr>
        <w:t xml:space="preserve"> control </w:t>
      </w:r>
      <w:r w:rsidR="00D143DC" w:rsidRPr="00D143DC">
        <w:rPr>
          <w:lang w:eastAsia="ko-KR"/>
        </w:rPr>
        <w:t xml:space="preserve">channel </w:t>
      </w:r>
      <w:r w:rsidRPr="0073469F">
        <w:rPr>
          <w:lang w:eastAsia="ko-KR"/>
        </w:rPr>
        <w:t>is offered consisting of:</w:t>
      </w:r>
    </w:p>
    <w:p w14:paraId="6E1F8A22" w14:textId="77777777" w:rsidR="005A37F8" w:rsidRPr="0073469F" w:rsidRDefault="005A37F8" w:rsidP="005A37F8">
      <w:pPr>
        <w:pStyle w:val="B2"/>
      </w:pPr>
      <w:r w:rsidRPr="0073469F">
        <w:t>a)</w:t>
      </w:r>
      <w:r w:rsidRPr="0073469F">
        <w:tab/>
        <w:t>the media</w:t>
      </w:r>
      <w:r w:rsidR="00D143DC" w:rsidRPr="00D143DC">
        <w:t xml:space="preserve"> plane</w:t>
      </w:r>
      <w:r w:rsidRPr="0073469F">
        <w:t xml:space="preserve"> control </w:t>
      </w:r>
      <w:r w:rsidR="00D143DC" w:rsidRPr="00D143DC">
        <w:t xml:space="preserve">channel </w:t>
      </w:r>
      <w:r w:rsidRPr="0073469F">
        <w:t>parameters as in the SDP negotiated during the pre-established session establishment;</w:t>
      </w:r>
      <w:r w:rsidR="000118D5">
        <w:t xml:space="preserve"> and</w:t>
      </w:r>
    </w:p>
    <w:p w14:paraId="4B03389B" w14:textId="77777777" w:rsidR="005A37F8" w:rsidRDefault="005A37F8" w:rsidP="00BA336C">
      <w:pPr>
        <w:pStyle w:val="B2"/>
        <w:rPr>
          <w:lang w:eastAsia="ko-KR"/>
        </w:rPr>
      </w:pPr>
      <w:r w:rsidRPr="0073469F">
        <w:t>b)</w:t>
      </w:r>
      <w:r w:rsidRPr="0073469F">
        <w:tab/>
        <w:t>the port number for the selected media</w:t>
      </w:r>
      <w:r w:rsidR="00D143DC" w:rsidRPr="00D143DC">
        <w:t xml:space="preserve"> plane</w:t>
      </w:r>
      <w:r w:rsidRPr="0073469F">
        <w:t xml:space="preserve"> control </w:t>
      </w:r>
      <w:r w:rsidR="00D143DC" w:rsidRPr="00D143DC">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59F6EB2" w14:textId="77777777" w:rsidR="00231460" w:rsidRPr="00436CF9" w:rsidRDefault="00231460" w:rsidP="00436CF9">
      <w:pPr>
        <w:pStyle w:val="B1"/>
      </w:pPr>
      <w:r>
        <w:t>5)</w:t>
      </w:r>
      <w:r>
        <w:tab/>
        <w:t>shall contain an "a=key-mgmt" attribute field with a "mikey" attribute value if present in the received SDP offer.</w:t>
      </w:r>
    </w:p>
    <w:p w14:paraId="60667B14" w14:textId="77777777" w:rsidR="00A304A5" w:rsidRPr="0073469F" w:rsidRDefault="00A304A5" w:rsidP="000B2AB4">
      <w:pPr>
        <w:pStyle w:val="Heading5"/>
      </w:pPr>
      <w:bookmarkStart w:id="320" w:name="_Toc11407221"/>
      <w:bookmarkStart w:id="321" w:name="_Toc27498526"/>
      <w:bookmarkStart w:id="322" w:name="_Toc106999845"/>
      <w:r w:rsidRPr="0073469F">
        <w:t>6.3.</w:t>
      </w:r>
      <w:r w:rsidR="009F4C4D" w:rsidRPr="0073469F">
        <w:t>2.1.2</w:t>
      </w:r>
      <w:r w:rsidRPr="0073469F">
        <w:tab/>
        <w:t>SDP answer generation</w:t>
      </w:r>
      <w:bookmarkEnd w:id="320"/>
      <w:bookmarkEnd w:id="321"/>
      <w:bookmarkEnd w:id="322"/>
    </w:p>
    <w:p w14:paraId="568C94FE" w14:textId="77777777" w:rsidR="009F4C4D" w:rsidRPr="0073469F" w:rsidRDefault="009F4C4D" w:rsidP="000B2AB4">
      <w:pPr>
        <w:pStyle w:val="Heading6"/>
        <w:numPr>
          <w:ilvl w:val="5"/>
          <w:numId w:val="0"/>
        </w:numPr>
        <w:ind w:left="1152" w:hanging="432"/>
        <w:rPr>
          <w:rFonts w:eastAsia="SimSun"/>
        </w:rPr>
      </w:pPr>
      <w:bookmarkStart w:id="323" w:name="_Toc11407222"/>
      <w:bookmarkStart w:id="324" w:name="_Toc27498527"/>
      <w:bookmarkStart w:id="325" w:name="_Toc106999846"/>
      <w:r w:rsidRPr="0073469F">
        <w:rPr>
          <w:rFonts w:eastAsia="SimSun"/>
        </w:rPr>
        <w:t>6.3.2.1.2.1</w:t>
      </w:r>
      <w:r w:rsidRPr="0073469F">
        <w:rPr>
          <w:rFonts w:eastAsia="SimSun"/>
        </w:rPr>
        <w:tab/>
        <w:t>On-demand session</w:t>
      </w:r>
      <w:bookmarkEnd w:id="323"/>
      <w:bookmarkEnd w:id="324"/>
      <w:bookmarkEnd w:id="325"/>
    </w:p>
    <w:p w14:paraId="6A3CAF3C" w14:textId="77777777" w:rsidR="009F4C4D" w:rsidRPr="0073469F" w:rsidRDefault="009F4C4D" w:rsidP="009F4C4D">
      <w:r w:rsidRPr="0073469F">
        <w:t>When composing the SDP answer according to 3GPP TS 24.229 [4], the participating MCPTT function:</w:t>
      </w:r>
    </w:p>
    <w:p w14:paraId="351B7E45"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7AC7DF00"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0C2FD35" w14:textId="77777777"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437FE2" w:rsidRPr="00437FE2">
        <w:t xml:space="preserve"> plane</w:t>
      </w:r>
      <w:r w:rsidRPr="0073469F">
        <w:t xml:space="preserve"> control </w:t>
      </w:r>
      <w:r w:rsidR="00437FE2" w:rsidRPr="00437FE2">
        <w:t>channel</w:t>
      </w:r>
      <w:r w:rsidRPr="0073469F">
        <w:t>, if present in the received SDP offer</w:t>
      </w:r>
      <w:r w:rsidR="009E7E57" w:rsidRPr="0073469F">
        <w:t>.</w:t>
      </w:r>
    </w:p>
    <w:p w14:paraId="3378BDFC" w14:textId="77777777"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37FE2" w:rsidRPr="00437FE2">
        <w:rPr>
          <w:lang w:val="en-US"/>
        </w:rPr>
        <w:t xml:space="preserve">plane </w:t>
      </w:r>
      <w:r>
        <w:rPr>
          <w:lang w:val="en-US"/>
        </w:rPr>
        <w:t xml:space="preserve">control </w:t>
      </w:r>
      <w:r w:rsidR="00437FE2" w:rsidRPr="00437FE2">
        <w:rPr>
          <w:lang w:val="en-US"/>
        </w:rPr>
        <w:t xml:space="preserve">channel </w:t>
      </w:r>
      <w:r>
        <w:rPr>
          <w:lang w:val="en-US"/>
        </w:rPr>
        <w:t>or media stream, the replacement of the IP address or the port number is omitted.</w:t>
      </w:r>
    </w:p>
    <w:p w14:paraId="3A1D3D52" w14:textId="77777777" w:rsidR="00A304A5" w:rsidRPr="0073469F" w:rsidRDefault="00A304A5" w:rsidP="000B2AB4">
      <w:pPr>
        <w:pStyle w:val="Heading6"/>
        <w:numPr>
          <w:ilvl w:val="5"/>
          <w:numId w:val="0"/>
        </w:numPr>
        <w:ind w:left="1152" w:hanging="432"/>
        <w:rPr>
          <w:rFonts w:eastAsia="SimSun"/>
        </w:rPr>
      </w:pPr>
      <w:bookmarkStart w:id="326" w:name="_Toc11407223"/>
      <w:bookmarkStart w:id="327" w:name="_Toc27498528"/>
      <w:bookmarkStart w:id="328" w:name="_Toc106999847"/>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326"/>
      <w:bookmarkEnd w:id="327"/>
      <w:bookmarkEnd w:id="328"/>
    </w:p>
    <w:p w14:paraId="0EC6454A" w14:textId="77777777" w:rsidR="00A304A5" w:rsidRPr="0073469F" w:rsidRDefault="00A304A5" w:rsidP="00A304A5">
      <w:r w:rsidRPr="0073469F">
        <w:t>When composing the SDP answer according to 3GPP TS 24.229 [4], the participating MCPTT function:</w:t>
      </w:r>
    </w:p>
    <w:p w14:paraId="675CDAD5"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70440AFF" w14:textId="77777777" w:rsidR="00A304A5" w:rsidRPr="0073469F" w:rsidRDefault="00A304A5" w:rsidP="00BA336C">
      <w:pPr>
        <w:pStyle w:val="B1"/>
      </w:pPr>
      <w:r w:rsidRPr="0073469F">
        <w:t>2.</w:t>
      </w:r>
      <w:r w:rsidRPr="0073469F">
        <w:tab/>
        <w:t>shall set the IP address and port number to those of the participating MCPTT function, for the accepted media</w:t>
      </w:r>
      <w:r w:rsidR="00437FE2" w:rsidRPr="00437FE2">
        <w:t xml:space="preserve"> </w:t>
      </w:r>
      <w:r w:rsidR="00437FE2">
        <w:t>plane</w:t>
      </w:r>
      <w:r w:rsidRPr="0073469F">
        <w:t xml:space="preserve"> control </w:t>
      </w:r>
      <w:r w:rsidR="00437FE2">
        <w:t>channel</w:t>
      </w:r>
      <w:r w:rsidRPr="0073469F">
        <w:t>, if present in the received SDP offer</w:t>
      </w:r>
      <w:r w:rsidR="009E7E57" w:rsidRPr="0073469F">
        <w:t>.</w:t>
      </w:r>
    </w:p>
    <w:p w14:paraId="7D66CEDF" w14:textId="77777777" w:rsidR="00725F1A" w:rsidRPr="0073469F" w:rsidRDefault="00725F1A" w:rsidP="000B2AB4">
      <w:pPr>
        <w:pStyle w:val="Heading5"/>
        <w:rPr>
          <w:rFonts w:eastAsia="Malgun Gothic"/>
        </w:rPr>
      </w:pPr>
      <w:bookmarkStart w:id="329" w:name="_Toc11407224"/>
      <w:bookmarkStart w:id="330" w:name="_Toc27498529"/>
      <w:bookmarkStart w:id="331" w:name="_Toc106999848"/>
      <w:r w:rsidRPr="0073469F">
        <w:rPr>
          <w:rFonts w:eastAsia="Malgun Gothic"/>
        </w:rPr>
        <w:lastRenderedPageBreak/>
        <w:t>6.3.2.1.3</w:t>
      </w:r>
      <w:r w:rsidRPr="0073469F">
        <w:rPr>
          <w:rFonts w:eastAsia="Malgun Gothic"/>
        </w:rPr>
        <w:tab/>
        <w:t>Sending an INVITE request on receipt of an INVITE request</w:t>
      </w:r>
      <w:bookmarkEnd w:id="329"/>
      <w:bookmarkEnd w:id="330"/>
      <w:bookmarkEnd w:id="331"/>
    </w:p>
    <w:p w14:paraId="6C1B3320" w14:textId="77777777" w:rsidR="00725F1A" w:rsidRPr="0073469F" w:rsidRDefault="00725F1A" w:rsidP="00725F1A">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6A85450A"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15B67890"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43BDD5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57A63E52" w14:textId="77777777" w:rsidR="00725F1A" w:rsidRPr="0073469F" w:rsidRDefault="00725F1A" w:rsidP="00725F1A">
      <w:pPr>
        <w:pStyle w:val="B1"/>
      </w:pPr>
      <w:r w:rsidRPr="0073469F">
        <w:t>3)</w:t>
      </w:r>
      <w:r w:rsidRPr="0073469F">
        <w:tab/>
        <w:t>shall include the option tag "timer" in the Supported header field;</w:t>
      </w:r>
    </w:p>
    <w:p w14:paraId="1FB1BE16"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00D613DC"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2FC48570"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213FDB1A"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29C54961"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109CD0AA" w14:textId="77777777" w:rsidR="00725F1A" w:rsidRPr="00384E67" w:rsidRDefault="00725F1A" w:rsidP="00725F1A">
      <w:pPr>
        <w:pStyle w:val="B1"/>
      </w:pPr>
      <w:r>
        <w:t>9</w:t>
      </w:r>
      <w:r w:rsidRPr="0073469F">
        <w:t>)</w:t>
      </w:r>
      <w:r w:rsidRPr="0073469F">
        <w:tab/>
        <w:t xml:space="preserve">if the incoming SIP INVITE request contained an </w:t>
      </w:r>
      <w:r w:rsidRPr="005E2237">
        <w:t>application/vnd.3gpp.</w:t>
      </w:r>
      <w:r>
        <w:t>mcptt-</w:t>
      </w:r>
      <w:r w:rsidRPr="005E2237">
        <w:t>location-info+xml</w:t>
      </w:r>
      <w:r w:rsidRPr="0073469F">
        <w:t xml:space="preserve"> MIME body, shall </w:t>
      </w:r>
      <w:r>
        <w:rPr>
          <w:lang w:eastAsia="ko-KR"/>
        </w:rPr>
        <w:t xml:space="preserve">copy the contents of the </w:t>
      </w:r>
      <w:r w:rsidRPr="005E2237">
        <w:t>application/vnd.3gpp.</w:t>
      </w:r>
      <w:r>
        <w:t>mcptt-</w:t>
      </w:r>
      <w:r w:rsidRPr="005E2237">
        <w:t>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AFDD159" w14:textId="77777777" w:rsidR="00C77C90" w:rsidRPr="0073469F" w:rsidRDefault="00C77C90" w:rsidP="000B2AB4">
      <w:pPr>
        <w:pStyle w:val="Heading5"/>
        <w:rPr>
          <w:rFonts w:eastAsia="Malgun Gothic"/>
        </w:rPr>
      </w:pPr>
      <w:bookmarkStart w:id="332" w:name="_Toc11407225"/>
      <w:bookmarkStart w:id="333" w:name="_Toc27498530"/>
      <w:bookmarkStart w:id="334" w:name="_Toc106999849"/>
      <w:r w:rsidRPr="0073469F">
        <w:rPr>
          <w:rFonts w:eastAsia="Malgun Gothic"/>
        </w:rPr>
        <w:t>6.3.2.1.4</w:t>
      </w:r>
      <w:r w:rsidRPr="0073469F">
        <w:rPr>
          <w:rFonts w:eastAsia="Malgun Gothic"/>
        </w:rPr>
        <w:tab/>
        <w:t>Sending an INVITE request on receipt of a REFER request</w:t>
      </w:r>
      <w:bookmarkEnd w:id="332"/>
      <w:bookmarkEnd w:id="333"/>
      <w:bookmarkEnd w:id="334"/>
    </w:p>
    <w:p w14:paraId="265545BF" w14:textId="77777777" w:rsidR="00C77C90" w:rsidRPr="0073469F" w:rsidRDefault="00C77C9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30617CBD"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26FB3C06"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0F3A7219"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5037DA3C" w14:textId="77777777" w:rsidR="00C77C90" w:rsidRPr="0073469F" w:rsidRDefault="00C77C90" w:rsidP="00C77C90">
      <w:pPr>
        <w:pStyle w:val="B1"/>
      </w:pPr>
      <w:r w:rsidRPr="0073469F">
        <w:t>3)</w:t>
      </w:r>
      <w:r w:rsidRPr="0073469F">
        <w:tab/>
        <w:t>shall include the option tag "timer" in the Supported header field;</w:t>
      </w:r>
    </w:p>
    <w:p w14:paraId="09BC0FA2"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0EB0798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23338C1C"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 and</w:t>
      </w:r>
    </w:p>
    <w:p w14:paraId="0B92D402"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1ADC0F4B" w14:textId="77777777" w:rsidR="00102CCE" w:rsidRDefault="00102CCE" w:rsidP="00102CCE">
      <w:pPr>
        <w:pStyle w:val="B1"/>
      </w:pPr>
      <w:r>
        <w:rPr>
          <w:lang w:eastAsia="ko-KR"/>
        </w:rPr>
        <w:lastRenderedPageBreak/>
        <w:t>8)</w:t>
      </w:r>
      <w:r>
        <w:rPr>
          <w:lang w:eastAsia="ko-KR"/>
        </w:rPr>
        <w:tab/>
      </w:r>
      <w:r w:rsidRPr="0073469F">
        <w:rPr>
          <w:lang w:eastAsia="ko-KR"/>
        </w:rPr>
        <w:t xml:space="preserve">shall </w:t>
      </w:r>
      <w:r w:rsidRPr="0073469F">
        <w:t xml:space="preserve">include in the SIP INVITE request an SDP offer as specified in </w:t>
      </w:r>
      <w:r w:rsidR="00E374A4">
        <w:t>clause</w:t>
      </w:r>
      <w:r w:rsidRPr="0073469F">
        <w:t> 6.3.2.1.1.2 based upon</w:t>
      </w:r>
      <w:r>
        <w:t>:</w:t>
      </w:r>
      <w:r w:rsidRPr="0073469F">
        <w:t xml:space="preserve"> </w:t>
      </w:r>
    </w:p>
    <w:p w14:paraId="07437D6D"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432F7585" w14:textId="77777777" w:rsidR="00102CCE" w:rsidRDefault="00102CCE" w:rsidP="00102CCE">
      <w:pPr>
        <w:pStyle w:val="B2"/>
      </w:pPr>
      <w:r>
        <w:t>b)</w:t>
      </w:r>
      <w:r>
        <w:tab/>
      </w:r>
      <w:r w:rsidRPr="0073469F">
        <w:t>the SDP offer (if any) included in the</w:t>
      </w:r>
      <w:r>
        <w:t xml:space="preserve">"body" URI parameter of the SIP-URI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0EBC4EA1"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69212BC3"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E374A4">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3898B74D" w14:textId="77777777" w:rsidR="00102CCE" w:rsidRPr="0073469F" w:rsidRDefault="00102CCE" w:rsidP="00102CCE">
      <w:pPr>
        <w:pStyle w:val="B2"/>
        <w:rPr>
          <w:lang w:eastAsia="ko-KR"/>
        </w:rPr>
      </w:pPr>
      <w:r w:rsidRPr="0073469F">
        <w:t>b)</w:t>
      </w:r>
      <w:r w:rsidRPr="0073469F">
        <w:tab/>
        <w:t>if</w:t>
      </w:r>
      <w:r>
        <w:t xml:space="preserve">, according to </w:t>
      </w:r>
      <w:r w:rsidR="00E374A4">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55BCC82F"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46588A4A"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E374A4">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4DBE2335" w14:textId="77777777" w:rsidR="00763F9F" w:rsidRPr="0073469F" w:rsidRDefault="00763F9F" w:rsidP="00763F9F">
      <w:pPr>
        <w:pStyle w:val="B2"/>
        <w:rPr>
          <w:lang w:eastAsia="ko-KR"/>
        </w:rPr>
      </w:pPr>
      <w:r w:rsidRPr="0073469F">
        <w:t>b)</w:t>
      </w:r>
      <w:r w:rsidRPr="0073469F">
        <w:tab/>
        <w:t>if</w:t>
      </w:r>
      <w:r>
        <w:t xml:space="preserve">, according to </w:t>
      </w:r>
      <w:r w:rsidR="00E374A4">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1259786E" w14:textId="77777777" w:rsidR="00102CCE" w:rsidRDefault="00763F9F" w:rsidP="00C77C90">
      <w:pPr>
        <w:pStyle w:val="B1"/>
      </w:pPr>
      <w:r>
        <w:t>11</w:t>
      </w:r>
      <w:r w:rsidR="00102CCE">
        <w:t>)</w:t>
      </w:r>
      <w:r w:rsidR="00102CCE">
        <w:tab/>
        <w:t xml:space="preserve">shall copy the </w:t>
      </w:r>
      <w:r w:rsidR="00102CCE" w:rsidRPr="007D25A9">
        <w:t>ap</w:t>
      </w:r>
      <w:r w:rsidR="00102CCE">
        <w:t>plication/vnd.3gpp.mcptt-info+xml MIME body from the "</w:t>
      </w:r>
      <w:r w:rsidR="00102CCE" w:rsidRPr="007D25A9">
        <w:t>body" URI header field</w:t>
      </w:r>
      <w:r w:rsidR="00102CCE" w:rsidRPr="007658A2">
        <w:t xml:space="preserve"> </w:t>
      </w:r>
      <w:r w:rsidR="00102CCE">
        <w:t xml:space="preserve">of the SIP-URI in the application/resource-lists MIME body, referenced by the "cid" URL </w:t>
      </w:r>
      <w:r w:rsidR="00102CCE" w:rsidRPr="007D25A9">
        <w:t>in the Refer-To header field</w:t>
      </w:r>
      <w:r w:rsidR="00102CCE">
        <w:t xml:space="preserve"> of the SIP REFER request, to the outgoing SIP INVITE request;</w:t>
      </w:r>
    </w:p>
    <w:p w14:paraId="0D6DD514"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 and</w:t>
      </w:r>
    </w:p>
    <w:p w14:paraId="49940DD2" w14:textId="77777777" w:rsidR="00102CCE" w:rsidRPr="00102CCE" w:rsidRDefault="00763F9F" w:rsidP="00102CCE">
      <w:pPr>
        <w:pStyle w:val="B1"/>
      </w:pPr>
      <w:r>
        <w:t>13</w:t>
      </w:r>
      <w:r w:rsidR="00102CCE">
        <w:t>)</w:t>
      </w:r>
      <w:r w:rsidR="00102CCE">
        <w:tab/>
        <w:t xml:space="preserve">if the incoming </w:t>
      </w:r>
      <w:r w:rsidR="00102CCE" w:rsidRPr="007D25A9">
        <w:t>SIP REFER request contained an</w:t>
      </w:r>
      <w:r w:rsidR="00102CCE">
        <w:t xml:space="preserve"> application/resource-lists MIME body in the </w:t>
      </w:r>
      <w:r w:rsidR="00102CCE" w:rsidRPr="007D25A9">
        <w:t>"body" URI header field</w:t>
      </w:r>
      <w:r w:rsidR="00102CCE" w:rsidRPr="007658A2">
        <w:t xml:space="preserve"> </w:t>
      </w:r>
      <w:r w:rsidR="00102CCE">
        <w:t xml:space="preserve">of the SIP-URI contained in the &lt;entry&gt; element of an application/resource-lists MIME body, referenced by the "cid" URL </w:t>
      </w:r>
      <w:r w:rsidR="00102CCE" w:rsidRPr="007D25A9">
        <w:t>in the Refer-To header field</w:t>
      </w:r>
      <w:r w:rsidR="00102CCE">
        <w:t>, shall copy the application/resources-lists MIME body in the "body" URI header field to the SIP INVITE request;</w:t>
      </w:r>
    </w:p>
    <w:p w14:paraId="4FE31BE9" w14:textId="77777777" w:rsidR="00C77C90" w:rsidRPr="0073469F" w:rsidRDefault="00C77C90" w:rsidP="000B2AB4">
      <w:pPr>
        <w:pStyle w:val="Heading5"/>
        <w:rPr>
          <w:rFonts w:eastAsia="Malgun Gothic"/>
        </w:rPr>
      </w:pPr>
      <w:bookmarkStart w:id="335" w:name="_Toc11407226"/>
      <w:bookmarkStart w:id="336" w:name="_Toc27498531"/>
      <w:bookmarkStart w:id="337" w:name="_Toc106999850"/>
      <w:r w:rsidRPr="0073469F">
        <w:rPr>
          <w:rFonts w:eastAsia="Malgun Gothic"/>
        </w:rPr>
        <w:t>6.3.2.1.5</w:t>
      </w:r>
      <w:r w:rsidRPr="0073469F">
        <w:rPr>
          <w:rFonts w:eastAsia="Malgun Gothic"/>
        </w:rPr>
        <w:tab/>
        <w:t>Response to an INVITE request</w:t>
      </w:r>
      <w:bookmarkEnd w:id="335"/>
      <w:bookmarkEnd w:id="336"/>
      <w:bookmarkEnd w:id="337"/>
    </w:p>
    <w:p w14:paraId="56B2A5B1" w14:textId="77777777" w:rsidR="00C77C90" w:rsidRPr="0073469F" w:rsidRDefault="00C77C90" w:rsidP="000B2AB4">
      <w:pPr>
        <w:pStyle w:val="Heading6"/>
        <w:numPr>
          <w:ilvl w:val="5"/>
          <w:numId w:val="0"/>
        </w:numPr>
        <w:ind w:left="1152" w:hanging="432"/>
      </w:pPr>
      <w:bookmarkStart w:id="338" w:name="_Toc11407227"/>
      <w:bookmarkStart w:id="339" w:name="_Toc27498532"/>
      <w:bookmarkStart w:id="340" w:name="_Toc106999851"/>
      <w:r w:rsidRPr="0073469F">
        <w:t>6.3.2.1.5.1</w:t>
      </w:r>
      <w:r w:rsidRPr="0073469F">
        <w:tab/>
        <w:t>Provisional responses</w:t>
      </w:r>
      <w:bookmarkEnd w:id="338"/>
      <w:bookmarkEnd w:id="339"/>
      <w:bookmarkEnd w:id="340"/>
    </w:p>
    <w:p w14:paraId="1E8B4E4B"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614768AA"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0B871E4C"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59A2099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38571111"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F3694E2" w14:textId="77777777" w:rsidR="00C77C90" w:rsidRPr="0073469F" w:rsidRDefault="00C77C90" w:rsidP="00C77C90">
      <w:pPr>
        <w:pStyle w:val="B2"/>
      </w:pPr>
      <w:r w:rsidRPr="0073469F">
        <w:t>c)</w:t>
      </w:r>
      <w:r w:rsidRPr="0073469F">
        <w:tab/>
        <w:t>the isfocus media feature tag; and</w:t>
      </w:r>
    </w:p>
    <w:p w14:paraId="6BFAAEE4"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0B14465C"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23DBEFB2" w14:textId="77777777" w:rsidR="00803ADD" w:rsidRDefault="00803ADD" w:rsidP="00E6010C">
      <w:pPr>
        <w:pStyle w:val="B1"/>
      </w:pPr>
      <w:r w:rsidRPr="0073469F">
        <w:lastRenderedPageBreak/>
        <w:t>3)</w:t>
      </w:r>
      <w:r w:rsidRPr="0073469F">
        <w:tab/>
        <w:t xml:space="preserve">may include a Resource-Share header field in accordance with </w:t>
      </w:r>
      <w:r w:rsidR="00E374A4">
        <w:t>clause</w:t>
      </w:r>
      <w:r w:rsidRPr="0073469F">
        <w:t> 5.7.1.20.2 in 3GPP TS 24.229 [4]</w:t>
      </w:r>
      <w:r w:rsidR="00B115FD">
        <w:t>; and</w:t>
      </w:r>
    </w:p>
    <w:p w14:paraId="478742F3"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2B204277" w14:textId="77777777" w:rsidR="00C77C90" w:rsidRPr="0073469F" w:rsidRDefault="00C77C90" w:rsidP="000B2AB4">
      <w:pPr>
        <w:pStyle w:val="Heading6"/>
        <w:numPr>
          <w:ilvl w:val="5"/>
          <w:numId w:val="0"/>
        </w:numPr>
        <w:ind w:left="1152" w:hanging="432"/>
      </w:pPr>
      <w:bookmarkStart w:id="341" w:name="_Toc11407228"/>
      <w:bookmarkStart w:id="342" w:name="_Toc27498533"/>
      <w:bookmarkStart w:id="343" w:name="_Toc106999852"/>
      <w:r w:rsidRPr="0073469F">
        <w:t>6.3.2.1.5.2</w:t>
      </w:r>
      <w:r w:rsidRPr="0073469F">
        <w:tab/>
        <w:t>Final response</w:t>
      </w:r>
      <w:bookmarkEnd w:id="341"/>
      <w:bookmarkEnd w:id="342"/>
      <w:bookmarkEnd w:id="343"/>
    </w:p>
    <w:p w14:paraId="0FA28F13" w14:textId="77777777" w:rsidR="00C77C90" w:rsidRPr="0073469F" w:rsidRDefault="00C77C9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14:paraId="6A577616" w14:textId="77777777" w:rsidR="00C77C90" w:rsidRPr="0073469F" w:rsidRDefault="00C77C90" w:rsidP="00C77C90">
      <w:r w:rsidRPr="0073469F">
        <w:t>When sending SIP 200 (OK) responses, the participating MCPTT function shall generate a SIP 200 (OK) response according to 3GPP TS 24.229 [4] and:</w:t>
      </w:r>
    </w:p>
    <w:p w14:paraId="385A0DF3" w14:textId="77777777" w:rsidR="00C77C90" w:rsidRPr="0073469F" w:rsidRDefault="00C77C90" w:rsidP="00C77C90">
      <w:pPr>
        <w:pStyle w:val="B1"/>
      </w:pPr>
      <w:r w:rsidRPr="0073469F">
        <w:t>1)</w:t>
      </w:r>
      <w:r w:rsidRPr="0073469F">
        <w:tab/>
        <w:t>shall include the option tag "timer" in a Require header field;</w:t>
      </w:r>
    </w:p>
    <w:p w14:paraId="71D5E297"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3562A75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24BB0223"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354DB568"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01353592" w14:textId="77777777" w:rsidR="00C77C90" w:rsidRPr="0073469F" w:rsidRDefault="00C77C90" w:rsidP="00C77C90">
      <w:pPr>
        <w:pStyle w:val="B2"/>
      </w:pPr>
      <w:r w:rsidRPr="0073469F">
        <w:t>c)</w:t>
      </w:r>
      <w:r w:rsidRPr="0073469F">
        <w:tab/>
        <w:t>the isfocus media feature tag;</w:t>
      </w:r>
    </w:p>
    <w:p w14:paraId="7154CCE5"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5D45697F"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4AED1FB4" w14:textId="77777777" w:rsidR="009F28A8" w:rsidRPr="00051803" w:rsidRDefault="009F28A8" w:rsidP="009F28A8">
      <w:pPr>
        <w:pStyle w:val="B1"/>
      </w:pPr>
      <w:r>
        <w:t>6</w:t>
      </w:r>
      <w:r w:rsidRPr="0073469F">
        <w:t>)</w:t>
      </w:r>
      <w:r w:rsidRPr="0073469F">
        <w:tab/>
        <w:t xml:space="preserve">may include a Resource-Share header field in accordance with </w:t>
      </w:r>
      <w:r w:rsidR="00E374A4">
        <w:t>clause</w:t>
      </w:r>
      <w:r w:rsidRPr="0073469F">
        <w:t> 5.7.1.20.2 in 3GPP TS 24.229 [4]</w:t>
      </w:r>
      <w:r w:rsidR="00B115FD">
        <w:t>; and</w:t>
      </w:r>
    </w:p>
    <w:p w14:paraId="05E60BD2"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65601914" w14:textId="77777777" w:rsidR="00620645" w:rsidRPr="0073469F" w:rsidRDefault="00620645" w:rsidP="000B2AB4">
      <w:pPr>
        <w:pStyle w:val="Heading5"/>
        <w:rPr>
          <w:lang w:eastAsia="ko-KR"/>
        </w:rPr>
      </w:pPr>
      <w:bookmarkStart w:id="344" w:name="_Toc11407229"/>
      <w:bookmarkStart w:id="345" w:name="_Toc27498534"/>
      <w:bookmarkStart w:id="346" w:name="_Toc106999853"/>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344"/>
      <w:bookmarkEnd w:id="345"/>
      <w:bookmarkEnd w:id="346"/>
    </w:p>
    <w:p w14:paraId="32AF1166"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013B3692"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E374A4">
        <w:rPr>
          <w:lang w:eastAsia="ko-KR"/>
        </w:rPr>
        <w:t>clause</w:t>
      </w:r>
      <w:r w:rsidRPr="0073469F">
        <w:rPr>
          <w:lang w:eastAsia="ko-KR"/>
        </w:rPr>
        <w:t> 6.4 in 3GPP TS 24.380 [5];</w:t>
      </w:r>
    </w:p>
    <w:p w14:paraId="57A94193"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134589A2"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6DBDDA00"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27611D26"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53A80B0D"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70BCE02A"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E374A4">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8F0A16C" w14:textId="77777777" w:rsidR="00620645" w:rsidRPr="0073469F" w:rsidRDefault="00620645" w:rsidP="000B2AB4">
      <w:pPr>
        <w:pStyle w:val="Heading5"/>
        <w:rPr>
          <w:lang w:eastAsia="ko-KR"/>
        </w:rPr>
      </w:pPr>
      <w:bookmarkStart w:id="347" w:name="_Toc11407230"/>
      <w:bookmarkStart w:id="348" w:name="_Toc27498535"/>
      <w:bookmarkStart w:id="349" w:name="_Toc106999854"/>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347"/>
      <w:bookmarkEnd w:id="348"/>
      <w:bookmarkEnd w:id="349"/>
    </w:p>
    <w:p w14:paraId="626D70F1"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1B92BD0C" w14:textId="77777777" w:rsidR="00620645" w:rsidRPr="0073469F" w:rsidRDefault="00620645" w:rsidP="00620645">
      <w:pPr>
        <w:pStyle w:val="B1"/>
        <w:rPr>
          <w:lang w:eastAsia="ko-KR"/>
        </w:rPr>
      </w:pPr>
      <w:r w:rsidRPr="0073469F">
        <w:rPr>
          <w:lang w:eastAsia="ko-KR"/>
        </w:rPr>
        <w:lastRenderedPageBreak/>
        <w:t>1)</w:t>
      </w:r>
      <w:r w:rsidRPr="0073469F">
        <w:rPr>
          <w:lang w:eastAsia="ko-KR"/>
        </w:rPr>
        <w:tab/>
        <w:t xml:space="preserve">if the user identified by the MCPTT ID is not authorised, </w:t>
      </w:r>
      <w:r w:rsidRPr="0073469F">
        <w:t xml:space="preserve">shall reject the "SIP REFER request for pre-established session" with a SIP 403 (Forbidden) response to the SIP </w:t>
      </w:r>
      <w:r w:rsidRPr="0073469F">
        <w:rPr>
          <w:lang w:eastAsia="ko-KR"/>
        </w:rPr>
        <w:t>BYE</w:t>
      </w:r>
      <w:r w:rsidRPr="0073469F">
        <w:t xml:space="preserve"> request, with warning text set to "</w:t>
      </w:r>
      <w:r w:rsidR="00A9775C" w:rsidRPr="0073469F">
        <w:rPr>
          <w:lang w:eastAsia="ko-KR"/>
        </w:rPr>
        <w:t>100 f</w:t>
      </w:r>
      <w:r w:rsidRPr="0073469F">
        <w:rPr>
          <w:lang w:eastAsia="ko-KR"/>
        </w:rPr>
        <w:t>unction not allowed due to &lt;detailed reason&gt;</w:t>
      </w:r>
      <w:r w:rsidR="00A9775C" w:rsidRPr="0073469F">
        <w:rPr>
          <w:lang w:eastAsia="ko-KR"/>
        </w:rPr>
        <w:t>"</w:t>
      </w:r>
      <w:r w:rsidRPr="0073469F">
        <w:rPr>
          <w:lang w:eastAsia="ko-KR"/>
        </w:rPr>
        <w:t xml:space="preserve"> as specified in </w:t>
      </w:r>
      <w:r w:rsidR="00E374A4">
        <w:rPr>
          <w:lang w:eastAsia="ko-KR"/>
        </w:rPr>
        <w:t>clause</w:t>
      </w:r>
      <w:r w:rsidRPr="0073469F">
        <w:t> 4.4</w:t>
      </w:r>
      <w:r w:rsidR="006C681E">
        <w:t>, and shall not</w:t>
      </w:r>
      <w:r w:rsidRPr="0073469F">
        <w:t xml:space="preserve"> continue with the rest of the steps</w:t>
      </w:r>
      <w:r w:rsidRPr="0073469F">
        <w:rPr>
          <w:lang w:eastAsia="ko-KR"/>
        </w:rPr>
        <w:t>;</w:t>
      </w:r>
    </w:p>
    <w:p w14:paraId="676B339F" w14:textId="77777777" w:rsidR="006C681E" w:rsidRPr="006C681E" w:rsidRDefault="006C681E" w:rsidP="006C681E">
      <w:pPr>
        <w:pStyle w:val="B1"/>
        <w:rPr>
          <w:lang w:eastAsia="ko-KR"/>
        </w:rPr>
      </w:pPr>
      <w:r>
        <w:rPr>
          <w:lang w:eastAsia="ko-KR"/>
        </w:rPr>
        <w:t>2)</w:t>
      </w:r>
      <w:r>
        <w:rPr>
          <w:lang w:eastAsia="ko-KR"/>
        </w:rPr>
        <w:tab/>
      </w:r>
      <w:r>
        <w:t xml:space="preserve">if the </w:t>
      </w:r>
      <w:r w:rsidRPr="0073469F">
        <w:t>SIP REFER request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16A858CB" w14:textId="77777777" w:rsidR="00620645" w:rsidRPr="0073469F" w:rsidRDefault="008B3642" w:rsidP="00620645">
      <w:pPr>
        <w:pStyle w:val="B1"/>
        <w:rPr>
          <w:lang w:eastAsia="ko-KR"/>
        </w:rPr>
      </w:pPr>
      <w:r>
        <w:rPr>
          <w:lang w:eastAsia="ko-KR"/>
        </w:rPr>
        <w:t>3</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3632B27"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1E7B54FB"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7C77E48A"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1E878DA7" w14:textId="77777777" w:rsidR="00620645" w:rsidRPr="0073469F" w:rsidRDefault="008B3642" w:rsidP="00620645">
      <w:pPr>
        <w:pStyle w:val="B1"/>
        <w:rPr>
          <w:lang w:eastAsia="ko-KR"/>
        </w:rPr>
      </w:pPr>
      <w:r>
        <w:rPr>
          <w:lang w:eastAsia="ko-KR"/>
        </w:rPr>
        <w:t>4</w:t>
      </w:r>
      <w:r w:rsidR="00620645" w:rsidRPr="0073469F">
        <w:rPr>
          <w:lang w:eastAsia="ko-KR"/>
        </w:rPr>
        <w:t>)</w:t>
      </w:r>
      <w:r w:rsidR="00620645" w:rsidRPr="0073469F">
        <w:rPr>
          <w:lang w:eastAsia="ko-KR"/>
        </w:rPr>
        <w:tab/>
        <w:t xml:space="preserve">shall send </w:t>
      </w:r>
      <w:r>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151FB89" w14:textId="77777777" w:rsidR="008B3642" w:rsidRDefault="008B3642"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shall generate a SIP BYE request</w:t>
      </w:r>
      <w:r>
        <w:t>,</w:t>
      </w:r>
      <w:r w:rsidR="00620645" w:rsidRPr="0073469F">
        <w:rPr>
          <w:lang w:eastAsia="ko-KR"/>
        </w:rPr>
        <w:t xml:space="preserve"> and </w:t>
      </w:r>
      <w:r>
        <w:rPr>
          <w:lang w:eastAsia="ko-KR"/>
        </w:rPr>
        <w:t>in the SIP BYE request</w:t>
      </w:r>
      <w:r w:rsidR="009F5831">
        <w:rPr>
          <w:lang w:eastAsia="ko-KR"/>
        </w:rPr>
        <w:t>:</w:t>
      </w:r>
    </w:p>
    <w:p w14:paraId="512B95A1"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01819AF"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079DFA09" w14:textId="77777777" w:rsidR="00620645" w:rsidRPr="0073469F" w:rsidRDefault="008B3642" w:rsidP="00620645">
      <w:pPr>
        <w:pStyle w:val="B1"/>
      </w:pPr>
      <w:r>
        <w:rPr>
          <w:lang w:eastAsia="ko-KR"/>
        </w:rPr>
        <w:t>6</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528DEC3B"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E374A4">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29AC7FC8" w14:textId="77777777" w:rsidR="00E95612" w:rsidRDefault="00E95612" w:rsidP="000B2AB4">
      <w:pPr>
        <w:pStyle w:val="Heading5"/>
        <w:rPr>
          <w:lang w:eastAsia="ko-KR"/>
        </w:rPr>
      </w:pPr>
      <w:bookmarkStart w:id="350" w:name="_Toc11407231"/>
      <w:bookmarkStart w:id="351" w:name="_Toc27498536"/>
      <w:bookmarkStart w:id="352" w:name="_Toc106999855"/>
      <w:r w:rsidRPr="0073469F">
        <w:t>6.3.2.1.8</w:t>
      </w:r>
      <w:r w:rsidRPr="0073469F">
        <w:tab/>
      </w:r>
      <w:r w:rsidRPr="0073469F">
        <w:rPr>
          <w:lang w:eastAsia="ko-KR"/>
        </w:rPr>
        <w:t>Priority call conditions</w:t>
      </w:r>
      <w:bookmarkEnd w:id="350"/>
      <w:bookmarkEnd w:id="351"/>
      <w:bookmarkEnd w:id="352"/>
    </w:p>
    <w:p w14:paraId="59AEE828" w14:textId="77777777" w:rsidR="003F692C" w:rsidRPr="003F692C" w:rsidRDefault="003F692C" w:rsidP="000B2AB4">
      <w:pPr>
        <w:pStyle w:val="Heading6"/>
        <w:numPr>
          <w:ilvl w:val="5"/>
          <w:numId w:val="0"/>
        </w:numPr>
        <w:ind w:left="1152" w:hanging="432"/>
        <w:rPr>
          <w:lang w:eastAsia="ko-KR"/>
        </w:rPr>
      </w:pPr>
      <w:bookmarkStart w:id="353" w:name="_Toc11407232"/>
      <w:bookmarkStart w:id="354" w:name="_Toc27498537"/>
      <w:bookmarkStart w:id="355" w:name="_Toc106999856"/>
      <w:r>
        <w:rPr>
          <w:lang w:eastAsia="ko-KR"/>
        </w:rPr>
        <w:t>6.3.2.1.8.0</w:t>
      </w:r>
      <w:r>
        <w:rPr>
          <w:lang w:eastAsia="ko-KR"/>
        </w:rPr>
        <w:tab/>
        <w:t>General</w:t>
      </w:r>
      <w:bookmarkEnd w:id="353"/>
      <w:bookmarkEnd w:id="354"/>
      <w:bookmarkEnd w:id="355"/>
    </w:p>
    <w:p w14:paraId="260D31D5"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E374A4">
        <w:rPr>
          <w:lang w:eastAsia="ko-KR"/>
        </w:rPr>
        <w:t>clause</w:t>
      </w:r>
      <w:r w:rsidR="003F692C">
        <w:rPr>
          <w:lang w:eastAsia="ko-KR"/>
        </w:rPr>
        <w:t xml:space="preserve">s of the parent </w:t>
      </w:r>
      <w:r w:rsidR="00E374A4">
        <w:rPr>
          <w:lang w:eastAsia="ko-KR"/>
        </w:rPr>
        <w:t>clause</w:t>
      </w:r>
      <w:r w:rsidRPr="0073469F">
        <w:rPr>
          <w:lang w:eastAsia="ko-KR"/>
        </w:rPr>
        <w:t xml:space="preserve"> contain common procedures to be used for MCPTT emergency group calls and MCPTT imminent peril group calls.</w:t>
      </w:r>
    </w:p>
    <w:p w14:paraId="633D700C" w14:textId="2E5CF204" w:rsidR="008F51D4" w:rsidRDefault="008F51D4" w:rsidP="000B2AB4">
      <w:pPr>
        <w:pStyle w:val="Heading6"/>
        <w:numPr>
          <w:ilvl w:val="5"/>
          <w:numId w:val="0"/>
        </w:numPr>
        <w:ind w:left="1152" w:hanging="432"/>
      </w:pPr>
      <w:bookmarkStart w:id="356" w:name="_Toc11407233"/>
      <w:bookmarkStart w:id="357" w:name="_Toc27498538"/>
      <w:bookmarkStart w:id="358" w:name="_Toc106999857"/>
      <w:r>
        <w:t>6.3.2.1.8.1</w:t>
      </w:r>
      <w:r>
        <w:tab/>
      </w:r>
      <w:r w:rsidRPr="00612970">
        <w:t>Determining authorisation for originating a priority group call</w:t>
      </w:r>
      <w:bookmarkEnd w:id="356"/>
      <w:bookmarkEnd w:id="357"/>
      <w:bookmarkEnd w:id="358"/>
    </w:p>
    <w:p w14:paraId="47007AFD"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87B14B2"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24D5FA3C"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3FED9628"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lastRenderedPageBreak/>
        <w:t>(</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18A64584"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3DC58948"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E306F10"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321A5D6"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3CE3C13C"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0878E103"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05CDBC6"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256810CD"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24594218" w14:textId="77777777" w:rsidR="003C20F6" w:rsidRPr="008052D6" w:rsidRDefault="003C20F6" w:rsidP="000B2AB4">
      <w:pPr>
        <w:pStyle w:val="Heading6"/>
        <w:numPr>
          <w:ilvl w:val="5"/>
          <w:numId w:val="0"/>
        </w:numPr>
        <w:ind w:left="1152" w:hanging="432"/>
      </w:pPr>
      <w:bookmarkStart w:id="359" w:name="_Toc11407234"/>
      <w:bookmarkStart w:id="360" w:name="_Toc27498539"/>
      <w:bookmarkStart w:id="361" w:name="_Toc106999858"/>
      <w:r>
        <w:rPr>
          <w:lang w:eastAsia="ko-KR"/>
        </w:rPr>
        <w:t>6.3.2.1.8.2</w:t>
      </w:r>
      <w:r>
        <w:tab/>
      </w:r>
      <w:r w:rsidRPr="008052D6">
        <w:t xml:space="preserve">Determining authorisation for initiating </w:t>
      </w:r>
      <w:r>
        <w:t xml:space="preserve">or cancelling </w:t>
      </w:r>
      <w:r w:rsidRPr="008052D6">
        <w:t>an MCPTT emergency alert</w:t>
      </w:r>
      <w:bookmarkEnd w:id="359"/>
      <w:bookmarkEnd w:id="360"/>
      <w:bookmarkEnd w:id="361"/>
    </w:p>
    <w:p w14:paraId="0F496059"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0D01F0B4"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1E7BEFF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13B20158"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2EEA574D"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F23DFA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4E477909"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26FB1BD2" w14:textId="77777777" w:rsidR="003C20F6" w:rsidRPr="003C20F6" w:rsidRDefault="003C20F6" w:rsidP="000B2AB4">
      <w:pPr>
        <w:pStyle w:val="Heading6"/>
        <w:numPr>
          <w:ilvl w:val="5"/>
          <w:numId w:val="0"/>
        </w:numPr>
        <w:ind w:left="1152" w:hanging="432"/>
        <w:rPr>
          <w:lang w:eastAsia="ko-KR"/>
        </w:rPr>
      </w:pPr>
      <w:bookmarkStart w:id="362" w:name="_Toc11407235"/>
      <w:bookmarkStart w:id="363" w:name="_Toc27498540"/>
      <w:bookmarkStart w:id="364" w:name="_Toc106999859"/>
      <w:r>
        <w:rPr>
          <w:lang w:eastAsia="ko-KR"/>
        </w:rPr>
        <w:lastRenderedPageBreak/>
        <w:t>6.3.2.1.8.3</w:t>
      </w:r>
      <w:r w:rsidRPr="003C20F6">
        <w:rPr>
          <w:lang w:eastAsia="ko-KR"/>
        </w:rPr>
        <w:tab/>
        <w:t>Validate priority request parameters</w:t>
      </w:r>
      <w:bookmarkEnd w:id="362"/>
      <w:bookmarkEnd w:id="363"/>
      <w:bookmarkEnd w:id="364"/>
    </w:p>
    <w:p w14:paraId="0A67210F" w14:textId="77777777" w:rsidR="003C20F6" w:rsidRPr="007E484F"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316BE0CA"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E374A4">
        <w:t>clause</w:t>
      </w:r>
      <w:r w:rsidRPr="0073469F">
        <w:t> </w:t>
      </w:r>
      <w:r>
        <w:t>6.3.3.1.17.</w:t>
      </w:r>
    </w:p>
    <w:p w14:paraId="129B82E5" w14:textId="77777777" w:rsidR="003C20F6" w:rsidRDefault="003C20F6" w:rsidP="000B2AB4">
      <w:pPr>
        <w:pStyle w:val="Heading6"/>
        <w:numPr>
          <w:ilvl w:val="5"/>
          <w:numId w:val="0"/>
        </w:numPr>
        <w:ind w:left="1152" w:hanging="432"/>
        <w:rPr>
          <w:lang w:eastAsia="ko-KR"/>
        </w:rPr>
      </w:pPr>
      <w:bookmarkStart w:id="365" w:name="_Toc11407236"/>
      <w:bookmarkStart w:id="366" w:name="_Toc27498541"/>
      <w:bookmarkStart w:id="367" w:name="_Toc106999860"/>
      <w:r>
        <w:rPr>
          <w:lang w:eastAsia="ko-KR"/>
        </w:rPr>
        <w:t>6.3.2.1.8.4</w:t>
      </w:r>
      <w:r w:rsidRPr="00E352B4">
        <w:rPr>
          <w:lang w:eastAsia="ko-KR"/>
        </w:rPr>
        <w:tab/>
      </w:r>
      <w:r>
        <w:rPr>
          <w:lang w:eastAsia="ko-KR"/>
        </w:rPr>
        <w:t>Retrieving Resource-Priority header field values</w:t>
      </w:r>
      <w:bookmarkEnd w:id="365"/>
      <w:bookmarkEnd w:id="366"/>
      <w:bookmarkEnd w:id="367"/>
    </w:p>
    <w:p w14:paraId="72F9590A" w14:textId="77777777" w:rsidR="003C20F6" w:rsidRPr="007E484F"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62D9CA45"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E374A4">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583199CC" w14:textId="77777777" w:rsidR="003C20F6" w:rsidRDefault="003C20F6" w:rsidP="000B2AB4">
      <w:pPr>
        <w:pStyle w:val="Heading6"/>
        <w:numPr>
          <w:ilvl w:val="5"/>
          <w:numId w:val="0"/>
        </w:numPr>
        <w:ind w:left="1152" w:hanging="432"/>
        <w:rPr>
          <w:lang w:eastAsia="ko-KR"/>
        </w:rPr>
      </w:pPr>
      <w:bookmarkStart w:id="368" w:name="_Toc11407237"/>
      <w:bookmarkStart w:id="369" w:name="_Toc27498542"/>
      <w:bookmarkStart w:id="370" w:name="_Toc106999861"/>
      <w:r>
        <w:rPr>
          <w:lang w:eastAsia="ko-KR"/>
        </w:rPr>
        <w:t>6.3.2.1.8.5</w:t>
      </w:r>
      <w:r w:rsidRPr="00E352B4">
        <w:rPr>
          <w:lang w:eastAsia="ko-KR"/>
        </w:rPr>
        <w:tab/>
      </w:r>
      <w:r>
        <w:rPr>
          <w:lang w:eastAsia="ko-KR"/>
        </w:rPr>
        <w:t>Generating a SIP re-INVITE request for priority group call origination within a pre-established session</w:t>
      </w:r>
      <w:bookmarkEnd w:id="368"/>
      <w:bookmarkEnd w:id="369"/>
      <w:bookmarkEnd w:id="370"/>
    </w:p>
    <w:p w14:paraId="01E6140F" w14:textId="77777777"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729C3AF8" w14:textId="77777777" w:rsidR="003C20F6" w:rsidRDefault="003C20F6" w:rsidP="003C20F6">
      <w:r>
        <w:t xml:space="preserve">Upon receipt of a SIP 2xx response which does not contain </w:t>
      </w:r>
      <w:r w:rsidRPr="00D4114D">
        <w:t xml:space="preserve">a Warning header field as specified in </w:t>
      </w:r>
      <w:r w:rsidR="00E374A4">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E374A4">
        <w:t>clause</w:t>
      </w:r>
      <w:r>
        <w:t> 6.3.2.1.8.4, the participating MCPTT function:</w:t>
      </w:r>
    </w:p>
    <w:p w14:paraId="6E8F2CC9"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05B61322"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3508B96C"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2ABE354F" w14:textId="77777777" w:rsidR="003C20F6" w:rsidRDefault="003C20F6" w:rsidP="003C20F6">
      <w:pPr>
        <w:pStyle w:val="B1"/>
      </w:pPr>
      <w:r>
        <w:t>4)</w:t>
      </w:r>
      <w:r>
        <w:tab/>
        <w:t>shall skip the remaining steps.</w:t>
      </w:r>
    </w:p>
    <w:p w14:paraId="5E0FDFB4"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2205EB9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E374A4">
        <w:t>clause</w:t>
      </w:r>
      <w:r w:rsidRPr="003F4B90">
        <w:t xml:space="preserve"> 4.4 with the warning text containing the mcptt-warn-code set to "149", the participating MCPTT function shall wait for the receipt of a SIP INFO request from the controlling MCPTT function.</w:t>
      </w:r>
    </w:p>
    <w:p w14:paraId="582BA23F"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1CFC330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123ECC8B"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0E39B608"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570919F6"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335D008"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27A7855" w14:textId="77777777" w:rsidR="003C20F6" w:rsidRDefault="003C20F6" w:rsidP="003C20F6">
      <w:pPr>
        <w:pStyle w:val="B2"/>
      </w:pPr>
      <w:r>
        <w:lastRenderedPageBreak/>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7F671BE8"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31A69AFA"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5F9440DC" w14:textId="77777777" w:rsidR="003C20F6" w:rsidRDefault="003C20F6" w:rsidP="000B2AB4">
      <w:pPr>
        <w:pStyle w:val="Heading6"/>
        <w:numPr>
          <w:ilvl w:val="5"/>
          <w:numId w:val="0"/>
        </w:numPr>
        <w:ind w:left="1152" w:hanging="432"/>
        <w:rPr>
          <w:lang w:eastAsia="ko-KR"/>
        </w:rPr>
      </w:pPr>
      <w:bookmarkStart w:id="371" w:name="_Toc11407238"/>
      <w:bookmarkStart w:id="372" w:name="_Toc27498543"/>
      <w:bookmarkStart w:id="373" w:name="_Toc106999862"/>
      <w:r>
        <w:rPr>
          <w:lang w:eastAsia="ko-KR"/>
        </w:rPr>
        <w:t>6.3.2.1.8.6</w:t>
      </w:r>
      <w:r w:rsidRPr="00E352B4">
        <w:rPr>
          <w:lang w:eastAsia="ko-KR"/>
        </w:rPr>
        <w:tab/>
      </w:r>
      <w:r>
        <w:rPr>
          <w:lang w:eastAsia="ko-KR"/>
        </w:rPr>
        <w:t>Generating a SIP re-INVITE request for emergency private call origination within a pre-established session</w:t>
      </w:r>
      <w:bookmarkEnd w:id="371"/>
      <w:bookmarkEnd w:id="372"/>
      <w:bookmarkEnd w:id="373"/>
    </w:p>
    <w:p w14:paraId="5589222B" w14:textId="77777777"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08F0BB31" w14:textId="77777777" w:rsidR="003C20F6" w:rsidRDefault="003C20F6" w:rsidP="003C20F6">
      <w:r>
        <w:t xml:space="preserve">Upon receipt of a SIP 2xx response which does not contain </w:t>
      </w:r>
      <w:r w:rsidRPr="00D4114D">
        <w:t xml:space="preserve">a Warning header field as specified in </w:t>
      </w:r>
      <w:r w:rsidR="00E374A4">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E374A4">
        <w:t>clause</w:t>
      </w:r>
      <w:r>
        <w:t> 6.3.2.1.8.4, the participating MCPTT function:</w:t>
      </w:r>
    </w:p>
    <w:p w14:paraId="164A0C0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1BC88D1" w14:textId="77777777" w:rsidR="00AB02B9" w:rsidRDefault="003C20F6" w:rsidP="00AB02B9">
      <w:pPr>
        <w:pStyle w:val="B1"/>
      </w:pPr>
      <w:r>
        <w:t>2)</w:t>
      </w:r>
      <w:r>
        <w:tab/>
        <w:t xml:space="preserve">shall </w:t>
      </w:r>
      <w:r w:rsidRPr="009B2A4C">
        <w:t>include in the SIP re-INVITE request an SDP offer</w:t>
      </w:r>
      <w:r w:rsidR="00AB02B9">
        <w:t>:</w:t>
      </w:r>
    </w:p>
    <w:p w14:paraId="28D981B5"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B51D70B"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4DB3961D"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D92BD8F" w14:textId="77777777" w:rsidR="003C20F6" w:rsidRDefault="003C20F6" w:rsidP="003C20F6">
      <w:pPr>
        <w:pStyle w:val="B1"/>
      </w:pPr>
      <w:r>
        <w:t>4)</w:t>
      </w:r>
      <w:r>
        <w:tab/>
        <w:t>shall skip the remaining steps.</w:t>
      </w:r>
    </w:p>
    <w:p w14:paraId="017F0DCA"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0240B529"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E374A4">
        <w:t>clause</w:t>
      </w:r>
      <w:r w:rsidRPr="0046011B">
        <w:t xml:space="preserve"> 4.4 with the warning text containing the mcptt-warn-code set to "149", the participating MCPTT function shall wait for the receipt of a SIP INFO request from the controlling MCPTT function.</w:t>
      </w:r>
    </w:p>
    <w:p w14:paraId="077290E9"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512DDD4C"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678F82F9" w14:textId="77777777" w:rsidR="00AB02B9" w:rsidRDefault="003C20F6" w:rsidP="00AB02B9">
      <w:pPr>
        <w:pStyle w:val="B1"/>
      </w:pPr>
      <w:r>
        <w:t>2)</w:t>
      </w:r>
      <w:r>
        <w:tab/>
        <w:t xml:space="preserve">shall </w:t>
      </w:r>
      <w:r w:rsidRPr="009B2A4C">
        <w:t>include in the SIP re-INVITE request an SDP offer</w:t>
      </w:r>
      <w:r w:rsidR="00AB02B9">
        <w:t>:</w:t>
      </w:r>
    </w:p>
    <w:p w14:paraId="07A06D71"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0933981"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1B11DF36"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17ACC9D3" w14:textId="77777777" w:rsidR="003C20F6" w:rsidRDefault="003C20F6" w:rsidP="003C20F6">
      <w:pPr>
        <w:pStyle w:val="B1"/>
      </w:pPr>
      <w:r>
        <w:lastRenderedPageBreak/>
        <w:t>4)</w:t>
      </w:r>
      <w:r>
        <w:tab/>
        <w:t xml:space="preserve">shall include in the SIP re-INVITE request an </w:t>
      </w:r>
      <w:r w:rsidRPr="00302AF0">
        <w:t>application/vnd.3gpp.mcptt-info+xml MIME body</w:t>
      </w:r>
      <w:r>
        <w:t xml:space="preserve"> containing:</w:t>
      </w:r>
    </w:p>
    <w:p w14:paraId="5AC767C3"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2EE481F3"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0F5A2684" w14:textId="77777777" w:rsidR="00AB02B9" w:rsidRDefault="00AB02B9" w:rsidP="000B2AB4">
      <w:pPr>
        <w:pStyle w:val="Heading6"/>
        <w:numPr>
          <w:ilvl w:val="5"/>
          <w:numId w:val="0"/>
        </w:numPr>
        <w:ind w:left="1152" w:hanging="432"/>
        <w:rPr>
          <w:lang w:eastAsia="ko-KR"/>
        </w:rPr>
      </w:pPr>
      <w:bookmarkStart w:id="374" w:name="_Toc11407239"/>
      <w:bookmarkStart w:id="375" w:name="_Toc27498544"/>
      <w:bookmarkStart w:id="376" w:name="_Toc106999863"/>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374"/>
      <w:bookmarkEnd w:id="375"/>
      <w:bookmarkEnd w:id="376"/>
    </w:p>
    <w:p w14:paraId="10844443" w14:textId="77777777" w:rsidR="00AB02B9" w:rsidRDefault="00AB02B9" w:rsidP="00AB02B9">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3D3B7B8F" w14:textId="77777777" w:rsidR="00AB02B9" w:rsidRDefault="00AB02B9" w:rsidP="00AB02B9">
      <w:r>
        <w:t>Upon receipt of a SIP 2xx response to a SIP INVITE request for a first-to-answer call which contains an SDP answer including an a=key-mgmt attribute, the participating MCPTT function:</w:t>
      </w:r>
    </w:p>
    <w:p w14:paraId="2DFFDFC9"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4C38FCC2" w14:textId="77777777" w:rsidR="00AB02B9" w:rsidRDefault="00AB02B9" w:rsidP="00AB02B9">
      <w:pPr>
        <w:pStyle w:val="B1"/>
      </w:pPr>
      <w:r>
        <w:t>2)</w:t>
      </w:r>
      <w:r>
        <w:tab/>
        <w:t xml:space="preserve">shall </w:t>
      </w:r>
      <w:r w:rsidRPr="009B2A4C">
        <w:t>include in the SIP re-INVITE request an SDP offer</w:t>
      </w:r>
      <w:r>
        <w:t>:</w:t>
      </w:r>
    </w:p>
    <w:p w14:paraId="4145770B" w14:textId="77777777" w:rsidR="00AB02B9" w:rsidRDefault="00AB02B9" w:rsidP="00AB02B9">
      <w:pPr>
        <w:pStyle w:val="B2"/>
      </w:pPr>
      <w:r>
        <w:t>a)</w:t>
      </w:r>
      <w:r>
        <w:tab/>
      </w:r>
      <w:r w:rsidRPr="009B2A4C">
        <w:t>based upon the previously negotiated SDP for the pre-established session;</w:t>
      </w:r>
      <w:r>
        <w:t xml:space="preserve"> and</w:t>
      </w:r>
    </w:p>
    <w:p w14:paraId="20F4AF4C" w14:textId="77777777" w:rsidR="00AB02B9" w:rsidRPr="00FC616A" w:rsidRDefault="00AB02B9" w:rsidP="00AB02B9">
      <w:pPr>
        <w:pStyle w:val="B2"/>
      </w:pPr>
      <w:r>
        <w:t>b)</w:t>
      </w:r>
      <w:r>
        <w:tab/>
        <w:t>containing the a=key-mgmt attribute and value as received in the SDP answer in the SDP offer as specified in IETF RFC 4567 [47].</w:t>
      </w:r>
    </w:p>
    <w:p w14:paraId="65F5C954" w14:textId="77777777" w:rsidR="00725F1A" w:rsidRPr="003331B3" w:rsidRDefault="00725F1A" w:rsidP="000B2AB4">
      <w:pPr>
        <w:pStyle w:val="Heading5"/>
        <w:rPr>
          <w:lang w:eastAsia="ko-KR"/>
        </w:rPr>
      </w:pPr>
      <w:bookmarkStart w:id="377" w:name="_Toc11407240"/>
      <w:bookmarkStart w:id="378" w:name="_Toc27498545"/>
      <w:bookmarkStart w:id="379" w:name="_Toc106999864"/>
      <w:r>
        <w:rPr>
          <w:lang w:eastAsia="ko-KR"/>
        </w:rPr>
        <w:t>6.3.2.1.9</w:t>
      </w:r>
      <w:r w:rsidRPr="0073469F">
        <w:rPr>
          <w:lang w:eastAsia="ko-KR"/>
        </w:rPr>
        <w:tab/>
      </w:r>
      <w:r>
        <w:rPr>
          <w:lang w:eastAsia="ko-KR"/>
        </w:rPr>
        <w:t>Generating a SIP re-INVITE request on receipt of a SIP re-INVITE request</w:t>
      </w:r>
      <w:bookmarkEnd w:id="377"/>
      <w:bookmarkEnd w:id="378"/>
      <w:bookmarkEnd w:id="379"/>
    </w:p>
    <w:p w14:paraId="213989BD" w14:textId="77777777" w:rsidR="00725F1A" w:rsidRPr="00653764" w:rsidRDefault="00725F1A" w:rsidP="00725F1A">
      <w:pPr>
        <w:rPr>
          <w:rFonts w:eastAsia="SimSun"/>
        </w:rPr>
      </w:pPr>
      <w:r w:rsidRPr="00653764">
        <w:rPr>
          <w:rFonts w:eastAsia="SimSun"/>
        </w:rPr>
        <w:t xml:space="preserve">This </w:t>
      </w:r>
      <w:r w:rsidR="00E374A4">
        <w:rPr>
          <w:rFonts w:eastAsia="SimSun"/>
        </w:rPr>
        <w:t>clause</w:t>
      </w:r>
      <w:r w:rsidRPr="00653764">
        <w:rPr>
          <w:rFonts w:eastAsia="SimSun"/>
        </w:rPr>
        <w:t xml:space="preserve"> is referenced from other procedures.</w:t>
      </w:r>
    </w:p>
    <w:p w14:paraId="3765D28E"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584B6295"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5F11D587"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4A398F5B"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1D3D84CE" w14:textId="77777777" w:rsidR="008F79B6" w:rsidRPr="00FE11AE" w:rsidRDefault="008F79B6" w:rsidP="000B2AB4">
      <w:pPr>
        <w:pStyle w:val="Heading5"/>
        <w:rPr>
          <w:rFonts w:eastAsia="Malgun Gothic"/>
        </w:rPr>
      </w:pPr>
      <w:bookmarkStart w:id="380" w:name="_Toc11407241"/>
      <w:bookmarkStart w:id="381" w:name="_Toc27498546"/>
      <w:bookmarkStart w:id="382" w:name="_Toc106999865"/>
      <w:r w:rsidRPr="00FE11AE">
        <w:rPr>
          <w:rFonts w:eastAsia="Malgun Gothic"/>
        </w:rPr>
        <w:t>6.3.2.1.</w:t>
      </w:r>
      <w:r>
        <w:rPr>
          <w:rFonts w:eastAsia="Malgun Gothic"/>
        </w:rPr>
        <w:t>10</w:t>
      </w:r>
      <w:r w:rsidRPr="00FE11AE">
        <w:rPr>
          <w:rFonts w:eastAsia="Malgun Gothic"/>
        </w:rPr>
        <w:tab/>
        <w:t>Sending a SIP INVITE request on receipt of SIP 3xx response</w:t>
      </w:r>
      <w:bookmarkEnd w:id="380"/>
      <w:bookmarkEnd w:id="381"/>
      <w:bookmarkEnd w:id="382"/>
    </w:p>
    <w:p w14:paraId="5C1C9825" w14:textId="77777777" w:rsidR="008F79B6" w:rsidRPr="00FE11AE" w:rsidRDefault="008F79B6" w:rsidP="008F79B6">
      <w:pPr>
        <w:rPr>
          <w:rFonts w:eastAsia="SimSun"/>
        </w:rPr>
      </w:pPr>
      <w:r w:rsidRPr="00FE11AE">
        <w:rPr>
          <w:rFonts w:eastAsia="SimSun"/>
        </w:rPr>
        <w:t xml:space="preserve">This </w:t>
      </w:r>
      <w:r w:rsidR="00E374A4">
        <w:rPr>
          <w:rFonts w:eastAsia="SimSun"/>
        </w:rPr>
        <w:t>clause</w:t>
      </w:r>
      <w:r w:rsidRPr="00FE11AE">
        <w:rPr>
          <w:rFonts w:eastAsia="SimSun"/>
        </w:rPr>
        <w:t xml:space="preserve"> is referenced from other procedures.</w:t>
      </w:r>
    </w:p>
    <w:p w14:paraId="50059DF4" w14:textId="77777777" w:rsidR="008F79B6" w:rsidRPr="00FE11AE" w:rsidRDefault="008F79B6" w:rsidP="008F79B6">
      <w:r w:rsidRPr="00FE11AE">
        <w:t>Upon:</w:t>
      </w:r>
    </w:p>
    <w:p w14:paraId="028983AB" w14:textId="77777777" w:rsidR="008F79B6" w:rsidRPr="00FE11AE" w:rsidRDefault="008F79B6" w:rsidP="008F79B6">
      <w:pPr>
        <w:pStyle w:val="B1"/>
      </w:pPr>
      <w:r w:rsidRPr="00FE11AE">
        <w:t>1)</w:t>
      </w:r>
      <w:r w:rsidRPr="00FE11AE">
        <w:tab/>
        <w:t>receipt of a SIP INVITE request or SIP REFER request from the MCPTT client;</w:t>
      </w:r>
    </w:p>
    <w:p w14:paraId="708CEB6B" w14:textId="77777777" w:rsidR="008F79B6" w:rsidRPr="009524AB" w:rsidRDefault="008F79B6" w:rsidP="008F79B6">
      <w:pPr>
        <w:pStyle w:val="B1"/>
      </w:pPr>
      <w:r w:rsidRPr="00FE11AE">
        <w:t>2)</w:t>
      </w:r>
      <w:r w:rsidRPr="00FE11AE">
        <w:tab/>
      </w:r>
      <w:r>
        <w:t xml:space="preserve">having </w:t>
      </w:r>
      <w:r w:rsidRPr="009524AB">
        <w:t>sen</w:t>
      </w:r>
      <w:r>
        <w:t>t</w:t>
      </w:r>
      <w:r w:rsidRPr="009524AB">
        <w:t xml:space="preserve"> a SIP INVITE request to the controlling MCPTT function; and</w:t>
      </w:r>
    </w:p>
    <w:p w14:paraId="69305FD5" w14:textId="77777777" w:rsidR="008F79B6" w:rsidRPr="009524AB" w:rsidRDefault="008F79B6" w:rsidP="008F79B6">
      <w:pPr>
        <w:pStyle w:val="B1"/>
      </w:pPr>
      <w:r w:rsidRPr="009524AB">
        <w:t>3)</w:t>
      </w:r>
      <w:r w:rsidRPr="009524AB">
        <w:tab/>
      </w:r>
      <w:r>
        <w:t xml:space="preserve">having </w:t>
      </w:r>
      <w:r w:rsidRPr="009524AB">
        <w:t>receiv</w:t>
      </w:r>
      <w:r>
        <w:t>ed</w:t>
      </w:r>
      <w:r w:rsidRPr="009524AB">
        <w:t xml:space="preserve"> a SIP 302 (Moved Temporarily) response from the controlling MCPTT function with:</w:t>
      </w:r>
    </w:p>
    <w:p w14:paraId="7FD957CD" w14:textId="77777777" w:rsidR="008F79B6" w:rsidRPr="009524AB" w:rsidRDefault="008F79B6" w:rsidP="008F79B6">
      <w:pPr>
        <w:pStyle w:val="B2"/>
      </w:pPr>
      <w:r w:rsidRPr="009524AB">
        <w:t>a)</w:t>
      </w:r>
      <w:r w:rsidRPr="009524AB">
        <w:tab/>
        <w:t xml:space="preserve">a Contact header field containing a </w:t>
      </w:r>
      <w:r>
        <w:t>SIP-URI</w:t>
      </w:r>
      <w:r w:rsidRPr="009524AB">
        <w:t>; and</w:t>
      </w:r>
    </w:p>
    <w:p w14:paraId="500A431D" w14:textId="77777777" w:rsidR="008F79B6" w:rsidRPr="009524AB" w:rsidRDefault="008F79B6" w:rsidP="008F79B6">
      <w:pPr>
        <w:pStyle w:val="B2"/>
      </w:pPr>
      <w:r w:rsidRPr="009524AB">
        <w:t>b)</w:t>
      </w:r>
      <w:r w:rsidRPr="009524AB">
        <w:tab/>
        <w:t>an application/vnd.3gpp.mcptt-info+xml MIME body with an &lt;mcptt-request-uri&gt; element</w:t>
      </w:r>
      <w:r>
        <w:t>;</w:t>
      </w:r>
    </w:p>
    <w:p w14:paraId="34BDA240" w14:textId="77777777" w:rsidR="008F79B6" w:rsidRPr="009524AB" w:rsidRDefault="008F79B6" w:rsidP="008F79B6">
      <w:r>
        <w:t>t</w:t>
      </w:r>
      <w:r w:rsidRPr="009524AB">
        <w:t>he participating MCPTT function:</w:t>
      </w:r>
    </w:p>
    <w:p w14:paraId="6A064E9C" w14:textId="77777777" w:rsidR="008F79B6" w:rsidRPr="009524AB" w:rsidRDefault="008F79B6" w:rsidP="008F79B6">
      <w:pPr>
        <w:pStyle w:val="B1"/>
      </w:pPr>
      <w:r w:rsidRPr="009524AB">
        <w:t>1)</w:t>
      </w:r>
      <w:r w:rsidRPr="009524AB">
        <w:tab/>
        <w:t>shall generate a SIP INVITE request with the Request-URI set to the contents of the Contact header field of the SIP 302 (Moved Temporarily) response;</w:t>
      </w:r>
    </w:p>
    <w:p w14:paraId="0F029CF4" w14:textId="77777777" w:rsidR="008F79B6" w:rsidRPr="009524AB" w:rsidRDefault="008F79B6" w:rsidP="008F79B6">
      <w:pPr>
        <w:pStyle w:val="B1"/>
      </w:pPr>
      <w:r w:rsidRPr="009524AB">
        <w:lastRenderedPageBreak/>
        <w:t>2)</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724BEDCA" w14:textId="77777777" w:rsidR="008F79B6" w:rsidRPr="009524AB" w:rsidRDefault="008F79B6" w:rsidP="008F79B6">
      <w:pPr>
        <w:pStyle w:val="B1"/>
      </w:pPr>
      <w:r w:rsidRPr="009524AB">
        <w:t>3)</w:t>
      </w:r>
      <w:r w:rsidRPr="009524AB">
        <w:tab/>
        <w:t>should include the Session-Expires header field according to IETF RFC 4028 [7]. It is recommended that the "refresher" header field parameter is omitted. If included, the "refresher" header field parameter shall be set to "uac";</w:t>
      </w:r>
    </w:p>
    <w:p w14:paraId="65EE6494" w14:textId="77777777" w:rsidR="008F79B6" w:rsidRPr="009524AB" w:rsidRDefault="008F79B6" w:rsidP="008F79B6">
      <w:pPr>
        <w:pStyle w:val="B1"/>
      </w:pPr>
      <w:r w:rsidRPr="009524AB">
        <w:t>4)</w:t>
      </w:r>
      <w:r w:rsidRPr="009524AB">
        <w:tab/>
        <w:t>shall include the option tag "timer" in the Supported header field;</w:t>
      </w:r>
    </w:p>
    <w:p w14:paraId="059567E6" w14:textId="77777777" w:rsidR="008F79B6" w:rsidRPr="009524AB" w:rsidRDefault="008F79B6" w:rsidP="008F79B6">
      <w:pPr>
        <w:pStyle w:val="B1"/>
      </w:pPr>
      <w:r w:rsidRPr="009524AB">
        <w:t>5)</w:t>
      </w:r>
      <w:r w:rsidRPr="009524AB">
        <w:tab/>
        <w:t>shall copy the contents of the P-Asserted-Identity header field of the incoming SIP INVITE or SIP REFER request from the client to the P-Asserted-Identity header field of the outgoing SIP INVITE request;</w:t>
      </w:r>
    </w:p>
    <w:p w14:paraId="4FBF85C5" w14:textId="77777777" w:rsidR="008F79B6" w:rsidRDefault="008F79B6" w:rsidP="008F79B6">
      <w:pPr>
        <w:pStyle w:val="B1"/>
      </w:pPr>
      <w:r w:rsidRPr="009524AB">
        <w:t>6)</w:t>
      </w:r>
      <w:r w:rsidRPr="009524AB">
        <w:tab/>
        <w:t>shall include the g.3gpp.mcptt media feature tag into the Contact header field of the outgoing SIP INVITE request;</w:t>
      </w:r>
    </w:p>
    <w:p w14:paraId="017BBEA5" w14:textId="77777777" w:rsidR="008F79B6" w:rsidRPr="009524AB" w:rsidRDefault="008F79B6" w:rsidP="008F79B6">
      <w:pPr>
        <w:pStyle w:val="B1"/>
      </w:pPr>
      <w:r>
        <w:t>7</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34D7EE3" w14:textId="77777777" w:rsidR="008F79B6" w:rsidRPr="009524AB" w:rsidRDefault="008F79B6" w:rsidP="008F79B6">
      <w:pPr>
        <w:pStyle w:val="B1"/>
      </w:pPr>
      <w:r>
        <w:t>8</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4F096DC2" w14:textId="77777777" w:rsidR="008F79B6" w:rsidRPr="009F5831" w:rsidRDefault="008F79B6" w:rsidP="008F79B6">
      <w:pPr>
        <w:pStyle w:val="B1"/>
      </w:pPr>
      <w:r>
        <w:t>9</w:t>
      </w:r>
      <w:r w:rsidRPr="009524AB">
        <w:t>)</w:t>
      </w:r>
      <w:r w:rsidRPr="009524AB">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14:paraId="37C47FA8" w14:textId="77777777" w:rsidR="008F79B6" w:rsidRPr="009524AB" w:rsidRDefault="008F79B6" w:rsidP="008F79B6">
      <w:pPr>
        <w:pStyle w:val="B1"/>
      </w:pPr>
      <w:r>
        <w:t>10</w:t>
      </w:r>
      <w:r w:rsidRPr="009524AB">
        <w:t>)</w:t>
      </w:r>
      <w:r w:rsidRPr="009524AB">
        <w:tab/>
        <w:t>if a SIP REFER request was received from the client with a "cid" URL pointing to an application/resource-lists MIME body as specified in IETF RFC 5366 [20] containing SIP-URI with a "body" URI header field containing an application/vnd.3gpp.mcptt-info MIME body, shall copy the contents of the application/vnd.3gpp.mcptt-info+xml MIME body un the INVITE request to the outgoing SIP INVITE request;</w:t>
      </w:r>
    </w:p>
    <w:p w14:paraId="086228E6" w14:textId="77777777" w:rsidR="008F79B6" w:rsidRPr="009524AB" w:rsidRDefault="008F79B6" w:rsidP="008F79B6">
      <w:pPr>
        <w:pStyle w:val="B1"/>
      </w:pPr>
      <w:r>
        <w:t>11</w:t>
      </w:r>
      <w:r w:rsidRPr="009524AB">
        <w:t>)</w:t>
      </w:r>
      <w:r w:rsidRPr="009524AB">
        <w:tab/>
        <w:t>shall copy the contents of the &lt;mcptt-request-uri&gt; element of the application/vnd.3gpp.mcptt-info+xml MIME body received in the SIP 302 (Moved Temporarily) response, to the &lt;mcptt-request-uri&gt; element of the application/vnd.3gpp.mcptt-info+xml MIME body of the outgoing SIP INVITE request;</w:t>
      </w:r>
    </w:p>
    <w:p w14:paraId="38C7C35E" w14:textId="77777777" w:rsidR="007A751B" w:rsidRDefault="008F79B6" w:rsidP="007A751B">
      <w:pPr>
        <w:pStyle w:val="B1"/>
        <w:rPr>
          <w:lang w:val="sv-SE"/>
        </w:rPr>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7A751B">
        <w:rPr>
          <w:lang w:val="sv-SE"/>
        </w:rPr>
        <w:t xml:space="preserve"> </w:t>
      </w:r>
      <w:r w:rsidR="007A751B">
        <w:rPr>
          <w:lang w:val="sv-SE"/>
        </w:rPr>
        <w:t>; and</w:t>
      </w:r>
    </w:p>
    <w:p w14:paraId="629EAF62" w14:textId="77777777" w:rsidR="007A751B" w:rsidRPr="003761B8" w:rsidRDefault="007A751B" w:rsidP="007A751B">
      <w:pPr>
        <w:pStyle w:val="B1"/>
        <w:rPr>
          <w:lang w:val="sv-SE"/>
        </w:rPr>
      </w:pPr>
      <w:r>
        <w:rPr>
          <w:lang w:val="sv-SE"/>
        </w:rPr>
        <w:t>13)</w:t>
      </w:r>
      <w:r>
        <w:rPr>
          <w:lang w:val="sv-SE"/>
        </w:rPr>
        <w:tab/>
        <w:t>if the &lt;session-type&gt; element is received in</w:t>
      </w:r>
      <w:r w:rsidRPr="009524AB">
        <w:t xml:space="preserve"> the application/vnd.3gpp.mcptt-info+xml MIME body</w:t>
      </w:r>
      <w:r>
        <w:rPr>
          <w:lang w:val="sv-SE"/>
        </w:rPr>
        <w:t xml:space="preserve"> of the SIP 3xx response, shall set the &lt;session-type&gt; element </w:t>
      </w:r>
      <w:r w:rsidRPr="009524AB">
        <w:t>of the application/vnd.3gpp.mcptt-info+xml MIME body of the SIP INVITE request</w:t>
      </w:r>
      <w:r>
        <w:rPr>
          <w:lang w:val="sv-SE"/>
        </w:rPr>
        <w:t xml:space="preserve"> to the value of the &lt;session-type&gt; element received in the SIP 3xx response.</w:t>
      </w:r>
    </w:p>
    <w:p w14:paraId="7CBB3251" w14:textId="77777777" w:rsidR="008F79B6" w:rsidRPr="0045201D" w:rsidRDefault="008F79B6" w:rsidP="004D4B3E">
      <w:pPr>
        <w:pStyle w:val="B1"/>
        <w:rPr>
          <w:lang w:val="sv-SE"/>
        </w:rPr>
      </w:pPr>
    </w:p>
    <w:p w14:paraId="348646F6" w14:textId="77777777" w:rsidR="00C77C90" w:rsidRPr="0073469F" w:rsidRDefault="00C77C90" w:rsidP="000B2AB4">
      <w:pPr>
        <w:pStyle w:val="Heading4"/>
        <w:rPr>
          <w:rFonts w:eastAsia="Malgun Gothic"/>
        </w:rPr>
      </w:pPr>
      <w:bookmarkStart w:id="383" w:name="_Toc11407242"/>
      <w:bookmarkStart w:id="384" w:name="_Toc27498547"/>
      <w:bookmarkStart w:id="385" w:name="_Toc106999866"/>
      <w:r w:rsidRPr="0073469F">
        <w:t>6.</w:t>
      </w:r>
      <w:r w:rsidRPr="0073469F">
        <w:rPr>
          <w:rFonts w:eastAsia="Malgun Gothic"/>
        </w:rPr>
        <w:t>3.2.2</w:t>
      </w:r>
      <w:r w:rsidRPr="0073469F">
        <w:rPr>
          <w:rFonts w:eastAsia="Malgun Gothic"/>
        </w:rPr>
        <w:tab/>
        <w:t>Requests terminated to the served MCPTT user</w:t>
      </w:r>
      <w:bookmarkEnd w:id="383"/>
      <w:bookmarkEnd w:id="384"/>
      <w:bookmarkEnd w:id="385"/>
    </w:p>
    <w:p w14:paraId="1E5D16D3" w14:textId="77777777" w:rsidR="00C77C90" w:rsidRPr="0073469F" w:rsidRDefault="00C77C90" w:rsidP="000B2AB4">
      <w:pPr>
        <w:pStyle w:val="Heading5"/>
        <w:rPr>
          <w:rFonts w:eastAsia="SimSun"/>
        </w:rPr>
      </w:pPr>
      <w:bookmarkStart w:id="386" w:name="_Toc11407243"/>
      <w:bookmarkStart w:id="387" w:name="_Toc27498548"/>
      <w:bookmarkStart w:id="388" w:name="_Toc106999867"/>
      <w:r w:rsidRPr="0073469F">
        <w:rPr>
          <w:rFonts w:eastAsia="SimSun"/>
        </w:rPr>
        <w:t>6.3.2.2.1</w:t>
      </w:r>
      <w:r w:rsidRPr="0073469F">
        <w:rPr>
          <w:rFonts w:eastAsia="SimSun"/>
        </w:rPr>
        <w:tab/>
        <w:t>SDP offer generation</w:t>
      </w:r>
      <w:bookmarkEnd w:id="386"/>
      <w:bookmarkEnd w:id="387"/>
      <w:bookmarkEnd w:id="388"/>
    </w:p>
    <w:p w14:paraId="74414CC1" w14:textId="77777777" w:rsidR="00C77C90" w:rsidRPr="0073469F" w:rsidRDefault="00C77C90" w:rsidP="00C77C90">
      <w:r w:rsidRPr="0073469F">
        <w:t xml:space="preserve">The participating MCPTT function shall follow the procedures in </w:t>
      </w:r>
      <w:r w:rsidR="00E374A4">
        <w:t>clause</w:t>
      </w:r>
      <w:r w:rsidRPr="0073469F">
        <w:t> </w:t>
      </w:r>
      <w:r w:rsidR="006C737F" w:rsidRPr="0073469F">
        <w:t>6.3.2.1.1.</w:t>
      </w:r>
    </w:p>
    <w:p w14:paraId="082A797C" w14:textId="77777777" w:rsidR="00C77C90" w:rsidRPr="0073469F" w:rsidRDefault="00C77C90" w:rsidP="000B2AB4">
      <w:pPr>
        <w:pStyle w:val="Heading5"/>
        <w:rPr>
          <w:rFonts w:eastAsia="SimSun"/>
        </w:rPr>
      </w:pPr>
      <w:bookmarkStart w:id="389" w:name="_Toc11407244"/>
      <w:bookmarkStart w:id="390" w:name="_Toc27498549"/>
      <w:bookmarkStart w:id="391" w:name="_Toc106999868"/>
      <w:r w:rsidRPr="0073469F">
        <w:rPr>
          <w:rFonts w:eastAsia="SimSun"/>
        </w:rPr>
        <w:t>6.3.2.2.2</w:t>
      </w:r>
      <w:r w:rsidRPr="0073469F">
        <w:rPr>
          <w:rFonts w:eastAsia="SimSun"/>
        </w:rPr>
        <w:tab/>
        <w:t>SDP answer generation</w:t>
      </w:r>
      <w:bookmarkEnd w:id="389"/>
      <w:bookmarkEnd w:id="390"/>
      <w:bookmarkEnd w:id="391"/>
    </w:p>
    <w:p w14:paraId="608336C7" w14:textId="77777777" w:rsidR="00C77C90" w:rsidRPr="0073469F" w:rsidRDefault="00C77C90" w:rsidP="000B2AB4">
      <w:pPr>
        <w:pStyle w:val="Heading6"/>
        <w:numPr>
          <w:ilvl w:val="5"/>
          <w:numId w:val="0"/>
        </w:numPr>
        <w:ind w:left="1152" w:hanging="432"/>
        <w:rPr>
          <w:rFonts w:eastAsia="SimSun"/>
        </w:rPr>
      </w:pPr>
      <w:bookmarkStart w:id="392" w:name="_Toc11407245"/>
      <w:bookmarkStart w:id="393" w:name="_Toc27498550"/>
      <w:bookmarkStart w:id="394" w:name="_Toc106999869"/>
      <w:r w:rsidRPr="0073469F">
        <w:rPr>
          <w:rFonts w:eastAsia="SimSun"/>
        </w:rPr>
        <w:t>6.3.2.2.2.1</w:t>
      </w:r>
      <w:r w:rsidRPr="0073469F">
        <w:rPr>
          <w:rFonts w:eastAsia="SimSun"/>
        </w:rPr>
        <w:tab/>
        <w:t>On-demand session</w:t>
      </w:r>
      <w:bookmarkEnd w:id="392"/>
      <w:bookmarkEnd w:id="393"/>
      <w:bookmarkEnd w:id="394"/>
    </w:p>
    <w:p w14:paraId="24D95AFE" w14:textId="77777777" w:rsidR="00C77C90" w:rsidRPr="0073469F" w:rsidRDefault="00C77C90" w:rsidP="00C77C90">
      <w:r w:rsidRPr="0073469F">
        <w:t xml:space="preserve">The participating MCPTT function shall follow the procedures in </w:t>
      </w:r>
      <w:r w:rsidR="00E374A4">
        <w:t>clause</w:t>
      </w:r>
      <w:r w:rsidRPr="0073469F">
        <w:t> 6.3.2.1.2</w:t>
      </w:r>
      <w:r w:rsidR="0045700C">
        <w:t>.1</w:t>
      </w:r>
      <w:r w:rsidRPr="0073469F">
        <w:t>.</w:t>
      </w:r>
    </w:p>
    <w:p w14:paraId="41848EED" w14:textId="77777777" w:rsidR="00C77C90" w:rsidRPr="0073469F" w:rsidRDefault="00C77C90" w:rsidP="000B2AB4">
      <w:pPr>
        <w:pStyle w:val="Heading6"/>
        <w:numPr>
          <w:ilvl w:val="5"/>
          <w:numId w:val="0"/>
        </w:numPr>
        <w:ind w:left="1152" w:hanging="432"/>
        <w:rPr>
          <w:rFonts w:eastAsia="SimSun"/>
        </w:rPr>
      </w:pPr>
      <w:bookmarkStart w:id="395" w:name="_Toc11407246"/>
      <w:bookmarkStart w:id="396" w:name="_Toc27498551"/>
      <w:bookmarkStart w:id="397" w:name="_Toc106999870"/>
      <w:r w:rsidRPr="0073469F">
        <w:rPr>
          <w:rFonts w:eastAsia="SimSun"/>
        </w:rPr>
        <w:t>6.3.2.2.2.2</w:t>
      </w:r>
      <w:r w:rsidRPr="0073469F">
        <w:rPr>
          <w:rFonts w:eastAsia="SimSun"/>
        </w:rPr>
        <w:tab/>
        <w:t>Pre-established session</w:t>
      </w:r>
      <w:bookmarkEnd w:id="395"/>
      <w:bookmarkEnd w:id="396"/>
      <w:bookmarkEnd w:id="397"/>
    </w:p>
    <w:p w14:paraId="156BECF9"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686EBBE2" w14:textId="77777777" w:rsidR="000C08A8" w:rsidRPr="0073469F" w:rsidRDefault="000C08A8" w:rsidP="000C08A8">
      <w:pPr>
        <w:pStyle w:val="B1"/>
      </w:pPr>
      <w:r w:rsidRPr="0073469F">
        <w:rPr>
          <w:lang w:eastAsia="ko-KR"/>
        </w:rPr>
        <w:lastRenderedPageBreak/>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7B2ACC7A"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33F35C6E"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A2DC86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696D9BC3"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2CFD7636"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12ACBE73"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08130A89"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5D87EB8E" w14:textId="77777777" w:rsidR="00C77C90" w:rsidRPr="0073469F" w:rsidRDefault="00C77C90" w:rsidP="000B2AB4">
      <w:pPr>
        <w:pStyle w:val="Heading5"/>
        <w:rPr>
          <w:rFonts w:eastAsia="SimSun"/>
          <w:noProof/>
        </w:rPr>
      </w:pPr>
      <w:bookmarkStart w:id="398" w:name="_Toc11407247"/>
      <w:bookmarkStart w:id="399" w:name="_Toc27498552"/>
      <w:bookmarkStart w:id="400" w:name="_Toc10699987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398"/>
      <w:bookmarkEnd w:id="399"/>
      <w:bookmarkEnd w:id="400"/>
    </w:p>
    <w:p w14:paraId="426492DC" w14:textId="77777777" w:rsidR="00C77C90" w:rsidRPr="0073469F" w:rsidRDefault="00C77C90" w:rsidP="00C77C90">
      <w:r w:rsidRPr="0073469F">
        <w:t>The participating MCPTT function shall generate an initial SIP INVITE request according to 3GPP TS 24.229 [4] and:</w:t>
      </w:r>
    </w:p>
    <w:p w14:paraId="2762C775"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38A9C90"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47A4F79C"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1EBBF776"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2C1130E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2A8DC8E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1C60846F" w14:textId="77777777" w:rsidR="00C77C90" w:rsidRPr="0073469F" w:rsidRDefault="006C737F" w:rsidP="00C77C90">
      <w:pPr>
        <w:pStyle w:val="B2"/>
      </w:pPr>
      <w:r w:rsidRPr="0073469F">
        <w:t>c)</w:t>
      </w:r>
      <w:r w:rsidRPr="0073469F">
        <w:tab/>
        <w:t>the isfocus</w:t>
      </w:r>
      <w:r w:rsidR="00C77C90" w:rsidRPr="0073469F">
        <w:t xml:space="preserve"> media feature tag;</w:t>
      </w:r>
    </w:p>
    <w:p w14:paraId="3DC5533E"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56173ED9"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54D2F60E"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3C364E27"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0A610A8F"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E374A4">
        <w:t>clause</w:t>
      </w:r>
      <w:r w:rsidR="002314B4" w:rsidRPr="0073469F">
        <w:t> 5.7.1.20.3 in 3GPP TS 24.229 [4]</w:t>
      </w:r>
      <w:r w:rsidR="00C638FC" w:rsidRPr="0073469F">
        <w:t>; and</w:t>
      </w:r>
    </w:p>
    <w:p w14:paraId="47DEC200"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47C560BA" w14:textId="77777777" w:rsidR="00C77C90" w:rsidRPr="0073469F" w:rsidRDefault="00C77C90" w:rsidP="000B2AB4">
      <w:pPr>
        <w:pStyle w:val="Heading5"/>
        <w:rPr>
          <w:rFonts w:eastAsia="SimSun"/>
        </w:rPr>
      </w:pPr>
      <w:bookmarkStart w:id="401" w:name="_Toc11407248"/>
      <w:bookmarkStart w:id="402" w:name="_Toc27498553"/>
      <w:bookmarkStart w:id="403" w:name="_Toc106999872"/>
      <w:r w:rsidRPr="0073469F">
        <w:rPr>
          <w:rFonts w:eastAsia="SimSun"/>
        </w:rPr>
        <w:lastRenderedPageBreak/>
        <w:t>6.3.2.2.4</w:t>
      </w:r>
      <w:r w:rsidRPr="0073469F">
        <w:rPr>
          <w:rFonts w:eastAsia="SimSun"/>
        </w:rPr>
        <w:tab/>
        <w:t>Response to a SIP INVITE request</w:t>
      </w:r>
      <w:bookmarkEnd w:id="401"/>
      <w:bookmarkEnd w:id="402"/>
      <w:bookmarkEnd w:id="403"/>
    </w:p>
    <w:p w14:paraId="7A1C9A88" w14:textId="77777777" w:rsidR="00270D03" w:rsidRPr="0073469F" w:rsidRDefault="00270D03" w:rsidP="000B2AB4">
      <w:pPr>
        <w:pStyle w:val="Heading6"/>
        <w:numPr>
          <w:ilvl w:val="5"/>
          <w:numId w:val="0"/>
        </w:numPr>
        <w:ind w:left="1152" w:hanging="432"/>
        <w:rPr>
          <w:lang w:eastAsia="ko-KR"/>
        </w:rPr>
      </w:pPr>
      <w:bookmarkStart w:id="404" w:name="_Toc11407249"/>
      <w:bookmarkStart w:id="405" w:name="_Toc27498554"/>
      <w:bookmarkStart w:id="406" w:name="_Toc106999873"/>
      <w:r w:rsidRPr="0073469F">
        <w:rPr>
          <w:rFonts w:eastAsia="SimSun"/>
        </w:rPr>
        <w:t>6.3.2.2.4.1</w:t>
      </w:r>
      <w:r w:rsidRPr="0073469F">
        <w:rPr>
          <w:lang w:eastAsia="ko-KR"/>
        </w:rPr>
        <w:tab/>
      </w:r>
      <w:r w:rsidRPr="0073469F">
        <w:rPr>
          <w:rFonts w:eastAsia="SimSun"/>
        </w:rPr>
        <w:t>Provisional response</w:t>
      </w:r>
      <w:bookmarkEnd w:id="404"/>
      <w:bookmarkEnd w:id="405"/>
      <w:bookmarkEnd w:id="406"/>
    </w:p>
    <w:p w14:paraId="366140E1" w14:textId="77777777" w:rsidR="00270D03" w:rsidRPr="0073469F" w:rsidRDefault="00270D03" w:rsidP="00D3770C">
      <w:pPr>
        <w:rPr>
          <w:rFonts w:eastAsia="SimSun"/>
        </w:rPr>
      </w:pPr>
      <w:r w:rsidRPr="007B314E">
        <w:rPr>
          <w:rFonts w:eastAsia="SimSun"/>
        </w:rPr>
        <w:t xml:space="preserve">This </w:t>
      </w:r>
      <w:r w:rsidR="00E374A4">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4C02B9C0"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F9CD59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5EB9D4D8"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1A27530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71A86D2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5718EC5"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507F0E95" w14:textId="77777777" w:rsidR="00C77C90" w:rsidRPr="0073469F" w:rsidRDefault="00C77C90" w:rsidP="000B2AB4">
      <w:pPr>
        <w:pStyle w:val="Heading6"/>
        <w:numPr>
          <w:ilvl w:val="5"/>
          <w:numId w:val="0"/>
        </w:numPr>
        <w:ind w:left="1152" w:hanging="432"/>
      </w:pPr>
      <w:bookmarkStart w:id="407" w:name="_Toc11407250"/>
      <w:bookmarkStart w:id="408" w:name="_Toc27498555"/>
      <w:bookmarkStart w:id="409" w:name="_Toc106999874"/>
      <w:r w:rsidRPr="0073469F">
        <w:t>6.3.2.2.4.2</w:t>
      </w:r>
      <w:r w:rsidRPr="0073469F">
        <w:tab/>
        <w:t>Final response</w:t>
      </w:r>
      <w:bookmarkEnd w:id="407"/>
      <w:bookmarkEnd w:id="408"/>
      <w:bookmarkEnd w:id="409"/>
    </w:p>
    <w:p w14:paraId="355F3D00" w14:textId="77777777" w:rsidR="00C77C90" w:rsidRPr="0073469F" w:rsidRDefault="00C77C9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21B3FECC" w14:textId="77777777" w:rsidR="00C77C90" w:rsidRPr="0073469F" w:rsidRDefault="00C77C90" w:rsidP="00C77C90">
      <w:r w:rsidRPr="0073469F">
        <w:t>When sending SIP 200 (OK) responses, the participating MCPTT function shall generate a SIP 200 (OK) response according to 3GPP TS 24.229 [4] and:</w:t>
      </w:r>
    </w:p>
    <w:p w14:paraId="11428AC4"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40D22C96"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5A0556D9"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19E1B34D"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02A85D1B"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00876E7"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2FC64833"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64CC938F"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745B649" w14:textId="77777777" w:rsidR="002D6165" w:rsidRPr="0073469F" w:rsidRDefault="002D6165" w:rsidP="000B2AB4">
      <w:pPr>
        <w:pStyle w:val="Heading5"/>
      </w:pPr>
      <w:bookmarkStart w:id="410" w:name="_Toc11407251"/>
      <w:bookmarkStart w:id="411" w:name="_Toc27498556"/>
      <w:bookmarkStart w:id="412" w:name="_Toc106999875"/>
      <w:r w:rsidRPr="0073469F">
        <w:t>6.3.2.2.5</w:t>
      </w:r>
      <w:r w:rsidRPr="0073469F">
        <w:tab/>
        <w:t>Automatic Commencement Mode</w:t>
      </w:r>
      <w:bookmarkEnd w:id="410"/>
      <w:bookmarkEnd w:id="411"/>
      <w:bookmarkEnd w:id="412"/>
    </w:p>
    <w:p w14:paraId="686EC01F" w14:textId="77777777" w:rsidR="002D6165" w:rsidRPr="0073469F" w:rsidRDefault="002D6165" w:rsidP="000B2AB4">
      <w:pPr>
        <w:pStyle w:val="Heading6"/>
        <w:numPr>
          <w:ilvl w:val="5"/>
          <w:numId w:val="0"/>
        </w:numPr>
        <w:ind w:left="1152" w:hanging="432"/>
      </w:pPr>
      <w:bookmarkStart w:id="413" w:name="_Toc11407252"/>
      <w:bookmarkStart w:id="414" w:name="_Toc27498557"/>
      <w:bookmarkStart w:id="415" w:name="_Toc106999876"/>
      <w:r w:rsidRPr="0073469F">
        <w:t>6.3.2.2.5.1</w:t>
      </w:r>
      <w:r w:rsidRPr="0073469F">
        <w:tab/>
        <w:t>General</w:t>
      </w:r>
      <w:bookmarkEnd w:id="413"/>
      <w:bookmarkEnd w:id="414"/>
      <w:bookmarkEnd w:id="415"/>
    </w:p>
    <w:p w14:paraId="7BCD488A" w14:textId="77777777" w:rsidR="002D6165" w:rsidRPr="0073469F" w:rsidRDefault="002D6165" w:rsidP="002D6165">
      <w:r w:rsidRPr="0073469F">
        <w:t>When receiving a "SIP INVITE request for terminating participating MCPTT function" that requires automatic commencement mode:</w:t>
      </w:r>
    </w:p>
    <w:p w14:paraId="0D64C9D3"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6E9F6882"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ut an associated MCPTT session;</w:t>
      </w:r>
    </w:p>
    <w:p w14:paraId="747940A7"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6AB24991" w14:textId="77777777" w:rsidR="002D6165" w:rsidRPr="0073469F" w:rsidRDefault="002D6165" w:rsidP="002D6165">
      <w:pPr>
        <w:pStyle w:val="B2"/>
        <w:rPr>
          <w:lang w:eastAsia="ko-KR"/>
        </w:rPr>
      </w:pPr>
      <w:r w:rsidRPr="0073469F">
        <w:rPr>
          <w:lang w:eastAsia="ko-KR"/>
        </w:rPr>
        <w:lastRenderedPageBreak/>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54BD261A"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E374A4">
        <w:t>clause</w:t>
      </w:r>
      <w:r w:rsidRPr="0073469F">
        <w:t> 6.3.</w:t>
      </w:r>
      <w:r w:rsidR="00680A1E" w:rsidRPr="0073469F">
        <w:t>2</w:t>
      </w:r>
      <w:r w:rsidRPr="0073469F">
        <w:t>.2.5.3;</w:t>
      </w:r>
      <w:r w:rsidRPr="0073469F">
        <w:rPr>
          <w:lang w:eastAsia="ko-KR"/>
        </w:rPr>
        <w:t xml:space="preserve"> or</w:t>
      </w:r>
    </w:p>
    <w:p w14:paraId="776B98E5"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E374A4">
        <w:t>clause</w:t>
      </w:r>
      <w:r w:rsidRPr="0073469F">
        <w:t> 6.3.</w:t>
      </w:r>
      <w:r w:rsidR="00680A1E" w:rsidRPr="0073469F">
        <w:t>2</w:t>
      </w:r>
      <w:r w:rsidRPr="0073469F">
        <w:t>.2.5.2.</w:t>
      </w:r>
    </w:p>
    <w:p w14:paraId="75D58725" w14:textId="77777777" w:rsidR="002D6165" w:rsidRPr="0073469F" w:rsidRDefault="002D6165" w:rsidP="000B2AB4">
      <w:pPr>
        <w:pStyle w:val="Heading6"/>
        <w:numPr>
          <w:ilvl w:val="5"/>
          <w:numId w:val="0"/>
        </w:numPr>
        <w:ind w:left="1152" w:hanging="432"/>
      </w:pPr>
      <w:bookmarkStart w:id="416" w:name="_Toc11407253"/>
      <w:bookmarkStart w:id="417" w:name="_Toc27498558"/>
      <w:bookmarkStart w:id="418" w:name="_Toc106999877"/>
      <w:r w:rsidRPr="0073469F">
        <w:t>6.3.2.2.5.2</w:t>
      </w:r>
      <w:r w:rsidRPr="0073469F">
        <w:tab/>
        <w:t>Automatic commencement for On-Demand session</w:t>
      </w:r>
      <w:bookmarkEnd w:id="416"/>
      <w:bookmarkEnd w:id="417"/>
      <w:bookmarkEnd w:id="418"/>
    </w:p>
    <w:p w14:paraId="1BAE7D52"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100A7567" w14:textId="77777777" w:rsidR="00EA54EF" w:rsidRDefault="002D6165" w:rsidP="00EA54EF">
      <w:pPr>
        <w:pStyle w:val="B1"/>
      </w:pPr>
      <w:r w:rsidRPr="0073469F">
        <w:t>1)</w:t>
      </w:r>
      <w:r w:rsidRPr="0073469F">
        <w:tab/>
      </w:r>
      <w:r w:rsidR="00EA54EF">
        <w:t>if:</w:t>
      </w:r>
    </w:p>
    <w:p w14:paraId="7C46B63F" w14:textId="77777777" w:rsidR="00EA54EF" w:rsidRDefault="00EA54EF" w:rsidP="00EA54EF">
      <w:pPr>
        <w:pStyle w:val="B2"/>
      </w:pPr>
      <w:r>
        <w:t>a)</w:t>
      </w:r>
      <w:r>
        <w:tab/>
        <w:t>the incoming SIP INVITE request contained a Priv-Answer-Mode header field set to the value of "Auto";</w:t>
      </w:r>
    </w:p>
    <w:p w14:paraId="3FCA9A2E"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E374A4">
        <w:t>clause</w:t>
      </w:r>
      <w:r>
        <w:t xml:space="preserve"> 7.3.3 or </w:t>
      </w:r>
      <w:r w:rsidR="00E374A4">
        <w:t>clause</w:t>
      </w:r>
      <w:r>
        <w:t> </w:t>
      </w:r>
      <w:r w:rsidRPr="005C742E">
        <w:t>7.3.4 is set to "auto-answer"</w:t>
      </w:r>
      <w:r>
        <w:t>; or</w:t>
      </w:r>
    </w:p>
    <w:p w14:paraId="5A89A3F6"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E374A4">
        <w:t>clause</w:t>
      </w:r>
      <w:r>
        <w:t xml:space="preserve"> 7.3.3 or </w:t>
      </w:r>
      <w:r w:rsidR="00E374A4">
        <w:t>clause</w:t>
      </w:r>
      <w:r>
        <w:t> </w:t>
      </w:r>
      <w:r w:rsidRPr="005C742E">
        <w:t>7.3.4 is set to "auto-answer"</w:t>
      </w:r>
      <w:r>
        <w:t>;</w:t>
      </w:r>
    </w:p>
    <w:p w14:paraId="6D63F89E" w14:textId="77777777" w:rsidR="00EA54EF" w:rsidRDefault="00EA54EF" w:rsidP="00EA54EF">
      <w:pPr>
        <w:pStyle w:val="B2"/>
      </w:pPr>
      <w:r>
        <w:t>then:</w:t>
      </w:r>
    </w:p>
    <w:p w14:paraId="2F45C6F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E374A4">
        <w:t>clause</w:t>
      </w:r>
      <w:r w:rsidR="002D6165" w:rsidRPr="0073469F">
        <w:t> 6.3.2.2.4.1;</w:t>
      </w:r>
    </w:p>
    <w:p w14:paraId="22EE345E" w14:textId="77777777" w:rsidR="00B04C69" w:rsidRPr="00B04C69" w:rsidRDefault="00B04C69" w:rsidP="00B04C69">
      <w:pPr>
        <w:pStyle w:val="B2"/>
      </w:pPr>
      <w:bookmarkStart w:id="419" w:name="_PERM_MCCTEMPBM_CRPT75140014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1"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419"/>
    <w:p w14:paraId="275BB6B1"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047C7527"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35A70C4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648E8842"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E374A4">
        <w:t>clause</w:t>
      </w:r>
      <w:r w:rsidRPr="0073469F">
        <w:t> 6.3.2.2.3;</w:t>
      </w:r>
    </w:p>
    <w:p w14:paraId="4B0E39F9"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7BD2D1CE"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E374A4">
        <w:t>clause</w:t>
      </w:r>
      <w:r w:rsidR="009C7500" w:rsidRPr="002E1C46">
        <w:t> 6.3.2.2.9 to include any MIME bodies in the received SIP INVITE request</w:t>
      </w:r>
      <w:r w:rsidR="009C7500">
        <w:t>, into the outgoing SIP INVITE request</w:t>
      </w:r>
      <w:r w:rsidRPr="0073469F">
        <w:rPr>
          <w:lang w:eastAsia="ko-KR"/>
        </w:rPr>
        <w:t>;</w:t>
      </w:r>
    </w:p>
    <w:p w14:paraId="61C7CF8F"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9728760"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49C05354"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w:t>
      </w:r>
      <w:r w:rsidRPr="005C742E">
        <w:lastRenderedPageBreak/>
        <w:t>from the invited MCPTT</w:t>
      </w:r>
      <w:r>
        <w:t xml:space="preserve"> client as defined in </w:t>
      </w:r>
      <w:r w:rsidR="00E374A4">
        <w:t>clause</w:t>
      </w:r>
      <w:r>
        <w:t xml:space="preserve"> 7.3.3 or </w:t>
      </w:r>
      <w:r w:rsidR="00E374A4">
        <w:t>clause</w:t>
      </w:r>
      <w:r>
        <w:t> </w:t>
      </w:r>
      <w:r w:rsidRPr="005C742E">
        <w:t>7.3.4 is set to "auto-answer"</w:t>
      </w:r>
      <w:r>
        <w:t>, shall set the Answer-Mode header field to "Auto" in the outgoing SIP INVITE request;</w:t>
      </w:r>
    </w:p>
    <w:p w14:paraId="7249951B"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E374A4">
        <w:t>clause</w:t>
      </w:r>
      <w:r w:rsidR="002D6165" w:rsidRPr="0073469F">
        <w:t> </w:t>
      </w:r>
      <w:r w:rsidR="002D6165" w:rsidRPr="0073469F">
        <w:rPr>
          <w:rFonts w:eastAsia="SimSun"/>
        </w:rPr>
        <w:t>6.3.2.2.1;</w:t>
      </w:r>
    </w:p>
    <w:p w14:paraId="0BEA139D"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2DFF299B"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30EBE24C"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64553FEB" w14:textId="77777777" w:rsidR="002D6165" w:rsidRPr="0073469F" w:rsidRDefault="002D6165" w:rsidP="002D6165">
      <w:r w:rsidRPr="0073469F">
        <w:t>Upon receiving a SIP 200 (OK) response to the above SIP INVITE request sent to the MCPTT client, the participating MCPTT function:</w:t>
      </w:r>
    </w:p>
    <w:p w14:paraId="3582110F"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9D53B7F"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6458692D"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2EC7CEB9"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42524DD9"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6A8151F9"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E374A4">
        <w:t>clause</w:t>
      </w:r>
      <w:r w:rsidRPr="0073469F">
        <w:t> 6.3.2.2.4.2;</w:t>
      </w:r>
    </w:p>
    <w:p w14:paraId="7E32BCFB"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14:paraId="7B88EF3A" w14:textId="77777777" w:rsidR="00813964" w:rsidRPr="00813964" w:rsidRDefault="00813964" w:rsidP="00813964">
      <w:pPr>
        <w:pStyle w:val="B1"/>
      </w:pPr>
      <w:r>
        <w:t>3)</w:t>
      </w:r>
      <w:r>
        <w:tab/>
        <w:t>shall copy the P-Asserted-Identity header field from the incoming SIP 200 (OK) response to the outgoing SIP 200 (OK) response;</w:t>
      </w:r>
    </w:p>
    <w:p w14:paraId="4F4E82A0" w14:textId="77777777" w:rsidR="00746C97" w:rsidRDefault="00746C97" w:rsidP="00746C97">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11F60606"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2651DC1D"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2D760666"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23E043EF" w14:textId="77777777" w:rsidR="002D6165" w:rsidRPr="0073469F" w:rsidRDefault="002D6165" w:rsidP="000B2AB4">
      <w:pPr>
        <w:pStyle w:val="Heading6"/>
        <w:numPr>
          <w:ilvl w:val="5"/>
          <w:numId w:val="0"/>
        </w:numPr>
        <w:ind w:left="1152" w:hanging="432"/>
      </w:pPr>
      <w:bookmarkStart w:id="420" w:name="_Toc11407254"/>
      <w:bookmarkStart w:id="421" w:name="_Toc27498559"/>
      <w:bookmarkStart w:id="422" w:name="_Toc106999878"/>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420"/>
      <w:bookmarkEnd w:id="421"/>
      <w:bookmarkEnd w:id="422"/>
    </w:p>
    <w:p w14:paraId="6D9AE93C" w14:textId="77777777" w:rsidR="009E23DB" w:rsidRPr="009E23DB" w:rsidRDefault="009E23DB" w:rsidP="009E23DB">
      <w:pPr>
        <w:pStyle w:val="NO"/>
      </w:pPr>
      <w:r w:rsidRPr="0073469F">
        <w:rPr>
          <w:rFonts w:eastAsia="SimSun"/>
        </w:rPr>
        <w:t>NOTE</w:t>
      </w:r>
      <w:r w:rsidR="00C96C7F">
        <w:rPr>
          <w:rFonts w:eastAsia="SimSun"/>
        </w:rPr>
        <w:t> 1</w:t>
      </w:r>
      <w:r w:rsidRPr="0073469F">
        <w:rPr>
          <w:rFonts w:eastAsia="SimSun"/>
        </w:rPr>
        <w:t>:</w:t>
      </w:r>
      <w:r w:rsidRPr="0073469F">
        <w:rPr>
          <w:rFonts w:eastAsia="SimSun"/>
        </w:rPr>
        <w:tab/>
        <w:t xml:space="preserve">This </w:t>
      </w:r>
      <w:r w:rsidR="00E374A4">
        <w:rPr>
          <w:rFonts w:eastAsia="SimSun"/>
        </w:rPr>
        <w:t>clause</w:t>
      </w:r>
      <w:r w:rsidRPr="0073469F">
        <w:rPr>
          <w:rFonts w:eastAsia="SimSun"/>
        </w:rPr>
        <w:t xml:space="preserve"> is referenced from other procedures</w:t>
      </w:r>
      <w:r>
        <w:rPr>
          <w:rFonts w:eastAsia="SimSun"/>
        </w:rPr>
        <w:t>.</w:t>
      </w:r>
    </w:p>
    <w:p w14:paraId="6AF29296"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76EE84FE"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3770F1E5"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C96C7F">
        <w:t xml:space="preserve"> or </w:t>
      </w:r>
      <w:r w:rsidR="00C96C7F" w:rsidRPr="001D15B2">
        <w:t>with the &lt;</w:t>
      </w:r>
      <w:r w:rsidR="00C96C7F">
        <w:t>imminentperil</w:t>
      </w:r>
      <w:r w:rsidR="00C96C7F" w:rsidRPr="001D15B2">
        <w:t>-ind&gt; element set to a value of "true"</w:t>
      </w:r>
      <w:r w:rsidRPr="00721C14">
        <w:t>; or</w:t>
      </w:r>
    </w:p>
    <w:p w14:paraId="02FCAE25" w14:textId="77777777" w:rsidR="00721C14" w:rsidRDefault="00721C14" w:rsidP="00721C14">
      <w:pPr>
        <w:pStyle w:val="B2"/>
        <w:rPr>
          <w:lang w:eastAsia="ko-KR"/>
        </w:rPr>
      </w:pPr>
      <w:r>
        <w:lastRenderedPageBreak/>
        <w:t>b)</w:t>
      </w:r>
      <w:r>
        <w:tab/>
        <w:t xml:space="preserve">a </w:t>
      </w:r>
      <w:r w:rsidRPr="008A7ABB">
        <w:t>Priv-Answer-Mode header field</w:t>
      </w:r>
      <w:r>
        <w:rPr>
          <w:lang w:eastAsia="ko-KR"/>
        </w:rPr>
        <w:t>;</w:t>
      </w:r>
    </w:p>
    <w:p w14:paraId="32B16DA6" w14:textId="77777777" w:rsidR="00384E67" w:rsidRDefault="00C96C7F" w:rsidP="00C96C7F">
      <w:pPr>
        <w:pStyle w:val="B1"/>
      </w:pPr>
      <w:r>
        <w:tab/>
      </w:r>
      <w:r w:rsidR="00384E67">
        <w:t xml:space="preserve">shall perform the procedures of </w:t>
      </w:r>
      <w:r w:rsidR="00E374A4">
        <w:t>clause</w:t>
      </w:r>
      <w:r w:rsidR="00384E67">
        <w:t> 6.3.2.2.5.2 with the following clarifications:</w:t>
      </w:r>
    </w:p>
    <w:p w14:paraId="5BC85997" w14:textId="77777777" w:rsidR="00384E67" w:rsidRDefault="00C96C7F" w:rsidP="00C96C7F">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021CFFF" w14:textId="77777777" w:rsidR="00384E67" w:rsidRPr="00C96C7F" w:rsidRDefault="00C96C7F" w:rsidP="00C96C7F">
      <w:pPr>
        <w:pStyle w:val="B2"/>
      </w:pPr>
      <w:r w:rsidRPr="00C96C7F">
        <w:t>b</w:t>
      </w:r>
      <w:r w:rsidR="00384E67">
        <w:t>)</w:t>
      </w:r>
      <w:r w:rsidR="00384E67">
        <w:tab/>
        <w:t>include in the SDP offer the current media parameters used by the targeted pre-established session identified by the Replaces header field;</w:t>
      </w:r>
      <w:r w:rsidRPr="00C96C7F">
        <w:t xml:space="preserve"> and</w:t>
      </w:r>
    </w:p>
    <w:p w14:paraId="1C3530D2" w14:textId="77777777" w:rsidR="00763F9F" w:rsidRDefault="00C96C7F" w:rsidP="00C96C7F">
      <w:pPr>
        <w:pStyle w:val="B2"/>
      </w:pPr>
      <w:r w:rsidRPr="00C96C7F">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F9EB132" w14:textId="77777777" w:rsidR="00763F9F" w:rsidRDefault="007919F1" w:rsidP="00C96C7F">
      <w:pPr>
        <w:pStyle w:val="B3"/>
      </w:pPr>
      <w:r>
        <w:t>i</w:t>
      </w:r>
      <w:r w:rsidR="00763F9F">
        <w:t>)</w:t>
      </w:r>
      <w:r w:rsidR="00763F9F">
        <w:tab/>
      </w:r>
      <w:r w:rsidR="00763F9F" w:rsidRPr="00EE1DFF">
        <w:t>the value "media-sharing"</w:t>
      </w:r>
      <w:r w:rsidR="00763F9F">
        <w:t>;</w:t>
      </w:r>
      <w:r w:rsidR="00763F9F" w:rsidRPr="00EE1DFF">
        <w:t xml:space="preserve"> </w:t>
      </w:r>
    </w:p>
    <w:p w14:paraId="46009AE3" w14:textId="77777777" w:rsidR="00763F9F" w:rsidRDefault="007919F1" w:rsidP="00C96C7F">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042DA7F" w14:textId="77777777" w:rsidR="00763F9F" w:rsidRDefault="007919F1" w:rsidP="00C96C7F">
      <w:pPr>
        <w:pStyle w:val="B3"/>
      </w:pPr>
      <w:r>
        <w:t>iii</w:t>
      </w:r>
      <w:r w:rsidR="00763F9F">
        <w:t>)</w:t>
      </w:r>
      <w:r w:rsidR="00763F9F">
        <w:tab/>
        <w:t>a "timestamp" header field param</w:t>
      </w:r>
      <w:r w:rsidR="00763F9F">
        <w:rPr>
          <w:lang w:val="en-US"/>
        </w:rPr>
        <w:t xml:space="preserve">eter; </w:t>
      </w:r>
      <w:r w:rsidR="00763F9F" w:rsidRPr="002174D2">
        <w:t xml:space="preserve">and </w:t>
      </w:r>
    </w:p>
    <w:p w14:paraId="3FC5006B" w14:textId="77777777" w:rsidR="00763F9F" w:rsidRPr="00EE1DFF" w:rsidRDefault="007919F1" w:rsidP="00C96C7F">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03ADF140" w14:textId="77777777" w:rsidR="00763F9F" w:rsidRPr="00EE1DFF" w:rsidRDefault="00763F9F" w:rsidP="00C96C7F">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30CD8B3" w14:textId="77777777" w:rsidR="00763F9F" w:rsidRDefault="00763F9F" w:rsidP="00C96C7F">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EE22A8F" w14:textId="77777777" w:rsidR="00384E67" w:rsidRDefault="00E374A4" w:rsidP="00C96C7F">
      <w:pPr>
        <w:pStyle w:val="B1"/>
      </w:pPr>
      <w:r>
        <w:tab/>
      </w:r>
      <w:r w:rsidR="00C96C7F" w:rsidRPr="00C96C7F">
        <w:t xml:space="preserve">and </w:t>
      </w:r>
      <w:r w:rsidR="00384E67">
        <w:t>shall skip the remaining steps</w:t>
      </w:r>
      <w:r w:rsidR="00C96C7F" w:rsidRPr="00C96C7F">
        <w:t xml:space="preserve"> of this </w:t>
      </w:r>
      <w:r>
        <w:t>clause</w:t>
      </w:r>
      <w:r w:rsidR="00384E67">
        <w:t>;</w:t>
      </w:r>
    </w:p>
    <w:p w14:paraId="2587A07E"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E374A4">
        <w:t>clause</w:t>
      </w:r>
      <w:r w:rsidR="002D6165" w:rsidRPr="0073469F">
        <w:t> 6.3.2.2.4.2;</w:t>
      </w:r>
    </w:p>
    <w:p w14:paraId="5F24D4DE"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E374A4">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23073359"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6649A9FB"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330AFB6B"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475C0DAA"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1850BC6" w14:textId="77777777" w:rsidR="00C96C7F" w:rsidRPr="0073469F" w:rsidRDefault="00C96C7F" w:rsidP="00C96C7F">
      <w:pPr>
        <w:pStyle w:val="NO"/>
      </w:pPr>
      <w:r>
        <w:t>NOTE 2:</w:t>
      </w:r>
      <w:r>
        <w:tab/>
        <w:t xml:space="preserve">Received SIP </w:t>
      </w:r>
      <w:r w:rsidRPr="0073469F">
        <w:t>INVITE request</w:t>
      </w:r>
      <w:r>
        <w:t>s</w:t>
      </w:r>
      <w:r w:rsidRPr="0073469F">
        <w:t xml:space="preserve"> </w:t>
      </w:r>
      <w:r>
        <w:t xml:space="preserve">handled by the present </w:t>
      </w:r>
      <w:r w:rsidR="00E374A4">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58217CAD" w14:textId="77777777" w:rsidR="002D6165" w:rsidRPr="0073469F" w:rsidRDefault="002D6165" w:rsidP="000B2AB4">
      <w:pPr>
        <w:pStyle w:val="Heading5"/>
      </w:pPr>
      <w:bookmarkStart w:id="423" w:name="_Toc11407255"/>
      <w:bookmarkStart w:id="424" w:name="_Toc27498560"/>
      <w:bookmarkStart w:id="425" w:name="_Toc106999879"/>
      <w:r w:rsidRPr="0073469F">
        <w:t>6.3.2.2.6</w:t>
      </w:r>
      <w:r w:rsidRPr="0073469F">
        <w:tab/>
        <w:t>Manual Commencement Mode</w:t>
      </w:r>
      <w:bookmarkEnd w:id="423"/>
      <w:bookmarkEnd w:id="424"/>
      <w:bookmarkEnd w:id="425"/>
    </w:p>
    <w:p w14:paraId="17B8D935" w14:textId="77777777" w:rsidR="002D6165" w:rsidRPr="0073469F" w:rsidRDefault="002D6165" w:rsidP="000B2AB4">
      <w:pPr>
        <w:pStyle w:val="Heading6"/>
        <w:numPr>
          <w:ilvl w:val="5"/>
          <w:numId w:val="0"/>
        </w:numPr>
        <w:ind w:left="1152" w:hanging="432"/>
      </w:pPr>
      <w:bookmarkStart w:id="426" w:name="_Toc11407256"/>
      <w:bookmarkStart w:id="427" w:name="_Toc27498561"/>
      <w:bookmarkStart w:id="428" w:name="_Toc106999880"/>
      <w:r w:rsidRPr="0073469F">
        <w:t>6.3.2.2.6.1</w:t>
      </w:r>
      <w:r w:rsidRPr="0073469F">
        <w:tab/>
        <w:t>General</w:t>
      </w:r>
      <w:bookmarkEnd w:id="426"/>
      <w:bookmarkEnd w:id="427"/>
      <w:bookmarkEnd w:id="428"/>
    </w:p>
    <w:p w14:paraId="2971905C"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04BBE58E" w14:textId="77777777" w:rsidR="002D6165" w:rsidRPr="0073469F" w:rsidRDefault="002D6165" w:rsidP="002D6165">
      <w:pPr>
        <w:pStyle w:val="B1"/>
      </w:pPr>
      <w:r w:rsidRPr="0073469F">
        <w:rPr>
          <w:lang w:eastAsia="ko-KR"/>
        </w:rPr>
        <w:t>1</w:t>
      </w:r>
      <w:r w:rsidRPr="0073469F">
        <w:t>)</w:t>
      </w:r>
      <w:r w:rsidRPr="0073469F">
        <w:tab/>
        <w:t>if:</w:t>
      </w:r>
    </w:p>
    <w:p w14:paraId="37621AAE"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without an associated MCPTT session;</w:t>
      </w:r>
    </w:p>
    <w:p w14:paraId="49A6517D"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0C90FECE"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318BE8DF" w14:textId="77777777" w:rsidR="002D6165" w:rsidRPr="0073469F" w:rsidRDefault="002D6165" w:rsidP="00E6010C">
      <w:pPr>
        <w:pStyle w:val="B1"/>
        <w:rPr>
          <w:lang w:eastAsia="ko-KR"/>
        </w:rPr>
      </w:pPr>
      <w:r w:rsidRPr="0073469F">
        <w:lastRenderedPageBreak/>
        <w:t xml:space="preserve">then the participating MCPTT function shall perform the actions specified in </w:t>
      </w:r>
      <w:r w:rsidR="00E374A4">
        <w:t>clause</w:t>
      </w:r>
      <w:r w:rsidRPr="0073469F">
        <w:t> 6.3.</w:t>
      </w:r>
      <w:r w:rsidR="00680A1E" w:rsidRPr="0073469F">
        <w:t>2</w:t>
      </w:r>
      <w:r w:rsidRPr="0073469F">
        <w:t>.2.6.3;</w:t>
      </w:r>
      <w:r w:rsidRPr="0073469F">
        <w:rPr>
          <w:lang w:eastAsia="ko-KR"/>
        </w:rPr>
        <w:t xml:space="preserve"> or</w:t>
      </w:r>
    </w:p>
    <w:p w14:paraId="5F718A27"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E374A4">
        <w:t>clause</w:t>
      </w:r>
      <w:r w:rsidRPr="0073469F">
        <w:t> 6.3.</w:t>
      </w:r>
      <w:r w:rsidR="00680A1E" w:rsidRPr="0073469F">
        <w:t>2</w:t>
      </w:r>
      <w:r w:rsidRPr="0073469F">
        <w:t>.2.6.2.</w:t>
      </w:r>
    </w:p>
    <w:p w14:paraId="21CDDD86" w14:textId="77777777" w:rsidR="002D6165" w:rsidRPr="0073469F" w:rsidRDefault="002D6165" w:rsidP="000B2AB4">
      <w:pPr>
        <w:pStyle w:val="Heading6"/>
        <w:numPr>
          <w:ilvl w:val="5"/>
          <w:numId w:val="0"/>
        </w:numPr>
        <w:ind w:left="1152" w:hanging="432"/>
      </w:pPr>
      <w:bookmarkStart w:id="429" w:name="_Toc11407257"/>
      <w:bookmarkStart w:id="430" w:name="_Toc27498562"/>
      <w:bookmarkStart w:id="431" w:name="_Toc106999881"/>
      <w:r w:rsidRPr="0073469F">
        <w:t>6.3.2.2.6.2</w:t>
      </w:r>
      <w:r w:rsidRPr="0073469F">
        <w:tab/>
        <w:t>Manual commencement for On-Demand session</w:t>
      </w:r>
      <w:bookmarkEnd w:id="429"/>
      <w:bookmarkEnd w:id="430"/>
      <w:bookmarkEnd w:id="431"/>
    </w:p>
    <w:p w14:paraId="71B831F9"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4262048F" w14:textId="77777777" w:rsidR="002D6165" w:rsidRPr="0073469F" w:rsidRDefault="002D6165" w:rsidP="002D6165">
      <w:pPr>
        <w:pStyle w:val="B1"/>
      </w:pPr>
      <w:r w:rsidRPr="0073469F">
        <w:t>1)</w:t>
      </w:r>
      <w:r w:rsidRPr="0073469F">
        <w:tab/>
        <w:t xml:space="preserve">shall generate a SIP INVITE request as specified in </w:t>
      </w:r>
      <w:r w:rsidR="00E374A4">
        <w:t>clause</w:t>
      </w:r>
      <w:r w:rsidRPr="0073469F">
        <w:t> 6.3.2.2.3;</w:t>
      </w:r>
    </w:p>
    <w:p w14:paraId="4555B964"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04B60A3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E374A4">
        <w:t>clause</w:t>
      </w:r>
      <w:r w:rsidR="009C7500" w:rsidRPr="002E1C46">
        <w:t> 6.3.2.2.9 to include any MIME bodies in the received SIP INVITE request;</w:t>
      </w:r>
    </w:p>
    <w:p w14:paraId="56B1E3F9"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0183B010"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E374A4">
        <w:t>clause</w:t>
      </w:r>
      <w:r>
        <w:t xml:space="preserve"> 7.3.3 or </w:t>
      </w:r>
      <w:r w:rsidR="00E374A4">
        <w:t>clause</w:t>
      </w:r>
      <w:r>
        <w:t> </w:t>
      </w:r>
      <w:r w:rsidRPr="005C742E">
        <w:t>7.3.4 is set to "</w:t>
      </w:r>
      <w:r>
        <w:t>manual</w:t>
      </w:r>
      <w:r w:rsidRPr="005C742E">
        <w:t>-answer"</w:t>
      </w:r>
      <w:r>
        <w:t>, shall set the Answer-Mode header field to "Manual" in the outgoing SIP INVITE request</w:t>
      </w:r>
      <w:r w:rsidR="009F5831">
        <w:t>;</w:t>
      </w:r>
    </w:p>
    <w:p w14:paraId="3405F8CE"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6426CA01"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F208588"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E374A4">
        <w:t>clause</w:t>
      </w:r>
      <w:r w:rsidR="002D6165" w:rsidRPr="0073469F">
        <w:t> </w:t>
      </w:r>
      <w:r w:rsidR="002D6165" w:rsidRPr="0073469F">
        <w:rPr>
          <w:rFonts w:eastAsia="SimSun"/>
        </w:rPr>
        <w:t>6.3.2.2.1;</w:t>
      </w:r>
    </w:p>
    <w:p w14:paraId="5DAF899F"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323F8316"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4994B32A" w14:textId="77777777" w:rsidR="002D6165" w:rsidRPr="0073469F" w:rsidRDefault="002D6165" w:rsidP="002D6165">
      <w:r w:rsidRPr="0073469F">
        <w:t>Upon receiving a SIP 180 (Ringing) response to the above SIP INVITE request, the participating MCPTT function:</w:t>
      </w:r>
    </w:p>
    <w:p w14:paraId="68AA39BB"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6575B537" w14:textId="77777777" w:rsidR="002D6165" w:rsidRPr="0073469F" w:rsidRDefault="002D6165" w:rsidP="002D6165">
      <w:pPr>
        <w:pStyle w:val="B1"/>
      </w:pPr>
      <w:r w:rsidRPr="0073469F">
        <w:t>1)</w:t>
      </w:r>
      <w:r w:rsidRPr="0073469F">
        <w:tab/>
        <w:t xml:space="preserve">shall generate a SIP 180 (Ringing) response as specified in </w:t>
      </w:r>
      <w:r w:rsidR="00E374A4">
        <w:t>clause</w:t>
      </w:r>
      <w:r w:rsidRPr="0073469F">
        <w:t> 6.3.2.2.4.1;</w:t>
      </w:r>
    </w:p>
    <w:p w14:paraId="6FB5E99A"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30CFA4FE"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28F97B6B" w14:textId="77777777" w:rsidR="00375393" w:rsidRPr="0073469F" w:rsidRDefault="00375393" w:rsidP="00375393">
      <w:r w:rsidRPr="0073469F">
        <w:t>Upon receiving a SIP 183 (Session Progress) response to the above SIP INVITE request, the participating MCPTT function:</w:t>
      </w:r>
    </w:p>
    <w:p w14:paraId="060074DE"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5A901694" w14:textId="77777777" w:rsidR="00375393" w:rsidRPr="0073469F" w:rsidRDefault="00375393" w:rsidP="00375393">
      <w:pPr>
        <w:pStyle w:val="B1"/>
      </w:pPr>
      <w:r w:rsidRPr="0073469F">
        <w:t>1)</w:t>
      </w:r>
      <w:r w:rsidRPr="0073469F">
        <w:tab/>
        <w:t xml:space="preserve">shall generate a SIP 183 (Session Progress) response as specified in </w:t>
      </w:r>
      <w:r w:rsidR="00E374A4">
        <w:t>clause</w:t>
      </w:r>
      <w:r w:rsidRPr="0073469F">
        <w:t> 6.3.2.2.4.1;</w:t>
      </w:r>
    </w:p>
    <w:p w14:paraId="64BF12DD"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1143A618" w14:textId="77777777" w:rsidR="00375393" w:rsidRPr="0073469F" w:rsidRDefault="00375393" w:rsidP="00375393">
      <w:pPr>
        <w:pStyle w:val="B1"/>
      </w:pPr>
      <w:r w:rsidRPr="0073469F">
        <w:rPr>
          <w:lang w:eastAsia="ko-KR"/>
        </w:rPr>
        <w:t>3)</w:t>
      </w:r>
      <w:r w:rsidRPr="0073469F">
        <w:rPr>
          <w:lang w:eastAsia="ko-KR"/>
        </w:rPr>
        <w:tab/>
      </w:r>
      <w:r w:rsidR="00746C97">
        <w:rPr>
          <w:lang w:eastAsia="ko-KR"/>
        </w:rPr>
        <w:t>void</w:t>
      </w:r>
      <w:r w:rsidRPr="0073469F">
        <w:rPr>
          <w:lang w:eastAsia="ko-KR"/>
        </w:rPr>
        <w:t>; and</w:t>
      </w:r>
    </w:p>
    <w:p w14:paraId="6B479938"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34CDE385" w14:textId="77777777" w:rsidR="002D6165" w:rsidRPr="0073469F" w:rsidRDefault="002D6165" w:rsidP="002D6165">
      <w:r w:rsidRPr="0073469F">
        <w:lastRenderedPageBreak/>
        <w:t>Upon receiving a SIP 200 (OK) response to the SIP INVITE request sent to the MCPTT client, the participating MCPTT function:</w:t>
      </w:r>
    </w:p>
    <w:p w14:paraId="599E27A0" w14:textId="77777777" w:rsidR="002D6165" w:rsidRPr="0073469F" w:rsidRDefault="002D6165" w:rsidP="002D6165">
      <w:r w:rsidRPr="0073469F">
        <w:t>When the participating MCPTT function sends the SIP 200 (OK) response the participating MCPTT function:</w:t>
      </w:r>
    </w:p>
    <w:p w14:paraId="23631BD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E374A4">
        <w:t>clause</w:t>
      </w:r>
      <w:r w:rsidRPr="0073469F">
        <w:t> 6.3.2.2.4.2;</w:t>
      </w:r>
    </w:p>
    <w:p w14:paraId="2C2EC99D"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14:paraId="19F957B7" w14:textId="77777777" w:rsidR="00813964" w:rsidRPr="00813964" w:rsidRDefault="00813964" w:rsidP="00813964">
      <w:pPr>
        <w:pStyle w:val="B1"/>
      </w:pPr>
      <w:r>
        <w:t>3)</w:t>
      </w:r>
      <w:r>
        <w:tab/>
        <w:t>shall copy the P-Asserted-Identity header field from the incoming SIP 200 (OK) response to the outgoing SIP 200 (OK) response;</w:t>
      </w:r>
    </w:p>
    <w:p w14:paraId="0DA6CC7E"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E374A4">
        <w:t>clause</w:t>
      </w:r>
      <w:r w:rsidR="006C0B07">
        <w:t> 6.4</w:t>
      </w:r>
      <w:r w:rsidR="002D6165" w:rsidRPr="0073469F">
        <w:t>; and</w:t>
      </w:r>
    </w:p>
    <w:p w14:paraId="52FFBC6A"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37EC02A7"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42E99D4" w14:textId="77777777" w:rsidR="002D6165" w:rsidRPr="0073469F" w:rsidRDefault="002D6165" w:rsidP="000B2AB4">
      <w:pPr>
        <w:pStyle w:val="Heading6"/>
        <w:numPr>
          <w:ilvl w:val="5"/>
          <w:numId w:val="0"/>
        </w:numPr>
        <w:ind w:left="1152" w:hanging="432"/>
      </w:pPr>
      <w:bookmarkStart w:id="432" w:name="_Toc11407258"/>
      <w:bookmarkStart w:id="433" w:name="_Toc27498563"/>
      <w:bookmarkStart w:id="434" w:name="_Toc106999882"/>
      <w:r w:rsidRPr="0073469F">
        <w:t>6.3.2.2.6.3</w:t>
      </w:r>
      <w:r w:rsidRPr="0073469F">
        <w:tab/>
        <w:t>Manual commencement for Pre-established session</w:t>
      </w:r>
      <w:bookmarkEnd w:id="432"/>
      <w:bookmarkEnd w:id="433"/>
      <w:bookmarkEnd w:id="434"/>
    </w:p>
    <w:p w14:paraId="3AD06010"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7021E00" w14:textId="77777777" w:rsidR="00406292" w:rsidRDefault="003E20DE" w:rsidP="003E20DE">
      <w:pPr>
        <w:pStyle w:val="B1"/>
      </w:pPr>
      <w:r>
        <w:t>1)</w:t>
      </w:r>
      <w:r>
        <w:tab/>
      </w:r>
      <w:r w:rsidRPr="001D15B2">
        <w:t>if</w:t>
      </w:r>
      <w:r w:rsidR="00406292">
        <w:t>:</w:t>
      </w:r>
    </w:p>
    <w:p w14:paraId="5745DE2F"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C96C7F" w:rsidRPr="00455307">
        <w:t xml:space="preserve"> </w:t>
      </w:r>
      <w:r w:rsidR="00C96C7F">
        <w:t xml:space="preserve">or </w:t>
      </w:r>
      <w:r w:rsidR="00C96C7F" w:rsidRPr="001D15B2">
        <w:t>with the &lt;</w:t>
      </w:r>
      <w:r w:rsidR="00C96C7F">
        <w:t>imminentperil</w:t>
      </w:r>
      <w:r w:rsidR="00C96C7F" w:rsidRPr="001D15B2">
        <w:t>-ind&gt; element set to a value of "true"</w:t>
      </w:r>
      <w:r>
        <w:t>; or</w:t>
      </w:r>
    </w:p>
    <w:p w14:paraId="2E699867" w14:textId="77777777" w:rsidR="00406292" w:rsidRDefault="00406292" w:rsidP="00406292">
      <w:pPr>
        <w:pStyle w:val="B2"/>
      </w:pPr>
      <w:r>
        <w:t>b)</w:t>
      </w:r>
      <w:r>
        <w:tab/>
        <w:t>if the Priv-Answer-Mode header field is present in the incoming SIP INVITE request;</w:t>
      </w:r>
    </w:p>
    <w:p w14:paraId="24086D67" w14:textId="77777777" w:rsidR="00406292" w:rsidRPr="00196E08" w:rsidRDefault="00196E08" w:rsidP="005A7960">
      <w:pPr>
        <w:pStyle w:val="B1"/>
      </w:pPr>
      <w:r>
        <w:t>then:</w:t>
      </w:r>
    </w:p>
    <w:p w14:paraId="7259D4EB" w14:textId="77777777" w:rsidR="003E20DE" w:rsidRDefault="003E20DE" w:rsidP="003E20DE">
      <w:pPr>
        <w:pStyle w:val="B2"/>
      </w:pPr>
      <w:r>
        <w:t>a)</w:t>
      </w:r>
      <w:r>
        <w:tab/>
        <w:t xml:space="preserve">shall perform the procedures of </w:t>
      </w:r>
      <w:r w:rsidR="00E374A4">
        <w:t>clause</w:t>
      </w:r>
      <w:r>
        <w:t> 6.3.2.2.6.2 with the following clarifications:</w:t>
      </w:r>
    </w:p>
    <w:p w14:paraId="7B4A26AA"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66BA4C2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140872E0"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232BB4C6" w14:textId="77777777" w:rsidR="007919F1" w:rsidRDefault="007919F1" w:rsidP="007919F1">
      <w:pPr>
        <w:pStyle w:val="B4"/>
      </w:pPr>
      <w:r>
        <w:t>A)</w:t>
      </w:r>
      <w:r>
        <w:tab/>
      </w:r>
      <w:r w:rsidRPr="00EE1DFF">
        <w:t>the value "media-sharing"</w:t>
      </w:r>
      <w:r>
        <w:t>;</w:t>
      </w:r>
      <w:r w:rsidRPr="00EE1DFF">
        <w:t xml:space="preserve"> </w:t>
      </w:r>
    </w:p>
    <w:p w14:paraId="5EC2C8A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71987566" w14:textId="77777777" w:rsidR="007919F1" w:rsidRDefault="007919F1" w:rsidP="007919F1">
      <w:pPr>
        <w:pStyle w:val="B4"/>
      </w:pPr>
      <w:r>
        <w:t>C)</w:t>
      </w:r>
      <w:r>
        <w:tab/>
        <w:t>a "timestamp" header field param</w:t>
      </w:r>
      <w:r>
        <w:rPr>
          <w:lang w:val="en-US"/>
        </w:rPr>
        <w:t xml:space="preserve">eter; </w:t>
      </w:r>
      <w:r w:rsidRPr="002174D2">
        <w:t xml:space="preserve">and </w:t>
      </w:r>
    </w:p>
    <w:p w14:paraId="00DCB5E1"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E3A3AE7"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0AF2724F"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1217FD22" w14:textId="77777777" w:rsidR="003E20DE" w:rsidRDefault="003E20DE" w:rsidP="003E20DE">
      <w:pPr>
        <w:pStyle w:val="B2"/>
      </w:pPr>
      <w:r>
        <w:t>b)</w:t>
      </w:r>
      <w:r>
        <w:tab/>
        <w:t>shall skip the remaining steps;</w:t>
      </w:r>
    </w:p>
    <w:p w14:paraId="3D56B491"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E374A4">
        <w:t>clause</w:t>
      </w:r>
      <w:r w:rsidR="002D6165" w:rsidRPr="0073469F">
        <w:t> 6.3.2.2.3;</w:t>
      </w:r>
    </w:p>
    <w:p w14:paraId="4259EB24"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0E9E98C0" w14:textId="77777777" w:rsidR="002A1F9A" w:rsidRPr="0073469F" w:rsidRDefault="003E20DE" w:rsidP="002A1F9A">
      <w:pPr>
        <w:pStyle w:val="B1"/>
        <w:rPr>
          <w:lang w:eastAsia="ko-KR"/>
        </w:rPr>
      </w:pPr>
      <w:r>
        <w:rPr>
          <w:lang w:eastAsia="ko-KR"/>
        </w:rPr>
        <w:lastRenderedPageBreak/>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7556BAF7"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E374A4">
        <w:t>clause</w:t>
      </w:r>
      <w:r w:rsidR="002D6165" w:rsidRPr="0073469F">
        <w:t> 6.3.2.2.1;</w:t>
      </w:r>
      <w:r w:rsidR="00A9364B">
        <w:t xml:space="preserve"> and</w:t>
      </w:r>
    </w:p>
    <w:p w14:paraId="1B4F7EEF"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53C54B33" w14:textId="77777777" w:rsidR="002D6165" w:rsidRPr="0073469F" w:rsidRDefault="002D6165" w:rsidP="002D6165">
      <w:r w:rsidRPr="0073469F">
        <w:t>Upon receiving a SIP 180 (Ringing) response to the above SIP re-INVITE request, the participating MCPTT function:</w:t>
      </w:r>
    </w:p>
    <w:p w14:paraId="52E2BC17"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5F56B304"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E374A4">
        <w:t>clause</w:t>
      </w:r>
      <w:r w:rsidRPr="0073469F">
        <w:t> 6.3.2.2.4.1;</w:t>
      </w:r>
    </w:p>
    <w:p w14:paraId="1C1E998A"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5CF50AFD" w14:textId="77777777" w:rsidR="002D6165" w:rsidRPr="0073469F" w:rsidRDefault="002D6165" w:rsidP="002D6165">
      <w:pPr>
        <w:pStyle w:val="B1"/>
      </w:pPr>
      <w:r w:rsidRPr="0073469F">
        <w:t>3)</w:t>
      </w:r>
      <w:r w:rsidRPr="0073469F">
        <w:tab/>
        <w:t>shall forward the SIP 180 (Ringing) response according to 3GPP TS 24.229 [4].</w:t>
      </w:r>
    </w:p>
    <w:p w14:paraId="3FB36D2B" w14:textId="77777777" w:rsidR="00375393" w:rsidRPr="0073469F" w:rsidRDefault="00375393" w:rsidP="00375393">
      <w:r w:rsidRPr="0073469F">
        <w:t>Upon receiving a SIP 183 (Session Progress) response to the above SIP re-INVITE request, the participating MCPTT function:</w:t>
      </w:r>
    </w:p>
    <w:p w14:paraId="616FDB9E"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1B4923CD" w14:textId="77777777" w:rsidR="00375393" w:rsidRPr="0073469F" w:rsidRDefault="00375393" w:rsidP="00375393">
      <w:pPr>
        <w:pStyle w:val="B1"/>
      </w:pPr>
      <w:r w:rsidRPr="0073469F">
        <w:t>1)</w:t>
      </w:r>
      <w:r w:rsidRPr="0073469F">
        <w:tab/>
        <w:t xml:space="preserve">shall generate a SIP 183 (Session Progress) response as specified in </w:t>
      </w:r>
      <w:r w:rsidR="00E374A4">
        <w:t>clause</w:t>
      </w:r>
      <w:r w:rsidRPr="0073469F">
        <w:t> 6.3.2.2.4.1;</w:t>
      </w:r>
    </w:p>
    <w:p w14:paraId="5FEF3C6C"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7EDE9FA" w14:textId="77777777" w:rsidR="00375393" w:rsidRPr="0073469F" w:rsidRDefault="00375393" w:rsidP="00375393">
      <w:pPr>
        <w:pStyle w:val="B1"/>
      </w:pPr>
      <w:r w:rsidRPr="0073469F">
        <w:rPr>
          <w:lang w:eastAsia="ko-KR"/>
        </w:rPr>
        <w:t>3)</w:t>
      </w:r>
      <w:r w:rsidRPr="0073469F">
        <w:rPr>
          <w:lang w:eastAsia="ko-KR"/>
        </w:rPr>
        <w:tab/>
      </w:r>
      <w:r w:rsidR="00746C97">
        <w:rPr>
          <w:lang w:eastAsia="ko-KR"/>
        </w:rPr>
        <w:t>void</w:t>
      </w:r>
      <w:r w:rsidRPr="0073469F">
        <w:rPr>
          <w:lang w:eastAsia="ko-KR"/>
        </w:rPr>
        <w:t>; and</w:t>
      </w:r>
    </w:p>
    <w:p w14:paraId="7D36077D"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1CCA475D"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1720857E"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55ADE9EB"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E374A4">
        <w:t>clause</w:t>
      </w:r>
      <w:r w:rsidRPr="0073469F">
        <w:t> 6.3.2.2.4.2;</w:t>
      </w:r>
    </w:p>
    <w:p w14:paraId="0BF3D097" w14:textId="77777777" w:rsidR="00AB5042" w:rsidRPr="00AB5042" w:rsidRDefault="00AB5042" w:rsidP="00AB5042">
      <w:pPr>
        <w:pStyle w:val="B1"/>
      </w:pPr>
      <w:r>
        <w:t>3)</w:t>
      </w:r>
      <w:r>
        <w:tab/>
        <w:t>shall copy the P-Asserted-Identity header field from the incoming SIP 200 (OK) response to the outgoing SIP 200 (OK) response;</w:t>
      </w:r>
    </w:p>
    <w:p w14:paraId="2395D9C5"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E374A4">
        <w:t>clause</w:t>
      </w:r>
      <w:r w:rsidR="002D6165" w:rsidRPr="0073469F">
        <w:t> 6.3.2.2.2.1;</w:t>
      </w:r>
    </w:p>
    <w:p w14:paraId="46D014C9"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37BA4208" w14:textId="77777777" w:rsidR="002D6165" w:rsidRPr="0073469F" w:rsidRDefault="002D6165" w:rsidP="002D6165">
      <w:pPr>
        <w:pStyle w:val="NO"/>
      </w:pPr>
      <w:r w:rsidRPr="0073469F">
        <w:t>NOTE </w:t>
      </w:r>
      <w:r w:rsidR="000A73FC" w:rsidRPr="0073469F">
        <w:t>4</w:t>
      </w:r>
      <w:r w:rsidRPr="0073469F">
        <w:t>:</w:t>
      </w:r>
      <w:r w:rsidRPr="0073469F">
        <w:tab/>
        <w:t xml:space="preserve">The participating MCPTT function sends a MCCP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7F83ECAB"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031B4C11" w14:textId="77777777" w:rsidR="005F4948" w:rsidRPr="0073469F" w:rsidRDefault="005F4948" w:rsidP="000B2AB4">
      <w:pPr>
        <w:pStyle w:val="Heading5"/>
        <w:rPr>
          <w:rFonts w:eastAsia="SimSun"/>
          <w:noProof/>
        </w:rPr>
      </w:pPr>
      <w:bookmarkStart w:id="435" w:name="_Toc11407259"/>
      <w:bookmarkStart w:id="436" w:name="_Toc27498564"/>
      <w:bookmarkStart w:id="437" w:name="_Toc106999883"/>
      <w:r w:rsidRPr="0073469F">
        <w:rPr>
          <w:rFonts w:eastAsia="SimSun"/>
          <w:noProof/>
        </w:rPr>
        <w:t>6.3.2.2.7</w:t>
      </w:r>
      <w:r w:rsidRPr="0073469F">
        <w:rPr>
          <w:rFonts w:eastAsia="SimSun"/>
          <w:noProof/>
        </w:rPr>
        <w:tab/>
      </w:r>
      <w:r w:rsidR="003A1DA7">
        <w:rPr>
          <w:rFonts w:eastAsia="SimSun"/>
          <w:noProof/>
        </w:rPr>
        <w:t>Void</w:t>
      </w:r>
      <w:bookmarkEnd w:id="435"/>
      <w:bookmarkEnd w:id="436"/>
      <w:bookmarkEnd w:id="437"/>
    </w:p>
    <w:p w14:paraId="4941EA0A" w14:textId="77777777" w:rsidR="00620645" w:rsidRPr="0073469F" w:rsidRDefault="00620645" w:rsidP="000B2AB4">
      <w:pPr>
        <w:pStyle w:val="Heading5"/>
        <w:rPr>
          <w:lang w:eastAsia="ko-KR"/>
        </w:rPr>
      </w:pPr>
      <w:bookmarkStart w:id="438" w:name="_Toc11407260"/>
      <w:bookmarkStart w:id="439" w:name="_Toc27498565"/>
      <w:bookmarkStart w:id="440" w:name="_Toc106999884"/>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438"/>
      <w:bookmarkEnd w:id="439"/>
      <w:bookmarkEnd w:id="440"/>
    </w:p>
    <w:p w14:paraId="00BC4E84" w14:textId="77777777" w:rsidR="00620645" w:rsidRPr="0073469F" w:rsidRDefault="00620645" w:rsidP="000B2AB4">
      <w:pPr>
        <w:pStyle w:val="Heading6"/>
        <w:numPr>
          <w:ilvl w:val="5"/>
          <w:numId w:val="0"/>
        </w:numPr>
        <w:ind w:left="1152" w:hanging="432"/>
      </w:pPr>
      <w:bookmarkStart w:id="441" w:name="_Toc11407261"/>
      <w:bookmarkStart w:id="442" w:name="_Toc27498566"/>
      <w:bookmarkStart w:id="443" w:name="_Toc106999885"/>
      <w:r w:rsidRPr="0073469F">
        <w:t>6.3.2.2.8.1</w:t>
      </w:r>
      <w:r w:rsidRPr="0073469F">
        <w:tab/>
        <w:t>On-demand</w:t>
      </w:r>
      <w:bookmarkEnd w:id="441"/>
      <w:bookmarkEnd w:id="442"/>
      <w:bookmarkEnd w:id="443"/>
    </w:p>
    <w:p w14:paraId="531CD001"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13649D18"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15EB61C9"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02131B1D" w14:textId="77777777" w:rsidR="00AB02B9" w:rsidRDefault="00A9364B" w:rsidP="00AB02B9">
      <w:pPr>
        <w:pStyle w:val="B1"/>
      </w:pPr>
      <w:r>
        <w:rPr>
          <w:lang w:eastAsia="ko-KR"/>
        </w:rPr>
        <w:lastRenderedPageBreak/>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3203D8C4"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589F97A5"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7D896782"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1B54ECE0"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24101096"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175921B6" w14:textId="77777777" w:rsidR="00620645" w:rsidRPr="0073469F" w:rsidRDefault="00620645" w:rsidP="000B2AB4">
      <w:pPr>
        <w:pStyle w:val="Heading6"/>
        <w:numPr>
          <w:ilvl w:val="5"/>
          <w:numId w:val="0"/>
        </w:numPr>
        <w:ind w:left="1152" w:hanging="432"/>
        <w:rPr>
          <w:lang w:eastAsia="ko-KR"/>
        </w:rPr>
      </w:pPr>
      <w:bookmarkStart w:id="444" w:name="_Toc11407262"/>
      <w:bookmarkStart w:id="445" w:name="_Toc27498567"/>
      <w:bookmarkStart w:id="446" w:name="_Toc106999886"/>
      <w:r w:rsidRPr="0073469F">
        <w:rPr>
          <w:lang w:eastAsia="ko-KR"/>
        </w:rPr>
        <w:t>6.3.2.2.8.2</w:t>
      </w:r>
      <w:r w:rsidRPr="0073469F">
        <w:rPr>
          <w:lang w:eastAsia="ko-KR"/>
        </w:rPr>
        <w:tab/>
        <w:t>Using pre-established session</w:t>
      </w:r>
      <w:bookmarkEnd w:id="444"/>
      <w:bookmarkEnd w:id="445"/>
      <w:bookmarkEnd w:id="446"/>
    </w:p>
    <w:p w14:paraId="516F0714"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2B6F5A71"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69ED6229"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2DBB92D"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25BDDF8" w14:textId="77777777" w:rsidR="00620645" w:rsidRDefault="00620645" w:rsidP="008959B3">
      <w:pPr>
        <w:pStyle w:val="B1"/>
      </w:pPr>
      <w:r w:rsidRPr="0073469F">
        <w:t>4)</w:t>
      </w:r>
      <w:r w:rsidRPr="0073469F">
        <w:tab/>
        <w:t>shall maintain the pre-established session towards the MCPTT client.</w:t>
      </w:r>
    </w:p>
    <w:p w14:paraId="295F5F24" w14:textId="77777777" w:rsidR="00C47B54" w:rsidRDefault="00C47B54" w:rsidP="000B2AB4">
      <w:pPr>
        <w:pStyle w:val="Heading5"/>
        <w:rPr>
          <w:lang w:eastAsia="ko-KR"/>
        </w:rPr>
      </w:pPr>
      <w:bookmarkStart w:id="447" w:name="_Toc11407263"/>
      <w:bookmarkStart w:id="448" w:name="_Toc27498568"/>
      <w:bookmarkStart w:id="449" w:name="_Toc106999887"/>
      <w:r>
        <w:rPr>
          <w:lang w:eastAsia="ko-KR"/>
        </w:rPr>
        <w:t>6.3.2.2.9</w:t>
      </w:r>
      <w:r w:rsidRPr="0073469F">
        <w:rPr>
          <w:lang w:eastAsia="ko-KR"/>
        </w:rPr>
        <w:tab/>
      </w:r>
      <w:r w:rsidRPr="0064413F">
        <w:rPr>
          <w:lang w:eastAsia="ko-KR"/>
        </w:rPr>
        <w:t xml:space="preserve">Populate </w:t>
      </w:r>
      <w:r>
        <w:rPr>
          <w:lang w:eastAsia="ko-KR"/>
        </w:rPr>
        <w:t>MIME bodies</w:t>
      </w:r>
      <w:bookmarkEnd w:id="447"/>
      <w:bookmarkEnd w:id="448"/>
      <w:bookmarkEnd w:id="449"/>
    </w:p>
    <w:p w14:paraId="4AD1BF12" w14:textId="77777777" w:rsidR="00C47B54" w:rsidRDefault="00C47B54" w:rsidP="00C47B54">
      <w:pPr>
        <w:rPr>
          <w:rFonts w:eastAsia="SimSun"/>
        </w:rPr>
      </w:pPr>
      <w:r w:rsidRPr="0050250E">
        <w:rPr>
          <w:rFonts w:eastAsia="SimSun"/>
        </w:rPr>
        <w:t xml:space="preserve">This </w:t>
      </w:r>
      <w:r w:rsidR="00E374A4">
        <w:rPr>
          <w:rFonts w:eastAsia="SimSun"/>
        </w:rPr>
        <w:t>clause</w:t>
      </w:r>
      <w:r w:rsidRPr="0050250E">
        <w:rPr>
          <w:rFonts w:eastAsia="SimSun"/>
        </w:rPr>
        <w:t xml:space="preserve"> is referenced from other procedures.</w:t>
      </w:r>
    </w:p>
    <w:p w14:paraId="6B9BEAF4"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791958A"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0722B590"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599C1467"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53C78B02"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292CB288"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2C9C6FA"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1E327CF"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027AF284" w14:textId="77777777" w:rsidR="008E12DF" w:rsidRDefault="008E12DF" w:rsidP="000B2AB4">
      <w:pPr>
        <w:pStyle w:val="Heading5"/>
        <w:rPr>
          <w:lang w:eastAsia="ko-KR"/>
        </w:rPr>
      </w:pPr>
      <w:bookmarkStart w:id="450" w:name="_Toc11407264"/>
      <w:bookmarkStart w:id="451" w:name="_Toc27498569"/>
      <w:bookmarkStart w:id="452" w:name="_Toc106999888"/>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450"/>
      <w:bookmarkEnd w:id="451"/>
      <w:bookmarkEnd w:id="452"/>
    </w:p>
    <w:p w14:paraId="41B65BEA" w14:textId="77777777" w:rsidR="008E12DF" w:rsidRDefault="008E12DF" w:rsidP="007B314E">
      <w:pPr>
        <w:rPr>
          <w:rFonts w:eastAsia="SimSun"/>
        </w:rPr>
      </w:pPr>
      <w:r w:rsidRPr="0050250E">
        <w:rPr>
          <w:rFonts w:eastAsia="SimSun"/>
        </w:rPr>
        <w:t xml:space="preserve">This </w:t>
      </w:r>
      <w:r w:rsidR="00E374A4">
        <w:rPr>
          <w:rFonts w:eastAsia="SimSun"/>
        </w:rPr>
        <w:t>clause</w:t>
      </w:r>
      <w:r w:rsidRPr="0050250E">
        <w:rPr>
          <w:rFonts w:eastAsia="SimSun"/>
        </w:rPr>
        <w:t xml:space="preserve"> is referenced from other procedures.</w:t>
      </w:r>
    </w:p>
    <w:p w14:paraId="0BF1060F"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882286B"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745568D6" w14:textId="77777777" w:rsidR="008E12DF" w:rsidRDefault="00A9364B" w:rsidP="008E12DF">
      <w:pPr>
        <w:pStyle w:val="B1"/>
      </w:pPr>
      <w:r>
        <w:lastRenderedPageBreak/>
        <w:t>2</w:t>
      </w:r>
      <w:r w:rsidR="008E12DF" w:rsidRPr="0073469F">
        <w:t>)</w:t>
      </w:r>
      <w:r w:rsidR="008E12DF" w:rsidRPr="0073469F">
        <w:tab/>
        <w:t xml:space="preserve">may include a Resource-Share header field in accordance with </w:t>
      </w:r>
      <w:r w:rsidR="00E374A4">
        <w:t>clause</w:t>
      </w:r>
      <w:r w:rsidR="008E12DF" w:rsidRPr="0073469F">
        <w:t> 5.7.1.20.3 in 3GPP TS 24.229 [4]</w:t>
      </w:r>
      <w:r w:rsidR="008E12DF">
        <w:t>;</w:t>
      </w:r>
    </w:p>
    <w:p w14:paraId="0BA3BD07"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E374A4">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166BD2">
        <w:rPr>
          <w:rFonts w:eastAsia="SimSun"/>
        </w:rPr>
        <w:t>(</w:t>
      </w:r>
      <w:r w:rsidR="008E12DF">
        <w:rPr>
          <w:rFonts w:eastAsia="SimSun"/>
        </w:rPr>
        <w:t>re</w:t>
      </w:r>
      <w:r w:rsidR="00166BD2">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23975C95"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166BD2">
        <w:rPr>
          <w:lang w:eastAsia="ko-KR"/>
        </w:rPr>
        <w:t>(</w:t>
      </w:r>
      <w:r w:rsidR="008E12DF">
        <w:rPr>
          <w:lang w:eastAsia="ko-KR"/>
        </w:rPr>
        <w:t>re-</w:t>
      </w:r>
      <w:r w:rsidR="00166BD2">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C78BF6" w14:textId="77777777" w:rsidR="00A93BDA" w:rsidRPr="00E26687" w:rsidRDefault="00A93BDA" w:rsidP="000B2AB4">
      <w:pPr>
        <w:pStyle w:val="Heading5"/>
      </w:pPr>
      <w:bookmarkStart w:id="453" w:name="_Toc11407265"/>
      <w:bookmarkStart w:id="454" w:name="_Toc27498570"/>
      <w:bookmarkStart w:id="455" w:name="_Toc106999889"/>
      <w:r w:rsidRPr="00E26687">
        <w:t>6.3.2.2.11</w:t>
      </w:r>
      <w:r w:rsidRPr="00E26687">
        <w:tab/>
        <w:t>Generating a SIP MESSAGE request towards the terminating MCPTT client</w:t>
      </w:r>
      <w:bookmarkEnd w:id="453"/>
      <w:bookmarkEnd w:id="454"/>
      <w:bookmarkEnd w:id="455"/>
    </w:p>
    <w:p w14:paraId="025108F4" w14:textId="77777777" w:rsidR="00A93BDA" w:rsidRPr="00E26687" w:rsidRDefault="00A93BDA" w:rsidP="00A93BDA">
      <w:pPr>
        <w:rPr>
          <w:rFonts w:eastAsia="SimSun"/>
        </w:rPr>
      </w:pPr>
      <w:r w:rsidRPr="00E26687">
        <w:rPr>
          <w:rFonts w:eastAsia="SimSun"/>
        </w:rPr>
        <w:t xml:space="preserve">This </w:t>
      </w:r>
      <w:r w:rsidR="00E374A4">
        <w:rPr>
          <w:rFonts w:eastAsia="SimSun"/>
        </w:rPr>
        <w:t>clause</w:t>
      </w:r>
      <w:r w:rsidRPr="00E26687">
        <w:rPr>
          <w:rFonts w:eastAsia="SimSun"/>
        </w:rPr>
        <w:t xml:space="preserve"> is referenced from other procedures.</w:t>
      </w:r>
    </w:p>
    <w:p w14:paraId="79D12F09"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69067306"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7779D59"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02DC35F4"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E374A4">
        <w:t>clause</w:t>
      </w:r>
      <w:r w:rsidRPr="00E26687">
        <w:t> 6.3.2.2.9; and</w:t>
      </w:r>
    </w:p>
    <w:p w14:paraId="550E843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28F32320" w14:textId="77777777" w:rsidR="00437D87" w:rsidRDefault="00437D87" w:rsidP="000B2AB4">
      <w:pPr>
        <w:pStyle w:val="Heading4"/>
      </w:pPr>
      <w:bookmarkStart w:id="456" w:name="_Toc11407266"/>
      <w:bookmarkStart w:id="457" w:name="_Toc27498571"/>
      <w:bookmarkStart w:id="458" w:name="_Toc106999890"/>
      <w:r>
        <w:rPr>
          <w:lang w:val="en-US" w:eastAsia="ko-KR"/>
        </w:rPr>
        <w:t>6.3.2.3</w:t>
      </w:r>
      <w:r>
        <w:rPr>
          <w:lang w:val="en-US" w:eastAsia="ko-KR"/>
        </w:rPr>
        <w:tab/>
      </w:r>
      <w:r w:rsidR="00663937">
        <w:rPr>
          <w:lang w:val="en-US" w:eastAsia="ko-KR"/>
        </w:rPr>
        <w:t>Void</w:t>
      </w:r>
      <w:bookmarkEnd w:id="456"/>
      <w:bookmarkEnd w:id="457"/>
      <w:bookmarkEnd w:id="458"/>
    </w:p>
    <w:p w14:paraId="129757BF" w14:textId="77777777" w:rsidR="00F848C3" w:rsidRPr="0073469F" w:rsidRDefault="00F848C3" w:rsidP="000B2AB4">
      <w:pPr>
        <w:pStyle w:val="Heading3"/>
      </w:pPr>
      <w:bookmarkStart w:id="459" w:name="_Toc11407267"/>
      <w:bookmarkStart w:id="460" w:name="_Toc27498572"/>
      <w:bookmarkStart w:id="461" w:name="_Toc106999891"/>
      <w:r w:rsidRPr="0073469F">
        <w:t>6.3.</w:t>
      </w:r>
      <w:r w:rsidRPr="0073469F">
        <w:rPr>
          <w:lang w:eastAsia="ko-KR"/>
        </w:rPr>
        <w:t>3</w:t>
      </w:r>
      <w:r w:rsidRPr="0073469F">
        <w:tab/>
      </w:r>
      <w:r w:rsidRPr="0073469F">
        <w:rPr>
          <w:lang w:eastAsia="ko-KR"/>
        </w:rPr>
        <w:t>Controlling MCPTT f</w:t>
      </w:r>
      <w:r w:rsidRPr="0073469F">
        <w:t>unction</w:t>
      </w:r>
      <w:bookmarkEnd w:id="459"/>
      <w:bookmarkEnd w:id="460"/>
      <w:bookmarkEnd w:id="461"/>
    </w:p>
    <w:p w14:paraId="530DFB0D" w14:textId="77777777" w:rsidR="00F848C3" w:rsidRPr="0073469F" w:rsidRDefault="00F848C3" w:rsidP="000B2AB4">
      <w:pPr>
        <w:pStyle w:val="Heading4"/>
        <w:rPr>
          <w:lang w:eastAsia="ko-KR"/>
        </w:rPr>
      </w:pPr>
      <w:bookmarkStart w:id="462" w:name="_Toc11407268"/>
      <w:bookmarkStart w:id="463" w:name="_Toc27498573"/>
      <w:bookmarkStart w:id="464" w:name="_Toc106999892"/>
      <w:r w:rsidRPr="0073469F">
        <w:t>6.3.</w:t>
      </w:r>
      <w:r w:rsidRPr="0073469F">
        <w:rPr>
          <w:lang w:eastAsia="ko-KR"/>
        </w:rPr>
        <w:t>3.1</w:t>
      </w:r>
      <w:r w:rsidRPr="0073469F">
        <w:tab/>
      </w:r>
      <w:r w:rsidRPr="0073469F">
        <w:rPr>
          <w:lang w:eastAsia="ko-KR"/>
        </w:rPr>
        <w:t>Request initiated by the controlling MCPTT function</w:t>
      </w:r>
      <w:bookmarkEnd w:id="462"/>
      <w:bookmarkEnd w:id="463"/>
      <w:bookmarkEnd w:id="464"/>
    </w:p>
    <w:p w14:paraId="5A64F232" w14:textId="77777777" w:rsidR="00F848C3" w:rsidRPr="0073469F" w:rsidRDefault="00F848C3" w:rsidP="000B2AB4">
      <w:pPr>
        <w:pStyle w:val="Heading5"/>
        <w:rPr>
          <w:lang w:eastAsia="ko-KR"/>
        </w:rPr>
      </w:pPr>
      <w:bookmarkStart w:id="465" w:name="_Toc11407269"/>
      <w:bookmarkStart w:id="466" w:name="_Toc27498574"/>
      <w:bookmarkStart w:id="467" w:name="_Toc106999893"/>
      <w:r w:rsidRPr="0073469F">
        <w:rPr>
          <w:lang w:eastAsia="ko-KR"/>
        </w:rPr>
        <w:t>6.3.3.1.1</w:t>
      </w:r>
      <w:r w:rsidRPr="0073469F">
        <w:rPr>
          <w:lang w:eastAsia="ko-KR"/>
        </w:rPr>
        <w:tab/>
        <w:t>SDP offer generation</w:t>
      </w:r>
      <w:bookmarkEnd w:id="465"/>
      <w:bookmarkEnd w:id="466"/>
      <w:bookmarkEnd w:id="467"/>
    </w:p>
    <w:p w14:paraId="6DAC4526" w14:textId="77777777" w:rsidR="00D75C38" w:rsidRDefault="00D75C38" w:rsidP="00D75C38">
      <w:r w:rsidRPr="0073469F">
        <w:t>The SDP offer is generated based on the received SDP offer. The SDP offer generated by the controlling MCPTT function:</w:t>
      </w:r>
    </w:p>
    <w:p w14:paraId="04E5AC9B" w14:textId="77777777" w:rsidR="00456BE7" w:rsidRPr="00456BE7" w:rsidRDefault="00456BE7" w:rsidP="00456BE7">
      <w:pPr>
        <w:pStyle w:val="B1"/>
      </w:pPr>
      <w:r>
        <w:t>1)</w:t>
      </w:r>
      <w:r>
        <w:tab/>
        <w:t>when initiating a new MCPTT session the SDP offer;</w:t>
      </w:r>
    </w:p>
    <w:p w14:paraId="7A1B7C10"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0B737624" w14:textId="77777777" w:rsidR="00D75C38" w:rsidRDefault="00456BE7" w:rsidP="00456BE7">
      <w:pPr>
        <w:pStyle w:val="B2"/>
      </w:pPr>
      <w:r>
        <w:t>b</w:t>
      </w:r>
      <w:r w:rsidR="00D75C38" w:rsidRPr="0073469F">
        <w:t>)</w:t>
      </w:r>
      <w:r w:rsidR="00D75C38" w:rsidRPr="0073469F">
        <w:tab/>
        <w:t xml:space="preserve">shall contain </w:t>
      </w:r>
      <w:r w:rsidR="00437FE2" w:rsidRPr="00437FE2">
        <w:t xml:space="preserve">one </w:t>
      </w:r>
      <w:r w:rsidR="00D75C38" w:rsidRPr="0073469F">
        <w:t>SDP media-level section for media</w:t>
      </w:r>
      <w:r w:rsidR="00437FE2" w:rsidRPr="00437FE2">
        <w:t xml:space="preserve"> plane</w:t>
      </w:r>
      <w:r w:rsidR="00D75C38" w:rsidRPr="0073469F">
        <w:t xml:space="preserve"> control </w:t>
      </w:r>
      <w:r w:rsidR="00437FE2" w:rsidRPr="00437FE2">
        <w:t>channel</w:t>
      </w:r>
      <w:r w:rsidR="00D75C38" w:rsidRPr="0073469F">
        <w:t>, if present in the received SDP offer</w:t>
      </w:r>
      <w:r>
        <w:t xml:space="preserve">; </w:t>
      </w:r>
      <w:r w:rsidR="00EE0CAA">
        <w:t>a</w:t>
      </w:r>
      <w:r>
        <w:t>nd</w:t>
      </w:r>
    </w:p>
    <w:p w14:paraId="6787EE29"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64C885BE" w14:textId="77777777" w:rsidR="00D75C38" w:rsidRPr="0073469F" w:rsidRDefault="00D75C38" w:rsidP="00D75C38">
      <w:r w:rsidRPr="0073469F">
        <w:t>When composing the SDP offer according to 3GPP TS 24.229 [4], the controlling MCPTT function:</w:t>
      </w:r>
    </w:p>
    <w:p w14:paraId="7BBFA49C"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021AE5AB"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5CE9814C" w14:textId="77777777" w:rsidR="00D75C38" w:rsidRDefault="00456BE7" w:rsidP="00D75C38">
      <w:pPr>
        <w:pStyle w:val="B1"/>
      </w:pPr>
      <w:r>
        <w:t>3</w:t>
      </w:r>
      <w:r w:rsidR="00D75C38" w:rsidRPr="0073469F">
        <w:t>)</w:t>
      </w:r>
      <w:r w:rsidR="00D75C38" w:rsidRPr="0073469F">
        <w:tab/>
        <w:t xml:space="preserve">shall replace the IP address and port number for the offered media </w:t>
      </w:r>
      <w:r w:rsidR="00437FE2" w:rsidRPr="00437FE2">
        <w:t xml:space="preserve">plane </w:t>
      </w:r>
      <w:r w:rsidR="00D75C38" w:rsidRPr="0073469F">
        <w:t xml:space="preserve">control </w:t>
      </w:r>
      <w:r w:rsidR="00437FE2" w:rsidRPr="00437FE2">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051238F3" w14:textId="77777777"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B82B29" w:rsidRPr="00B82B29">
        <w:t xml:space="preserve">plane </w:t>
      </w:r>
      <w:r w:rsidRPr="0073469F">
        <w:t xml:space="preserve">control </w:t>
      </w:r>
      <w:r w:rsidR="00B82B29" w:rsidRPr="00B82B29">
        <w:t>channel</w:t>
      </w:r>
      <w:r>
        <w:t xml:space="preserve">, </w:t>
      </w:r>
      <w:r w:rsidRPr="005C79F3">
        <w:rPr>
          <w:lang w:val="en-US"/>
        </w:rPr>
        <w:t xml:space="preserve">shall </w:t>
      </w:r>
      <w:r>
        <w:t xml:space="preserve">include </w:t>
      </w:r>
      <w:r w:rsidRPr="0073469F">
        <w:t xml:space="preserve">the offered media </w:t>
      </w:r>
      <w:r w:rsidR="00B82B29" w:rsidRPr="00B82B29">
        <w:t xml:space="preserve">plane </w:t>
      </w:r>
      <w:r w:rsidRPr="0073469F">
        <w:t xml:space="preserve">control </w:t>
      </w:r>
      <w:r w:rsidR="00B82B29" w:rsidRPr="00B82B29">
        <w:rPr>
          <w:lang w:val="en-US"/>
        </w:rPr>
        <w:t xml:space="preserve">channel </w:t>
      </w:r>
      <w:r>
        <w:t>'fmtp' attributes as specified in 3GPP TS 24.380 [5] clause 14.</w:t>
      </w:r>
    </w:p>
    <w:p w14:paraId="271F81D2" w14:textId="77777777" w:rsidR="00F848C3" w:rsidRPr="0073469F" w:rsidRDefault="00F848C3" w:rsidP="000B2AB4">
      <w:pPr>
        <w:pStyle w:val="Heading5"/>
        <w:rPr>
          <w:lang w:eastAsia="ko-KR"/>
        </w:rPr>
      </w:pPr>
      <w:bookmarkStart w:id="468" w:name="_Toc11407270"/>
      <w:bookmarkStart w:id="469" w:name="_Toc27498575"/>
      <w:bookmarkStart w:id="470" w:name="_Toc106999894"/>
      <w:r w:rsidRPr="0073469F">
        <w:rPr>
          <w:lang w:eastAsia="ko-KR"/>
        </w:rPr>
        <w:lastRenderedPageBreak/>
        <w:t>6.3.3.1.</w:t>
      </w:r>
      <w:r w:rsidR="00D75C38" w:rsidRPr="0073469F">
        <w:rPr>
          <w:lang w:eastAsia="ko-KR"/>
        </w:rPr>
        <w:t>2</w:t>
      </w:r>
      <w:r w:rsidRPr="0073469F">
        <w:rPr>
          <w:lang w:eastAsia="ko-KR"/>
        </w:rPr>
        <w:tab/>
        <w:t>Sending an INVITE request</w:t>
      </w:r>
      <w:bookmarkEnd w:id="468"/>
      <w:bookmarkEnd w:id="469"/>
      <w:bookmarkEnd w:id="470"/>
    </w:p>
    <w:p w14:paraId="7EC409F6" w14:textId="77777777" w:rsidR="00F848C3" w:rsidRPr="0073469F" w:rsidRDefault="00F848C3"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41BF16CE"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5ADAC12A"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15314A6B"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1F009C67"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757CD15D"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078D498"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4680B624"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52D864A2"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529987B9"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66F89B1F"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6A63E913"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15F15E90" w14:textId="77777777" w:rsidR="00E970A5" w:rsidRDefault="00E970A5" w:rsidP="00E970A5">
      <w:pPr>
        <w:pStyle w:val="B2"/>
      </w:pPr>
      <w:r>
        <w:t>b)</w:t>
      </w:r>
      <w:r>
        <w:tab/>
      </w:r>
      <w:r w:rsidRPr="009770E7">
        <w:t>a Priv-Answer-Mode header field was received conta</w:t>
      </w:r>
      <w:r>
        <w:t>ining a value other than "Auto";</w:t>
      </w:r>
    </w:p>
    <w:p w14:paraId="67C579ED" w14:textId="77777777" w:rsidR="00E970A5" w:rsidRPr="00E970A5" w:rsidRDefault="00E970A5" w:rsidP="00E970A5">
      <w:pPr>
        <w:pStyle w:val="B1"/>
        <w:ind w:left="851"/>
      </w:pPr>
      <w:bookmarkStart w:id="471" w:name="_PERM_MCCTEMPBM_CRPT75140015___2"/>
      <w:r>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bookmarkEnd w:id="471"/>
    <w:p w14:paraId="1DE35B1B" w14:textId="77777777" w:rsidR="00C96C7F" w:rsidRPr="009E1D82" w:rsidRDefault="00C96C7F" w:rsidP="00C96C7F">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362AE4C4" w14:textId="77777777" w:rsidR="00F848C3" w:rsidRPr="0073469F" w:rsidRDefault="00C96C7F"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696F165" w14:textId="77777777" w:rsidR="00C638FC" w:rsidRPr="0073469F" w:rsidRDefault="00C96C7F" w:rsidP="00C638FC">
      <w:pPr>
        <w:pStyle w:val="B1"/>
        <w:rPr>
          <w:lang w:eastAsia="ko-KR"/>
        </w:rPr>
      </w:pPr>
      <w:r>
        <w:rPr>
          <w:rFonts w:eastAsia="SimSun"/>
        </w:rPr>
        <w:t>11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07B78065" w14:textId="77777777" w:rsidR="00D75C38" w:rsidRPr="0073469F" w:rsidRDefault="00D75C38" w:rsidP="000B2AB4">
      <w:pPr>
        <w:pStyle w:val="Heading5"/>
        <w:rPr>
          <w:lang w:eastAsia="ko-KR"/>
        </w:rPr>
      </w:pPr>
      <w:bookmarkStart w:id="472" w:name="_Toc11407271"/>
      <w:bookmarkStart w:id="473" w:name="_Toc27498576"/>
      <w:bookmarkStart w:id="474" w:name="_Toc106999895"/>
      <w:r w:rsidRPr="0073469F">
        <w:rPr>
          <w:lang w:eastAsia="ko-KR"/>
        </w:rPr>
        <w:t>6.3.3.1.3</w:t>
      </w:r>
      <w:r w:rsidRPr="0073469F">
        <w:rPr>
          <w:lang w:eastAsia="ko-KR"/>
        </w:rPr>
        <w:tab/>
        <w:t>Receipt of a SIP response to a SIP INVITE request</w:t>
      </w:r>
      <w:bookmarkEnd w:id="472"/>
      <w:bookmarkEnd w:id="473"/>
      <w:bookmarkEnd w:id="474"/>
    </w:p>
    <w:p w14:paraId="25C547DC" w14:textId="77777777" w:rsidR="00D75C38" w:rsidRPr="0073469F" w:rsidRDefault="00D75C38" w:rsidP="000B2AB4">
      <w:pPr>
        <w:pStyle w:val="Heading6"/>
        <w:numPr>
          <w:ilvl w:val="5"/>
          <w:numId w:val="0"/>
        </w:numPr>
        <w:ind w:left="1152" w:hanging="432"/>
        <w:rPr>
          <w:lang w:eastAsia="ko-KR"/>
        </w:rPr>
      </w:pPr>
      <w:bookmarkStart w:id="475" w:name="_Toc11407272"/>
      <w:bookmarkStart w:id="476" w:name="_Toc27498577"/>
      <w:bookmarkStart w:id="477" w:name="_Toc106999896"/>
      <w:r w:rsidRPr="0073469F">
        <w:rPr>
          <w:lang w:eastAsia="ko-KR"/>
        </w:rPr>
        <w:t>6.3.3.1.3.1</w:t>
      </w:r>
      <w:r w:rsidRPr="0073469F">
        <w:rPr>
          <w:lang w:eastAsia="ko-KR"/>
        </w:rPr>
        <w:tab/>
        <w:t>Final response</w:t>
      </w:r>
      <w:bookmarkEnd w:id="475"/>
      <w:bookmarkEnd w:id="476"/>
      <w:bookmarkEnd w:id="477"/>
    </w:p>
    <w:p w14:paraId="1C6279FF"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08EEF286"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1DAABB6"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4CFA4553" w14:textId="77777777" w:rsidR="005F4948" w:rsidRPr="0073469F" w:rsidRDefault="005F4948" w:rsidP="000B2AB4">
      <w:pPr>
        <w:pStyle w:val="Heading5"/>
        <w:rPr>
          <w:lang w:eastAsia="ko-KR"/>
        </w:rPr>
      </w:pPr>
      <w:bookmarkStart w:id="478" w:name="_Toc11407273"/>
      <w:bookmarkStart w:id="479" w:name="_Toc27498578"/>
      <w:bookmarkStart w:id="480" w:name="_Toc106999897"/>
      <w:r w:rsidRPr="0073469F">
        <w:rPr>
          <w:lang w:eastAsia="ko-KR"/>
        </w:rPr>
        <w:lastRenderedPageBreak/>
        <w:t>6.3.3.1.4</w:t>
      </w:r>
      <w:r w:rsidRPr="0073469F">
        <w:rPr>
          <w:lang w:eastAsia="ko-KR"/>
        </w:rPr>
        <w:tab/>
      </w:r>
      <w:r w:rsidR="003A1DA7">
        <w:rPr>
          <w:lang w:eastAsia="ko-KR"/>
        </w:rPr>
        <w:t>Void</w:t>
      </w:r>
      <w:bookmarkEnd w:id="478"/>
      <w:bookmarkEnd w:id="479"/>
      <w:bookmarkEnd w:id="480"/>
    </w:p>
    <w:p w14:paraId="384263AF" w14:textId="77777777" w:rsidR="00620645" w:rsidRPr="0073469F" w:rsidRDefault="00620645" w:rsidP="000B2AB4">
      <w:pPr>
        <w:pStyle w:val="Heading5"/>
        <w:rPr>
          <w:lang w:eastAsia="ko-KR"/>
        </w:rPr>
      </w:pPr>
      <w:bookmarkStart w:id="481" w:name="_Toc11407274"/>
      <w:bookmarkStart w:id="482" w:name="_Toc27498579"/>
      <w:bookmarkStart w:id="483" w:name="_Toc106999898"/>
      <w:r w:rsidRPr="0073469F">
        <w:rPr>
          <w:lang w:eastAsia="ko-KR"/>
        </w:rPr>
        <w:t>6.3.3.1.5</w:t>
      </w:r>
      <w:r w:rsidRPr="0073469F">
        <w:rPr>
          <w:lang w:eastAsia="ko-KR"/>
        </w:rPr>
        <w:tab/>
        <w:t>Sending a SIP BYE request</w:t>
      </w:r>
      <w:bookmarkEnd w:id="481"/>
      <w:bookmarkEnd w:id="482"/>
      <w:bookmarkEnd w:id="483"/>
    </w:p>
    <w:p w14:paraId="65F704F1"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50857F9F"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2C7DCA15"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70BE60DE"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52970B4D"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07995D1F"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E374A4">
        <w:t>clause</w:t>
      </w:r>
      <w:r>
        <w:t>, to all participants of the group session.</w:t>
      </w:r>
    </w:p>
    <w:p w14:paraId="21962111"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E374A4">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177F4280" w14:textId="77777777" w:rsidR="00C47B54" w:rsidRPr="0073469F" w:rsidRDefault="00C47B54" w:rsidP="000B2AB4">
      <w:pPr>
        <w:pStyle w:val="Heading5"/>
        <w:rPr>
          <w:lang w:eastAsia="ko-KR"/>
        </w:rPr>
      </w:pPr>
      <w:bookmarkStart w:id="484" w:name="_Toc11407275"/>
      <w:bookmarkStart w:id="485" w:name="_Toc27498580"/>
      <w:bookmarkStart w:id="486" w:name="_Toc106999899"/>
      <w:r w:rsidRPr="0073469F">
        <w:rPr>
          <w:lang w:eastAsia="ko-KR"/>
        </w:rPr>
        <w:t>6.3.3.1.6</w:t>
      </w:r>
      <w:r w:rsidRPr="0073469F">
        <w:rPr>
          <w:lang w:eastAsia="ko-KR"/>
        </w:rPr>
        <w:tab/>
        <w:t>Sending a SIP re-INVITE request for MCPTT emergency group call</w:t>
      </w:r>
      <w:bookmarkEnd w:id="484"/>
      <w:bookmarkEnd w:id="485"/>
      <w:bookmarkEnd w:id="486"/>
    </w:p>
    <w:p w14:paraId="0826DA42" w14:textId="77777777" w:rsidR="00C47B54" w:rsidRPr="0073469F" w:rsidRDefault="00C47B54" w:rsidP="00C47B54">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558FBA77"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05F152AE" w14:textId="77777777" w:rsidR="00C47B54" w:rsidRPr="0073469F" w:rsidRDefault="00C47B54" w:rsidP="00C47B54">
      <w:pPr>
        <w:rPr>
          <w:rFonts w:eastAsia="SimSun"/>
        </w:rPr>
      </w:pPr>
      <w:r w:rsidRPr="0073469F">
        <w:rPr>
          <w:rFonts w:eastAsia="SimSun"/>
        </w:rPr>
        <w:t>The controlling MCPTT function:</w:t>
      </w:r>
    </w:p>
    <w:p w14:paraId="15FDA2D2"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3E5C2250"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6F9D3099"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7C5E601B"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E374A4">
        <w:rPr>
          <w:lang w:val="en-US"/>
        </w:rPr>
        <w:t>clause</w:t>
      </w:r>
      <w:r>
        <w:rPr>
          <w:lang w:val="en-US"/>
        </w:rPr>
        <w:t> 6.3.3.1.19</w:t>
      </w:r>
      <w:r w:rsidRPr="0073469F">
        <w:t>;</w:t>
      </w:r>
    </w:p>
    <w:p w14:paraId="4B99D5D5"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7AD271D"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E374A4">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E374A4">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78C28276"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913DD8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6A267D33"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19E02B7"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E374A4">
        <w:rPr>
          <w:lang w:val="en-US"/>
        </w:rPr>
        <w:t>clause</w:t>
      </w:r>
      <w:r>
        <w:rPr>
          <w:lang w:val="en-US"/>
        </w:rPr>
        <w:t> 6.3.3.1.19</w:t>
      </w:r>
      <w:r w:rsidRPr="0073469F">
        <w:t>; and</w:t>
      </w:r>
    </w:p>
    <w:p w14:paraId="05DB039F" w14:textId="77777777" w:rsidR="00C47B54" w:rsidRDefault="00C47B54" w:rsidP="00C47B54">
      <w:pPr>
        <w:pStyle w:val="B2"/>
      </w:pPr>
      <w:r>
        <w:lastRenderedPageBreak/>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E374A4">
        <w:t>clause</w:t>
      </w:r>
      <w:r>
        <w:t> 6.3.3.1.13.4:</w:t>
      </w:r>
    </w:p>
    <w:p w14:paraId="3E2695C5"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694C8A72"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E374A4">
        <w:t>clause</w:t>
      </w:r>
      <w:r>
        <w:t xml:space="preserve"> 6.3.3.1.15, </w:t>
      </w:r>
      <w:r w:rsidRPr="0095767A">
        <w:t>shall</w:t>
      </w:r>
      <w:r>
        <w:t>:</w:t>
      </w:r>
    </w:p>
    <w:p w14:paraId="38681620"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0C2593E2"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8A6F8CE" w14:textId="77777777" w:rsidR="00E352B4" w:rsidRDefault="00E352B4" w:rsidP="000B2AB4">
      <w:pPr>
        <w:pStyle w:val="Heading5"/>
        <w:rPr>
          <w:lang w:val="en-US" w:eastAsia="ko-KR"/>
        </w:rPr>
      </w:pPr>
      <w:bookmarkStart w:id="487" w:name="_Toc11407276"/>
      <w:bookmarkStart w:id="488" w:name="_Toc27498581"/>
      <w:bookmarkStart w:id="489" w:name="_Toc106999900"/>
      <w:r>
        <w:rPr>
          <w:lang w:val="en-US" w:eastAsia="ko-KR"/>
        </w:rPr>
        <w:t>6.3.3.1.7</w:t>
      </w:r>
      <w:r>
        <w:rPr>
          <w:lang w:val="en-US" w:eastAsia="ko-KR"/>
        </w:rPr>
        <w:tab/>
        <w:t>Sending a SIP INVITE request for MCPTT emergency group call</w:t>
      </w:r>
      <w:bookmarkEnd w:id="487"/>
      <w:bookmarkEnd w:id="488"/>
      <w:bookmarkEnd w:id="489"/>
    </w:p>
    <w:p w14:paraId="58A3B70C" w14:textId="77777777" w:rsidR="00E352B4" w:rsidRDefault="00E352B4"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14:paraId="1BB23AC0" w14:textId="77777777" w:rsidR="00E352B4" w:rsidRDefault="00E352B4" w:rsidP="00E352B4">
      <w:pPr>
        <w:rPr>
          <w:rFonts w:eastAsia="SimSun"/>
        </w:rPr>
      </w:pPr>
      <w:r>
        <w:rPr>
          <w:rFonts w:eastAsia="SimSun"/>
        </w:rPr>
        <w:t xml:space="preserve">This </w:t>
      </w:r>
      <w:r w:rsidR="00E374A4">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E374A4">
        <w:rPr>
          <w:rFonts w:eastAsia="SimSun"/>
        </w:rPr>
        <w:t>clause</w:t>
      </w:r>
      <w:r>
        <w:rPr>
          <w:rFonts w:eastAsia="SimSun"/>
        </w:rPr>
        <w:t> </w:t>
      </w:r>
      <w:r>
        <w:t>10.1.2.4.1.1.</w:t>
      </w:r>
    </w:p>
    <w:p w14:paraId="1F84A71A" w14:textId="77777777" w:rsidR="00E352B4" w:rsidRDefault="00E352B4" w:rsidP="00E352B4">
      <w:pPr>
        <w:rPr>
          <w:rFonts w:eastAsia="SimSun"/>
        </w:rPr>
      </w:pPr>
      <w:r>
        <w:rPr>
          <w:rFonts w:eastAsia="SimSun"/>
        </w:rPr>
        <w:t>The controlling MCPTT function:</w:t>
      </w:r>
    </w:p>
    <w:p w14:paraId="3F0B51A2"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E374A4">
        <w:rPr>
          <w:rFonts w:eastAsia="SimSun"/>
        </w:rPr>
        <w:t>clause</w:t>
      </w:r>
      <w:r>
        <w:rPr>
          <w:rFonts w:eastAsia="SimSun"/>
        </w:rPr>
        <w:t> 6.3.3.1.2;</w:t>
      </w:r>
    </w:p>
    <w:p w14:paraId="30478EBE" w14:textId="77777777" w:rsidR="00E352B4" w:rsidRDefault="00E352B4" w:rsidP="00E352B4">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 xml:space="preserve">address 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443BCF2A" w14:textId="77777777" w:rsidR="00E352B4" w:rsidRDefault="00E352B4" w:rsidP="007412DF">
      <w:pPr>
        <w:pStyle w:val="B1"/>
      </w:pPr>
      <w:r w:rsidRPr="007412DF">
        <w:rPr>
          <w:rFonts w:eastAsia="SimSun"/>
        </w:rPr>
        <w:t>3)</w:t>
      </w:r>
      <w:r w:rsidRPr="007412DF">
        <w:rPr>
          <w:rFonts w:eastAsia="SimSun"/>
        </w:rPr>
        <w:tab/>
      </w:r>
      <w:r w:rsidRPr="007412DF">
        <w:t xml:space="preserve">shall include an </w:t>
      </w:r>
      <w:r w:rsidR="009176E3" w:rsidRPr="007412DF">
        <w:t>application/vnd.3gpp.mcptt-info</w:t>
      </w:r>
      <w:r w:rsidR="00C869DA" w:rsidRPr="007412DF">
        <w:t>+xml</w:t>
      </w:r>
      <w:r w:rsidRPr="007412DF">
        <w:t xml:space="preserve"> MIME body with the &lt;mcpttinfo&gt; element containing the &lt;mcptt-Params&gt; element populated as follows:</w:t>
      </w:r>
    </w:p>
    <w:p w14:paraId="45874451"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7154AAE5"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582CFA5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508DC6A2"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6A0A1090"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E374A4">
        <w:rPr>
          <w:rFonts w:eastAsia="SimSun"/>
        </w:rPr>
        <w:t>clause</w:t>
      </w:r>
      <w:r w:rsidRPr="007912A5">
        <w:rPr>
          <w:rFonts w:eastAsia="SimSun"/>
        </w:rPr>
        <w:t> </w:t>
      </w:r>
      <w:r w:rsidRPr="007912A5">
        <w:rPr>
          <w:rFonts w:hint="eastAsia"/>
          <w:lang w:eastAsia="ko-KR"/>
        </w:rPr>
        <w:t>6.3.3.1.1;</w:t>
      </w:r>
      <w:r>
        <w:rPr>
          <w:lang w:eastAsia="ko-KR"/>
        </w:rPr>
        <w:t xml:space="preserve"> and</w:t>
      </w:r>
    </w:p>
    <w:p w14:paraId="1F2A4ABE"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34821A1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E374A4">
        <w:rPr>
          <w:lang w:val="en-US"/>
        </w:rPr>
        <w:t>clause</w:t>
      </w:r>
      <w:r w:rsidR="00C52CB4">
        <w:rPr>
          <w:lang w:val="en-US"/>
        </w:rPr>
        <w:t> 6.3.3.1.19</w:t>
      </w:r>
      <w:r>
        <w:rPr>
          <w:lang w:val="en-US"/>
        </w:rPr>
        <w:t>;</w:t>
      </w:r>
    </w:p>
    <w:p w14:paraId="7E30A21F"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2AC88C6E"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E374A4">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E374A4">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6AC01387"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65BA0B64" w14:textId="77777777" w:rsidR="00E35CC3" w:rsidRDefault="00E35CC3" w:rsidP="00E35CC3">
      <w:pPr>
        <w:pStyle w:val="NO"/>
        <w:rPr>
          <w:lang w:val="en-US"/>
        </w:rPr>
      </w:pPr>
      <w:r>
        <w:lastRenderedPageBreak/>
        <w:t>NOTE:</w:t>
      </w:r>
      <w:r>
        <w:tab/>
        <w:t>If the imminent peril state of the group is true at this point, the controlling function will set it to false as part of the calling procedure.</w:t>
      </w:r>
    </w:p>
    <w:p w14:paraId="2D53E40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065ECAB1"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95767A">
        <w:rPr>
          <w:lang w:val="en-US"/>
        </w:rPr>
        <w:t>;</w:t>
      </w:r>
      <w:r>
        <w:rPr>
          <w:lang w:val="en-US"/>
        </w:rPr>
        <w:t xml:space="preserve"> and</w:t>
      </w:r>
    </w:p>
    <w:p w14:paraId="7D9290FC"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7AD10596" w14:textId="77777777" w:rsidR="001C46F5" w:rsidRDefault="001C46F5" w:rsidP="000B2AB4">
      <w:pPr>
        <w:pStyle w:val="Heading5"/>
        <w:rPr>
          <w:lang w:val="en-US" w:eastAsia="ko-KR"/>
        </w:rPr>
      </w:pPr>
      <w:bookmarkStart w:id="490" w:name="_Toc11407277"/>
      <w:bookmarkStart w:id="491" w:name="_Toc27498582"/>
      <w:bookmarkStart w:id="492" w:name="_Toc106999901"/>
      <w:r>
        <w:rPr>
          <w:lang w:val="en-US" w:eastAsia="ko-KR"/>
        </w:rPr>
        <w:t>6.3.3.1.8</w:t>
      </w:r>
      <w:r>
        <w:rPr>
          <w:lang w:val="en-US" w:eastAsia="ko-KR"/>
        </w:rPr>
        <w:tab/>
        <w:t>Sending a SIP UPDATE request for Resource-Priority header field correction</w:t>
      </w:r>
      <w:bookmarkEnd w:id="490"/>
      <w:bookmarkEnd w:id="491"/>
      <w:bookmarkEnd w:id="492"/>
    </w:p>
    <w:p w14:paraId="3FD03704" w14:textId="77777777" w:rsidR="001C46F5" w:rsidRDefault="001C46F5"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14:paraId="31DB611B" w14:textId="77777777" w:rsidR="001C46F5" w:rsidRDefault="001C46F5" w:rsidP="001C46F5">
      <w:r>
        <w:rPr>
          <w:rFonts w:eastAsia="SimSun"/>
        </w:rPr>
        <w:t xml:space="preserve">This </w:t>
      </w:r>
      <w:r w:rsidR="00E374A4">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48291BAE"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E374A4">
        <w:t>clause</w:t>
      </w:r>
      <w:r>
        <w:t> </w:t>
      </w:r>
      <w:r w:rsidRPr="000E22E4">
        <w:t>6.3.3.2.3.1</w:t>
      </w:r>
      <w:r>
        <w:t>;</w:t>
      </w:r>
    </w:p>
    <w:p w14:paraId="6C17B800"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4FAD760"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E374A4">
        <w:t>clause</w:t>
      </w:r>
      <w:r w:rsidRPr="000E22E4">
        <w:t> </w:t>
      </w:r>
      <w:r w:rsidRPr="000E22E4">
        <w:rPr>
          <w:lang w:eastAsia="ko-KR"/>
        </w:rPr>
        <w:t>6.3.3.2.1;</w:t>
      </w:r>
      <w:r>
        <w:rPr>
          <w:lang w:eastAsia="ko-KR"/>
        </w:rPr>
        <w:t xml:space="preserve"> and</w:t>
      </w:r>
    </w:p>
    <w:p w14:paraId="062575FD"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662C24E7"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4690A263"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B27C18" w14:textId="77777777" w:rsidR="001C46F5" w:rsidRDefault="001C46F5" w:rsidP="001C46F5">
      <w:pPr>
        <w:pStyle w:val="B1"/>
      </w:pPr>
      <w:r>
        <w:t>2)</w:t>
      </w:r>
      <w:r>
        <w:tab/>
        <w:t>shall generate a SIP UPDATE request according to 3GPP TS 24.229 [4] with the following clarifications:</w:t>
      </w:r>
    </w:p>
    <w:p w14:paraId="1B4F6D2D"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E374A4">
        <w:rPr>
          <w:rFonts w:eastAsia="SimSun"/>
        </w:rPr>
        <w:t>clause</w:t>
      </w:r>
      <w:r w:rsidRPr="007912A5">
        <w:rPr>
          <w:rFonts w:eastAsia="SimSun"/>
        </w:rPr>
        <w:t> </w:t>
      </w:r>
      <w:r w:rsidRPr="007912A5">
        <w:rPr>
          <w:rFonts w:hint="eastAsia"/>
          <w:lang w:eastAsia="ko-KR"/>
        </w:rPr>
        <w:t>6.3.3.1.1;</w:t>
      </w:r>
    </w:p>
    <w:p w14:paraId="511C23A0"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E374A4">
        <w:rPr>
          <w:lang w:val="en-US"/>
        </w:rPr>
        <w:t>clause</w:t>
      </w:r>
      <w:r w:rsidR="00C52CB4">
        <w:rPr>
          <w:lang w:val="en-US"/>
        </w:rPr>
        <w:t> 6.3.3.1.19</w:t>
      </w:r>
      <w:r w:rsidR="001C46F5">
        <w:rPr>
          <w:lang w:val="en-US"/>
        </w:rPr>
        <w:t>; and</w:t>
      </w:r>
    </w:p>
    <w:p w14:paraId="3F8F8785"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004EBD5B"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67C2FCD6"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E374A4">
        <w:rPr>
          <w:lang w:val="en-US"/>
        </w:rPr>
        <w:t>clause</w:t>
      </w:r>
      <w:r w:rsidR="00C52CB4">
        <w:rPr>
          <w:lang w:val="en-US"/>
        </w:rPr>
        <w:t> 6.3.3.1.19</w:t>
      </w:r>
      <w:r>
        <w:rPr>
          <w:lang w:val="en-US"/>
        </w:rPr>
        <w:t>; and</w:t>
      </w:r>
    </w:p>
    <w:p w14:paraId="3E6A8119"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E374A4">
        <w:rPr>
          <w:lang w:val="en-US"/>
        </w:rPr>
        <w:t>clause</w:t>
      </w:r>
      <w:r w:rsidR="00C52CB4">
        <w:rPr>
          <w:lang w:val="en-US"/>
        </w:rPr>
        <w:t> 6.3.3.1.19</w:t>
      </w:r>
      <w:r w:rsidR="001C46F5">
        <w:rPr>
          <w:lang w:val="en-US"/>
        </w:rPr>
        <w:t>.</w:t>
      </w:r>
    </w:p>
    <w:p w14:paraId="16E77EC4"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49F6E125" w14:textId="77777777" w:rsidR="00E352B4" w:rsidRDefault="00E352B4" w:rsidP="000B2AB4">
      <w:pPr>
        <w:pStyle w:val="Heading5"/>
        <w:rPr>
          <w:lang w:val="en-US" w:eastAsia="ko-KR"/>
        </w:rPr>
      </w:pPr>
      <w:bookmarkStart w:id="493" w:name="_Toc11407278"/>
      <w:bookmarkStart w:id="494" w:name="_Toc27498583"/>
      <w:bookmarkStart w:id="495" w:name="_Toc106999902"/>
      <w:r>
        <w:rPr>
          <w:lang w:val="en-US" w:eastAsia="ko-KR"/>
        </w:rPr>
        <w:t>6.3.3.1.9</w:t>
      </w:r>
      <w:r>
        <w:rPr>
          <w:lang w:val="en-US" w:eastAsia="ko-KR"/>
        </w:rPr>
        <w:tab/>
        <w:t>Generating a SIP re-INVITE request</w:t>
      </w:r>
      <w:bookmarkEnd w:id="493"/>
      <w:bookmarkEnd w:id="494"/>
      <w:bookmarkEnd w:id="495"/>
    </w:p>
    <w:p w14:paraId="1F282E45" w14:textId="77777777" w:rsidR="00E352B4" w:rsidRDefault="00E352B4"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14:paraId="6383E122" w14:textId="77777777" w:rsidR="00E352B4" w:rsidRDefault="00E352B4" w:rsidP="00E352B4">
      <w:pPr>
        <w:rPr>
          <w:rFonts w:eastAsia="SimSun"/>
        </w:rPr>
      </w:pPr>
      <w:r>
        <w:rPr>
          <w:rFonts w:eastAsia="SimSun"/>
        </w:rPr>
        <w:lastRenderedPageBreak/>
        <w:t xml:space="preserve">This </w:t>
      </w:r>
      <w:r w:rsidR="00E374A4">
        <w:rPr>
          <w:rFonts w:eastAsia="SimSun"/>
        </w:rPr>
        <w:t>clause</w:t>
      </w:r>
      <w:r>
        <w:rPr>
          <w:rFonts w:eastAsia="SimSun"/>
        </w:rPr>
        <w:t xml:space="preserve"> describes the procedures for generating a SIP re-INVITE request to be sent by the controlling MCPTT function.</w:t>
      </w:r>
    </w:p>
    <w:p w14:paraId="5560CDE9" w14:textId="77777777" w:rsidR="00E352B4" w:rsidRDefault="00E352B4" w:rsidP="00E352B4">
      <w:pPr>
        <w:rPr>
          <w:rFonts w:eastAsia="SimSun"/>
        </w:rPr>
      </w:pPr>
      <w:r>
        <w:rPr>
          <w:rFonts w:eastAsia="SimSun"/>
        </w:rPr>
        <w:t>The controlling MCPTT function:</w:t>
      </w:r>
    </w:p>
    <w:p w14:paraId="7DC84772"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0769DE86"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E374A4">
        <w:t>clause</w:t>
      </w:r>
      <w:r w:rsidR="00E352B4">
        <w:t> </w:t>
      </w:r>
      <w:r w:rsidR="00E352B4">
        <w:rPr>
          <w:rFonts w:hint="eastAsia"/>
          <w:lang w:eastAsia="ko-KR"/>
        </w:rPr>
        <w:t>6.3.3.1.1</w:t>
      </w:r>
      <w:r>
        <w:rPr>
          <w:lang w:val="en-US" w:eastAsia="ko-KR"/>
        </w:rPr>
        <w:t>.</w:t>
      </w:r>
    </w:p>
    <w:p w14:paraId="038A62C5" w14:textId="77777777" w:rsidR="00E352B4" w:rsidRDefault="00E352B4" w:rsidP="000B2AB4">
      <w:pPr>
        <w:pStyle w:val="Heading5"/>
        <w:rPr>
          <w:lang w:val="en-US" w:eastAsia="ko-KR"/>
        </w:rPr>
      </w:pPr>
      <w:bookmarkStart w:id="496" w:name="_Toc11407279"/>
      <w:bookmarkStart w:id="497" w:name="_Toc27498584"/>
      <w:bookmarkStart w:id="498" w:name="_Toc106999903"/>
      <w:r>
        <w:rPr>
          <w:lang w:val="en-US" w:eastAsia="ko-KR"/>
        </w:rPr>
        <w:t>6.3.3.1.10</w:t>
      </w:r>
      <w:r>
        <w:rPr>
          <w:lang w:val="en-US" w:eastAsia="ko-KR"/>
        </w:rPr>
        <w:tab/>
        <w:t>Generating a SIP re-INVITE request to cancel an in-progress emergency</w:t>
      </w:r>
      <w:bookmarkEnd w:id="496"/>
      <w:bookmarkEnd w:id="497"/>
      <w:bookmarkEnd w:id="498"/>
    </w:p>
    <w:p w14:paraId="6EFBD9DC" w14:textId="77777777" w:rsidR="00E352B4" w:rsidRDefault="00E352B4"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14:paraId="4EE1B2E6" w14:textId="77777777" w:rsidR="00E352B4" w:rsidRDefault="00E352B4" w:rsidP="00E352B4">
      <w:pPr>
        <w:rPr>
          <w:rFonts w:eastAsia="SimSun"/>
        </w:rPr>
      </w:pPr>
      <w:r>
        <w:rPr>
          <w:rFonts w:eastAsia="SimSun"/>
        </w:rPr>
        <w:t xml:space="preserve">This </w:t>
      </w:r>
      <w:r w:rsidR="00E374A4">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39903A3" w14:textId="77777777" w:rsidR="00E352B4" w:rsidRDefault="00E352B4" w:rsidP="00E352B4">
      <w:pPr>
        <w:rPr>
          <w:rFonts w:eastAsia="SimSun"/>
        </w:rPr>
      </w:pPr>
      <w:r>
        <w:rPr>
          <w:rFonts w:eastAsia="SimSun"/>
        </w:rPr>
        <w:t>The controlling MCPTT function:</w:t>
      </w:r>
    </w:p>
    <w:p w14:paraId="602D5523"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E374A4">
        <w:rPr>
          <w:rFonts w:eastAsia="SimSun"/>
        </w:rPr>
        <w:t>clause</w:t>
      </w:r>
      <w:r>
        <w:rPr>
          <w:rFonts w:eastAsia="SimSun"/>
        </w:rPr>
        <w:t> </w:t>
      </w:r>
      <w:r>
        <w:rPr>
          <w:lang w:val="en-US" w:eastAsia="ko-KR"/>
        </w:rPr>
        <w:t>6.3.3.1.9;</w:t>
      </w:r>
    </w:p>
    <w:p w14:paraId="46280026"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6.3.3.1.19</w:t>
      </w:r>
      <w:r w:rsidRPr="00C22E32">
        <w:rPr>
          <w:lang w:val="en-US"/>
        </w:rPr>
        <w:t>;</w:t>
      </w:r>
      <w:r>
        <w:rPr>
          <w:lang w:val="en-US"/>
        </w:rPr>
        <w:t xml:space="preserve"> and</w:t>
      </w:r>
    </w:p>
    <w:p w14:paraId="079A82E2"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4D9BB9BE" w14:textId="77777777" w:rsidR="00E352B4" w:rsidRPr="00E352B4" w:rsidRDefault="00E352B4" w:rsidP="000B2AB4">
      <w:pPr>
        <w:pStyle w:val="Heading5"/>
        <w:rPr>
          <w:lang w:eastAsia="ko-KR"/>
        </w:rPr>
      </w:pPr>
      <w:bookmarkStart w:id="499" w:name="_Toc11407280"/>
      <w:bookmarkStart w:id="500" w:name="_Toc27498585"/>
      <w:bookmarkStart w:id="501" w:name="_Toc106999904"/>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499"/>
      <w:bookmarkEnd w:id="500"/>
      <w:bookmarkEnd w:id="501"/>
    </w:p>
    <w:p w14:paraId="6A319D37" w14:textId="77777777" w:rsidR="00E352B4" w:rsidRPr="00E352B4" w:rsidRDefault="00E352B4" w:rsidP="007B314E">
      <w:pPr>
        <w:rPr>
          <w:rFonts w:eastAsia="SimSun"/>
        </w:rPr>
      </w:pPr>
      <w:r w:rsidRPr="00E352B4">
        <w:rPr>
          <w:rFonts w:eastAsia="SimSun"/>
        </w:rPr>
        <w:t xml:space="preserve">This </w:t>
      </w:r>
      <w:r w:rsidR="00E374A4">
        <w:rPr>
          <w:rFonts w:eastAsia="SimSun"/>
        </w:rPr>
        <w:t>clause</w:t>
      </w:r>
      <w:r w:rsidRPr="00E352B4">
        <w:rPr>
          <w:rFonts w:eastAsia="SimSun"/>
        </w:rPr>
        <w:t xml:space="preserve"> is referenced from other procedures.</w:t>
      </w:r>
    </w:p>
    <w:p w14:paraId="0C69361A" w14:textId="77777777" w:rsidR="00E352B4" w:rsidRPr="00E352B4" w:rsidRDefault="00E352B4" w:rsidP="00E352B4">
      <w:pPr>
        <w:rPr>
          <w:rFonts w:eastAsia="SimSun"/>
        </w:rPr>
      </w:pPr>
      <w:r w:rsidRPr="00E352B4">
        <w:rPr>
          <w:rFonts w:eastAsia="SimSun"/>
        </w:rPr>
        <w:t xml:space="preserve">This </w:t>
      </w:r>
      <w:r w:rsidR="00E374A4">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3B4D453C" w14:textId="77777777" w:rsidR="00E352B4" w:rsidRPr="00E352B4" w:rsidRDefault="00E352B4" w:rsidP="00E352B4">
      <w:pPr>
        <w:rPr>
          <w:rFonts w:eastAsia="SimSun"/>
        </w:rPr>
      </w:pPr>
      <w:r w:rsidRPr="00E352B4">
        <w:rPr>
          <w:rFonts w:eastAsia="SimSun"/>
        </w:rPr>
        <w:t>The controlling MCPTT function:</w:t>
      </w:r>
    </w:p>
    <w:p w14:paraId="1E65D4B5" w14:textId="77777777" w:rsidR="00E352B4" w:rsidRPr="00E352B4" w:rsidRDefault="00E352B4" w:rsidP="007412DF">
      <w:pPr>
        <w:pStyle w:val="B1"/>
        <w:rPr>
          <w:lang w:eastAsia="ko-KR"/>
        </w:rPr>
      </w:pPr>
      <w:r w:rsidRPr="007412DF">
        <w:rPr>
          <w:rFonts w:eastAsia="SimSun"/>
        </w:rPr>
        <w:t>1)</w:t>
      </w:r>
      <w:r w:rsidRPr="007412DF">
        <w:rPr>
          <w:rFonts w:eastAsia="SimSun"/>
        </w:rPr>
        <w:tab/>
        <w:t xml:space="preserve">shall generate a SIP MESSAGE request in accordance with 3GPP TS 24.229 [4] and </w:t>
      </w:r>
      <w:r w:rsidRPr="007412DF">
        <w:t>IETF RFC 3428 [33]</w:t>
      </w:r>
      <w:r w:rsidRPr="007412DF">
        <w:rPr>
          <w:rFonts w:eastAsia="SimSun"/>
        </w:rPr>
        <w:t>;</w:t>
      </w:r>
    </w:p>
    <w:p w14:paraId="439DE94A" w14:textId="77777777" w:rsidR="00E352B4" w:rsidRPr="00E352B4" w:rsidRDefault="00E352B4" w:rsidP="007412DF">
      <w:pPr>
        <w:pStyle w:val="B1"/>
        <w:rPr>
          <w:lang w:eastAsia="ko-KR"/>
        </w:rPr>
      </w:pPr>
      <w:r w:rsidRPr="007412DF">
        <w:t>2)</w:t>
      </w:r>
      <w:r w:rsidRPr="007412DF">
        <w:tab/>
        <w:t>shall include an Accept-Contact header field containing the g.3gpp.mcptt media feature tag along with the "require" and "explicit" header field parameters according to IETF RFC 3841 [6];</w:t>
      </w:r>
    </w:p>
    <w:p w14:paraId="1C0B84F1" w14:textId="77777777" w:rsidR="00E352B4" w:rsidRPr="00E352B4" w:rsidRDefault="00E352B4" w:rsidP="007412DF">
      <w:pPr>
        <w:pStyle w:val="B1"/>
        <w:rPr>
          <w:lang w:eastAsia="ko-KR"/>
        </w:rPr>
      </w:pPr>
      <w:r w:rsidRPr="007412DF">
        <w:t>3)</w:t>
      </w:r>
      <w:r w:rsidRPr="007412DF">
        <w:tab/>
        <w:t>shall include an Accept-Contact header field with the media feature tag g.3gpp.icsi-ref with the value of "urn:urn-7:3gpp-service.ims.icsi.mcptt" along with parameters "require" and "explicit" according to IETF RFC 3841 [6];</w:t>
      </w:r>
    </w:p>
    <w:p w14:paraId="00F7C8DA" w14:textId="77777777" w:rsidR="00E352B4" w:rsidRDefault="00E352B4" w:rsidP="007412DF">
      <w:pPr>
        <w:pStyle w:val="B1"/>
        <w:rPr>
          <w:rFonts w:eastAsia="SimSun"/>
        </w:rPr>
      </w:pPr>
      <w:r w:rsidRPr="007412DF">
        <w:t>4)</w:t>
      </w:r>
      <w:r w:rsidRPr="007412DF">
        <w:tab/>
      </w:r>
      <w:r w:rsidRPr="007412DF">
        <w:rPr>
          <w:rFonts w:eastAsia="SimSun"/>
        </w:rPr>
        <w:t xml:space="preserve">shall set the Request-URI to the address of the terminating participating function associated with the MCPTT ID of the targeted MCPTT </w:t>
      </w:r>
      <w:r w:rsidRPr="007412DF">
        <w:t>u</w:t>
      </w:r>
      <w:r w:rsidRPr="007412DF">
        <w:rPr>
          <w:rFonts w:eastAsia="SimSun"/>
        </w:rPr>
        <w:t>ser;</w:t>
      </w:r>
    </w:p>
    <w:p w14:paraId="3CE1089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201482CC"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4DEA928B" w14:textId="77777777" w:rsidR="000C16C2" w:rsidRPr="00E352B4" w:rsidRDefault="000C16C2" w:rsidP="007412DF">
      <w:pPr>
        <w:pStyle w:val="B1"/>
      </w:pPr>
      <w:r w:rsidRPr="007412DF">
        <w:t>7)</w:t>
      </w:r>
      <w:r w:rsidRPr="007412DF">
        <w:tab/>
        <w:t xml:space="preserve">shall include an application/vnd.3gpp.mcptt-info+xml MIME body with the &lt;mcpttinfo&gt; element containing the &lt;mcptt-Params&gt; element with the &lt;mcptt-request-uri&gt; element set to the value of the </w:t>
      </w:r>
      <w:r w:rsidRPr="007412DF">
        <w:rPr>
          <w:rFonts w:eastAsia="SimSun"/>
        </w:rPr>
        <w:t>MCPTT ID of the targeted MCPTT user</w:t>
      </w:r>
      <w:r w:rsidRPr="007412DF">
        <w:t>; and</w:t>
      </w:r>
    </w:p>
    <w:p w14:paraId="3B04AE72" w14:textId="77777777" w:rsidR="000C16C2" w:rsidRPr="00436CF9" w:rsidRDefault="000C16C2" w:rsidP="007412DF">
      <w:pPr>
        <w:pStyle w:val="B1"/>
      </w:pPr>
      <w:r w:rsidRPr="007412DF">
        <w:lastRenderedPageBreak/>
        <w:t>8)</w:t>
      </w:r>
      <w:r w:rsidRPr="007412DF">
        <w:tab/>
        <w:t>shall include in the application/vnd.3gpp.mcptt-info+xml MIME body an &lt;mcptt-calling-group-id&gt; element set to the MCPTT group ID of the MCPTT group on which the MCPTT emergency call, imminent peril call or the emergency alert state has changed.</w:t>
      </w:r>
    </w:p>
    <w:p w14:paraId="3DA51DFC" w14:textId="77777777" w:rsidR="00C47B54" w:rsidRDefault="00C47B54" w:rsidP="000B2AB4">
      <w:pPr>
        <w:pStyle w:val="Heading5"/>
        <w:rPr>
          <w:lang w:val="en-US" w:eastAsia="ko-KR"/>
        </w:rPr>
      </w:pPr>
      <w:bookmarkStart w:id="502" w:name="_Toc11407281"/>
      <w:bookmarkStart w:id="503" w:name="_Toc27498586"/>
      <w:bookmarkStart w:id="504" w:name="_Toc106999905"/>
      <w:r>
        <w:rPr>
          <w:lang w:val="en-US" w:eastAsia="ko-KR"/>
        </w:rPr>
        <w:t>6.3.3.1.12</w:t>
      </w:r>
      <w:r>
        <w:rPr>
          <w:lang w:val="en-US" w:eastAsia="ko-KR"/>
        </w:rPr>
        <w:tab/>
        <w:t>Populate mcptt-info and location-info MIME bodies for emergency alert</w:t>
      </w:r>
      <w:bookmarkEnd w:id="502"/>
      <w:bookmarkEnd w:id="503"/>
      <w:bookmarkEnd w:id="504"/>
    </w:p>
    <w:p w14:paraId="027C2CD5" w14:textId="77777777" w:rsidR="00C47B54" w:rsidRDefault="00C47B54" w:rsidP="00C47B54">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14:paraId="70D0AA83" w14:textId="77777777" w:rsidR="00C47B54" w:rsidRDefault="00C47B54" w:rsidP="00C47B54">
      <w:pPr>
        <w:rPr>
          <w:rFonts w:eastAsia="SimSun"/>
        </w:rPr>
      </w:pPr>
      <w:r>
        <w:rPr>
          <w:rFonts w:eastAsia="SimSun"/>
        </w:rPr>
        <w:t xml:space="preserve">This </w:t>
      </w:r>
      <w:r w:rsidR="00E374A4">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102A5A35" w14:textId="77777777" w:rsidR="00C47B54" w:rsidRDefault="00C47B54" w:rsidP="00C47B54">
      <w:pPr>
        <w:rPr>
          <w:rFonts w:eastAsia="SimSun"/>
        </w:rPr>
      </w:pPr>
      <w:r>
        <w:rPr>
          <w:rFonts w:eastAsia="SimSun"/>
        </w:rPr>
        <w:t>The controlling MCPTT function:</w:t>
      </w:r>
    </w:p>
    <w:p w14:paraId="43D35BFA"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1E7C4C8E"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191A90C"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C0EF372"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149E3E33" w14:textId="77777777" w:rsidR="006011C3" w:rsidRDefault="006011C3" w:rsidP="000B2AB4">
      <w:pPr>
        <w:pStyle w:val="Heading5"/>
        <w:rPr>
          <w:lang w:eastAsia="ko-KR"/>
        </w:rPr>
      </w:pPr>
      <w:bookmarkStart w:id="505" w:name="_Toc11407282"/>
      <w:bookmarkStart w:id="506" w:name="_Toc27498587"/>
      <w:bookmarkStart w:id="507" w:name="_Toc106999906"/>
      <w:r>
        <w:rPr>
          <w:lang w:eastAsia="ko-KR"/>
        </w:rPr>
        <w:t>6.3.3.1.13</w:t>
      </w:r>
      <w:r>
        <w:rPr>
          <w:lang w:eastAsia="ko-KR"/>
        </w:rPr>
        <w:tab/>
        <w:t>Authorisations</w:t>
      </w:r>
      <w:bookmarkEnd w:id="505"/>
      <w:bookmarkEnd w:id="506"/>
      <w:bookmarkEnd w:id="507"/>
    </w:p>
    <w:p w14:paraId="15C4DFA8" w14:textId="77777777" w:rsidR="004C3C07" w:rsidRDefault="004C3C07" w:rsidP="000B2AB4">
      <w:pPr>
        <w:pStyle w:val="Heading6"/>
        <w:numPr>
          <w:ilvl w:val="5"/>
          <w:numId w:val="0"/>
        </w:numPr>
        <w:ind w:left="1152" w:hanging="432"/>
      </w:pPr>
      <w:bookmarkStart w:id="508" w:name="_Toc11407283"/>
      <w:bookmarkStart w:id="509" w:name="_Toc27498588"/>
      <w:bookmarkStart w:id="510" w:name="_Toc106999907"/>
      <w:r>
        <w:t>6.3.3.1.13.1</w:t>
      </w:r>
      <w:r w:rsidRPr="00E352B4">
        <w:tab/>
      </w:r>
      <w:r>
        <w:t>Determining authorisation for initiating an MCPTT emergency alert</w:t>
      </w:r>
      <w:bookmarkEnd w:id="508"/>
      <w:bookmarkEnd w:id="509"/>
      <w:bookmarkEnd w:id="510"/>
    </w:p>
    <w:p w14:paraId="3CC4DB31"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6719B24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5FD83E14"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05D276A3"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761DF7DE"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element of the &lt;list-element&gt;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76BB09BD"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00718EE0"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1F82DA8E" w14:textId="77777777" w:rsidR="00055531" w:rsidRDefault="00055531" w:rsidP="004C3C07">
      <w:pPr>
        <w:rPr>
          <w:lang w:eastAsia="ko-KR"/>
        </w:rPr>
      </w:pPr>
      <w:r>
        <w:rPr>
          <w:lang w:eastAsia="ko-KR"/>
        </w:rPr>
        <w:lastRenderedPageBreak/>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7A072F62"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00B1B7FB"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3CEBCD4F"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D302139"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7A775E9F" w14:textId="77777777" w:rsidR="004C3C07" w:rsidRDefault="004C3C07" w:rsidP="000B2AB4">
      <w:pPr>
        <w:pStyle w:val="Heading6"/>
        <w:numPr>
          <w:ilvl w:val="5"/>
          <w:numId w:val="0"/>
        </w:numPr>
        <w:ind w:left="1152" w:hanging="432"/>
      </w:pPr>
      <w:bookmarkStart w:id="511" w:name="_Toc11407284"/>
      <w:bookmarkStart w:id="512" w:name="_Toc27498589"/>
      <w:bookmarkStart w:id="513" w:name="_Toc106999908"/>
      <w:r>
        <w:t>6.3.3.1.13.2</w:t>
      </w:r>
      <w:r w:rsidRPr="00E352B4">
        <w:tab/>
      </w:r>
      <w:r>
        <w:t>Determining authorisation for initiating an MCPTT emergency group or private call</w:t>
      </w:r>
      <w:bookmarkEnd w:id="511"/>
      <w:bookmarkEnd w:id="512"/>
      <w:bookmarkEnd w:id="513"/>
    </w:p>
    <w:p w14:paraId="5075EE93"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574E5E22"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747E2B4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74FE07F"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E64328A"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24F3C023" w14:textId="77777777" w:rsidR="004C3C07" w:rsidRDefault="004C3C07" w:rsidP="006209B3">
      <w:pPr>
        <w:pStyle w:val="B1"/>
        <w:ind w:hanging="1"/>
        <w:rPr>
          <w:lang w:eastAsia="ko-KR"/>
        </w:rPr>
      </w:pPr>
      <w:bookmarkStart w:id="514" w:name="_PERM_MCCTEMPBM_CRPT75140019___3"/>
      <w:r>
        <w:t xml:space="preserve">then the </w:t>
      </w:r>
      <w:r w:rsidR="004358FD">
        <w:t xml:space="preserve">controlling MCPTT function shall consider the </w:t>
      </w:r>
      <w:r>
        <w:rPr>
          <w:lang w:eastAsia="ko-KR"/>
        </w:rPr>
        <w:t xml:space="preserve">MCPTT emergency group call request to be an authorised request for an MCPTT emergency group call and skip </w:t>
      </w:r>
      <w:r w:rsidR="004358FD">
        <w:t>the remaining steps; or</w:t>
      </w:r>
      <w:r>
        <w:rPr>
          <w:lang w:eastAsia="ko-KR"/>
        </w:rPr>
        <w:t>;</w:t>
      </w:r>
    </w:p>
    <w:bookmarkEnd w:id="514"/>
    <w:p w14:paraId="361EB6B0"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3534BB6" w14:textId="77777777" w:rsidR="004C3C07" w:rsidRPr="0045201D" w:rsidRDefault="004C3C07" w:rsidP="006209B3">
      <w:pPr>
        <w:pStyle w:val="B1"/>
        <w:ind w:hanging="1"/>
        <w:rPr>
          <w:lang w:eastAsia="ko-KR"/>
        </w:rPr>
      </w:pPr>
      <w:bookmarkStart w:id="515" w:name="_PERM_MCCTEMPBM_CRPT75140020___3"/>
      <w:r>
        <w:t xml:space="preserve">then the </w:t>
      </w:r>
      <w:r w:rsidR="004358FD">
        <w:t xml:space="preserve">controlling MCPTT function shall consider the </w:t>
      </w:r>
      <w:r>
        <w:rPr>
          <w:lang w:eastAsia="ko-KR"/>
        </w:rPr>
        <w:t>MCPTT emergency group call request to be an authorised request for an MCPTT emergency group call</w:t>
      </w:r>
      <w:r w:rsidRPr="00EB621C">
        <w:rPr>
          <w:lang w:eastAsia="ko-KR"/>
        </w:rPr>
        <w:t xml:space="preserve"> </w:t>
      </w:r>
      <w:r>
        <w:rPr>
          <w:lang w:eastAsia="ko-KR"/>
        </w:rPr>
        <w:t xml:space="preserve">and skip </w:t>
      </w:r>
      <w:r w:rsidR="004358FD">
        <w:t>the remaining steps; or</w:t>
      </w:r>
    </w:p>
    <w:bookmarkEnd w:id="515"/>
    <w:p w14:paraId="3D8C73C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5042CAB9" w14:textId="77777777" w:rsidR="004C3C07" w:rsidRDefault="004C3C07" w:rsidP="004C3C07">
      <w:pPr>
        <w:rPr>
          <w:lang w:eastAsia="ko-KR"/>
        </w:rPr>
      </w:pPr>
      <w:r>
        <w:rPr>
          <w:lang w:eastAsia="ko-KR"/>
        </w:rPr>
        <w:lastRenderedPageBreak/>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D67F9D8"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08E896C2"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DEC484C"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4C9E71D0" w14:textId="77777777" w:rsidR="004C3C07" w:rsidRPr="0045201D" w:rsidRDefault="004C3C07" w:rsidP="0045201D">
      <w:pPr>
        <w:pStyle w:val="B1"/>
        <w:ind w:hanging="1"/>
        <w:rPr>
          <w:lang w:eastAsia="ko-KR"/>
        </w:rPr>
      </w:pPr>
      <w:bookmarkStart w:id="516" w:name="_PERM_MCCTEMPBM_CRPT75140021___3"/>
      <w:r>
        <w:rPr>
          <w:lang w:eastAsia="ko-KR"/>
        </w:rPr>
        <w:t xml:space="preserve">then the </w:t>
      </w:r>
      <w:r w:rsidR="004358FD">
        <w:t xml:space="preserve">controlling MCPTT function shall consider the </w:t>
      </w:r>
      <w:r>
        <w:rPr>
          <w:lang w:eastAsia="ko-KR"/>
        </w:rPr>
        <w:t>MCPTT emergency private call request to be an authorised request for an MCPTT emergency private call</w:t>
      </w:r>
      <w:r w:rsidR="004358FD" w:rsidRPr="004358FD">
        <w:t xml:space="preserve"> </w:t>
      </w:r>
      <w:r w:rsidR="004358FD">
        <w:t>and skip step 2) below; or</w:t>
      </w:r>
    </w:p>
    <w:bookmarkEnd w:id="516"/>
    <w:p w14:paraId="7581091C"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72475B20" w14:textId="77777777" w:rsidR="004C3C07" w:rsidRDefault="004C3C07" w:rsidP="000B2AB4">
      <w:pPr>
        <w:pStyle w:val="Heading6"/>
        <w:numPr>
          <w:ilvl w:val="5"/>
          <w:numId w:val="0"/>
        </w:numPr>
        <w:ind w:left="1152" w:hanging="432"/>
      </w:pPr>
      <w:bookmarkStart w:id="517" w:name="_Toc11407285"/>
      <w:bookmarkStart w:id="518" w:name="_Toc27498590"/>
      <w:bookmarkStart w:id="519" w:name="_Toc106999909"/>
      <w:r>
        <w:t>6.3.3.1.13.3</w:t>
      </w:r>
      <w:r w:rsidRPr="00E352B4">
        <w:tab/>
      </w:r>
      <w:r>
        <w:t>Determining authorisation for cancelling an MCPTT emergency alert</w:t>
      </w:r>
      <w:bookmarkEnd w:id="517"/>
      <w:bookmarkEnd w:id="518"/>
      <w:bookmarkEnd w:id="519"/>
    </w:p>
    <w:p w14:paraId="367FC074"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5E06F649"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4C2327AF"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7BB64441" w14:textId="77777777" w:rsidR="004C3C07" w:rsidRDefault="004C3C07" w:rsidP="000B2AB4">
      <w:pPr>
        <w:pStyle w:val="Heading6"/>
        <w:numPr>
          <w:ilvl w:val="5"/>
          <w:numId w:val="0"/>
        </w:numPr>
        <w:ind w:left="1152" w:hanging="432"/>
      </w:pPr>
      <w:bookmarkStart w:id="520" w:name="_Toc11407286"/>
      <w:bookmarkStart w:id="521" w:name="_Toc27498591"/>
      <w:bookmarkStart w:id="522" w:name="_Toc106999910"/>
      <w:r>
        <w:t>6.3.3.1.13.4</w:t>
      </w:r>
      <w:r w:rsidRPr="00E352B4">
        <w:tab/>
      </w:r>
      <w:r>
        <w:t>Determining authorisation for cancelling an MCPTT emergency call</w:t>
      </w:r>
      <w:bookmarkEnd w:id="520"/>
      <w:bookmarkEnd w:id="521"/>
      <w:bookmarkEnd w:id="522"/>
    </w:p>
    <w:p w14:paraId="1A65701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 and: </w:t>
      </w:r>
    </w:p>
    <w:p w14:paraId="408A1393" w14:textId="77777777" w:rsidR="004C3C07" w:rsidRDefault="004C3C07" w:rsidP="004C3C07">
      <w:pPr>
        <w:pStyle w:val="B1"/>
        <w:rPr>
          <w:lang w:eastAsia="ko-KR"/>
        </w:rPr>
      </w:pPr>
      <w:r>
        <w:t>1)</w:t>
      </w:r>
      <w:r>
        <w:tab/>
        <w:t xml:space="preserve">if </w:t>
      </w:r>
      <w:r w:rsidRPr="007641DE">
        <w:t>the &lt;</w:t>
      </w:r>
      <w:r w:rsidRPr="00A72472">
        <w:t>allow-cancel-group-emergency</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w:t>
      </w:r>
      <w:r w:rsidRPr="000822F3">
        <w:t>then the MCPTT emergency call cancellation request shall be considered to be an authorised request for an MCPTT emergency group call cancellation; and</w:t>
      </w:r>
    </w:p>
    <w:p w14:paraId="0C1DB37D" w14:textId="77777777" w:rsidR="004C3C07" w:rsidRDefault="004C3C07" w:rsidP="004C3C07">
      <w:pPr>
        <w:pStyle w:val="B1"/>
      </w:pPr>
      <w:r>
        <w:t>2)</w:t>
      </w:r>
      <w:r>
        <w:tab/>
        <w:t xml:space="preserve">If </w:t>
      </w:r>
      <w:r w:rsidRPr="007641DE">
        <w:t>the &lt;</w:t>
      </w:r>
      <w:r w:rsidRPr="00A72472">
        <w:t>allow-cancel-group-emergency</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then the MCPTT emergency group call cancellation request shall be considered to be an unauthorised request for an MCPTT emergency group call cancellation.</w:t>
      </w:r>
    </w:p>
    <w:p w14:paraId="6A7B880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201DF7D8"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38B9CCA5" w14:textId="77777777" w:rsidR="004C3C07" w:rsidRPr="004C3C07" w:rsidRDefault="004C3C07" w:rsidP="004C3C07">
      <w:pPr>
        <w:pStyle w:val="B1"/>
        <w:rPr>
          <w:lang w:eastAsia="ko-KR"/>
        </w:rPr>
      </w:pPr>
      <w:r>
        <w:rPr>
          <w:lang w:eastAsia="ko-KR"/>
        </w:rPr>
        <w:lastRenderedPageBreak/>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4AECB21A" w14:textId="77777777" w:rsidR="004C3C07" w:rsidRPr="004C3C07" w:rsidRDefault="004C3C07" w:rsidP="000B2AB4">
      <w:pPr>
        <w:pStyle w:val="Heading6"/>
        <w:numPr>
          <w:ilvl w:val="5"/>
          <w:numId w:val="0"/>
        </w:numPr>
        <w:ind w:left="1152" w:hanging="432"/>
      </w:pPr>
      <w:bookmarkStart w:id="523" w:name="_Toc11407287"/>
      <w:bookmarkStart w:id="524" w:name="_Toc27498592"/>
      <w:bookmarkStart w:id="525" w:name="_Toc106999911"/>
      <w:r w:rsidRPr="004C3C07">
        <w:t>6.3.3.1.13.5</w:t>
      </w:r>
      <w:r w:rsidRPr="004C3C07">
        <w:tab/>
        <w:t>Determining authorisation for initiating an MCPTT imminent peril call</w:t>
      </w:r>
      <w:bookmarkEnd w:id="523"/>
      <w:bookmarkEnd w:id="524"/>
      <w:bookmarkEnd w:id="525"/>
    </w:p>
    <w:p w14:paraId="75797951"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0300B84"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5E36A0CA"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70C35D6A"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11E3AB44"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662DF7A3"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0C82214D" w14:textId="77777777" w:rsidR="004C3C07" w:rsidRDefault="004C3C07" w:rsidP="000B2AB4">
      <w:pPr>
        <w:pStyle w:val="Heading6"/>
        <w:numPr>
          <w:ilvl w:val="5"/>
          <w:numId w:val="0"/>
        </w:numPr>
        <w:ind w:left="1152" w:hanging="432"/>
      </w:pPr>
      <w:bookmarkStart w:id="526" w:name="_Toc11407288"/>
      <w:bookmarkStart w:id="527" w:name="_Toc27498593"/>
      <w:bookmarkStart w:id="528" w:name="_Toc106999912"/>
      <w:r>
        <w:t>6.3.3.1.13.6</w:t>
      </w:r>
      <w:r w:rsidRPr="00E352B4">
        <w:tab/>
      </w:r>
      <w:r>
        <w:t>Determining authorisation for cancelling an MCPTT imminent peril call</w:t>
      </w:r>
      <w:bookmarkEnd w:id="526"/>
      <w:bookmarkEnd w:id="527"/>
      <w:bookmarkEnd w:id="528"/>
    </w:p>
    <w:p w14:paraId="77444ED3"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1290FC47"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5F2ADA93"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0A102EBE" w14:textId="77777777" w:rsidR="007A751B" w:rsidRPr="003761B8" w:rsidRDefault="007A751B" w:rsidP="000B2AB4">
      <w:pPr>
        <w:pStyle w:val="Heading6"/>
        <w:numPr>
          <w:ilvl w:val="5"/>
          <w:numId w:val="0"/>
        </w:numPr>
        <w:ind w:left="1152" w:hanging="432"/>
      </w:pPr>
      <w:bookmarkStart w:id="529" w:name="_Toc11407289"/>
      <w:bookmarkStart w:id="530" w:name="_Toc27498594"/>
      <w:bookmarkStart w:id="531" w:name="_Toc106999913"/>
      <w:r w:rsidRPr="003761B8">
        <w:t>6.3.</w:t>
      </w:r>
      <w:r>
        <w:rPr>
          <w:lang w:val="sv-SE"/>
        </w:rPr>
        <w:t>3.1.13.7</w:t>
      </w:r>
      <w:r w:rsidRPr="003761B8">
        <w:tab/>
      </w:r>
      <w:r>
        <w:t>Sending a SIP OPTIONS request to a</w:t>
      </w:r>
      <w:r w:rsidRPr="003761B8">
        <w:t>uthori</w:t>
      </w:r>
      <w:r>
        <w:t>se an MCPTT user at a non-controlling MCPTT function of a MCPTT group</w:t>
      </w:r>
      <w:bookmarkEnd w:id="529"/>
      <w:bookmarkEnd w:id="530"/>
      <w:bookmarkEnd w:id="531"/>
    </w:p>
    <w:p w14:paraId="29DDF3BC" w14:textId="77777777" w:rsidR="007A751B" w:rsidRDefault="007A751B" w:rsidP="007A751B">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42DC3C6D" w14:textId="77777777" w:rsidR="007A751B" w:rsidRPr="0073469F" w:rsidRDefault="007A751B" w:rsidP="007A751B">
      <w:pPr>
        <w:rPr>
          <w:rFonts w:eastAsia="SimSun"/>
        </w:rPr>
      </w:pPr>
      <w:r>
        <w:rPr>
          <w:rFonts w:eastAsia="SimSun"/>
        </w:rPr>
        <w:t>The controlling MCPTT function:</w:t>
      </w:r>
    </w:p>
    <w:p w14:paraId="1607063B" w14:textId="77777777" w:rsidR="007A751B" w:rsidRDefault="007A751B" w:rsidP="007A751B">
      <w:pPr>
        <w:pStyle w:val="B1"/>
        <w:rPr>
          <w:rFonts w:eastAsia="SimSun"/>
          <w:lang w:val="sv-SE"/>
        </w:rPr>
      </w:pPr>
      <w:r>
        <w:rPr>
          <w:rFonts w:eastAsia="SimSun"/>
          <w:lang w:val="sv-SE"/>
        </w:rPr>
        <w:t>1)</w:t>
      </w:r>
      <w:r>
        <w:rPr>
          <w:rFonts w:eastAsia="SimSun"/>
          <w:lang w:val="sv-SE"/>
        </w:rPr>
        <w:tab/>
        <w:t xml:space="preserve">if the &lt;associated-group-id&gt; element is included in the application/vnd.3gpp.mcptt-info+xml MIME body </w:t>
      </w:r>
      <w:r>
        <w:rPr>
          <w:lang w:val="sv-SE"/>
        </w:rPr>
        <w:t>of</w:t>
      </w:r>
      <w:r>
        <w:t xml:space="preserve"> the incoming SIP INVITE request, shall </w:t>
      </w:r>
      <w:r w:rsidRPr="002616CC">
        <w:rPr>
          <w:rFonts w:eastAsia="SimSun"/>
          <w:lang w:val="sv-SE"/>
        </w:rPr>
        <w:t>generate a SIP OPTIONS request according to 3GPP</w:t>
      </w:r>
      <w:r>
        <w:rPr>
          <w:rFonts w:eastAsia="SimSun"/>
          <w:lang w:val="sv-SE"/>
        </w:rPr>
        <w:t> </w:t>
      </w:r>
      <w:r w:rsidRPr="002616CC">
        <w:rPr>
          <w:rFonts w:eastAsia="SimSun"/>
          <w:lang w:val="sv-SE"/>
        </w:rPr>
        <w:t>TS</w:t>
      </w:r>
      <w:r>
        <w:rPr>
          <w:rFonts w:eastAsia="SimSun"/>
          <w:lang w:val="sv-SE"/>
        </w:rPr>
        <w:t> </w:t>
      </w:r>
      <w:r w:rsidRPr="002616CC">
        <w:rPr>
          <w:rFonts w:eastAsia="SimSun"/>
          <w:lang w:val="sv-SE"/>
        </w:rPr>
        <w:t>24.229</w:t>
      </w:r>
      <w:r>
        <w:rPr>
          <w:rFonts w:eastAsia="SimSun"/>
          <w:lang w:val="sv-SE"/>
        </w:rPr>
        <w:t> [4] and the IETF RFC 3261 [24] populated as follows:</w:t>
      </w:r>
    </w:p>
    <w:p w14:paraId="2686B6BD" w14:textId="77777777"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Group ID which was present </w:t>
      </w:r>
      <w:r>
        <w:rPr>
          <w:lang w:val="sv-SE"/>
        </w:rPr>
        <w:t xml:space="preserve">in </w:t>
      </w:r>
      <w:r>
        <w:rPr>
          <w:rFonts w:eastAsia="SimSun"/>
          <w:lang w:val="sv-SE"/>
        </w:rPr>
        <w:t xml:space="preserve">the &lt;associated-group-id&gt; element in the application/vnd.3gpp.mcptt-info+xml MIME body </w:t>
      </w:r>
      <w:r>
        <w:rPr>
          <w:lang w:val="sv-SE"/>
        </w:rPr>
        <w:t>of</w:t>
      </w:r>
      <w:r>
        <w:t xml:space="preserve"> the incoming SIP INVITE request</w:t>
      </w:r>
      <w:r w:rsidRPr="0073469F">
        <w:t>;</w:t>
      </w:r>
    </w:p>
    <w:p w14:paraId="191D3812" w14:textId="77777777" w:rsidR="007A751B" w:rsidRDefault="007A751B" w:rsidP="007A751B">
      <w:pPr>
        <w:pStyle w:val="NO"/>
        <w:rPr>
          <w:lang w:eastAsia="ko-KR"/>
        </w:rPr>
      </w:pPr>
      <w:r>
        <w:lastRenderedPageBreak/>
        <w:t>NOTE 1:</w:t>
      </w:r>
      <w:r>
        <w:tab/>
      </w:r>
      <w:r>
        <w:rPr>
          <w:lang w:eastAsia="ko-KR"/>
        </w:rPr>
        <w:t>How the controlling MCPTT function finds the address of the non-</w:t>
      </w:r>
      <w:r>
        <w:rPr>
          <w:lang w:val="sv-SE" w:eastAsia="ko-KR"/>
        </w:rPr>
        <w:t>controlling</w:t>
      </w:r>
      <w:r>
        <w:rPr>
          <w:lang w:eastAsia="ko-KR"/>
        </w:rPr>
        <w:t xml:space="preserve"> MCPTT function is out of the scope of the current release.</w:t>
      </w:r>
    </w:p>
    <w:p w14:paraId="10FCC1FD"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4BAACA45" w14:textId="77777777" w:rsidR="007A751B" w:rsidRDefault="007A751B" w:rsidP="007A751B">
      <w:pPr>
        <w:pStyle w:val="B2"/>
        <w:rPr>
          <w:rFonts w:eastAsia="SimSun"/>
          <w:lang w:val="sv-SE"/>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21E9E38" w14:textId="77777777" w:rsidR="007A751B" w:rsidRDefault="007A751B" w:rsidP="007A751B">
      <w:pPr>
        <w:pStyle w:val="B2"/>
        <w:rPr>
          <w:rFonts w:eastAsia="SimSun"/>
          <w:lang w:val="sv-SE"/>
        </w:rPr>
      </w:pPr>
      <w:r>
        <w:rPr>
          <w:rFonts w:eastAsia="SimSun"/>
          <w:lang w:val="sv-SE"/>
        </w:rPr>
        <w:t>d)</w:t>
      </w:r>
      <w:r>
        <w:rPr>
          <w:rFonts w:eastAsia="SimSun"/>
          <w:lang w:val="sv-SE"/>
        </w:rPr>
        <w:tab/>
        <w:t xml:space="preserve">shall </w:t>
      </w:r>
      <w:r w:rsidRPr="003761B8">
        <w:t>include</w:t>
      </w:r>
      <w:r>
        <w:rPr>
          <w:rFonts w:eastAsia="SimSun"/>
          <w:lang w:val="sv-SE"/>
        </w:rPr>
        <w:t xml:space="preserve"> an application/vnd.3gpp.mcptt-info+xml MIME body where:</w:t>
      </w:r>
    </w:p>
    <w:p w14:paraId="1BA8AC6D" w14:textId="77777777" w:rsidR="007A751B" w:rsidRDefault="007A751B" w:rsidP="007A751B">
      <w:pPr>
        <w:pStyle w:val="B3"/>
      </w:pPr>
      <w:r>
        <w:rPr>
          <w:rFonts w:eastAsia="SimSun"/>
          <w:lang w:val="sv-SE"/>
        </w:rPr>
        <w:t>i)</w:t>
      </w:r>
      <w:r>
        <w:rPr>
          <w:rFonts w:eastAsia="SimSun"/>
          <w:lang w:val="sv-SE"/>
        </w:rPr>
        <w:tab/>
      </w:r>
      <w:r>
        <w:rPr>
          <w:rFonts w:eastAsia="SimSun"/>
        </w:rPr>
        <w:t>the &lt;mcptt-request-uri&gt; element</w:t>
      </w:r>
      <w:r>
        <w:rPr>
          <w:rFonts w:eastAsia="SimSun"/>
          <w:lang w:val="sv-SE"/>
        </w:rPr>
        <w:t xml:space="preserve"> shall be set to the value of the &lt;associated-group-id&gt; element in the application/vnd.3gpp.mcptt-info+xml MIME body </w:t>
      </w:r>
      <w:r>
        <w:rPr>
          <w:lang w:val="sv-SE"/>
        </w:rPr>
        <w:t>of</w:t>
      </w:r>
      <w:r>
        <w:t xml:space="preserve"> the incoming SIP INVITE request; and</w:t>
      </w:r>
    </w:p>
    <w:p w14:paraId="30EBA299"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Pr>
          <w:lang w:val="sv-SE"/>
        </w:rPr>
        <w:t>of</w:t>
      </w:r>
      <w:r>
        <w:t xml:space="preserve"> the incoming SIP INVITE request;</w:t>
      </w:r>
    </w:p>
    <w:p w14:paraId="5AC9889E"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008B08B8" w14:textId="77777777" w:rsidR="007A751B" w:rsidRPr="0073469F" w:rsidRDefault="007A751B" w:rsidP="007A751B">
      <w:pPr>
        <w:pStyle w:val="B3"/>
      </w:pPr>
      <w:r>
        <w:t>i</w:t>
      </w:r>
      <w:r w:rsidRPr="0073469F">
        <w:t>)</w:t>
      </w:r>
      <w:r w:rsidRPr="0073469F">
        <w:tab/>
        <w:t>the g.3gpp.mcptt media feature tag;</w:t>
      </w:r>
      <w:r>
        <w:t xml:space="preserve"> and</w:t>
      </w:r>
    </w:p>
    <w:p w14:paraId="70DA1CDC" w14:textId="77777777" w:rsidR="007A751B" w:rsidRDefault="007A751B" w:rsidP="007A751B">
      <w:pPr>
        <w:pStyle w:val="B3"/>
        <w:rPr>
          <w:lang w:val="sv-SE"/>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Pr>
          <w:lang w:val="sv-SE"/>
        </w:rPr>
        <w:t>; and</w:t>
      </w:r>
    </w:p>
    <w:p w14:paraId="7A920F97" w14:textId="77777777" w:rsidR="007A751B" w:rsidRDefault="007A751B" w:rsidP="007A751B">
      <w:pPr>
        <w:pStyle w:val="B2"/>
        <w:rPr>
          <w:lang w:val="sv-SE"/>
        </w:rPr>
      </w:pPr>
      <w:r>
        <w:rPr>
          <w:lang w:val="sv-SE"/>
        </w:rPr>
        <w:t>f)</w:t>
      </w:r>
      <w:r>
        <w:rPr>
          <w:lang w:val="sv-SE"/>
        </w:rPr>
        <w:tab/>
        <w:t>send the SIP OPTIONS request as specified in 3GPP TS 24.229 [4]; and</w:t>
      </w:r>
    </w:p>
    <w:p w14:paraId="506D2058" w14:textId="77777777" w:rsidR="007A751B" w:rsidRDefault="007A751B" w:rsidP="007A751B">
      <w:pPr>
        <w:pStyle w:val="B1"/>
        <w:rPr>
          <w:lang w:val="sv-SE"/>
        </w:rPr>
      </w:pPr>
      <w:r>
        <w:rPr>
          <w:rFonts w:eastAsia="SimSun"/>
          <w:lang w:val="sv-SE"/>
        </w:rPr>
        <w:t>2)</w:t>
      </w:r>
      <w:r>
        <w:rPr>
          <w:rFonts w:eastAsia="SimSun"/>
          <w:lang w:val="sv-SE"/>
        </w:rPr>
        <w:tab/>
        <w:t xml:space="preserve">if the &lt;associated-group-id&gt; element is not included in the application/vnd.3gpp.mcptt-info+xml MIME body </w:t>
      </w:r>
      <w:r>
        <w:rPr>
          <w:lang w:val="sv-SE"/>
        </w:rPr>
        <w:t>of</w:t>
      </w:r>
      <w:r>
        <w:t xml:space="preserve"> the incoming SIP INVITE request, </w:t>
      </w:r>
      <w:r>
        <w:rPr>
          <w:lang w:val="sv-SE" w:eastAsia="ko-KR"/>
        </w:rPr>
        <w:t>shall for each constituent MCPTT group ID in</w:t>
      </w:r>
      <w:r w:rsidRPr="001E0C06">
        <w:t xml:space="preserve"> the &lt;constituent-MCPTT-group-ID&gt; elemen</w:t>
      </w:r>
      <w:r>
        <w:rPr>
          <w:lang w:val="sv-SE"/>
        </w:rPr>
        <w:t xml:space="preserve">t not homed at the controlling MCPTT function </w:t>
      </w:r>
      <w:r>
        <w:rPr>
          <w:rFonts w:eastAsia="SimSun"/>
          <w:lang w:val="sv-SE"/>
        </w:rPr>
        <w:t>generate a SIP OPTIONS request according to 3GPP TS 24.229 [4] and IETF RFC 3261 [24]</w:t>
      </w:r>
      <w:r>
        <w:rPr>
          <w:lang w:val="sv-SE"/>
        </w:rPr>
        <w:t xml:space="preserve"> populated as follows:</w:t>
      </w:r>
    </w:p>
    <w:p w14:paraId="057EBFFE" w14:textId="77777777" w:rsidR="007A751B" w:rsidRDefault="007A751B" w:rsidP="007A751B">
      <w:pPr>
        <w:pStyle w:val="B2"/>
      </w:pPr>
      <w:r>
        <w:rPr>
          <w:lang w:val="sv-SE" w:eastAsia="ko-KR"/>
        </w:rPr>
        <w:t>a)</w:t>
      </w:r>
      <w:r>
        <w:rPr>
          <w:lang w:val="sv-SE"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Pr>
          <w:lang w:val="sv-SE"/>
        </w:rPr>
        <w:t>t</w:t>
      </w:r>
      <w:r w:rsidRPr="0073469F">
        <w:t>;</w:t>
      </w:r>
    </w:p>
    <w:p w14:paraId="6A981597" w14:textId="77777777" w:rsidR="007A751B" w:rsidRDefault="007A751B" w:rsidP="007A751B">
      <w:pPr>
        <w:pStyle w:val="NO"/>
        <w:rPr>
          <w:lang w:eastAsia="ko-KR"/>
        </w:rPr>
      </w:pPr>
      <w:r>
        <w:t>NOTE 2:</w:t>
      </w:r>
      <w:r>
        <w:tab/>
      </w:r>
      <w:r>
        <w:rPr>
          <w:lang w:eastAsia="ko-KR"/>
        </w:rPr>
        <w:t>How the controlling MCPTT function finds the address of the non-</w:t>
      </w:r>
      <w:r>
        <w:rPr>
          <w:lang w:val="sv-SE" w:eastAsia="ko-KR"/>
        </w:rPr>
        <w:t>controlling</w:t>
      </w:r>
      <w:r>
        <w:rPr>
          <w:lang w:eastAsia="ko-KR"/>
        </w:rPr>
        <w:t xml:space="preserve"> MCPTT function is out of the scope of the current release.</w:t>
      </w:r>
    </w:p>
    <w:p w14:paraId="67812309"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02A00A9" w14:textId="77777777" w:rsidR="007A751B" w:rsidRDefault="007A751B" w:rsidP="007A751B">
      <w:pPr>
        <w:pStyle w:val="B2"/>
        <w:rPr>
          <w:rFonts w:eastAsia="SimSun"/>
          <w:lang w:val="sv-SE"/>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46683EEB" w14:textId="77777777" w:rsidR="007A751B" w:rsidRDefault="007A751B" w:rsidP="007A751B">
      <w:pPr>
        <w:pStyle w:val="B2"/>
        <w:rPr>
          <w:rFonts w:eastAsia="SimSun"/>
          <w:lang w:val="sv-SE"/>
        </w:rPr>
      </w:pPr>
      <w:r>
        <w:rPr>
          <w:rFonts w:eastAsia="SimSun"/>
          <w:lang w:val="sv-SE"/>
        </w:rPr>
        <w:t>d)</w:t>
      </w:r>
      <w:r>
        <w:rPr>
          <w:rFonts w:eastAsia="SimSun"/>
          <w:lang w:val="sv-SE"/>
        </w:rPr>
        <w:tab/>
      </w:r>
      <w:r w:rsidRPr="005539E2">
        <w:t>shall</w:t>
      </w:r>
      <w:r>
        <w:rPr>
          <w:rFonts w:eastAsia="SimSun"/>
          <w:lang w:val="sv-SE"/>
        </w:rPr>
        <w:t xml:space="preserve"> </w:t>
      </w:r>
      <w:r w:rsidRPr="00BA1EE0">
        <w:t>include</w:t>
      </w:r>
      <w:r>
        <w:rPr>
          <w:rFonts w:eastAsia="SimSun"/>
          <w:lang w:val="sv-SE"/>
        </w:rPr>
        <w:t xml:space="preserve"> an application/vnd.3gpp.mcptt-info+xml MIME body where:</w:t>
      </w:r>
    </w:p>
    <w:p w14:paraId="284289F3" w14:textId="77777777" w:rsidR="007A751B" w:rsidRDefault="007A751B" w:rsidP="007A751B">
      <w:pPr>
        <w:pStyle w:val="B3"/>
      </w:pPr>
      <w:r>
        <w:rPr>
          <w:rFonts w:eastAsia="SimSun"/>
          <w:lang w:val="sv-SE"/>
        </w:rPr>
        <w:t>i)</w:t>
      </w:r>
      <w:r>
        <w:rPr>
          <w:rFonts w:eastAsia="SimSun"/>
          <w:lang w:val="sv-SE"/>
        </w:rPr>
        <w:tab/>
      </w:r>
      <w:r>
        <w:rPr>
          <w:rFonts w:eastAsia="SimSun"/>
        </w:rPr>
        <w:t>the &lt;mcptt-request-uri&gt; element</w:t>
      </w:r>
      <w:r>
        <w:rPr>
          <w:rFonts w:eastAsia="SimSun"/>
          <w:lang w:val="sv-SE"/>
        </w:rPr>
        <w:t xml:space="preserve"> shall be set to the MCPTT group ID in the </w:t>
      </w:r>
      <w:r w:rsidRPr="001E0C06">
        <w:t>&lt;constituent-MCPTT-group-ID&gt; elemen</w:t>
      </w:r>
      <w:r>
        <w:rPr>
          <w:lang w:val="sv-SE"/>
        </w:rPr>
        <w:t>t</w:t>
      </w:r>
      <w:r>
        <w:t>; and</w:t>
      </w:r>
    </w:p>
    <w:p w14:paraId="1BB2FB2F"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Pr>
          <w:lang w:val="sv-SE"/>
        </w:rPr>
        <w:t>of</w:t>
      </w:r>
      <w:r>
        <w:t xml:space="preserve"> the incoming SIP INVITE request;</w:t>
      </w:r>
    </w:p>
    <w:p w14:paraId="3C5AEDA0"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075AEBC5" w14:textId="77777777" w:rsidR="007A751B" w:rsidRPr="0073469F" w:rsidRDefault="007A751B" w:rsidP="007A751B">
      <w:pPr>
        <w:pStyle w:val="B3"/>
      </w:pPr>
      <w:r>
        <w:t>i</w:t>
      </w:r>
      <w:r w:rsidRPr="0073469F">
        <w:t>)</w:t>
      </w:r>
      <w:r w:rsidRPr="0073469F">
        <w:tab/>
        <w:t>the g.3gpp.mcptt media feature tag;</w:t>
      </w:r>
      <w:r>
        <w:t xml:space="preserve"> and</w:t>
      </w:r>
    </w:p>
    <w:p w14:paraId="46139379" w14:textId="77777777" w:rsidR="007A751B" w:rsidRDefault="007A751B" w:rsidP="007A751B">
      <w:pPr>
        <w:pStyle w:val="B3"/>
        <w:rPr>
          <w:lang w:val="sv-SE"/>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Pr>
          <w:lang w:val="sv-SE"/>
        </w:rPr>
        <w:t>; and</w:t>
      </w:r>
    </w:p>
    <w:p w14:paraId="780D578E" w14:textId="77777777" w:rsidR="007A751B" w:rsidRDefault="007A751B" w:rsidP="007A751B">
      <w:pPr>
        <w:pStyle w:val="B2"/>
        <w:rPr>
          <w:lang w:val="sv-SE"/>
        </w:rPr>
      </w:pPr>
      <w:r>
        <w:rPr>
          <w:lang w:val="sv-SE"/>
        </w:rPr>
        <w:t>f)</w:t>
      </w:r>
      <w:r>
        <w:rPr>
          <w:lang w:val="sv-SE"/>
        </w:rPr>
        <w:tab/>
        <w:t>send the SIP OPTIONS request as specified in 3GPP TS 24.229 [4].</w:t>
      </w:r>
    </w:p>
    <w:p w14:paraId="32E4D12E" w14:textId="77777777" w:rsidR="007A751B" w:rsidRPr="00FE11AE" w:rsidRDefault="007A751B" w:rsidP="007A751B">
      <w:r>
        <w:rPr>
          <w:lang w:val="sv-SE"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E374A4">
        <w:t>clause</w:t>
      </w:r>
      <w:r w:rsidRPr="0073469F">
        <w:t> 4.4</w:t>
      </w:r>
      <w:r>
        <w:rPr>
          <w:lang w:val="sv-SE" w:eastAsia="ko-KR"/>
        </w:rPr>
        <w:t xml:space="preserve">, the controlling MCPTT function shall </w:t>
      </w:r>
      <w:r w:rsidRPr="00FE11AE">
        <w:t xml:space="preserve">return a SIP 302 (Moved Temporarily) response </w:t>
      </w:r>
      <w:r>
        <w:rPr>
          <w:lang w:val="sv-SE"/>
        </w:rPr>
        <w:t xml:space="preserve">to the </w:t>
      </w:r>
      <w:r w:rsidRPr="0073469F">
        <w:t>"SIP INVITE request for controlling MCPTT function of an MCPTT group"</w:t>
      </w:r>
      <w:r>
        <w:t xml:space="preserve"> populated as follows</w:t>
      </w:r>
      <w:r w:rsidRPr="00FE11AE">
        <w:t>:</w:t>
      </w:r>
    </w:p>
    <w:p w14:paraId="0F39AF73" w14:textId="77777777" w:rsidR="007A751B" w:rsidRPr="00FE11AE" w:rsidRDefault="007A751B" w:rsidP="007A751B">
      <w:pPr>
        <w:pStyle w:val="B1"/>
      </w:pPr>
      <w:r>
        <w:rPr>
          <w:lang w:val="sv-SE"/>
        </w:rPr>
        <w:t>1</w:t>
      </w:r>
      <w:r>
        <w:t>)</w:t>
      </w:r>
      <w:r>
        <w:tab/>
        <w:t>the URI in the</w:t>
      </w:r>
      <w:r w:rsidRPr="00FE11AE">
        <w:t xml:space="preserve"> Contact header field set to the </w:t>
      </w:r>
      <w:r>
        <w:t>P-Asserted-Identity received in the SIP 200 (OK) response</w:t>
      </w:r>
      <w:r w:rsidRPr="00FE11AE">
        <w:t>;</w:t>
      </w:r>
    </w:p>
    <w:p w14:paraId="330C8B2C" w14:textId="77777777" w:rsidR="007A751B" w:rsidRDefault="007A751B" w:rsidP="007A751B">
      <w:pPr>
        <w:pStyle w:val="B1"/>
        <w:rPr>
          <w:lang w:val="sv-SE"/>
        </w:rPr>
      </w:pPr>
      <w:r>
        <w:rPr>
          <w:lang w:val="sv-SE"/>
        </w:rPr>
        <w:t>2</w:t>
      </w:r>
      <w:r w:rsidRPr="00FE11AE">
        <w:t>)</w:t>
      </w:r>
      <w:r w:rsidRPr="00FE11AE">
        <w:tab/>
        <w:t>an application/vnd</w:t>
      </w:r>
      <w:r>
        <w:t>.3gpp.mcptt-info MIME body with</w:t>
      </w:r>
      <w:r>
        <w:rPr>
          <w:lang w:val="sv-SE"/>
        </w:rPr>
        <w:t>:</w:t>
      </w:r>
    </w:p>
    <w:p w14:paraId="0343D9E6" w14:textId="77777777" w:rsidR="007A751B" w:rsidRDefault="007A751B" w:rsidP="007A751B">
      <w:pPr>
        <w:pStyle w:val="B2"/>
        <w:rPr>
          <w:lang w:val="sv-SE"/>
        </w:rPr>
      </w:pPr>
      <w:r>
        <w:rPr>
          <w:lang w:val="sv-SE"/>
        </w:rPr>
        <w:lastRenderedPageBreak/>
        <w:t>a)</w:t>
      </w:r>
      <w:r>
        <w:rPr>
          <w:lang w:val="sv-SE"/>
        </w:rPr>
        <w:tab/>
        <w:t xml:space="preserve">the </w:t>
      </w:r>
      <w:r w:rsidRPr="00FE11AE">
        <w:t xml:space="preserve">&lt;mcptt-request-uri&gt; element set to </w:t>
      </w:r>
      <w:r>
        <w:t xml:space="preserve">the </w:t>
      </w:r>
      <w:r>
        <w:rPr>
          <w:lang w:val="sv-SE"/>
        </w:rPr>
        <w:t>same value as received in the &lt;mcptt-request-uri&gt; in the SIP 2xx response to the SIP OPTIONS request; and</w:t>
      </w:r>
    </w:p>
    <w:p w14:paraId="5D0B07E5" w14:textId="77777777" w:rsidR="007A751B" w:rsidRDefault="007A751B" w:rsidP="007A751B">
      <w:pPr>
        <w:pStyle w:val="B2"/>
        <w:rPr>
          <w:lang w:val="sv-SE"/>
        </w:rPr>
      </w:pPr>
      <w:r>
        <w:rPr>
          <w:lang w:val="sv-SE"/>
        </w:rPr>
        <w:t>b)</w:t>
      </w:r>
      <w:r>
        <w:rPr>
          <w:lang w:val="sv-SE"/>
        </w:rPr>
        <w:tab/>
        <w:t xml:space="preserve">the &lt;session-type&gt; element set to the value received in the &lt;session-type&gt; element in the appication/vnd.3gpp.mcptt.info+xml MIME body of the received SIP 2xx response to the </w:t>
      </w:r>
      <w:r>
        <w:rPr>
          <w:lang w:val="sv-SE" w:eastAsia="ko-KR"/>
        </w:rPr>
        <w:t xml:space="preserve">SIP </w:t>
      </w:r>
      <w:r>
        <w:rPr>
          <w:lang w:val="sv-SE"/>
        </w:rPr>
        <w:t>OPTIONS request; and</w:t>
      </w:r>
    </w:p>
    <w:p w14:paraId="0B3AD701" w14:textId="77777777" w:rsidR="007A751B" w:rsidRDefault="007A751B" w:rsidP="007A751B">
      <w:pPr>
        <w:pStyle w:val="B1"/>
        <w:rPr>
          <w:lang w:val="sv-SE"/>
        </w:rPr>
      </w:pPr>
      <w:r>
        <w:rPr>
          <w:lang w:val="sv-SE"/>
        </w:rPr>
        <w:t>3)</w:t>
      </w:r>
      <w:r>
        <w:rPr>
          <w:lang w:val="sv-SE"/>
        </w:rPr>
        <w:tab/>
        <w:t>if more than one OPTIONS request were sent, shall remove any cached SIP response and ignore any other responses to any other OPTIONS request.</w:t>
      </w:r>
    </w:p>
    <w:p w14:paraId="6B5700AD" w14:textId="77777777" w:rsidR="007A751B" w:rsidRDefault="007A751B" w:rsidP="007A751B">
      <w:pPr>
        <w:rPr>
          <w:lang w:val="sv-SE" w:eastAsia="ko-KR"/>
        </w:rPr>
      </w:pPr>
      <w:r>
        <w:rPr>
          <w:lang w:val="sv-SE"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E374A4">
        <w:t>clause</w:t>
      </w:r>
      <w:r w:rsidRPr="0073469F">
        <w:t> 4.4</w:t>
      </w:r>
      <w:r>
        <w:rPr>
          <w:lang w:val="sv-SE" w:eastAsia="ko-KR"/>
        </w:rPr>
        <w:t>, the controlling MCPTT function:</w:t>
      </w:r>
    </w:p>
    <w:p w14:paraId="03C1D959" w14:textId="77777777" w:rsidR="007A751B" w:rsidRDefault="007A751B" w:rsidP="007A751B">
      <w:pPr>
        <w:pStyle w:val="B1"/>
      </w:pPr>
      <w:r>
        <w:rPr>
          <w:lang w:val="sv-SE" w:eastAsia="ko-KR"/>
        </w:rPr>
        <w:t>1)</w:t>
      </w:r>
      <w:r>
        <w:rPr>
          <w:lang w:val="sv-SE" w:eastAsia="ko-KR"/>
        </w:rPr>
        <w:tab/>
      </w:r>
      <w:r>
        <w:rPr>
          <w:lang w:val="sv-SE"/>
        </w:rPr>
        <w:t xml:space="preserve">if more than one </w:t>
      </w:r>
      <w:r>
        <w:rPr>
          <w:lang w:val="sv-SE" w:eastAsia="ko-KR"/>
        </w:rPr>
        <w:t xml:space="preserve">SIP </w:t>
      </w:r>
      <w:r>
        <w:rPr>
          <w:lang w:val="sv-SE"/>
        </w:rPr>
        <w:t xml:space="preserve">OPTIONS request were sent and if </w:t>
      </w:r>
      <w:r>
        <w:rPr>
          <w:lang w:val="sv-SE" w:eastAsia="ko-KR"/>
        </w:rPr>
        <w:t xml:space="preserve">no other responses to SIP OPTIONS request are expected; shall send a SIP 404 (Not Found) response to </w:t>
      </w:r>
      <w:r w:rsidRPr="0073469F">
        <w:t xml:space="preserve">"SIP INVITE request for </w:t>
      </w:r>
      <w:r w:rsidRPr="007202ED">
        <w:rPr>
          <w:lang w:val="sv-SE" w:eastAsia="ko-KR"/>
        </w:rPr>
        <w:t>controlling</w:t>
      </w:r>
      <w:r w:rsidRPr="0073469F">
        <w:t xml:space="preserve"> MCPTT function of an MCPTT group"</w:t>
      </w:r>
      <w:r>
        <w:t xml:space="preserve"> and include the Warning header field received in the SIP 404 (Not Found) response; and</w:t>
      </w:r>
    </w:p>
    <w:p w14:paraId="3EBBDF68" w14:textId="77777777" w:rsidR="007A751B" w:rsidRDefault="007A751B" w:rsidP="007A751B">
      <w:pPr>
        <w:pStyle w:val="B1"/>
      </w:pPr>
      <w:r>
        <w:t>2)</w:t>
      </w:r>
      <w:r>
        <w:tab/>
      </w:r>
      <w:r>
        <w:rPr>
          <w:lang w:val="sv-SE"/>
        </w:rPr>
        <w:t xml:space="preserve">if more than one OPTIONS request were sent and </w:t>
      </w:r>
      <w:r>
        <w:rPr>
          <w:lang w:val="sv-SE" w:eastAsia="ko-KR"/>
        </w:rPr>
        <w:t>other responses to SIP OPTIONS request are expected, shall cache the received SIP 404 (Not Found) response.</w:t>
      </w:r>
    </w:p>
    <w:p w14:paraId="48767BD6" w14:textId="77777777" w:rsidR="007A751B" w:rsidRDefault="007A751B" w:rsidP="007A751B">
      <w:pPr>
        <w:rPr>
          <w:lang w:val="sv-SE" w:eastAsia="ko-KR"/>
        </w:rPr>
      </w:pPr>
      <w:r>
        <w:rPr>
          <w:lang w:val="sv-SE"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E374A4">
        <w:t>clause</w:t>
      </w:r>
      <w:r w:rsidRPr="0073469F">
        <w:t> 4.4</w:t>
      </w:r>
      <w:r>
        <w:rPr>
          <w:lang w:val="sv-SE" w:eastAsia="ko-KR"/>
        </w:rPr>
        <w:t xml:space="preserve"> and </w:t>
      </w:r>
      <w:r>
        <w:rPr>
          <w:lang w:val="sv-SE"/>
        </w:rPr>
        <w:t xml:space="preserve">if more than one OPTIONS request were sent and if </w:t>
      </w:r>
      <w:r>
        <w:rPr>
          <w:lang w:val="sv-SE" w:eastAsia="ko-KR"/>
        </w:rPr>
        <w:t>no other responses to the SIP OPTIONS request are expected, the controlling MCPTT function:</w:t>
      </w:r>
    </w:p>
    <w:p w14:paraId="04799F88" w14:textId="77777777" w:rsidR="007A751B" w:rsidRDefault="007A751B" w:rsidP="007A751B">
      <w:pPr>
        <w:pStyle w:val="B1"/>
      </w:pPr>
      <w:r>
        <w:rPr>
          <w:lang w:val="sv-SE" w:eastAsia="ko-KR"/>
        </w:rPr>
        <w:t>1)</w:t>
      </w:r>
      <w:r>
        <w:rPr>
          <w:lang w:val="sv-SE" w:eastAsia="ko-KR"/>
        </w:rPr>
        <w:tab/>
        <w:t xml:space="preserve">if a SIP 404 (Not Found) response is cached, send a SIP 404 (Not Found) response to </w:t>
      </w:r>
      <w:r w:rsidRPr="0073469F">
        <w:t xml:space="preserve">"SIP INVITE request for </w:t>
      </w:r>
      <w:r w:rsidRPr="00BA1EE0">
        <w:rPr>
          <w:lang w:val="sv-SE" w:eastAsia="ko-KR"/>
        </w:rPr>
        <w:t>controlling</w:t>
      </w:r>
      <w:r w:rsidRPr="0073469F">
        <w:t xml:space="preserve"> MCPTT function of an MCPTT group"</w:t>
      </w:r>
      <w:r>
        <w:t xml:space="preserve"> and include the Warning header field received in the SIP 404 (Not Found) response; and</w:t>
      </w:r>
    </w:p>
    <w:p w14:paraId="48E9CF44" w14:textId="77777777" w:rsidR="007A751B" w:rsidRDefault="007A751B" w:rsidP="007A751B">
      <w:pPr>
        <w:pStyle w:val="B1"/>
        <w:rPr>
          <w:lang w:val="sv-SE" w:eastAsia="ko-KR"/>
        </w:rPr>
      </w:pPr>
      <w:r>
        <w:t>2)</w:t>
      </w:r>
      <w:r>
        <w:tab/>
        <w:t xml:space="preserve">if </w:t>
      </w:r>
      <w:r>
        <w:rPr>
          <w:lang w:val="sv-SE"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4CC139A5" w14:textId="77777777" w:rsidR="007A751B" w:rsidRDefault="007A751B" w:rsidP="007A751B">
      <w:pPr>
        <w:rPr>
          <w:lang w:val="sv-SE" w:eastAsia="ko-KR"/>
        </w:rPr>
      </w:pPr>
      <w:r>
        <w:rPr>
          <w:lang w:val="sv-SE" w:eastAsia="ko-KR"/>
        </w:rPr>
        <w:t xml:space="preserve">Upon receipt of any other response to the SIP OPTIONS response than specified above and </w:t>
      </w:r>
      <w:r>
        <w:rPr>
          <w:lang w:val="sv-SE"/>
        </w:rPr>
        <w:t xml:space="preserve">if more than one OPTIONS request were sent and if </w:t>
      </w:r>
      <w:r>
        <w:rPr>
          <w:lang w:val="sv-SE" w:eastAsia="ko-KR"/>
        </w:rPr>
        <w:t>no other responses to the SIP OPTIONS request are expected, the controlling MCPTT function:</w:t>
      </w:r>
    </w:p>
    <w:p w14:paraId="2BCD55E5" w14:textId="77777777" w:rsidR="007A751B" w:rsidRDefault="007A751B" w:rsidP="0045201D">
      <w:pPr>
        <w:pStyle w:val="B1"/>
      </w:pPr>
      <w:r>
        <w:rPr>
          <w:lang w:val="sv-SE" w:eastAsia="ko-KR"/>
        </w:rPr>
        <w:t>1)</w:t>
      </w:r>
      <w:r>
        <w:rPr>
          <w:lang w:val="sv-SE" w:eastAsia="ko-KR"/>
        </w:rPr>
        <w:tab/>
        <w:t xml:space="preserve">if a SIP 404 (Not Found) response is cached, send a SIP 404 (Not Found) response to </w:t>
      </w:r>
      <w:r w:rsidRPr="0073469F">
        <w:t xml:space="preserve">"SIP INVITE request for </w:t>
      </w:r>
      <w:r w:rsidRPr="00BA1EE0">
        <w:rPr>
          <w:lang w:val="sv-SE" w:eastAsia="ko-KR"/>
        </w:rPr>
        <w:t>controlling</w:t>
      </w:r>
      <w:r w:rsidRPr="0073469F">
        <w:t xml:space="preserve"> MCPTT function of an MCPTT group"</w:t>
      </w:r>
      <w:r>
        <w:t xml:space="preserve"> and include the Warning header field received in the SIP 404 (Not Found) response; and</w:t>
      </w:r>
    </w:p>
    <w:p w14:paraId="7F64FBB1" w14:textId="77777777" w:rsidR="007A751B" w:rsidRPr="00033078" w:rsidRDefault="007A751B" w:rsidP="0045201D">
      <w:pPr>
        <w:pStyle w:val="B1"/>
        <w:rPr>
          <w:lang w:val="sv-SE"/>
        </w:rPr>
      </w:pPr>
      <w:r>
        <w:rPr>
          <w:lang w:val="sv-SE" w:eastAsia="ko-KR"/>
        </w:rPr>
        <w:t>2)</w:t>
      </w:r>
      <w:r>
        <w:rPr>
          <w:lang w:val="sv-SE" w:eastAsia="ko-KR"/>
        </w:rPr>
        <w:tab/>
        <w:t xml:space="preserve">if a SIP 404 (Not Found) response is not cached, shall return a SIP 403 (Forbidden) response to </w:t>
      </w:r>
      <w:r w:rsidRPr="0073469F">
        <w:t>"SIP INVITE request for controlling MCPTT function of an MCPTT group"</w:t>
      </w:r>
      <w:r>
        <w:t>.</w:t>
      </w:r>
    </w:p>
    <w:p w14:paraId="6018BCC5" w14:textId="77777777" w:rsidR="007A751B" w:rsidRPr="0045201D" w:rsidRDefault="007A751B" w:rsidP="0045201D">
      <w:pPr>
        <w:pStyle w:val="NO"/>
        <w:rPr>
          <w:lang w:val="sv-SE"/>
        </w:rPr>
      </w:pPr>
      <w:r>
        <w:rPr>
          <w:lang w:val="sv-SE"/>
        </w:rPr>
        <w:t>NOTE 3:</w:t>
      </w:r>
      <w:r>
        <w:rPr>
          <w:lang w:val="sv-SE"/>
        </w:rPr>
        <w:tab/>
        <w:t>The reason for selecting the SIP 404 (Not Found) response when a SIP 404 (Not Founf) response is cached is to indicate that it was a valid request but the MCPTT user identified in the &lt;mcptt-calling-user-id&gt; is not a member of any of the constituent MCPTT groups in the temporary group document.</w:t>
      </w:r>
    </w:p>
    <w:p w14:paraId="300EBAFE" w14:textId="77777777" w:rsidR="006011C3" w:rsidRPr="009D4EBE" w:rsidRDefault="006011C3" w:rsidP="000B2AB4">
      <w:pPr>
        <w:pStyle w:val="Heading5"/>
        <w:rPr>
          <w:lang w:eastAsia="ko-KR"/>
        </w:rPr>
      </w:pPr>
      <w:bookmarkStart w:id="532" w:name="_Toc11407290"/>
      <w:bookmarkStart w:id="533" w:name="_Toc27498595"/>
      <w:bookmarkStart w:id="534" w:name="_Toc106999914"/>
      <w:r w:rsidRPr="009D4EBE">
        <w:rPr>
          <w:lang w:eastAsia="ko-KR"/>
        </w:rPr>
        <w:t>6.3.3.1.14</w:t>
      </w:r>
      <w:r w:rsidRPr="009D4EBE">
        <w:rPr>
          <w:lang w:eastAsia="ko-KR"/>
        </w:rPr>
        <w:tab/>
        <w:t>Generating a SIP 403 response for priority call request rejection</w:t>
      </w:r>
      <w:bookmarkEnd w:id="532"/>
      <w:bookmarkEnd w:id="533"/>
      <w:bookmarkEnd w:id="534"/>
    </w:p>
    <w:p w14:paraId="40286B8E"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E374A4">
        <w:rPr>
          <w:lang w:eastAsia="ko-KR"/>
        </w:rPr>
        <w:t>clause</w:t>
      </w:r>
      <w:r w:rsidR="006011C3" w:rsidRPr="009D4EBE">
        <w:rPr>
          <w:lang w:eastAsia="ko-KR"/>
        </w:rPr>
        <w:t> 6.3.3.1.13.2, the controlling MCPTT function</w:t>
      </w:r>
      <w:r w:rsidR="006011C3" w:rsidRPr="009D4EBE">
        <w:rPr>
          <w:lang w:val="en-US"/>
        </w:rPr>
        <w:t xml:space="preserve"> shall:</w:t>
      </w:r>
    </w:p>
    <w:p w14:paraId="69B2F2C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1118FECF" w14:textId="77777777" w:rsidR="006011C3" w:rsidRPr="0095767A" w:rsidRDefault="006011C3" w:rsidP="000B2AB4">
      <w:pPr>
        <w:pStyle w:val="Heading5"/>
      </w:pPr>
      <w:bookmarkStart w:id="535" w:name="_Toc11407291"/>
      <w:bookmarkStart w:id="536" w:name="_Toc27498596"/>
      <w:bookmarkStart w:id="537" w:name="_Toc106999915"/>
      <w:r>
        <w:t>6.3.3.1.15</w:t>
      </w:r>
      <w:r w:rsidRPr="0095767A">
        <w:tab/>
        <w:t xml:space="preserve">Sending a SIP re-INVITE request for MCPTT </w:t>
      </w:r>
      <w:r>
        <w:t>imminent peril</w:t>
      </w:r>
      <w:r w:rsidRPr="0095767A">
        <w:t xml:space="preserve"> group call</w:t>
      </w:r>
      <w:bookmarkEnd w:id="535"/>
      <w:bookmarkEnd w:id="536"/>
      <w:bookmarkEnd w:id="537"/>
    </w:p>
    <w:p w14:paraId="06F4135C" w14:textId="77777777" w:rsidR="006011C3" w:rsidRPr="0095767A" w:rsidRDefault="006011C3" w:rsidP="006011C3">
      <w:pPr>
        <w:rPr>
          <w:rFonts w:eastAsia="SimSun"/>
        </w:rPr>
      </w:pPr>
      <w:r w:rsidRPr="0095767A">
        <w:rPr>
          <w:rFonts w:eastAsia="SimSun"/>
        </w:rPr>
        <w:t xml:space="preserve">This </w:t>
      </w:r>
      <w:r w:rsidR="00E374A4">
        <w:rPr>
          <w:rFonts w:eastAsia="SimSun"/>
        </w:rPr>
        <w:t>clause</w:t>
      </w:r>
      <w:r w:rsidRPr="0095767A">
        <w:rPr>
          <w:rFonts w:eastAsia="SimSun"/>
        </w:rPr>
        <w:t xml:space="preserve"> is referenced from other procedures.</w:t>
      </w:r>
    </w:p>
    <w:p w14:paraId="5C9760D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366A6588" w14:textId="77777777" w:rsidR="006011C3" w:rsidRPr="0095767A" w:rsidRDefault="006011C3" w:rsidP="006011C3">
      <w:pPr>
        <w:rPr>
          <w:rFonts w:eastAsia="SimSun"/>
        </w:rPr>
      </w:pPr>
      <w:r w:rsidRPr="0095767A">
        <w:rPr>
          <w:rFonts w:eastAsia="SimSun"/>
        </w:rPr>
        <w:t>The controlling MCPTT function:</w:t>
      </w:r>
    </w:p>
    <w:p w14:paraId="2AC5D4F2" w14:textId="77777777" w:rsidR="006011C3" w:rsidRPr="0095767A" w:rsidRDefault="006011C3" w:rsidP="006011C3">
      <w:pPr>
        <w:pStyle w:val="B1"/>
      </w:pPr>
      <w:r w:rsidRPr="0095767A">
        <w:lastRenderedPageBreak/>
        <w:t>1)</w:t>
      </w:r>
      <w:r w:rsidRPr="0095767A">
        <w:tab/>
        <w:t>shall include in the Contact header field an MCPTT session identity for the MCPTT session with the g.3gpp.mcptt media feature tag and the isfocus media feature tag according to IETF RFC 3840 [16];</w:t>
      </w:r>
    </w:p>
    <w:p w14:paraId="028706C8"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111BE958"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76D3A1C5"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2FF1FA61"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95767A">
        <w:t>;</w:t>
      </w:r>
      <w:r>
        <w:t xml:space="preserve"> and</w:t>
      </w:r>
    </w:p>
    <w:p w14:paraId="711F1FCC"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5213B6AA"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595384C7"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6.3.3.1.19</w:t>
      </w:r>
      <w:r w:rsidRPr="0095767A">
        <w:t xml:space="preserve">; </w:t>
      </w:r>
      <w:r>
        <w:t>and</w:t>
      </w:r>
    </w:p>
    <w:p w14:paraId="7419AB25"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7C79704" w14:textId="77777777" w:rsidR="002D7280" w:rsidRDefault="002D7280" w:rsidP="000B2AB4">
      <w:pPr>
        <w:pStyle w:val="Heading5"/>
        <w:rPr>
          <w:lang w:val="en-US"/>
        </w:rPr>
      </w:pPr>
      <w:bookmarkStart w:id="538" w:name="_Toc11407292"/>
      <w:bookmarkStart w:id="539" w:name="_Toc27498597"/>
      <w:bookmarkStart w:id="540" w:name="_Toc106999916"/>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538"/>
      <w:bookmarkEnd w:id="539"/>
      <w:bookmarkEnd w:id="540"/>
    </w:p>
    <w:p w14:paraId="5EF92F92"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18A2D9F2"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3A8FCD97"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9CEE7EE"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E374A4">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51A479A4"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2DDB5CCD" w14:textId="77777777" w:rsidR="002D7280" w:rsidRDefault="002D7280" w:rsidP="002D7280">
      <w:pPr>
        <w:pStyle w:val="B1"/>
        <w:rPr>
          <w:noProof/>
          <w:lang w:val="en-US"/>
        </w:rPr>
      </w:pPr>
      <w:r>
        <w:rPr>
          <w:noProof/>
          <w:lang w:val="en-US"/>
        </w:rPr>
        <w:t>3)</w:t>
      </w:r>
      <w:r>
        <w:rPr>
          <w:noProof/>
          <w:lang w:val="en-US"/>
        </w:rPr>
        <w:tab/>
        <w:t>shall for each affiliated but non-participating members member of the group:</w:t>
      </w:r>
    </w:p>
    <w:p w14:paraId="5383DE3E"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E374A4">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04F1CC17"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4B2F407B"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6EC99C60"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47810C14"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3CB94930" w14:textId="77777777" w:rsidR="00130993" w:rsidRDefault="00130993" w:rsidP="000B2AB4">
      <w:pPr>
        <w:pStyle w:val="Heading5"/>
      </w:pPr>
      <w:bookmarkStart w:id="541" w:name="_Toc11407293"/>
      <w:bookmarkStart w:id="542" w:name="_Toc27498598"/>
      <w:bookmarkStart w:id="543" w:name="_Toc106999917"/>
      <w:r w:rsidRPr="0073469F">
        <w:t>6.</w:t>
      </w:r>
      <w:r>
        <w:t>3.3.1</w:t>
      </w:r>
      <w:r w:rsidRPr="0073469F">
        <w:t>.</w:t>
      </w:r>
      <w:r>
        <w:t>17</w:t>
      </w:r>
      <w:r>
        <w:tab/>
        <w:t>Validate priority request parameters</w:t>
      </w:r>
      <w:bookmarkEnd w:id="541"/>
      <w:bookmarkEnd w:id="542"/>
      <w:bookmarkEnd w:id="543"/>
    </w:p>
    <w:p w14:paraId="2B397BD3" w14:textId="77777777" w:rsidR="00130993"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575008C5"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346D5378"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6127FDA1" w14:textId="77777777" w:rsidR="00130993" w:rsidRDefault="00130993" w:rsidP="00130993">
      <w:r w:rsidRPr="00F6303A">
        <w:lastRenderedPageBreak/>
        <w:t xml:space="preserve">Upon receiving a </w:t>
      </w:r>
      <w:r>
        <w:t>SIP request as specified above with the &lt;emergency-ind&gt; element set to a value of "true", the controlling MCPTT function shall only consider the following as valid combinations:</w:t>
      </w:r>
    </w:p>
    <w:p w14:paraId="5639FDED" w14:textId="77777777" w:rsidR="00130993" w:rsidRDefault="00130993" w:rsidP="00130993">
      <w:pPr>
        <w:pStyle w:val="B1"/>
      </w:pPr>
      <w:r>
        <w:t>1)</w:t>
      </w:r>
      <w:r>
        <w:tab/>
        <w:t>&lt;imminentperil-ind&gt; not included and &lt;alert-ind&gt; included.</w:t>
      </w:r>
    </w:p>
    <w:p w14:paraId="09CF5148"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716DE502" w14:textId="77777777" w:rsidR="00130993" w:rsidRDefault="00130993" w:rsidP="00130993">
      <w:pPr>
        <w:pStyle w:val="B1"/>
      </w:pPr>
      <w:r>
        <w:t>1)</w:t>
      </w:r>
      <w:r>
        <w:tab/>
        <w:t>&lt;imminentperil-ind&gt; not included and &lt;alert-ind&gt; not included; or</w:t>
      </w:r>
    </w:p>
    <w:p w14:paraId="1FF7843A" w14:textId="77777777" w:rsidR="00130993" w:rsidRDefault="00130993" w:rsidP="00130993">
      <w:pPr>
        <w:pStyle w:val="B1"/>
      </w:pPr>
      <w:r>
        <w:t>2)</w:t>
      </w:r>
      <w:r>
        <w:tab/>
        <w:t>&lt;imminentperil-ind&gt; not included and &lt;alert-ind&gt; included.</w:t>
      </w:r>
    </w:p>
    <w:p w14:paraId="75985A57"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70CEC16D"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E374A4">
        <w:rPr>
          <w:rFonts w:eastAsia="SimSun"/>
        </w:rPr>
        <w:t>clause</w:t>
      </w:r>
      <w:r>
        <w:rPr>
          <w:rFonts w:eastAsia="SimSun"/>
        </w:rPr>
        <w:t> </w:t>
      </w:r>
      <w:r w:rsidRPr="00A12782">
        <w:rPr>
          <w:rFonts w:eastAsia="SimSun"/>
        </w:rPr>
        <w:t>4.4</w:t>
      </w:r>
      <w:r>
        <w:rPr>
          <w:rFonts w:eastAsia="SimSun"/>
        </w:rPr>
        <w:t>.</w:t>
      </w:r>
    </w:p>
    <w:p w14:paraId="46DF5C52" w14:textId="77777777" w:rsidR="00130993" w:rsidRDefault="00130993" w:rsidP="000B2AB4">
      <w:pPr>
        <w:pStyle w:val="Heading5"/>
      </w:pPr>
      <w:bookmarkStart w:id="544" w:name="_Toc11407294"/>
      <w:bookmarkStart w:id="545" w:name="_Toc27498599"/>
      <w:bookmarkStart w:id="546" w:name="_Toc106999918"/>
      <w:r w:rsidRPr="0073469F">
        <w:t>6.</w:t>
      </w:r>
      <w:r>
        <w:t>3.3.1</w:t>
      </w:r>
      <w:r w:rsidRPr="0073469F">
        <w:t>.</w:t>
      </w:r>
      <w:r>
        <w:t>18</w:t>
      </w:r>
      <w:r>
        <w:tab/>
        <w:t xml:space="preserve">Sending a SIP INFO request in the dialog of a </w:t>
      </w:r>
      <w:r w:rsidRPr="0073469F">
        <w:t>SIP request</w:t>
      </w:r>
      <w:r>
        <w:t xml:space="preserve"> for a priority call</w:t>
      </w:r>
      <w:bookmarkEnd w:id="544"/>
      <w:bookmarkEnd w:id="545"/>
      <w:bookmarkEnd w:id="546"/>
    </w:p>
    <w:p w14:paraId="01E59B05" w14:textId="77777777" w:rsidR="00130993"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6078D180" w14:textId="77777777" w:rsidR="00130993" w:rsidRPr="00562A51" w:rsidRDefault="00130993" w:rsidP="00130993">
      <w:pPr>
        <w:rPr>
          <w:rFonts w:eastAsia="SimSun"/>
        </w:rPr>
      </w:pPr>
      <w:r>
        <w:rPr>
          <w:rFonts w:eastAsia="SimSun"/>
        </w:rPr>
        <w:t>The controlling MCPTT function:</w:t>
      </w:r>
    </w:p>
    <w:p w14:paraId="160A0EAC"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1AE18792"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591AB086"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6FF2DF44"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E374A4">
        <w:t>clause</w:t>
      </w:r>
      <w:r w:rsidRPr="007C5F54">
        <w:t> </w:t>
      </w:r>
      <w:r w:rsidRPr="00F1128C">
        <w:t>6.3.3.1.13.1, shall set the &lt;emergency-ind&gt; element to a value of "true" and the &lt;alert-ind&gt; element to a value of "false";</w:t>
      </w:r>
    </w:p>
    <w:p w14:paraId="536C24B2"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76C89734"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085D9E3B"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0A8BE620" w14:textId="77777777" w:rsidR="00C52CB4" w:rsidRDefault="00C52CB4" w:rsidP="000B2AB4">
      <w:pPr>
        <w:pStyle w:val="Heading5"/>
        <w:rPr>
          <w:lang w:eastAsia="ko-KR"/>
        </w:rPr>
      </w:pPr>
      <w:bookmarkStart w:id="547" w:name="_Toc11407295"/>
      <w:bookmarkStart w:id="548" w:name="_Toc27498600"/>
      <w:bookmarkStart w:id="549" w:name="_Toc106999919"/>
      <w:r>
        <w:rPr>
          <w:lang w:eastAsia="ko-KR"/>
        </w:rPr>
        <w:t>6.3.3.1.19</w:t>
      </w:r>
      <w:r w:rsidRPr="00E352B4">
        <w:rPr>
          <w:lang w:eastAsia="ko-KR"/>
        </w:rPr>
        <w:tab/>
      </w:r>
      <w:r>
        <w:rPr>
          <w:lang w:eastAsia="ko-KR"/>
        </w:rPr>
        <w:t>Retrieving Resource-Priority header field values</w:t>
      </w:r>
      <w:bookmarkEnd w:id="547"/>
      <w:bookmarkEnd w:id="548"/>
      <w:bookmarkEnd w:id="549"/>
    </w:p>
    <w:p w14:paraId="3407FEF1" w14:textId="77777777" w:rsidR="00C52CB4" w:rsidRDefault="00C52CB4" w:rsidP="00C52CB4">
      <w:pPr>
        <w:rPr>
          <w:lang w:eastAsia="ko-KR"/>
        </w:rPr>
      </w:pPr>
      <w:r>
        <w:rPr>
          <w:rFonts w:eastAsia="SimSun"/>
        </w:rPr>
        <w:t xml:space="preserve">This </w:t>
      </w:r>
      <w:r w:rsidR="00E374A4">
        <w:rPr>
          <w:rFonts w:eastAsia="SimSun"/>
        </w:rPr>
        <w:t>clause</w:t>
      </w:r>
      <w:r>
        <w:rPr>
          <w:rFonts w:eastAsia="SimSun"/>
        </w:rPr>
        <w:t xml:space="preserve"> is referenced from other procedures.</w:t>
      </w:r>
    </w:p>
    <w:p w14:paraId="31CC2890"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003CDAF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A896C9"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3AD7630"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009BD726"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759979C2"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1BE10715"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22D97C89"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0C8B4753"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563BED6E"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54106A3A" w14:textId="77777777" w:rsidR="009F5806" w:rsidRPr="00623AD4" w:rsidRDefault="009F5806" w:rsidP="000B2AB4">
      <w:pPr>
        <w:pStyle w:val="Heading5"/>
        <w:rPr>
          <w:lang w:eastAsia="ko-KR"/>
        </w:rPr>
      </w:pPr>
      <w:bookmarkStart w:id="550" w:name="_Toc11407296"/>
      <w:bookmarkStart w:id="551" w:name="_Toc27498601"/>
      <w:bookmarkStart w:id="552" w:name="_Toc106999920"/>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550"/>
      <w:bookmarkEnd w:id="551"/>
      <w:bookmarkEnd w:id="552"/>
    </w:p>
    <w:p w14:paraId="14C82809" w14:textId="77777777" w:rsidR="009F5806" w:rsidRPr="00442558" w:rsidRDefault="009F5806" w:rsidP="009F5806">
      <w:pPr>
        <w:rPr>
          <w:rFonts w:eastAsia="SimSun"/>
        </w:rPr>
      </w:pPr>
      <w:r w:rsidRPr="00442558">
        <w:rPr>
          <w:rFonts w:eastAsia="SimSun"/>
        </w:rPr>
        <w:t xml:space="preserve">This </w:t>
      </w:r>
      <w:r w:rsidR="00E374A4">
        <w:rPr>
          <w:rFonts w:eastAsia="SimSun"/>
        </w:rPr>
        <w:t>clause</w:t>
      </w:r>
      <w:r w:rsidRPr="00442558">
        <w:rPr>
          <w:rFonts w:eastAsia="SimSun"/>
        </w:rPr>
        <w:t xml:space="preserve"> is referenced from other procedures.</w:t>
      </w:r>
    </w:p>
    <w:p w14:paraId="5DB4A980" w14:textId="77777777" w:rsidR="009F5806" w:rsidRPr="00442558" w:rsidRDefault="009F5806" w:rsidP="009F5806">
      <w:pPr>
        <w:rPr>
          <w:rFonts w:eastAsia="SimSun"/>
        </w:rPr>
      </w:pPr>
      <w:r w:rsidRPr="00442558">
        <w:rPr>
          <w:rFonts w:eastAsia="SimSun"/>
        </w:rPr>
        <w:t xml:space="preserve">This </w:t>
      </w:r>
      <w:r w:rsidR="00E374A4">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6D7713B" w14:textId="77777777" w:rsidR="009F5806" w:rsidRPr="00442558" w:rsidRDefault="009F5806" w:rsidP="009F5806">
      <w:pPr>
        <w:rPr>
          <w:rFonts w:eastAsia="SimSun"/>
        </w:rPr>
      </w:pPr>
      <w:r w:rsidRPr="00442558">
        <w:rPr>
          <w:rFonts w:eastAsia="SimSun"/>
        </w:rPr>
        <w:t>The controlling MCPTT function:</w:t>
      </w:r>
    </w:p>
    <w:p w14:paraId="421FED8D"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DE923A5"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54096095"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06CB26B3" w14:textId="77777777" w:rsidR="009F5806" w:rsidRPr="00442558"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MCPTT ID of the targeted MCPTT </w:t>
      </w:r>
      <w:r w:rsidRPr="00442558">
        <w:rPr>
          <w:lang w:eastAsia="ko-KR"/>
        </w:rPr>
        <w:t>u</w:t>
      </w:r>
      <w:r w:rsidRPr="00442558">
        <w:rPr>
          <w:rFonts w:eastAsia="SimSun"/>
        </w:rPr>
        <w:t>ser;</w:t>
      </w:r>
    </w:p>
    <w:p w14:paraId="3A984A17"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7F5F1C82"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7ED5A45A" w14:textId="77777777" w:rsidR="008F270F" w:rsidRPr="0073469F" w:rsidRDefault="008F270F" w:rsidP="000B2AB4">
      <w:pPr>
        <w:pStyle w:val="Heading4"/>
        <w:rPr>
          <w:lang w:eastAsia="ko-KR"/>
        </w:rPr>
      </w:pPr>
      <w:bookmarkStart w:id="553" w:name="_Toc11407297"/>
      <w:bookmarkStart w:id="554" w:name="_Toc27498602"/>
      <w:bookmarkStart w:id="555" w:name="_Toc106999921"/>
      <w:r w:rsidRPr="0073469F">
        <w:lastRenderedPageBreak/>
        <w:t>6.3.</w:t>
      </w:r>
      <w:r w:rsidRPr="0073469F">
        <w:rPr>
          <w:lang w:eastAsia="ko-KR"/>
        </w:rPr>
        <w:t>3.2</w:t>
      </w:r>
      <w:r w:rsidRPr="0073469F">
        <w:tab/>
      </w:r>
      <w:r w:rsidRPr="0073469F">
        <w:rPr>
          <w:lang w:eastAsia="ko-KR"/>
        </w:rPr>
        <w:t>Requests terminated by the controlling MCPTT function</w:t>
      </w:r>
      <w:bookmarkEnd w:id="553"/>
      <w:bookmarkEnd w:id="554"/>
      <w:bookmarkEnd w:id="555"/>
    </w:p>
    <w:p w14:paraId="650F1E15" w14:textId="77777777" w:rsidR="008F270F" w:rsidRPr="0073469F" w:rsidRDefault="008F270F" w:rsidP="000B2AB4">
      <w:pPr>
        <w:pStyle w:val="Heading5"/>
        <w:rPr>
          <w:lang w:eastAsia="ko-KR"/>
        </w:rPr>
      </w:pPr>
      <w:bookmarkStart w:id="556" w:name="_Toc11407298"/>
      <w:bookmarkStart w:id="557" w:name="_Toc27498603"/>
      <w:bookmarkStart w:id="558" w:name="_Toc106999922"/>
      <w:r w:rsidRPr="0073469F">
        <w:rPr>
          <w:lang w:eastAsia="ko-KR"/>
        </w:rPr>
        <w:t>6.3.3.2.</w:t>
      </w:r>
      <w:r w:rsidR="00D75C38" w:rsidRPr="0073469F">
        <w:rPr>
          <w:lang w:eastAsia="ko-KR"/>
        </w:rPr>
        <w:t>1</w:t>
      </w:r>
      <w:r w:rsidRPr="0073469F">
        <w:rPr>
          <w:lang w:eastAsia="ko-KR"/>
        </w:rPr>
        <w:tab/>
        <w:t>SDP answer generation</w:t>
      </w:r>
      <w:bookmarkEnd w:id="556"/>
      <w:bookmarkEnd w:id="557"/>
      <w:bookmarkEnd w:id="558"/>
    </w:p>
    <w:p w14:paraId="1002028B" w14:textId="77777777" w:rsidR="00D75C38" w:rsidRPr="0073469F" w:rsidRDefault="00D75C38" w:rsidP="00D75C38">
      <w:r w:rsidRPr="0073469F">
        <w:t>When composing the SDP answer according to 3GPP TS 24.229 [4], the controlling MCPTT function:</w:t>
      </w:r>
    </w:p>
    <w:p w14:paraId="38284C17"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7CFBCDAB"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630E059E" w14:textId="77777777" w:rsidR="00CB3FC8" w:rsidRDefault="00D75C38" w:rsidP="00E6010C">
      <w:pPr>
        <w:pStyle w:val="B1"/>
      </w:pPr>
      <w:r w:rsidRPr="0073469F">
        <w:t>2)</w:t>
      </w:r>
      <w:r w:rsidRPr="0073469F">
        <w:tab/>
      </w:r>
      <w:r w:rsidR="00CB3FC8" w:rsidRPr="0073469F">
        <w:t>for the accepted media</w:t>
      </w:r>
      <w:r w:rsidR="003A2252" w:rsidRPr="003A2252">
        <w:t xml:space="preserve"> plane</w:t>
      </w:r>
      <w:r w:rsidR="00CB3FC8" w:rsidRPr="0073469F">
        <w:t xml:space="preserve"> control </w:t>
      </w:r>
      <w:r w:rsidR="003A2252" w:rsidRPr="003A2252">
        <w:t>channel</w:t>
      </w:r>
      <w:r w:rsidR="00CB3FC8" w:rsidRPr="0073469F">
        <w:t>, if present in the received SDP offer</w:t>
      </w:r>
      <w:r w:rsidR="00CB3FC8">
        <w:t>:</w:t>
      </w:r>
    </w:p>
    <w:p w14:paraId="2BFA58D7" w14:textId="77777777"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3A2252" w:rsidRPr="003A2252">
        <w:t xml:space="preserve"> plane</w:t>
      </w:r>
      <w:r w:rsidR="00D75C38" w:rsidRPr="0073469F">
        <w:t xml:space="preserve"> control </w:t>
      </w:r>
      <w:r w:rsidR="003A2252" w:rsidRPr="003A2252">
        <w:t>channel</w:t>
      </w:r>
      <w:r w:rsidR="00D75C38" w:rsidRPr="0073469F">
        <w:t>, if present in the received SDP offer</w:t>
      </w:r>
      <w:r>
        <w:t>; and</w:t>
      </w:r>
    </w:p>
    <w:p w14:paraId="3E2EECCC" w14:textId="77777777" w:rsidR="00CB3FC8" w:rsidRPr="0073469F" w:rsidRDefault="00CB3FC8" w:rsidP="00CB3FC8">
      <w:pPr>
        <w:pStyle w:val="B2"/>
        <w:rPr>
          <w:noProof/>
        </w:rPr>
      </w:pPr>
      <w:r>
        <w:t>b)</w:t>
      </w:r>
      <w:r>
        <w:tab/>
        <w:t>shall include 'fmtp' attributes as specified in 3GPP TS 24.380 clause 14.</w:t>
      </w:r>
    </w:p>
    <w:p w14:paraId="293F2CE5" w14:textId="77777777" w:rsidR="008F270F" w:rsidRPr="0073469F" w:rsidRDefault="008F270F" w:rsidP="000B2AB4">
      <w:pPr>
        <w:pStyle w:val="Heading5"/>
        <w:rPr>
          <w:lang w:eastAsia="ko-KR"/>
        </w:rPr>
      </w:pPr>
      <w:bookmarkStart w:id="559" w:name="_Toc11407299"/>
      <w:bookmarkStart w:id="560" w:name="_Toc27498604"/>
      <w:bookmarkStart w:id="561" w:name="_Toc106999923"/>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559"/>
      <w:bookmarkEnd w:id="560"/>
      <w:bookmarkEnd w:id="561"/>
    </w:p>
    <w:p w14:paraId="77AA1E69"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45D9E73" w14:textId="77777777" w:rsidR="00D75C38" w:rsidRPr="0073469F" w:rsidRDefault="00D75C38" w:rsidP="000B2AB4">
      <w:pPr>
        <w:pStyle w:val="Heading5"/>
        <w:rPr>
          <w:lang w:eastAsia="ko-KR"/>
        </w:rPr>
      </w:pPr>
      <w:bookmarkStart w:id="562" w:name="_Toc11407300"/>
      <w:bookmarkStart w:id="563" w:name="_Toc27498605"/>
      <w:bookmarkStart w:id="564" w:name="_Toc106999924"/>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562"/>
      <w:bookmarkEnd w:id="563"/>
      <w:bookmarkEnd w:id="564"/>
    </w:p>
    <w:p w14:paraId="269488CE" w14:textId="77777777" w:rsidR="00D75C38" w:rsidRPr="0073469F" w:rsidRDefault="00D75C38" w:rsidP="000B2AB4">
      <w:pPr>
        <w:pStyle w:val="Heading6"/>
        <w:numPr>
          <w:ilvl w:val="5"/>
          <w:numId w:val="0"/>
        </w:numPr>
        <w:ind w:left="1152" w:hanging="432"/>
        <w:rPr>
          <w:lang w:eastAsia="ko-KR"/>
        </w:rPr>
      </w:pPr>
      <w:bookmarkStart w:id="565" w:name="_Toc11407301"/>
      <w:bookmarkStart w:id="566" w:name="_Toc27498606"/>
      <w:bookmarkStart w:id="567" w:name="_Toc106999925"/>
      <w:r w:rsidRPr="0073469F">
        <w:rPr>
          <w:lang w:eastAsia="ko-KR"/>
        </w:rPr>
        <w:t>6.3.3.2.3.1</w:t>
      </w:r>
      <w:r w:rsidRPr="0073469F">
        <w:rPr>
          <w:lang w:eastAsia="ko-KR"/>
        </w:rPr>
        <w:tab/>
        <w:t>Provisional response</w:t>
      </w:r>
      <w:bookmarkEnd w:id="565"/>
      <w:bookmarkEnd w:id="566"/>
      <w:bookmarkEnd w:id="567"/>
    </w:p>
    <w:p w14:paraId="2B51174F"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60F80EAF"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7583960"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7E9DDDA1"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094C6DD1"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541D9602"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0E10B594"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3212A2F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1003B4E8" w14:textId="77777777" w:rsidR="00D75C38" w:rsidRPr="0073469F" w:rsidRDefault="00D75C38" w:rsidP="000B2AB4">
      <w:pPr>
        <w:pStyle w:val="Heading6"/>
        <w:numPr>
          <w:ilvl w:val="5"/>
          <w:numId w:val="0"/>
        </w:numPr>
        <w:ind w:left="1152" w:hanging="432"/>
        <w:rPr>
          <w:lang w:eastAsia="ko-KR"/>
        </w:rPr>
      </w:pPr>
      <w:bookmarkStart w:id="568" w:name="_Toc11407302"/>
      <w:bookmarkStart w:id="569" w:name="_Toc27498607"/>
      <w:bookmarkStart w:id="570" w:name="_Toc106999926"/>
      <w:r w:rsidRPr="0073469F">
        <w:rPr>
          <w:lang w:eastAsia="ko-KR"/>
        </w:rPr>
        <w:t>6.3.3.2.3.2</w:t>
      </w:r>
      <w:r w:rsidRPr="0073469F">
        <w:rPr>
          <w:lang w:eastAsia="ko-KR"/>
        </w:rPr>
        <w:tab/>
        <w:t>Final response</w:t>
      </w:r>
      <w:bookmarkEnd w:id="568"/>
      <w:bookmarkEnd w:id="569"/>
      <w:bookmarkEnd w:id="570"/>
    </w:p>
    <w:p w14:paraId="793FD87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215FF8D7"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79DA1F27"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3FEA0D36"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110995C7"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7C3BFDF"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6BA499E9" w14:textId="77777777" w:rsidR="008F270F" w:rsidRPr="0073469F" w:rsidRDefault="008F270F" w:rsidP="008F270F">
      <w:pPr>
        <w:pStyle w:val="B1"/>
      </w:pPr>
      <w:r w:rsidRPr="0073469F">
        <w:rPr>
          <w:lang w:eastAsia="ko-KR"/>
        </w:rPr>
        <w:lastRenderedPageBreak/>
        <w:t xml:space="preserve">6) </w:t>
      </w:r>
      <w:r w:rsidRPr="0073469F">
        <w:t>shall include the following in the Contact header field:</w:t>
      </w:r>
    </w:p>
    <w:p w14:paraId="24B17FE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48855960"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3EC28D25"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48AD930A"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45EED53A"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7676EFCD"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4BDA9497"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1B834E48"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175EE970"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2F2E39E4" w14:textId="77777777" w:rsidR="00620645" w:rsidRPr="0073469F" w:rsidRDefault="00620645" w:rsidP="000B2AB4">
      <w:pPr>
        <w:pStyle w:val="Heading5"/>
        <w:rPr>
          <w:lang w:eastAsia="ko-KR"/>
        </w:rPr>
      </w:pPr>
      <w:bookmarkStart w:id="571" w:name="_Toc11407303"/>
      <w:bookmarkStart w:id="572" w:name="_Toc27498608"/>
      <w:bookmarkStart w:id="573" w:name="_Toc106999927"/>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571"/>
      <w:bookmarkEnd w:id="572"/>
      <w:bookmarkEnd w:id="573"/>
    </w:p>
    <w:p w14:paraId="1B6FAF41"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26A318C5"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59FA1455"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69EAE7C1"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3C9C003"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E374A4">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E374A4">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1DD81852"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0629C48E" w14:textId="77777777" w:rsidR="00620645" w:rsidRDefault="00AB02B9" w:rsidP="00AB02B9">
      <w:pPr>
        <w:pStyle w:val="B2"/>
      </w:pPr>
      <w:r>
        <w:t>a)</w:t>
      </w:r>
      <w:r>
        <w:tab/>
        <w:t xml:space="preserve">shall </w:t>
      </w:r>
      <w:r w:rsidR="00620645" w:rsidRPr="0073469F">
        <w:t xml:space="preserve">perform the procedures as specified in the </w:t>
      </w:r>
      <w:r w:rsidR="00E374A4">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0B6628FF"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E374A4">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93F74F5"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E374A4">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4276CF4B" w14:textId="77777777" w:rsidR="00DC2A28" w:rsidRPr="0073469F" w:rsidRDefault="00DC2A28" w:rsidP="000B2AB4">
      <w:pPr>
        <w:pStyle w:val="Heading4"/>
        <w:rPr>
          <w:noProof/>
        </w:rPr>
      </w:pPr>
      <w:bookmarkStart w:id="574" w:name="_Toc11407304"/>
      <w:bookmarkStart w:id="575" w:name="_Toc27498609"/>
      <w:bookmarkStart w:id="576" w:name="_Toc106999928"/>
      <w:r w:rsidRPr="0073469F">
        <w:rPr>
          <w:noProof/>
        </w:rPr>
        <w:t>6.3.3.3</w:t>
      </w:r>
      <w:r w:rsidRPr="0073469F">
        <w:rPr>
          <w:noProof/>
        </w:rPr>
        <w:tab/>
        <w:t>Handling of the acknowledged call setup timer</w:t>
      </w:r>
      <w:r w:rsidR="00CB2263" w:rsidRPr="0073469F">
        <w:rPr>
          <w:noProof/>
        </w:rPr>
        <w:t xml:space="preserve"> (TNG1)</w:t>
      </w:r>
      <w:bookmarkEnd w:id="574"/>
      <w:bookmarkEnd w:id="575"/>
      <w:bookmarkEnd w:id="576"/>
    </w:p>
    <w:p w14:paraId="62FB467D"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5CCC05DF"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1A0A1B66" w14:textId="77777777" w:rsidR="00DC2A28" w:rsidRPr="0073469F" w:rsidRDefault="00DC2A28" w:rsidP="00DC2A28">
      <w:pPr>
        <w:pStyle w:val="NO"/>
      </w:pPr>
      <w:r w:rsidRPr="0073469F">
        <w:lastRenderedPageBreak/>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10C9D44D"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E374A4">
        <w:t>clause</w:t>
      </w:r>
      <w:r w:rsidR="00BC425D">
        <w:t>.</w:t>
      </w:r>
    </w:p>
    <w:p w14:paraId="29E242F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682F27DC"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4191CFA" w14:textId="77777777" w:rsidR="00DC2A28" w:rsidRPr="0073469F" w:rsidRDefault="00DC2A28" w:rsidP="00DC2A28">
      <w:pPr>
        <w:pStyle w:val="B2"/>
      </w:pPr>
      <w:r w:rsidRPr="0073469F">
        <w:t>a)</w:t>
      </w:r>
      <w:r w:rsidRPr="0073469F">
        <w:tab/>
        <w:t>shall perform the following actions:</w:t>
      </w:r>
    </w:p>
    <w:p w14:paraId="02799EE8"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E374A4">
        <w:t>clause</w:t>
      </w:r>
      <w:r w:rsidRPr="0073469F">
        <w:t> </w:t>
      </w:r>
      <w:r w:rsidRPr="0073469F">
        <w:rPr>
          <w:lang w:eastAsia="ko-KR"/>
        </w:rPr>
        <w:t xml:space="preserve">6.3.3.2.2 </w:t>
      </w:r>
      <w:r w:rsidRPr="0073469F">
        <w:t>before continuing with the rest of the steps;</w:t>
      </w:r>
    </w:p>
    <w:p w14:paraId="0ED1D5F8"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E374A4">
        <w:t>clause</w:t>
      </w:r>
      <w:r w:rsidRPr="0073469F">
        <w:t> 4.4;</w:t>
      </w:r>
    </w:p>
    <w:p w14:paraId="230A3A9A"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E374A4">
        <w:t>clause</w:t>
      </w:r>
      <w:r w:rsidRPr="0073469F">
        <w:t> </w:t>
      </w:r>
      <w:r w:rsidRPr="0073469F">
        <w:rPr>
          <w:lang w:eastAsia="ko-KR"/>
        </w:rPr>
        <w:t>6.3.3.2.1;</w:t>
      </w:r>
    </w:p>
    <w:p w14:paraId="5A76F691" w14:textId="77777777" w:rsidR="00DC2A28" w:rsidRPr="0073469F" w:rsidRDefault="00DC2A28" w:rsidP="00DC2A28">
      <w:pPr>
        <w:pStyle w:val="B3"/>
      </w:pPr>
      <w:r w:rsidRPr="0073469F">
        <w:t>iv)</w:t>
      </w:r>
      <w:r w:rsidRPr="0073469F">
        <w:tab/>
        <w:t>interact with the media plane as specified in 3GPP TS 24.380 [5]; and</w:t>
      </w:r>
    </w:p>
    <w:p w14:paraId="20DE039A" w14:textId="77777777" w:rsidR="00DC2A28" w:rsidRPr="0073469F" w:rsidRDefault="00DC2A28" w:rsidP="008959B3">
      <w:pPr>
        <w:pStyle w:val="NO"/>
      </w:pPr>
      <w:r w:rsidRPr="0073469F">
        <w:t>NOTE 2:</w:t>
      </w:r>
      <w:r w:rsidRPr="0073469F">
        <w:tab/>
        <w:t>Resulting media plane processing is completed before the next step is performed.</w:t>
      </w:r>
    </w:p>
    <w:p w14:paraId="003CE625" w14:textId="77777777" w:rsidR="00DC2A28" w:rsidRPr="0073469F" w:rsidRDefault="00DC2A28" w:rsidP="00DC2A28">
      <w:pPr>
        <w:pStyle w:val="B3"/>
      </w:pPr>
      <w:r w:rsidRPr="0073469F">
        <w:t>v)</w:t>
      </w:r>
      <w:r w:rsidRPr="0073469F">
        <w:tab/>
        <w:t>send a SIP 200 (OK) response to the inviting MCPTT client according to 3GPP TS 24.229 [4];</w:t>
      </w:r>
    </w:p>
    <w:p w14:paraId="3B55B996"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62BD8669"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E374A4">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1BDA46FC" w14:textId="77777777" w:rsidR="00DC2A28" w:rsidRPr="0073469F" w:rsidRDefault="00DC2A28" w:rsidP="00DC2A28">
      <w:pPr>
        <w:pStyle w:val="B2"/>
      </w:pPr>
      <w:r w:rsidRPr="0073469F">
        <w:t>d)</w:t>
      </w:r>
      <w:r w:rsidRPr="0073469F">
        <w:tab/>
        <w:t xml:space="preserve">shall generate a notification package as specified in </w:t>
      </w:r>
      <w:r w:rsidR="00E374A4">
        <w:t>clause</w:t>
      </w:r>
      <w:r w:rsidRPr="0073469F">
        <w:t> 6.3.3.</w:t>
      </w:r>
      <w:r w:rsidR="00E80DD3">
        <w:t>4</w:t>
      </w:r>
      <w:r w:rsidRPr="0073469F">
        <w:t xml:space="preserve"> and send a SIP NOTIFY request according to 3GPP TS 24.229 [4] to the MCPTT clients which have subscribed to the conference state event; </w:t>
      </w:r>
      <w:r w:rsidR="0008592D" w:rsidRPr="0073469F">
        <w:t>and</w:t>
      </w:r>
    </w:p>
    <w:p w14:paraId="1FE1E70C"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3869855C"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E374A4">
        <w:t>clause</w:t>
      </w:r>
      <w:r w:rsidRPr="0073469F">
        <w:t> 4.4;</w:t>
      </w:r>
    </w:p>
    <w:p w14:paraId="432DF7A2"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5581DA31"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719C698E" w14:textId="77777777" w:rsidR="00DC2A28" w:rsidRPr="0073469F" w:rsidRDefault="00DC2A28" w:rsidP="00DC2A28">
      <w:r w:rsidRPr="0073469F">
        <w:lastRenderedPageBreak/>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88A7209"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12458A14"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10CEEDB2"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E374A4">
        <w:t>clause</w:t>
      </w:r>
      <w:r w:rsidR="006C197B" w:rsidRPr="0073469F">
        <w:t> </w:t>
      </w:r>
      <w:r w:rsidRPr="0073469F">
        <w:t>4.4.</w:t>
      </w:r>
    </w:p>
    <w:p w14:paraId="6D8183A1" w14:textId="77777777" w:rsidR="00BC425D" w:rsidRDefault="00DC2A28" w:rsidP="00DC2A28">
      <w:r w:rsidRPr="0073469F">
        <w:t>If</w:t>
      </w:r>
      <w:r w:rsidR="00BC425D">
        <w:t>:</w:t>
      </w:r>
    </w:p>
    <w:p w14:paraId="1CA399A6"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B4A26FB"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76C6556E"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31C84C88" w14:textId="77777777" w:rsidR="00DC2A28" w:rsidRPr="0073469F" w:rsidRDefault="00DC2A28" w:rsidP="00057649">
      <w:r w:rsidRPr="0073469F">
        <w:t>then the controlling MCPTT function:</w:t>
      </w:r>
    </w:p>
    <w:p w14:paraId="6C2CC2B6"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0C36C0FF"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B96BA4C" w14:textId="77777777" w:rsidR="00DC2A28" w:rsidRPr="0073469F" w:rsidRDefault="00DC2A28" w:rsidP="00DC2A28">
      <w:pPr>
        <w:pStyle w:val="B1"/>
      </w:pPr>
      <w:r w:rsidRPr="0073469F">
        <w:t>2)</w:t>
      </w:r>
      <w:r w:rsidRPr="0073469F">
        <w:tab/>
        <w:t>if all other invited clients have responded with SIP 200 (OK) responses, shall</w:t>
      </w:r>
    </w:p>
    <w:p w14:paraId="5075D046"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52C3DF07" w14:textId="77777777" w:rsidR="00DC2A28" w:rsidRPr="0073469F" w:rsidRDefault="00DC2A28" w:rsidP="00DC2A28">
      <w:pPr>
        <w:pStyle w:val="B2"/>
      </w:pPr>
      <w:r w:rsidRPr="0073469F">
        <w:t>b)</w:t>
      </w:r>
      <w:r w:rsidRPr="0073469F">
        <w:tab/>
        <w:t xml:space="preserve">generate SIP 200 (OK) response to the SIP INVITE request as specified in the </w:t>
      </w:r>
      <w:r w:rsidR="00E374A4">
        <w:t>clause</w:t>
      </w:r>
      <w:r w:rsidRPr="0073469F">
        <w:t> </w:t>
      </w:r>
      <w:r w:rsidRPr="0073469F">
        <w:rPr>
          <w:lang w:eastAsia="ko-KR"/>
        </w:rPr>
        <w:t xml:space="preserve">6.3.3.2.2 </w:t>
      </w:r>
      <w:r w:rsidRPr="0073469F">
        <w:t>before continuing with the rest of the steps;</w:t>
      </w:r>
    </w:p>
    <w:p w14:paraId="3F4FE1F7"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E374A4">
        <w:t>clause</w:t>
      </w:r>
      <w:r w:rsidRPr="0073469F">
        <w:t> 4.4;</w:t>
      </w:r>
    </w:p>
    <w:p w14:paraId="769C9313"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E374A4">
        <w:t>clause</w:t>
      </w:r>
      <w:r w:rsidRPr="0073469F">
        <w:t> </w:t>
      </w:r>
      <w:r w:rsidRPr="0073469F">
        <w:rPr>
          <w:lang w:eastAsia="ko-KR"/>
        </w:rPr>
        <w:t>6.3.3.2.1;</w:t>
      </w:r>
    </w:p>
    <w:p w14:paraId="6FC331A4" w14:textId="77777777" w:rsidR="00DC2A28" w:rsidRPr="0073469F" w:rsidRDefault="00DC2A28" w:rsidP="00DC2A28">
      <w:pPr>
        <w:pStyle w:val="B2"/>
      </w:pPr>
      <w:r w:rsidRPr="0073469F">
        <w:t>e)</w:t>
      </w:r>
      <w:r w:rsidRPr="0073469F">
        <w:tab/>
        <w:t>interact with the media plane as specified in 3GPP TS 24.380 [5]; and</w:t>
      </w:r>
    </w:p>
    <w:p w14:paraId="2E545697"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748ABBFD"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095AD0A6" w14:textId="77777777" w:rsidR="00103D7E" w:rsidRPr="0073469F" w:rsidRDefault="00103D7E" w:rsidP="000B2AB4">
      <w:pPr>
        <w:pStyle w:val="Heading4"/>
        <w:rPr>
          <w:noProof/>
        </w:rPr>
      </w:pPr>
      <w:bookmarkStart w:id="577" w:name="_Toc11407305"/>
      <w:bookmarkStart w:id="578" w:name="_Toc27498610"/>
      <w:bookmarkStart w:id="579" w:name="_Toc106999929"/>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77"/>
      <w:bookmarkEnd w:id="578"/>
      <w:bookmarkEnd w:id="579"/>
    </w:p>
    <w:p w14:paraId="7C032DF8"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E374A4">
        <w:rPr>
          <w:rFonts w:hint="eastAsia"/>
          <w:lang w:val="en-US" w:eastAsia="ko-KR"/>
        </w:rPr>
        <w:t>clause</w:t>
      </w:r>
      <w:r>
        <w:rPr>
          <w:rFonts w:hint="eastAsia"/>
          <w:lang w:val="en-US" w:eastAsia="ko-KR"/>
        </w:rPr>
        <w:t>.</w:t>
      </w:r>
    </w:p>
    <w:p w14:paraId="21076FBE" w14:textId="77777777" w:rsidR="009F5806" w:rsidRDefault="009F5806" w:rsidP="009F5806">
      <w:pPr>
        <w:rPr>
          <w:lang w:eastAsia="ko-KR"/>
        </w:rPr>
      </w:pPr>
      <w:r>
        <w:rPr>
          <w:rFonts w:hint="eastAsia"/>
          <w:lang w:eastAsia="ko-KR"/>
        </w:rPr>
        <w:t>In the SIP NOTIFY request, the controlling MCPTT function:</w:t>
      </w:r>
    </w:p>
    <w:p w14:paraId="35568E30"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549989D3" w14:textId="77777777" w:rsidR="009F5806" w:rsidRPr="00436CF9" w:rsidRDefault="009F5806" w:rsidP="009F5806">
      <w:pPr>
        <w:pStyle w:val="B1"/>
      </w:pPr>
      <w:r>
        <w:t>2)</w:t>
      </w:r>
      <w:r>
        <w:tab/>
      </w:r>
      <w:r w:rsidRPr="00436CF9">
        <w:rPr>
          <w:rFonts w:hint="eastAsia"/>
        </w:rPr>
        <w:t xml:space="preserve">shall include an Event header field set to the </w:t>
      </w:r>
      <w:r w:rsidRPr="00436CF9">
        <w:t>“</w:t>
      </w:r>
      <w:r w:rsidRPr="00436CF9">
        <w:rPr>
          <w:rFonts w:hint="eastAsia"/>
        </w:rPr>
        <w:t>conference</w:t>
      </w:r>
      <w:r w:rsidRPr="00436CF9">
        <w:t>”</w:t>
      </w:r>
      <w:r w:rsidRPr="00436CF9">
        <w:rPr>
          <w:rFonts w:hint="eastAsia"/>
        </w:rPr>
        <w:t xml:space="preserve"> event package;</w:t>
      </w:r>
    </w:p>
    <w:p w14:paraId="21493AF2"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116720D8" w14:textId="77777777" w:rsidR="009F5806" w:rsidRPr="00436CF9" w:rsidRDefault="009F5806" w:rsidP="009F5806">
      <w:pPr>
        <w:pStyle w:val="B1"/>
      </w:pPr>
      <w:r>
        <w:lastRenderedPageBreak/>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3C63CA86"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5B5D382A"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22409A05"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236187D6"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6FA4E44C"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23D7235C"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F743BB2"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7922C2C6"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45971F17"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51908441"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02E95B8"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06328119"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5A8F59F9" w14:textId="77777777"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487B80A5" w14:textId="77777777"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MCPTT session according to RFC 4575;</w:t>
      </w:r>
      <w:r>
        <w:rPr>
          <w:rFonts w:hint="eastAsia"/>
          <w:lang w:eastAsia="ko-KR"/>
        </w:rPr>
        <w:t xml:space="preserve"> and</w:t>
      </w:r>
    </w:p>
    <w:p w14:paraId="450315F4"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226E0D94" w14:textId="77777777" w:rsidR="009F5806" w:rsidRDefault="009F5806" w:rsidP="009F5806">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30BBBBB" w14:textId="77777777" w:rsidR="00192794" w:rsidRPr="0073469F" w:rsidRDefault="00192794" w:rsidP="000B2AB4">
      <w:pPr>
        <w:pStyle w:val="Heading4"/>
        <w:rPr>
          <w:noProof/>
        </w:rPr>
      </w:pPr>
      <w:bookmarkStart w:id="580" w:name="_Toc11407306"/>
      <w:bookmarkStart w:id="581" w:name="_Toc27498611"/>
      <w:bookmarkStart w:id="582" w:name="_Toc106999930"/>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80"/>
      <w:bookmarkEnd w:id="581"/>
      <w:bookmarkEnd w:id="582"/>
    </w:p>
    <w:p w14:paraId="242DF463" w14:textId="77777777" w:rsidR="00192794" w:rsidRDefault="00192794" w:rsidP="000B2AB4">
      <w:pPr>
        <w:pStyle w:val="Heading5"/>
      </w:pPr>
      <w:bookmarkStart w:id="583" w:name="_Toc11407307"/>
      <w:bookmarkStart w:id="584" w:name="_Toc27498612"/>
      <w:bookmarkStart w:id="585" w:name="_Toc106999931"/>
      <w:r>
        <w:t>6.3.3.5.1</w:t>
      </w:r>
      <w:r>
        <w:tab/>
        <w:t>General</w:t>
      </w:r>
      <w:bookmarkEnd w:id="583"/>
      <w:bookmarkEnd w:id="584"/>
      <w:bookmarkEnd w:id="585"/>
    </w:p>
    <w:p w14:paraId="120552C2"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1449951"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6FBAA525"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665E6BDC"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4F5CB4A8" w14:textId="77777777" w:rsidR="00192794" w:rsidRDefault="00192794" w:rsidP="00192794">
      <w:pPr>
        <w:pStyle w:val="NO"/>
      </w:pPr>
      <w:r>
        <w:lastRenderedPageBreak/>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8B73CA"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2AE5CF4C"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4D4E51F4" w14:textId="77777777" w:rsidR="00192794" w:rsidRDefault="00192794" w:rsidP="00192794">
      <w:r>
        <w:t xml:space="preserve">On expiry of timer (group call timer), the controlling MCPTT function shall release the MCPTT session by following the procedures in </w:t>
      </w:r>
      <w:r w:rsidR="00E374A4">
        <w:t>clause</w:t>
      </w:r>
      <w:r>
        <w:t> 6.3.3.1.5;</w:t>
      </w:r>
    </w:p>
    <w:p w14:paraId="50AAD216" w14:textId="77777777" w:rsidR="00192794" w:rsidRDefault="00192794" w:rsidP="000B2AB4">
      <w:pPr>
        <w:pStyle w:val="Heading5"/>
      </w:pPr>
      <w:bookmarkStart w:id="586" w:name="_Toc11407308"/>
      <w:bookmarkStart w:id="587" w:name="_Toc27498613"/>
      <w:bookmarkStart w:id="588" w:name="_Toc106999932"/>
      <w:r>
        <w:t>6.3.3.5.2</w:t>
      </w:r>
      <w:r>
        <w:tab/>
        <w:t>Interaction with the in-progress emergency group call timer (TNG2)</w:t>
      </w:r>
      <w:bookmarkEnd w:id="586"/>
      <w:bookmarkEnd w:id="587"/>
      <w:bookmarkEnd w:id="588"/>
    </w:p>
    <w:p w14:paraId="444A64AB" w14:textId="77777777" w:rsidR="00192794" w:rsidRDefault="00192794" w:rsidP="00192794">
      <w:r>
        <w:t>If the controlling MCPTT function starts timer TNG2 (</w:t>
      </w:r>
      <w:r w:rsidRPr="000D61C0">
        <w:t>in-progress emergency group call timer</w:t>
      </w:r>
      <w:r>
        <w:t>), it shall not start timer TNG3 (group call timer).</w:t>
      </w:r>
    </w:p>
    <w:p w14:paraId="7504C351"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52C5FA67"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1024248D"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559AF49C" w14:textId="77777777" w:rsidR="00437D87" w:rsidRDefault="00437D87" w:rsidP="000B2AB4">
      <w:pPr>
        <w:pStyle w:val="Heading4"/>
      </w:pPr>
      <w:bookmarkStart w:id="589" w:name="_Toc11407309"/>
      <w:bookmarkStart w:id="590" w:name="_Toc27498614"/>
      <w:bookmarkStart w:id="591" w:name="_Toc106999933"/>
      <w:r>
        <w:t>6.3.3.6</w:t>
      </w:r>
      <w:r>
        <w:tab/>
      </w:r>
      <w:r w:rsidR="00663937">
        <w:t>Void</w:t>
      </w:r>
      <w:bookmarkEnd w:id="589"/>
      <w:bookmarkEnd w:id="590"/>
      <w:bookmarkEnd w:id="591"/>
    </w:p>
    <w:p w14:paraId="34A6F823" w14:textId="77777777" w:rsidR="00577350" w:rsidRPr="0073469F" w:rsidRDefault="00577350" w:rsidP="000B2AB4">
      <w:pPr>
        <w:pStyle w:val="Heading3"/>
      </w:pPr>
      <w:bookmarkStart w:id="592" w:name="_Toc11407310"/>
      <w:bookmarkStart w:id="593" w:name="_Toc27498615"/>
      <w:bookmarkStart w:id="594" w:name="_Toc106999934"/>
      <w:r w:rsidRPr="0073469F">
        <w:t>6.3.4</w:t>
      </w:r>
      <w:r w:rsidRPr="0073469F">
        <w:tab/>
        <w:t>Non-controlling MCPTT function of an MCPTT group</w:t>
      </w:r>
      <w:bookmarkEnd w:id="592"/>
      <w:bookmarkEnd w:id="593"/>
      <w:bookmarkEnd w:id="594"/>
    </w:p>
    <w:p w14:paraId="048A2D09" w14:textId="77777777" w:rsidR="00577350" w:rsidRPr="0073469F" w:rsidRDefault="00577350" w:rsidP="000B2AB4">
      <w:pPr>
        <w:pStyle w:val="Heading4"/>
        <w:rPr>
          <w:lang w:eastAsia="ko-KR"/>
        </w:rPr>
      </w:pPr>
      <w:bookmarkStart w:id="595" w:name="_Toc11407311"/>
      <w:bookmarkStart w:id="596" w:name="_Toc27498616"/>
      <w:bookmarkStart w:id="597" w:name="_Toc106999935"/>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595"/>
      <w:bookmarkEnd w:id="596"/>
      <w:bookmarkEnd w:id="597"/>
    </w:p>
    <w:p w14:paraId="43EE6F56" w14:textId="77777777" w:rsidR="00577350" w:rsidRPr="0073469F" w:rsidRDefault="00577350" w:rsidP="000B2AB4">
      <w:pPr>
        <w:pStyle w:val="Heading5"/>
        <w:rPr>
          <w:lang w:eastAsia="ko-KR"/>
        </w:rPr>
      </w:pPr>
      <w:bookmarkStart w:id="598" w:name="_Toc11407312"/>
      <w:bookmarkStart w:id="599" w:name="_Toc27498617"/>
      <w:bookmarkStart w:id="600" w:name="_Toc106999936"/>
      <w:r w:rsidRPr="0073469F">
        <w:rPr>
          <w:lang w:eastAsia="ko-KR"/>
        </w:rPr>
        <w:t>6.3.4.1.1</w:t>
      </w:r>
      <w:r w:rsidRPr="0073469F">
        <w:rPr>
          <w:lang w:eastAsia="ko-KR"/>
        </w:rPr>
        <w:tab/>
        <w:t>SDP offer generation</w:t>
      </w:r>
      <w:bookmarkEnd w:id="598"/>
      <w:bookmarkEnd w:id="599"/>
      <w:bookmarkEnd w:id="600"/>
    </w:p>
    <w:p w14:paraId="2D321182" w14:textId="77777777" w:rsidR="00577350" w:rsidRPr="0073469F" w:rsidRDefault="00577350" w:rsidP="00577350">
      <w:r w:rsidRPr="0073469F">
        <w:t>The SDP offer is generated based on the received SDP offer. The SDP offer generated by the non-controlling MCPTT function of an MCPTT group:</w:t>
      </w:r>
    </w:p>
    <w:p w14:paraId="74D664D7"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5FE78A48" w14:textId="77777777" w:rsidR="00577350" w:rsidRPr="0073469F" w:rsidRDefault="00577350" w:rsidP="00577350">
      <w:pPr>
        <w:pStyle w:val="B1"/>
      </w:pPr>
      <w:r w:rsidRPr="0073469F">
        <w:t>2)</w:t>
      </w:r>
      <w:r w:rsidRPr="0073469F">
        <w:tab/>
        <w:t xml:space="preserve">shall include </w:t>
      </w:r>
      <w:r w:rsidR="003A2252" w:rsidRPr="003A2252">
        <w:t xml:space="preserve">one </w:t>
      </w:r>
      <w:r w:rsidRPr="0073469F">
        <w:t>SDP media-level section for one media</w:t>
      </w:r>
      <w:r w:rsidR="003A2252" w:rsidRPr="003A2252">
        <w:t xml:space="preserve"> plane</w:t>
      </w:r>
      <w:r w:rsidRPr="0073469F">
        <w:t xml:space="preserve"> control </w:t>
      </w:r>
      <w:r w:rsidR="003A2252" w:rsidRPr="003A2252">
        <w:t>messages</w:t>
      </w:r>
      <w:r w:rsidRPr="0073469F">
        <w:t>, if present in the received SDP offer.</w:t>
      </w:r>
    </w:p>
    <w:p w14:paraId="50B0E7DD" w14:textId="77777777" w:rsidR="00577350" w:rsidRPr="0073469F" w:rsidRDefault="00577350" w:rsidP="00577350">
      <w:r w:rsidRPr="0073469F">
        <w:t>When composing the SDP offer according to 3GPP TS 24.229 [4], the non-controlling MCPTT function of an MCPTT group:</w:t>
      </w:r>
    </w:p>
    <w:p w14:paraId="2DBBDEDB"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1B613BAC" w14:textId="77777777" w:rsidR="00CB3FC8" w:rsidRPr="00CB3FC8" w:rsidRDefault="00CB3FC8" w:rsidP="00CB3FC8">
      <w:pPr>
        <w:pStyle w:val="B1"/>
      </w:pPr>
      <w:r>
        <w:t>2)</w:t>
      </w:r>
      <w:r>
        <w:tab/>
        <w:t>shall include all media-level attributes from the received SDP offer;</w:t>
      </w:r>
    </w:p>
    <w:p w14:paraId="7C3AED3A" w14:textId="77777777" w:rsidR="00577350" w:rsidRDefault="00CB3FC8" w:rsidP="00577350">
      <w:pPr>
        <w:pStyle w:val="B1"/>
      </w:pPr>
      <w:r>
        <w:lastRenderedPageBreak/>
        <w:t>3</w:t>
      </w:r>
      <w:r w:rsidR="00577350" w:rsidRPr="0073469F">
        <w:t>)</w:t>
      </w:r>
      <w:r w:rsidR="00577350" w:rsidRPr="0073469F">
        <w:tab/>
        <w:t xml:space="preserve">shall replace the IP address and port number for the offered media </w:t>
      </w:r>
      <w:r w:rsidR="00664675" w:rsidRPr="00664675">
        <w:t xml:space="preserve">plane </w:t>
      </w:r>
      <w:r w:rsidR="00577350" w:rsidRPr="0073469F">
        <w:t xml:space="preserve">control </w:t>
      </w:r>
      <w:r w:rsidR="00664675" w:rsidRPr="00664675">
        <w:t>channel</w:t>
      </w:r>
      <w:r w:rsidR="00577350" w:rsidRPr="0073469F">
        <w:t>, if any, in the received SDP offer with the IP address and port number of the non-controlling MCPTT function;</w:t>
      </w:r>
      <w:r>
        <w:t xml:space="preserve"> and</w:t>
      </w:r>
    </w:p>
    <w:p w14:paraId="7BABCFAA" w14:textId="77777777"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664675" w:rsidRPr="00664675">
        <w:t xml:space="preserve">plane </w:t>
      </w:r>
      <w:r w:rsidRPr="0073469F">
        <w:t xml:space="preserve">control </w:t>
      </w:r>
      <w:r w:rsidR="00664675" w:rsidRPr="00664675">
        <w:t>channel</w:t>
      </w:r>
      <w:r w:rsidRPr="005C79F3">
        <w:rPr>
          <w:lang w:val="en-US"/>
        </w:rPr>
        <w:t xml:space="preserve"> </w:t>
      </w:r>
      <w:r>
        <w:t>'fmtp' attributes as specified in 3GPP TS 24.380 [5] clause 14.</w:t>
      </w:r>
    </w:p>
    <w:p w14:paraId="094AA7DE" w14:textId="77777777" w:rsidR="00577350" w:rsidRPr="0073469F" w:rsidRDefault="00577350" w:rsidP="000B2AB4">
      <w:pPr>
        <w:pStyle w:val="Heading5"/>
        <w:rPr>
          <w:lang w:eastAsia="ko-KR"/>
        </w:rPr>
      </w:pPr>
      <w:bookmarkStart w:id="601" w:name="_Toc11407313"/>
      <w:bookmarkStart w:id="602" w:name="_Toc27498618"/>
      <w:bookmarkStart w:id="603" w:name="_Toc106999937"/>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601"/>
      <w:bookmarkEnd w:id="602"/>
      <w:bookmarkEnd w:id="603"/>
    </w:p>
    <w:p w14:paraId="1016B3E9" w14:textId="77777777" w:rsidR="00577350" w:rsidRPr="0073469F" w:rsidRDefault="0057735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5200B754"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085E883"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C3598A5"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1F2DCE7B"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3B57102D"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1614551F"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25123C1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4796F553" w14:textId="77777777" w:rsidR="00B115FD" w:rsidRDefault="00B115FD" w:rsidP="00B115FD">
      <w:pPr>
        <w:pStyle w:val="NO"/>
        <w:rPr>
          <w:lang w:eastAsia="ko-KR"/>
        </w:rPr>
      </w:pPr>
      <w:r>
        <w:t>NOTE </w:t>
      </w:r>
      <w:r w:rsidR="007B314E">
        <w:t>1</w:t>
      </w:r>
      <w:r>
        <w:t>:</w:t>
      </w:r>
      <w:r>
        <w:tab/>
      </w:r>
      <w:r>
        <w:rPr>
          <w:lang w:eastAsia="ko-KR"/>
        </w:rPr>
        <w:t xml:space="preserve">How the </w:t>
      </w:r>
      <w:r w:rsidR="00437D87">
        <w:rPr>
          <w:lang w:eastAsia="ko-KR"/>
        </w:rPr>
        <w:t>non-</w:t>
      </w:r>
      <w:r>
        <w:rPr>
          <w:lang w:eastAsia="ko-KR"/>
        </w:rPr>
        <w:t xml:space="preserve">controlling MCPTT function finds the address of the terminating participating </w:t>
      </w:r>
      <w:r w:rsidR="00437D87">
        <w:rPr>
          <w:lang w:eastAsia="ko-KR"/>
        </w:rPr>
        <w:t xml:space="preserve">MCPTT </w:t>
      </w:r>
      <w:r>
        <w:rPr>
          <w:lang w:eastAsia="ko-KR"/>
        </w:rPr>
        <w:t>function is out of the scope of the current release.</w:t>
      </w:r>
    </w:p>
    <w:p w14:paraId="054E3DE2" w14:textId="77777777" w:rsidR="00B115FD" w:rsidRPr="0073469F" w:rsidRDefault="00B115FD" w:rsidP="00B115FD">
      <w:pPr>
        <w:pStyle w:val="NO"/>
      </w:pPr>
      <w:r>
        <w:t>NOTE </w:t>
      </w:r>
      <w:r w:rsidR="007B314E">
        <w:t>2</w:t>
      </w:r>
      <w:r>
        <w:t>:</w:t>
      </w:r>
      <w:r>
        <w:tab/>
        <w:t>If the terminating MCPTT user is part of a partner MCPTT system, then the public service identity can identify an entry point in the partner network that is able to identify the terminating participating MCPTT function.</w:t>
      </w:r>
    </w:p>
    <w:p w14:paraId="25A8BA94"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550A9170"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117A4F15"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1C38807E"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3EA62D87"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082D6006"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C980B3" w14:textId="77777777" w:rsidR="00437D87" w:rsidRDefault="00437D87" w:rsidP="00437D87">
      <w:pPr>
        <w:pStyle w:val="B1"/>
      </w:pPr>
      <w:r>
        <w:t>12)</w:t>
      </w:r>
      <w:r>
        <w:tab/>
      </w:r>
      <w:r w:rsidR="00663937">
        <w:rPr>
          <w:lang w:val="en-US"/>
        </w:rPr>
        <w:t>v</w:t>
      </w:r>
      <w:r w:rsidR="00663937">
        <w:t>oid</w:t>
      </w:r>
    </w:p>
    <w:p w14:paraId="005B278D"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408FB81" w14:textId="77777777" w:rsidR="007A751B" w:rsidRPr="008E477D" w:rsidRDefault="007A751B" w:rsidP="007A751B">
      <w:pPr>
        <w:pStyle w:val="B1"/>
      </w:pPr>
      <w:r>
        <w:rPr>
          <w:lang w:eastAsia="ko-KR"/>
        </w:rPr>
        <w:t>1</w:t>
      </w:r>
      <w:r w:rsidR="00437D87">
        <w:rPr>
          <w:lang w:eastAsia="ko-KR"/>
        </w:rPr>
        <w:t>4</w:t>
      </w:r>
      <w:r>
        <w:rPr>
          <w:lang w:eastAsia="ko-KR"/>
        </w:rPr>
        <w:t>)</w:t>
      </w:r>
      <w:r>
        <w:rPr>
          <w:lang w:eastAsia="ko-KR"/>
        </w:rPr>
        <w:tab/>
        <w:t xml:space="preserve">shall include </w:t>
      </w:r>
      <w:r w:rsidRPr="0073469F">
        <w:t>the warning text set to "</w:t>
      </w:r>
      <w:r w:rsidR="00437D87">
        <w:t>148</w:t>
      </w:r>
      <w:r w:rsidRPr="0073469F">
        <w:t xml:space="preserve"> </w:t>
      </w:r>
      <w:r>
        <w:t>MCPTT group is regrouped</w:t>
      </w:r>
      <w:r w:rsidRPr="0073469F">
        <w:t xml:space="preserve">" in a Warning header field as </w:t>
      </w:r>
      <w:r w:rsidRPr="007202ED">
        <w:rPr>
          <w:rFonts w:eastAsia="SimSun"/>
        </w:rPr>
        <w:t>specified</w:t>
      </w:r>
      <w:r w:rsidRPr="0073469F">
        <w:t xml:space="preserve"> in </w:t>
      </w:r>
      <w:r w:rsidR="00E374A4">
        <w:t>clause</w:t>
      </w:r>
      <w:r w:rsidRPr="0073469F">
        <w:t> 4.4</w:t>
      </w:r>
      <w:r w:rsidR="00437D87">
        <w:t>.</w:t>
      </w:r>
    </w:p>
    <w:p w14:paraId="27A54EF2" w14:textId="77777777" w:rsidR="00577350" w:rsidRDefault="007A751B" w:rsidP="008E477D">
      <w:pPr>
        <w:pStyle w:val="NO"/>
        <w:rPr>
          <w:rFonts w:eastAsia="SimSun"/>
        </w:rPr>
      </w:pPr>
      <w:r>
        <w:rPr>
          <w:rFonts w:eastAsia="Malgun Gothic"/>
        </w:rPr>
        <w:t>NOTE 3:</w:t>
      </w:r>
      <w:r>
        <w:rPr>
          <w:rFonts w:eastAsia="Malgun Gothic"/>
        </w:rPr>
        <w:tab/>
        <w:t>As long as the MCPTT group is regrouped the floor control messages in the media plane includes a grouped regrouped indication as specified in 3GPP TS 24.380 [5].</w:t>
      </w:r>
    </w:p>
    <w:p w14:paraId="0BD25BEE" w14:textId="77777777" w:rsidR="0059693F" w:rsidRDefault="0059693F" w:rsidP="000B2AB4">
      <w:pPr>
        <w:pStyle w:val="Heading5"/>
      </w:pPr>
      <w:bookmarkStart w:id="604" w:name="_Toc11407314"/>
      <w:bookmarkStart w:id="605" w:name="_Toc27498619"/>
      <w:bookmarkStart w:id="606" w:name="_Toc106999938"/>
      <w:r>
        <w:rPr>
          <w:lang w:eastAsia="ko-KR"/>
        </w:rPr>
        <w:lastRenderedPageBreak/>
        <w:t>6.3.4.1.3</w:t>
      </w:r>
      <w:r w:rsidRPr="007861A4">
        <w:tab/>
      </w:r>
      <w:r w:rsidRPr="0014619B">
        <w:rPr>
          <w:lang w:eastAsia="ko-KR"/>
        </w:rPr>
        <w:t>Sending</w:t>
      </w:r>
      <w:r w:rsidRPr="007861A4">
        <w:t xml:space="preserve"> a SIP </w:t>
      </w:r>
      <w:r>
        <w:t xml:space="preserve">INFO </w:t>
      </w:r>
      <w:r w:rsidRPr="007861A4">
        <w:t>request</w:t>
      </w:r>
      <w:bookmarkEnd w:id="604"/>
      <w:bookmarkEnd w:id="605"/>
      <w:bookmarkEnd w:id="606"/>
    </w:p>
    <w:p w14:paraId="201D6DEA" w14:textId="77777777" w:rsidR="0059693F" w:rsidRPr="0073469F" w:rsidRDefault="0059693F" w:rsidP="0059693F">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240E632E"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56FFA5E4" w14:textId="77777777" w:rsidR="0059693F" w:rsidRDefault="0059693F" w:rsidP="0059693F">
      <w:pPr>
        <w:rPr>
          <w:lang w:eastAsia="ko-KR"/>
        </w:rPr>
      </w:pPr>
      <w:r>
        <w:rPr>
          <w:lang w:eastAsia="ko-KR"/>
        </w:rPr>
        <w:t>The non-controlling MCPTT function:</w:t>
      </w:r>
    </w:p>
    <w:p w14:paraId="288BEEED"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1B59BE6F"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 and</w:t>
      </w:r>
    </w:p>
    <w:p w14:paraId="5CEB74F9"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FF36DB1"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E374A4">
        <w:rPr>
          <w:lang w:val="en-US" w:eastAsia="ko-KR"/>
        </w:rPr>
        <w:t>clause</w:t>
      </w:r>
      <w:r>
        <w:rPr>
          <w:lang w:val="en-US" w:eastAsia="ko-KR"/>
        </w:rPr>
        <w:t> F.5.3;</w:t>
      </w:r>
    </w:p>
    <w:p w14:paraId="48C3F518"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209E72BC"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79A4680A"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3384E5B"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1222C351"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5AABAE20"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E374A4">
        <w:rPr>
          <w:rFonts w:eastAsia="SimSun"/>
        </w:rPr>
        <w:t>clause</w:t>
      </w:r>
      <w:r w:rsidR="0059693F">
        <w:rPr>
          <w:rFonts w:eastAsia="SimSun"/>
        </w:rPr>
        <w:t> </w:t>
      </w:r>
      <w:r w:rsidR="0059693F" w:rsidRPr="000B4518">
        <w:t>8.2.3.13</w:t>
      </w:r>
      <w:r w:rsidR="0059693F">
        <w:t>; and</w:t>
      </w:r>
    </w:p>
    <w:p w14:paraId="0743E835"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p>
    <w:p w14:paraId="532FDFEB" w14:textId="77777777" w:rsidR="007A751B" w:rsidRDefault="007A751B" w:rsidP="000B2AB4">
      <w:pPr>
        <w:pStyle w:val="Heading5"/>
        <w:rPr>
          <w:lang w:eastAsia="ko-KR"/>
        </w:rPr>
      </w:pPr>
      <w:bookmarkStart w:id="607" w:name="_Toc11407315"/>
      <w:bookmarkStart w:id="608" w:name="_Toc27498620"/>
      <w:bookmarkStart w:id="609" w:name="_Toc106999939"/>
      <w:r>
        <w:rPr>
          <w:lang w:eastAsia="ko-KR"/>
        </w:rPr>
        <w:t>6.3.4.1.4</w:t>
      </w:r>
      <w:r w:rsidRPr="0073469F">
        <w:rPr>
          <w:lang w:eastAsia="ko-KR"/>
        </w:rPr>
        <w:tab/>
        <w:t>Sending an INVITE request</w:t>
      </w:r>
      <w:r>
        <w:rPr>
          <w:lang w:eastAsia="ko-KR"/>
        </w:rPr>
        <w:t xml:space="preserve"> towards the controlling MCPTT function</w:t>
      </w:r>
      <w:bookmarkEnd w:id="607"/>
      <w:bookmarkEnd w:id="608"/>
      <w:bookmarkEnd w:id="609"/>
    </w:p>
    <w:p w14:paraId="6EAE09B8" w14:textId="77777777" w:rsidR="007A751B" w:rsidRPr="0073469F" w:rsidRDefault="007A751B" w:rsidP="007A751B">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25B7BF66"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53660BB" w14:textId="77777777" w:rsidR="007A751B" w:rsidRDefault="007A751B" w:rsidP="007A751B">
      <w:pPr>
        <w:rPr>
          <w:lang w:eastAsia="ko-KR"/>
        </w:rPr>
      </w:pPr>
      <w:r>
        <w:rPr>
          <w:lang w:eastAsia="ko-KR"/>
        </w:rPr>
        <w:t>The non-controlling MCPTT function:</w:t>
      </w:r>
    </w:p>
    <w:p w14:paraId="6229B402"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74EB94E7"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0CBC5C81" w14:textId="77777777" w:rsidR="007A751B" w:rsidRPr="0073469F" w:rsidRDefault="007A751B" w:rsidP="007A751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Pr>
          <w:rFonts w:eastAsia="SimSun"/>
          <w:lang w:val="sv-SE"/>
        </w:rPr>
        <w:t xml:space="preserve">controlling MCPTT function based on the &lt;mcptt-request-uri&gt; element received in the </w:t>
      </w:r>
      <w:r w:rsidRPr="0073469F">
        <w:t>"SIP INVITE request for controlling MCPTT function of an MCPTT group"</w:t>
      </w:r>
      <w:r w:rsidRPr="0073469F">
        <w:rPr>
          <w:rFonts w:eastAsia="SimSun"/>
        </w:rPr>
        <w:t>;</w:t>
      </w:r>
    </w:p>
    <w:p w14:paraId="31357AA2" w14:textId="77777777" w:rsidR="007A751B" w:rsidRDefault="007A751B" w:rsidP="007A751B">
      <w:pPr>
        <w:pStyle w:val="NO"/>
        <w:rPr>
          <w:lang w:eastAsia="ko-KR"/>
        </w:rPr>
      </w:pPr>
      <w:r>
        <w:t>NOTE 1:</w:t>
      </w:r>
      <w:r>
        <w:tab/>
      </w:r>
      <w:r>
        <w:rPr>
          <w:lang w:eastAsia="ko-KR"/>
        </w:rPr>
        <w:t xml:space="preserve">How the non-controlling MCPTT function finds the address of the </w:t>
      </w:r>
      <w:r>
        <w:rPr>
          <w:lang w:val="sv-SE" w:eastAsia="ko-KR"/>
        </w:rPr>
        <w:t>controlling</w:t>
      </w:r>
      <w:r>
        <w:rPr>
          <w:lang w:eastAsia="ko-KR"/>
        </w:rPr>
        <w:t xml:space="preserve"> MCPTT function is out of the scope of the current release.</w:t>
      </w:r>
    </w:p>
    <w:p w14:paraId="6BAE7469" w14:textId="77777777" w:rsidR="007A751B" w:rsidRPr="0073469F" w:rsidRDefault="007A751B" w:rsidP="007A751B">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1EB4DF00" w14:textId="77777777" w:rsidR="007A751B" w:rsidRDefault="007A751B" w:rsidP="007A751B">
      <w:pPr>
        <w:pStyle w:val="B1"/>
        <w:rPr>
          <w:lang w:val="sv-SE"/>
        </w:rPr>
      </w:pPr>
      <w:r>
        <w:rPr>
          <w:lang w:eastAsia="ko-KR"/>
        </w:rPr>
        <w:t>4)</w:t>
      </w:r>
      <w:r>
        <w:rPr>
          <w:lang w:eastAsia="ko-KR"/>
        </w:rPr>
        <w:tab/>
        <w:t xml:space="preserve">shall </w:t>
      </w:r>
      <w:r>
        <w:rPr>
          <w:lang w:val="sv-SE"/>
        </w:rPr>
        <w:t>include</w:t>
      </w:r>
      <w:r>
        <w:t xml:space="preserve"> </w:t>
      </w:r>
      <w:r>
        <w:rPr>
          <w:lang w:val="sv-SE"/>
        </w:rPr>
        <w:t>an</w:t>
      </w:r>
      <w:r w:rsidRPr="00AF3E30">
        <w:t xml:space="preserve"> </w:t>
      </w:r>
      <w:r w:rsidRPr="00F215FD">
        <w:t>application/vnd.3gpp.</w:t>
      </w:r>
      <w:r>
        <w:t>mcptt-info+xml</w:t>
      </w:r>
      <w:r w:rsidRPr="00AF3E30">
        <w:t xml:space="preserve"> MIME body</w:t>
      </w:r>
      <w:r>
        <w:t xml:space="preserve"> </w:t>
      </w:r>
      <w:r>
        <w:rPr>
          <w:lang w:val="sv-SE"/>
        </w:rPr>
        <w:t>with:</w:t>
      </w:r>
    </w:p>
    <w:p w14:paraId="1BDBCA69" w14:textId="77777777" w:rsidR="007A751B" w:rsidRDefault="007A751B" w:rsidP="007A751B">
      <w:pPr>
        <w:pStyle w:val="B2"/>
        <w:rPr>
          <w:lang w:val="sv-SE"/>
        </w:rPr>
      </w:pPr>
      <w:r>
        <w:rPr>
          <w:lang w:val="sv-SE"/>
        </w:rPr>
        <w:t>a)</w:t>
      </w:r>
      <w:r>
        <w:rPr>
          <w:lang w:val="sv-SE"/>
        </w:rPr>
        <w:tab/>
        <w:t>the &lt;session-type&gt; element set to "prearranged";</w:t>
      </w:r>
    </w:p>
    <w:p w14:paraId="59F0D597" w14:textId="77777777" w:rsidR="007A751B" w:rsidRPr="007202ED" w:rsidRDefault="007A751B" w:rsidP="007A751B">
      <w:pPr>
        <w:pStyle w:val="NO"/>
        <w:rPr>
          <w:lang w:val="sv-SE"/>
        </w:rPr>
      </w:pPr>
      <w:r>
        <w:lastRenderedPageBreak/>
        <w:t>NOTE</w:t>
      </w:r>
      <w:r>
        <w:rPr>
          <w:lang w:val="sv-SE"/>
        </w:rPr>
        <w:t> 3</w:t>
      </w:r>
      <w:r>
        <w:t>:</w:t>
      </w:r>
      <w:r>
        <w:tab/>
      </w:r>
      <w:r>
        <w:rPr>
          <w:lang w:val="sv-SE"/>
        </w:rPr>
        <w:t>The &lt;session-type&gt; element set to "prearranged" regardless of which type of group the constituent MCPTT group is.</w:t>
      </w:r>
    </w:p>
    <w:p w14:paraId="073EEB95" w14:textId="77777777" w:rsidR="007A751B" w:rsidRDefault="007A751B" w:rsidP="007A751B">
      <w:pPr>
        <w:pStyle w:val="B2"/>
        <w:rPr>
          <w:lang w:val="sv-SE"/>
        </w:rPr>
      </w:pPr>
      <w:r>
        <w:rPr>
          <w:lang w:val="sv-SE"/>
        </w:rPr>
        <w:t>b)</w:t>
      </w:r>
      <w:r>
        <w:rPr>
          <w:lang w:val="sv-SE"/>
        </w:rPr>
        <w:tab/>
        <w:t xml:space="preserve">the &lt;mcptt-request-uri&gt; element set to the TGI retrieved from the </w:t>
      </w:r>
      <w:r w:rsidRPr="00060157">
        <w:t>&lt;on-network-regrouped</w:t>
      </w:r>
      <w:r>
        <w:t>&gt; element</w:t>
      </w:r>
      <w:r>
        <w:rPr>
          <w:lang w:val="sv-SE"/>
        </w:rPr>
        <w:t xml:space="preserve"> in the group document;</w:t>
      </w:r>
    </w:p>
    <w:p w14:paraId="13E071EC" w14:textId="77777777" w:rsidR="007A751B" w:rsidRDefault="007A751B" w:rsidP="007A751B">
      <w:pPr>
        <w:pStyle w:val="B2"/>
        <w:rPr>
          <w:lang w:val="sv-SE"/>
        </w:rPr>
      </w:pPr>
      <w:r>
        <w:rPr>
          <w:lang w:val="sv-SE"/>
        </w:rPr>
        <w:t>c)</w:t>
      </w:r>
      <w:r>
        <w:rPr>
          <w:lang w:val="sv-SE"/>
        </w:rPr>
        <w:tab/>
        <w:t>the &lt;mcptt-calling-user-id&gt; element set to the constituent MCPTT group ID; and</w:t>
      </w:r>
    </w:p>
    <w:p w14:paraId="247F2674" w14:textId="77777777" w:rsidR="007A751B" w:rsidRPr="007202ED" w:rsidRDefault="007A751B" w:rsidP="007A751B">
      <w:pPr>
        <w:pStyle w:val="B2"/>
        <w:rPr>
          <w:lang w:val="sv-SE"/>
        </w:rPr>
      </w:pPr>
      <w:r>
        <w:rPr>
          <w:lang w:val="sv-SE"/>
        </w:rPr>
        <w:t>d</w:t>
      </w:r>
      <w:r>
        <w:rPr>
          <w:lang w:val="sv-SE"/>
        </w:rPr>
        <w:tab/>
      </w:r>
      <w:r>
        <w:t>the &lt;required&gt; element set to "true"</w:t>
      </w:r>
      <w:r>
        <w:rPr>
          <w:lang w:val="sv-SE"/>
        </w:rPr>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rsidR="0090486B">
        <w:t>24.481</w:t>
      </w:r>
      <w:r w:rsidRPr="0073469F">
        <w:t> [31]</w:t>
      </w:r>
      <w:r>
        <w:rPr>
          <w:lang w:val="sv-SE" w:eastAsia="ko-KR"/>
        </w:rPr>
        <w:t>;</w:t>
      </w:r>
    </w:p>
    <w:p w14:paraId="3CF30110" w14:textId="77777777" w:rsidR="007A751B" w:rsidRPr="0073469F" w:rsidRDefault="007A751B" w:rsidP="007A751B">
      <w:pPr>
        <w:pStyle w:val="B1"/>
        <w:rPr>
          <w:rFonts w:eastAsia="SimSun"/>
        </w:rPr>
      </w:pPr>
      <w:r>
        <w:rPr>
          <w:lang w:val="sv-SE"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517CA33F"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358F78F6"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5C203D5F" w14:textId="77777777" w:rsidR="00577350" w:rsidRPr="0073469F" w:rsidRDefault="00577350" w:rsidP="000B2AB4">
      <w:pPr>
        <w:pStyle w:val="Heading4"/>
        <w:rPr>
          <w:lang w:eastAsia="ko-KR"/>
        </w:rPr>
      </w:pPr>
      <w:bookmarkStart w:id="610" w:name="_Toc11407316"/>
      <w:bookmarkStart w:id="611" w:name="_Toc27498621"/>
      <w:bookmarkStart w:id="612" w:name="_Toc106999940"/>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610"/>
      <w:bookmarkEnd w:id="611"/>
      <w:bookmarkEnd w:id="612"/>
    </w:p>
    <w:p w14:paraId="5BDF54B4" w14:textId="77777777" w:rsidR="00577350" w:rsidRPr="0073469F" w:rsidRDefault="00577350" w:rsidP="000B2AB4">
      <w:pPr>
        <w:pStyle w:val="Heading5"/>
        <w:rPr>
          <w:lang w:eastAsia="ko-KR"/>
        </w:rPr>
      </w:pPr>
      <w:bookmarkStart w:id="613" w:name="_Toc11407317"/>
      <w:bookmarkStart w:id="614" w:name="_Toc27498622"/>
      <w:bookmarkStart w:id="615" w:name="_Toc106999941"/>
      <w:r w:rsidRPr="0073469F">
        <w:rPr>
          <w:lang w:eastAsia="ko-KR"/>
        </w:rPr>
        <w:t>6.3.4.2.1</w:t>
      </w:r>
      <w:r w:rsidRPr="0073469F">
        <w:rPr>
          <w:lang w:eastAsia="ko-KR"/>
        </w:rPr>
        <w:tab/>
        <w:t>SDP answer generation</w:t>
      </w:r>
      <w:bookmarkEnd w:id="613"/>
      <w:bookmarkEnd w:id="614"/>
      <w:bookmarkEnd w:id="615"/>
    </w:p>
    <w:p w14:paraId="21C16C83"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146C9F61"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262B1226"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5D640156" w14:textId="77777777" w:rsidR="00CB3FC8" w:rsidRDefault="00577350" w:rsidP="00577350">
      <w:pPr>
        <w:pStyle w:val="B1"/>
      </w:pPr>
      <w:r w:rsidRPr="0073469F">
        <w:t>2)</w:t>
      </w:r>
      <w:r w:rsidRPr="0073469F">
        <w:tab/>
      </w:r>
      <w:r w:rsidR="00CB3FC8" w:rsidRPr="0073469F">
        <w:t>for the accepted media</w:t>
      </w:r>
      <w:r w:rsidR="00664675" w:rsidRPr="00664675">
        <w:t xml:space="preserve"> plane</w:t>
      </w:r>
      <w:r w:rsidR="00CB3FC8" w:rsidRPr="0073469F">
        <w:t xml:space="preserve"> control </w:t>
      </w:r>
      <w:r w:rsidR="00664675" w:rsidRPr="00664675">
        <w:t>channel</w:t>
      </w:r>
      <w:r w:rsidR="00CB3FC8">
        <w:t xml:space="preserve">, </w:t>
      </w:r>
      <w:r w:rsidR="00CB3FC8" w:rsidRPr="0073469F">
        <w:t>if present in the received SDP offer</w:t>
      </w:r>
      <w:r w:rsidR="00CB3FC8">
        <w:t>:</w:t>
      </w:r>
    </w:p>
    <w:p w14:paraId="60942FA9"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2FF5440E" w14:textId="77777777" w:rsidR="00CB3FC8" w:rsidRPr="0073469F" w:rsidRDefault="00CB3FC8" w:rsidP="00CB3FC8">
      <w:pPr>
        <w:pStyle w:val="B2"/>
        <w:rPr>
          <w:noProof/>
        </w:rPr>
      </w:pPr>
      <w:r>
        <w:t>b)</w:t>
      </w:r>
      <w:r>
        <w:tab/>
        <w:t>shall include 'fmtp' attributes as specified in 3GPP TS 24.380 [5] clause 14.</w:t>
      </w:r>
    </w:p>
    <w:p w14:paraId="6F40A8DF" w14:textId="77777777" w:rsidR="00577350" w:rsidRPr="0073469F" w:rsidRDefault="00577350" w:rsidP="000B2AB4">
      <w:pPr>
        <w:pStyle w:val="Heading5"/>
        <w:rPr>
          <w:lang w:eastAsia="ko-KR"/>
        </w:rPr>
      </w:pPr>
      <w:bookmarkStart w:id="616" w:name="_Toc11407318"/>
      <w:bookmarkStart w:id="617" w:name="_Toc27498623"/>
      <w:bookmarkStart w:id="618" w:name="_Toc106999942"/>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616"/>
      <w:bookmarkEnd w:id="617"/>
      <w:bookmarkEnd w:id="618"/>
    </w:p>
    <w:p w14:paraId="1E9B6069" w14:textId="77777777" w:rsidR="00577350" w:rsidRPr="0073469F" w:rsidRDefault="00577350" w:rsidP="000B2AB4">
      <w:pPr>
        <w:pStyle w:val="Heading6"/>
        <w:numPr>
          <w:ilvl w:val="5"/>
          <w:numId w:val="0"/>
        </w:numPr>
        <w:ind w:left="1152" w:hanging="432"/>
        <w:rPr>
          <w:lang w:eastAsia="ko-KR"/>
        </w:rPr>
      </w:pPr>
      <w:bookmarkStart w:id="619" w:name="_Toc11407319"/>
      <w:bookmarkStart w:id="620" w:name="_Toc27498624"/>
      <w:bookmarkStart w:id="621" w:name="_Toc106999943"/>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619"/>
      <w:bookmarkEnd w:id="620"/>
      <w:bookmarkEnd w:id="621"/>
    </w:p>
    <w:p w14:paraId="49CE571D"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0BF0CB81"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2FBBD0C8"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534555FB" w14:textId="77777777" w:rsidR="00577350" w:rsidRPr="0073469F" w:rsidRDefault="00577350" w:rsidP="00577350">
      <w:pPr>
        <w:pStyle w:val="B2"/>
      </w:pPr>
      <w:r w:rsidRPr="0073469F">
        <w:t>a)</w:t>
      </w:r>
      <w:r w:rsidRPr="0073469F">
        <w:tab/>
        <w:t>the g.3gpp.mcptt media feature tag;</w:t>
      </w:r>
      <w:r w:rsidR="00F2747C">
        <w:t xml:space="preserve"> and</w:t>
      </w:r>
    </w:p>
    <w:p w14:paraId="26006968"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8D891D8"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27600E3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2B0E52D6" w14:textId="77777777" w:rsidR="00577350" w:rsidRPr="0073469F" w:rsidRDefault="00577350" w:rsidP="000B2AB4">
      <w:pPr>
        <w:pStyle w:val="Heading6"/>
        <w:numPr>
          <w:ilvl w:val="5"/>
          <w:numId w:val="0"/>
        </w:numPr>
        <w:ind w:left="1152" w:hanging="432"/>
        <w:rPr>
          <w:lang w:eastAsia="ko-KR"/>
        </w:rPr>
      </w:pPr>
      <w:bookmarkStart w:id="622" w:name="_Toc11407320"/>
      <w:bookmarkStart w:id="623" w:name="_Toc27498625"/>
      <w:bookmarkStart w:id="624" w:name="_Toc106999944"/>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622"/>
      <w:bookmarkEnd w:id="623"/>
      <w:bookmarkEnd w:id="624"/>
    </w:p>
    <w:p w14:paraId="5F8CA313" w14:textId="77777777" w:rsidR="00577350" w:rsidRPr="0073469F" w:rsidRDefault="00577350" w:rsidP="00577350">
      <w:r w:rsidRPr="0073469F">
        <w:t>When sending a SIP 200 (OK) response, the non-controlling MCPTT function of an MCPTT group:</w:t>
      </w:r>
    </w:p>
    <w:p w14:paraId="3158E6BF"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3A98F4DE" w14:textId="77777777" w:rsidR="00577350" w:rsidRPr="0073469F" w:rsidRDefault="00577350" w:rsidP="00577350">
      <w:pPr>
        <w:pStyle w:val="B1"/>
      </w:pPr>
      <w:r w:rsidRPr="0073469F">
        <w:rPr>
          <w:lang w:eastAsia="ko-KR"/>
        </w:rPr>
        <w:lastRenderedPageBreak/>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18F6CD6E"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4F33B433"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0D94EE0F"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257D6DA6" w14:textId="77777777" w:rsidR="00577350" w:rsidRPr="0073469F" w:rsidRDefault="00577350" w:rsidP="00577350">
      <w:pPr>
        <w:pStyle w:val="B2"/>
      </w:pPr>
      <w:r w:rsidRPr="0073469F">
        <w:t>a)</w:t>
      </w:r>
      <w:r w:rsidRPr="0073469F">
        <w:tab/>
        <w:t>the g.3gpp.mcptt media feature tag;</w:t>
      </w:r>
      <w:r w:rsidR="00F2747C">
        <w:t xml:space="preserve"> and</w:t>
      </w:r>
    </w:p>
    <w:p w14:paraId="57E4359F"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8E9F711" w14:textId="77777777"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t>shall include Warning header field(s) received in incoming responses to the SIP INVITE request;</w:t>
      </w:r>
    </w:p>
    <w:p w14:paraId="72B82D00"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1EA3536F"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7AC49BAB" w14:textId="77777777" w:rsidR="00536FA6" w:rsidRPr="0073469F" w:rsidRDefault="00536FA6" w:rsidP="000B2AB4">
      <w:pPr>
        <w:pStyle w:val="Heading4"/>
        <w:rPr>
          <w:noProof/>
        </w:rPr>
      </w:pPr>
      <w:bookmarkStart w:id="625" w:name="_Toc11407321"/>
      <w:bookmarkStart w:id="626" w:name="_Toc27498626"/>
      <w:bookmarkStart w:id="627" w:name="_Toc106999945"/>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625"/>
      <w:bookmarkEnd w:id="626"/>
      <w:bookmarkEnd w:id="627"/>
    </w:p>
    <w:p w14:paraId="6394E0DC"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E374A4">
        <w:rPr>
          <w:rFonts w:hint="eastAsia"/>
          <w:lang w:val="en-US" w:eastAsia="ko-KR"/>
        </w:rPr>
        <w:t>clause</w:t>
      </w:r>
      <w:r>
        <w:rPr>
          <w:rFonts w:hint="eastAsia"/>
          <w:lang w:val="en-US" w:eastAsia="ko-KR"/>
        </w:rPr>
        <w:t>.</w:t>
      </w:r>
    </w:p>
    <w:p w14:paraId="61834DEF"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0551A6E4"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287C1CDF" w14:textId="77777777" w:rsidR="00536FA6" w:rsidRPr="00436CF9" w:rsidRDefault="00536FA6" w:rsidP="00536FA6">
      <w:pPr>
        <w:pStyle w:val="B1"/>
      </w:pPr>
      <w:r>
        <w:t>2)</w:t>
      </w:r>
      <w:r>
        <w:tab/>
      </w:r>
      <w:r w:rsidRPr="00436CF9">
        <w:rPr>
          <w:rFonts w:hint="eastAsia"/>
        </w:rPr>
        <w:t xml:space="preserve">shall include an Event header field set to the </w:t>
      </w:r>
      <w:r w:rsidRPr="00336D95">
        <w:rPr>
          <w:lang w:val="en-US"/>
        </w:rPr>
        <w:t>"</w:t>
      </w:r>
      <w:r w:rsidRPr="00436CF9">
        <w:rPr>
          <w:rFonts w:hint="eastAsia"/>
        </w:rPr>
        <w:t>conference</w:t>
      </w:r>
      <w:r w:rsidRPr="00336D95">
        <w:rPr>
          <w:lang w:val="en-US"/>
        </w:rPr>
        <w:t>"</w:t>
      </w:r>
      <w:r w:rsidRPr="00436CF9">
        <w:rPr>
          <w:rFonts w:hint="eastAsia"/>
        </w:rPr>
        <w:t xml:space="preserve"> event package;</w:t>
      </w:r>
    </w:p>
    <w:p w14:paraId="3C6C58A6"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2391B6A4"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28187F5B"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EDA8E5D"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31946A7D"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25C61C0C"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3C2EBBA5"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E374A4">
        <w:t>clause</w:t>
      </w:r>
      <w:r>
        <w:t> 6.3.3.4 with the following exceptions:</w:t>
      </w:r>
    </w:p>
    <w:p w14:paraId="67E1872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5209BCD4"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5A9DE190" w14:textId="77777777" w:rsidR="00E279BA" w:rsidRDefault="00536FA6" w:rsidP="00536FA6">
      <w:pPr>
        <w:pStyle w:val="B1"/>
      </w:pPr>
      <w:r>
        <w:t>2)</w:t>
      </w:r>
      <w:r>
        <w:tab/>
        <w:t xml:space="preserve">the non-controlling MCPTT function shall include stored conference status information received in SIP NOTIFY requests from the non-controlling MCPTT function in </w:t>
      </w:r>
      <w:r w:rsidR="00E374A4">
        <w:t>clause</w:t>
      </w:r>
      <w:r>
        <w:t> 10.1.3.5.3 and status information about own participants.</w:t>
      </w:r>
    </w:p>
    <w:p w14:paraId="75E33544" w14:textId="77777777" w:rsidR="00437D87" w:rsidRDefault="00437D87" w:rsidP="000B2AB4">
      <w:pPr>
        <w:pStyle w:val="Heading4"/>
      </w:pPr>
      <w:bookmarkStart w:id="628" w:name="_Toc11407322"/>
      <w:bookmarkStart w:id="629" w:name="_Toc27498627"/>
      <w:bookmarkStart w:id="630" w:name="_Toc106999946"/>
      <w:r>
        <w:lastRenderedPageBreak/>
        <w:t>6.3.4.4</w:t>
      </w:r>
      <w:r>
        <w:tab/>
      </w:r>
      <w:r w:rsidR="00663937">
        <w:t>Void</w:t>
      </w:r>
      <w:bookmarkEnd w:id="628"/>
      <w:bookmarkEnd w:id="629"/>
      <w:bookmarkEnd w:id="630"/>
    </w:p>
    <w:p w14:paraId="287F5762" w14:textId="77777777" w:rsidR="0000168D" w:rsidRPr="0073469F" w:rsidRDefault="0000168D" w:rsidP="000B2AB4">
      <w:pPr>
        <w:pStyle w:val="Heading3"/>
        <w:rPr>
          <w:noProof/>
        </w:rPr>
      </w:pPr>
      <w:bookmarkStart w:id="631" w:name="_Toc11407323"/>
      <w:bookmarkStart w:id="632" w:name="_Toc27498628"/>
      <w:bookmarkStart w:id="633" w:name="_Toc106999947"/>
      <w:r w:rsidRPr="0073469F">
        <w:rPr>
          <w:noProof/>
        </w:rPr>
        <w:t>6.3.</w:t>
      </w:r>
      <w:r w:rsidR="00577350" w:rsidRPr="0073469F">
        <w:rPr>
          <w:noProof/>
        </w:rPr>
        <w:t>5</w:t>
      </w:r>
      <w:r w:rsidRPr="0073469F">
        <w:rPr>
          <w:noProof/>
        </w:rPr>
        <w:tab/>
        <w:t>Retrieving and processing a group document</w:t>
      </w:r>
      <w:bookmarkEnd w:id="631"/>
      <w:bookmarkEnd w:id="632"/>
      <w:bookmarkEnd w:id="633"/>
    </w:p>
    <w:p w14:paraId="384810CF" w14:textId="77777777" w:rsidR="0000168D" w:rsidRPr="0073469F" w:rsidRDefault="00577350" w:rsidP="000B2AB4">
      <w:pPr>
        <w:pStyle w:val="Heading4"/>
      </w:pPr>
      <w:bookmarkStart w:id="634" w:name="_Toc11407324"/>
      <w:bookmarkStart w:id="635" w:name="_Toc27498629"/>
      <w:bookmarkStart w:id="636" w:name="_Toc106999948"/>
      <w:r w:rsidRPr="0073469F">
        <w:t>6.3.5</w:t>
      </w:r>
      <w:r w:rsidR="0000168D" w:rsidRPr="0073469F">
        <w:t>.1</w:t>
      </w:r>
      <w:r w:rsidR="0000168D" w:rsidRPr="0073469F">
        <w:tab/>
        <w:t>General</w:t>
      </w:r>
      <w:bookmarkEnd w:id="634"/>
      <w:bookmarkEnd w:id="635"/>
      <w:bookmarkEnd w:id="636"/>
    </w:p>
    <w:p w14:paraId="3FB9B69B" w14:textId="77777777" w:rsidR="0000168D" w:rsidRPr="0073469F" w:rsidRDefault="0000168D" w:rsidP="0000168D">
      <w:r w:rsidRPr="0073469F">
        <w:t xml:space="preserve">This </w:t>
      </w:r>
      <w:r w:rsidR="00E374A4">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529F373E"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411724AF"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2FE71B47"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500E3421"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BF2BED0"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3A8F0FD3"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1D5ED876"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5AA2F34B"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385C6893"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4C24B18F" w14:textId="77777777" w:rsidR="0000168D" w:rsidRPr="0073469F" w:rsidRDefault="00577350" w:rsidP="000B2AB4">
      <w:pPr>
        <w:pStyle w:val="Heading4"/>
        <w:rPr>
          <w:noProof/>
        </w:rPr>
      </w:pPr>
      <w:bookmarkStart w:id="637" w:name="_Toc11407325"/>
      <w:bookmarkStart w:id="638" w:name="_Toc27498630"/>
      <w:bookmarkStart w:id="639" w:name="_Toc106999949"/>
      <w:r w:rsidRPr="0073469F">
        <w:rPr>
          <w:noProof/>
        </w:rPr>
        <w:t>6.3.5</w:t>
      </w:r>
      <w:r w:rsidR="0000168D" w:rsidRPr="0073469F">
        <w:rPr>
          <w:noProof/>
        </w:rPr>
        <w:t>.2</w:t>
      </w:r>
      <w:r w:rsidR="0000168D" w:rsidRPr="0073469F">
        <w:rPr>
          <w:noProof/>
        </w:rPr>
        <w:tab/>
        <w:t>Rules for retrieving Group Document(s)</w:t>
      </w:r>
      <w:bookmarkEnd w:id="637"/>
      <w:bookmarkEnd w:id="638"/>
      <w:bookmarkEnd w:id="639"/>
    </w:p>
    <w:p w14:paraId="36BC92D7" w14:textId="77777777" w:rsidR="0000168D" w:rsidRPr="0073469F" w:rsidRDefault="0000168D" w:rsidP="0000168D">
      <w:pPr>
        <w:pStyle w:val="NO"/>
      </w:pPr>
      <w:r w:rsidRPr="0073469F">
        <w:t>NOTE 1</w:t>
      </w:r>
      <w:r w:rsidR="005D3DBE">
        <w:t>:</w:t>
      </w:r>
      <w:r w:rsidRPr="0073469F">
        <w:tab/>
        <w:t xml:space="preserve">In this </w:t>
      </w:r>
      <w:r w:rsidR="00E374A4">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B5A1E6A" w14:textId="77777777" w:rsidR="0000168D" w:rsidRPr="0073469F" w:rsidRDefault="0000168D" w:rsidP="0000168D">
      <w:r w:rsidRPr="0073469F">
        <w:t>Upon receipt of a SIP INVITE request:</w:t>
      </w:r>
    </w:p>
    <w:p w14:paraId="4B4DC051" w14:textId="77777777" w:rsidR="0000168D" w:rsidRPr="0073469F" w:rsidRDefault="0000168D" w:rsidP="0000168D">
      <w:pPr>
        <w:pStyle w:val="B1"/>
      </w:pPr>
      <w:r w:rsidRPr="0073469F">
        <w:t>1)</w:t>
      </w:r>
      <w:r w:rsidRPr="0073469F">
        <w:tab/>
        <w:t xml:space="preserve">if the MCPTT server is not yet subscribed to the group document for the </w:t>
      </w:r>
      <w:r w:rsidR="00B115FD">
        <w:t xml:space="preserve">group </w:t>
      </w:r>
      <w:r w:rsidRPr="0073469F">
        <w:t xml:space="preserve">identity in the </w:t>
      </w:r>
      <w:r w:rsidR="00B115FD">
        <w:rPr>
          <w:lang w:eastAsia="ko-KR"/>
        </w:rPr>
        <w:t xml:space="preserve">&lt;mcptt-request-uri&gt; </w:t>
      </w:r>
      <w:r w:rsidR="00B115FD">
        <w:t xml:space="preserve">element of the </w:t>
      </w:r>
      <w:r w:rsidR="00B115FD" w:rsidRPr="0073469F">
        <w:t>application/vnd.3gpp.mcptt-info</w:t>
      </w:r>
      <w:r w:rsidR="00C869DA">
        <w:t>+xml</w:t>
      </w:r>
      <w:r w:rsidR="00B115FD">
        <w:t xml:space="preserve"> </w:t>
      </w:r>
      <w:r w:rsidR="00B115FD" w:rsidRPr="0073469F">
        <w:t>MIME body</w:t>
      </w:r>
      <w:r w:rsidRPr="0073469F">
        <w:t xml:space="preserve"> of the SIP INVITE request, the MCPTT server shall subscribe to the "xcap-diff" event-package for the group document of this</w:t>
      </w:r>
      <w:r w:rsidR="00946DDA" w:rsidRPr="0073469F">
        <w:t xml:space="preserve"> </w:t>
      </w:r>
      <w:r w:rsidR="00B115FD">
        <w:t xml:space="preserve">group </w:t>
      </w:r>
      <w:r w:rsidRPr="0073469F">
        <w:t>identity as specified in 3GPP TS </w:t>
      </w:r>
      <w:r w:rsidR="0090486B">
        <w:t>24.481</w:t>
      </w:r>
      <w:r w:rsidRPr="0073469F">
        <w:t> [31];</w:t>
      </w:r>
    </w:p>
    <w:p w14:paraId="00D7CE5A" w14:textId="77777777" w:rsidR="0000168D" w:rsidRPr="0073469F" w:rsidRDefault="0000168D" w:rsidP="0000168D">
      <w:pPr>
        <w:pStyle w:val="NO"/>
      </w:pPr>
      <w:r w:rsidRPr="0073469F">
        <w:t>NOTE 2:</w:t>
      </w:r>
      <w:r w:rsidRPr="0073469F">
        <w:tab/>
        <w:t xml:space="preserve">The </w:t>
      </w:r>
      <w:r w:rsidR="00B115FD">
        <w:t xml:space="preserve">group </w:t>
      </w:r>
      <w:r w:rsidRPr="0073469F">
        <w:t xml:space="preserve">identity in the </w:t>
      </w:r>
      <w:r w:rsidR="00B115FD">
        <w:t xml:space="preserve">&lt;mcptt-request-uri&gt; element </w:t>
      </w:r>
      <w:r w:rsidRPr="0073469F">
        <w:t xml:space="preserve">is either an MCPTT </w:t>
      </w:r>
      <w:r w:rsidR="00A96079">
        <w:t>g</w:t>
      </w:r>
      <w:r w:rsidRPr="0073469F">
        <w:t>roup I</w:t>
      </w:r>
      <w:r w:rsidR="00246ABD">
        <w:t>D</w:t>
      </w:r>
      <w:r w:rsidRPr="0073469F">
        <w:t xml:space="preserve"> or a </w:t>
      </w:r>
      <w:r w:rsidR="00A96079">
        <w:t>t</w:t>
      </w:r>
      <w:r w:rsidRPr="0073469F">
        <w:t xml:space="preserve">emporary MCPTT </w:t>
      </w:r>
      <w:r w:rsidR="00A96079">
        <w:t>g</w:t>
      </w:r>
      <w:r w:rsidRPr="0073469F">
        <w:t xml:space="preserve">roup </w:t>
      </w:r>
      <w:r w:rsidR="00A96079">
        <w:t>i</w:t>
      </w:r>
      <w:r w:rsidRPr="0073469F">
        <w:t>dentity (TGI).</w:t>
      </w:r>
    </w:p>
    <w:p w14:paraId="72140DE3" w14:textId="77777777" w:rsidR="0000168D" w:rsidRPr="0073469F" w:rsidRDefault="0000168D" w:rsidP="0000168D">
      <w:pPr>
        <w:pStyle w:val="NO"/>
      </w:pPr>
      <w:r w:rsidRPr="0073469F">
        <w:t>NOTE 3:</w:t>
      </w:r>
      <w:r w:rsidRPr="0073469F">
        <w:tab/>
        <w:t xml:space="preserve">As a group document can potentially have a large content, the controlling MCPTT function </w:t>
      </w:r>
      <w:r w:rsidR="008F79B6">
        <w:t xml:space="preserve">of an MCPTT group </w:t>
      </w:r>
      <w:r w:rsidRPr="0073469F">
        <w:t>can subscribe to the group document indicating support of content-indirection as defined in IETF RFC 4483 [32], by following the procedures in 3GPP TS </w:t>
      </w:r>
      <w:r w:rsidR="0090486B">
        <w:t>24.481</w:t>
      </w:r>
      <w:r w:rsidRPr="0073469F">
        <w:t> [31].</w:t>
      </w:r>
    </w:p>
    <w:p w14:paraId="0665AA57" w14:textId="77777777" w:rsidR="0000168D" w:rsidRPr="0073469F" w:rsidRDefault="0000168D" w:rsidP="0000168D">
      <w:pPr>
        <w:pStyle w:val="B1"/>
      </w:pPr>
      <w:r w:rsidRPr="0073469F">
        <w:t>2)</w:t>
      </w:r>
      <w:r w:rsidRPr="0073469F">
        <w:tab/>
        <w:t>upon receipt of a SIP 404 (Not Found)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of the SIP INVITE request as specified in 3GPP TS </w:t>
      </w:r>
      <w:r w:rsidR="0090486B">
        <w:t>24.481</w:t>
      </w:r>
      <w:r w:rsidRPr="0073469F">
        <w:t xml:space="preserve"> [31], the MCPTT server shall send the SIP 404 (Not Found) </w:t>
      </w:r>
      <w:r w:rsidR="00087265">
        <w:t xml:space="preserve">response </w:t>
      </w:r>
      <w:r w:rsidRPr="0073469F">
        <w:t xml:space="preserve">with the warning text set </w:t>
      </w:r>
      <w:r w:rsidRPr="0073469F">
        <w:lastRenderedPageBreak/>
        <w:t xml:space="preserve">to "113 group document does not exist" in a Warning header field as specified in </w:t>
      </w:r>
      <w:r w:rsidR="00E374A4">
        <w:t>clause</w:t>
      </w:r>
      <w:r w:rsidRPr="0073469F">
        <w:t> 4.4. Otherwise, continue with the rest of the steps;</w:t>
      </w:r>
    </w:p>
    <w:p w14:paraId="054487C7" w14:textId="77777777" w:rsidR="0000168D" w:rsidRDefault="0000168D" w:rsidP="0000168D">
      <w:pPr>
        <w:pStyle w:val="B1"/>
      </w:pPr>
      <w:r w:rsidRPr="0073469F">
        <w:t>3)</w:t>
      </w:r>
      <w:r w:rsidRPr="0073469F">
        <w:tab/>
        <w:t>upon receipt of any other SIP 4xx, SIP 5xx or SIP 6xx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of the SIP INVITE request as specified in 3GPP TS </w:t>
      </w:r>
      <w:r w:rsidR="0090486B">
        <w:t>24.481</w:t>
      </w:r>
      <w:r w:rsidRPr="0073469F">
        <w:t xml:space="preserve"> [31], the MCPTT server shall send the SIP final response with the warning text set to "114 unable to retrieve group document" in a Warning header field as specified in </w:t>
      </w:r>
      <w:r w:rsidR="00E374A4">
        <w:t>clause</w:t>
      </w:r>
      <w:r w:rsidRPr="0073469F">
        <w:t xml:space="preserve"> 4.4 </w:t>
      </w:r>
      <w:r w:rsidR="008F79B6">
        <w:t xml:space="preserve">and shall not </w:t>
      </w:r>
      <w:r w:rsidRPr="0073469F">
        <w:t>continue with the rest of the steps;</w:t>
      </w:r>
    </w:p>
    <w:p w14:paraId="31198B4D" w14:textId="77777777" w:rsidR="008F79B6" w:rsidRDefault="008F79B6" w:rsidP="008F79B6">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w:t>
      </w:r>
      <w:r w:rsidRPr="0073469F">
        <w:t xml:space="preserve">or if the group document is </w:t>
      </w:r>
      <w:r>
        <w:t>already cached:</w:t>
      </w:r>
    </w:p>
    <w:p w14:paraId="3C01D0AE"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E374A4">
        <w:t>clause</w:t>
      </w:r>
      <w:r>
        <w:t>; and</w:t>
      </w:r>
    </w:p>
    <w:p w14:paraId="2CAF768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626318A5"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0EB55899" w14:textId="77777777"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MCPTT ID that has not been regrouped; and</w:t>
      </w:r>
    </w:p>
    <w:p w14:paraId="5E149336" w14:textId="77777777"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MCPTT ID that has been regrouped</w:t>
      </w:r>
      <w:r w:rsidR="006209B3">
        <w:t>;</w:t>
      </w:r>
    </w:p>
    <w:p w14:paraId="56607035" w14:textId="77777777" w:rsidR="0000168D" w:rsidRPr="0073469F" w:rsidRDefault="008F79B6" w:rsidP="0000168D">
      <w:pPr>
        <w:pStyle w:val="B1"/>
      </w:pPr>
      <w:r>
        <w:t>5</w:t>
      </w:r>
      <w:r w:rsidR="0000168D" w:rsidRPr="0073469F">
        <w:t>)</w:t>
      </w:r>
      <w:r w:rsidR="0000168D" w:rsidRPr="0073469F">
        <w:tab/>
        <w:t xml:space="preserve">if the SIP INVITE request is a "SIP INVITE request for controlling function of an MCPTT </w:t>
      </w:r>
      <w:r w:rsidR="00A96079">
        <w:t>g</w:t>
      </w:r>
      <w:r w:rsidR="0000168D" w:rsidRPr="0073469F">
        <w:t xml:space="preserve">roup" and the </w:t>
      </w:r>
      <w:r w:rsidR="00B115FD">
        <w:t xml:space="preserve">group </w:t>
      </w:r>
      <w:r w:rsidR="0000168D" w:rsidRPr="0073469F">
        <w:t xml:space="preserve">identity in the </w:t>
      </w:r>
      <w:r w:rsidR="00B115FD">
        <w:t xml:space="preserve">&lt;mcptt-request-uri&gt; element of the </w:t>
      </w:r>
      <w:r w:rsidR="00B115FD" w:rsidRPr="0073469F">
        <w:t>application/vnd.3gpp.mcptt-inf</w:t>
      </w:r>
      <w:r w:rsidR="00B115FD">
        <w:t>o</w:t>
      </w:r>
      <w:r w:rsidR="00FA2BBE">
        <w:t>+xml</w:t>
      </w:r>
      <w:r w:rsidR="00B115FD">
        <w:t xml:space="preserve"> </w:t>
      </w:r>
      <w:r w:rsidR="00B115FD" w:rsidRPr="0073469F">
        <w:t>MIME body</w:t>
      </w:r>
      <w:r w:rsidR="00B115FD" w:rsidRPr="0073469F" w:rsidDel="00B115FD">
        <w:t xml:space="preserve"> </w:t>
      </w:r>
      <w:r w:rsidR="0000168D" w:rsidRPr="0073469F">
        <w:t>of the SIP-INVITE request is a</w:t>
      </w:r>
      <w:r w:rsidR="00497A6E">
        <w:t>n</w:t>
      </w:r>
      <w:r w:rsidR="0000168D" w:rsidRPr="0073469F">
        <w:t xml:space="preserve"> MCPTT </w:t>
      </w:r>
      <w:r w:rsidR="006B62FD" w:rsidRPr="0073469F">
        <w:t>group ID</w:t>
      </w:r>
      <w:r w:rsidRPr="008F79B6">
        <w:t xml:space="preserve"> </w:t>
      </w:r>
      <w:r>
        <w:t>that has not been re-grouped</w:t>
      </w:r>
      <w:r w:rsidR="0000168D" w:rsidRPr="0073469F">
        <w:t>, the MCPTT server shall access the following elements from the group document</w:t>
      </w:r>
      <w:r w:rsidR="002A254C" w:rsidRPr="002A254C">
        <w:t xml:space="preserve"> </w:t>
      </w:r>
      <w:r w:rsidR="002A254C">
        <w:t xml:space="preserve">as specified in </w:t>
      </w:r>
      <w:r w:rsidR="002A254C" w:rsidRPr="0073469F">
        <w:t>3GPP TS </w:t>
      </w:r>
      <w:r w:rsidR="0090486B">
        <w:t>24.481</w:t>
      </w:r>
      <w:r w:rsidR="002A254C" w:rsidRPr="0073469F">
        <w:t> [31]</w:t>
      </w:r>
      <w:r w:rsidR="0000168D" w:rsidRPr="0073469F">
        <w:t>:</w:t>
      </w:r>
    </w:p>
    <w:p w14:paraId="4CBD892E"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E374A4">
        <w:t>clause</w:t>
      </w:r>
      <w:r w:rsidRPr="0073469F">
        <w:t xml:space="preserve"> 4.4 </w:t>
      </w:r>
      <w:r w:rsidR="008F79B6">
        <w:t>and shall not</w:t>
      </w:r>
      <w:r w:rsidR="008F79B6" w:rsidRPr="0073469F">
        <w:t xml:space="preserve"> </w:t>
      </w:r>
      <w:r w:rsidRPr="0073469F">
        <w:t>continue with the rest of the steps;</w:t>
      </w:r>
    </w:p>
    <w:p w14:paraId="1E448114"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E374A4">
        <w:t>clause</w:t>
      </w:r>
      <w:r w:rsidRPr="0073469F">
        <w:t xml:space="preserve"> 4.4 </w:t>
      </w:r>
      <w:r w:rsidR="008F79B6">
        <w:t>and shall not</w:t>
      </w:r>
      <w:r w:rsidR="008F79B6" w:rsidRPr="0073469F">
        <w:t xml:space="preserve"> </w:t>
      </w:r>
      <w:r w:rsidRPr="0073469F">
        <w:t>continue with the rest of the steps;</w:t>
      </w:r>
    </w:p>
    <w:p w14:paraId="4518AE2A"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E374A4">
        <w:t>clause</w:t>
      </w:r>
      <w:r w:rsidRPr="0073469F">
        <w:t xml:space="preserve"> 4.4 "Warning header field" </w:t>
      </w:r>
      <w:r w:rsidR="008F79B6">
        <w:t>and shall not</w:t>
      </w:r>
      <w:r w:rsidR="008F79B6" w:rsidRPr="0073469F">
        <w:t xml:space="preserve"> </w:t>
      </w:r>
      <w:r w:rsidRPr="0073469F">
        <w:t>continue with the rest of the steps; and</w:t>
      </w:r>
    </w:p>
    <w:p w14:paraId="5EDE4930" w14:textId="77777777"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E374A4">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p>
    <w:p w14:paraId="10AA9EAA" w14:textId="77777777" w:rsidR="008F79B6" w:rsidRDefault="008F79B6" w:rsidP="008F79B6">
      <w:pPr>
        <w:pStyle w:val="B1"/>
      </w:pPr>
      <w:r>
        <w:t>6)</w:t>
      </w:r>
      <w:r>
        <w:tab/>
      </w:r>
      <w:r w:rsidRPr="0073469F">
        <w:t xml:space="preserve">if the SIP INVITE request is a "SIP INVITE request for controlling function of an MCPTT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is associated with an MCPTT group ID that has been regrouped, </w:t>
      </w:r>
      <w:r w:rsidRPr="0073469F">
        <w:t>the MCPTT server</w:t>
      </w:r>
      <w:r>
        <w:t>:</w:t>
      </w:r>
    </w:p>
    <w:p w14:paraId="7C95ACA2" w14:textId="77777777" w:rsidR="008F79B6" w:rsidRDefault="008F79B6" w:rsidP="008F79B6">
      <w:pPr>
        <w:pStyle w:val="B2"/>
      </w:pPr>
      <w:r>
        <w:t>a)</w:t>
      </w:r>
      <w:r>
        <w:tab/>
      </w:r>
      <w:r w:rsidRPr="0073469F">
        <w:t>shal</w:t>
      </w:r>
      <w:r>
        <w:t>l</w:t>
      </w:r>
      <w:r w:rsidRPr="001E0C06">
        <w:t xml:space="preserve"> </w:t>
      </w:r>
      <w:r>
        <w:t xml:space="preserve">obtain the TGI associated with the regrouped group, </w:t>
      </w:r>
      <w:r w:rsidRPr="001E0C06">
        <w:t>by accessing the "temporary-MCPTT-group-ID" attribute of the &lt;regrouped&gt; element of the group document</w:t>
      </w:r>
      <w:r>
        <w:t xml:space="preserve"> associated with</w:t>
      </w:r>
      <w:r w:rsidRPr="001E0C06">
        <w:t xml:space="preserve"> the </w:t>
      </w:r>
      <w:r>
        <w:t>MCPTT ID</w:t>
      </w:r>
      <w:r w:rsidRPr="0073469F">
        <w:t xml:space="preserve">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w:t>
      </w:r>
    </w:p>
    <w:p w14:paraId="150CAAA1" w14:textId="77777777" w:rsidR="008F79B6" w:rsidRDefault="008F79B6" w:rsidP="008F79B6">
      <w:pPr>
        <w:pStyle w:val="B2"/>
      </w:pPr>
      <w:r>
        <w:lastRenderedPageBreak/>
        <w:t>b)</w:t>
      </w:r>
      <w:r>
        <w:tab/>
        <w:t>if not hosting the TGI, shall:</w:t>
      </w:r>
    </w:p>
    <w:p w14:paraId="21FAABFF" w14:textId="77777777" w:rsidR="008F79B6" w:rsidRDefault="008F79B6" w:rsidP="008F79B6">
      <w:pPr>
        <w:pStyle w:val="B3"/>
      </w:pPr>
      <w:r>
        <w:t>i)</w:t>
      </w:r>
      <w:r>
        <w:tab/>
        <w:t>stop processing the SIP INVITE request; and</w:t>
      </w:r>
    </w:p>
    <w:p w14:paraId="28A51062" w14:textId="77777777" w:rsidR="008F79B6" w:rsidRPr="00FE11AE" w:rsidRDefault="008F79B6" w:rsidP="008F79B6">
      <w:pPr>
        <w:pStyle w:val="B3"/>
      </w:pPr>
      <w:r>
        <w:t>ii)</w:t>
      </w:r>
      <w:r>
        <w:tab/>
      </w:r>
      <w:r w:rsidRPr="00FE11AE">
        <w:t>return a SIP 302 (Moved Temporarily) response with:</w:t>
      </w:r>
    </w:p>
    <w:p w14:paraId="5F7242A9" w14:textId="77777777" w:rsidR="008F79B6" w:rsidRPr="00FE11AE" w:rsidRDefault="008F79B6" w:rsidP="008F79B6">
      <w:pPr>
        <w:pStyle w:val="B4"/>
      </w:pPr>
      <w:r>
        <w:t>A</w:t>
      </w:r>
      <w:r w:rsidRPr="00FE11AE">
        <w:t>)</w:t>
      </w:r>
      <w:r w:rsidRPr="00FE11AE">
        <w:tab/>
        <w:t>a Contact header field set to the PSI of the MCPTT server hosting the TGI; and</w:t>
      </w:r>
    </w:p>
    <w:p w14:paraId="3D743D0A" w14:textId="77777777" w:rsidR="008F79B6" w:rsidRDefault="008F79B6" w:rsidP="008F79B6">
      <w:pPr>
        <w:pStyle w:val="B4"/>
      </w:pPr>
      <w:r>
        <w:t>B</w:t>
      </w:r>
      <w:r w:rsidRPr="00FE11AE">
        <w:t>)</w:t>
      </w:r>
      <w:r w:rsidRPr="00FE11AE">
        <w:tab/>
        <w:t xml:space="preserve">an application/vnd.3gpp.mcptt-info MIME body with a &lt;mcptt-request-uri&gt; element set to </w:t>
      </w:r>
      <w:r>
        <w:t xml:space="preserve">the </w:t>
      </w:r>
      <w:r w:rsidRPr="00FE11AE">
        <w:t>TGI;</w:t>
      </w:r>
      <w:r>
        <w:t xml:space="preserve"> and</w:t>
      </w:r>
    </w:p>
    <w:p w14:paraId="2F5674D6" w14:textId="77777777" w:rsidR="008F79B6" w:rsidRDefault="008F79B6" w:rsidP="008F79B6">
      <w:pPr>
        <w:pStyle w:val="B2"/>
      </w:pPr>
      <w:r>
        <w:t>c)</w:t>
      </w:r>
      <w:r>
        <w:tab/>
        <w:t>if hosting the TGI, and the call to the temporary group is in progress, shall:</w:t>
      </w:r>
    </w:p>
    <w:p w14:paraId="22CD052B" w14:textId="77777777" w:rsidR="008F79B6" w:rsidRDefault="008F79B6" w:rsidP="008F79B6">
      <w:pPr>
        <w:pStyle w:val="B3"/>
      </w:pPr>
      <w:r>
        <w:t>i)</w:t>
      </w:r>
      <w:r>
        <w:tab/>
        <w:t>associate the MCPTT ID of the calling user with the temporary group call;</w:t>
      </w:r>
    </w:p>
    <w:p w14:paraId="2E4C0AC7" w14:textId="77777777" w:rsidR="008F79B6" w:rsidRDefault="008F79B6" w:rsidP="008F79B6">
      <w:pPr>
        <w:pStyle w:val="B3"/>
      </w:pPr>
      <w:r>
        <w:t>ii)</w:t>
      </w:r>
      <w:r>
        <w:tab/>
      </w:r>
      <w:r w:rsidRPr="00047A86">
        <w:t>interact with the media plane a</w:t>
      </w:r>
      <w:r>
        <w:t>s specified in 3GPP TS 24.380 [5]; and</w:t>
      </w:r>
    </w:p>
    <w:p w14:paraId="36464B10" w14:textId="77777777" w:rsidR="008F79B6" w:rsidRDefault="008F79B6" w:rsidP="008F79B6">
      <w:pPr>
        <w:pStyle w:val="B3"/>
      </w:pPr>
      <w:r>
        <w:t>iii)</w:t>
      </w:r>
      <w:r>
        <w:tab/>
        <w:t xml:space="preserve">exit this </w:t>
      </w:r>
      <w:r w:rsidR="00E374A4">
        <w:t>clause</w:t>
      </w:r>
      <w:r>
        <w:t>;</w:t>
      </w:r>
    </w:p>
    <w:p w14:paraId="41BA6553" w14:textId="77777777" w:rsidR="008F79B6" w:rsidRDefault="008F79B6" w:rsidP="008F79B6">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rsidR="0090486B">
        <w:t>24.481</w:t>
      </w:r>
      <w:r w:rsidRPr="00FE11AE">
        <w:t> [31], if not already subscribed;</w:t>
      </w:r>
    </w:p>
    <w:p w14:paraId="26CE0A0E" w14:textId="77777777" w:rsidR="008F79B6" w:rsidRPr="0073469F" w:rsidRDefault="008F79B6" w:rsidP="008F79B6">
      <w:pPr>
        <w:pStyle w:val="B2"/>
      </w:pPr>
      <w:r>
        <w:t>e</w:t>
      </w:r>
      <w:r w:rsidRPr="0073469F">
        <w:t>)</w:t>
      </w:r>
      <w:r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E374A4">
        <w:t>clause</w:t>
      </w:r>
      <w:r>
        <w:t> 4.4 and shall not continue</w:t>
      </w:r>
      <w:r w:rsidRPr="0073469F">
        <w:t xml:space="preserve"> with the rest of the steps;</w:t>
      </w:r>
    </w:p>
    <w:p w14:paraId="496479F3" w14:textId="77777777" w:rsidR="008F79B6" w:rsidRPr="0073469F" w:rsidRDefault="008F79B6" w:rsidP="008F79B6">
      <w:pPr>
        <w:pStyle w:val="B2"/>
      </w:pPr>
      <w:r>
        <w:t>f</w:t>
      </w:r>
      <w:r w:rsidRPr="0073469F">
        <w:t>)</w:t>
      </w:r>
      <w:r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Pr="0073469F">
        <w:t xml:space="preserve"> [31], shall send the SIP final response with the warning text set to "114 unable to retrieve group document" in a Warning header field as specified in </w:t>
      </w:r>
      <w:r w:rsidR="00E374A4">
        <w:t>clause</w:t>
      </w:r>
      <w:r w:rsidRPr="0073469F">
        <w:t> 4.4</w:t>
      </w:r>
      <w:r>
        <w:t xml:space="preserve"> and shall not</w:t>
      </w:r>
      <w:r w:rsidRPr="0073469F">
        <w:t xml:space="preserve"> continue with the rest of the steps;</w:t>
      </w:r>
    </w:p>
    <w:p w14:paraId="2EA74854" w14:textId="77777777" w:rsidR="007A751B" w:rsidRDefault="008F79B6" w:rsidP="007A751B">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MCPTT IDs of the constituent groups by accessing the &lt;</w:t>
      </w:r>
      <w:r w:rsidRPr="001E0C06">
        <w:t>constituent-MCPTT-group-ID&gt; element</w:t>
      </w:r>
      <w:r>
        <w:t>(s)</w:t>
      </w:r>
      <w:r w:rsidRPr="001E0C06">
        <w:t xml:space="preserve"> of the group document for the TGI</w:t>
      </w:r>
      <w:r>
        <w:t>; and</w:t>
      </w:r>
      <w:r w:rsidR="007A751B" w:rsidRPr="007A751B">
        <w:rPr>
          <w:lang w:val="sv-SE"/>
        </w:rPr>
        <w:t xml:space="preserve"> </w:t>
      </w:r>
    </w:p>
    <w:p w14:paraId="628E8B51" w14:textId="77777777" w:rsidR="007A751B" w:rsidRDefault="007A751B" w:rsidP="007A751B">
      <w:pPr>
        <w:pStyle w:val="B2"/>
      </w:pPr>
      <w:r>
        <w:rPr>
          <w:lang w:val="sv-SE"/>
        </w:rPr>
        <w:t>h)</w:t>
      </w:r>
      <w:r>
        <w:rPr>
          <w:lang w:val="sv-SE"/>
        </w:rPr>
        <w:tab/>
      </w:r>
      <w:r>
        <w:t>if:</w:t>
      </w:r>
    </w:p>
    <w:p w14:paraId="1183833C" w14:textId="77777777" w:rsidR="007A751B" w:rsidRDefault="007A751B" w:rsidP="007A751B">
      <w:pPr>
        <w:pStyle w:val="B3"/>
      </w:pPr>
      <w:r>
        <w:t>i)</w:t>
      </w:r>
      <w:r>
        <w:tab/>
        <w:t xml:space="preserve">the &lt;associated-group-id&gt; element with an MCPTT ID is included in the </w:t>
      </w:r>
      <w:r w:rsidRPr="0073469F">
        <w:t>application/vnd.3gpp.mcptt-info</w:t>
      </w:r>
      <w:r>
        <w:t xml:space="preserve"> MIME body;</w:t>
      </w:r>
    </w:p>
    <w:p w14:paraId="7D4E6258" w14:textId="77777777" w:rsidR="007A751B" w:rsidRDefault="007A751B" w:rsidP="007A751B">
      <w:pPr>
        <w:pStyle w:val="B3"/>
        <w:rPr>
          <w:lang w:val="sv-SE"/>
        </w:rPr>
      </w:pPr>
      <w:r>
        <w:t>ii)</w:t>
      </w:r>
      <w:r>
        <w:tab/>
        <w:t xml:space="preserve">the MCPTT ID is </w:t>
      </w:r>
      <w:r>
        <w:rPr>
          <w:lang w:val="sv-SE"/>
        </w:rPr>
        <w:t xml:space="preserve">present in one of the instances </w:t>
      </w:r>
      <w:r w:rsidRPr="001E0C06">
        <w:t>of the &lt;constituent-MCPTT-group-ID&gt; elemen</w:t>
      </w:r>
      <w:r>
        <w:rPr>
          <w:lang w:val="sv-SE"/>
        </w:rPr>
        <w:t>t in the group document; and</w:t>
      </w:r>
    </w:p>
    <w:p w14:paraId="431FCA19" w14:textId="77777777" w:rsidR="007A751B" w:rsidRDefault="007A751B" w:rsidP="007A751B">
      <w:pPr>
        <w:pStyle w:val="B3"/>
      </w:pPr>
      <w:r>
        <w:rPr>
          <w:lang w:val="sv-SE"/>
        </w:rPr>
        <w:t>iii)</w:t>
      </w:r>
      <w:r>
        <w:rPr>
          <w:lang w:val="sv-SE"/>
        </w:rPr>
        <w:tab/>
        <w:t>the group is not homed by the MCPTT server;</w:t>
      </w:r>
    </w:p>
    <w:p w14:paraId="3598EBF0" w14:textId="77777777" w:rsidR="007A751B" w:rsidRPr="00170A25" w:rsidRDefault="007A751B" w:rsidP="007A751B">
      <w:pPr>
        <w:pStyle w:val="B2"/>
        <w:rPr>
          <w:lang w:val="sv-SE"/>
        </w:rPr>
      </w:pPr>
      <w:r>
        <w:rPr>
          <w:lang w:val="sv-SE"/>
        </w:rPr>
        <w:tab/>
        <w:t>shall exit this procedure and authorize the MCPTT user at a non-controlling MCPTT function of a MCPTT group;</w:t>
      </w:r>
    </w:p>
    <w:p w14:paraId="46A01B45" w14:textId="77777777" w:rsidR="008F79B6" w:rsidRDefault="007A751B" w:rsidP="0045201D">
      <w:pPr>
        <w:pStyle w:val="NO"/>
      </w:pPr>
      <w:r>
        <w:t>NOTE </w:t>
      </w:r>
      <w:r>
        <w:rPr>
          <w:lang w:val="sv-SE"/>
        </w:rPr>
        <w:t>4</w:t>
      </w:r>
      <w:r>
        <w:t>:</w:t>
      </w:r>
      <w:r>
        <w:tab/>
        <w:t xml:space="preserve">The non-controlling function of an MCPTT group </w:t>
      </w:r>
      <w:r>
        <w:rPr>
          <w:lang w:val="sv-SE"/>
        </w:rPr>
        <w:t>can</w:t>
      </w:r>
      <w:r>
        <w:t xml:space="preserve"> be located in the primary MCPTT system or a partner MCPTT system.</w:t>
      </w:r>
    </w:p>
    <w:p w14:paraId="0743120B" w14:textId="77777777" w:rsidR="008F79B6" w:rsidRDefault="007A751B" w:rsidP="0045201D">
      <w:pPr>
        <w:pStyle w:val="B1"/>
      </w:pPr>
      <w:r>
        <w:t>7</w:t>
      </w:r>
      <w:r w:rsidR="008F79B6">
        <w:t>)</w:t>
      </w:r>
      <w:r w:rsidR="008F79B6">
        <w:tab/>
        <w:t xml:space="preserve">for the MCPTT ID of each constituent group, shall follow the actions below in step </w:t>
      </w:r>
      <w:r>
        <w:t>8</w:t>
      </w:r>
      <w:r w:rsidR="008F79B6">
        <w:t>); and</w:t>
      </w:r>
    </w:p>
    <w:p w14:paraId="3317D9A8" w14:textId="77777777" w:rsidR="007A751B" w:rsidRPr="0045201D" w:rsidRDefault="007A751B" w:rsidP="007A751B">
      <w:pPr>
        <w:pStyle w:val="B1"/>
      </w:pPr>
      <w:r>
        <w:t>8</w:t>
      </w:r>
      <w:r w:rsidR="008F79B6" w:rsidRPr="00060157">
        <w:t>)</w:t>
      </w:r>
      <w:r w:rsidR="008F79B6" w:rsidRPr="00060157">
        <w:tab/>
        <w:t xml:space="preserve">if the SIP INVITE request is a "SIP INVITE request for controlling function of an MCPTT group" and the group document </w:t>
      </w:r>
      <w:r w:rsidR="008F79B6">
        <w:t xml:space="preserve">for the group </w:t>
      </w:r>
      <w:r w:rsidR="008F79B6" w:rsidRPr="0073469F">
        <w:t xml:space="preserve">identity in the </w:t>
      </w:r>
      <w:r w:rsidR="008F79B6">
        <w:rPr>
          <w:lang w:eastAsia="ko-KR"/>
        </w:rPr>
        <w:t xml:space="preserve">&lt;mcptt-request-uri&gt; </w:t>
      </w:r>
      <w:r w:rsidR="008F79B6">
        <w:t xml:space="preserve">element of the </w:t>
      </w:r>
      <w:r w:rsidR="008F79B6" w:rsidRPr="0073469F">
        <w:t>application/vnd.3gpp.mcptt-info</w:t>
      </w:r>
      <w:r w:rsidR="008F79B6">
        <w:t xml:space="preserve"> </w:t>
      </w:r>
      <w:r w:rsidR="008F79B6" w:rsidRPr="0073469F">
        <w:t>MIME body of the SIP INVITE request</w:t>
      </w:r>
      <w:r w:rsidR="008F79B6" w:rsidRPr="00060157">
        <w:t xml:space="preserve"> </w:t>
      </w:r>
      <w:r w:rsidR="008F79B6">
        <w:t xml:space="preserve">retrieved </w:t>
      </w:r>
      <w:r w:rsidR="008F79B6" w:rsidRPr="00060157">
        <w:t>is associated with a TGI</w:t>
      </w:r>
      <w:r>
        <w:t xml:space="preserve"> and if:</w:t>
      </w:r>
    </w:p>
    <w:p w14:paraId="3505DB92" w14:textId="77777777" w:rsidR="007A751B" w:rsidRDefault="007A751B" w:rsidP="007A751B">
      <w:pPr>
        <w:pStyle w:val="B2"/>
      </w:pPr>
      <w:r>
        <w:t>a)</w:t>
      </w:r>
      <w:r>
        <w:tab/>
        <w:t>the application/vnd.3gpp.mcptt-info+xml includes an &lt;associated-group-id&gt; element, determine if the constituent MCPTT group identified by the &lt;associated-group-id&gt; element is homed at the MCPTT server and if that is the case:</w:t>
      </w:r>
    </w:p>
    <w:p w14:paraId="3CC54C34" w14:textId="77777777" w:rsidR="007A751B" w:rsidRDefault="007A751B" w:rsidP="007A751B">
      <w:pPr>
        <w:pStyle w:val="B3"/>
      </w:pPr>
      <w:r>
        <w:lastRenderedPageBreak/>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MCPTT group ID as </w:t>
      </w:r>
      <w:r w:rsidRPr="0073469F">
        <w:t>s</w:t>
      </w:r>
      <w:r>
        <w:t>pecified in 3GPP TS </w:t>
      </w:r>
      <w:r w:rsidR="0090486B">
        <w:t>24.481</w:t>
      </w:r>
      <w:r>
        <w:t> [31], if not already subscribed;</w:t>
      </w:r>
    </w:p>
    <w:p w14:paraId="78092A66" w14:textId="77777777" w:rsidR="007A751B" w:rsidRPr="00170A25" w:rsidRDefault="007A751B" w:rsidP="007A751B">
      <w:pPr>
        <w:pStyle w:val="B3"/>
      </w:pPr>
      <w:r>
        <w:t>ii</w:t>
      </w:r>
      <w:r w:rsidRPr="0073469F">
        <w:t>)</w:t>
      </w:r>
      <w:r w:rsidRPr="0073469F">
        <w:tab/>
        <w:t>upon receipt of a SIP 404 (Not Found) response as a result of attempting to subscribing to the "xcap-diff" event-package for the group docum</w:t>
      </w:r>
      <w:r>
        <w:t>ent for the MCPTT group ID</w:t>
      </w:r>
      <w:r w:rsidRPr="0073469F">
        <w:t xml:space="preserve">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E374A4">
        <w:t>clause</w:t>
      </w:r>
      <w:r>
        <w:t> 4.4 and shall not</w:t>
      </w:r>
      <w:r w:rsidRPr="0073469F">
        <w:t xml:space="preserve"> conti</w:t>
      </w:r>
      <w:r>
        <w:t>nue with the rest of the steps; and</w:t>
      </w:r>
    </w:p>
    <w:p w14:paraId="12AC7E26" w14:textId="77777777" w:rsidR="007A751B" w:rsidRDefault="007A751B" w:rsidP="007A751B">
      <w:pPr>
        <w:pStyle w:val="B3"/>
      </w:pPr>
      <w:r>
        <w:t>iii</w:t>
      </w:r>
      <w:r w:rsidRPr="0073469F">
        <w:t>)</w:t>
      </w:r>
      <w:r w:rsidRPr="0073469F">
        <w:tab/>
        <w:t>upon receipt of any other SIP 4xx, SIP 5xx or SIP 6xx response as a result of attempting to subscribe to the "xcap-diff" event-package for the group docum</w:t>
      </w:r>
      <w:r>
        <w:t>ent for the MCPTT group ID</w:t>
      </w:r>
      <w:r w:rsidRPr="0073469F">
        <w:t xml:space="preserve"> associated to the TGI as specified in 3GPP TS </w:t>
      </w:r>
      <w:r w:rsidR="0090486B">
        <w:t>24.481</w:t>
      </w:r>
      <w:r w:rsidRPr="0073469F">
        <w:t> [31], shall send the SIP final response with the warning text set to "114 unable to retrieve group document" in a Warning header field</w:t>
      </w:r>
      <w:r>
        <w:t xml:space="preserve"> as specified in </w:t>
      </w:r>
      <w:r w:rsidR="00E374A4">
        <w:t>clause</w:t>
      </w:r>
      <w:r>
        <w:t xml:space="preserve"> 4.4 and shall not </w:t>
      </w:r>
      <w:r w:rsidRPr="0073469F">
        <w:t>continue with the rest of the steps;</w:t>
      </w:r>
      <w:r>
        <w:t xml:space="preserve"> and</w:t>
      </w:r>
    </w:p>
    <w:p w14:paraId="7E702B47" w14:textId="77777777" w:rsidR="007A751B" w:rsidRDefault="007A751B" w:rsidP="0045201D">
      <w:pPr>
        <w:pStyle w:val="B2"/>
      </w:pPr>
      <w:r>
        <w:t>b)</w:t>
      </w:r>
      <w:r>
        <w:tab/>
        <w:t>the application/vnd.3gpp.mcptt-info+xml does not include an &lt;associated-group-id&gt; element,</w:t>
      </w:r>
      <w:r w:rsidR="008F79B6">
        <w:t xml:space="preserve"> </w:t>
      </w:r>
      <w:r w:rsidR="008F79B6" w:rsidRPr="001E0C06">
        <w:t xml:space="preserve">for </w:t>
      </w:r>
      <w:r w:rsidR="008F79B6">
        <w:t>each</w:t>
      </w:r>
      <w:r w:rsidR="008F79B6" w:rsidRPr="001E0C06">
        <w:t xml:space="preserve"> MCPTT ID contained in each instance of the &lt;constituent-MCPTT-group-ID&gt; element of the group document for the TGI</w:t>
      </w:r>
      <w:r>
        <w:t>:</w:t>
      </w:r>
    </w:p>
    <w:p w14:paraId="30393AD4" w14:textId="77777777" w:rsidR="008F79B6" w:rsidRDefault="007A751B" w:rsidP="0045201D">
      <w:pPr>
        <w:pStyle w:val="B3"/>
      </w:pPr>
      <w:r>
        <w:t>i</w:t>
      </w:r>
      <w:r w:rsidR="008F79B6">
        <w:t>)</w:t>
      </w:r>
      <w:r w:rsidR="008F79B6">
        <w:tab/>
        <w:t>shall determine if the group identity is homed on the controlling MCPTT function of an MCPTT group or homed on a non-controlling MCPTT function of an MCPTT group;</w:t>
      </w:r>
    </w:p>
    <w:p w14:paraId="1E92B08F" w14:textId="77777777" w:rsidR="008F79B6" w:rsidRDefault="008F79B6" w:rsidP="008F79B6">
      <w:pPr>
        <w:pStyle w:val="NO"/>
      </w:pPr>
      <w:r>
        <w:t>NOTE </w:t>
      </w:r>
      <w:r w:rsidR="007A751B">
        <w:t>5</w:t>
      </w:r>
      <w:r>
        <w:t>:</w:t>
      </w:r>
      <w:r>
        <w:tab/>
        <w:t xml:space="preserve">The non-controlling function of an MCPTT group </w:t>
      </w:r>
      <w:r w:rsidR="007A751B">
        <w:t>can</w:t>
      </w:r>
      <w:r>
        <w:t xml:space="preserve"> be located in the primary MCPTT system or a partner MCPTT system.</w:t>
      </w:r>
    </w:p>
    <w:p w14:paraId="7C8C13BF" w14:textId="77777777" w:rsidR="008F79B6" w:rsidRDefault="007A751B" w:rsidP="0045201D">
      <w:pPr>
        <w:pStyle w:val="B3"/>
      </w:pPr>
      <w:r>
        <w:t>ii</w:t>
      </w:r>
      <w:r w:rsidR="008F79B6" w:rsidRPr="0073469F">
        <w:t>)</w:t>
      </w:r>
      <w:r w:rsidR="008F79B6" w:rsidRPr="0073469F">
        <w:tab/>
      </w:r>
      <w:r w:rsidR="008F79B6">
        <w:t>for each constituent MCPTT group ID that is homed on the controlling MCPTT function</w:t>
      </w:r>
      <w:r w:rsidR="008F79B6" w:rsidRPr="001E0C06">
        <w:t xml:space="preserve"> </w:t>
      </w:r>
      <w:r w:rsidR="008F79B6">
        <w:t xml:space="preserve">of an MCPTT group </w:t>
      </w:r>
      <w:r w:rsidR="008F79B6" w:rsidRPr="0073469F">
        <w:t xml:space="preserve">shall subscribe to the "xcap-diff" event-package for the </w:t>
      </w:r>
      <w:r w:rsidR="008F79B6">
        <w:t xml:space="preserve">group </w:t>
      </w:r>
      <w:r w:rsidR="008F79B6" w:rsidRPr="0073469F">
        <w:t>document</w:t>
      </w:r>
      <w:r w:rsidR="008F79B6">
        <w:t xml:space="preserve"> </w:t>
      </w:r>
      <w:r w:rsidR="008F79B6" w:rsidRPr="0073469F">
        <w:t xml:space="preserve">for the </w:t>
      </w:r>
      <w:r w:rsidR="008F79B6">
        <w:t xml:space="preserve">constituent MCPTT group ID as </w:t>
      </w:r>
      <w:r w:rsidR="008F79B6" w:rsidRPr="0073469F">
        <w:t>s</w:t>
      </w:r>
      <w:r w:rsidR="008F79B6">
        <w:t>pecified in 3GPP TS </w:t>
      </w:r>
      <w:r w:rsidR="0090486B">
        <w:t>24.481</w:t>
      </w:r>
      <w:r w:rsidR="008F79B6">
        <w:t> [31], if not already subscribed</w:t>
      </w:r>
      <w:r w:rsidR="006209B3">
        <w:t>;</w:t>
      </w:r>
    </w:p>
    <w:p w14:paraId="24DE7043" w14:textId="77777777" w:rsidR="008F79B6" w:rsidRDefault="008F79B6" w:rsidP="008F79B6">
      <w:pPr>
        <w:pStyle w:val="NO"/>
      </w:pPr>
      <w:r>
        <w:t>NOTE </w:t>
      </w:r>
      <w:r w:rsidR="007A751B">
        <w:t>6</w:t>
      </w:r>
      <w:r>
        <w:t>:</w:t>
      </w:r>
      <w:r>
        <w:tab/>
        <w:t>As soon as an error occurs when subscribing for a group document of a constituent MCPTT group ID, the controlling MCPTT function of an MCPTT group stops subscribing to any further group documents of constituent MCPTT group IDs.</w:t>
      </w:r>
    </w:p>
    <w:p w14:paraId="04858725" w14:textId="77777777" w:rsidR="008F79B6" w:rsidRPr="0073469F" w:rsidRDefault="007A751B" w:rsidP="0045201D">
      <w:pPr>
        <w:pStyle w:val="B3"/>
      </w:pPr>
      <w:r>
        <w:t>iii</w:t>
      </w:r>
      <w:r w:rsidR="008F79B6" w:rsidRPr="0073469F">
        <w:t>)</w:t>
      </w:r>
      <w:r w:rsidR="008F79B6"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008F79B6" w:rsidRPr="0073469F">
        <w:t xml:space="preserve"> [31], shall send the SIP 404 (Not Found) </w:t>
      </w:r>
      <w:r w:rsidR="008F79B6">
        <w:t xml:space="preserve">response </w:t>
      </w:r>
      <w:r w:rsidR="008F79B6" w:rsidRPr="0073469F">
        <w:t xml:space="preserve">with the warning text set to "113 group document does not exist" in a Warning header field as specified in </w:t>
      </w:r>
      <w:r w:rsidR="00E374A4">
        <w:t>clause</w:t>
      </w:r>
      <w:r w:rsidR="008F79B6">
        <w:t> 4.4 and shall not</w:t>
      </w:r>
      <w:r w:rsidR="008F79B6" w:rsidRPr="0073469F">
        <w:t xml:space="preserve"> conti</w:t>
      </w:r>
      <w:r w:rsidR="008F79B6">
        <w:t>nue with the rest of the steps;</w:t>
      </w:r>
    </w:p>
    <w:p w14:paraId="119E50E3" w14:textId="77777777" w:rsidR="008F79B6" w:rsidRPr="0073469F" w:rsidRDefault="007A751B" w:rsidP="0045201D">
      <w:pPr>
        <w:pStyle w:val="B3"/>
      </w:pPr>
      <w:r>
        <w:t>iv</w:t>
      </w:r>
      <w:r w:rsidR="008F79B6" w:rsidRPr="0073469F">
        <w:t>)</w:t>
      </w:r>
      <w:r w:rsidR="008F79B6"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008F79B6" w:rsidRPr="0073469F">
        <w:t> [31], shall send the SIP final response with the warning text set to "114 unable to retrieve group document" in a Warning header field</w:t>
      </w:r>
      <w:r w:rsidR="008F79B6">
        <w:t xml:space="preserve"> as specified in </w:t>
      </w:r>
      <w:r w:rsidR="00E374A4">
        <w:t>clause</w:t>
      </w:r>
      <w:r w:rsidR="008F79B6">
        <w:t xml:space="preserve"> 4.4 and shall not </w:t>
      </w:r>
      <w:r w:rsidR="008F79B6" w:rsidRPr="0073469F">
        <w:t>continue with the rest of the steps;</w:t>
      </w:r>
      <w:r w:rsidR="008F79B6">
        <w:t xml:space="preserve"> and</w:t>
      </w:r>
    </w:p>
    <w:p w14:paraId="0191E205" w14:textId="77777777" w:rsidR="007A751B" w:rsidRDefault="007A751B" w:rsidP="007A751B">
      <w:pPr>
        <w:pStyle w:val="B2"/>
      </w:pPr>
      <w:r>
        <w:t>c</w:t>
      </w:r>
      <w:r w:rsidR="008F79B6">
        <w:t>)</w:t>
      </w:r>
      <w:r w:rsidR="008F79B6">
        <w:tab/>
        <w:t>when all group document</w:t>
      </w:r>
      <w:r>
        <w:t>(</w:t>
      </w:r>
      <w:r w:rsidR="008F79B6">
        <w:t>s</w:t>
      </w:r>
      <w:r>
        <w:t>)</w:t>
      </w:r>
      <w:r w:rsidR="008F79B6">
        <w:t xml:space="preserve"> for all constituent group</w:t>
      </w:r>
      <w:r>
        <w:t>s</w:t>
      </w:r>
      <w:r w:rsidR="008F79B6">
        <w:t xml:space="preserve"> </w:t>
      </w:r>
      <w:r>
        <w:t>homed at the MCPTT server</w:t>
      </w:r>
      <w:r w:rsidR="008F79B6">
        <w:t xml:space="preserve"> have been </w:t>
      </w:r>
      <w:r>
        <w:t>retrieved and if the MCPTT ID of the user identified in the &lt;mcptt-calling-user-id&gt; element of the application/vnd.3gpp.mcptt-info+xml MIME body:</w:t>
      </w:r>
    </w:p>
    <w:p w14:paraId="54988D37" w14:textId="77777777" w:rsidR="007A751B" w:rsidRDefault="007A751B" w:rsidP="0045201D">
      <w:pPr>
        <w:pStyle w:val="B3"/>
      </w:pPr>
      <w:r>
        <w:t>i)</w:t>
      </w:r>
      <w:r>
        <w:tab/>
        <w:t xml:space="preserve">is a member of one the retrieved constituent MCPTT groups, </w:t>
      </w:r>
      <w:r w:rsidR="008F79B6">
        <w:t>received, shall exit this procedure</w:t>
      </w:r>
      <w:r>
        <w:t>; and</w:t>
      </w:r>
    </w:p>
    <w:p w14:paraId="7B6E680C" w14:textId="77777777" w:rsidR="008F79B6" w:rsidRPr="0073469F" w:rsidRDefault="007A751B" w:rsidP="0045201D">
      <w:pPr>
        <w:pStyle w:val="B3"/>
      </w:pPr>
      <w:r>
        <w:t>ii)</w:t>
      </w:r>
      <w:r>
        <w:tab/>
        <w:t xml:space="preserve">is not a member of any of the retrieved constituent group documents, shall determine that the MCPTT ID of the MCPTT user needs to be authorised by a non-controlling </w:t>
      </w:r>
      <w:r>
        <w:rPr>
          <w:lang w:val="sv-SE"/>
        </w:rPr>
        <w:t>MCPTT function of an MCPTT group and exit this procedure</w:t>
      </w:r>
      <w:r w:rsidR="006209B3">
        <w:t>.</w:t>
      </w:r>
    </w:p>
    <w:p w14:paraId="559A7D55" w14:textId="77777777" w:rsidR="0000168D" w:rsidRPr="0073469F" w:rsidRDefault="0000168D" w:rsidP="000B2AB4">
      <w:pPr>
        <w:pStyle w:val="Heading4"/>
      </w:pPr>
      <w:bookmarkStart w:id="640" w:name="_Toc11407326"/>
      <w:bookmarkStart w:id="641" w:name="_Toc27498631"/>
      <w:bookmarkStart w:id="642" w:name="_Toc106999950"/>
      <w:r w:rsidRPr="0073469F">
        <w:t>6.3.</w:t>
      </w:r>
      <w:r w:rsidR="00577350" w:rsidRPr="0073469F">
        <w:t>5</w:t>
      </w:r>
      <w:r w:rsidRPr="0073469F">
        <w:t>.3</w:t>
      </w:r>
      <w:r w:rsidRPr="0073469F">
        <w:tab/>
        <w:t>Rules for joining a group session</w:t>
      </w:r>
      <w:bookmarkEnd w:id="640"/>
      <w:bookmarkEnd w:id="641"/>
      <w:bookmarkEnd w:id="642"/>
    </w:p>
    <w:p w14:paraId="22C71227" w14:textId="77777777" w:rsidR="0000168D" w:rsidRPr="0073469F" w:rsidRDefault="0000168D" w:rsidP="0000168D">
      <w:r w:rsidRPr="0073469F">
        <w:t>The following conditions shall be met for the controlling MCPTT function to allow an MCPTT user to join an existing group session:</w:t>
      </w:r>
    </w:p>
    <w:p w14:paraId="4A1027B3"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68CFED72" w14:textId="77777777" w:rsidR="0000168D" w:rsidRPr="0073469F" w:rsidRDefault="0000168D" w:rsidP="0000168D">
      <w:pPr>
        <w:pStyle w:val="B1"/>
      </w:pPr>
      <w:r w:rsidRPr="0073469F">
        <w:t>2)</w:t>
      </w:r>
      <w:r w:rsidRPr="0073469F">
        <w:tab/>
        <w:t>a &lt;rule&gt; exists in the group document with:</w:t>
      </w:r>
    </w:p>
    <w:p w14:paraId="0BD50C14" w14:textId="77777777" w:rsidR="0000168D" w:rsidRPr="0073469F" w:rsidRDefault="0000168D" w:rsidP="0000168D">
      <w:pPr>
        <w:pStyle w:val="B2"/>
      </w:pPr>
      <w:r w:rsidRPr="0073469F">
        <w:lastRenderedPageBreak/>
        <w:t>a)</w:t>
      </w:r>
      <w:r w:rsidRPr="0073469F">
        <w:tab/>
        <w:t>the &lt;is-list-member&gt; element of the &lt;conditions&gt; element present and with the &lt;join-handling&gt; element of the corresponding &lt;actions&gt; element set to "true"; or</w:t>
      </w:r>
    </w:p>
    <w:p w14:paraId="073D10B1"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4CB61D55" w14:textId="77777777" w:rsidR="0000168D" w:rsidRPr="0073469F" w:rsidRDefault="0000168D" w:rsidP="0000168D">
      <w:pPr>
        <w:pStyle w:val="B1"/>
      </w:pPr>
      <w:r w:rsidRPr="0073469F">
        <w:t>3)</w:t>
      </w:r>
      <w:r w:rsidRPr="0073469F">
        <w:tab/>
        <w:t>if the &lt;supported-services&gt; element is present, it contains:</w:t>
      </w:r>
    </w:p>
    <w:p w14:paraId="01902737" w14:textId="77777777" w:rsidR="0000168D" w:rsidRPr="0073469F" w:rsidRDefault="0000168D" w:rsidP="0000168D">
      <w:pPr>
        <w:pStyle w:val="B2"/>
      </w:pPr>
      <w:r w:rsidRPr="0073469F">
        <w:t>a)</w:t>
      </w:r>
      <w:r w:rsidRPr="0073469F">
        <w:tab/>
        <w:t>a &lt;service&gt; element containing an "enabler" attribute which is set to the MCPTT ICSI; and</w:t>
      </w:r>
    </w:p>
    <w:p w14:paraId="123D1A96" w14:textId="77777777" w:rsidR="0000168D" w:rsidRPr="0073469F" w:rsidRDefault="0000168D" w:rsidP="0000168D">
      <w:pPr>
        <w:pStyle w:val="B2"/>
      </w:pPr>
      <w:r w:rsidRPr="0073469F">
        <w:t>b)</w:t>
      </w:r>
      <w:r w:rsidRPr="0073469F">
        <w:tab/>
        <w:t>if a &lt;group-media&gt; element is present, an entry set to "MCPTT speech".</w:t>
      </w:r>
    </w:p>
    <w:p w14:paraId="4D31A969" w14:textId="77777777" w:rsidR="0000168D" w:rsidRPr="0073469F" w:rsidRDefault="0000168D" w:rsidP="0000168D">
      <w:r w:rsidRPr="0073469F">
        <w:t>If all of the above conditions are not met, then the MCPTT user shall not be authorised to join the group session.</w:t>
      </w:r>
    </w:p>
    <w:p w14:paraId="053CF9FA" w14:textId="77777777" w:rsidR="0000168D" w:rsidRPr="0073469F" w:rsidRDefault="00577350" w:rsidP="000B2AB4">
      <w:pPr>
        <w:pStyle w:val="Heading4"/>
      </w:pPr>
      <w:bookmarkStart w:id="643" w:name="_Toc11407327"/>
      <w:bookmarkStart w:id="644" w:name="_Toc27498632"/>
      <w:bookmarkStart w:id="645" w:name="_Toc106999951"/>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643"/>
      <w:bookmarkEnd w:id="644"/>
      <w:bookmarkEnd w:id="645"/>
    </w:p>
    <w:p w14:paraId="0F4E98EE" w14:textId="77777777" w:rsidR="0000168D" w:rsidRDefault="0000168D" w:rsidP="0000168D">
      <w:r w:rsidRPr="0073469F">
        <w:t xml:space="preserve">The following conditions shall be met for </w:t>
      </w:r>
      <w:r w:rsidR="007A751B">
        <w:t>a</w:t>
      </w:r>
      <w:r w:rsidR="007A751B" w:rsidRPr="0073469F">
        <w:t xml:space="preserve"> </w:t>
      </w:r>
      <w:r w:rsidRPr="0073469F">
        <w:t xml:space="preserve">controlling MCPTT function </w:t>
      </w:r>
      <w:r w:rsidR="007A751B">
        <w:t>or non-controlling MCPTT function of an MCPTT group</w:t>
      </w:r>
      <w:r w:rsidR="007A751B" w:rsidRPr="0073469F">
        <w:t xml:space="preserve"> </w:t>
      </w:r>
      <w:r w:rsidRPr="0073469F">
        <w:t>to initiate a group session for the requesting MCPTT user:</w:t>
      </w:r>
    </w:p>
    <w:p w14:paraId="554DA346" w14:textId="77777777" w:rsidR="007A751B" w:rsidRDefault="007A751B" w:rsidP="007A751B">
      <w:pPr>
        <w:pStyle w:val="B1"/>
      </w:pPr>
      <w:r>
        <w:t>1)</w:t>
      </w:r>
      <w:r>
        <w:tab/>
        <w:t xml:space="preserve">if the </w:t>
      </w:r>
      <w:r w:rsidRPr="00107C42">
        <w:t xml:space="preserve">&lt;on-network-regrouped&gt; element in the &lt;list-service&gt; element </w:t>
      </w:r>
      <w:r>
        <w:t>is present in the group document and if the</w:t>
      </w:r>
      <w:r w:rsidRPr="00107C42">
        <w:t xml:space="preserve"> MCPTT ID indicated</w:t>
      </w:r>
      <w:r>
        <w:t xml:space="preserve"> in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1E7D92D7" w14:textId="77777777" w:rsidR="007A751B" w:rsidRPr="007D3B20" w:rsidRDefault="007A751B" w:rsidP="0045201D">
      <w:pPr>
        <w:pStyle w:val="B1"/>
      </w:pPr>
      <w:r>
        <w:t>2)</w:t>
      </w:r>
      <w:r>
        <w:tab/>
        <w:t xml:space="preserve">if the </w:t>
      </w:r>
      <w:r w:rsidRPr="00107C42">
        <w:t xml:space="preserve">&lt;on-network-regrouped&gt; element in the &lt;list-service&gt; element of the MCPTT group document </w:t>
      </w:r>
      <w:r>
        <w:t xml:space="preserve">is not present in the group </w:t>
      </w:r>
      <w:r w:rsidRPr="007A751B">
        <w:t>document</w:t>
      </w:r>
      <w:r w:rsidR="007D3B20">
        <w:t>;</w:t>
      </w:r>
    </w:p>
    <w:p w14:paraId="527716D9" w14:textId="77777777" w:rsidR="007A751B" w:rsidRPr="007A751B" w:rsidRDefault="007A751B" w:rsidP="0000168D">
      <w:r>
        <w:t>and:</w:t>
      </w:r>
    </w:p>
    <w:p w14:paraId="3DB46D61"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4DD50751" w14:textId="77777777" w:rsidR="0000168D" w:rsidRPr="0073469F" w:rsidRDefault="0000168D" w:rsidP="0000168D">
      <w:pPr>
        <w:pStyle w:val="B1"/>
      </w:pPr>
      <w:r w:rsidRPr="0073469F">
        <w:t>2)</w:t>
      </w:r>
      <w:r w:rsidRPr="0073469F">
        <w:tab/>
        <w:t>a &lt;rule&gt; exists in the group document with:</w:t>
      </w:r>
    </w:p>
    <w:p w14:paraId="0086898B" w14:textId="77777777" w:rsidR="0000168D" w:rsidRPr="0073469F" w:rsidRDefault="0000168D" w:rsidP="0000168D">
      <w:pPr>
        <w:pStyle w:val="B2"/>
      </w:pPr>
      <w:r w:rsidRPr="0073469F">
        <w:t>a)</w:t>
      </w:r>
      <w:r w:rsidRPr="0073469F">
        <w:tab/>
        <w:t>the &lt;is-list-member&gt; element of the &lt;conditions&gt; element present and with the &lt;allow-initiate-conference&gt; element of the corresponding &lt;actions&gt; element set to "true"; or</w:t>
      </w:r>
    </w:p>
    <w:p w14:paraId="4457482D"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&lt;allow-initiate-conference&gt; element of the &lt;actions&gt; element is set to "true"; and</w:t>
      </w:r>
    </w:p>
    <w:p w14:paraId="6378C668" w14:textId="77777777" w:rsidR="0000168D" w:rsidRPr="0073469F" w:rsidRDefault="0000168D" w:rsidP="0000168D">
      <w:pPr>
        <w:pStyle w:val="B1"/>
      </w:pPr>
      <w:r w:rsidRPr="0073469F">
        <w:t>3)</w:t>
      </w:r>
      <w:r w:rsidRPr="0073469F">
        <w:tab/>
        <w:t>if the &lt;supported-services&gt; element is present, it contains:</w:t>
      </w:r>
    </w:p>
    <w:p w14:paraId="2B6063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2BE303B3" w14:textId="77777777" w:rsidR="0000168D" w:rsidRPr="0073469F" w:rsidRDefault="0000168D" w:rsidP="0000168D">
      <w:pPr>
        <w:pStyle w:val="B2"/>
      </w:pPr>
      <w:r w:rsidRPr="0073469F">
        <w:t>b)</w:t>
      </w:r>
      <w:r w:rsidRPr="0073469F">
        <w:tab/>
        <w:t>if a &lt;group-media&gt; element is present, an entry set to "MCPTT speech".</w:t>
      </w:r>
    </w:p>
    <w:p w14:paraId="3F11C6A4" w14:textId="77777777" w:rsidR="0000168D" w:rsidRPr="0073469F" w:rsidRDefault="0000168D" w:rsidP="0000168D">
      <w:r w:rsidRPr="0073469F">
        <w:t>then the MCPTT user shall be authorised to initiate the group session.</w:t>
      </w:r>
    </w:p>
    <w:p w14:paraId="27FE4889" w14:textId="77777777" w:rsidR="0000168D" w:rsidRPr="0073469F" w:rsidRDefault="00577350" w:rsidP="000B2AB4">
      <w:pPr>
        <w:pStyle w:val="Heading4"/>
      </w:pPr>
      <w:bookmarkStart w:id="646" w:name="_Toc11407328"/>
      <w:bookmarkStart w:id="647" w:name="_Toc27498633"/>
      <w:bookmarkStart w:id="648" w:name="_Toc106999952"/>
      <w:r w:rsidRPr="0073469F">
        <w:t>6.3.5</w:t>
      </w:r>
      <w:r w:rsidR="0000168D" w:rsidRPr="0073469F">
        <w:t>.5</w:t>
      </w:r>
      <w:r w:rsidR="0000168D" w:rsidRPr="0073469F">
        <w:tab/>
        <w:t>Determining the group members to invite</w:t>
      </w:r>
      <w:bookmarkEnd w:id="646"/>
      <w:bookmarkEnd w:id="647"/>
      <w:bookmarkEnd w:id="648"/>
    </w:p>
    <w:p w14:paraId="61318A22" w14:textId="77777777" w:rsidR="0000168D" w:rsidRPr="0073469F" w:rsidRDefault="0000168D" w:rsidP="0000168D">
      <w:r w:rsidRPr="0073469F">
        <w:t xml:space="preserve">The MCPTT server shall only invite affiliated group members to a group session. The MCPTT server determines the affiliated members from the entries contained in the &lt;list&gt; element of the group document by following the procedures specified in </w:t>
      </w:r>
      <w:r w:rsidR="00E374A4">
        <w:t>clause</w:t>
      </w:r>
      <w:r w:rsidRPr="0073469F">
        <w:t> 6.3.</w:t>
      </w:r>
      <w:r w:rsidR="00DE46E8">
        <w:t>6</w:t>
      </w:r>
      <w:r w:rsidR="00051803">
        <w:t>.</w:t>
      </w:r>
    </w:p>
    <w:p w14:paraId="448D1670"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3A2A997"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4250FD11"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38094EB7" w14:textId="77777777" w:rsidR="0000168D" w:rsidRPr="0073469F" w:rsidRDefault="0000168D" w:rsidP="0000168D">
      <w:pPr>
        <w:pStyle w:val="NO"/>
      </w:pPr>
      <w:r w:rsidRPr="0073469F">
        <w:lastRenderedPageBreak/>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581D9EA4"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035BE375" w14:textId="77777777" w:rsidR="0000168D" w:rsidRPr="0073469F" w:rsidRDefault="00577350" w:rsidP="000B2AB4">
      <w:pPr>
        <w:pStyle w:val="Heading3"/>
      </w:pPr>
      <w:bookmarkStart w:id="649" w:name="_Toc11407329"/>
      <w:bookmarkStart w:id="650" w:name="_Toc27498634"/>
      <w:bookmarkStart w:id="651" w:name="_Toc106999953"/>
      <w:r w:rsidRPr="0073469F">
        <w:t>6.3.6</w:t>
      </w:r>
      <w:r w:rsidR="0000168D" w:rsidRPr="0073469F">
        <w:tab/>
        <w:t>Affiliation check</w:t>
      </w:r>
      <w:bookmarkEnd w:id="649"/>
      <w:bookmarkEnd w:id="650"/>
      <w:bookmarkEnd w:id="651"/>
    </w:p>
    <w:p w14:paraId="7731A5DD"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6B50F7D"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E374A4">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200029"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5B2DEE5"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3A1D9AEF"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1CCD8EF4"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14F1EF19" w14:textId="77777777" w:rsidR="00A63BE5" w:rsidRPr="00A63BE5" w:rsidRDefault="00A63BE5" w:rsidP="00A63BE5">
      <w:pPr>
        <w:pStyle w:val="B1"/>
      </w:pPr>
      <w:r>
        <w:t>5.</w:t>
      </w:r>
      <w:r>
        <w:tab/>
        <w:t>the MCPTT server shall determine that the MCPTT user is affiliated to the MCPTT group at the MCPTT client.</w:t>
      </w:r>
    </w:p>
    <w:p w14:paraId="206E5E5C" w14:textId="77777777" w:rsidR="00485A47" w:rsidRDefault="00485A47" w:rsidP="000B2AB4">
      <w:pPr>
        <w:pStyle w:val="Heading3"/>
        <w:rPr>
          <w:lang w:eastAsia="ko-KR"/>
        </w:rPr>
      </w:pPr>
      <w:bookmarkStart w:id="652" w:name="_Toc11407330"/>
      <w:bookmarkStart w:id="653" w:name="_Toc27498635"/>
      <w:bookmarkStart w:id="654" w:name="_Toc106999954"/>
      <w:r w:rsidRPr="0073469F">
        <w:t>6.3.</w:t>
      </w:r>
      <w:r>
        <w:rPr>
          <w:rFonts w:hint="eastAsia"/>
          <w:lang w:eastAsia="ko-KR"/>
        </w:rPr>
        <w:t>7</w:t>
      </w:r>
      <w:r w:rsidRPr="0073469F">
        <w:tab/>
      </w:r>
      <w:r>
        <w:rPr>
          <w:rFonts w:hint="eastAsia"/>
          <w:lang w:eastAsia="ko-KR"/>
        </w:rPr>
        <w:t>Error handling</w:t>
      </w:r>
      <w:bookmarkEnd w:id="652"/>
      <w:bookmarkEnd w:id="653"/>
      <w:bookmarkEnd w:id="654"/>
    </w:p>
    <w:p w14:paraId="4526C5D0" w14:textId="77777777" w:rsidR="00485A47" w:rsidRPr="0073469F" w:rsidRDefault="00485A47" w:rsidP="000B2AB4">
      <w:pPr>
        <w:pStyle w:val="Heading4"/>
      </w:pPr>
      <w:bookmarkStart w:id="655" w:name="_Toc11407331"/>
      <w:bookmarkStart w:id="656" w:name="_Toc27498636"/>
      <w:bookmarkStart w:id="657" w:name="_Toc106999955"/>
      <w:r>
        <w:rPr>
          <w:rFonts w:hint="eastAsia"/>
          <w:lang w:eastAsia="ko-KR"/>
        </w:rPr>
        <w:t>6.3.7.1</w:t>
      </w:r>
      <w:r w:rsidR="005759F5">
        <w:rPr>
          <w:lang w:eastAsia="ko-KR"/>
        </w:rPr>
        <w:tab/>
      </w:r>
      <w:r>
        <w:rPr>
          <w:rFonts w:hint="eastAsia"/>
          <w:lang w:eastAsia="ko-KR"/>
        </w:rPr>
        <w:t>Public service identity does not exist</w:t>
      </w:r>
      <w:bookmarkEnd w:id="655"/>
      <w:bookmarkEnd w:id="656"/>
      <w:bookmarkEnd w:id="657"/>
    </w:p>
    <w:p w14:paraId="7B7FA6F5"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6B350282" w14:textId="77777777" w:rsidR="00651230" w:rsidRDefault="00651230" w:rsidP="000B2AB4">
      <w:pPr>
        <w:pStyle w:val="Heading3"/>
        <w:rPr>
          <w:lang w:eastAsia="ko-KR"/>
        </w:rPr>
      </w:pPr>
      <w:bookmarkStart w:id="658" w:name="_Toc11407332"/>
      <w:bookmarkStart w:id="659" w:name="_Toc27498637"/>
      <w:bookmarkStart w:id="660" w:name="_Toc106999956"/>
      <w:r w:rsidRPr="0073469F">
        <w:t>6.3.</w:t>
      </w:r>
      <w:r>
        <w:rPr>
          <w:lang w:eastAsia="ko-KR"/>
        </w:rPr>
        <w:t>8</w:t>
      </w:r>
      <w:r w:rsidRPr="0073469F">
        <w:tab/>
      </w:r>
      <w:r>
        <w:rPr>
          <w:rFonts w:hint="eastAsia"/>
          <w:lang w:eastAsia="ko-KR"/>
        </w:rPr>
        <w:t>Session release policy</w:t>
      </w:r>
      <w:bookmarkEnd w:id="658"/>
      <w:bookmarkEnd w:id="659"/>
      <w:bookmarkEnd w:id="660"/>
    </w:p>
    <w:p w14:paraId="6BAE18A7" w14:textId="77777777" w:rsidR="00651230" w:rsidRDefault="00651230" w:rsidP="000B2AB4">
      <w:pPr>
        <w:pStyle w:val="Heading4"/>
        <w:rPr>
          <w:lang w:eastAsia="ko-KR"/>
        </w:rPr>
      </w:pPr>
      <w:bookmarkStart w:id="661" w:name="_Toc11407333"/>
      <w:bookmarkStart w:id="662" w:name="_Toc27498638"/>
      <w:bookmarkStart w:id="663" w:name="_Toc10699995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661"/>
      <w:bookmarkEnd w:id="662"/>
      <w:bookmarkEnd w:id="663"/>
    </w:p>
    <w:p w14:paraId="10F4C05F" w14:textId="77777777" w:rsidR="00651230" w:rsidRPr="0073469F" w:rsidRDefault="00651230" w:rsidP="00651230">
      <w:pPr>
        <w:rPr>
          <w:lang w:eastAsia="ko-KR"/>
        </w:rPr>
      </w:pPr>
      <w:r>
        <w:rPr>
          <w:lang w:eastAsia="ko-KR"/>
        </w:rPr>
        <w:t>If:</w:t>
      </w:r>
    </w:p>
    <w:p w14:paraId="1884C02D" w14:textId="77777777" w:rsidR="00651230" w:rsidRDefault="00651230" w:rsidP="00651230">
      <w:pPr>
        <w:pStyle w:val="B1"/>
        <w:rPr>
          <w:lang w:eastAsia="ko-KR"/>
        </w:rPr>
      </w:pPr>
      <w:r>
        <w:rPr>
          <w:lang w:eastAsia="ko-KR"/>
        </w:rPr>
        <w:t>1)</w:t>
      </w:r>
      <w:r>
        <w:rPr>
          <w:lang w:eastAsia="ko-KR"/>
        </w:rPr>
        <w:tab/>
      </w:r>
      <w:r w:rsidR="00B8630F">
        <w:rPr>
          <w:lang w:val="sv-SE" w:eastAsia="ko-KR"/>
        </w:rPr>
        <w:t xml:space="preserve">the call is </w:t>
      </w:r>
      <w:r w:rsidR="00B8630F" w:rsidRPr="00E20ADD">
        <w:rPr>
          <w:lang w:val="sv-SE" w:eastAsia="ko-KR"/>
        </w:rPr>
        <w:t>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37CD32A6"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61CDBE7"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Pr>
          <w:lang w:val="sv-SE" w:eastAsia="ko-KR"/>
        </w:rPr>
        <w:t xml:space="preserve">the call is </w:t>
      </w:r>
      <w:r w:rsidR="005A3C11" w:rsidRPr="00E20ADD">
        <w:rPr>
          <w:lang w:val="sv-SE" w:eastAsia="ko-KR"/>
        </w:rPr>
        <w:t xml:space="preserve">a pre-arranged group call and if </w:t>
      </w:r>
      <w:r w:rsidR="005A3C11">
        <w:rPr>
          <w:lang w:val="sv-SE" w:eastAsia="ko-KR"/>
        </w:rPr>
        <w:t xml:space="preserve">it is </w:t>
      </w:r>
      <w:r w:rsidR="005A3C11" w:rsidRPr="00E20ADD">
        <w:rPr>
          <w:lang w:val="sv-SE" w:eastAsia="ko-KR"/>
        </w:rPr>
        <w:t>according to local policy</w:t>
      </w:r>
      <w:r w:rsidR="005A3C11" w:rsidRPr="0055679F">
        <w:rPr>
          <w:lang w:val="sv-SE" w:eastAsia="ko-KR"/>
        </w:rPr>
        <w:t xml:space="preserve">, </w:t>
      </w:r>
      <w:r>
        <w:rPr>
          <w:lang w:eastAsia="ko-KR"/>
        </w:rPr>
        <w:t>the i</w:t>
      </w:r>
      <w:r w:rsidRPr="0073469F">
        <w:rPr>
          <w:lang w:eastAsia="ko-KR"/>
        </w:rPr>
        <w:t>nitiator of the group call leaves the MCPTT session;</w:t>
      </w:r>
    </w:p>
    <w:p w14:paraId="2C2CFF57" w14:textId="77777777" w:rsidR="00651230" w:rsidRPr="00192794" w:rsidRDefault="00651230" w:rsidP="00651230">
      <w:pPr>
        <w:pStyle w:val="B1"/>
        <w:rPr>
          <w:lang w:eastAsia="ko-KR"/>
        </w:rPr>
      </w:pPr>
      <w:r w:rsidRPr="0073469F">
        <w:rPr>
          <w:lang w:eastAsia="ko-KR"/>
        </w:rPr>
        <w:lastRenderedPageBreak/>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554C7EF3" w14:textId="77777777" w:rsidR="00166BD2" w:rsidRDefault="00192794" w:rsidP="00166BD2">
      <w:pPr>
        <w:pStyle w:val="B1"/>
        <w:rPr>
          <w:lang w:eastAsia="ko-KR"/>
        </w:rPr>
      </w:pPr>
      <w:r>
        <w:rPr>
          <w:lang w:eastAsia="ko-KR"/>
        </w:rPr>
        <w:t>5)</w:t>
      </w:r>
      <w:r>
        <w:rPr>
          <w:lang w:eastAsia="ko-KR"/>
        </w:rPr>
        <w:tab/>
        <w:t>timer TNG3 (group call timer) expires;</w:t>
      </w:r>
      <w:r w:rsidR="00166BD2">
        <w:rPr>
          <w:lang w:eastAsia="ko-KR"/>
        </w:rPr>
        <w:t xml:space="preserve"> or</w:t>
      </w:r>
    </w:p>
    <w:p w14:paraId="72AF2204" w14:textId="77777777" w:rsidR="00192794" w:rsidRPr="00192794" w:rsidRDefault="00166BD2" w:rsidP="00166BD2">
      <w:pPr>
        <w:pStyle w:val="B1"/>
        <w:rPr>
          <w:lang w:eastAsia="ko-KR"/>
        </w:rPr>
      </w:pPr>
      <w:r>
        <w:rPr>
          <w:lang w:eastAsia="ko-KR"/>
        </w:rPr>
        <w:t>6)</w:t>
      </w:r>
      <w:r>
        <w:rPr>
          <w:lang w:eastAsia="ko-KR"/>
        </w:rPr>
        <w:tab/>
        <w:t xml:space="preserve">the call is a broadcast group call </w:t>
      </w:r>
      <w:r w:rsidRPr="00E20ADD">
        <w:rPr>
          <w:lang w:val="sv-SE" w:eastAsia="ko-KR"/>
        </w:rPr>
        <w:t>and if</w:t>
      </w:r>
      <w:r>
        <w:rPr>
          <w:lang w:eastAsia="ko-KR"/>
        </w:rPr>
        <w:t xml:space="preserve"> the controlling MCPTT function receives an indication from the media plane that the T4 (Inactivity) timer specified in 3GPP TS 24.380 [5] expired</w:t>
      </w:r>
      <w:r>
        <w:t>;</w:t>
      </w:r>
    </w:p>
    <w:p w14:paraId="43B8E951"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27DB97A0" w14:textId="77777777" w:rsidR="00651230" w:rsidRPr="006C461B" w:rsidRDefault="00651230" w:rsidP="000B2AB4">
      <w:pPr>
        <w:pStyle w:val="Heading4"/>
        <w:rPr>
          <w:lang w:eastAsia="ko-KR"/>
        </w:rPr>
      </w:pPr>
      <w:bookmarkStart w:id="664" w:name="_Toc11407334"/>
      <w:bookmarkStart w:id="665" w:name="_Toc27498639"/>
      <w:bookmarkStart w:id="666" w:name="_Toc106999958"/>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664"/>
      <w:bookmarkEnd w:id="665"/>
      <w:bookmarkEnd w:id="666"/>
    </w:p>
    <w:p w14:paraId="2E54AEBE" w14:textId="77777777" w:rsidR="00651230" w:rsidRDefault="00651230" w:rsidP="00651230">
      <w:pPr>
        <w:rPr>
          <w:lang w:eastAsia="ko-KR"/>
        </w:rPr>
      </w:pPr>
      <w:r>
        <w:rPr>
          <w:lang w:eastAsia="ko-KR"/>
        </w:rPr>
        <w:t>If</w:t>
      </w:r>
      <w:r w:rsidRPr="0073469F">
        <w:rPr>
          <w:lang w:eastAsia="ko-KR"/>
        </w:rPr>
        <w:t>:</w:t>
      </w:r>
    </w:p>
    <w:p w14:paraId="01C06BCB"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4DF40A23"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2635ADD2"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45A183E"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3F610340" w14:textId="77777777" w:rsidR="004640DC" w:rsidRPr="0073469F" w:rsidRDefault="004640DC" w:rsidP="000B2AB4">
      <w:pPr>
        <w:pStyle w:val="Heading2"/>
        <w:rPr>
          <w:rFonts w:eastAsia="SimSun"/>
        </w:rPr>
      </w:pPr>
      <w:bookmarkStart w:id="667" w:name="_Toc11407335"/>
      <w:bookmarkStart w:id="668" w:name="_Toc27498640"/>
      <w:bookmarkStart w:id="669" w:name="_Toc106999959"/>
      <w:r w:rsidRPr="0073469F">
        <w:rPr>
          <w:rFonts w:eastAsia="SimSun"/>
        </w:rPr>
        <w:t>6.4</w:t>
      </w:r>
      <w:r w:rsidRPr="0073469F">
        <w:rPr>
          <w:rFonts w:eastAsia="SimSun"/>
        </w:rPr>
        <w:tab/>
        <w:t>Implicit floor request</w:t>
      </w:r>
      <w:bookmarkEnd w:id="667"/>
      <w:bookmarkEnd w:id="668"/>
      <w:bookmarkEnd w:id="669"/>
    </w:p>
    <w:p w14:paraId="07C68A7E"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66BBA7E3"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48249E6F"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3FDEE28A"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64A59648"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3F83334E"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27540770"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5DAE0DD5" w14:textId="77777777" w:rsidR="00B61A7E" w:rsidRDefault="00B61A7E" w:rsidP="00B61A7E">
      <w:pPr>
        <w:pStyle w:val="B1"/>
      </w:pPr>
      <w:r>
        <w:t>1)</w:t>
      </w:r>
      <w:r>
        <w:tab/>
        <w:t>performs an upgrade of:</w:t>
      </w:r>
    </w:p>
    <w:p w14:paraId="79557C6B" w14:textId="77777777" w:rsidR="00B61A7E" w:rsidRDefault="00B61A7E" w:rsidP="008E477D">
      <w:pPr>
        <w:pStyle w:val="B2"/>
      </w:pPr>
      <w:r>
        <w:t>a)</w:t>
      </w:r>
      <w:r>
        <w:tab/>
        <w:t>an MCPTT group call to an emergency MCPTT group call;</w:t>
      </w:r>
    </w:p>
    <w:p w14:paraId="5F92FF1E" w14:textId="77777777" w:rsidR="00B61A7E" w:rsidRDefault="00B61A7E" w:rsidP="008E477D">
      <w:pPr>
        <w:pStyle w:val="B2"/>
      </w:pPr>
      <w:r>
        <w:t>b)</w:t>
      </w:r>
      <w:r>
        <w:tab/>
        <w:t>an MCPTT private call to an emergency MCPTT private call; or</w:t>
      </w:r>
    </w:p>
    <w:p w14:paraId="2552119E" w14:textId="77777777" w:rsidR="00B61A7E" w:rsidRDefault="00B61A7E" w:rsidP="008E477D">
      <w:pPr>
        <w:pStyle w:val="B2"/>
      </w:pPr>
      <w:r>
        <w:t>c)</w:t>
      </w:r>
      <w:r>
        <w:tab/>
        <w:t>an MCPTT group call to an imminent peril MCPTT group call; and</w:t>
      </w:r>
    </w:p>
    <w:p w14:paraId="587AAD91"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75618557"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39454980"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322186BF"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4B3B1FA8" w14:textId="77777777" w:rsidR="004640DC" w:rsidRPr="0073469F" w:rsidRDefault="004640DC" w:rsidP="004640DC">
      <w:pPr>
        <w:pStyle w:val="B1"/>
      </w:pPr>
      <w:r w:rsidRPr="0073469F">
        <w:rPr>
          <w:noProof/>
        </w:rPr>
        <w:lastRenderedPageBreak/>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363A5ACE"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77BA6474" w14:textId="77777777" w:rsidR="004640DC" w:rsidRPr="0073469F" w:rsidRDefault="004640DC" w:rsidP="004640DC">
      <w:r w:rsidRPr="0073469F">
        <w:t>In all other cases the SIP REFER request shall be regarded as received without an implicit floor request.</w:t>
      </w:r>
    </w:p>
    <w:p w14:paraId="44ACAB41"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F32B2DB"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47045805" w14:textId="77777777" w:rsidR="00763F9F" w:rsidRPr="0073469F" w:rsidRDefault="00763F9F" w:rsidP="00763F9F">
      <w:pPr>
        <w:pStyle w:val="B1"/>
      </w:pPr>
      <w:r>
        <w:t>2)</w:t>
      </w:r>
      <w:r>
        <w:tab/>
        <w:t>the pre-established session is being used for a remotely initiated ambient listening call.</w:t>
      </w:r>
    </w:p>
    <w:p w14:paraId="0CB19734"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14026223" w14:textId="77777777" w:rsidR="004A0FD3" w:rsidRPr="00C138AC" w:rsidRDefault="004A0FD3" w:rsidP="000B2AB4">
      <w:pPr>
        <w:pStyle w:val="Heading2"/>
        <w:rPr>
          <w:lang w:val="en-US"/>
        </w:rPr>
      </w:pPr>
      <w:bookmarkStart w:id="670" w:name="_Toc11407336"/>
      <w:bookmarkStart w:id="671" w:name="_Toc27498641"/>
      <w:bookmarkStart w:id="672" w:name="_Toc106999960"/>
      <w:r w:rsidRPr="00C138AC">
        <w:rPr>
          <w:lang w:val="en-US"/>
        </w:rPr>
        <w:t>6.</w:t>
      </w:r>
      <w:r>
        <w:rPr>
          <w:lang w:val="en-US"/>
        </w:rPr>
        <w:t>5</w:t>
      </w:r>
      <w:r w:rsidRPr="00C138AC">
        <w:rPr>
          <w:lang w:val="en-US"/>
        </w:rPr>
        <w:tab/>
        <w:t>Handling of MIME bodies in a SIP message</w:t>
      </w:r>
      <w:bookmarkEnd w:id="670"/>
      <w:bookmarkEnd w:id="671"/>
      <w:bookmarkEnd w:id="672"/>
    </w:p>
    <w:p w14:paraId="3A7B8DB1"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30F782E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22651229"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1A76849D"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4FCA4D15"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1EFBF480"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42DF8C1F"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150F4EE4" w14:textId="77777777" w:rsidR="004A0FD3" w:rsidRPr="00C138AC" w:rsidRDefault="004A0FD3" w:rsidP="006209B3">
      <w:pPr>
        <w:pStyle w:val="B1"/>
      </w:pPr>
      <w:r w:rsidRPr="00C138AC">
        <w:t>3)</w:t>
      </w:r>
      <w:r w:rsidRPr="00C138AC">
        <w:tab/>
        <w:t>shall insert a final boundary delimiter; and</w:t>
      </w:r>
    </w:p>
    <w:p w14:paraId="07523B33"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8B5DA1B"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737D420E"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275C03DB" w14:textId="77777777" w:rsidR="004A0FD3" w:rsidRDefault="004A0FD3" w:rsidP="004A0FD3">
      <w:pPr>
        <w:pStyle w:val="B1"/>
      </w:pPr>
      <w:r>
        <w:t>1)</w:t>
      </w:r>
      <w:r>
        <w:tab/>
        <w:t>shall include a Content-Type header field set to the MIME type of the MIME body; and</w:t>
      </w:r>
    </w:p>
    <w:p w14:paraId="100CAA46" w14:textId="77777777" w:rsidR="004A0FD3" w:rsidRDefault="004A0FD3" w:rsidP="004A0FD3">
      <w:pPr>
        <w:pStyle w:val="B1"/>
      </w:pPr>
      <w:r>
        <w:t>2)</w:t>
      </w:r>
      <w:r>
        <w:tab/>
        <w:t>shall insert the content of the MIME body.</w:t>
      </w:r>
    </w:p>
    <w:p w14:paraId="50ECFE5E" w14:textId="77777777" w:rsidR="004C4B34" w:rsidRDefault="004C4B34" w:rsidP="000B2AB4">
      <w:pPr>
        <w:pStyle w:val="Heading2"/>
      </w:pPr>
      <w:bookmarkStart w:id="673" w:name="_Toc11407337"/>
      <w:bookmarkStart w:id="674" w:name="_Toc27498642"/>
      <w:bookmarkStart w:id="675" w:name="_Toc106999961"/>
      <w:r>
        <w:lastRenderedPageBreak/>
        <w:t>6.6</w:t>
      </w:r>
      <w:r>
        <w:tab/>
        <w:t>Confidentiality and Integrity Protection</w:t>
      </w:r>
      <w:bookmarkEnd w:id="673"/>
      <w:bookmarkEnd w:id="674"/>
      <w:bookmarkEnd w:id="675"/>
    </w:p>
    <w:p w14:paraId="2EE74C2B" w14:textId="77777777" w:rsidR="004C4B34" w:rsidRDefault="004C4B34" w:rsidP="000B2AB4">
      <w:pPr>
        <w:pStyle w:val="Heading3"/>
      </w:pPr>
      <w:bookmarkStart w:id="676" w:name="_Toc11407338"/>
      <w:bookmarkStart w:id="677" w:name="_Toc27498643"/>
      <w:bookmarkStart w:id="678" w:name="_Toc106999962"/>
      <w:r>
        <w:t>6.6.1</w:t>
      </w:r>
      <w:r>
        <w:tab/>
        <w:t>General</w:t>
      </w:r>
      <w:bookmarkEnd w:id="676"/>
      <w:bookmarkEnd w:id="677"/>
      <w:bookmarkEnd w:id="678"/>
    </w:p>
    <w:p w14:paraId="7A61D64C" w14:textId="77777777" w:rsidR="004C4B34" w:rsidRDefault="004C4B34" w:rsidP="000B2AB4">
      <w:pPr>
        <w:pStyle w:val="Heading4"/>
      </w:pPr>
      <w:bookmarkStart w:id="679" w:name="_Toc11407339"/>
      <w:bookmarkStart w:id="680" w:name="_Toc27498644"/>
      <w:bookmarkStart w:id="681" w:name="_Toc106999963"/>
      <w:r>
        <w:t>6.6.1.1</w:t>
      </w:r>
      <w:r>
        <w:tab/>
        <w:t>Applicability and exclusions</w:t>
      </w:r>
      <w:bookmarkEnd w:id="679"/>
      <w:bookmarkEnd w:id="680"/>
      <w:bookmarkEnd w:id="681"/>
    </w:p>
    <w:p w14:paraId="16672928" w14:textId="77777777" w:rsidR="004C4B34" w:rsidRDefault="004C4B34" w:rsidP="004C4B34">
      <w:r>
        <w:t xml:space="preserve">The procedures in </w:t>
      </w:r>
      <w:r w:rsidR="00E374A4">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EA2ADA3" w14:textId="77777777" w:rsidR="004C4B34" w:rsidRDefault="004C4B34" w:rsidP="000B2AB4">
      <w:pPr>
        <w:pStyle w:val="Heading4"/>
      </w:pPr>
      <w:bookmarkStart w:id="682" w:name="_Toc11407340"/>
      <w:bookmarkStart w:id="683" w:name="_Toc27498645"/>
      <w:bookmarkStart w:id="684" w:name="_Toc106999964"/>
      <w:r>
        <w:t>6.6.1.2</w:t>
      </w:r>
      <w:r>
        <w:tab/>
        <w:t>Performing XML content encryption</w:t>
      </w:r>
      <w:bookmarkEnd w:id="682"/>
      <w:bookmarkEnd w:id="683"/>
      <w:bookmarkEnd w:id="684"/>
    </w:p>
    <w:p w14:paraId="11EC1258" w14:textId="77777777" w:rsidR="004C4B34" w:rsidRDefault="004C4B34" w:rsidP="004C4B34">
      <w:r>
        <w:t xml:space="preserve">Whenever the MCPTT UE includes XML elements </w:t>
      </w:r>
      <w:r w:rsidR="002E2F7C">
        <w:t xml:space="preserve">or attributes </w:t>
      </w:r>
      <w:r>
        <w:t xml:space="preserve">pertaining to the data specified in </w:t>
      </w:r>
      <w:r w:rsidR="00E374A4">
        <w:t>clause</w:t>
      </w:r>
      <w:r>
        <w:t xml:space="preserve"> 4.8 in SIP requests or SIP responses, the MCPTT UE shall perform the procedures in </w:t>
      </w:r>
      <w:r w:rsidR="00E374A4">
        <w:t>clause</w:t>
      </w:r>
      <w:r>
        <w:t> </w:t>
      </w:r>
      <w:r w:rsidRPr="00C91E0B">
        <w:t>6</w:t>
      </w:r>
      <w:r>
        <w:t>.6.</w:t>
      </w:r>
      <w:r w:rsidRPr="00C91E0B">
        <w:t>2.3.1</w:t>
      </w:r>
      <w:r>
        <w:t>.</w:t>
      </w:r>
    </w:p>
    <w:p w14:paraId="2888826D" w14:textId="77777777" w:rsidR="004C4B34" w:rsidRDefault="004C4B34" w:rsidP="004C4B34">
      <w:r>
        <w:t xml:space="preserve">Whenever the MCPTT server includes XML elements </w:t>
      </w:r>
      <w:r w:rsidR="002E2F7C">
        <w:t xml:space="preserve">or attributes </w:t>
      </w:r>
      <w:r>
        <w:t xml:space="preserve">pertaining to the data specified in </w:t>
      </w:r>
      <w:r w:rsidR="00E374A4">
        <w:t>clause</w:t>
      </w:r>
      <w:r>
        <w:t xml:space="preserve"> 4.8 in SIP requests or SIP responses, the MCPTT server shall perform the procedures in </w:t>
      </w:r>
      <w:r w:rsidR="00E374A4">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E374A4">
        <w:t>clause</w:t>
      </w:r>
      <w:r>
        <w:t> 6.6.2.5.</w:t>
      </w:r>
    </w:p>
    <w:p w14:paraId="18005BE1" w14:textId="77777777" w:rsidR="004C4B34" w:rsidRDefault="004C4B34" w:rsidP="004C4B34">
      <w:pPr>
        <w:pStyle w:val="NO"/>
      </w:pPr>
      <w:r>
        <w:t>NOTE:</w:t>
      </w:r>
      <w:r>
        <w:tab/>
        <w:t xml:space="preserve">The procedures in </w:t>
      </w:r>
      <w:r w:rsidR="00E374A4">
        <w:t>clause</w:t>
      </w:r>
      <w:r>
        <w:t xml:space="preserve"> 6.6.2.3.1 and </w:t>
      </w:r>
      <w:r w:rsidR="00E374A4">
        <w:t>clause</w:t>
      </w:r>
      <w:r>
        <w:t> 6.6.2.3.2 first determine (by referring to configuration) if confidentiality protection is enabled and then call the necessary procedures to encrypt the contents of the XML elements if confidentiality protection is enabled.</w:t>
      </w:r>
    </w:p>
    <w:p w14:paraId="60D176C4" w14:textId="77777777" w:rsidR="004C4B34" w:rsidRDefault="004C4B34" w:rsidP="000B2AB4">
      <w:pPr>
        <w:pStyle w:val="Heading4"/>
      </w:pPr>
      <w:bookmarkStart w:id="685" w:name="_Toc11407341"/>
      <w:bookmarkStart w:id="686" w:name="_Toc27498646"/>
      <w:bookmarkStart w:id="687" w:name="_Toc106999965"/>
      <w:r>
        <w:t>6.6.1.3</w:t>
      </w:r>
      <w:r>
        <w:tab/>
        <w:t>Performing integrity protection on an XML body</w:t>
      </w:r>
      <w:bookmarkEnd w:id="685"/>
      <w:bookmarkEnd w:id="686"/>
      <w:bookmarkEnd w:id="687"/>
    </w:p>
    <w:p w14:paraId="5EC6279A" w14:textId="77777777" w:rsidR="004C4B34" w:rsidRDefault="004C4B34" w:rsidP="004C4B34">
      <w:r>
        <w:t xml:space="preserve">The functional entity shall perform the procedures in the </w:t>
      </w:r>
      <w:r w:rsidR="00E374A4">
        <w:t>clause</w:t>
      </w:r>
      <w:r>
        <w:t xml:space="preserve"> just prior to sending a SIP request or SIP response.</w:t>
      </w:r>
    </w:p>
    <w:p w14:paraId="72EA1616" w14:textId="77777777" w:rsidR="004C4B34" w:rsidRDefault="004C4B34" w:rsidP="004C4B34">
      <w:pPr>
        <w:pStyle w:val="B1"/>
      </w:pPr>
      <w:r>
        <w:t>1)</w:t>
      </w:r>
      <w:r>
        <w:tab/>
        <w:t xml:space="preserve">The MCPTT UE shall perform the procedures in </w:t>
      </w:r>
      <w:r w:rsidR="00E374A4">
        <w:t>clause</w:t>
      </w:r>
      <w:r>
        <w:t xml:space="preserve"> 6.6.3.3.1; and</w:t>
      </w:r>
    </w:p>
    <w:p w14:paraId="195E2D5A" w14:textId="77777777" w:rsidR="004C4B34" w:rsidRDefault="004C4B34" w:rsidP="004C4B34">
      <w:pPr>
        <w:pStyle w:val="B1"/>
      </w:pPr>
      <w:r>
        <w:t>2)</w:t>
      </w:r>
      <w:r>
        <w:tab/>
        <w:t xml:space="preserve">The MCPTT server shall perform the procedures in </w:t>
      </w:r>
      <w:r w:rsidR="00E374A4">
        <w:t>clause</w:t>
      </w:r>
      <w:r>
        <w:t xml:space="preserve"> 6.6.3.3.2.</w:t>
      </w:r>
    </w:p>
    <w:p w14:paraId="4CFE83C7" w14:textId="77777777" w:rsidR="004C4B34" w:rsidRDefault="004C4B34" w:rsidP="004C4B34">
      <w:pPr>
        <w:pStyle w:val="NO"/>
      </w:pPr>
      <w:r>
        <w:t>NOTE:</w:t>
      </w:r>
      <w:r>
        <w:tab/>
        <w:t xml:space="preserve">The procedures in </w:t>
      </w:r>
      <w:r w:rsidR="00E374A4">
        <w:t>clause</w:t>
      </w:r>
      <w:r>
        <w:t> 6.6.3.3.1</w:t>
      </w:r>
      <w:r w:rsidR="00C73D77">
        <w:t xml:space="preserve"> </w:t>
      </w:r>
      <w:r>
        <w:t xml:space="preserve">and </w:t>
      </w:r>
      <w:r w:rsidR="00E374A4">
        <w:t>clause</w:t>
      </w:r>
      <w:r>
        <w:t> 6.6.3.3.2 first determine if integrity protection of XML MIME bodies is required and then calls the necessary procedures to integrity protect each XML MIME body if integrity protection is required. Each XML MIME body has its own signature.</w:t>
      </w:r>
    </w:p>
    <w:p w14:paraId="5B1237F7" w14:textId="77777777" w:rsidR="004C4B34" w:rsidRPr="00A2671B" w:rsidRDefault="004C4B34" w:rsidP="000B2AB4">
      <w:pPr>
        <w:pStyle w:val="Heading4"/>
      </w:pPr>
      <w:bookmarkStart w:id="688" w:name="_Toc11407342"/>
      <w:bookmarkStart w:id="689" w:name="_Toc27498647"/>
      <w:bookmarkStart w:id="690" w:name="_Toc106999966"/>
      <w:r>
        <w:t>6.6.1.4</w:t>
      </w:r>
      <w:r>
        <w:tab/>
        <w:t>Verifying integrity of an XML body and decrypting XML elements</w:t>
      </w:r>
      <w:bookmarkEnd w:id="688"/>
      <w:bookmarkEnd w:id="689"/>
      <w:bookmarkEnd w:id="690"/>
    </w:p>
    <w:p w14:paraId="64F9F44B"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641DBADC"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E374A4">
        <w:t>clause</w:t>
      </w:r>
      <w:r>
        <w:t xml:space="preserve"> 6.6.3.4.1 and</w:t>
      </w:r>
      <w:r w:rsidRPr="00A2671B">
        <w:t xml:space="preserve"> </w:t>
      </w:r>
      <w:r>
        <w:t>if integrity protection has been applied:</w:t>
      </w:r>
    </w:p>
    <w:p w14:paraId="63966D0D" w14:textId="77777777" w:rsidR="004C4B34" w:rsidRDefault="004C4B34" w:rsidP="004C4B34">
      <w:pPr>
        <w:pStyle w:val="B2"/>
      </w:pPr>
      <w:r>
        <w:t>a)</w:t>
      </w:r>
      <w:r>
        <w:tab/>
        <w:t xml:space="preserve">shall use the keying information described in </w:t>
      </w:r>
      <w:r w:rsidR="00E374A4">
        <w:t>clause</w:t>
      </w:r>
      <w:r>
        <w:t xml:space="preserve"> 6.6.3.2 and the procedures described in </w:t>
      </w:r>
      <w:r w:rsidR="00E374A4">
        <w:t>clause</w:t>
      </w:r>
      <w:r>
        <w:t xml:space="preserve"> 6.6.3.4.2 to verify the integrity of the XML MIME body; and</w:t>
      </w:r>
    </w:p>
    <w:p w14:paraId="1CE2717A" w14:textId="77777777" w:rsidR="004C4B34" w:rsidRDefault="004C4B34" w:rsidP="004C4B34">
      <w:pPr>
        <w:pStyle w:val="B2"/>
      </w:pPr>
      <w:r>
        <w:t>b)</w:t>
      </w:r>
      <w:r>
        <w:tab/>
        <w:t>if the integrity protection checks fail shall not perform any further procedures in this clause;</w:t>
      </w:r>
    </w:p>
    <w:p w14:paraId="3628226C"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E374A4">
        <w:t>clause</w:t>
      </w:r>
      <w:r>
        <w:t xml:space="preserve"> 4.8, by following the procedures in </w:t>
      </w:r>
      <w:r w:rsidR="00E374A4">
        <w:t>clause</w:t>
      </w:r>
      <w:r>
        <w:t xml:space="preserve"> 6.6.2.4.1, and if confidentiality protection has been applied:</w:t>
      </w:r>
    </w:p>
    <w:p w14:paraId="3CBD5F8D" w14:textId="77777777" w:rsidR="004C4B34" w:rsidRDefault="004C4B34" w:rsidP="004C4B34">
      <w:pPr>
        <w:pStyle w:val="B2"/>
      </w:pPr>
      <w:r>
        <w:t>a)</w:t>
      </w:r>
      <w:r>
        <w:tab/>
        <w:t xml:space="preserve">shall use the keying information described in </w:t>
      </w:r>
      <w:r w:rsidR="00E374A4">
        <w:t>clause</w:t>
      </w:r>
      <w:r>
        <w:t xml:space="preserve"> 6.6.2.2 along with the procedures described in </w:t>
      </w:r>
      <w:r w:rsidR="00E374A4">
        <w:t>clause</w:t>
      </w:r>
      <w:r>
        <w:t xml:space="preserve"> 6.6.2.4.2 to decrypt the received values; and</w:t>
      </w:r>
    </w:p>
    <w:p w14:paraId="480787A7" w14:textId="77777777" w:rsidR="004C4B34" w:rsidRDefault="004C4B34" w:rsidP="004C4B34">
      <w:pPr>
        <w:pStyle w:val="B2"/>
      </w:pPr>
      <w:r>
        <w:t>b)</w:t>
      </w:r>
      <w:r>
        <w:tab/>
        <w:t>if any decryption procedures fail, shall not perform any further procedures in this clause</w:t>
      </w:r>
      <w:r w:rsidR="006209B3">
        <w:t>.</w:t>
      </w:r>
    </w:p>
    <w:p w14:paraId="63EBECEE" w14:textId="77777777" w:rsidR="004C4B34" w:rsidRPr="003F692C" w:rsidRDefault="004C4B34" w:rsidP="000B2AB4">
      <w:pPr>
        <w:pStyle w:val="Heading3"/>
      </w:pPr>
      <w:bookmarkStart w:id="691" w:name="_Toc11407343"/>
      <w:bookmarkStart w:id="692" w:name="_Toc27498648"/>
      <w:bookmarkStart w:id="693" w:name="_Toc106999967"/>
      <w:r>
        <w:lastRenderedPageBreak/>
        <w:t>6.6.2</w:t>
      </w:r>
      <w:r>
        <w:tab/>
        <w:t>Confidentiality Protection</w:t>
      </w:r>
      <w:bookmarkEnd w:id="691"/>
      <w:bookmarkEnd w:id="692"/>
      <w:bookmarkEnd w:id="693"/>
    </w:p>
    <w:p w14:paraId="6CED4970" w14:textId="77777777" w:rsidR="004C4B34" w:rsidRDefault="004C4B34" w:rsidP="000B2AB4">
      <w:pPr>
        <w:pStyle w:val="Heading4"/>
      </w:pPr>
      <w:bookmarkStart w:id="694" w:name="_Toc11407344"/>
      <w:bookmarkStart w:id="695" w:name="_Toc27498649"/>
      <w:bookmarkStart w:id="696" w:name="_Toc106999968"/>
      <w:r>
        <w:t>6.6.2.1</w:t>
      </w:r>
      <w:r>
        <w:tab/>
        <w:t>General</w:t>
      </w:r>
      <w:bookmarkEnd w:id="694"/>
      <w:bookmarkEnd w:id="695"/>
      <w:bookmarkEnd w:id="696"/>
    </w:p>
    <w:p w14:paraId="66274BDD"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E374A4">
        <w:t>clause</w:t>
      </w:r>
      <w:r w:rsidR="004C4B34">
        <w:t xml:space="preserve"> 4.8. </w:t>
      </w:r>
      <w:r>
        <w:t>However in the case of SIP REFER requests used for pre-established sessions, confidentiality protection is required for:</w:t>
      </w:r>
    </w:p>
    <w:p w14:paraId="0C9658FF"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7EE0DDD7" w14:textId="77777777" w:rsidR="006C6B4F" w:rsidRDefault="006C6B4F" w:rsidP="006C6B4F">
      <w:pPr>
        <w:pStyle w:val="B1"/>
      </w:pPr>
      <w:r>
        <w:t>-</w:t>
      </w:r>
      <w:r>
        <w:tab/>
        <w:t>sensitive XML data included in MIME bodies which are placed in the hname "body" URI header field of the URI included in the "uri" attribute of the &lt;entry&gt; element of the application/resource-lists+xml MIME body.</w:t>
      </w:r>
    </w:p>
    <w:p w14:paraId="13AB6B95"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E374A4">
        <w:t>clause</w:t>
      </w:r>
      <w:r>
        <w:t xml:space="preserve"> 4.8. If configuration for confidentiality protection is turned on, then all XML elements </w:t>
      </w:r>
      <w:r w:rsidR="002E2F7C">
        <w:t xml:space="preserve">and attributes </w:t>
      </w:r>
      <w:r>
        <w:t xml:space="preserve">described in </w:t>
      </w:r>
      <w:r w:rsidR="00E374A4">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324AEAF4" w14:textId="77777777" w:rsidR="004C4B34" w:rsidRDefault="004C4B34" w:rsidP="000B2AB4">
      <w:pPr>
        <w:pStyle w:val="Heading4"/>
      </w:pPr>
      <w:bookmarkStart w:id="697" w:name="_Toc11407345"/>
      <w:bookmarkStart w:id="698" w:name="_Toc27498650"/>
      <w:bookmarkStart w:id="699" w:name="_Toc106999969"/>
      <w:r>
        <w:t>6.6.2.2</w:t>
      </w:r>
      <w:r>
        <w:tab/>
        <w:t>Keys used in confidentiality protection procedures</w:t>
      </w:r>
      <w:bookmarkEnd w:id="697"/>
      <w:bookmarkEnd w:id="698"/>
      <w:bookmarkEnd w:id="699"/>
    </w:p>
    <w:p w14:paraId="7F24527A"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E374A4">
        <w:t>clause</w:t>
      </w:r>
      <w:r>
        <w:t xml:space="preserve"> 4.8. An XPK-ID (CSK-ID/SPK-ID) is used to key the XPK (CSK/SPK). It is assumed that before the procedures in this </w:t>
      </w:r>
      <w:r w:rsidR="00E374A4">
        <w:t>clause</w:t>
      </w:r>
      <w:r>
        <w:t xml:space="preserve"> are called, the CSK/CSK-ID and/or SPK/SPK-ID are available on the sender and recipient of the encrypted content as described in </w:t>
      </w:r>
      <w:r w:rsidR="00E374A4">
        <w:t>clause</w:t>
      </w:r>
      <w:r>
        <w:t> 4.8.</w:t>
      </w:r>
    </w:p>
    <w:p w14:paraId="2F7D093C" w14:textId="77777777" w:rsidR="004C4B34" w:rsidRDefault="004C4B34" w:rsidP="004C4B34">
      <w:r>
        <w:t xml:space="preserve">The procedures in </w:t>
      </w:r>
      <w:r w:rsidR="00E374A4">
        <w:t>clause</w:t>
      </w:r>
      <w:r>
        <w:t xml:space="preserve"> 6.6.2.3 and </w:t>
      </w:r>
      <w:r w:rsidR="00E374A4">
        <w:t>clause</w:t>
      </w:r>
      <w:r>
        <w:t> 6.6.2.4 are used with a XPK equal to the CSK and a XPK-ID equal to the CSK-ID in the following circumstances as described in 3GPP TS </w:t>
      </w:r>
      <w:r w:rsidR="00C85382">
        <w:t>33.180 [78]</w:t>
      </w:r>
      <w:r w:rsidRPr="00401B55">
        <w:t>:</w:t>
      </w:r>
    </w:p>
    <w:p w14:paraId="6AD80076" w14:textId="77777777" w:rsidR="004C4B34" w:rsidRDefault="004C4B34" w:rsidP="004C4B34">
      <w:pPr>
        <w:pStyle w:val="B1"/>
      </w:pPr>
      <w:r>
        <w:t>1)</w:t>
      </w:r>
      <w:r>
        <w:tab/>
        <w:t>MCPTT client sends confidentiality protected content to an MCPTT server; and</w:t>
      </w:r>
    </w:p>
    <w:p w14:paraId="7B969B83" w14:textId="77777777" w:rsidR="004C4B34" w:rsidRPr="00100155" w:rsidRDefault="004C4B34" w:rsidP="004C4B34">
      <w:pPr>
        <w:pStyle w:val="B1"/>
      </w:pPr>
      <w:r>
        <w:t>2)</w:t>
      </w:r>
      <w:r>
        <w:tab/>
        <w:t>MCPTT server sends confidentiality protected content to an MCPTT client.</w:t>
      </w:r>
    </w:p>
    <w:p w14:paraId="5BD8D91D" w14:textId="77777777" w:rsidR="004C4B34" w:rsidRDefault="004C4B34" w:rsidP="004C4B34">
      <w:r>
        <w:t xml:space="preserve">The procedure in </w:t>
      </w:r>
      <w:r w:rsidR="00E374A4">
        <w:t>clause</w:t>
      </w:r>
      <w:r>
        <w:t xml:space="preserve"> 6.6.2.3 and </w:t>
      </w:r>
      <w:r w:rsidR="00E374A4">
        <w:t>clause</w:t>
      </w:r>
      <w:r>
        <w:t> 6.6.2.4 are used with a XPK equal to the SPK and a XPK-ID equal to the SPK-ID in the following circumstances</w:t>
      </w:r>
      <w:r w:rsidRPr="00401B55">
        <w:t xml:space="preserve"> </w:t>
      </w:r>
      <w:r>
        <w:t>as described in 3GPP TS </w:t>
      </w:r>
      <w:r w:rsidR="00C85382">
        <w:t>33.180 [78]</w:t>
      </w:r>
      <w:r>
        <w:t>:</w:t>
      </w:r>
    </w:p>
    <w:p w14:paraId="290E165D" w14:textId="77777777" w:rsidR="004C4B34" w:rsidRDefault="004C4B34" w:rsidP="004C4B34">
      <w:pPr>
        <w:pStyle w:val="B1"/>
      </w:pPr>
      <w:r>
        <w:t>1)</w:t>
      </w:r>
      <w:r>
        <w:tab/>
        <w:t>MCPTT server sends confidentiality protected content to an MCPTT server in the same domain; and</w:t>
      </w:r>
    </w:p>
    <w:p w14:paraId="1C7CA5AF" w14:textId="77777777" w:rsidR="004C4B34" w:rsidRPr="004C4B34" w:rsidRDefault="004C4B34" w:rsidP="004C4B34">
      <w:pPr>
        <w:pStyle w:val="B1"/>
      </w:pPr>
      <w:r>
        <w:t>2)</w:t>
      </w:r>
      <w:r>
        <w:tab/>
        <w:t>MCPTT server sends confidentiality protected content to an MCPTT server in another domain.</w:t>
      </w:r>
    </w:p>
    <w:p w14:paraId="74ECF161" w14:textId="77777777" w:rsidR="004C4B34" w:rsidRDefault="004C4B34" w:rsidP="000B2AB4">
      <w:pPr>
        <w:pStyle w:val="Heading4"/>
      </w:pPr>
      <w:bookmarkStart w:id="700" w:name="_Toc11407346"/>
      <w:bookmarkStart w:id="701" w:name="_Toc27498651"/>
      <w:bookmarkStart w:id="702" w:name="_Toc106999970"/>
      <w:r>
        <w:t>6.6.2.3</w:t>
      </w:r>
      <w:r>
        <w:tab/>
        <w:t>Procedures for sending confidentiality protected content</w:t>
      </w:r>
      <w:bookmarkEnd w:id="700"/>
      <w:bookmarkEnd w:id="701"/>
      <w:bookmarkEnd w:id="702"/>
    </w:p>
    <w:p w14:paraId="40F50907" w14:textId="77777777" w:rsidR="004C4B34" w:rsidRDefault="004C4B34" w:rsidP="000B2AB4">
      <w:pPr>
        <w:pStyle w:val="Heading5"/>
      </w:pPr>
      <w:bookmarkStart w:id="703" w:name="_Toc11407347"/>
      <w:bookmarkStart w:id="704" w:name="_Toc27498652"/>
      <w:bookmarkStart w:id="705" w:name="_Toc106999971"/>
      <w:r>
        <w:t>6.6.2.3.1</w:t>
      </w:r>
      <w:r>
        <w:tab/>
        <w:t>MCPTT client</w:t>
      </w:r>
      <w:bookmarkEnd w:id="703"/>
      <w:bookmarkEnd w:id="704"/>
      <w:bookmarkEnd w:id="705"/>
    </w:p>
    <w:p w14:paraId="136835E0"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1FE78E2C" w14:textId="77777777" w:rsidR="002E2F7C" w:rsidRDefault="002E2F7C" w:rsidP="0045201D">
      <w:pPr>
        <w:pStyle w:val="B1"/>
      </w:pPr>
      <w:r>
        <w:t>1)</w:t>
      </w:r>
      <w:r>
        <w:tab/>
      </w:r>
      <w:r w:rsidR="00AA31FF">
        <w:t xml:space="preserve">shall use the appropriate keying information specified in </w:t>
      </w:r>
      <w:r w:rsidR="00E374A4">
        <w:t>clause</w:t>
      </w:r>
      <w:r w:rsidR="00AA31FF">
        <w:t> 6.</w:t>
      </w:r>
      <w:r w:rsidR="00E753A6">
        <w:t>6</w:t>
      </w:r>
      <w:r w:rsidR="00AA31FF">
        <w:t>.2.2</w:t>
      </w:r>
      <w:r>
        <w:t>;</w:t>
      </w:r>
    </w:p>
    <w:p w14:paraId="1145DF84" w14:textId="77777777" w:rsidR="002E2F7C" w:rsidRDefault="002E2F7C" w:rsidP="0045201D">
      <w:pPr>
        <w:pStyle w:val="B1"/>
      </w:pPr>
      <w:r>
        <w:t>2)</w:t>
      </w:r>
      <w:r>
        <w:tab/>
      </w:r>
      <w:r w:rsidR="00AA31FF">
        <w:t xml:space="preserve">shall perform the procedures in </w:t>
      </w:r>
      <w:r w:rsidR="00E374A4">
        <w:t>clause</w:t>
      </w:r>
      <w:r w:rsidR="00AA31FF">
        <w:t> 6.</w:t>
      </w:r>
      <w:r w:rsidR="00E753A6">
        <w:t>6</w:t>
      </w:r>
      <w:r w:rsidR="00AA31FF">
        <w:t xml:space="preserve">.2.3.3 to confidentiality protect XML elements containing the content described in </w:t>
      </w:r>
      <w:r w:rsidR="00E374A4">
        <w:t>clause</w:t>
      </w:r>
      <w:r w:rsidR="00AA31FF">
        <w:t> 4.8</w:t>
      </w:r>
      <w:r>
        <w:t>; and</w:t>
      </w:r>
    </w:p>
    <w:p w14:paraId="409C80E7" w14:textId="77777777" w:rsidR="00AA31FF" w:rsidRDefault="002E2F7C" w:rsidP="0045201D">
      <w:pPr>
        <w:pStyle w:val="B1"/>
      </w:pPr>
      <w:r>
        <w:t>3)</w:t>
      </w:r>
      <w:r>
        <w:tab/>
        <w:t xml:space="preserve">shall perform the procedures in </w:t>
      </w:r>
      <w:r w:rsidR="00E374A4">
        <w:t>clause</w:t>
      </w:r>
      <w:r>
        <w:t xml:space="preserve"> 6.6.2.3.4 to confidentiality protect URIs in XML attributes for URIs described in </w:t>
      </w:r>
      <w:r w:rsidR="00E374A4">
        <w:t>clause</w:t>
      </w:r>
      <w:r>
        <w:t> 4.8</w:t>
      </w:r>
      <w:r w:rsidR="00AA31FF">
        <w:t>.</w:t>
      </w:r>
    </w:p>
    <w:p w14:paraId="4F09EF5D"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4B30ADA2" w14:textId="77777777" w:rsidR="004C4B34" w:rsidRDefault="004C4B34" w:rsidP="000B2AB4">
      <w:pPr>
        <w:pStyle w:val="Heading5"/>
      </w:pPr>
      <w:bookmarkStart w:id="706" w:name="_Toc11407348"/>
      <w:bookmarkStart w:id="707" w:name="_Toc27498653"/>
      <w:bookmarkStart w:id="708" w:name="_Toc106999972"/>
      <w:r>
        <w:lastRenderedPageBreak/>
        <w:t>6.6.2.3.2</w:t>
      </w:r>
      <w:r>
        <w:tab/>
        <w:t>MCPTT server</w:t>
      </w:r>
      <w:bookmarkEnd w:id="706"/>
      <w:bookmarkEnd w:id="707"/>
      <w:bookmarkEnd w:id="708"/>
    </w:p>
    <w:p w14:paraId="2581FA71"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06718BAF" w14:textId="77777777" w:rsidR="002E2F7C" w:rsidRDefault="00216861" w:rsidP="00AA31FF">
      <w:r>
        <w:t>When sending confidentiality protected content</w:t>
      </w:r>
      <w:r w:rsidR="00AA31FF">
        <w:t>, the MCPTT server</w:t>
      </w:r>
      <w:r w:rsidR="002E2F7C">
        <w:t>:</w:t>
      </w:r>
    </w:p>
    <w:p w14:paraId="4D0868C1" w14:textId="77777777" w:rsidR="002E2F7C" w:rsidRDefault="002E2F7C" w:rsidP="0045201D">
      <w:pPr>
        <w:pStyle w:val="B1"/>
      </w:pPr>
      <w:r>
        <w:t>1)</w:t>
      </w:r>
      <w:r>
        <w:tab/>
      </w:r>
      <w:r w:rsidR="00AA31FF">
        <w:t xml:space="preserve">shall use the appropriate keying information specified in </w:t>
      </w:r>
      <w:r w:rsidR="00E374A4">
        <w:t>clause</w:t>
      </w:r>
      <w:r w:rsidR="00AA31FF">
        <w:t> 6.</w:t>
      </w:r>
      <w:r w:rsidR="00E753A6">
        <w:t>6</w:t>
      </w:r>
      <w:r w:rsidR="00AA31FF">
        <w:t>.2.2</w:t>
      </w:r>
      <w:r>
        <w:t>;</w:t>
      </w:r>
    </w:p>
    <w:p w14:paraId="56A78615" w14:textId="77777777" w:rsidR="00AA31FF" w:rsidRDefault="002E2F7C" w:rsidP="0045201D">
      <w:pPr>
        <w:pStyle w:val="B1"/>
      </w:pPr>
      <w:r>
        <w:t>2)</w:t>
      </w:r>
      <w:r>
        <w:tab/>
      </w:r>
      <w:r w:rsidR="00AA31FF">
        <w:t xml:space="preserve">shall perform the procedures in </w:t>
      </w:r>
      <w:r w:rsidR="00E374A4">
        <w:t>clause</w:t>
      </w:r>
      <w:r w:rsidR="00AA31FF">
        <w:t> 6.</w:t>
      </w:r>
      <w:r w:rsidR="00E753A6">
        <w:t>6</w:t>
      </w:r>
      <w:r w:rsidR="00AA31FF">
        <w:t xml:space="preserve">.2.3.3 to confidentiality protect XML elements containing the content described in </w:t>
      </w:r>
      <w:r w:rsidR="00E374A4">
        <w:t>clause</w:t>
      </w:r>
      <w:r w:rsidR="00AA31FF">
        <w:t> 4.8,</w:t>
      </w:r>
      <w:r>
        <w:t xml:space="preserve"> and</w:t>
      </w:r>
    </w:p>
    <w:p w14:paraId="73CFC8E4" w14:textId="77777777" w:rsidR="002E2F7C" w:rsidRPr="0045201D" w:rsidRDefault="002E2F7C" w:rsidP="0045201D">
      <w:pPr>
        <w:pStyle w:val="B1"/>
      </w:pPr>
      <w:r>
        <w:t>3)</w:t>
      </w:r>
      <w:r>
        <w:tab/>
        <w:t xml:space="preserve">shall perform the procedures in </w:t>
      </w:r>
      <w:r w:rsidR="00E374A4">
        <w:t>clause</w:t>
      </w:r>
      <w:r>
        <w:t xml:space="preserve"> 6.6.2.3.4 to confidentiality protect URIs in XML attributes for URIs described in </w:t>
      </w:r>
      <w:r w:rsidR="00E374A4">
        <w:t>clause</w:t>
      </w:r>
      <w:r>
        <w:t> 4.8.</w:t>
      </w:r>
    </w:p>
    <w:p w14:paraId="055AB6F0"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0428BC14"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29C40928" w14:textId="77777777" w:rsidR="004C4B34" w:rsidRPr="0045201D" w:rsidRDefault="004C4B34" w:rsidP="000B2AB4">
      <w:pPr>
        <w:pStyle w:val="Heading5"/>
      </w:pPr>
      <w:bookmarkStart w:id="709" w:name="_Toc11407349"/>
      <w:bookmarkStart w:id="710" w:name="_Toc27498654"/>
      <w:bookmarkStart w:id="711" w:name="_Toc106999973"/>
      <w:r>
        <w:t>6.6.2.3.3</w:t>
      </w:r>
      <w:r>
        <w:tab/>
        <w:t>Content Encryption</w:t>
      </w:r>
      <w:r w:rsidR="002E2F7C">
        <w:t xml:space="preserve"> in XML elements</w:t>
      </w:r>
      <w:bookmarkEnd w:id="709"/>
      <w:bookmarkEnd w:id="710"/>
      <w:bookmarkEnd w:id="711"/>
    </w:p>
    <w:p w14:paraId="60A01EB8" w14:textId="77777777" w:rsidR="004C4B34" w:rsidRDefault="004C4B34" w:rsidP="004C4B34">
      <w:r>
        <w:t>The following procedures shall be performed by an MCPTT client or an MCPTT server:</w:t>
      </w:r>
    </w:p>
    <w:p w14:paraId="79C754DA"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E374A4">
        <w:t>clause</w:t>
      </w:r>
      <w:r>
        <w:t> 4.3, using the "</w:t>
      </w:r>
      <w:r w:rsidRPr="00401B55">
        <w:t xml:space="preserve">AES-128-GCM algorithm </w:t>
      </w:r>
      <w:r>
        <w:t>HMAC" as the encryption algorithm and the XPK as the key</w:t>
      </w:r>
      <w:r w:rsidR="006209B3">
        <w:t>; and</w:t>
      </w:r>
    </w:p>
    <w:p w14:paraId="6F0F317E"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34EAAA2E" w14:textId="77777777" w:rsidR="002E2F7C" w:rsidRDefault="002E2F7C" w:rsidP="000B2AB4">
      <w:pPr>
        <w:pStyle w:val="Heading5"/>
      </w:pPr>
      <w:bookmarkStart w:id="712" w:name="_Toc11407350"/>
      <w:bookmarkStart w:id="713" w:name="_Toc27498655"/>
      <w:bookmarkStart w:id="714" w:name="_Toc106999974"/>
      <w:r>
        <w:t>6.6.2.3.4</w:t>
      </w:r>
      <w:r>
        <w:tab/>
        <w:t>Attribute URI Encryption</w:t>
      </w:r>
      <w:bookmarkEnd w:id="712"/>
      <w:bookmarkEnd w:id="713"/>
      <w:bookmarkEnd w:id="714"/>
    </w:p>
    <w:p w14:paraId="298F86D8" w14:textId="77777777" w:rsidR="002E2F7C" w:rsidRDefault="002E2F7C" w:rsidP="002E2F7C">
      <w:r>
        <w:t>The following procedures shall be performed by an MCPTT client or an MCPTT server:</w:t>
      </w:r>
    </w:p>
    <w:p w14:paraId="0234E809" w14:textId="77777777" w:rsidR="002E2F7C" w:rsidRPr="006209B3" w:rsidRDefault="002E2F7C" w:rsidP="002E2F7C">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42B65366" w14:textId="77777777" w:rsidR="002E2F7C" w:rsidRDefault="002E2F7C" w:rsidP="002E2F7C">
      <w:pPr>
        <w:pStyle w:val="B1"/>
      </w:pPr>
      <w:r>
        <w:t>2)</w:t>
      </w:r>
      <w:r>
        <w:tab/>
        <w:t>replace the URI to be protected in the attribute by a URI constructed as follows:</w:t>
      </w:r>
    </w:p>
    <w:p w14:paraId="67AA3763" w14:textId="77777777" w:rsidR="002E2F7C" w:rsidRDefault="002E2F7C" w:rsidP="002E2F7C">
      <w:pPr>
        <w:pStyle w:val="B2"/>
      </w:pPr>
      <w:bookmarkStart w:id="715" w:name="_PERM_MCCTEMPBM_CRPT75140022___5"/>
      <w:r>
        <w:t>a)</w:t>
      </w:r>
      <w:r>
        <w:tab/>
        <w:t xml:space="preserve">the URI schema is </w:t>
      </w:r>
      <w:r w:rsidRPr="00A8794D">
        <w:rPr>
          <w:lang w:val="en-US" w:eastAsia="fr-FR"/>
        </w:rPr>
        <w:t>"</w:t>
      </w:r>
      <w:hyperlink r:id="rId32" w:history="1">
        <w:r w:rsidRPr="00F61641">
          <w:rPr>
            <w:rStyle w:val="Hyperlink"/>
            <w:rFonts w:eastAsia="Malgun Gothic"/>
          </w:rPr>
          <w:t>sip:</w:t>
        </w:r>
      </w:hyperlink>
      <w:r w:rsidRPr="00A8794D">
        <w:rPr>
          <w:lang w:val="en-US" w:eastAsia="fr-FR"/>
        </w:rPr>
        <w:t>"</w:t>
      </w:r>
      <w:r>
        <w:t>;</w:t>
      </w:r>
    </w:p>
    <w:bookmarkEnd w:id="715"/>
    <w:p w14:paraId="081BBED0" w14:textId="77777777" w:rsidR="002E2F7C" w:rsidRDefault="002E2F7C" w:rsidP="002E2F7C">
      <w:pPr>
        <w:pStyle w:val="B2"/>
      </w:pPr>
      <w:r>
        <w:t>b) the first part of the userinfo part is the base64 encoded result of the encryption of the original attribute value;</w:t>
      </w:r>
    </w:p>
    <w:p w14:paraId="2B73EFFB"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19CA2F6D" w14:textId="77777777" w:rsidR="002E2F7C" w:rsidRDefault="002E2F7C" w:rsidP="002E2F7C">
      <w:pPr>
        <w:pStyle w:val="B2"/>
      </w:pPr>
      <w:r>
        <w:t>d)</w:t>
      </w:r>
      <w:r>
        <w:tab/>
        <w:t>the base64 encoding of the IV (section 5 of IETF RFC 4648 [</w:t>
      </w:r>
      <w:r w:rsidR="00E970A5">
        <w:t>71</w:t>
      </w:r>
      <w:r>
        <w:t>]) is appended to the result of step c);</w:t>
      </w:r>
    </w:p>
    <w:p w14:paraId="7C8A27C2"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5B244266"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191425E3"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4FE3F58"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18D0F08F" w14:textId="77777777" w:rsidR="004C4B34" w:rsidRDefault="004C4B34" w:rsidP="000B2AB4">
      <w:pPr>
        <w:pStyle w:val="Heading4"/>
      </w:pPr>
      <w:bookmarkStart w:id="716" w:name="_Toc11407351"/>
      <w:bookmarkStart w:id="717" w:name="_Toc27498656"/>
      <w:bookmarkStart w:id="718" w:name="_Toc106999975"/>
      <w:r w:rsidRPr="00100155">
        <w:lastRenderedPageBreak/>
        <w:t>6</w:t>
      </w:r>
      <w:r>
        <w:t>.6.2.4</w:t>
      </w:r>
      <w:r>
        <w:tab/>
        <w:t>Procedures for receiving confidentiality protected content</w:t>
      </w:r>
      <w:bookmarkEnd w:id="716"/>
      <w:bookmarkEnd w:id="717"/>
      <w:bookmarkEnd w:id="718"/>
    </w:p>
    <w:p w14:paraId="22A94C68" w14:textId="77777777" w:rsidR="004C4B34" w:rsidRDefault="004C4B34" w:rsidP="000B2AB4">
      <w:pPr>
        <w:pStyle w:val="Heading5"/>
      </w:pPr>
      <w:bookmarkStart w:id="719" w:name="_Toc11407352"/>
      <w:bookmarkStart w:id="720" w:name="_Toc27498657"/>
      <w:bookmarkStart w:id="721" w:name="_Toc106999976"/>
      <w:r w:rsidRPr="00100155">
        <w:t>6</w:t>
      </w:r>
      <w:r>
        <w:t>.6.2.4.1</w:t>
      </w:r>
      <w:r>
        <w:tab/>
        <w:t xml:space="preserve">Determination of confidentiality </w:t>
      </w:r>
      <w:r w:rsidRPr="00C91E0B">
        <w:t>protected</w:t>
      </w:r>
      <w:r>
        <w:t xml:space="preserve"> content</w:t>
      </w:r>
      <w:bookmarkEnd w:id="719"/>
      <w:bookmarkEnd w:id="720"/>
      <w:bookmarkEnd w:id="721"/>
    </w:p>
    <w:p w14:paraId="53E4FCEF" w14:textId="77777777" w:rsidR="004C4B34" w:rsidRDefault="004C4B34" w:rsidP="004C4B34">
      <w:r>
        <w:t>The following procedure is used by the MCPTT client or MCPTT server to determine if an XML element is confidentiality protected.</w:t>
      </w:r>
    </w:p>
    <w:p w14:paraId="12C83DC9"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26F6FD25"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6C5A45F6" w14:textId="77777777" w:rsidR="002E2F7C" w:rsidRDefault="002E2F7C" w:rsidP="002E2F7C">
      <w:r>
        <w:t>The following procedure is used by the MCPTT client or MCPTT server to determine if a URI in the XML attribute is confidentiality protected.</w:t>
      </w:r>
    </w:p>
    <w:p w14:paraId="5E3AE02F"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13B7419F"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785D1C5E" w14:textId="77777777" w:rsidR="004C4B34" w:rsidRPr="0045201D" w:rsidRDefault="004C4B34" w:rsidP="000B2AB4">
      <w:pPr>
        <w:pStyle w:val="Heading5"/>
      </w:pPr>
      <w:bookmarkStart w:id="722" w:name="_Toc11407353"/>
      <w:bookmarkStart w:id="723" w:name="_Toc27498658"/>
      <w:bookmarkStart w:id="724" w:name="_Toc106999977"/>
      <w:r>
        <w:t>6.6.2.4.2</w:t>
      </w:r>
      <w:r>
        <w:tab/>
        <w:t>Decrypting confidentiality protected content</w:t>
      </w:r>
      <w:r w:rsidR="002E2F7C">
        <w:t xml:space="preserve"> in XML elements</w:t>
      </w:r>
      <w:bookmarkEnd w:id="722"/>
      <w:bookmarkEnd w:id="723"/>
      <w:bookmarkEnd w:id="724"/>
    </w:p>
    <w:p w14:paraId="2716376A"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1A589B5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E374A4">
        <w:t>clause</w:t>
      </w:r>
      <w:r w:rsidRPr="00094FE2">
        <w:t xml:space="preserve"> 4.4</w:t>
      </w:r>
      <w:r>
        <w:t xml:space="preserve">, and exit this procedure. </w:t>
      </w:r>
      <w:r w:rsidRPr="00094FE2">
        <w:t>Otherwise continue with the rest of the steps;</w:t>
      </w:r>
    </w:p>
    <w:p w14:paraId="544B935F"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E374A4">
        <w:t>clause</w:t>
      </w:r>
      <w:r>
        <w:t> 4.4 to decrypt the contents of the &lt;CipherValue&gt; element contained within the &lt;CipherData&gt; element;</w:t>
      </w:r>
    </w:p>
    <w:p w14:paraId="726183A4"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E374A4">
        <w:t>clause</w:t>
      </w:r>
      <w:r w:rsidRPr="00094FE2">
        <w:t xml:space="preserve"> 4.4</w:t>
      </w:r>
      <w:r>
        <w:t xml:space="preserve">. </w:t>
      </w:r>
      <w:r w:rsidRPr="00094FE2">
        <w:t>Otherwise continue with the rest of the steps;</w:t>
      </w:r>
      <w:r w:rsidR="006209B3">
        <w:t xml:space="preserve"> and</w:t>
      </w:r>
    </w:p>
    <w:p w14:paraId="22042C82" w14:textId="77777777" w:rsidR="004C4B34" w:rsidRDefault="004C4B34" w:rsidP="004C4B34">
      <w:pPr>
        <w:pStyle w:val="B1"/>
      </w:pPr>
      <w:r>
        <w:t>4)</w:t>
      </w:r>
      <w:r>
        <w:tab/>
        <w:t>return success of this procedure together with the decrypted XML element.</w:t>
      </w:r>
    </w:p>
    <w:p w14:paraId="152C2982" w14:textId="77777777" w:rsidR="002E2F7C" w:rsidRDefault="002E2F7C" w:rsidP="000B2AB4">
      <w:pPr>
        <w:pStyle w:val="Heading5"/>
      </w:pPr>
      <w:bookmarkStart w:id="725" w:name="_Toc11407354"/>
      <w:bookmarkStart w:id="726" w:name="_Toc27498659"/>
      <w:bookmarkStart w:id="727" w:name="_Toc106999978"/>
      <w:r>
        <w:t>6.6.2.4.3</w:t>
      </w:r>
      <w:r>
        <w:tab/>
        <w:t>Decrypting confidentiality protected URIs in XML attributes</w:t>
      </w:r>
      <w:bookmarkEnd w:id="725"/>
      <w:bookmarkEnd w:id="726"/>
      <w:bookmarkEnd w:id="727"/>
    </w:p>
    <w:p w14:paraId="5A410F21" w14:textId="77777777" w:rsidR="002E2F7C" w:rsidRDefault="002E2F7C" w:rsidP="002E2F7C">
      <w:r>
        <w:t>The following procedure shall be performed by an MCPTT client or an MCPTT server to decrypt a URI in an attribute in a XML document:</w:t>
      </w:r>
    </w:p>
    <w:p w14:paraId="0CEE59F4"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EFDADDF" w14:textId="77777777" w:rsidR="002E2F7C" w:rsidRPr="0045201D" w:rsidRDefault="002E2F7C" w:rsidP="002E2F7C">
      <w:pPr>
        <w:pStyle w:val="B1"/>
      </w:pPr>
      <w:bookmarkStart w:id="728" w:name="_PERM_MCCTEMPBM_CRPT75140023___5"/>
      <w:r>
        <w:t>2)</w:t>
      </w:r>
      <w:r>
        <w:tab/>
        <w:t xml:space="preserve">the original URI is obtained by decrypting the base64 encoded string between the </w:t>
      </w:r>
      <w:r w:rsidRPr="00526C6F">
        <w:rPr>
          <w:lang w:val="en-US" w:eastAsia="fr-FR"/>
        </w:rPr>
        <w:t>"</w:t>
      </w:r>
      <w:hyperlink r:id="rId33"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550421BF" w14:textId="77777777" w:rsidR="004C4B34" w:rsidRPr="0045201D" w:rsidRDefault="004C4B34" w:rsidP="000B2AB4">
      <w:pPr>
        <w:pStyle w:val="Heading4"/>
      </w:pPr>
      <w:bookmarkStart w:id="729" w:name="_Toc11407355"/>
      <w:bookmarkStart w:id="730" w:name="_Toc27498660"/>
      <w:bookmarkStart w:id="731" w:name="_Toc106999979"/>
      <w:bookmarkEnd w:id="728"/>
      <w:r w:rsidRPr="00100155">
        <w:t>6</w:t>
      </w:r>
      <w:r>
        <w:t>.6.2.5</w:t>
      </w:r>
      <w:r>
        <w:tab/>
        <w:t>MCPTT server copying received XML content</w:t>
      </w:r>
      <w:bookmarkEnd w:id="729"/>
      <w:bookmarkEnd w:id="730"/>
      <w:bookmarkEnd w:id="731"/>
    </w:p>
    <w:p w14:paraId="1A8F7F25" w14:textId="77777777" w:rsidR="004C4B34" w:rsidRDefault="004C4B34" w:rsidP="007412DF">
      <w:pPr>
        <w:rPr>
          <w:noProof/>
        </w:rPr>
      </w:pPr>
      <w:r w:rsidRPr="007412DF">
        <w:t>The following procedure is executed when an MCPTT server receives a SIP request containing XML MIME bodies, where the content needs to be copied from the incoming SIP request to the outgoing SIP request.</w:t>
      </w:r>
    </w:p>
    <w:p w14:paraId="0E0D715B" w14:textId="77777777" w:rsidR="004C4B34" w:rsidRDefault="004C4B34" w:rsidP="007412DF">
      <w:pPr>
        <w:rPr>
          <w:noProof/>
        </w:rPr>
      </w:pPr>
      <w:r w:rsidRPr="007412DF">
        <w:t>The MCPTT server:</w:t>
      </w:r>
    </w:p>
    <w:p w14:paraId="34C26B67" w14:textId="77777777" w:rsidR="004C4B34" w:rsidRDefault="004C4B34" w:rsidP="004C4B34">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19F22DD" w14:textId="77777777" w:rsidR="004C4B34" w:rsidRDefault="004C4B34" w:rsidP="004C4B34">
      <w:pPr>
        <w:pStyle w:val="B1"/>
      </w:pPr>
      <w:r>
        <w:t>2)</w:t>
      </w:r>
      <w:r>
        <w:tab/>
        <w:t xml:space="preserve">for each encrypted XML element in the XML MIME body of the incoming SIP request as determined by </w:t>
      </w:r>
      <w:r w:rsidR="00E374A4">
        <w:t>clause</w:t>
      </w:r>
      <w:r>
        <w:t> 6.6.2.4.1:</w:t>
      </w:r>
    </w:p>
    <w:p w14:paraId="710946F5" w14:textId="77777777" w:rsidR="004C4B34" w:rsidRDefault="004C4B34" w:rsidP="004C4B34">
      <w:pPr>
        <w:pStyle w:val="B2"/>
      </w:pPr>
      <w:r>
        <w:t>a)</w:t>
      </w:r>
      <w:r>
        <w:tab/>
        <w:t xml:space="preserve">shall use the keying information described in </w:t>
      </w:r>
      <w:r w:rsidR="00E374A4">
        <w:t>clause</w:t>
      </w:r>
      <w:r>
        <w:t xml:space="preserve"> 6.6.2.2 to decrypt the content within the XML element </w:t>
      </w:r>
      <w:r w:rsidRPr="005B16BC">
        <w:t xml:space="preserve">by following the procedures specified in </w:t>
      </w:r>
      <w:r w:rsidR="00E374A4">
        <w:t>clause</w:t>
      </w:r>
      <w:r w:rsidRPr="005B16BC">
        <w:t xml:space="preserve"> </w:t>
      </w:r>
      <w:r>
        <w:t xml:space="preserve">6.6.2.4.2, and </w:t>
      </w:r>
      <w:r>
        <w:rPr>
          <w:lang w:val="en-US"/>
        </w:rPr>
        <w:t>shall continue with the steps below if the encrypted XML element was successfully decrypted;</w:t>
      </w:r>
    </w:p>
    <w:p w14:paraId="0BF41A92" w14:textId="77777777" w:rsidR="004C4B34" w:rsidRDefault="004C4B34" w:rsidP="004C4B34">
      <w:pPr>
        <w:pStyle w:val="B2"/>
      </w:pPr>
      <w:r>
        <w:t>b)</w:t>
      </w:r>
      <w:r>
        <w:tab/>
        <w:t>if confidentiality protection is enabled</w:t>
      </w:r>
      <w:r w:rsidRPr="005B16BC">
        <w:t xml:space="preserve"> </w:t>
      </w:r>
      <w:r>
        <w:t xml:space="preserve">as specified in </w:t>
      </w:r>
      <w:r w:rsidR="00E374A4">
        <w:t>clause</w:t>
      </w:r>
      <w:r>
        <w:t> 6.6.2.3.2, then for each decrypted XML element:</w:t>
      </w:r>
    </w:p>
    <w:p w14:paraId="2EAC065E"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E374A4">
        <w:t>clause</w:t>
      </w:r>
      <w:r>
        <w:t xml:space="preserve"> 6.6.2.2 and by </w:t>
      </w:r>
      <w:r w:rsidRPr="005B16BC">
        <w:t>following the pr</w:t>
      </w:r>
      <w:r>
        <w:t xml:space="preserve">ocedures specified in </w:t>
      </w:r>
      <w:r w:rsidR="00E374A4">
        <w:t>clause</w:t>
      </w:r>
      <w:r w:rsidRPr="005B16BC">
        <w:t xml:space="preserve"> </w:t>
      </w:r>
      <w:r>
        <w:t>6.6.2.3.3; and</w:t>
      </w:r>
    </w:p>
    <w:p w14:paraId="187D07E3"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0FA44ABD" w14:textId="77777777" w:rsidR="004C4B34" w:rsidRDefault="004C4B34" w:rsidP="0045201D">
      <w:pPr>
        <w:pStyle w:val="B2"/>
      </w:pPr>
      <w:r>
        <w:t>c)</w:t>
      </w:r>
      <w:r>
        <w:tab/>
        <w:t xml:space="preserve">if confidentiality protection is disabled as specified in </w:t>
      </w:r>
      <w:r w:rsidR="00E374A4">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2CD3DBC6" w14:textId="77777777" w:rsidR="002E2F7C" w:rsidRDefault="002E2F7C" w:rsidP="002E2F7C">
      <w:pPr>
        <w:pStyle w:val="B1"/>
      </w:pPr>
      <w:r>
        <w:t>3)</w:t>
      </w:r>
      <w:r>
        <w:tab/>
        <w:t xml:space="preserve">for each encrypted XML URI attribute in the XML MIME body of the incoming SIP request as determined by </w:t>
      </w:r>
      <w:r w:rsidR="00E374A4">
        <w:t>clause</w:t>
      </w:r>
      <w:r>
        <w:t> 6.6.2.4.1:</w:t>
      </w:r>
    </w:p>
    <w:p w14:paraId="56A30DB9" w14:textId="77777777" w:rsidR="002E2F7C" w:rsidRDefault="002E2F7C" w:rsidP="002E2F7C">
      <w:pPr>
        <w:pStyle w:val="B2"/>
      </w:pPr>
      <w:r>
        <w:t>a)</w:t>
      </w:r>
      <w:r>
        <w:tab/>
        <w:t xml:space="preserve">shall use the keying information described in </w:t>
      </w:r>
      <w:r w:rsidR="00E374A4">
        <w:t>clause</w:t>
      </w:r>
      <w:r>
        <w:t xml:space="preserve"> 6.6.2.2 to decrypt the URI value of the XML attribute </w:t>
      </w:r>
      <w:r w:rsidRPr="005B16BC">
        <w:t xml:space="preserve">by following the procedures specified in </w:t>
      </w:r>
      <w:r w:rsidR="00E374A4">
        <w:t>clause</w:t>
      </w:r>
      <w:r>
        <w:t xml:space="preserve"> 6.6.2.4.3, and </w:t>
      </w:r>
      <w:r>
        <w:rPr>
          <w:lang w:val="en-US"/>
        </w:rPr>
        <w:t>shall continue with the steps below if the encrypted XML attribute value was successfully decrypted;</w:t>
      </w:r>
    </w:p>
    <w:p w14:paraId="48526765" w14:textId="77777777" w:rsidR="002E2F7C" w:rsidRPr="00C226AE" w:rsidRDefault="002E2F7C" w:rsidP="002E2F7C">
      <w:pPr>
        <w:pStyle w:val="B2"/>
      </w:pPr>
      <w:r w:rsidRPr="00C226AE">
        <w:t>b)</w:t>
      </w:r>
      <w:r w:rsidRPr="00C226AE">
        <w:tab/>
        <w:t xml:space="preserve">if confidentiality protection is enabled as specified in </w:t>
      </w:r>
      <w:r w:rsidR="00E374A4">
        <w:t>clause</w:t>
      </w:r>
      <w:r w:rsidRPr="00C226AE">
        <w:t> 6.6.2.3.2, then for each decrypted XML element:</w:t>
      </w:r>
    </w:p>
    <w:p w14:paraId="1C556AD4"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E374A4">
        <w:t>clause</w:t>
      </w:r>
      <w:r w:rsidRPr="00C226AE">
        <w:t xml:space="preserve"> 6.6.2.2 and by following the procedures specified in </w:t>
      </w:r>
      <w:r w:rsidR="00E374A4">
        <w:t>clause</w:t>
      </w:r>
      <w:r>
        <w:t> </w:t>
      </w:r>
      <w:r w:rsidRPr="00C226AE">
        <w:t>6.6.2.3.</w:t>
      </w:r>
      <w:r w:rsidRPr="00361235">
        <w:t>4</w:t>
      </w:r>
      <w:r w:rsidRPr="00C226AE">
        <w:t>; and</w:t>
      </w:r>
    </w:p>
    <w:p w14:paraId="13F01864"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7CE471D7" w14:textId="77777777" w:rsidR="002E2F7C" w:rsidRPr="002E2F7C" w:rsidRDefault="002E2F7C" w:rsidP="0045201D">
      <w:pPr>
        <w:pStyle w:val="B2"/>
      </w:pPr>
      <w:r w:rsidRPr="00C226AE">
        <w:t>c)</w:t>
      </w:r>
      <w:r w:rsidRPr="00C226AE">
        <w:tab/>
        <w:t xml:space="preserve">if confidentiality protection is disabled as specified in </w:t>
      </w:r>
      <w:r w:rsidR="00E374A4">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62F04A2D" w14:textId="77777777" w:rsidR="008F3F84" w:rsidRPr="003F692C" w:rsidRDefault="008F3F84" w:rsidP="000B2AB4">
      <w:pPr>
        <w:pStyle w:val="Heading3"/>
      </w:pPr>
      <w:bookmarkStart w:id="732" w:name="_Toc11407356"/>
      <w:bookmarkStart w:id="733" w:name="_Toc27498661"/>
      <w:bookmarkStart w:id="734" w:name="_Toc106999980"/>
      <w:r>
        <w:t>6.6.3</w:t>
      </w:r>
      <w:r>
        <w:tab/>
        <w:t>Integrity Protection of XML documents</w:t>
      </w:r>
      <w:bookmarkEnd w:id="732"/>
      <w:bookmarkEnd w:id="733"/>
      <w:bookmarkEnd w:id="734"/>
    </w:p>
    <w:p w14:paraId="375A90F7" w14:textId="77777777" w:rsidR="008F3F84" w:rsidRDefault="008F3F84" w:rsidP="000B2AB4">
      <w:pPr>
        <w:pStyle w:val="Heading4"/>
      </w:pPr>
      <w:bookmarkStart w:id="735" w:name="_Toc11407357"/>
      <w:bookmarkStart w:id="736" w:name="_Toc27498662"/>
      <w:bookmarkStart w:id="737" w:name="_Toc106999981"/>
      <w:r>
        <w:t>6.6.3.1</w:t>
      </w:r>
      <w:r>
        <w:tab/>
        <w:t>General</w:t>
      </w:r>
      <w:bookmarkEnd w:id="735"/>
      <w:bookmarkEnd w:id="736"/>
      <w:bookmarkEnd w:id="737"/>
    </w:p>
    <w:p w14:paraId="28782DCC"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2581AB53" w14:textId="77777777" w:rsidR="008F3F84" w:rsidRDefault="008F3F84" w:rsidP="008F3F84">
      <w:pPr>
        <w:pStyle w:val="B1"/>
      </w:pPr>
      <w:r>
        <w:t>-</w:t>
      </w:r>
      <w:r>
        <w:tab/>
      </w:r>
      <w:r w:rsidRPr="00B4512D">
        <w:t>application/vnd.3gpp.mcptt</w:t>
      </w:r>
      <w:r>
        <w:t>-info+xml;</w:t>
      </w:r>
    </w:p>
    <w:p w14:paraId="7A965C2D" w14:textId="77777777" w:rsidR="008F3F84" w:rsidRDefault="008F3F84" w:rsidP="008F3F84">
      <w:pPr>
        <w:pStyle w:val="B1"/>
      </w:pPr>
      <w:r>
        <w:t>-</w:t>
      </w:r>
      <w:r>
        <w:tab/>
      </w:r>
      <w:r w:rsidRPr="00AF7BBC">
        <w:t>application/poc-settings+xml</w:t>
      </w:r>
      <w:r>
        <w:t>;</w:t>
      </w:r>
    </w:p>
    <w:p w14:paraId="755B200F"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43E9C713"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A8705D5"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28F7A5BB"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3F9DB965" w14:textId="77777777" w:rsidR="009A71BF" w:rsidRPr="009A71BF" w:rsidRDefault="009A71BF" w:rsidP="009A71BF">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 and</w:t>
      </w:r>
    </w:p>
    <w:p w14:paraId="20DE35F4" w14:textId="77777777" w:rsidR="008F3F84" w:rsidRDefault="008F3F84" w:rsidP="008F3F84">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sidR="004F3B4A">
        <w:rPr>
          <w:rFonts w:eastAsia="SimSun"/>
          <w:lang w:val="en-US"/>
        </w:rPr>
        <w:t>.</w:t>
      </w:r>
    </w:p>
    <w:p w14:paraId="07C89874"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w:t>
      </w:r>
      <w:r>
        <w:lastRenderedPageBreak/>
        <w:t>included in the SIP request or SIP response containing one or more signatures pointing to those XML MIME bodies as illustrated in Figure 6.6.3.3-1.</w:t>
      </w:r>
    </w:p>
    <w:p w14:paraId="358D4035" w14:textId="77777777" w:rsidR="004F3B4A" w:rsidRDefault="004F3B4A" w:rsidP="004F3B4A">
      <w:r w:rsidRPr="00F77A6B">
        <w:t xml:space="preserve">In order to integrity protect the XML MIME bodies listed above in this </w:t>
      </w:r>
      <w:r w:rsidR="00E374A4">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06E4EF39" w14:textId="77777777" w:rsidR="004F3B4A" w:rsidRDefault="00337524" w:rsidP="00D0612B">
      <w:pPr>
        <w:pStyle w:val="TH"/>
      </w:pPr>
      <w:r>
        <w:object w:dxaOrig="9679" w:dyaOrig="13415" w14:anchorId="7F875E39">
          <v:shape id="_x0000_i1033" type="#_x0000_t75" style="width:332.5pt;height:459.5pt" o:ole="">
            <v:imagedata r:id="rId34" o:title=""/>
          </v:shape>
          <o:OLEObject Type="Embed" ProgID="Visio.Drawing.11" ShapeID="_x0000_i1033" DrawAspect="Content" ObjectID="_1717613546" r:id="rId35"/>
        </w:object>
      </w:r>
    </w:p>
    <w:p w14:paraId="17BA1981" w14:textId="77777777" w:rsidR="004F3B4A" w:rsidRDefault="004F3B4A" w:rsidP="004F3B4A">
      <w:pPr>
        <w:pStyle w:val="TF"/>
      </w:pPr>
      <w:r>
        <w:t>Figure 6.6.3.1-1: Integrity Protection of XML MIME bodies in SIP requests and SIP responses</w:t>
      </w:r>
    </w:p>
    <w:p w14:paraId="59711B64" w14:textId="77777777" w:rsidR="004F3B4A" w:rsidRDefault="004F3B4A" w:rsidP="004F3B4A">
      <w:r>
        <w:t>Each MIME body that is integrity protected is assigned a unique signature.</w:t>
      </w:r>
    </w:p>
    <w:p w14:paraId="6334A7A3"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76101006" w14:textId="77777777" w:rsidR="004F3B4A" w:rsidRDefault="00337524" w:rsidP="00D0612B">
      <w:pPr>
        <w:pStyle w:val="TH"/>
      </w:pPr>
      <w:r>
        <w:object w:dxaOrig="7715" w:dyaOrig="8029" w14:anchorId="0736C059">
          <v:shape id="_x0000_i1034" type="#_x0000_t75" style="width:353.5pt;height:368pt" o:ole="">
            <v:imagedata r:id="rId36" o:title=""/>
          </v:shape>
          <o:OLEObject Type="Embed" ProgID="Visio.Drawing.11" ShapeID="_x0000_i1034" DrawAspect="Content" ObjectID="_1717613547" r:id="rId37"/>
        </w:object>
      </w:r>
    </w:p>
    <w:p w14:paraId="6143A107" w14:textId="77777777" w:rsidR="004F3B4A" w:rsidRDefault="004F3B4A" w:rsidP="004F3B4A">
      <w:pPr>
        <w:pStyle w:val="TF"/>
      </w:pPr>
      <w:r>
        <w:t>Figure 6.6.3.1-2: Integrity Protection of XML MIME bodies in SIP REFER requests</w:t>
      </w:r>
    </w:p>
    <w:p w14:paraId="7A856447"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6A64F6B8" w14:textId="77777777" w:rsidR="004F3B4A" w:rsidRDefault="004F3B4A" w:rsidP="004F3B4A">
      <w:pPr>
        <w:pStyle w:val="NO"/>
      </w:pPr>
      <w:r>
        <w:t>NOTE 1:</w:t>
      </w:r>
      <w:r>
        <w:tab/>
        <w:t>Sensitive XML content placed in the application/resource-lists MIME body can be encrypted.</w:t>
      </w:r>
    </w:p>
    <w:p w14:paraId="3E59E5A8"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URI header field of the URI in the "uri" attribute of the &lt;entry&gt; element of the application/resource-lists MIME body in the SIP REFER request, containing signatures pointing to the XML MIME bodies included in the "body" URI header field.</w:t>
      </w:r>
    </w:p>
    <w:p w14:paraId="19CC3EB1" w14:textId="77777777" w:rsidR="004F3B4A" w:rsidRPr="0045201D" w:rsidRDefault="004F3B4A" w:rsidP="0045201D">
      <w:pPr>
        <w:pStyle w:val="NO"/>
      </w:pPr>
      <w:r>
        <w:t>NOTE 2:</w:t>
      </w:r>
      <w:r>
        <w:tab/>
        <w:t>Sensitive XML content placed in the hname "body" URI header field can be encrypted.</w:t>
      </w:r>
    </w:p>
    <w:p w14:paraId="4B8DCBEA"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9D4B204" w14:textId="77777777" w:rsidR="008F3F84" w:rsidRDefault="008F3F84" w:rsidP="000B2AB4">
      <w:pPr>
        <w:pStyle w:val="Heading4"/>
      </w:pPr>
      <w:bookmarkStart w:id="738" w:name="_Toc11407358"/>
      <w:bookmarkStart w:id="739" w:name="_Toc27498663"/>
      <w:bookmarkStart w:id="740" w:name="_Toc106999982"/>
      <w:r>
        <w:t>6.6.3.2</w:t>
      </w:r>
      <w:r>
        <w:tab/>
        <w:t>Keys used in integrity protection procedures</w:t>
      </w:r>
      <w:bookmarkEnd w:id="738"/>
      <w:bookmarkEnd w:id="739"/>
      <w:bookmarkEnd w:id="740"/>
    </w:p>
    <w:p w14:paraId="0FBE0D69"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E374A4">
        <w:t>clause</w:t>
      </w:r>
      <w:r>
        <w:t xml:space="preserve"> 4.8. An XPK-ID (CSK-ID/SPK-ID) is used to key the XPK (CSK/SPK). It is assumed that before the procedures in </w:t>
      </w:r>
      <w:r w:rsidR="00E374A4">
        <w:t>clause</w:t>
      </w:r>
      <w:r>
        <w:t xml:space="preserve"> 6.6.3.3 and </w:t>
      </w:r>
      <w:r w:rsidR="00E374A4">
        <w:t>clause</w:t>
      </w:r>
      <w:r>
        <w:t xml:space="preserve"> 6.6.3.4 are called, the CSK/CSK-ID and/or SPK/SPK-ID are available on the sender and recipient of the integrity protected content, as described in </w:t>
      </w:r>
      <w:r w:rsidR="00E374A4">
        <w:t>clause</w:t>
      </w:r>
      <w:r>
        <w:t> 4.8.</w:t>
      </w:r>
    </w:p>
    <w:p w14:paraId="09153357" w14:textId="77777777" w:rsidR="008F3F84" w:rsidRDefault="008F3F84" w:rsidP="008F3F84">
      <w:r>
        <w:t xml:space="preserve">The procedures in </w:t>
      </w:r>
      <w:r w:rsidR="00E374A4">
        <w:t>clause</w:t>
      </w:r>
      <w:r>
        <w:t xml:space="preserve"> 6.6.3.3 and </w:t>
      </w:r>
      <w:r w:rsidR="00E374A4">
        <w:t>clause</w:t>
      </w:r>
      <w:r>
        <w:t> 6.6.3.4 shall be used with a XPK equal to the CSK and a XPK-ID equal to the CSK-ID in the following circumstances as described in 3GPP TS </w:t>
      </w:r>
      <w:r w:rsidR="00C85382">
        <w:t>33.180 [78]</w:t>
      </w:r>
      <w:r>
        <w:t>:</w:t>
      </w:r>
    </w:p>
    <w:p w14:paraId="0D5F3AF2" w14:textId="77777777" w:rsidR="008F3F84" w:rsidRDefault="008F3F84" w:rsidP="008F3F84">
      <w:pPr>
        <w:pStyle w:val="B1"/>
      </w:pPr>
      <w:r>
        <w:t>1)</w:t>
      </w:r>
      <w:r>
        <w:tab/>
        <w:t>MCPTT client sends integrity protected content to an MCPTT server; and</w:t>
      </w:r>
    </w:p>
    <w:p w14:paraId="1964FB15" w14:textId="77777777" w:rsidR="008F3F84" w:rsidRPr="00100155" w:rsidRDefault="008F3F84" w:rsidP="008F3F84">
      <w:pPr>
        <w:pStyle w:val="B1"/>
      </w:pPr>
      <w:r>
        <w:lastRenderedPageBreak/>
        <w:t>2)</w:t>
      </w:r>
      <w:r>
        <w:tab/>
        <w:t>MCPTT server sends integrity protected content to an MCPTT client.</w:t>
      </w:r>
    </w:p>
    <w:p w14:paraId="52010BB3" w14:textId="77777777" w:rsidR="008F3F84" w:rsidRDefault="008F3F84" w:rsidP="008F3F84">
      <w:r>
        <w:t xml:space="preserve">The procedure in </w:t>
      </w:r>
      <w:r w:rsidR="00E374A4">
        <w:t>clause</w:t>
      </w:r>
      <w:r>
        <w:t xml:space="preserve"> 6.6.3.3 and </w:t>
      </w:r>
      <w:r w:rsidR="00E374A4">
        <w:t>clause</w:t>
      </w:r>
      <w:r>
        <w:t> 6.6.3.4 shall be used with a XPK equal to the SPK and a XPK-ID equal to the SPK-ID in the following circumstances as described in 3GPP TS </w:t>
      </w:r>
      <w:r w:rsidR="00C85382">
        <w:t>33.180 [78]</w:t>
      </w:r>
      <w:r>
        <w:t>:</w:t>
      </w:r>
    </w:p>
    <w:p w14:paraId="0D2ABF47" w14:textId="77777777" w:rsidR="008F3F84" w:rsidRDefault="008F3F84" w:rsidP="008F3F84">
      <w:pPr>
        <w:pStyle w:val="B1"/>
      </w:pPr>
      <w:r>
        <w:t>1)</w:t>
      </w:r>
      <w:r>
        <w:tab/>
        <w:t>MCPTT server sends integrity protected content to an MCPTT server in the same domain; and</w:t>
      </w:r>
    </w:p>
    <w:p w14:paraId="3BF8B3D3" w14:textId="77777777" w:rsidR="008F3F84" w:rsidRDefault="008F3F84" w:rsidP="008F3F84">
      <w:pPr>
        <w:pStyle w:val="B1"/>
      </w:pPr>
      <w:r>
        <w:t>2)</w:t>
      </w:r>
      <w:r>
        <w:tab/>
        <w:t>MCPTT server sends integrity protected content to an MCPTT server in another domain.</w:t>
      </w:r>
    </w:p>
    <w:p w14:paraId="4F1785DC" w14:textId="77777777" w:rsidR="008F3F84" w:rsidRDefault="008F3F84" w:rsidP="000B2AB4">
      <w:pPr>
        <w:pStyle w:val="Heading4"/>
      </w:pPr>
      <w:bookmarkStart w:id="741" w:name="_Toc11407359"/>
      <w:bookmarkStart w:id="742" w:name="_Toc27498664"/>
      <w:bookmarkStart w:id="743" w:name="_Toc106999983"/>
      <w:r>
        <w:t>6.6.3.3</w:t>
      </w:r>
      <w:r>
        <w:tab/>
        <w:t>Sending integrity protected content</w:t>
      </w:r>
      <w:bookmarkEnd w:id="741"/>
      <w:bookmarkEnd w:id="742"/>
      <w:bookmarkEnd w:id="743"/>
    </w:p>
    <w:p w14:paraId="54772B74" w14:textId="77777777" w:rsidR="008F3F84" w:rsidRDefault="008F3F84" w:rsidP="000B2AB4">
      <w:pPr>
        <w:pStyle w:val="Heading5"/>
      </w:pPr>
      <w:bookmarkStart w:id="744" w:name="_Toc11407360"/>
      <w:bookmarkStart w:id="745" w:name="_Toc27498665"/>
      <w:bookmarkStart w:id="746" w:name="_Toc106999984"/>
      <w:r>
        <w:t>6.6.3.3.1</w:t>
      </w:r>
      <w:r>
        <w:tab/>
        <w:t>MCPTT client</w:t>
      </w:r>
      <w:bookmarkEnd w:id="744"/>
      <w:bookmarkEnd w:id="745"/>
      <w:bookmarkEnd w:id="746"/>
    </w:p>
    <w:p w14:paraId="7ACAD582"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E374A4">
        <w:t>clause</w:t>
      </w:r>
      <w:r>
        <w:t> 6.</w:t>
      </w:r>
      <w:r w:rsidR="00E753A6">
        <w:t>6</w:t>
      </w:r>
      <w:r>
        <w:t xml:space="preserve">.3.2 and shall perform the procedures in </w:t>
      </w:r>
      <w:r w:rsidR="00E374A4">
        <w:t>clause</w:t>
      </w:r>
      <w:r>
        <w:t> 6.</w:t>
      </w:r>
      <w:r w:rsidR="00E753A6">
        <w:t>6</w:t>
      </w:r>
      <w:r>
        <w:t>.3.3.3</w:t>
      </w:r>
      <w:r w:rsidRPr="00D31026">
        <w:t xml:space="preserve"> </w:t>
      </w:r>
      <w:r>
        <w:t>to integrity protect XML MIME bodies.</w:t>
      </w:r>
    </w:p>
    <w:p w14:paraId="526DCA4C" w14:textId="77777777" w:rsidR="009A71BF" w:rsidRDefault="009A71BF" w:rsidP="009A71BF">
      <w:pPr>
        <w:pStyle w:val="NO"/>
      </w:pPr>
      <w:r>
        <w:t>NOTE:</w:t>
      </w:r>
      <w:r>
        <w:tab/>
        <w:t>Each XML MIME body is integrity protected separately.</w:t>
      </w:r>
    </w:p>
    <w:p w14:paraId="58F69901"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07589B93" w14:textId="77777777" w:rsidR="008F3F84" w:rsidRDefault="008F3F84" w:rsidP="000B2AB4">
      <w:pPr>
        <w:pStyle w:val="Heading5"/>
      </w:pPr>
      <w:bookmarkStart w:id="747" w:name="_Toc11407361"/>
      <w:bookmarkStart w:id="748" w:name="_Toc27498666"/>
      <w:bookmarkStart w:id="749" w:name="_Toc106999985"/>
      <w:r>
        <w:t>6.6.3.3.2</w:t>
      </w:r>
      <w:r>
        <w:tab/>
        <w:t>MCPTT server</w:t>
      </w:r>
      <w:bookmarkEnd w:id="747"/>
      <w:bookmarkEnd w:id="748"/>
      <w:bookmarkEnd w:id="749"/>
    </w:p>
    <w:p w14:paraId="6D551291"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73B63F68" w14:textId="77777777" w:rsidR="009A71BF" w:rsidRDefault="00216861" w:rsidP="009A71BF">
      <w:r>
        <w:t>When sending integrity protected content</w:t>
      </w:r>
      <w:r w:rsidR="009A71BF">
        <w:t xml:space="preserve">, the MCPTT server shall use the appropriate keying information specified in </w:t>
      </w:r>
      <w:r w:rsidR="00E374A4">
        <w:t>clause</w:t>
      </w:r>
      <w:r w:rsidR="009A71BF">
        <w:t> 6.</w:t>
      </w:r>
      <w:r w:rsidR="00E753A6">
        <w:t>6</w:t>
      </w:r>
      <w:r w:rsidR="009A71BF">
        <w:t xml:space="preserve">.3.2 and shall perform the procedures in </w:t>
      </w:r>
      <w:r w:rsidR="00E374A4">
        <w:t>clause</w:t>
      </w:r>
      <w:r w:rsidR="009A71BF">
        <w:t> 6.</w:t>
      </w:r>
      <w:r w:rsidR="00E753A6">
        <w:t>6</w:t>
      </w:r>
      <w:r w:rsidR="009A71BF">
        <w:t>.3.3.3</w:t>
      </w:r>
      <w:r w:rsidR="009A71BF" w:rsidRPr="00D31026">
        <w:t xml:space="preserve"> </w:t>
      </w:r>
      <w:r w:rsidR="009A71BF">
        <w:t>to integrity protect XML MIME bodies</w:t>
      </w:r>
      <w:r w:rsidR="006209B3">
        <w:t>.</w:t>
      </w:r>
    </w:p>
    <w:p w14:paraId="31AB6701" w14:textId="77777777" w:rsidR="009A71BF" w:rsidRDefault="009A71BF" w:rsidP="009A71BF">
      <w:pPr>
        <w:pStyle w:val="NO"/>
      </w:pPr>
      <w:r>
        <w:t>NOTE:</w:t>
      </w:r>
      <w:r>
        <w:tab/>
        <w:t>Each XML MIME body is integrity protected separately.</w:t>
      </w:r>
    </w:p>
    <w:p w14:paraId="179B4C5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3BCC30D8"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237AB1C0" w14:textId="77777777" w:rsidR="008F3F84" w:rsidRDefault="008F3F84" w:rsidP="000B2AB4">
      <w:pPr>
        <w:pStyle w:val="Heading5"/>
      </w:pPr>
      <w:bookmarkStart w:id="750" w:name="_Toc11407362"/>
      <w:bookmarkStart w:id="751" w:name="_Toc27498667"/>
      <w:bookmarkStart w:id="752" w:name="_Toc106999986"/>
      <w:r>
        <w:t>6.6.3.3.3</w:t>
      </w:r>
      <w:r>
        <w:tab/>
        <w:t>Integrity protection procedure</w:t>
      </w:r>
      <w:bookmarkEnd w:id="750"/>
      <w:bookmarkEnd w:id="751"/>
      <w:bookmarkEnd w:id="752"/>
    </w:p>
    <w:p w14:paraId="3501E014"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E374A4">
        <w:t>clause</w:t>
      </w:r>
      <w:r w:rsidR="004F3B4A">
        <w:t> 6.6.3.1:</w:t>
      </w:r>
    </w:p>
    <w:p w14:paraId="23FE2420" w14:textId="77777777" w:rsidR="004F3B4A" w:rsidRPr="004F3B4A" w:rsidRDefault="004F3B4A" w:rsidP="007412DF">
      <w:pPr>
        <w:pStyle w:val="B1"/>
      </w:pPr>
      <w:r w:rsidRPr="007412DF">
        <w:t>1)</w:t>
      </w:r>
      <w:r w:rsidRPr="007412DF">
        <w:tab/>
        <w:t>include a Content-Type header field set to "application/vnd.3gpp.mcptt-signed+xml";</w:t>
      </w:r>
    </w:p>
    <w:p w14:paraId="67BCB6B1" w14:textId="77777777" w:rsidR="004F3B4A" w:rsidRDefault="004F3B4A" w:rsidP="007412DF">
      <w:pPr>
        <w:pStyle w:val="B1"/>
      </w:pPr>
      <w:r w:rsidRPr="007412DF">
        <w:t>2)</w:t>
      </w:r>
      <w:r w:rsidRPr="007412DF">
        <w:tab/>
        <w:t xml:space="preserve">for each of the MIME types defined in </w:t>
      </w:r>
      <w:r w:rsidR="00E374A4" w:rsidRPr="007412DF">
        <w:t>clause</w:t>
      </w:r>
      <w:r w:rsidRPr="007412DF">
        <w:t> 6.6.3.1 where the content defined by these MIME types is to be integrity protected:</w:t>
      </w:r>
    </w:p>
    <w:p w14:paraId="4DB980B0" w14:textId="77777777" w:rsidR="008F3F84" w:rsidRDefault="004F3B4A" w:rsidP="0045201D">
      <w:pPr>
        <w:pStyle w:val="B2"/>
      </w:pPr>
      <w:bookmarkStart w:id="753" w:name="_PERM_MCCTEMPBM_CRPT75140026___5"/>
      <w:r>
        <w:t>a</w:t>
      </w:r>
      <w:r w:rsidR="008F3F84">
        <w:t>)</w:t>
      </w:r>
      <w:r w:rsidR="008F3F84">
        <w:tab/>
        <w:t>perform reference generation as specified in W3C: "</w:t>
      </w:r>
      <w:r w:rsidR="008F3F84" w:rsidRPr="00BF5BE0">
        <w:t>XML Signature Syntax and Processing (Second Edition)</w:t>
      </w:r>
      <w:r w:rsidR="008F3F84">
        <w:t xml:space="preserve">", </w:t>
      </w:r>
      <w:hyperlink r:id="rId38"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E374A4">
        <w:t>clause</w:t>
      </w:r>
      <w:r w:rsidR="008F3F84">
        <w:t> 3.1.1 using the SHA256 algorithm to produce a hash of the MIME body and continue with the procedures below if reference generation is successful;</w:t>
      </w:r>
    </w:p>
    <w:p w14:paraId="608AB85A"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E374A4">
        <w:t>clause</w:t>
      </w:r>
      <w:r w:rsidR="008F3F84">
        <w:t xml:space="preserve"> 3.1.2 using the HMAC-SHA256 signature </w:t>
      </w:r>
      <w:r w:rsidR="008F3F84">
        <w:lastRenderedPageBreak/>
        <w:t>method and the XPK as the key and continue with the procedures below if signature generation is successful;</w:t>
      </w:r>
      <w:r>
        <w:t xml:space="preserve"> and</w:t>
      </w:r>
    </w:p>
    <w:bookmarkEnd w:id="753"/>
    <w:p w14:paraId="44CF3B6C"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5D277932" w14:textId="77777777" w:rsidR="008F3F84" w:rsidRDefault="008F3F84" w:rsidP="000B2AB4">
      <w:pPr>
        <w:pStyle w:val="Heading4"/>
      </w:pPr>
      <w:bookmarkStart w:id="754" w:name="_Toc11407363"/>
      <w:bookmarkStart w:id="755" w:name="_Toc27498668"/>
      <w:bookmarkStart w:id="756" w:name="_Toc106999987"/>
      <w:r>
        <w:t>6.6.3</w:t>
      </w:r>
      <w:r w:rsidRPr="00100155">
        <w:t>.</w:t>
      </w:r>
      <w:r>
        <w:t>4</w:t>
      </w:r>
      <w:r>
        <w:tab/>
        <w:t>Receiving integrity protected content</w:t>
      </w:r>
      <w:bookmarkEnd w:id="754"/>
      <w:bookmarkEnd w:id="755"/>
      <w:bookmarkEnd w:id="756"/>
    </w:p>
    <w:p w14:paraId="4E6160A2" w14:textId="77777777" w:rsidR="008F3F84" w:rsidRDefault="008F3F84" w:rsidP="000B2AB4">
      <w:pPr>
        <w:pStyle w:val="Heading5"/>
      </w:pPr>
      <w:bookmarkStart w:id="757" w:name="_Toc11407364"/>
      <w:bookmarkStart w:id="758" w:name="_Toc27498669"/>
      <w:bookmarkStart w:id="759" w:name="_Toc106999988"/>
      <w:r>
        <w:t>6.6.3</w:t>
      </w:r>
      <w:r w:rsidRPr="00100155">
        <w:t>.</w:t>
      </w:r>
      <w:r>
        <w:t>4.1</w:t>
      </w:r>
      <w:r>
        <w:tab/>
        <w:t>Determination of integrity protected content</w:t>
      </w:r>
      <w:bookmarkEnd w:id="757"/>
      <w:bookmarkEnd w:id="758"/>
      <w:bookmarkEnd w:id="759"/>
    </w:p>
    <w:p w14:paraId="08C50F28" w14:textId="77777777" w:rsidR="008F3F84" w:rsidRDefault="008F3F84" w:rsidP="008F3F84">
      <w:r>
        <w:t>The following procedure is used by the MCPTT client or MCPTT server to determine if an XML MIME body is integrity protected.</w:t>
      </w:r>
    </w:p>
    <w:p w14:paraId="0AE31F04"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462999BF"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44FBFE31" w14:textId="77777777" w:rsidR="008F3F84" w:rsidRDefault="008F3F84" w:rsidP="000B2AB4">
      <w:pPr>
        <w:pStyle w:val="Heading5"/>
      </w:pPr>
      <w:bookmarkStart w:id="760" w:name="_Toc11407365"/>
      <w:bookmarkStart w:id="761" w:name="_Toc27498670"/>
      <w:bookmarkStart w:id="762" w:name="_Toc106999989"/>
      <w:r>
        <w:t>6.6.3.4.2</w:t>
      </w:r>
      <w:r>
        <w:tab/>
        <w:t>Verification of integrity protected content</w:t>
      </w:r>
      <w:bookmarkEnd w:id="760"/>
      <w:bookmarkEnd w:id="761"/>
      <w:bookmarkEnd w:id="762"/>
    </w:p>
    <w:p w14:paraId="1253746C" w14:textId="77777777" w:rsidR="008F3F84" w:rsidRDefault="008F3F84" w:rsidP="008F3F84">
      <w:r>
        <w:t>The following procedure is used by the MCPTT client or MCPTT server to verify the integrity of an XML MIME body:</w:t>
      </w:r>
    </w:p>
    <w:p w14:paraId="26A605D0"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4A39C757" w14:textId="77777777" w:rsidR="008F3F84" w:rsidRPr="006209B3" w:rsidRDefault="008F3F84" w:rsidP="008F3F84">
      <w:pPr>
        <w:pStyle w:val="B1"/>
      </w:pPr>
      <w:bookmarkStart w:id="763" w:name="_PERM_MCCTEMPBM_CRPT75140027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0" w:history="1">
        <w:r w:rsidRPr="006B1AEE">
          <w:rPr>
            <w:rStyle w:val="Hyperlink"/>
            <w:rFonts w:eastAsia="Malgun Gothic"/>
          </w:rPr>
          <w:t>http://www.w3.org/TR/xmldsig-core</w:t>
        </w:r>
      </w:hyperlink>
      <w:r>
        <w:t xml:space="preserve"> [</w:t>
      </w:r>
      <w:r w:rsidR="006326CF">
        <w:t>61</w:t>
      </w:r>
      <w:r>
        <w:t xml:space="preserve">] </w:t>
      </w:r>
      <w:r w:rsidR="00E374A4">
        <w:t>clause</w:t>
      </w:r>
      <w:r>
        <w:t> 3.2.1</w:t>
      </w:r>
      <w:r w:rsidR="006209B3">
        <w:t>;</w:t>
      </w:r>
    </w:p>
    <w:bookmarkEnd w:id="763"/>
    <w:p w14:paraId="25A13916"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E374A4">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E374A4">
        <w:rPr>
          <w:lang w:eastAsia="ko-KR"/>
        </w:rPr>
        <w:t>clause</w:t>
      </w:r>
      <w:r w:rsidR="006209B3">
        <w:rPr>
          <w:lang w:eastAsia="ko-KR"/>
        </w:rPr>
        <w:t>;</w:t>
      </w:r>
    </w:p>
    <w:p w14:paraId="3517CAB9"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E374A4">
        <w:rPr>
          <w:noProof/>
        </w:rPr>
        <w:t>clause</w:t>
      </w:r>
      <w:r>
        <w:rPr>
          <w:noProof/>
        </w:rPr>
        <w:t> 3.2.2</w:t>
      </w:r>
      <w:r w:rsidR="006209B3">
        <w:rPr>
          <w:noProof/>
        </w:rPr>
        <w:t>;</w:t>
      </w:r>
    </w:p>
    <w:p w14:paraId="6CC8EADA"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E374A4">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E374A4">
        <w:rPr>
          <w:lang w:eastAsia="ko-KR"/>
        </w:rPr>
        <w:t>clause</w:t>
      </w:r>
      <w:r w:rsidR="006209B3">
        <w:rPr>
          <w:lang w:eastAsia="ko-KR"/>
        </w:rPr>
        <w:t>; and</w:t>
      </w:r>
    </w:p>
    <w:p w14:paraId="72E6B09E" w14:textId="77777777" w:rsidR="008F3F84" w:rsidRDefault="008F3F84" w:rsidP="008F3F84">
      <w:pPr>
        <w:pStyle w:val="B1"/>
      </w:pPr>
      <w:r>
        <w:t>6)</w:t>
      </w:r>
      <w:r>
        <w:tab/>
        <w:t>return success of the integrity protection of the XML document passes the integrity protection procedure.</w:t>
      </w:r>
    </w:p>
    <w:p w14:paraId="17128E51" w14:textId="77777777" w:rsidR="0090716E" w:rsidRDefault="0090716E" w:rsidP="000B2AB4">
      <w:pPr>
        <w:pStyle w:val="Heading2"/>
        <w:rPr>
          <w:lang w:val="sv-SE"/>
        </w:rPr>
      </w:pPr>
      <w:bookmarkStart w:id="764" w:name="_Toc11407366"/>
      <w:bookmarkStart w:id="765" w:name="_Toc27498671"/>
      <w:bookmarkStart w:id="766" w:name="_Toc106999990"/>
      <w:r>
        <w:rPr>
          <w:lang w:val="sv-SE"/>
        </w:rPr>
        <w:t>6.7</w:t>
      </w:r>
      <w:r>
        <w:rPr>
          <w:lang w:val="sv-SE"/>
        </w:rPr>
        <w:tab/>
        <w:t>Priority sharing</w:t>
      </w:r>
      <w:bookmarkEnd w:id="764"/>
      <w:bookmarkEnd w:id="765"/>
      <w:bookmarkEnd w:id="766"/>
    </w:p>
    <w:p w14:paraId="3DEA8913" w14:textId="77777777" w:rsidR="0090716E" w:rsidRPr="0090716E" w:rsidRDefault="0090716E" w:rsidP="0045201D">
      <w:r>
        <w:t>The participating MCPTT function shall enable or disable priority sharing as specified in 3GPP TS 24.229 [4].</w:t>
      </w:r>
    </w:p>
    <w:p w14:paraId="69997AF6" w14:textId="77777777" w:rsidR="00517573" w:rsidRPr="0073469F" w:rsidRDefault="00517573" w:rsidP="000B2AB4">
      <w:pPr>
        <w:pStyle w:val="Heading1"/>
      </w:pPr>
      <w:bookmarkStart w:id="767" w:name="_Toc11407367"/>
      <w:bookmarkStart w:id="768" w:name="_Toc27498672"/>
      <w:bookmarkStart w:id="769" w:name="_Toc106999991"/>
      <w:r w:rsidRPr="0073469F">
        <w:t>7</w:t>
      </w:r>
      <w:r w:rsidRPr="0073469F">
        <w:tab/>
      </w:r>
      <w:r w:rsidR="0069587E">
        <w:t>Registration and s</w:t>
      </w:r>
      <w:r w:rsidRPr="0073469F">
        <w:t>ervice authorisation</w:t>
      </w:r>
      <w:bookmarkEnd w:id="767"/>
      <w:bookmarkEnd w:id="768"/>
      <w:bookmarkEnd w:id="769"/>
    </w:p>
    <w:p w14:paraId="400F2022" w14:textId="77777777" w:rsidR="00517573" w:rsidRDefault="00517573" w:rsidP="000B2AB4">
      <w:pPr>
        <w:pStyle w:val="Heading2"/>
      </w:pPr>
      <w:bookmarkStart w:id="770" w:name="_Toc11407368"/>
      <w:bookmarkStart w:id="771" w:name="_Toc27498673"/>
      <w:bookmarkStart w:id="772" w:name="_Toc106999992"/>
      <w:r w:rsidRPr="0073469F">
        <w:t>7.1</w:t>
      </w:r>
      <w:r w:rsidRPr="0073469F">
        <w:tab/>
        <w:t>General</w:t>
      </w:r>
      <w:bookmarkEnd w:id="770"/>
      <w:bookmarkEnd w:id="771"/>
      <w:bookmarkEnd w:id="772"/>
    </w:p>
    <w:p w14:paraId="1F50A05B"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3247B07"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w:t>
      </w:r>
      <w:r>
        <w:rPr>
          <w:rFonts w:eastAsia="SimSun"/>
          <w:lang w:val="en-US"/>
        </w:rPr>
        <w:lastRenderedPageBreak/>
        <w:t xml:space="preserve">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5990AFAE"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1EB09508"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752202E" w14:textId="77777777" w:rsidR="00517573" w:rsidRDefault="00517573" w:rsidP="000B2AB4">
      <w:pPr>
        <w:pStyle w:val="Heading2"/>
      </w:pPr>
      <w:bookmarkStart w:id="773" w:name="_Toc11407369"/>
      <w:bookmarkStart w:id="774" w:name="_Toc27498674"/>
      <w:bookmarkStart w:id="775" w:name="_Toc106999993"/>
      <w:r w:rsidRPr="0073469F">
        <w:t>7.2</w:t>
      </w:r>
      <w:r w:rsidRPr="0073469F">
        <w:tab/>
        <w:t>MCPTT client procedures</w:t>
      </w:r>
      <w:bookmarkEnd w:id="773"/>
      <w:bookmarkEnd w:id="774"/>
      <w:bookmarkEnd w:id="775"/>
    </w:p>
    <w:p w14:paraId="24A98178" w14:textId="77777777" w:rsidR="0069587E" w:rsidRPr="0073469F" w:rsidRDefault="0069587E" w:rsidP="000B2AB4">
      <w:pPr>
        <w:pStyle w:val="Heading3"/>
      </w:pPr>
      <w:bookmarkStart w:id="776" w:name="_Toc11407370"/>
      <w:bookmarkStart w:id="777" w:name="_Toc27498675"/>
      <w:bookmarkStart w:id="778" w:name="_Toc106999994"/>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776"/>
      <w:bookmarkEnd w:id="777"/>
      <w:bookmarkEnd w:id="778"/>
    </w:p>
    <w:p w14:paraId="15D89CB5"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2008380"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8C1A4BC" w14:textId="77777777" w:rsidR="009A71BF" w:rsidRDefault="009A71BF" w:rsidP="009A71BF">
      <w:pPr>
        <w:pStyle w:val="B1"/>
      </w:pPr>
      <w:r>
        <w:rPr>
          <w:noProof/>
        </w:rPr>
        <w:t>1)</w:t>
      </w:r>
      <w:r>
        <w:rPr>
          <w:noProof/>
        </w:rPr>
        <w:tab/>
      </w:r>
      <w:r w:rsidRPr="0073469F">
        <w:t>the g.3gpp.mcptt media feature tag</w:t>
      </w:r>
      <w:r>
        <w:t>; and</w:t>
      </w:r>
    </w:p>
    <w:p w14:paraId="17D994F8"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1134AB50"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C9CDEE6" w14:textId="77777777" w:rsidR="006D6089" w:rsidRPr="0045201D" w:rsidRDefault="006D6089" w:rsidP="0045201D">
      <w:pPr>
        <w:rPr>
          <w:noProof/>
          <w:lang w:val="en-US"/>
        </w:rPr>
      </w:pPr>
      <w:r>
        <w:rPr>
          <w:noProof/>
          <w:lang w:val="en-US"/>
        </w:rPr>
        <w:t xml:space="preserve">If the MCPTT client supports MCPTT service continuity, then the MCPTT client shall follow the IMS registraton procedures for PS to PS service continuity as specified in </w:t>
      </w:r>
      <w:r w:rsidR="00E374A4">
        <w:rPr>
          <w:noProof/>
          <w:lang w:val="en-US"/>
        </w:rPr>
        <w:t>clause</w:t>
      </w:r>
      <w:r>
        <w:rPr>
          <w:noProof/>
          <w:lang w:val="en-US"/>
        </w:rPr>
        <w:t xml:space="preserve"> 6.2.2 of </w:t>
      </w:r>
      <w:r>
        <w:t>3GPP TS 24.237 [58].</w:t>
      </w:r>
    </w:p>
    <w:p w14:paraId="191FF84C" w14:textId="77777777" w:rsidR="00457371" w:rsidRDefault="00457371" w:rsidP="00457371">
      <w:pPr>
        <w:rPr>
          <w:noProof/>
          <w:lang w:val="en-US"/>
        </w:rPr>
      </w:pPr>
      <w:r>
        <w:rPr>
          <w:noProof/>
          <w:lang w:val="en-US"/>
        </w:rPr>
        <w:t>If the MCPTT client, upon performing SIP registration:</w:t>
      </w:r>
    </w:p>
    <w:p w14:paraId="7A852DCF"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623B52DC"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18E6BB15"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66A3E374"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t>; and</w:t>
      </w:r>
    </w:p>
    <w:p w14:paraId="3859B64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E374A4">
        <w:t>clause</w:t>
      </w:r>
      <w:r w:rsidR="009A71BF">
        <w:t> 6.6.3</w:t>
      </w:r>
      <w:r w:rsidR="009A71BF" w:rsidRPr="00B143DC">
        <w:t>.3.1</w:t>
      </w:r>
      <w:r>
        <w:rPr>
          <w:lang w:val="en-US"/>
        </w:rPr>
        <w:t>;</w:t>
      </w:r>
    </w:p>
    <w:p w14:paraId="64B2932A"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31C49623"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5DC09B6C"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41176EDA" w14:textId="77777777" w:rsidR="00457371" w:rsidRPr="006C461B" w:rsidRDefault="00123DCE" w:rsidP="00457371">
      <w:pPr>
        <w:pStyle w:val="NO"/>
      </w:pPr>
      <w:r>
        <w:rPr>
          <w:noProof/>
        </w:rPr>
        <w:t>NOTE</w:t>
      </w:r>
      <w:r w:rsidR="009A71BF">
        <w:rPr>
          <w:noProof/>
        </w:rPr>
        <w:t> 2</w:t>
      </w:r>
      <w:r>
        <w:rPr>
          <w:noProof/>
        </w:rPr>
        <w:t>:</w:t>
      </w:r>
      <w:r>
        <w:rPr>
          <w:noProof/>
        </w:rPr>
        <w:tab/>
      </w:r>
      <w:r w:rsidR="00457371">
        <w:rPr>
          <w:noProof/>
        </w:rPr>
        <w:t>the access-token contains the MCPTT ID of the user.</w:t>
      </w:r>
    </w:p>
    <w:p w14:paraId="3B047B42" w14:textId="77777777" w:rsidR="00457371" w:rsidRDefault="00457371" w:rsidP="00457371">
      <w:pPr>
        <w:rPr>
          <w:noProof/>
          <w:lang w:val="en-US"/>
        </w:rPr>
      </w:pPr>
      <w:r>
        <w:rPr>
          <w:noProof/>
          <w:lang w:val="en-US"/>
        </w:rPr>
        <w:t>If the MCPTT client, upon performing SIP registration:</w:t>
      </w:r>
    </w:p>
    <w:p w14:paraId="35F9798E"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EB9099D" w14:textId="77777777" w:rsidR="00457371" w:rsidRPr="00051803" w:rsidRDefault="00457371" w:rsidP="00457371">
      <w:pPr>
        <w:pStyle w:val="B1"/>
      </w:pPr>
      <w:r w:rsidRPr="006C461B">
        <w:rPr>
          <w:lang w:val="en-US"/>
        </w:rPr>
        <w:lastRenderedPageBreak/>
        <w:t>2)</w:t>
      </w:r>
      <w:r w:rsidRPr="006C461B">
        <w:rPr>
          <w:lang w:val="en-US"/>
        </w:rPr>
        <w:tab/>
      </w:r>
      <w:r w:rsidRPr="00393454">
        <w:t xml:space="preserve">has </w:t>
      </w:r>
      <w:r>
        <w:t xml:space="preserve">an </w:t>
      </w:r>
      <w:r w:rsidRPr="00393454">
        <w:t>available access-token;</w:t>
      </w:r>
    </w:p>
    <w:p w14:paraId="5BB29B62"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6DFFE626"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E374A4">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E374A4">
        <w:t>clause</w:t>
      </w:r>
      <w:r w:rsidR="009A71BF">
        <w:t> 6.6.3</w:t>
      </w:r>
      <w:r w:rsidR="009A71BF" w:rsidRPr="00B143DC">
        <w:t>.3.1</w:t>
      </w:r>
      <w:r>
        <w:t>;</w:t>
      </w:r>
    </w:p>
    <w:p w14:paraId="0D2D410F" w14:textId="77777777" w:rsidR="00457371" w:rsidRDefault="00457371" w:rsidP="00457371">
      <w:r>
        <w:t>then the MCPTT client:</w:t>
      </w:r>
    </w:p>
    <w:p w14:paraId="1C259CAA"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69F7F2C8"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6829D85E"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E374A4">
        <w:rPr>
          <w:lang w:val="en-US"/>
        </w:rPr>
        <w:t>clause</w:t>
      </w:r>
      <w:r w:rsidR="00457371">
        <w:rPr>
          <w:lang w:val="en-US"/>
        </w:rPr>
        <w:t> 6</w:t>
      </w:r>
      <w:r w:rsidR="004C4B34">
        <w:rPr>
          <w:lang w:val="en-US"/>
        </w:rPr>
        <w:t>.6.</w:t>
      </w:r>
      <w:r w:rsidR="00457371">
        <w:rPr>
          <w:lang w:val="en-US"/>
        </w:rPr>
        <w:t>2.3.3;</w:t>
      </w:r>
      <w:r>
        <w:rPr>
          <w:lang w:val="en-US"/>
        </w:rPr>
        <w:t xml:space="preserve"> and</w:t>
      </w:r>
    </w:p>
    <w:p w14:paraId="285E75B3"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4AD62EEA"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15D2AD83"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4E5740A6"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0457F3C7"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E374A4">
        <w:t>clause</w:t>
      </w:r>
      <w:r>
        <w:t> 6.</w:t>
      </w:r>
      <w:r w:rsidR="004C4B34">
        <w:t>6</w:t>
      </w:r>
      <w:r>
        <w:t>.3.3.3.</w:t>
      </w:r>
    </w:p>
    <w:p w14:paraId="3D2FDA1B" w14:textId="77777777" w:rsidR="00205E23" w:rsidRPr="0073469F" w:rsidRDefault="00205E23" w:rsidP="000B2AB4">
      <w:pPr>
        <w:pStyle w:val="Heading3"/>
      </w:pPr>
      <w:bookmarkStart w:id="779" w:name="_Toc11407371"/>
      <w:bookmarkStart w:id="780" w:name="_Toc27498676"/>
      <w:bookmarkStart w:id="781" w:name="_Toc106999995"/>
      <w:r>
        <w:t>7</w:t>
      </w:r>
      <w:r w:rsidRPr="0073469F">
        <w:t>.</w:t>
      </w:r>
      <w:r>
        <w:t>2</w:t>
      </w:r>
      <w:r w:rsidRPr="0073469F">
        <w:t>.</w:t>
      </w:r>
      <w:r>
        <w:t>1AA</w:t>
      </w:r>
      <w:r w:rsidRPr="0073469F">
        <w:tab/>
      </w:r>
      <w:r>
        <w:t>SIP REGISTER request without service authorisation</w:t>
      </w:r>
      <w:bookmarkEnd w:id="779"/>
      <w:bookmarkEnd w:id="780"/>
      <w:bookmarkEnd w:id="781"/>
    </w:p>
    <w:p w14:paraId="6FCF1C37"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77A6516"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2D84E79E" w14:textId="77777777" w:rsidR="00205E23" w:rsidRDefault="00205E23" w:rsidP="00205E23">
      <w:pPr>
        <w:pStyle w:val="B1"/>
      </w:pPr>
      <w:r>
        <w:rPr>
          <w:noProof/>
        </w:rPr>
        <w:t>1)</w:t>
      </w:r>
      <w:r>
        <w:rPr>
          <w:noProof/>
        </w:rPr>
        <w:tab/>
      </w:r>
      <w:r w:rsidRPr="0073469F">
        <w:t>the g.3gpp.mcptt media feature tag</w:t>
      </w:r>
      <w:r>
        <w:t>; and</w:t>
      </w:r>
    </w:p>
    <w:p w14:paraId="5EB65E28"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1547027F"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60376D12" w14:textId="77777777" w:rsidR="00205E23" w:rsidRPr="0045201D" w:rsidRDefault="00205E23" w:rsidP="00205E23">
      <w:pPr>
        <w:rPr>
          <w:noProof/>
          <w:lang w:val="en-US"/>
        </w:rPr>
      </w:pPr>
      <w:r>
        <w:rPr>
          <w:noProof/>
          <w:lang w:val="en-US"/>
        </w:rPr>
        <w:t xml:space="preserve">If the MCPTT client supports MCPTT service continuity, then the MCPTT client shall follow the IMS registraton procedures for PS to PS service continuity as specified in </w:t>
      </w:r>
      <w:r w:rsidR="00E374A4">
        <w:rPr>
          <w:noProof/>
          <w:lang w:val="en-US"/>
        </w:rPr>
        <w:t>clause</w:t>
      </w:r>
      <w:r>
        <w:rPr>
          <w:noProof/>
          <w:lang w:val="en-US"/>
        </w:rPr>
        <w:t xml:space="preserve"> 6.2.2 of </w:t>
      </w:r>
      <w:r>
        <w:t>3GPP TS 24.237 [58].</w:t>
      </w:r>
    </w:p>
    <w:p w14:paraId="49602873" w14:textId="77777777" w:rsidR="00457371" w:rsidRDefault="00457371" w:rsidP="000B2AB4">
      <w:pPr>
        <w:pStyle w:val="Heading3"/>
      </w:pPr>
      <w:bookmarkStart w:id="782" w:name="_Toc11407372"/>
      <w:bookmarkStart w:id="783" w:name="_Toc27498677"/>
      <w:bookmarkStart w:id="784" w:name="_Toc106999996"/>
      <w:r>
        <w:t>7.2.1A</w:t>
      </w:r>
      <w:r>
        <w:tab/>
        <w:t>Common SIP PUBLISH procedure</w:t>
      </w:r>
      <w:bookmarkEnd w:id="782"/>
      <w:bookmarkEnd w:id="783"/>
      <w:bookmarkEnd w:id="784"/>
      <w:r>
        <w:t xml:space="preserve"> </w:t>
      </w:r>
    </w:p>
    <w:p w14:paraId="08FCA69D" w14:textId="77777777" w:rsidR="00457371" w:rsidRDefault="00457371" w:rsidP="00457371">
      <w:r>
        <w:t>This procedure is only referenced from other procedures.</w:t>
      </w:r>
    </w:p>
    <w:p w14:paraId="5F90788D" w14:textId="77777777" w:rsidR="00457371" w:rsidRDefault="00457371" w:rsidP="00457371">
      <w:r>
        <w:t>When populating the SIP PUBLISH request, the MCPTT client shall:</w:t>
      </w:r>
    </w:p>
    <w:p w14:paraId="446D96CF"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3B3F580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82082F9"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624D450D" w14:textId="77777777" w:rsidR="00457371" w:rsidRPr="006209B3" w:rsidRDefault="00457371" w:rsidP="00457371">
      <w:pPr>
        <w:pStyle w:val="B1"/>
        <w:rPr>
          <w:rFonts w:eastAsia="SimSun"/>
          <w:lang w:val="en-US"/>
        </w:rPr>
      </w:pPr>
      <w:r>
        <w:rPr>
          <w:rFonts w:eastAsia="SimSun"/>
          <w:lang w:val="en-US"/>
        </w:rPr>
        <w:lastRenderedPageBreak/>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495EDF36"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57A5EC23"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1360EC89"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085EF3E1" w14:textId="77777777" w:rsidR="0069587E" w:rsidRPr="0073469F" w:rsidRDefault="0069587E" w:rsidP="000B2AB4">
      <w:pPr>
        <w:pStyle w:val="Heading3"/>
      </w:pPr>
      <w:bookmarkStart w:id="785" w:name="_Toc11407373"/>
      <w:bookmarkStart w:id="786" w:name="_Toc27498678"/>
      <w:bookmarkStart w:id="787" w:name="_Toc106999997"/>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785"/>
      <w:bookmarkEnd w:id="786"/>
      <w:bookmarkEnd w:id="787"/>
    </w:p>
    <w:p w14:paraId="3DBEA361" w14:textId="77777777" w:rsidR="00457371" w:rsidRPr="00457371" w:rsidRDefault="00457371" w:rsidP="00457371">
      <w:r w:rsidRPr="00457371">
        <w:t>If based on implementation the MCPTT client decides to use SIP PUBLISH for MCPTT server settings to also perform service authorization and</w:t>
      </w:r>
    </w:p>
    <w:p w14:paraId="558E9342"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59B42EB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7070A686" w14:textId="77777777" w:rsidR="00457371" w:rsidRPr="00457371" w:rsidRDefault="00457371" w:rsidP="00457371">
      <w:r w:rsidRPr="00457371">
        <w:t>then the MCPTT client:</w:t>
      </w:r>
    </w:p>
    <w:p w14:paraId="2CB15B8A" w14:textId="77777777" w:rsidR="00457371" w:rsidRPr="00457371" w:rsidRDefault="00457371" w:rsidP="00123DCE">
      <w:pPr>
        <w:pStyle w:val="B1"/>
      </w:pPr>
      <w:r w:rsidRPr="00457371">
        <w:t>1)</w:t>
      </w:r>
      <w:r w:rsidRPr="00457371">
        <w:tab/>
        <w:t xml:space="preserve">shall perform the procedures in </w:t>
      </w:r>
      <w:r w:rsidR="00E374A4">
        <w:t>clause</w:t>
      </w:r>
      <w:r w:rsidRPr="00457371">
        <w:t> 7.2.1A;</w:t>
      </w:r>
    </w:p>
    <w:p w14:paraId="2B119686"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E374A4">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5CC860E7"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E374A4">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E374A4">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E3A700A"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72E8D53E"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E374A4">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6949B2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E374A4">
        <w:t>clause</w:t>
      </w:r>
      <w:r>
        <w:t> 6.6.2.3.3;</w:t>
      </w:r>
    </w:p>
    <w:p w14:paraId="4B5C0429"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24187582"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5960C32F"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02CBC6F"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7F45F0C5"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932BEE9"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E374A4">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6AD2C888" w14:textId="77777777" w:rsidR="006209B3" w:rsidRDefault="006209B3" w:rsidP="006209B3">
      <w:pPr>
        <w:pStyle w:val="B1"/>
      </w:pPr>
      <w:r w:rsidRPr="00457371">
        <w:rPr>
          <w:lang w:val="en-US"/>
        </w:rPr>
        <w:lastRenderedPageBreak/>
        <w:t>7)</w:t>
      </w:r>
      <w:r w:rsidRPr="00457371">
        <w:rPr>
          <w:lang w:val="en-US"/>
        </w:rPr>
        <w:tab/>
        <w:t>if integrity protection is enabled</w:t>
      </w:r>
      <w:r w:rsidRPr="00EB7DC1">
        <w:t xml:space="preserve"> </w:t>
      </w:r>
      <w:r>
        <w:t xml:space="preserve">as specified in </w:t>
      </w:r>
      <w:r w:rsidR="00E374A4">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E374A4">
        <w:t>clause</w:t>
      </w:r>
      <w:r w:rsidRPr="00457371">
        <w:t> 6.</w:t>
      </w:r>
      <w:r>
        <w:t>6</w:t>
      </w:r>
      <w:r w:rsidRPr="00457371">
        <w:t>.3.3.3.</w:t>
      </w:r>
    </w:p>
    <w:p w14:paraId="33640C15" w14:textId="77777777" w:rsidR="006209B3" w:rsidRP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20305314" w14:textId="77777777" w:rsidR="00A274F0" w:rsidRPr="00457371" w:rsidRDefault="00A274F0" w:rsidP="000B2AB4">
      <w:pPr>
        <w:pStyle w:val="Heading3"/>
      </w:pPr>
      <w:bookmarkStart w:id="788" w:name="_Toc11407374"/>
      <w:bookmarkStart w:id="789" w:name="_Toc27498679"/>
      <w:bookmarkStart w:id="790" w:name="_Toc106999998"/>
      <w:r>
        <w:t>7.2.3</w:t>
      </w:r>
      <w:r>
        <w:tab/>
        <w:t>Sending SIP PUBLISH for MCPTT service settings</w:t>
      </w:r>
      <w:r w:rsidR="00457371">
        <w:t xml:space="preserve"> only</w:t>
      </w:r>
      <w:bookmarkEnd w:id="788"/>
      <w:bookmarkEnd w:id="789"/>
      <w:bookmarkEnd w:id="790"/>
    </w:p>
    <w:p w14:paraId="78EFEAB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270DA257" w14:textId="77777777" w:rsidR="00457371" w:rsidRDefault="00457371" w:rsidP="00084266">
      <w:pPr>
        <w:pStyle w:val="B1"/>
      </w:pPr>
      <w:r>
        <w:t>1)</w:t>
      </w:r>
      <w:r>
        <w:tab/>
        <w:t xml:space="preserve">shall perform the procedures in </w:t>
      </w:r>
      <w:r w:rsidR="00E374A4">
        <w:t>clause</w:t>
      </w:r>
      <w:r>
        <w:t> 7.2.1A;</w:t>
      </w:r>
    </w:p>
    <w:p w14:paraId="5119AE4F"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E374A4">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6140EA35"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E374A4">
        <w:rPr>
          <w:lang w:val="en-US"/>
        </w:rPr>
        <w:t>clause</w:t>
      </w:r>
      <w:r w:rsidR="00457371">
        <w:rPr>
          <w:lang w:val="en-US"/>
        </w:rPr>
        <w:t> 6.</w:t>
      </w:r>
      <w:r w:rsidR="004C4B34">
        <w:rPr>
          <w:lang w:val="en-US"/>
        </w:rPr>
        <w:t>6</w:t>
      </w:r>
      <w:r w:rsidR="00457371">
        <w:rPr>
          <w:lang w:val="en-US"/>
        </w:rPr>
        <w:t>.2.3.3;</w:t>
      </w:r>
      <w:r>
        <w:rPr>
          <w:lang w:val="en-US"/>
        </w:rPr>
        <w:t xml:space="preserve"> and</w:t>
      </w:r>
    </w:p>
    <w:p w14:paraId="1265E779"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E374A4">
        <w:t>clause</w:t>
      </w:r>
      <w:r>
        <w:t> 6.6.2.3.3;</w:t>
      </w:r>
    </w:p>
    <w:p w14:paraId="6A6DB5DE"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E374A4">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0DE6E63C"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6E1B4471"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271D892E"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324735E"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186AA5D5"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E374A4">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4E689732"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E374A4">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E374A4">
        <w:t>clause</w:t>
      </w:r>
      <w:r>
        <w:t> 6.</w:t>
      </w:r>
      <w:r w:rsidR="004C4B34">
        <w:t>6</w:t>
      </w:r>
      <w:r>
        <w:t>.3.3.3.</w:t>
      </w:r>
    </w:p>
    <w:p w14:paraId="1D7D498F"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6A7BB81B" w14:textId="77777777" w:rsidR="00A274F0" w:rsidRDefault="00A274F0" w:rsidP="00436CF9">
      <w:pPr>
        <w:rPr>
          <w:rFonts w:eastAsia="SimSun"/>
        </w:rPr>
      </w:pPr>
      <w:r w:rsidRPr="00C15024">
        <w:rPr>
          <w:rFonts w:eastAsia="SimSun"/>
        </w:rPr>
        <w:t xml:space="preserve">On receiving the SIP 200 </w:t>
      </w:r>
      <w:r w:rsidR="00087265">
        <w:rPr>
          <w:rFonts w:eastAsia="SimSun"/>
        </w:rPr>
        <w:t>(</w:t>
      </w:r>
      <w:r w:rsidRPr="00C15024">
        <w:rPr>
          <w:rFonts w:eastAsia="SimSun"/>
        </w:rPr>
        <w:t>OK</w:t>
      </w:r>
      <w:r w:rsidR="00087265">
        <w:rPr>
          <w:rFonts w:eastAsia="SimSun"/>
        </w:rPr>
        <w:t>)</w:t>
      </w:r>
      <w:r w:rsidRPr="00C15024">
        <w:rPr>
          <w:rFonts w:eastAsia="SimSun"/>
        </w:rPr>
        <w:t xml:space="preserve"> response to the SIP PUBLISH request the </w:t>
      </w:r>
      <w:r>
        <w:rPr>
          <w:rFonts w:eastAsia="SimSun"/>
        </w:rPr>
        <w:t>MCPTT</w:t>
      </w:r>
      <w:r w:rsidRPr="00C15024">
        <w:rPr>
          <w:rFonts w:eastAsia="SimSun"/>
        </w:rPr>
        <w:t xml:space="preserve"> </w:t>
      </w:r>
      <w:r w:rsidR="008407D2">
        <w:rPr>
          <w:rFonts w:eastAsia="SimSun"/>
        </w:rPr>
        <w:t>c</w:t>
      </w:r>
      <w:r w:rsidRPr="00C15024">
        <w:rPr>
          <w:rFonts w:eastAsia="SimSun"/>
        </w:rPr>
        <w:t xml:space="preserve">lient may indicate to the </w:t>
      </w:r>
      <w:r>
        <w:rPr>
          <w:rFonts w:eastAsia="SimSun"/>
        </w:rPr>
        <w:t>MCPTT</w:t>
      </w:r>
      <w:r w:rsidRPr="00C15024">
        <w:rPr>
          <w:rFonts w:eastAsia="SimSun"/>
        </w:rPr>
        <w:t xml:space="preserve"> User the successful communication of the </w:t>
      </w:r>
      <w:r>
        <w:rPr>
          <w:rFonts w:eastAsia="SimSun"/>
        </w:rPr>
        <w:t>MCPTT</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MCPTT</w:t>
      </w:r>
      <w:r w:rsidRPr="00C15024">
        <w:rPr>
          <w:rFonts w:eastAsia="SimSun"/>
        </w:rPr>
        <w:t xml:space="preserve"> </w:t>
      </w:r>
      <w:r w:rsidR="0072766D">
        <w:rPr>
          <w:rFonts w:eastAsia="SimSun"/>
        </w:rPr>
        <w:t>s</w:t>
      </w:r>
      <w:r w:rsidRPr="00C15024">
        <w:rPr>
          <w:rFonts w:eastAsia="SimSun"/>
        </w:rPr>
        <w:t>erver.</w:t>
      </w:r>
    </w:p>
    <w:p w14:paraId="2752D6C0" w14:textId="77777777" w:rsidR="00451CD4" w:rsidRPr="009750E6" w:rsidRDefault="00451CD4" w:rsidP="000B2AB4">
      <w:pPr>
        <w:pStyle w:val="Heading3"/>
      </w:pPr>
      <w:bookmarkStart w:id="791" w:name="_Toc11407375"/>
      <w:bookmarkStart w:id="792" w:name="_Toc27498680"/>
      <w:bookmarkStart w:id="793" w:name="_Toc106999999"/>
      <w:r w:rsidRPr="00C86F35">
        <w:t>7</w:t>
      </w:r>
      <w:r w:rsidRPr="009750E6">
        <w:t>.2.4</w:t>
      </w:r>
      <w:r w:rsidRPr="009750E6">
        <w:tab/>
        <w:t>Determination of MC</w:t>
      </w:r>
      <w:r>
        <w:rPr>
          <w:lang w:val="en-US"/>
        </w:rPr>
        <w:t>PTT</w:t>
      </w:r>
      <w:r w:rsidRPr="009750E6">
        <w:t xml:space="preserve"> service settings</w:t>
      </w:r>
      <w:bookmarkEnd w:id="791"/>
      <w:bookmarkEnd w:id="792"/>
      <w:bookmarkEnd w:id="793"/>
    </w:p>
    <w:p w14:paraId="30054FA7"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56CD9395" w14:textId="77777777" w:rsidR="00451CD4" w:rsidRDefault="00451CD4" w:rsidP="00451CD4">
      <w:r>
        <w:rPr>
          <w:rFonts w:eastAsia="SimSun"/>
        </w:rPr>
        <w:t>In the SIP SUBSCRIBE request, the MCPTT client:</w:t>
      </w:r>
    </w:p>
    <w:p w14:paraId="27A393C5"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4968C1D6"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2E0FD57"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1C63E134" w14:textId="77777777" w:rsidR="00451CD4" w:rsidRDefault="00451CD4" w:rsidP="00451CD4">
      <w:pPr>
        <w:pStyle w:val="B1"/>
        <w:rPr>
          <w:rFonts w:eastAsia="SimSun"/>
        </w:rPr>
      </w:pPr>
      <w:r>
        <w:rPr>
          <w:rFonts w:eastAsia="SimSun"/>
          <w:lang w:val="en-US"/>
        </w:rPr>
        <w:lastRenderedPageBreak/>
        <w:t>4)</w:t>
      </w:r>
      <w:r>
        <w:rPr>
          <w:rFonts w:eastAsia="SimSun"/>
        </w:rPr>
        <w:tab/>
        <w:t>shall set the Event header field to the 'poc-settings'</w:t>
      </w:r>
      <w:r>
        <w:rPr>
          <w:rFonts w:eastAsia="SimSun"/>
          <w:lang w:val="en-US"/>
        </w:rPr>
        <w:t xml:space="preserve"> </w:t>
      </w:r>
      <w:r>
        <w:rPr>
          <w:rFonts w:eastAsia="SimSun"/>
        </w:rPr>
        <w:t>value;</w:t>
      </w:r>
    </w:p>
    <w:p w14:paraId="3EC33F43"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635ED018"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76211FE"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18591EFC"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E0657A1" w14:textId="77777777" w:rsidR="00451CD4" w:rsidRDefault="00451CD4" w:rsidP="00451CD4">
      <w:r>
        <w:rPr>
          <w:lang w:val="en-US"/>
        </w:rPr>
        <w:t xml:space="preserve">In order to re-subscribe or de-subscribe, the MCPTT client shall generate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w:t>
      </w:r>
    </w:p>
    <w:p w14:paraId="445C8A2A"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2D2D3C75"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B752E1E"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19771808"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08E1AA4D"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544EF2B6"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73C2066F"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757DB3C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265CE73" w14:textId="77777777" w:rsidR="00763F9F" w:rsidRPr="0073469F" w:rsidRDefault="00763F9F" w:rsidP="000B2AB4">
      <w:pPr>
        <w:pStyle w:val="Heading3"/>
      </w:pPr>
      <w:bookmarkStart w:id="794" w:name="_Toc11407376"/>
      <w:bookmarkStart w:id="795" w:name="_Toc27498681"/>
      <w:bookmarkStart w:id="796" w:name="_Toc107000000"/>
      <w:r>
        <w:t>7.2.5</w:t>
      </w:r>
      <w:r>
        <w:tab/>
        <w:t>Receiving a</w:t>
      </w:r>
      <w:r w:rsidRPr="0073469F">
        <w:t xml:space="preserve"> </w:t>
      </w:r>
      <w:r>
        <w:t>CSK key download</w:t>
      </w:r>
      <w:r w:rsidRPr="0073469F">
        <w:t xml:space="preserve"> </w:t>
      </w:r>
      <w:r>
        <w:t>message</w:t>
      </w:r>
      <w:bookmarkEnd w:id="794"/>
      <w:bookmarkEnd w:id="795"/>
      <w:bookmarkEnd w:id="796"/>
    </w:p>
    <w:p w14:paraId="46ADFBCD" w14:textId="77777777" w:rsidR="00763F9F" w:rsidRPr="0073469F" w:rsidRDefault="00763F9F" w:rsidP="00763F9F">
      <w:r w:rsidRPr="0073469F">
        <w:t>When the MCPTT client receives a SIP MESSAGE request containing:</w:t>
      </w:r>
    </w:p>
    <w:p w14:paraId="1BA1C237"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7A46A2F"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8A5B5F"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7BE04498" w14:textId="77777777" w:rsidR="00763F9F" w:rsidRPr="00783BB2" w:rsidRDefault="00763F9F" w:rsidP="00763F9F">
      <w:pPr>
        <w:pStyle w:val="B1"/>
      </w:pPr>
      <w:r>
        <w:t>1)</w:t>
      </w:r>
      <w:r>
        <w:tab/>
        <w:t xml:space="preserve">shall follow the security procedures in </w:t>
      </w:r>
      <w:r w:rsidR="00E374A4">
        <w:t>clause</w:t>
      </w:r>
      <w:r w:rsidRPr="00763F9F">
        <w:t> </w:t>
      </w:r>
      <w:r>
        <w:t xml:space="preserve">9.2.1 of </w:t>
      </w:r>
      <w:r w:rsidRPr="00763F9F">
        <w:t>3G</w:t>
      </w:r>
      <w:r>
        <w:t>PP TS</w:t>
      </w:r>
      <w:r w:rsidRPr="00763F9F">
        <w:t> </w:t>
      </w:r>
      <w:r>
        <w:t>33.180</w:t>
      </w:r>
      <w:r w:rsidRPr="00763F9F">
        <w:t> </w:t>
      </w:r>
      <w:r>
        <w:t>[78] to extract the CSK. The client:</w:t>
      </w:r>
    </w:p>
    <w:p w14:paraId="65B46970"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553DCF05"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3F3BCAC8" w14:textId="77777777" w:rsidR="00763F9F" w:rsidRDefault="00763F9F" w:rsidP="00763F9F">
      <w:pPr>
        <w:pStyle w:val="B3"/>
      </w:pPr>
      <w:r>
        <w:t>ii)</w:t>
      </w:r>
      <w:r>
        <w:tab/>
      </w:r>
      <w:r>
        <w:tab/>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3DF3DEF" w14:textId="77777777" w:rsidR="00763F9F" w:rsidRDefault="00763F9F" w:rsidP="00763F9F">
      <w:pPr>
        <w:pStyle w:val="B2"/>
      </w:pPr>
      <w:r>
        <w:t>b)</w:t>
      </w:r>
      <w:r>
        <w:tab/>
        <w:t>if the initiator field (IDRi) has type 'UID' (identity hiding in use), the client:</w:t>
      </w:r>
    </w:p>
    <w:p w14:paraId="5657ED83" w14:textId="77777777" w:rsidR="00763F9F" w:rsidRPr="001F79F1" w:rsidRDefault="00763F9F" w:rsidP="00763F9F">
      <w:pPr>
        <w:pStyle w:val="B3"/>
      </w:pPr>
      <w:r>
        <w:lastRenderedPageBreak/>
        <w:t>ii)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063FA5D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52C8F3A1" w14:textId="77777777" w:rsidR="00763F9F" w:rsidRDefault="00763F9F" w:rsidP="00763F9F">
      <w:pPr>
        <w:pStyle w:val="B2"/>
      </w:pPr>
      <w:r>
        <w:rPr>
          <w:lang w:val="en-US"/>
        </w:rPr>
        <w:t xml:space="preserve">c) </w:t>
      </w:r>
      <w:r>
        <w:rPr>
          <w:lang w:val="en-US"/>
        </w:rPr>
        <w:tab/>
      </w:r>
      <w:r>
        <w:t>shall use the UID to validate the signature of the I_MESSAGE</w:t>
      </w:r>
      <w:r w:rsidRPr="0070375B">
        <w:t xml:space="preserve"> </w:t>
      </w:r>
      <w:r>
        <w:t>as described in 3GPP TS 33.180 [78];</w:t>
      </w:r>
    </w:p>
    <w:p w14:paraId="023743E1"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1D33C0CB" w14:textId="77777777" w:rsidR="00763F9F" w:rsidRDefault="00763F9F" w:rsidP="007412DF">
      <w:pPr>
        <w:pStyle w:val="B2"/>
      </w:pPr>
      <w:r w:rsidRPr="007412DF">
        <w:t>e)</w:t>
      </w:r>
      <w:r w:rsidRPr="007412DF">
        <w:tab/>
        <w:t>shall extract and decrypt the encapsulated CSK using the participating MCPTT function's (KMS provisioned) UID key as described in 3GPP TS 33.180 [78]; and</w:t>
      </w:r>
    </w:p>
    <w:p w14:paraId="6577EC1C" w14:textId="77777777" w:rsidR="00763F9F" w:rsidRDefault="00763F9F" w:rsidP="007412DF">
      <w:pPr>
        <w:pStyle w:val="B2"/>
      </w:pPr>
      <w:r w:rsidRPr="007412DF">
        <w:t>f)</w:t>
      </w:r>
      <w:r w:rsidRPr="007412DF">
        <w:tab/>
        <w:t>shall extract the CSK-ID, from the payload as specified in 3GPP TS 33.180 [78];</w:t>
      </w:r>
    </w:p>
    <w:p w14:paraId="44A9E023"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4408831E" w14:textId="77777777" w:rsidR="00517573" w:rsidRDefault="00517573" w:rsidP="000B2AB4">
      <w:pPr>
        <w:pStyle w:val="Heading2"/>
      </w:pPr>
      <w:bookmarkStart w:id="797" w:name="_Toc11407377"/>
      <w:bookmarkStart w:id="798" w:name="_Toc27498682"/>
      <w:bookmarkStart w:id="799" w:name="_Toc107000001"/>
      <w:r w:rsidRPr="0073469F">
        <w:t>7.3</w:t>
      </w:r>
      <w:r w:rsidRPr="0073469F">
        <w:tab/>
        <w:t>MCPTT server procedures</w:t>
      </w:r>
      <w:bookmarkEnd w:id="797"/>
      <w:bookmarkEnd w:id="798"/>
      <w:bookmarkEnd w:id="799"/>
    </w:p>
    <w:p w14:paraId="159AFF07" w14:textId="77777777" w:rsidR="0069587E" w:rsidRDefault="0069587E" w:rsidP="000B2AB4">
      <w:pPr>
        <w:pStyle w:val="Heading3"/>
      </w:pPr>
      <w:bookmarkStart w:id="800" w:name="_Toc11407378"/>
      <w:bookmarkStart w:id="801" w:name="_Toc27498683"/>
      <w:bookmarkStart w:id="802" w:name="_Toc107000002"/>
      <w:r>
        <w:t>7</w:t>
      </w:r>
      <w:r w:rsidRPr="0073469F">
        <w:t>.</w:t>
      </w:r>
      <w:r>
        <w:t>3</w:t>
      </w:r>
      <w:r w:rsidRPr="0073469F">
        <w:t>.1</w:t>
      </w:r>
      <w:r w:rsidRPr="0073469F">
        <w:tab/>
      </w:r>
      <w:r>
        <w:t>General</w:t>
      </w:r>
      <w:bookmarkEnd w:id="800"/>
      <w:bookmarkEnd w:id="801"/>
      <w:bookmarkEnd w:id="802"/>
    </w:p>
    <w:p w14:paraId="76365CF2"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1E98B2F7"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63167BBB"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70959224" w14:textId="77777777" w:rsidR="00D96C95" w:rsidRPr="000E621C" w:rsidRDefault="00D96C95" w:rsidP="000B2AB4">
      <w:pPr>
        <w:pStyle w:val="Heading3"/>
      </w:pPr>
      <w:bookmarkStart w:id="803" w:name="_Toc11407379"/>
      <w:bookmarkStart w:id="804" w:name="_Toc27498684"/>
      <w:bookmarkStart w:id="805" w:name="_Toc107000003"/>
      <w:r>
        <w:t>7</w:t>
      </w:r>
      <w:r w:rsidRPr="0073469F">
        <w:t>.</w:t>
      </w:r>
      <w:r>
        <w:t>3</w:t>
      </w:r>
      <w:r w:rsidRPr="0073469F">
        <w:t>.1</w:t>
      </w:r>
      <w:r>
        <w:t>A</w:t>
      </w:r>
      <w:r w:rsidRPr="0073469F">
        <w:tab/>
      </w:r>
      <w:r>
        <w:t>Confidentiality and Integrity Protection</w:t>
      </w:r>
      <w:bookmarkEnd w:id="803"/>
      <w:bookmarkEnd w:id="804"/>
      <w:bookmarkEnd w:id="805"/>
    </w:p>
    <w:p w14:paraId="35146DC8"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6BC4717D" w14:textId="77777777" w:rsidR="00D96C95" w:rsidRDefault="00D96C95" w:rsidP="00D96C95">
      <w:pPr>
        <w:rPr>
          <w:lang w:val="en-US"/>
        </w:rPr>
      </w:pPr>
      <w:r>
        <w:rPr>
          <w:lang w:val="en-US"/>
        </w:rPr>
        <w:t>Upon receiving:</w:t>
      </w:r>
    </w:p>
    <w:p w14:paraId="6A42AE76"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1B2BCDFF"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7A8A5D0A" w14:textId="77777777" w:rsidR="00D96C95" w:rsidRDefault="00D96C95" w:rsidP="00D96C95">
      <w:pPr>
        <w:rPr>
          <w:lang w:val="en-US"/>
        </w:rPr>
      </w:pPr>
      <w:r>
        <w:rPr>
          <w:lang w:val="en-US"/>
        </w:rPr>
        <w:t>the MCPTT server:</w:t>
      </w:r>
    </w:p>
    <w:p w14:paraId="29204BAF"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E374A4">
        <w:t>clause</w:t>
      </w:r>
      <w:r>
        <w:t> 6.6.3.4.1 for each XML MIME body;</w:t>
      </w:r>
    </w:p>
    <w:p w14:paraId="57044693" w14:textId="77777777" w:rsidR="00D96C95" w:rsidRDefault="00D96C95" w:rsidP="00D96C95">
      <w:pPr>
        <w:pStyle w:val="B1"/>
      </w:pPr>
      <w:r>
        <w:t>2)</w:t>
      </w:r>
      <w:r>
        <w:tab/>
        <w:t xml:space="preserve">if integrity protection has been applied, shall use the keying data described in </w:t>
      </w:r>
      <w:r w:rsidR="00E374A4">
        <w:t>clause</w:t>
      </w:r>
      <w:r>
        <w:t xml:space="preserve"> 6.6.3.2 and the procedures described in </w:t>
      </w:r>
      <w:r w:rsidR="00E374A4">
        <w:t>clause</w:t>
      </w:r>
      <w:r>
        <w:t> 6.6.3.4.2 to verify the integrity of each of the XML MIME bodies; and</w:t>
      </w:r>
    </w:p>
    <w:p w14:paraId="5A14529D" w14:textId="77777777" w:rsidR="00D96C95" w:rsidRDefault="00D96C95" w:rsidP="00D96C95">
      <w:pPr>
        <w:pStyle w:val="B1"/>
      </w:pPr>
      <w:r>
        <w:lastRenderedPageBreak/>
        <w:t>3)</w:t>
      </w:r>
      <w:r>
        <w:tab/>
        <w:t xml:space="preserve">if all integrity protection checks succeed, shall continue with the remaining steps of this </w:t>
      </w:r>
      <w:r w:rsidR="00E374A4">
        <w:t>clause</w:t>
      </w:r>
      <w:r>
        <w:t>.</w:t>
      </w:r>
    </w:p>
    <w:p w14:paraId="58B22960" w14:textId="77777777" w:rsidR="00D96C95" w:rsidRDefault="00D96C95" w:rsidP="00D96C95">
      <w:pPr>
        <w:rPr>
          <w:lang w:val="en-US"/>
        </w:rPr>
      </w:pPr>
      <w:r>
        <w:rPr>
          <w:lang w:val="en-US"/>
        </w:rPr>
        <w:t>Upon receiving:</w:t>
      </w:r>
    </w:p>
    <w:p w14:paraId="45EA27A2"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42FF50F0"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57D0CDEB" w14:textId="77777777" w:rsidR="00D96C95" w:rsidRDefault="00D96C95" w:rsidP="00D96C95">
      <w:pPr>
        <w:rPr>
          <w:lang w:val="en-US"/>
        </w:rPr>
      </w:pPr>
      <w:r>
        <w:rPr>
          <w:lang w:val="en-US"/>
        </w:rPr>
        <w:t>the MCPTT server:</w:t>
      </w:r>
    </w:p>
    <w:p w14:paraId="00789C32"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E374A4">
        <w:t>clause</w:t>
      </w:r>
      <w:r>
        <w:t> 6.6.2.4.1;</w:t>
      </w:r>
    </w:p>
    <w:p w14:paraId="2E0CEC41" w14:textId="77777777" w:rsidR="00D96C95" w:rsidRDefault="00D96C95" w:rsidP="00D96C95">
      <w:pPr>
        <w:pStyle w:val="B1"/>
      </w:pPr>
      <w:r>
        <w:t>2)</w:t>
      </w:r>
      <w:r>
        <w:tab/>
        <w:t>if confidentiality protection has been applied to the &lt;mcptt-access-token&gt; element and &lt;mcptt-client-id&gt; element:</w:t>
      </w:r>
    </w:p>
    <w:p w14:paraId="40D03508"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E374A4">
        <w:rPr>
          <w:noProof/>
          <w:lang w:val="en-US"/>
        </w:rPr>
        <w:t>clause</w:t>
      </w:r>
      <w:r>
        <w:rPr>
          <w:noProof/>
          <w:lang w:val="en-US"/>
        </w:rPr>
        <w:t> </w:t>
      </w:r>
      <w:r>
        <w:t>6.6.2.4.2 to:</w:t>
      </w:r>
    </w:p>
    <w:p w14:paraId="0E8F5AD3"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2C9C037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783D58D2"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4856EC4"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6DF7466B" w14:textId="77777777" w:rsidR="00D96C95" w:rsidRDefault="00D96C95" w:rsidP="00D96C95">
      <w:pPr>
        <w:pStyle w:val="B1"/>
      </w:pPr>
      <w:r>
        <w:t>3)</w:t>
      </w:r>
      <w:r>
        <w:tab/>
        <w:t>if confidentiality protection has been applied to only one of the &lt;mcptt-access-token&gt; element or the &lt;mcptt-client-id&gt; element:</w:t>
      </w:r>
    </w:p>
    <w:p w14:paraId="42556252" w14:textId="77777777" w:rsidR="00D96C95" w:rsidRDefault="00D96C95" w:rsidP="00D96C95">
      <w:pPr>
        <w:pStyle w:val="B2"/>
      </w:pPr>
      <w:r>
        <w:t>a)</w:t>
      </w:r>
      <w:r>
        <w:tab/>
        <w:t>shall determine that confidentiality protection has not been successful;</w:t>
      </w:r>
    </w:p>
    <w:p w14:paraId="60A9A98C" w14:textId="77777777" w:rsidR="00D96C95" w:rsidRDefault="00D96C95" w:rsidP="00D96C95">
      <w:pPr>
        <w:pStyle w:val="B1"/>
      </w:pPr>
      <w:r>
        <w:t>4)</w:t>
      </w:r>
      <w:r>
        <w:tab/>
        <w:t xml:space="preserve">if confidentiality protection has not been applied: </w:t>
      </w:r>
    </w:p>
    <w:p w14:paraId="67DA3DD1"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3A827296"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3972C167" w14:textId="77777777" w:rsidR="00D96C95" w:rsidRDefault="00D96C95" w:rsidP="007412DF">
      <w:pPr>
        <w:rPr>
          <w:lang w:val="en-US"/>
        </w:rPr>
      </w:pPr>
      <w:r w:rsidRPr="007412DF">
        <w:t>Upon receiving a SIP PUBLISH request containing an application/vnd.3gpp.mcptt-info+xml MIME body with an &lt;mcptt-request-uri&gt; element, an &lt;mcptt-client-id&gt; element, and an application/poc-settings+xml MIME body, the MCPTT server:</w:t>
      </w:r>
    </w:p>
    <w:p w14:paraId="02726F41"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E374A4">
        <w:t>clause</w:t>
      </w:r>
      <w:r>
        <w:t> 6.6.2.4.1;</w:t>
      </w:r>
    </w:p>
    <w:p w14:paraId="7B22B420"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7D653393" w14:textId="77777777" w:rsidR="00D96C95" w:rsidRDefault="00D96C95" w:rsidP="00D96C95">
      <w:pPr>
        <w:pStyle w:val="B2"/>
      </w:pPr>
      <w:r>
        <w:t>a)</w:t>
      </w:r>
      <w:r>
        <w:tab/>
        <w:t xml:space="preserve">shall use the keying information described in </w:t>
      </w:r>
      <w:r w:rsidR="00E374A4">
        <w:t>clause</w:t>
      </w:r>
      <w:r>
        <w:t xml:space="preserve"> 6.6.2.2 </w:t>
      </w:r>
      <w:r>
        <w:rPr>
          <w:noProof/>
          <w:lang w:val="en-US"/>
        </w:rPr>
        <w:t xml:space="preserve">along with the procedures described in </w:t>
      </w:r>
      <w:r w:rsidR="00E374A4">
        <w:rPr>
          <w:noProof/>
          <w:lang w:val="en-US"/>
        </w:rPr>
        <w:t>clause</w:t>
      </w:r>
      <w:r>
        <w:rPr>
          <w:noProof/>
          <w:lang w:val="en-US"/>
        </w:rPr>
        <w:t> </w:t>
      </w:r>
      <w:r>
        <w:t>6.6.2.4.2 to:</w:t>
      </w:r>
    </w:p>
    <w:p w14:paraId="2E787A3A"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5EF5C53B"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159C5130"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28E34F5E"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33689414" w14:textId="77777777" w:rsidR="00D96C95" w:rsidRDefault="00D96C95" w:rsidP="00D96C95">
      <w:pPr>
        <w:pStyle w:val="B1"/>
      </w:pPr>
      <w:r>
        <w:t>3)</w:t>
      </w:r>
      <w:r>
        <w:tab/>
        <w:t>if confidentiality protection has been applied to only one of the &lt;mcptt-request-uri&gt; element or &lt;mcptt-client-id&gt; element:</w:t>
      </w:r>
    </w:p>
    <w:p w14:paraId="4E058F51" w14:textId="77777777" w:rsidR="00D96C95" w:rsidRPr="00383B2F" w:rsidRDefault="00D96C95" w:rsidP="00D96C95">
      <w:pPr>
        <w:pStyle w:val="B2"/>
      </w:pPr>
      <w:r>
        <w:t>a)</w:t>
      </w:r>
      <w:r>
        <w:tab/>
        <w:t>shall determine that confidentiality protection has not been successful;</w:t>
      </w:r>
    </w:p>
    <w:p w14:paraId="4657FE47" w14:textId="77777777" w:rsidR="00D96C95" w:rsidRDefault="00D96C95" w:rsidP="00D96C95">
      <w:pPr>
        <w:pStyle w:val="B1"/>
      </w:pPr>
      <w:r>
        <w:t>4)</w:t>
      </w:r>
      <w:r>
        <w:tab/>
        <w:t>if confidentiality protection has not been applied:</w:t>
      </w:r>
    </w:p>
    <w:p w14:paraId="38C2BA31"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body;and</w:t>
      </w:r>
    </w:p>
    <w:p w14:paraId="216DBFD2"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0A64A2D9" w14:textId="77777777" w:rsidR="0069587E" w:rsidRDefault="0069587E" w:rsidP="000B2AB4">
      <w:pPr>
        <w:pStyle w:val="Heading3"/>
      </w:pPr>
      <w:bookmarkStart w:id="806" w:name="_Toc11407380"/>
      <w:bookmarkStart w:id="807" w:name="_Toc27498685"/>
      <w:bookmarkStart w:id="808" w:name="_Toc107000004"/>
      <w:r>
        <w:t>7</w:t>
      </w:r>
      <w:r w:rsidRPr="0073469F">
        <w:t>.</w:t>
      </w:r>
      <w:r>
        <w:t>3.2</w:t>
      </w:r>
      <w:r w:rsidRPr="0073469F">
        <w:tab/>
      </w:r>
      <w:r>
        <w:t>SIP REGISTER</w:t>
      </w:r>
      <w:r w:rsidR="00A274F0">
        <w:t xml:space="preserve"> </w:t>
      </w:r>
      <w:r w:rsidR="00087265">
        <w:t xml:space="preserve">request </w:t>
      </w:r>
      <w:r w:rsidR="00A274F0">
        <w:t>for service authorisation</w:t>
      </w:r>
      <w:bookmarkEnd w:id="806"/>
      <w:bookmarkEnd w:id="807"/>
      <w:bookmarkEnd w:id="808"/>
    </w:p>
    <w:p w14:paraId="51C82437"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06223377"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691D1BC4"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1CBF2F9B"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6D921B62"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E374A4">
        <w:t>clause</w:t>
      </w:r>
      <w:r>
        <w:t> 7.3.1A</w:t>
      </w:r>
      <w:r w:rsidRPr="00B22FB0">
        <w:rPr>
          <w:lang w:val="en-US"/>
        </w:rPr>
        <w:t>;</w:t>
      </w:r>
    </w:p>
    <w:p w14:paraId="193162C9"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6A766F4" w14:textId="77777777" w:rsidR="00084266" w:rsidRPr="006C461B" w:rsidRDefault="00084266" w:rsidP="00084266">
      <w:pPr>
        <w:pStyle w:val="B1"/>
        <w:rPr>
          <w:lang w:val="en-US"/>
        </w:rPr>
      </w:pPr>
      <w:r>
        <w:rPr>
          <w:lang w:val="en-US"/>
        </w:rPr>
        <w:t>4)</w:t>
      </w:r>
      <w:r>
        <w:rPr>
          <w:lang w:val="en-US"/>
        </w:rPr>
        <w:tab/>
        <w:t>if service authorization was successful, shall bind the MCPTT ID to the IMS public user identity;</w:t>
      </w:r>
      <w:r w:rsidR="00205E23">
        <w:rPr>
          <w:lang w:val="en-US"/>
        </w:rPr>
        <w:t xml:space="preserve"> and</w:t>
      </w:r>
    </w:p>
    <w:p w14:paraId="2F255F61" w14:textId="77777777" w:rsidR="00084266" w:rsidRPr="00BD4234" w:rsidRDefault="00084266" w:rsidP="00084266">
      <w:pPr>
        <w:pStyle w:val="NO"/>
      </w:pPr>
      <w:r>
        <w:t>NOTE 2:</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47C8E3AE" w14:textId="77777777" w:rsidR="00084266" w:rsidRPr="006C461B"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7919F1">
        <w:rPr>
          <w:lang w:val="en-US"/>
        </w:rPr>
        <w:t>.</w:t>
      </w:r>
    </w:p>
    <w:p w14:paraId="00D36314" w14:textId="77777777" w:rsidR="0069587E" w:rsidRDefault="0069587E" w:rsidP="000B2AB4">
      <w:pPr>
        <w:pStyle w:val="Heading3"/>
      </w:pPr>
      <w:bookmarkStart w:id="809" w:name="_Toc11407381"/>
      <w:bookmarkStart w:id="810" w:name="_Toc27498686"/>
      <w:bookmarkStart w:id="811" w:name="_Toc107000005"/>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809"/>
      <w:bookmarkEnd w:id="810"/>
      <w:bookmarkEnd w:id="811"/>
    </w:p>
    <w:p w14:paraId="488CBA13" w14:textId="77777777" w:rsidR="00084266" w:rsidRDefault="00084266" w:rsidP="00084266">
      <w:r>
        <w:t>The MCPTT server shall support obtaining service authorization specific information from a SIP PUBLISH request for MCPTT server settings.</w:t>
      </w:r>
    </w:p>
    <w:p w14:paraId="59CB5381" w14:textId="77777777" w:rsidR="00084266" w:rsidRDefault="00084266" w:rsidP="00084266">
      <w:r w:rsidRPr="00CA79A1">
        <w:t xml:space="preserve">Upon </w:t>
      </w:r>
      <w:r>
        <w:t>receiving a SIP PUBLISH request containing:</w:t>
      </w:r>
    </w:p>
    <w:p w14:paraId="684F50AE"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45D714BA" w14:textId="77777777" w:rsidR="00084266" w:rsidRDefault="00084266" w:rsidP="00084266">
      <w:pPr>
        <w:pStyle w:val="B1"/>
      </w:pPr>
      <w:r>
        <w:t>2)</w:t>
      </w:r>
      <w:r>
        <w:tab/>
        <w:t xml:space="preserve">an </w:t>
      </w:r>
      <w:r w:rsidRPr="00F742B7">
        <w:t>application/poc-settings+xml</w:t>
      </w:r>
      <w:r>
        <w:t xml:space="preserve"> MIME body; and</w:t>
      </w:r>
    </w:p>
    <w:p w14:paraId="67430487"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11118A89" w14:textId="77777777" w:rsidR="00084266" w:rsidRDefault="00084266" w:rsidP="00084266">
      <w:r>
        <w:t>the MCPTT server:</w:t>
      </w:r>
    </w:p>
    <w:p w14:paraId="68FC54ED"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352F9EA" w14:textId="77777777" w:rsidR="00084266" w:rsidRDefault="00084266" w:rsidP="00084266">
      <w:pPr>
        <w:pStyle w:val="B1"/>
      </w:pPr>
      <w:r w:rsidRPr="000E621C">
        <w:t>2)</w:t>
      </w:r>
      <w:r w:rsidRPr="000E621C">
        <w:tab/>
        <w:t xml:space="preserve">shall </w:t>
      </w:r>
      <w:r>
        <w:t>perform</w:t>
      </w:r>
      <w:r w:rsidRPr="000E621C">
        <w:t xml:space="preserve"> the procedures in </w:t>
      </w:r>
      <w:r w:rsidR="00E374A4">
        <w:t>clause</w:t>
      </w:r>
      <w:r w:rsidRPr="000E621C">
        <w:t> 7.3.1A;</w:t>
      </w:r>
    </w:p>
    <w:p w14:paraId="114A5C7A" w14:textId="77777777" w:rsidR="00433389" w:rsidRPr="008E477D" w:rsidRDefault="00433389" w:rsidP="00433389">
      <w:pPr>
        <w:pStyle w:val="B1"/>
        <w:rPr>
          <w:lang w:val="en-US"/>
        </w:rPr>
      </w:pPr>
      <w:r>
        <w:t>3)</w:t>
      </w:r>
      <w:r>
        <w:tab/>
        <w:t xml:space="preserve">if the procedures in </w:t>
      </w:r>
      <w:r w:rsidR="00E374A4">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response towards the MCPTT server with the warning text set to: "</w:t>
      </w:r>
      <w:r>
        <w:t>140 unable to decrypt XML content</w:t>
      </w:r>
      <w:r w:rsidRPr="00205828">
        <w:rPr>
          <w:lang w:val="en-US"/>
        </w:rPr>
        <w:t xml:space="preserve"> " </w:t>
      </w:r>
      <w:r w:rsidRPr="00205828">
        <w:t xml:space="preserve">in a Warning header field as specified in </w:t>
      </w:r>
      <w:r w:rsidR="00E374A4">
        <w:t>clause</w:t>
      </w:r>
      <w:r w:rsidRPr="00205828">
        <w:t xml:space="preserve"> 4.4, </w:t>
      </w:r>
      <w:r w:rsidRPr="00205828">
        <w:rPr>
          <w:lang w:eastAsia="ko-KR"/>
        </w:rPr>
        <w:t xml:space="preserve">and not continue with the rest of the steps in this </w:t>
      </w:r>
      <w:r w:rsidR="00E374A4">
        <w:rPr>
          <w:lang w:eastAsia="ko-KR"/>
        </w:rPr>
        <w:t>clause</w:t>
      </w:r>
      <w:r>
        <w:rPr>
          <w:lang w:eastAsia="ko-KR"/>
        </w:rPr>
        <w:t>;</w:t>
      </w:r>
    </w:p>
    <w:p w14:paraId="6CCA7F52"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2F83662D"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5EF389B6" w14:textId="77777777" w:rsidR="00084266" w:rsidRPr="007919F1" w:rsidRDefault="007919F1" w:rsidP="007919F1">
      <w:pPr>
        <w:pStyle w:val="B2"/>
      </w:pPr>
      <w:r>
        <w:rPr>
          <w:lang w:val="en-US"/>
        </w:rPr>
        <w:t>a)</w:t>
      </w:r>
      <w:r w:rsidR="00E374A4">
        <w:rPr>
          <w:lang w:val="en-US"/>
        </w:rPr>
        <w:tab/>
      </w:r>
      <w:r w:rsidR="00084266">
        <w:t>shall bind the MCPTT ID to the IMS public user identity;</w:t>
      </w:r>
      <w:r w:rsidRPr="007919F1">
        <w:t xml:space="preserve"> and</w:t>
      </w:r>
    </w:p>
    <w:p w14:paraId="3FF70241" w14:textId="77777777" w:rsidR="007919F1" w:rsidRPr="00393454" w:rsidRDefault="007919F1" w:rsidP="007919F1">
      <w:pPr>
        <w:pStyle w:val="B2"/>
      </w:pPr>
      <w:r>
        <w:rPr>
          <w:lang w:val="en-US"/>
        </w:rPr>
        <w:t>b)</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MCPTT ID to the identity of the MCPTT UE</w:t>
      </w:r>
      <w:r>
        <w:t xml:space="preserve"> </w:t>
      </w:r>
      <w:r>
        <w:rPr>
          <w:lang w:val="en-US"/>
        </w:rPr>
        <w:t xml:space="preserve">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021E4A1D" w14:textId="77777777" w:rsidR="00084266" w:rsidRDefault="00084266" w:rsidP="00084266">
      <w:pPr>
        <w:pStyle w:val="NO"/>
      </w:pPr>
      <w:r>
        <w:t>NOTE</w:t>
      </w:r>
      <w:r w:rsidR="00433389">
        <w:t> 1</w:t>
      </w:r>
      <w:r>
        <w:t>:</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5F0DED7C"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server with the warning text set to: "101 service authorisation failed" </w:t>
      </w:r>
      <w:r w:rsidR="00084266" w:rsidRPr="00205828">
        <w:t xml:space="preserve">in a Warning header field as specified in </w:t>
      </w:r>
      <w:r w:rsidR="00E374A4">
        <w:t>clause</w:t>
      </w:r>
      <w:r w:rsidR="00084266" w:rsidRPr="00205828">
        <w:t xml:space="preserve"> 4.4, </w:t>
      </w:r>
      <w:r w:rsidR="00084266" w:rsidRPr="00205828">
        <w:rPr>
          <w:lang w:eastAsia="ko-KR"/>
        </w:rPr>
        <w:t xml:space="preserve">and not continue with the rest of the steps in this </w:t>
      </w:r>
      <w:r w:rsidR="00E374A4">
        <w:rPr>
          <w:lang w:eastAsia="ko-KR"/>
        </w:rPr>
        <w:t>clause</w:t>
      </w:r>
      <w:r w:rsidR="00084266">
        <w:rPr>
          <w:lang w:eastAsia="ko-KR"/>
        </w:rPr>
        <w:t>;</w:t>
      </w:r>
    </w:p>
    <w:p w14:paraId="345C9BAC"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5FCCD5FF"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503A8089" w14:textId="77777777"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6F61ECFF" w14:textId="77777777" w:rsidR="00064BFC" w:rsidRDefault="00433389" w:rsidP="00064BFC">
      <w:pPr>
        <w:pStyle w:val="B1"/>
        <w:rPr>
          <w:rFonts w:eastAsia="SimSun"/>
        </w:rPr>
      </w:pPr>
      <w:r>
        <w:rPr>
          <w:rFonts w:eastAsia="SimSun"/>
          <w:lang w:val="en-US"/>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1ACDDBB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6671BBE3"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3441E236"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5E8FF6ED"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5400BC9C"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E374A4">
        <w:t>clause</w:t>
      </w:r>
      <w:r>
        <w:t> 9.2.2.2.15</w:t>
      </w:r>
    </w:p>
    <w:p w14:paraId="3B5096B2" w14:textId="77777777" w:rsidR="00A274F0" w:rsidRPr="00084266" w:rsidRDefault="00A274F0" w:rsidP="000B2AB4">
      <w:pPr>
        <w:pStyle w:val="Heading3"/>
      </w:pPr>
      <w:bookmarkStart w:id="812" w:name="_Toc11407382"/>
      <w:bookmarkStart w:id="813" w:name="_Toc27498687"/>
      <w:bookmarkStart w:id="814" w:name="_Toc107000006"/>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812"/>
      <w:bookmarkEnd w:id="813"/>
      <w:bookmarkEnd w:id="814"/>
    </w:p>
    <w:p w14:paraId="1DB20554" w14:textId="77777777" w:rsidR="00084266" w:rsidRDefault="00084266" w:rsidP="00084266">
      <w:r w:rsidRPr="00CA79A1">
        <w:t xml:space="preserve">Upon </w:t>
      </w:r>
      <w:r>
        <w:t>receiving a SIP PUBLISH request containing:</w:t>
      </w:r>
    </w:p>
    <w:p w14:paraId="5183391D"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3232DFF5" w14:textId="77777777" w:rsidR="00084266" w:rsidRDefault="00084266" w:rsidP="00084266">
      <w:pPr>
        <w:pStyle w:val="B1"/>
      </w:pPr>
      <w:r>
        <w:t>2)</w:t>
      </w:r>
      <w:r>
        <w:tab/>
        <w:t xml:space="preserve">an </w:t>
      </w:r>
      <w:r w:rsidRPr="00F742B7">
        <w:t>application/poc-settings+xml</w:t>
      </w:r>
      <w:r>
        <w:t xml:space="preserve"> MIME body; and</w:t>
      </w:r>
    </w:p>
    <w:p w14:paraId="64C68C59" w14:textId="77777777" w:rsidR="00084266" w:rsidRPr="00CA79A1" w:rsidRDefault="00084266" w:rsidP="00084266">
      <w:pPr>
        <w:pStyle w:val="B1"/>
      </w:pPr>
      <w:r>
        <w:lastRenderedPageBreak/>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30032413" w14:textId="77777777" w:rsidR="00084266" w:rsidRDefault="00084266" w:rsidP="00084266">
      <w:r>
        <w:t>The MCPTT server:</w:t>
      </w:r>
    </w:p>
    <w:p w14:paraId="038BBC68"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2C78A8B" w14:textId="77777777" w:rsidR="00084266" w:rsidRDefault="00084266" w:rsidP="00084266">
      <w:pPr>
        <w:pStyle w:val="B1"/>
        <w:rPr>
          <w:lang w:val="en-US"/>
        </w:rPr>
      </w:pPr>
      <w:r>
        <w:rPr>
          <w:lang w:val="en-US"/>
        </w:rPr>
        <w:t>2)</w:t>
      </w:r>
      <w:r>
        <w:rPr>
          <w:lang w:val="en-US"/>
        </w:rPr>
        <w:tab/>
        <w:t xml:space="preserve">shall perform the procedures in </w:t>
      </w:r>
      <w:r w:rsidR="00E374A4">
        <w:rPr>
          <w:lang w:val="en-US"/>
        </w:rPr>
        <w:t>clause</w:t>
      </w:r>
      <w:r>
        <w:rPr>
          <w:lang w:val="en-US"/>
        </w:rPr>
        <w:t> 7.3.1A;</w:t>
      </w:r>
    </w:p>
    <w:p w14:paraId="5C1AC924" w14:textId="77777777" w:rsidR="00433389" w:rsidRDefault="00433389" w:rsidP="00433389">
      <w:pPr>
        <w:pStyle w:val="B1"/>
        <w:rPr>
          <w:lang w:val="en-US"/>
        </w:rPr>
      </w:pPr>
      <w:r>
        <w:rPr>
          <w:lang w:val="en-US"/>
        </w:rPr>
        <w:t>3)</w:t>
      </w:r>
      <w:r>
        <w:rPr>
          <w:lang w:val="en-US"/>
        </w:rPr>
        <w:tab/>
        <w:t xml:space="preserve">if the procedures in </w:t>
      </w:r>
      <w:r w:rsidR="00E374A4">
        <w:rPr>
          <w:lang w:val="en-US"/>
        </w:rPr>
        <w:t>clause</w:t>
      </w:r>
      <w:r>
        <w:rPr>
          <w:lang w:val="en-US"/>
        </w:rPr>
        <w:t xml:space="preserve"> 7.3.1A were not successful, shall send </w:t>
      </w:r>
      <w:r w:rsidRPr="00C53A08">
        <w:rPr>
          <w:lang w:val="en-US"/>
        </w:rPr>
        <w:t>a SIP 403 (Forbidden) response towards the MCPTT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E374A4">
        <w:rPr>
          <w:lang w:val="en-US"/>
        </w:rPr>
        <w:t>clause</w:t>
      </w:r>
      <w:r w:rsidRPr="00C53A08">
        <w:rPr>
          <w:lang w:val="en-US"/>
        </w:rPr>
        <w:t xml:space="preserve"> 4.4, and not continue with the rest of the steps in this </w:t>
      </w:r>
      <w:r w:rsidR="00E374A4">
        <w:rPr>
          <w:lang w:val="en-US"/>
        </w:rPr>
        <w:t>clause</w:t>
      </w:r>
      <w:r w:rsidRPr="00C53A08">
        <w:rPr>
          <w:lang w:val="en-US"/>
        </w:rPr>
        <w:t>;</w:t>
      </w:r>
    </w:p>
    <w:p w14:paraId="0AA35155"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3673E8E5"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17BA69D1" w14:textId="77777777"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and not continue with </w:t>
      </w:r>
      <w:r w:rsidR="00084266">
        <w:t>any of the remaining steps;</w:t>
      </w:r>
    </w:p>
    <w:p w14:paraId="657A3B7C"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D48E59B"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109D31D2"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798CF5D7"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FC02DEC"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7AAE711A"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1135DF65"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5AC7DD5D"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4084110D"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E374A4">
        <w:t>clause</w:t>
      </w:r>
      <w:r>
        <w:t> 9.2.2.2.15.</w:t>
      </w:r>
    </w:p>
    <w:p w14:paraId="258EF884" w14:textId="77777777" w:rsidR="00EB7DC1" w:rsidRDefault="00EB7DC1" w:rsidP="000B2AB4">
      <w:pPr>
        <w:pStyle w:val="Heading3"/>
      </w:pPr>
      <w:bookmarkStart w:id="815" w:name="_Toc11407383"/>
      <w:bookmarkStart w:id="816" w:name="_Toc27498688"/>
      <w:bookmarkStart w:id="817" w:name="_Toc107000007"/>
      <w:r>
        <w:t>7</w:t>
      </w:r>
      <w:r w:rsidRPr="0073469F">
        <w:t>.</w:t>
      </w:r>
      <w:r>
        <w:t>3</w:t>
      </w:r>
      <w:r w:rsidRPr="0073469F">
        <w:t>.</w:t>
      </w:r>
      <w:r>
        <w:t>5</w:t>
      </w:r>
      <w:r w:rsidRPr="0073469F">
        <w:tab/>
      </w:r>
      <w:r>
        <w:t>Receiving SIP PUBLISH request with "Expires=0"</w:t>
      </w:r>
      <w:bookmarkEnd w:id="815"/>
      <w:bookmarkEnd w:id="816"/>
      <w:bookmarkEnd w:id="817"/>
    </w:p>
    <w:p w14:paraId="78E09CCB" w14:textId="77777777" w:rsidR="00EB7DC1" w:rsidRDefault="00EB7DC1" w:rsidP="00EB7DC1">
      <w:r w:rsidRPr="00CA79A1">
        <w:t xml:space="preserve">Upon </w:t>
      </w:r>
      <w:r>
        <w:t>receiving a SIP PUBLISH request containing:</w:t>
      </w:r>
    </w:p>
    <w:p w14:paraId="5BEC0477"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087438A7" w14:textId="77777777" w:rsidR="00EB7DC1" w:rsidRDefault="00EB7DC1" w:rsidP="00EB7DC1">
      <w:pPr>
        <w:pStyle w:val="B1"/>
      </w:pPr>
      <w:r>
        <w:t>2)</w:t>
      </w:r>
      <w:r>
        <w:tab/>
        <w:t>an Expires header field set to 0;</w:t>
      </w:r>
    </w:p>
    <w:p w14:paraId="6DAE15F6" w14:textId="77777777" w:rsidR="00EB7DC1" w:rsidRDefault="00EB7DC1" w:rsidP="00EB7DC1">
      <w:pPr>
        <w:rPr>
          <w:rFonts w:eastAsia="SimSun"/>
        </w:rPr>
      </w:pPr>
      <w:r>
        <w:rPr>
          <w:rFonts w:eastAsia="SimSun"/>
        </w:rPr>
        <w:t>the MCPTT server:</w:t>
      </w:r>
    </w:p>
    <w:p w14:paraId="4A8D8084" w14:textId="77777777" w:rsidR="00EB7DC1" w:rsidRPr="00D37404" w:rsidRDefault="00EB7DC1" w:rsidP="00EB7DC1">
      <w:pPr>
        <w:pStyle w:val="B1"/>
        <w:rPr>
          <w:lang w:val="en-US"/>
        </w:rPr>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188356D"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51765889"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442F539D" w14:textId="77777777" w:rsidR="00EB7DC1" w:rsidRDefault="00EB7DC1" w:rsidP="00EB7DC1">
      <w:pPr>
        <w:pStyle w:val="B1"/>
      </w:pPr>
      <w:r>
        <w:t>4)</w:t>
      </w:r>
      <w:r>
        <w:tab/>
        <w:t>shall remove the binding between the MCPTT ID and public user identity; and</w:t>
      </w:r>
    </w:p>
    <w:p w14:paraId="66A791B0"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458CFD1B" w14:textId="77777777" w:rsidR="001557DB" w:rsidRPr="009750E6" w:rsidRDefault="001557DB" w:rsidP="000B2AB4">
      <w:pPr>
        <w:pStyle w:val="Heading3"/>
        <w:rPr>
          <w:lang w:val="en-US"/>
        </w:rPr>
      </w:pPr>
      <w:bookmarkStart w:id="818" w:name="_Toc11407384"/>
      <w:bookmarkStart w:id="819" w:name="_Toc27498689"/>
      <w:bookmarkStart w:id="820" w:name="_Toc107000008"/>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818"/>
      <w:bookmarkEnd w:id="819"/>
      <w:bookmarkEnd w:id="820"/>
      <w:r>
        <w:rPr>
          <w:lang w:val="en-US"/>
        </w:rPr>
        <w:t xml:space="preserve"> </w:t>
      </w:r>
    </w:p>
    <w:p w14:paraId="4CD6CB6D" w14:textId="77777777" w:rsidR="001557DB" w:rsidRPr="00B672B7" w:rsidRDefault="001557DB" w:rsidP="000B2AB4">
      <w:pPr>
        <w:pStyle w:val="Heading4"/>
      </w:pPr>
      <w:bookmarkStart w:id="821" w:name="_Toc11407385"/>
      <w:bookmarkStart w:id="822" w:name="_Toc27498690"/>
      <w:bookmarkStart w:id="823" w:name="_Toc107000009"/>
      <w:r>
        <w:t>7.3.6.1</w:t>
      </w:r>
      <w:r>
        <w:tab/>
        <w:t xml:space="preserve">Receiving subscription to </w:t>
      </w:r>
      <w:r>
        <w:rPr>
          <w:lang w:val="en-US"/>
        </w:rPr>
        <w:t>MCPTT service</w:t>
      </w:r>
      <w:r>
        <w:t xml:space="preserve"> settings</w:t>
      </w:r>
      <w:bookmarkEnd w:id="821"/>
      <w:bookmarkEnd w:id="822"/>
      <w:bookmarkEnd w:id="823"/>
    </w:p>
    <w:p w14:paraId="6746ED89" w14:textId="77777777" w:rsidR="001557DB" w:rsidRDefault="001557DB" w:rsidP="001557DB">
      <w:pPr>
        <w:rPr>
          <w:lang w:val="en-US"/>
        </w:rPr>
      </w:pPr>
      <w:r>
        <w:rPr>
          <w:lang w:val="en-US"/>
        </w:rPr>
        <w:t>Upon receiving a SIP SUBSCRIBE request such that:</w:t>
      </w:r>
    </w:p>
    <w:p w14:paraId="271391EA"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34D17C20"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6393A15A"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31A1EFB5"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C75CFD1" w14:textId="77777777" w:rsidR="001557DB" w:rsidRDefault="001557DB" w:rsidP="001557DB">
      <w:pPr>
        <w:rPr>
          <w:lang w:val="en-US"/>
        </w:rPr>
      </w:pPr>
      <w:r>
        <w:rPr>
          <w:lang w:val="en-US"/>
        </w:rPr>
        <w:t>the MCPTT server:</w:t>
      </w:r>
    </w:p>
    <w:p w14:paraId="3EB24F54"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99A3184"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0B6A734B"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0DD5ABA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59273AB3"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E374A4">
        <w:t>clause</w:t>
      </w:r>
      <w:r w:rsidRPr="00AB36C0">
        <w:rPr>
          <w:lang w:eastAsia="ko-KR"/>
        </w:rPr>
        <w:t> </w:t>
      </w:r>
      <w:r>
        <w:t>7.3.6.2</w:t>
      </w:r>
      <w:r>
        <w:rPr>
          <w:rFonts w:eastAsia="SimSun"/>
        </w:rPr>
        <w:t>.</w:t>
      </w:r>
    </w:p>
    <w:p w14:paraId="5103C9BB" w14:textId="77777777" w:rsidR="001557DB" w:rsidRPr="000B6D03" w:rsidRDefault="001557DB" w:rsidP="000B2AB4">
      <w:pPr>
        <w:pStyle w:val="Heading4"/>
      </w:pPr>
      <w:bookmarkStart w:id="824" w:name="_Toc11407386"/>
      <w:bookmarkStart w:id="825" w:name="_Toc27498691"/>
      <w:bookmarkStart w:id="826" w:name="_Toc107000010"/>
      <w:r>
        <w:t>7.3.6.2</w:t>
      </w:r>
      <w:r>
        <w:tab/>
        <w:t xml:space="preserve">Sending notification of change of </w:t>
      </w:r>
      <w:r>
        <w:rPr>
          <w:lang w:val="en-US"/>
        </w:rPr>
        <w:t>MCPTT service</w:t>
      </w:r>
      <w:r>
        <w:t xml:space="preserve"> settings</w:t>
      </w:r>
      <w:bookmarkEnd w:id="824"/>
      <w:bookmarkEnd w:id="825"/>
      <w:bookmarkEnd w:id="826"/>
    </w:p>
    <w:p w14:paraId="195EE992"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6933495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6F90D356"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22087072"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E374A4">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38CE95F6"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685BE252" w14:textId="77777777" w:rsidR="00763F9F" w:rsidRPr="0073469F" w:rsidRDefault="00763F9F" w:rsidP="000B2AB4">
      <w:pPr>
        <w:pStyle w:val="Heading3"/>
      </w:pPr>
      <w:bookmarkStart w:id="827" w:name="_Toc11407387"/>
      <w:bookmarkStart w:id="828" w:name="_Toc27498692"/>
      <w:bookmarkStart w:id="829" w:name="_Toc107000011"/>
      <w:r>
        <w:lastRenderedPageBreak/>
        <w:t>7.3.7</w:t>
      </w:r>
      <w:r w:rsidRPr="0073469F">
        <w:tab/>
        <w:t xml:space="preserve">Sending </w:t>
      </w:r>
      <w:r>
        <w:t>a CSK key download</w:t>
      </w:r>
      <w:r w:rsidRPr="0073469F">
        <w:t xml:space="preserve"> </w:t>
      </w:r>
      <w:r>
        <w:t>message</w:t>
      </w:r>
      <w:bookmarkEnd w:id="827"/>
      <w:bookmarkEnd w:id="828"/>
      <w:bookmarkEnd w:id="829"/>
    </w:p>
    <w:p w14:paraId="28064978"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E374A4">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143D46BB"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DCF2803"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5F3EB7C8"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041D5272"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73F08A45"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6DF5755F"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7CA4A489" w14:textId="77777777" w:rsidR="001557DB" w:rsidRDefault="001557DB" w:rsidP="000B2AB4">
      <w:pPr>
        <w:pStyle w:val="Heading2"/>
        <w:rPr>
          <w:lang w:val="en-US"/>
        </w:rPr>
      </w:pPr>
      <w:bookmarkStart w:id="830" w:name="_Toc11407388"/>
      <w:bookmarkStart w:id="831" w:name="_Toc27498693"/>
      <w:bookmarkStart w:id="832" w:name="_Toc107000012"/>
      <w:r>
        <w:rPr>
          <w:lang w:val="en-US"/>
        </w:rPr>
        <w:t>7.4</w:t>
      </w:r>
      <w:r>
        <w:rPr>
          <w:lang w:val="en-US"/>
        </w:rPr>
        <w:tab/>
        <w:t>Coding</w:t>
      </w:r>
      <w:bookmarkEnd w:id="830"/>
      <w:bookmarkEnd w:id="831"/>
      <w:bookmarkEnd w:id="832"/>
    </w:p>
    <w:p w14:paraId="534912AE" w14:textId="77777777" w:rsidR="001557DB" w:rsidRDefault="001557DB" w:rsidP="000B2AB4">
      <w:pPr>
        <w:pStyle w:val="Heading3"/>
      </w:pPr>
      <w:bookmarkStart w:id="833" w:name="_Toc11407389"/>
      <w:bookmarkStart w:id="834" w:name="_Toc27498694"/>
      <w:bookmarkStart w:id="835" w:name="_Toc107000013"/>
      <w:r>
        <w:t>7.4.1</w:t>
      </w:r>
      <w:r>
        <w:tab/>
        <w:t>Extension of MIME types</w:t>
      </w:r>
      <w:bookmarkEnd w:id="833"/>
      <w:bookmarkEnd w:id="834"/>
      <w:bookmarkEnd w:id="835"/>
    </w:p>
    <w:p w14:paraId="355E813E" w14:textId="77777777" w:rsidR="001557DB" w:rsidRDefault="001557DB" w:rsidP="000B2AB4">
      <w:pPr>
        <w:pStyle w:val="Heading4"/>
        <w:rPr>
          <w:lang w:val="en-US"/>
        </w:rPr>
      </w:pPr>
      <w:bookmarkStart w:id="836" w:name="_Toc11407390"/>
      <w:bookmarkStart w:id="837" w:name="_Toc27498695"/>
      <w:bookmarkStart w:id="838" w:name="_Toc107000014"/>
      <w:r>
        <w:t>7.4.1.1</w:t>
      </w:r>
      <w:r>
        <w:tab/>
        <w:t>General</w:t>
      </w:r>
      <w:bookmarkEnd w:id="836"/>
      <w:bookmarkEnd w:id="837"/>
      <w:bookmarkEnd w:id="838"/>
    </w:p>
    <w:p w14:paraId="0590EDCF" w14:textId="77777777" w:rsidR="001557DB" w:rsidRPr="009750E6" w:rsidRDefault="001557DB" w:rsidP="001557DB">
      <w:pPr>
        <w:rPr>
          <w:lang w:val="en-US"/>
        </w:rPr>
      </w:pPr>
      <w:r>
        <w:rPr>
          <w:lang w:val="en-US"/>
        </w:rPr>
        <w:t xml:space="preserve">The parent </w:t>
      </w:r>
      <w:r w:rsidR="00E374A4">
        <w:rPr>
          <w:lang w:val="en-US"/>
        </w:rPr>
        <w:t>clause</w:t>
      </w:r>
      <w:r>
        <w:rPr>
          <w:lang w:val="en-US"/>
        </w:rPr>
        <w:t xml:space="preserve"> of this </w:t>
      </w:r>
      <w:r w:rsidR="00E374A4">
        <w:rPr>
          <w:lang w:val="en-US"/>
        </w:rPr>
        <w:t>clause</w:t>
      </w:r>
      <w:r>
        <w:rPr>
          <w:lang w:val="en-US"/>
        </w:rPr>
        <w:t xml:space="preserve"> defines extensions of MIME type defined in other documents.</w:t>
      </w:r>
    </w:p>
    <w:p w14:paraId="23FFE037" w14:textId="77777777" w:rsidR="001557DB" w:rsidRPr="009750E6" w:rsidRDefault="001557DB" w:rsidP="000B2AB4">
      <w:pPr>
        <w:pStyle w:val="Heading4"/>
        <w:rPr>
          <w:rFonts w:eastAsia="SimSun"/>
          <w:lang w:val="en-US"/>
        </w:rPr>
      </w:pPr>
      <w:bookmarkStart w:id="839" w:name="_Toc11407391"/>
      <w:bookmarkStart w:id="840" w:name="_Toc27498696"/>
      <w:bookmarkStart w:id="841" w:name="_Toc107000015"/>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839"/>
      <w:bookmarkEnd w:id="840"/>
      <w:bookmarkEnd w:id="841"/>
    </w:p>
    <w:p w14:paraId="2A49526F" w14:textId="77777777" w:rsidR="001557DB" w:rsidRDefault="001557DB" w:rsidP="000B2AB4">
      <w:pPr>
        <w:pStyle w:val="Heading5"/>
        <w:rPr>
          <w:lang w:val="en-US"/>
        </w:rPr>
      </w:pPr>
      <w:bookmarkStart w:id="842" w:name="_Toc11407392"/>
      <w:bookmarkStart w:id="843" w:name="_Toc27498697"/>
      <w:bookmarkStart w:id="844" w:name="_Toc107000016"/>
      <w:r>
        <w:rPr>
          <w:lang w:val="en-US"/>
        </w:rPr>
        <w:t>7.4.1</w:t>
      </w:r>
      <w:r>
        <w:t>.</w:t>
      </w:r>
      <w:r>
        <w:rPr>
          <w:lang w:val="en-US"/>
        </w:rPr>
        <w:t>2</w:t>
      </w:r>
      <w:r>
        <w:t>.1</w:t>
      </w:r>
      <w:r>
        <w:tab/>
        <w:t>Introduction</w:t>
      </w:r>
      <w:bookmarkEnd w:id="842"/>
      <w:bookmarkEnd w:id="843"/>
      <w:bookmarkEnd w:id="844"/>
    </w:p>
    <w:p w14:paraId="59EC257E" w14:textId="77777777" w:rsidR="001557DB" w:rsidRDefault="001557DB" w:rsidP="001557DB">
      <w:pPr>
        <w:rPr>
          <w:rFonts w:eastAsia="SimSun"/>
        </w:rPr>
      </w:pPr>
      <w:r>
        <w:rPr>
          <w:lang w:val="en-US"/>
        </w:rPr>
        <w:t xml:space="preserve">The parent </w:t>
      </w:r>
      <w:r w:rsidR="00E374A4">
        <w:rPr>
          <w:lang w:val="en-US"/>
        </w:rPr>
        <w:t>clause</w:t>
      </w:r>
      <w:r>
        <w:rPr>
          <w:lang w:val="en-US"/>
        </w:rPr>
        <w:t xml:space="preserve"> of this </w:t>
      </w:r>
      <w:r w:rsidR="00E374A4">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53674351" w14:textId="77777777" w:rsidR="001557DB" w:rsidRDefault="001557DB" w:rsidP="000B2AB4">
      <w:pPr>
        <w:pStyle w:val="Heading5"/>
        <w:rPr>
          <w:lang w:val="en-US"/>
        </w:rPr>
      </w:pPr>
      <w:bookmarkStart w:id="845" w:name="_Toc11407393"/>
      <w:bookmarkStart w:id="846" w:name="_Toc27498698"/>
      <w:bookmarkStart w:id="847" w:name="_Toc107000017"/>
      <w:r>
        <w:rPr>
          <w:lang w:val="en-US"/>
        </w:rPr>
        <w:t>7.4.1.2</w:t>
      </w:r>
      <w:r>
        <w:t>.2</w:t>
      </w:r>
      <w:r>
        <w:tab/>
        <w:t>Syntax</w:t>
      </w:r>
      <w:bookmarkEnd w:id="845"/>
      <w:bookmarkEnd w:id="846"/>
      <w:bookmarkEnd w:id="847"/>
    </w:p>
    <w:p w14:paraId="3B8E4D86"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5D40D203"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AC5B01B"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D01CEAE"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3962BF01"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C466261"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338F4FC" w14:textId="77777777" w:rsidR="001557DB" w:rsidRPr="008B7D04" w:rsidRDefault="001557DB" w:rsidP="001557DB">
      <w:pPr>
        <w:pStyle w:val="TH"/>
        <w:rPr>
          <w:lang w:val="en-US"/>
        </w:rPr>
      </w:pPr>
      <w:r w:rsidRPr="008B7D04">
        <w:lastRenderedPageBreak/>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557DB" w:rsidRPr="008B7D04" w14:paraId="1F4BF718"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4B1B47E8"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70A25962" w14:textId="77777777" w:rsidR="001557DB" w:rsidRPr="008B7D04" w:rsidRDefault="001557DB" w:rsidP="00D65CEA">
            <w:pPr>
              <w:pStyle w:val="TAH"/>
            </w:pPr>
            <w:r w:rsidRPr="008B7D04">
              <w:t>Namespace</w:t>
            </w:r>
          </w:p>
        </w:tc>
        <w:bookmarkStart w:id="848" w:name="_PERM_MCCTEMPBM_CRPT75140030___7"/>
        <w:bookmarkEnd w:id="848"/>
      </w:tr>
      <w:tr w:rsidR="001557DB" w:rsidRPr="008B7D04" w14:paraId="18A6EE85"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40531C2D"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4F6CB6A0" w14:textId="77777777" w:rsidR="001557DB" w:rsidRPr="008B7D04" w:rsidRDefault="001557DB" w:rsidP="00D65CEA">
            <w:pPr>
              <w:pStyle w:val="TAL"/>
            </w:pPr>
            <w:r w:rsidRPr="008B7D04">
              <w:t>urn:oma:params:xml:ns:poc:poc-settings</w:t>
            </w:r>
          </w:p>
        </w:tc>
        <w:bookmarkStart w:id="849" w:name="_PERM_MCCTEMPBM_CRPT75140031___7"/>
        <w:bookmarkEnd w:id="849"/>
      </w:tr>
      <w:tr w:rsidR="001557DB" w:rsidRPr="008B7D04" w14:paraId="29578419"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5719285A"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B2DDBD5" w14:textId="77777777" w:rsidR="001557DB" w:rsidRPr="008B7D04" w:rsidRDefault="001557DB" w:rsidP="00D65CEA">
            <w:pPr>
              <w:pStyle w:val="TAL"/>
            </w:pPr>
            <w:r w:rsidRPr="008B7D04">
              <w:t>urn:3gpp:mc</w:t>
            </w:r>
            <w:r>
              <w:rPr>
                <w:lang w:val="en-US"/>
              </w:rPr>
              <w:t>s</w:t>
            </w:r>
            <w:r w:rsidRPr="008B7D04">
              <w:t>Settings:1.0</w:t>
            </w:r>
          </w:p>
        </w:tc>
        <w:bookmarkStart w:id="850" w:name="_PERM_MCCTEMPBM_CRPT75140032___7"/>
        <w:bookmarkEnd w:id="850"/>
      </w:tr>
    </w:tbl>
    <w:p w14:paraId="1D738787" w14:textId="77777777" w:rsidR="001557DB" w:rsidRPr="008B7D04" w:rsidRDefault="001557DB" w:rsidP="001557DB"/>
    <w:p w14:paraId="742314B7"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00DEA60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7894CD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7FA39CA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42BE5FA8"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1C687C89"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6F7E58B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5D1DCF6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5BAB60F0"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58B2B6F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B2140F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25C763BC"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6D49E8C1"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7731C90"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261BA23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0D2C0DE0"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6E1D0CA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B7C8C4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241DB564"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22C48915"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8CBB69B" w14:textId="77777777" w:rsidR="001557DB" w:rsidRDefault="001557DB" w:rsidP="001557DB"/>
    <w:p w14:paraId="6A293930"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4A83E152"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67DC6F"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6B80596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35F29E6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7B3DB77"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09F73C5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CD2ED2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2E20F85"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57A4D70"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F99FBA"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46715479"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04C27EC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3485489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83EB59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18C8B7C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673DF13A"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E5C2BEA"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10D94C9"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4111C89F"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624A614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A833271" w14:textId="77777777" w:rsidR="001557DB" w:rsidRPr="001557DB" w:rsidRDefault="001557DB" w:rsidP="00366513">
      <w:pPr>
        <w:rPr>
          <w:rFonts w:eastAsia="SimSun"/>
        </w:rPr>
      </w:pPr>
    </w:p>
    <w:p w14:paraId="7632FBBA" w14:textId="77777777" w:rsidR="00517573" w:rsidRPr="0073469F" w:rsidRDefault="00517573" w:rsidP="000B2AB4">
      <w:pPr>
        <w:pStyle w:val="Heading1"/>
      </w:pPr>
      <w:bookmarkStart w:id="851" w:name="_Toc11407394"/>
      <w:bookmarkStart w:id="852" w:name="_Toc27498699"/>
      <w:bookmarkStart w:id="853" w:name="_Toc107000018"/>
      <w:r w:rsidRPr="0073469F">
        <w:t>8</w:t>
      </w:r>
      <w:r w:rsidRPr="0073469F">
        <w:tab/>
        <w:t>Pre-established session</w:t>
      </w:r>
      <w:bookmarkEnd w:id="851"/>
      <w:bookmarkEnd w:id="852"/>
      <w:bookmarkEnd w:id="853"/>
    </w:p>
    <w:p w14:paraId="1CF0173E" w14:textId="77777777" w:rsidR="00517573" w:rsidRDefault="00517573" w:rsidP="000B2AB4">
      <w:pPr>
        <w:pStyle w:val="Heading2"/>
      </w:pPr>
      <w:bookmarkStart w:id="854" w:name="_Toc11407395"/>
      <w:bookmarkStart w:id="855" w:name="_Toc27498700"/>
      <w:bookmarkStart w:id="856" w:name="_Toc107000019"/>
      <w:r w:rsidRPr="0073469F">
        <w:t>8.1</w:t>
      </w:r>
      <w:r w:rsidRPr="0073469F">
        <w:tab/>
        <w:t>General</w:t>
      </w:r>
      <w:bookmarkEnd w:id="854"/>
      <w:bookmarkEnd w:id="855"/>
      <w:bookmarkEnd w:id="856"/>
    </w:p>
    <w:p w14:paraId="41B864FD"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E374A4">
        <w:t>clause</w:t>
      </w:r>
      <w:r w:rsidRPr="0073469F">
        <w:t> </w:t>
      </w:r>
      <w:r>
        <w:t xml:space="preserve">7.2.2 or </w:t>
      </w:r>
      <w:r w:rsidR="00E374A4">
        <w:t>clause</w:t>
      </w:r>
      <w:r w:rsidRPr="0073469F">
        <w:t> </w:t>
      </w:r>
      <w:r>
        <w:t>7.2.3.</w:t>
      </w:r>
    </w:p>
    <w:p w14:paraId="5A0711FA" w14:textId="77777777" w:rsidR="00C354B6" w:rsidRDefault="00C354B6" w:rsidP="00C354B6">
      <w:r>
        <w:lastRenderedPageBreak/>
        <w:t>The MCPTT client may use the pre-established session for originating MCPTT calls after pre-established session establishment.</w:t>
      </w:r>
    </w:p>
    <w:p w14:paraId="5C499C61"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0F01190C" w14:textId="77777777" w:rsidR="00C354B6" w:rsidRDefault="00C354B6" w:rsidP="00C354B6">
      <w:r>
        <w:t xml:space="preserve">The MCPTT client may initiate the modification of the media parameters of a pre-established session as defined in </w:t>
      </w:r>
      <w:r w:rsidR="00E374A4">
        <w:t>clause</w:t>
      </w:r>
      <w:r w:rsidRPr="0073469F">
        <w:t> </w:t>
      </w:r>
      <w:r>
        <w:t>8.3.1.1.</w:t>
      </w:r>
    </w:p>
    <w:p w14:paraId="382A92BD"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E374A4">
        <w:t>clause</w:t>
      </w:r>
      <w:r w:rsidRPr="0073469F">
        <w:t> </w:t>
      </w:r>
      <w:r>
        <w:t>8.3.2.2.</w:t>
      </w:r>
    </w:p>
    <w:p w14:paraId="544C2B09" w14:textId="77777777" w:rsidR="00C354B6" w:rsidRDefault="00C354B6" w:rsidP="00C354B6">
      <w:r>
        <w:t xml:space="preserve">The MCPTT client may initiate the release of a pre-established session as defined in </w:t>
      </w:r>
      <w:r w:rsidR="00E374A4">
        <w:t>clause</w:t>
      </w:r>
      <w:r w:rsidRPr="0073469F">
        <w:t> </w:t>
      </w:r>
      <w:r>
        <w:t>8.4.1</w:t>
      </w:r>
      <w:r w:rsidR="00555C8E">
        <w:t>.1</w:t>
      </w:r>
      <w:r>
        <w:t>.</w:t>
      </w:r>
    </w:p>
    <w:p w14:paraId="091BD1F6"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E374A4">
        <w:t>clause</w:t>
      </w:r>
      <w:r w:rsidRPr="0073469F">
        <w:t> </w:t>
      </w:r>
      <w:r>
        <w:t>8.4.2.2.</w:t>
      </w:r>
    </w:p>
    <w:p w14:paraId="0B528E1B"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E374A4">
        <w:t>clause</w:t>
      </w:r>
      <w:r w:rsidRPr="0073469F">
        <w:t> </w:t>
      </w:r>
      <w:r>
        <w:t>8.1A.</w:t>
      </w:r>
    </w:p>
    <w:p w14:paraId="79225D13" w14:textId="77777777" w:rsidR="007919F1" w:rsidRDefault="007919F1" w:rsidP="000B2AB4">
      <w:pPr>
        <w:pStyle w:val="Heading2"/>
      </w:pPr>
      <w:bookmarkStart w:id="857" w:name="_Toc11407396"/>
      <w:bookmarkStart w:id="858" w:name="_Toc27498701"/>
      <w:bookmarkStart w:id="859" w:name="_Toc107000020"/>
      <w:r w:rsidRPr="0073469F">
        <w:t>8.1</w:t>
      </w:r>
      <w:r>
        <w:t>A</w:t>
      </w:r>
      <w:r w:rsidRPr="0073469F">
        <w:tab/>
        <w:t xml:space="preserve">Participating MCPTT function </w:t>
      </w:r>
      <w:r>
        <w:t>use of resource sharing</w:t>
      </w:r>
      <w:bookmarkEnd w:id="857"/>
      <w:bookmarkEnd w:id="858"/>
      <w:bookmarkEnd w:id="859"/>
    </w:p>
    <w:p w14:paraId="365995BE" w14:textId="77777777" w:rsidR="007919F1" w:rsidRDefault="007919F1" w:rsidP="007919F1">
      <w:r>
        <w:t xml:space="preserve">The </w:t>
      </w:r>
      <w:r w:rsidRPr="0073469F">
        <w:t>participating MCPTT function</w:t>
      </w:r>
      <w:r w:rsidRPr="00A32990">
        <w:t xml:space="preserve"> </w:t>
      </w:r>
      <w:r>
        <w:t>utilises resource sharing either:</w:t>
      </w:r>
    </w:p>
    <w:p w14:paraId="25D26CF9"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14AB42DC"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0930A075"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29885444"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E156B2C"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46BD7936" w14:textId="77777777" w:rsidR="00517573" w:rsidRPr="0073469F" w:rsidRDefault="00517573" w:rsidP="000B2AB4">
      <w:pPr>
        <w:pStyle w:val="Heading2"/>
      </w:pPr>
      <w:bookmarkStart w:id="860" w:name="_Toc11407397"/>
      <w:bookmarkStart w:id="861" w:name="_Toc27498702"/>
      <w:bookmarkStart w:id="862" w:name="_Toc107000021"/>
      <w:r w:rsidRPr="0073469F">
        <w:t>8.2</w:t>
      </w:r>
      <w:r w:rsidRPr="0073469F">
        <w:tab/>
        <w:t>Session establishment</w:t>
      </w:r>
      <w:bookmarkEnd w:id="860"/>
      <w:bookmarkEnd w:id="861"/>
      <w:bookmarkEnd w:id="862"/>
    </w:p>
    <w:p w14:paraId="6DDFDAC4" w14:textId="77777777" w:rsidR="00517573" w:rsidRPr="0073469F" w:rsidRDefault="00517573" w:rsidP="000B2AB4">
      <w:pPr>
        <w:pStyle w:val="Heading3"/>
      </w:pPr>
      <w:bookmarkStart w:id="863" w:name="_Toc11407398"/>
      <w:bookmarkStart w:id="864" w:name="_Toc27498703"/>
      <w:bookmarkStart w:id="865" w:name="_Toc107000022"/>
      <w:r w:rsidRPr="0073469F">
        <w:t>8.2.1</w:t>
      </w:r>
      <w:r w:rsidRPr="0073469F">
        <w:tab/>
        <w:t>MCPTT client procedures</w:t>
      </w:r>
      <w:bookmarkEnd w:id="863"/>
      <w:bookmarkEnd w:id="864"/>
      <w:bookmarkEnd w:id="865"/>
    </w:p>
    <w:p w14:paraId="3FD87C5A"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6F2758F1" w14:textId="77777777" w:rsidR="00DA2923" w:rsidRPr="00E316F0" w:rsidRDefault="00DA2923" w:rsidP="00DA2923">
      <w:pPr>
        <w:pStyle w:val="B1"/>
        <w:rPr>
          <w:lang w:val="en-US"/>
        </w:rPr>
      </w:pPr>
      <w:r>
        <w:rPr>
          <w:lang w:val="en-US"/>
        </w:rPr>
        <w:t>1)</w:t>
      </w:r>
      <w:r w:rsidRPr="00E316F0">
        <w:tab/>
        <w:t>gather ICE candidates according to IETF RFC 5245 [</w:t>
      </w:r>
      <w:r w:rsidRPr="00E316F0">
        <w:rPr>
          <w:lang w:val="en-US"/>
        </w:rPr>
        <w:t>17</w:t>
      </w:r>
      <w:r w:rsidRPr="00E316F0">
        <w:t>]</w:t>
      </w:r>
      <w:r w:rsidRPr="00E316F0">
        <w:rPr>
          <w:lang w:val="en-US"/>
        </w:rPr>
        <w:t>; and</w:t>
      </w:r>
    </w:p>
    <w:p w14:paraId="538C03FF" w14:textId="77777777" w:rsidR="00DA2923" w:rsidRPr="00E316F0" w:rsidRDefault="00DA2923" w:rsidP="00DA2923">
      <w:pPr>
        <w:pStyle w:val="NO"/>
      </w:pPr>
      <w:r w:rsidRPr="00E316F0">
        <w:t>NOTE 1:</w:t>
      </w:r>
      <w:r w:rsidRPr="00E316F0">
        <w:tab/>
        <w:t>ICE candidates are only gathered on interfaces that the MCPTT UE uses to obtain MCPTT service.</w:t>
      </w:r>
    </w:p>
    <w:p w14:paraId="3D821D96" w14:textId="77777777" w:rsidR="00E73AB4" w:rsidRPr="0073469F" w:rsidRDefault="00DA2923" w:rsidP="00DA2923">
      <w:pPr>
        <w:pStyle w:val="B1"/>
      </w:pPr>
      <w:r>
        <w:t>2)</w:t>
      </w:r>
      <w:r>
        <w:tab/>
      </w:r>
      <w:r w:rsidR="00E73AB4" w:rsidRPr="0073469F">
        <w:t>generate an initial SIP INVITE request by following the UE originating session procedures specified in 3GPP TS 24.229 [</w:t>
      </w:r>
      <w:r w:rsidR="003F22B4" w:rsidRPr="0073469F">
        <w:rPr>
          <w:noProof/>
        </w:rPr>
        <w:t>4</w:t>
      </w:r>
      <w:r w:rsidR="00E73AB4" w:rsidRPr="0073469F">
        <w:t>], with the clarifications given below.</w:t>
      </w:r>
    </w:p>
    <w:p w14:paraId="43B5D610" w14:textId="77777777" w:rsidR="00E73AB4" w:rsidRPr="0073469F" w:rsidRDefault="00E73AB4" w:rsidP="00E73AB4">
      <w:pPr>
        <w:tabs>
          <w:tab w:val="left" w:pos="5820"/>
        </w:tabs>
      </w:pPr>
      <w:r w:rsidRPr="0073469F">
        <w:t>The MCPTT client:</w:t>
      </w:r>
    </w:p>
    <w:p w14:paraId="31E20419" w14:textId="77777777" w:rsidR="00E73AB4" w:rsidRDefault="00E73AB4" w:rsidP="00E73AB4">
      <w:pPr>
        <w:pStyle w:val="B1"/>
      </w:pPr>
      <w:r w:rsidRPr="0073469F">
        <w:t>1</w:t>
      </w:r>
      <w:r w:rsidR="00F64A4D" w:rsidRPr="0073469F">
        <w:t>)</w:t>
      </w:r>
      <w:r w:rsidRPr="0073469F">
        <w:tab/>
        <w:t xml:space="preserve">shall set the Request-URI of the SIP INVITE request to the </w:t>
      </w:r>
      <w:r w:rsidR="00CE0780">
        <w:t>p</w:t>
      </w:r>
      <w:r w:rsidRPr="0073469F">
        <w:t xml:space="preserve">ublic </w:t>
      </w:r>
      <w:r w:rsidR="00CE0780">
        <w:t>s</w:t>
      </w:r>
      <w:r w:rsidRPr="0073469F">
        <w:t xml:space="preserve">ervice </w:t>
      </w:r>
      <w:r w:rsidR="00CE0780">
        <w:t>i</w:t>
      </w:r>
      <w:r w:rsidRPr="0073469F">
        <w:t xml:space="preserve">dentity of the </w:t>
      </w:r>
      <w:r w:rsidR="00A304A5" w:rsidRPr="0073469F">
        <w:t xml:space="preserve">participating </w:t>
      </w:r>
      <w:r w:rsidRPr="0073469F">
        <w:t xml:space="preserve">MCPTT </w:t>
      </w:r>
      <w:r w:rsidR="00A304A5" w:rsidRPr="0073469F">
        <w:t>function</w:t>
      </w:r>
      <w:r w:rsidRPr="0073469F">
        <w:t xml:space="preserve"> serving the MCPTT </w:t>
      </w:r>
      <w:r w:rsidR="002914B5" w:rsidRPr="0073469F">
        <w:t>u</w:t>
      </w:r>
      <w:r w:rsidRPr="0073469F">
        <w:t>ser;</w:t>
      </w:r>
    </w:p>
    <w:p w14:paraId="46C3F638" w14:textId="77777777" w:rsidR="00DA2923" w:rsidRPr="00E316F0" w:rsidRDefault="00DA2923" w:rsidP="00DA2923">
      <w:pPr>
        <w:pStyle w:val="B1"/>
      </w:pPr>
      <w:r w:rsidRPr="00E316F0">
        <w:t>2)</w:t>
      </w:r>
      <w:r w:rsidRPr="00E316F0">
        <w:tab/>
        <w:t>may include a P-Preferred-Identity header field in the SIP INVITE request containing a public user identity as specified in 3GPP TS 24.229 [</w:t>
      </w:r>
      <w:r w:rsidRPr="00E316F0">
        <w:rPr>
          <w:noProof/>
        </w:rPr>
        <w:t>4</w:t>
      </w:r>
      <w:r w:rsidRPr="00E316F0">
        <w:t>];</w:t>
      </w:r>
    </w:p>
    <w:p w14:paraId="66C99297" w14:textId="77777777" w:rsidR="00DA2923" w:rsidRPr="0073469F" w:rsidRDefault="00DA2923" w:rsidP="00DA2923">
      <w:pPr>
        <w:pStyle w:val="B1"/>
        <w:rPr>
          <w:lang w:eastAsia="ko-KR"/>
        </w:rPr>
      </w:pPr>
      <w:r w:rsidRPr="00E316F0">
        <w:rPr>
          <w:lang w:eastAsia="ko-KR"/>
        </w:rPr>
        <w:lastRenderedPageBreak/>
        <w:t>3)</w:t>
      </w:r>
      <w:r w:rsidRPr="00E316F0">
        <w:rPr>
          <w:lang w:eastAsia="ko-KR"/>
        </w:rPr>
        <w:tab/>
        <w:t>shall include the g.3gpp.mcptt media feature tag in the Contact header field of the SIP INVITE request according to IETF RFC 3840 [16];</w:t>
      </w:r>
    </w:p>
    <w:p w14:paraId="5E09994C" w14:textId="77777777" w:rsidR="00E73AB4" w:rsidRPr="0073469F" w:rsidRDefault="00DA2923" w:rsidP="00E73AB4">
      <w:pPr>
        <w:pStyle w:val="B1"/>
      </w:pPr>
      <w:r>
        <w:t>4</w:t>
      </w:r>
      <w:r w:rsidR="00F64A4D" w:rsidRPr="0073469F">
        <w:t>)</w:t>
      </w:r>
      <w:r w:rsidR="00E73AB4" w:rsidRPr="0073469F">
        <w:tab/>
        <w:t>shall include an Accept-Contact header field with the media feature tag g.3gpp.mcptt along with parameters "require" and "explicit" according to IETF RFC 3841 [</w:t>
      </w:r>
      <w:r w:rsidR="003F22B4" w:rsidRPr="0073469F">
        <w:t>6</w:t>
      </w:r>
      <w:r w:rsidR="00E73AB4" w:rsidRPr="0073469F">
        <w:t>];</w:t>
      </w:r>
    </w:p>
    <w:p w14:paraId="314AEEC6" w14:textId="77777777" w:rsidR="00E73AB4" w:rsidRPr="0073469F" w:rsidRDefault="00DA2923" w:rsidP="00E73AB4">
      <w:pPr>
        <w:pStyle w:val="B1"/>
      </w:pPr>
      <w:r>
        <w:t>5</w:t>
      </w:r>
      <w:r w:rsidR="00F64A4D" w:rsidRPr="0073469F">
        <w:t>)</w:t>
      </w:r>
      <w:r w:rsidR="00E73AB4" w:rsidRPr="0073469F">
        <w:tab/>
        <w:t>shall include the ICSI value "urn:urn-7:3gpp-service.ims.icsi.mcptt" (</w:t>
      </w:r>
      <w:r w:rsidR="00E73AB4" w:rsidRPr="0073469F">
        <w:rPr>
          <w:lang w:eastAsia="zh-CN"/>
        </w:rPr>
        <w:t xml:space="preserve">coded as specified in </w:t>
      </w:r>
      <w:r w:rsidR="00E73AB4" w:rsidRPr="0073469F">
        <w:t>3GPP TS 24.229 [</w:t>
      </w:r>
      <w:r w:rsidR="003F22B4" w:rsidRPr="0073469F">
        <w:rPr>
          <w:noProof/>
        </w:rPr>
        <w:t>4</w:t>
      </w:r>
      <w:r w:rsidR="00E73AB4" w:rsidRPr="0073469F">
        <w:t>]</w:t>
      </w:r>
      <w:r w:rsidR="00E73AB4" w:rsidRPr="0073469F">
        <w:rPr>
          <w:lang w:eastAsia="zh-CN"/>
        </w:rPr>
        <w:t xml:space="preserve">), </w:t>
      </w:r>
      <w:r w:rsidR="00E73AB4" w:rsidRPr="0073469F">
        <w:t>in a P-Preferred-Service header field according to IETF </w:t>
      </w:r>
      <w:r w:rsidR="00E73AB4" w:rsidRPr="0073469F">
        <w:rPr>
          <w:rFonts w:eastAsia="MS Mincho"/>
        </w:rPr>
        <w:t>RFC 6050 [</w:t>
      </w:r>
      <w:r w:rsidR="003F22B4" w:rsidRPr="0073469F">
        <w:rPr>
          <w:rFonts w:eastAsia="MS Mincho"/>
        </w:rPr>
        <w:t>9</w:t>
      </w:r>
      <w:r w:rsidR="00E73AB4" w:rsidRPr="0073469F">
        <w:rPr>
          <w:rFonts w:eastAsia="MS Mincho"/>
        </w:rPr>
        <w:t xml:space="preserve">] </w:t>
      </w:r>
      <w:r w:rsidR="00E73AB4" w:rsidRPr="0073469F">
        <w:t>in the SIP INVITE request;</w:t>
      </w:r>
    </w:p>
    <w:p w14:paraId="22B6E691" w14:textId="77777777" w:rsidR="00E73AB4" w:rsidRPr="0073469F" w:rsidRDefault="00DA2923" w:rsidP="00E73AB4">
      <w:pPr>
        <w:pStyle w:val="B1"/>
      </w:pPr>
      <w:r>
        <w:t>6</w:t>
      </w:r>
      <w:r w:rsidR="00F64A4D" w:rsidRPr="0073469F">
        <w:t>)</w:t>
      </w:r>
      <w:r w:rsidR="00E73AB4" w:rsidRPr="0073469F">
        <w:tab/>
        <w:t xml:space="preserve">shall include an Accept-Contact header field with the media feature tag </w:t>
      </w:r>
      <w:r w:rsidR="00E73AB4" w:rsidRPr="0073469F">
        <w:rPr>
          <w:rFonts w:eastAsia="SimSun"/>
          <w:lang w:eastAsia="zh-CN"/>
        </w:rPr>
        <w:t>g.3gpp.icsi-ref</w:t>
      </w:r>
      <w:r w:rsidR="00E73AB4" w:rsidRPr="0073469F">
        <w:t xml:space="preserve"> </w:t>
      </w:r>
      <w:r w:rsidR="009D2DBD" w:rsidRPr="0073469F">
        <w:t xml:space="preserve">set to </w:t>
      </w:r>
      <w:r w:rsidR="00E73AB4" w:rsidRPr="0073469F">
        <w:t>the value "urn:urn-7:3gpp-service.ims.icsi.mcptt" along with parameters "require" and "explicit" according to IETF RFC 3841 [</w:t>
      </w:r>
      <w:r w:rsidR="003F22B4" w:rsidRPr="0073469F">
        <w:t>6</w:t>
      </w:r>
      <w:r w:rsidR="00E73AB4" w:rsidRPr="0073469F">
        <w:t>];</w:t>
      </w:r>
    </w:p>
    <w:p w14:paraId="5DB80AD6" w14:textId="77777777" w:rsidR="00A304A5" w:rsidRPr="0073469F" w:rsidRDefault="00DA2923" w:rsidP="00A304A5">
      <w:pPr>
        <w:pStyle w:val="B1"/>
      </w:pPr>
      <w:r>
        <w:t>7</w:t>
      </w:r>
      <w:r w:rsidR="00A304A5" w:rsidRPr="0073469F">
        <w:t>)</w:t>
      </w:r>
      <w:r w:rsidR="00A304A5" w:rsidRPr="0073469F">
        <w:tab/>
        <w:t>shall include the "timer" option tag in the Supported header field;</w:t>
      </w:r>
    </w:p>
    <w:p w14:paraId="78849C7D" w14:textId="77777777" w:rsidR="00A304A5" w:rsidRPr="0073469F" w:rsidRDefault="00DA2923" w:rsidP="00A304A5">
      <w:pPr>
        <w:pStyle w:val="B1"/>
      </w:pPr>
      <w:r>
        <w:t>8</w:t>
      </w:r>
      <w:r w:rsidR="00A304A5" w:rsidRPr="0073469F">
        <w:t>)</w:t>
      </w:r>
      <w:r w:rsidR="00A304A5" w:rsidRPr="0073469F">
        <w:tab/>
        <w:t>should include the Session-Expires header field according to IETF RFC 4028 [7] and should not include the "refresher" header field. The "refresher" header field parameter shall be set to "uac" if included;</w:t>
      </w:r>
    </w:p>
    <w:p w14:paraId="12746511" w14:textId="77777777" w:rsidR="00E73AB4" w:rsidRPr="0073469F" w:rsidRDefault="00DA2923" w:rsidP="00E73AB4">
      <w:pPr>
        <w:pStyle w:val="B1"/>
      </w:pPr>
      <w:r>
        <w:t>9</w:t>
      </w:r>
      <w:r w:rsidR="00F64A4D" w:rsidRPr="0073469F">
        <w:t>)</w:t>
      </w:r>
      <w:r w:rsidR="00E73AB4" w:rsidRPr="0073469F">
        <w:tab/>
        <w:t>shall include an SDP offer according to 3GPP TS 24.229 [</w:t>
      </w:r>
      <w:r w:rsidR="003F22B4" w:rsidRPr="0073469F">
        <w:t>4</w:t>
      </w:r>
      <w:r w:rsidR="00E73AB4" w:rsidRPr="0073469F">
        <w:t xml:space="preserve">] with the clarifications given in </w:t>
      </w:r>
      <w:r w:rsidR="00E374A4">
        <w:t>clause</w:t>
      </w:r>
      <w:r w:rsidR="00E73AB4" w:rsidRPr="0073469F">
        <w:t> </w:t>
      </w:r>
      <w:r w:rsidR="003F22B4" w:rsidRPr="0073469F">
        <w:t>6.2.1</w:t>
      </w:r>
      <w:r>
        <w:t>,</w:t>
      </w:r>
      <w:r w:rsidR="0085045E">
        <w:t xml:space="preserve"> and</w:t>
      </w:r>
      <w:r w:rsidRPr="00DA2923">
        <w:t xml:space="preserve"> </w:t>
      </w:r>
      <w:r w:rsidRPr="00E316F0">
        <w:t>include ICE candidates in the S</w:t>
      </w:r>
      <w:r w:rsidR="006540E5">
        <w:t>DP offer as per IETF RFC 5245 [17</w:t>
      </w:r>
      <w:r w:rsidRPr="00E316F0">
        <w:t>]; and</w:t>
      </w:r>
    </w:p>
    <w:p w14:paraId="1656082F" w14:textId="77777777" w:rsidR="00E73AB4" w:rsidRPr="0073469F" w:rsidRDefault="00DA2923" w:rsidP="00E73AB4">
      <w:pPr>
        <w:pStyle w:val="B1"/>
      </w:pPr>
      <w:r>
        <w:t>10</w:t>
      </w:r>
      <w:r w:rsidR="00F64A4D" w:rsidRPr="0073469F">
        <w:t>)</w:t>
      </w:r>
      <w:r w:rsidR="00E73AB4" w:rsidRPr="0073469F">
        <w:tab/>
        <w:t>shall send the SIP INVITE request according to 3GPP TS 24.229 [</w:t>
      </w:r>
      <w:r w:rsidR="003F22B4" w:rsidRPr="0073469F">
        <w:rPr>
          <w:noProof/>
        </w:rPr>
        <w:t>4</w:t>
      </w:r>
      <w:r w:rsidR="00E73AB4" w:rsidRPr="0073469F">
        <w:t>]</w:t>
      </w:r>
      <w:r w:rsidR="00AC2AAA" w:rsidRPr="0073469F">
        <w:t>.</w:t>
      </w:r>
    </w:p>
    <w:p w14:paraId="7D849FBA" w14:textId="77777777" w:rsidR="00E73AB4" w:rsidRPr="0073469F" w:rsidRDefault="00E73AB4" w:rsidP="00E73AB4">
      <w:r w:rsidRPr="0073469F">
        <w:t>Upon receiving a SIP 2xx response to the SIP INVITE request the MCPTT client:</w:t>
      </w:r>
    </w:p>
    <w:p w14:paraId="63F0ACA9"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231CC69C"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E374A4">
        <w:t>clause</w:t>
      </w:r>
      <w:r w:rsidRPr="00E316F0">
        <w:t> 8.3 will be needed.</w:t>
      </w:r>
    </w:p>
    <w:p w14:paraId="21FC01C6" w14:textId="77777777" w:rsidR="00517573" w:rsidRPr="0073469F" w:rsidRDefault="00517573" w:rsidP="000B2AB4">
      <w:pPr>
        <w:pStyle w:val="Heading3"/>
      </w:pPr>
      <w:bookmarkStart w:id="866" w:name="_Toc11407399"/>
      <w:bookmarkStart w:id="867" w:name="_Toc27498704"/>
      <w:bookmarkStart w:id="868" w:name="_Toc107000023"/>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866"/>
      <w:bookmarkEnd w:id="867"/>
      <w:bookmarkEnd w:id="868"/>
    </w:p>
    <w:p w14:paraId="5BDCDE1F" w14:textId="77777777" w:rsidR="00A304A5" w:rsidRPr="0073469F" w:rsidRDefault="00A304A5" w:rsidP="00A304A5">
      <w:r w:rsidRPr="0073469F">
        <w:t>Upon receipt of a "SIP INVITE request for establishing a pre-established session" the participating MCPTT function:</w:t>
      </w:r>
    </w:p>
    <w:p w14:paraId="43423942"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E374A4">
        <w:t>clause</w:t>
      </w:r>
      <w:r w:rsidRPr="0073469F">
        <w:t> </w:t>
      </w:r>
      <w:r w:rsidR="00485A47">
        <w:t>6.3.7.1</w:t>
      </w:r>
      <w:r w:rsidRPr="0073469F">
        <w:t xml:space="preserve"> if it is not allocated. Otherwise, continue with the rest of the steps;</w:t>
      </w:r>
    </w:p>
    <w:p w14:paraId="5E9B6554"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E374A4">
        <w:t>clause</w:t>
      </w:r>
      <w:r w:rsidRPr="0073469F">
        <w:t> 4.4. Otherwise, continue with the rest of the steps;</w:t>
      </w:r>
    </w:p>
    <w:p w14:paraId="0A8B24E1"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E374A4">
        <w:t>clause</w:t>
      </w:r>
      <w:r w:rsidRPr="0073469F">
        <w:t> </w:t>
      </w:r>
      <w:r>
        <w:t>8.1A</w:t>
      </w:r>
      <w:r>
        <w:rPr>
          <w:lang w:val="en-US"/>
        </w:rPr>
        <w:t xml:space="preserve">); </w:t>
      </w:r>
    </w:p>
    <w:p w14:paraId="17128BA8"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E374A4">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3D845D2F"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Pr="00C95ACF">
        <w:t>”</w:t>
      </w:r>
      <w:r w:rsidRPr="002174D2">
        <w:t xml:space="preserve"> </w:t>
      </w:r>
      <w:r w:rsidRPr="00C95ACF">
        <w:t>as specified</w:t>
      </w:r>
      <w:r w:rsidRPr="0073469F">
        <w:t xml:space="preserve"> in </w:t>
      </w:r>
      <w:r w:rsidR="00E374A4">
        <w:t>clause</w:t>
      </w:r>
      <w:r w:rsidRPr="0073469F">
        <w:t> 4.4</w:t>
      </w:r>
      <w:r>
        <w:t xml:space="preserve"> and not </w:t>
      </w:r>
      <w:r w:rsidRPr="0073469F">
        <w:t>continue with the rest of the steps;</w:t>
      </w:r>
    </w:p>
    <w:p w14:paraId="19F7B3E9"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EBDB155"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5E48F2DA"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2F998165" w14:textId="77777777" w:rsidR="00A304A5" w:rsidRPr="0073469F" w:rsidRDefault="007919F1" w:rsidP="00A304A5">
      <w:pPr>
        <w:pStyle w:val="B1"/>
      </w:pPr>
      <w:r>
        <w:lastRenderedPageBreak/>
        <w:t>9</w:t>
      </w:r>
      <w:r w:rsidR="00A304A5" w:rsidRPr="0073469F">
        <w:t>)</w:t>
      </w:r>
      <w:r w:rsidR="00A304A5" w:rsidRPr="0073469F">
        <w:tab/>
        <w:t xml:space="preserve">shall generate a SIP 200 (OK) response to the SIP INVITE request according to </w:t>
      </w:r>
      <w:r w:rsidR="00E374A4">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F05BE42"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A60B728"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3B5F3074" w14:textId="77777777" w:rsidR="007919F1" w:rsidRPr="005D5EC2" w:rsidRDefault="008B3642" w:rsidP="008B3642">
      <w:pPr>
        <w:pStyle w:val="B2"/>
      </w:pPr>
      <w:r>
        <w:t>c)</w:t>
      </w:r>
      <w:r>
        <w:tab/>
        <w:t>shall include a Supported header field containing the "norefersub" option tag;</w:t>
      </w:r>
    </w:p>
    <w:p w14:paraId="4DD2B173"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26EE646B"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228F15F8"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664A8E4D"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55421D8D"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6474948B"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67738F08"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57430D62" w14:textId="77777777" w:rsidR="00A304A5" w:rsidRPr="0073469F" w:rsidRDefault="007919F1" w:rsidP="00A304A5">
      <w:pPr>
        <w:pStyle w:val="B2"/>
      </w:pPr>
      <w:r w:rsidRPr="007919F1">
        <w:t>e</w:t>
      </w:r>
      <w:r w:rsidR="00A304A5" w:rsidRPr="0073469F">
        <w:t>)</w:t>
      </w:r>
      <w:r w:rsidR="00A304A5" w:rsidRPr="0073469F">
        <w:tab/>
        <w:t xml:space="preserve">shall include an SDP answer as specified in 3GPP TS 24.229 [4] with the clarifications in </w:t>
      </w:r>
      <w:r w:rsidR="00E374A4">
        <w:t>clause</w:t>
      </w:r>
      <w:r w:rsidR="00A304A5" w:rsidRPr="0073469F">
        <w:t> </w:t>
      </w:r>
      <w:r w:rsidR="00A304A5" w:rsidRPr="0073469F">
        <w:rPr>
          <w:rFonts w:eastAsia="SimSun"/>
        </w:rPr>
        <w:t>6.3.2.1.2.2</w:t>
      </w:r>
      <w:r w:rsidR="00DA2923" w:rsidRPr="00DA2923">
        <w:t xml:space="preserve"> </w:t>
      </w:r>
      <w:r w:rsidR="00DA2923" w:rsidRPr="00E316F0">
        <w:t>and</w:t>
      </w:r>
      <w:r w:rsidR="00FD1B82">
        <w:t xml:space="preserve"> </w:t>
      </w:r>
      <w:r w:rsidR="00DA2923" w:rsidRPr="00E316F0">
        <w:t xml:space="preserve">include ICE candidates in the SDP </w:t>
      </w:r>
      <w:r w:rsidR="00DA2923" w:rsidRPr="00E316F0">
        <w:rPr>
          <w:lang w:val="en-US"/>
        </w:rPr>
        <w:t>answer</w:t>
      </w:r>
      <w:r w:rsidR="00DA2923" w:rsidRPr="00E316F0">
        <w:t xml:space="preserve"> as per IETF RFC 5245 [</w:t>
      </w:r>
      <w:r w:rsidR="00DA2923" w:rsidRPr="00E316F0">
        <w:rPr>
          <w:lang w:val="en-US"/>
        </w:rPr>
        <w:t>17</w:t>
      </w:r>
      <w:r w:rsidR="00DA2923" w:rsidRPr="00E316F0">
        <w:t>]</w:t>
      </w:r>
      <w:r w:rsidR="00A304A5" w:rsidRPr="0073469F">
        <w:t>;</w:t>
      </w:r>
    </w:p>
    <w:p w14:paraId="42653C85" w14:textId="77777777" w:rsidR="00A304A5" w:rsidRPr="0073469F" w:rsidRDefault="007919F1" w:rsidP="00A304A5">
      <w:pPr>
        <w:pStyle w:val="B1"/>
      </w:pPr>
      <w:r>
        <w:t>10</w:t>
      </w:r>
      <w:r w:rsidR="00A304A5" w:rsidRPr="0073469F">
        <w:t>)</w:t>
      </w:r>
      <w:r w:rsidR="00A304A5" w:rsidRPr="0073469F">
        <w:tab/>
        <w:t>shall interact with the media plane as specified in 3GPP TS 24.380 [5];</w:t>
      </w:r>
    </w:p>
    <w:p w14:paraId="40CFA4F1" w14:textId="77777777" w:rsidR="00A304A5" w:rsidRPr="0073469F" w:rsidRDefault="00A304A5" w:rsidP="00A304A5">
      <w:pPr>
        <w:pStyle w:val="NO"/>
      </w:pPr>
      <w:r w:rsidRPr="0073469F">
        <w:t>NOTE</w:t>
      </w:r>
      <w:r w:rsidR="00DA2923">
        <w:t> 1</w:t>
      </w:r>
      <w:r w:rsidRPr="0073469F">
        <w:t>:</w:t>
      </w:r>
      <w:r w:rsidRPr="0073469F">
        <w:tab/>
        <w:t>Resulting media plane processing is completed before the next step is performed.</w:t>
      </w:r>
    </w:p>
    <w:p w14:paraId="78F7773B" w14:textId="77777777" w:rsidR="00A304A5" w:rsidRDefault="007919F1" w:rsidP="00BA336C">
      <w:pPr>
        <w:pStyle w:val="B1"/>
      </w:pPr>
      <w:r>
        <w:t>11</w:t>
      </w:r>
      <w:r w:rsidR="00A304A5" w:rsidRPr="0073469F">
        <w:t>)</w:t>
      </w:r>
      <w:r w:rsidR="00A304A5" w:rsidRPr="0073469F">
        <w:tab/>
        <w:t>shall send the SIP 200 (OK) response towards the MCPTT client according to the rules and procedures of the 3GPP TS 24.229 [4]</w:t>
      </w:r>
      <w:r w:rsidR="00DA2923">
        <w:t>; and</w:t>
      </w:r>
    </w:p>
    <w:p w14:paraId="48A60FCA" w14:textId="77777777" w:rsidR="00DA2923" w:rsidRPr="00E316F0" w:rsidRDefault="007919F1" w:rsidP="00DA2923">
      <w:pPr>
        <w:pStyle w:val="B1"/>
      </w:pPr>
      <w:r>
        <w:t>12</w:t>
      </w:r>
      <w:r w:rsidR="00DA2923" w:rsidRPr="00E316F0">
        <w:t>)</w:t>
      </w:r>
      <w:r w:rsidR="00DA2923" w:rsidRPr="00E316F0">
        <w:tab/>
        <w:t>shall evaluate the ICE candidates according to IETF RFC 5245 [</w:t>
      </w:r>
      <w:r w:rsidR="00DA2923" w:rsidRPr="00E316F0">
        <w:rPr>
          <w:lang w:val="en-US"/>
        </w:rPr>
        <w:t>17</w:t>
      </w:r>
      <w:r w:rsidR="00DA2923" w:rsidRPr="00E316F0">
        <w:t>].</w:t>
      </w:r>
    </w:p>
    <w:p w14:paraId="25B88DE1"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E374A4">
        <w:t>clause</w:t>
      </w:r>
      <w:r w:rsidRPr="00E316F0">
        <w:t> 8.3 will be needed.</w:t>
      </w:r>
    </w:p>
    <w:p w14:paraId="3427ADE1" w14:textId="77777777" w:rsidR="00517573" w:rsidRPr="0073469F" w:rsidRDefault="00517573" w:rsidP="000B2AB4">
      <w:pPr>
        <w:pStyle w:val="Heading2"/>
      </w:pPr>
      <w:bookmarkStart w:id="869" w:name="_Toc11407400"/>
      <w:bookmarkStart w:id="870" w:name="_Toc27498705"/>
      <w:bookmarkStart w:id="871" w:name="_Toc107000024"/>
      <w:r w:rsidRPr="0073469F">
        <w:t>8.3</w:t>
      </w:r>
      <w:r w:rsidRPr="0073469F">
        <w:tab/>
        <w:t>Session modification</w:t>
      </w:r>
      <w:bookmarkEnd w:id="869"/>
      <w:bookmarkEnd w:id="870"/>
      <w:bookmarkEnd w:id="871"/>
    </w:p>
    <w:p w14:paraId="714672F7" w14:textId="77777777" w:rsidR="00517573" w:rsidRDefault="00517573" w:rsidP="000B2AB4">
      <w:pPr>
        <w:pStyle w:val="Heading3"/>
      </w:pPr>
      <w:bookmarkStart w:id="872" w:name="_Toc11407401"/>
      <w:bookmarkStart w:id="873" w:name="_Toc27498706"/>
      <w:bookmarkStart w:id="874" w:name="_Toc107000025"/>
      <w:r w:rsidRPr="0073469F">
        <w:t>8.3.1</w:t>
      </w:r>
      <w:r w:rsidRPr="0073469F">
        <w:tab/>
        <w:t>MCPTT client procedures</w:t>
      </w:r>
      <w:bookmarkEnd w:id="872"/>
      <w:bookmarkEnd w:id="873"/>
      <w:bookmarkEnd w:id="874"/>
    </w:p>
    <w:p w14:paraId="36B572F4" w14:textId="77777777" w:rsidR="003334E4" w:rsidRPr="00FC616A" w:rsidRDefault="003334E4" w:rsidP="000B2AB4">
      <w:pPr>
        <w:pStyle w:val="Heading4"/>
      </w:pPr>
      <w:bookmarkStart w:id="875" w:name="_Toc11407402"/>
      <w:bookmarkStart w:id="876" w:name="_Toc27498707"/>
      <w:bookmarkStart w:id="877" w:name="_Toc107000026"/>
      <w:r w:rsidRPr="00FC616A">
        <w:t>8.3.1.1</w:t>
      </w:r>
      <w:r w:rsidRPr="00FC616A">
        <w:tab/>
        <w:t>MCPTT client initiated</w:t>
      </w:r>
      <w:bookmarkEnd w:id="875"/>
      <w:bookmarkEnd w:id="876"/>
      <w:bookmarkEnd w:id="877"/>
    </w:p>
    <w:p w14:paraId="6A07D2FB" w14:textId="77777777" w:rsidR="003334E4" w:rsidRPr="00FC616A" w:rsidRDefault="003334E4" w:rsidP="003334E4">
      <w:r w:rsidRPr="00FC616A">
        <w:t xml:space="preserve">When the MCPTT client needs to modify the pre-established session outside of an MCPTT session, the MCPTT client: </w:t>
      </w:r>
    </w:p>
    <w:p w14:paraId="4935C6F1"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2F1DEAA3" w14:textId="77777777" w:rsidR="003334E4" w:rsidRPr="00FC616A" w:rsidRDefault="003334E4" w:rsidP="003334E4">
      <w:pPr>
        <w:pStyle w:val="B1"/>
      </w:pPr>
      <w:r w:rsidRPr="00FC616A">
        <w:t>2)</w:t>
      </w:r>
      <w:r w:rsidRPr="00FC616A">
        <w:tab/>
        <w:t xml:space="preserve">shall include an SDP offer according to 3GPP TS 24.229 [4] with the clarifications given in </w:t>
      </w:r>
      <w:r w:rsidR="00E374A4">
        <w:t>clause</w:t>
      </w:r>
      <w:r w:rsidRPr="00FC616A">
        <w:t xml:space="preserve"> 6.2.1, </w:t>
      </w:r>
      <w:r w:rsidRPr="00FC616A">
        <w:rPr>
          <w:lang w:val="en-US"/>
        </w:rPr>
        <w:t>and</w:t>
      </w:r>
      <w:r w:rsidR="00FD1B82">
        <w:rPr>
          <w:lang w:val="en-US"/>
        </w:rPr>
        <w:t xml:space="preserve"> i</w:t>
      </w:r>
      <w:r w:rsidRPr="00FC616A">
        <w:t xml:space="preserve">nclude ICE candidates in the SDP </w:t>
      </w:r>
      <w:r w:rsidRPr="00FC616A">
        <w:rPr>
          <w:lang w:val="en-US"/>
        </w:rPr>
        <w:t>offer</w:t>
      </w:r>
      <w:r w:rsidRPr="00FC616A">
        <w:t xml:space="preserve"> as per IETF RFC 5245 [17], if required;</w:t>
      </w:r>
      <w:r w:rsidR="00FD1B82">
        <w:t xml:space="preserve"> </w:t>
      </w:r>
      <w:r w:rsidRPr="00FC616A">
        <w:t>and</w:t>
      </w:r>
    </w:p>
    <w:p w14:paraId="29BF35F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278570BD" w14:textId="77777777" w:rsidR="003334E4" w:rsidRPr="00FC616A" w:rsidRDefault="003334E4" w:rsidP="003334E4">
      <w:r w:rsidRPr="00FC616A">
        <w:t>On receipt of the SIP 200 (OK) response the MCPTT client:</w:t>
      </w:r>
    </w:p>
    <w:p w14:paraId="4542C4BF"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2D82B52B"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0A6D0E0A"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14C039D3" w14:textId="77777777" w:rsidR="003334E4" w:rsidRPr="00FC616A" w:rsidRDefault="003334E4" w:rsidP="000B2AB4">
      <w:pPr>
        <w:pStyle w:val="Heading4"/>
      </w:pPr>
      <w:bookmarkStart w:id="878" w:name="_Toc11407403"/>
      <w:bookmarkStart w:id="879" w:name="_Toc27498708"/>
      <w:bookmarkStart w:id="880" w:name="_Toc107000027"/>
      <w:r w:rsidRPr="00FC616A">
        <w:lastRenderedPageBreak/>
        <w:t>8.3.1.2</w:t>
      </w:r>
      <w:r w:rsidRPr="00FC616A">
        <w:tab/>
      </w:r>
      <w:r w:rsidRPr="00FC616A">
        <w:rPr>
          <w:lang w:val="en-US"/>
        </w:rPr>
        <w:t>P</w:t>
      </w:r>
      <w:r w:rsidRPr="00FC616A">
        <w:t>articipating MCPTT function initiated</w:t>
      </w:r>
      <w:bookmarkEnd w:id="878"/>
      <w:bookmarkEnd w:id="879"/>
      <w:bookmarkEnd w:id="880"/>
    </w:p>
    <w:p w14:paraId="2D77233A" w14:textId="77777777" w:rsidR="003334E4" w:rsidRPr="00FC616A" w:rsidRDefault="003334E4" w:rsidP="003334E4">
      <w:r w:rsidRPr="00FC616A">
        <w:t>Upon receiving a SIP UPDATE request or a SIP re-INVITE request to modify an existing pre-established session without associated MCPTT session, the MCPTT client:</w:t>
      </w:r>
    </w:p>
    <w:p w14:paraId="4E8F3E2A"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8509FC8"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80EA347" w14:textId="77777777" w:rsidR="003334E4" w:rsidRPr="003334E4" w:rsidRDefault="003334E4" w:rsidP="003334E4">
      <w:pPr>
        <w:pStyle w:val="B2"/>
      </w:pPr>
      <w:r w:rsidRPr="00FC616A">
        <w:t>a)</w:t>
      </w:r>
      <w:r w:rsidRPr="00FC616A">
        <w:tab/>
        <w:t xml:space="preserve">shall include an SDP answer according to 3GPP TS 24.229 [4] with the clarifications given in </w:t>
      </w:r>
      <w:r w:rsidR="00E374A4">
        <w:t>clause</w:t>
      </w:r>
      <w:r w:rsidRPr="00FC616A">
        <w:t xml:space="preserve"> 6.2.2, </w:t>
      </w:r>
      <w:r w:rsidRPr="00FC616A">
        <w:rPr>
          <w:lang w:val="en-US"/>
        </w:rPr>
        <w:t>and</w:t>
      </w:r>
      <w:r w:rsidRPr="00FC616A">
        <w:t xml:space="preserve"> include ICE candidates in the SDP </w:t>
      </w:r>
      <w:r w:rsidRPr="00FC616A">
        <w:rPr>
          <w:lang w:val="en-US"/>
        </w:rPr>
        <w:t>answer</w:t>
      </w:r>
      <w:r w:rsidRPr="00FC616A">
        <w:t xml:space="preserve"> as per IETF RFC 5245 [</w:t>
      </w:r>
      <w:r w:rsidRPr="00FC616A">
        <w:rPr>
          <w:lang w:val="en-US"/>
        </w:rPr>
        <w:t>17</w:t>
      </w:r>
      <w:r w:rsidRPr="00FC616A">
        <w:t>]. if required</w:t>
      </w:r>
      <w:r w:rsidR="00E71766">
        <w:t>.</w:t>
      </w:r>
    </w:p>
    <w:p w14:paraId="649AE303" w14:textId="77777777" w:rsidR="00517573" w:rsidRDefault="00517573" w:rsidP="000B2AB4">
      <w:pPr>
        <w:pStyle w:val="Heading3"/>
      </w:pPr>
      <w:bookmarkStart w:id="881" w:name="_Toc11407404"/>
      <w:bookmarkStart w:id="882" w:name="_Toc27498709"/>
      <w:bookmarkStart w:id="883" w:name="_Toc107000028"/>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881"/>
      <w:bookmarkEnd w:id="882"/>
      <w:bookmarkEnd w:id="883"/>
    </w:p>
    <w:p w14:paraId="2503CC9F" w14:textId="77777777" w:rsidR="003334E4" w:rsidRPr="00FC616A" w:rsidRDefault="003334E4" w:rsidP="000B2AB4">
      <w:pPr>
        <w:pStyle w:val="Heading4"/>
      </w:pPr>
      <w:bookmarkStart w:id="884" w:name="_Toc11407405"/>
      <w:bookmarkStart w:id="885" w:name="_Toc27498710"/>
      <w:bookmarkStart w:id="886" w:name="_Toc107000029"/>
      <w:r w:rsidRPr="00FC616A">
        <w:t>8.3.</w:t>
      </w:r>
      <w:r w:rsidRPr="00FC616A">
        <w:rPr>
          <w:lang w:val="en-US"/>
        </w:rPr>
        <w:t>2</w:t>
      </w:r>
      <w:r w:rsidRPr="00FC616A">
        <w:t>.1</w:t>
      </w:r>
      <w:r w:rsidRPr="00FC616A">
        <w:tab/>
        <w:t>MCPTT client initiated</w:t>
      </w:r>
      <w:bookmarkEnd w:id="884"/>
      <w:bookmarkEnd w:id="885"/>
      <w:bookmarkEnd w:id="886"/>
    </w:p>
    <w:p w14:paraId="1DCDC422" w14:textId="77777777" w:rsidR="003334E4" w:rsidRPr="00FC616A" w:rsidRDefault="003334E4" w:rsidP="003334E4">
      <w:r w:rsidRPr="00FC616A">
        <w:t>Upon receiving a SIP UPDATE request or a SIP re-INVITE request to modify an existing pre-established session without associated MCPTT session, the participating MCPTT function:</w:t>
      </w:r>
    </w:p>
    <w:p w14:paraId="79EA140E"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241056C6"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21DD9CCF" w14:textId="77777777" w:rsidR="003334E4" w:rsidRPr="00FC616A" w:rsidRDefault="003334E4" w:rsidP="003334E4">
      <w:pPr>
        <w:pStyle w:val="B2"/>
      </w:pPr>
      <w:r w:rsidRPr="00FC616A">
        <w:t>a)</w:t>
      </w:r>
      <w:r w:rsidRPr="00FC616A">
        <w:tab/>
        <w:t xml:space="preserve">include an SDP answer according to 3GPP TS 24.229 [4] based on the received SDP offer with the clarifications given in the </w:t>
      </w:r>
      <w:r w:rsidRPr="00FC616A">
        <w:rPr>
          <w:rFonts w:eastAsia="SimSun"/>
        </w:rPr>
        <w:t>6.3.2.1.2.2</w:t>
      </w:r>
      <w:r w:rsidRPr="00FC616A">
        <w:t xml:space="preserve">, </w:t>
      </w:r>
      <w:r w:rsidRPr="00FC616A">
        <w:rPr>
          <w:lang w:val="en-US"/>
        </w:rPr>
        <w:t>and</w:t>
      </w:r>
      <w:r>
        <w:rPr>
          <w:lang w:val="en-US"/>
        </w:rPr>
        <w:t xml:space="preserve"> </w:t>
      </w:r>
      <w:r w:rsidRPr="00FC616A">
        <w:t xml:space="preserve">include ICE candidates in the SDP </w:t>
      </w:r>
      <w:r w:rsidRPr="00FC616A">
        <w:rPr>
          <w:lang w:val="en-US"/>
        </w:rPr>
        <w:t>answer</w:t>
      </w:r>
      <w:r w:rsidRPr="00FC616A">
        <w:t xml:space="preserve"> as per IETF RFC 5245 [</w:t>
      </w:r>
      <w:r w:rsidRPr="00FC616A">
        <w:rPr>
          <w:lang w:val="en-US"/>
        </w:rPr>
        <w:t>17</w:t>
      </w:r>
      <w:r w:rsidRPr="00FC616A">
        <w:t>]</w:t>
      </w:r>
      <w:r>
        <w:t>,</w:t>
      </w:r>
      <w:r w:rsidRPr="00FC616A">
        <w:t xml:space="preserve"> if required; and</w:t>
      </w:r>
    </w:p>
    <w:p w14:paraId="4DD5717D"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106F9C68" w14:textId="77777777" w:rsidR="003334E4" w:rsidRPr="00FC616A" w:rsidRDefault="003334E4" w:rsidP="000B2AB4">
      <w:pPr>
        <w:pStyle w:val="Heading4"/>
      </w:pPr>
      <w:bookmarkStart w:id="887" w:name="_Toc11407406"/>
      <w:bookmarkStart w:id="888" w:name="_Toc27498711"/>
      <w:bookmarkStart w:id="889" w:name="_Toc107000030"/>
      <w:r w:rsidRPr="00FC616A">
        <w:t>8.3.</w:t>
      </w:r>
      <w:r w:rsidRPr="00FC616A">
        <w:rPr>
          <w:lang w:val="en-US"/>
        </w:rPr>
        <w:t>2</w:t>
      </w:r>
      <w:r w:rsidRPr="00FC616A">
        <w:t>.2</w:t>
      </w:r>
      <w:r w:rsidRPr="00FC616A">
        <w:tab/>
      </w:r>
      <w:r w:rsidRPr="00FC616A">
        <w:rPr>
          <w:lang w:val="en-US"/>
        </w:rPr>
        <w:t>P</w:t>
      </w:r>
      <w:r w:rsidRPr="00FC616A">
        <w:t>articipating MCPTT function initiated</w:t>
      </w:r>
      <w:bookmarkEnd w:id="887"/>
      <w:bookmarkEnd w:id="888"/>
      <w:bookmarkEnd w:id="889"/>
    </w:p>
    <w:p w14:paraId="24D00D03" w14:textId="77777777" w:rsidR="003334E4" w:rsidRPr="00FC616A" w:rsidRDefault="003334E4" w:rsidP="003334E4">
      <w:r w:rsidRPr="00FC616A">
        <w:t>When the participating MCPTT function needs to modify the pre-established session outside of an MCPTT session, the participating MCPTT function:</w:t>
      </w:r>
    </w:p>
    <w:p w14:paraId="5C8FEDA7"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189CF709" w14:textId="77777777" w:rsidR="003334E4" w:rsidRPr="00FC616A" w:rsidRDefault="003334E4" w:rsidP="003334E4">
      <w:pPr>
        <w:pStyle w:val="B1"/>
      </w:pPr>
      <w:r w:rsidRPr="00FC616A">
        <w:t>2)</w:t>
      </w:r>
      <w:r w:rsidRPr="00FC616A">
        <w:tab/>
        <w:t xml:space="preserve">shall include an SDP offer according to 3GPP TS 24.229 [4], </w:t>
      </w:r>
      <w:r w:rsidRPr="00FC616A">
        <w:rPr>
          <w:lang w:val="en-US"/>
        </w:rPr>
        <w:t xml:space="preserve">and </w:t>
      </w:r>
      <w:r w:rsidRPr="00FC616A">
        <w:t xml:space="preserve">include ICE candidates in the SDP </w:t>
      </w:r>
      <w:r w:rsidRPr="00FC616A">
        <w:rPr>
          <w:lang w:val="en-US"/>
        </w:rPr>
        <w:t>offer</w:t>
      </w:r>
      <w:r w:rsidRPr="00FC616A">
        <w:t xml:space="preserve"> as per IETF RFC 5245 [17]</w:t>
      </w:r>
      <w:r>
        <w:rPr>
          <w:lang w:val="en-US"/>
        </w:rPr>
        <w:t>,</w:t>
      </w:r>
      <w:r w:rsidRPr="00FC616A">
        <w:t xml:space="preserve"> if required;</w:t>
      </w:r>
    </w:p>
    <w:p w14:paraId="58BDE62A"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0833C78E"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457B5473" w14:textId="77777777" w:rsidR="003334E4" w:rsidRPr="00FC616A" w:rsidRDefault="003334E4" w:rsidP="003334E4">
      <w:r w:rsidRPr="00FC616A">
        <w:t>On receipt of the SIP 200 (OK) response the participating MCPTT function:</w:t>
      </w:r>
    </w:p>
    <w:p w14:paraId="27638CA8"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3117CA72"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78BE40D7"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35CA789C"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3381BFEE" w14:textId="77777777" w:rsidR="00517573" w:rsidRPr="0073469F" w:rsidRDefault="00517573" w:rsidP="000B2AB4">
      <w:pPr>
        <w:pStyle w:val="Heading2"/>
      </w:pPr>
      <w:bookmarkStart w:id="890" w:name="_Toc11407407"/>
      <w:bookmarkStart w:id="891" w:name="_Toc27498712"/>
      <w:bookmarkStart w:id="892" w:name="_Toc107000031"/>
      <w:r w:rsidRPr="0073469F">
        <w:lastRenderedPageBreak/>
        <w:t>8.4</w:t>
      </w:r>
      <w:r w:rsidRPr="0073469F">
        <w:tab/>
        <w:t>Session release</w:t>
      </w:r>
      <w:bookmarkEnd w:id="890"/>
      <w:bookmarkEnd w:id="891"/>
      <w:bookmarkEnd w:id="892"/>
    </w:p>
    <w:p w14:paraId="13ACDD56" w14:textId="77777777" w:rsidR="00517573" w:rsidRDefault="00517573" w:rsidP="000B2AB4">
      <w:pPr>
        <w:pStyle w:val="Heading3"/>
      </w:pPr>
      <w:bookmarkStart w:id="893" w:name="_Toc11407408"/>
      <w:bookmarkStart w:id="894" w:name="_Toc27498713"/>
      <w:bookmarkStart w:id="895" w:name="_Toc107000032"/>
      <w:r w:rsidRPr="0073469F">
        <w:t>8.4.1</w:t>
      </w:r>
      <w:r w:rsidRPr="0073469F">
        <w:tab/>
        <w:t>MCPTT client procedures</w:t>
      </w:r>
      <w:bookmarkEnd w:id="893"/>
      <w:bookmarkEnd w:id="894"/>
      <w:bookmarkEnd w:id="895"/>
    </w:p>
    <w:p w14:paraId="69B3F7D8" w14:textId="77777777" w:rsidR="00555C8E" w:rsidRPr="0045201D" w:rsidRDefault="00555C8E" w:rsidP="000B2AB4">
      <w:pPr>
        <w:pStyle w:val="Heading4"/>
      </w:pPr>
      <w:bookmarkStart w:id="896" w:name="_Toc11407409"/>
      <w:bookmarkStart w:id="897" w:name="_Toc27498714"/>
      <w:bookmarkStart w:id="898" w:name="_Toc107000033"/>
      <w:r w:rsidRPr="00B947B2">
        <w:t>8.</w:t>
      </w:r>
      <w:r w:rsidRPr="00B947B2">
        <w:rPr>
          <w:lang w:val="en-US"/>
        </w:rPr>
        <w:t>4</w:t>
      </w:r>
      <w:r w:rsidRPr="00B947B2">
        <w:t>.1.1</w:t>
      </w:r>
      <w:r w:rsidRPr="00B947B2">
        <w:tab/>
        <w:t>MCPTT client initiated</w:t>
      </w:r>
      <w:bookmarkEnd w:id="896"/>
      <w:bookmarkEnd w:id="897"/>
      <w:bookmarkEnd w:id="898"/>
    </w:p>
    <w:p w14:paraId="3837FDE0"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57133D23" w14:textId="77777777" w:rsidR="006C411B" w:rsidRPr="004E02B3" w:rsidRDefault="006C411B" w:rsidP="006C411B">
      <w:r w:rsidRPr="004E02B3">
        <w:t xml:space="preserve">When a MCPTT client needs to release a pre-established session as created in </w:t>
      </w:r>
      <w:r w:rsidR="00E374A4">
        <w:t>clause</w:t>
      </w:r>
      <w:r w:rsidRPr="004E02B3">
        <w:t> 8.2.1, the MCPTT client:</w:t>
      </w:r>
    </w:p>
    <w:p w14:paraId="181D3B7D" w14:textId="77777777" w:rsidR="006C411B" w:rsidRPr="004E02B3" w:rsidRDefault="006C411B" w:rsidP="006C411B">
      <w:pPr>
        <w:pStyle w:val="B1"/>
      </w:pPr>
      <w:r w:rsidRPr="004E02B3">
        <w:t>1)</w:t>
      </w:r>
      <w:r w:rsidRPr="004E02B3">
        <w:tab/>
        <w:t>shall generate a SIP BYE request according to rules and procedures of 3GPP TS 24.229 [4];</w:t>
      </w:r>
    </w:p>
    <w:p w14:paraId="347FE0BC"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28DD5A39"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4EDB12F3"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572D0BD" w14:textId="77777777" w:rsidR="00555C8E" w:rsidRPr="00B947B2" w:rsidRDefault="00555C8E" w:rsidP="000B2AB4">
      <w:pPr>
        <w:pStyle w:val="Heading4"/>
      </w:pPr>
      <w:bookmarkStart w:id="899" w:name="_Toc11407410"/>
      <w:bookmarkStart w:id="900" w:name="_Toc27498715"/>
      <w:bookmarkStart w:id="901" w:name="_Toc107000034"/>
      <w:r w:rsidRPr="00B947B2">
        <w:t>8.</w:t>
      </w:r>
      <w:r w:rsidRPr="00B947B2">
        <w:rPr>
          <w:lang w:val="en-US"/>
        </w:rPr>
        <w:t>4</w:t>
      </w:r>
      <w:r w:rsidRPr="00B947B2">
        <w:t>.1.2</w:t>
      </w:r>
      <w:r w:rsidRPr="00B947B2">
        <w:tab/>
      </w:r>
      <w:r w:rsidRPr="00B947B2">
        <w:rPr>
          <w:lang w:val="en-US"/>
        </w:rPr>
        <w:t>P</w:t>
      </w:r>
      <w:r w:rsidRPr="00B947B2">
        <w:t>articipating MCPTT function initiated</w:t>
      </w:r>
      <w:bookmarkEnd w:id="899"/>
      <w:bookmarkEnd w:id="900"/>
      <w:bookmarkEnd w:id="901"/>
    </w:p>
    <w:p w14:paraId="60BEC20B"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Pr="00B947B2">
        <w:rPr>
          <w:lang w:val="en-US"/>
        </w:rPr>
        <w:t>s</w:t>
      </w:r>
      <w:r w:rsidRPr="00B947B2">
        <w:t>ession</w:t>
      </w:r>
      <w:r w:rsidRPr="0045201D">
        <w:rPr>
          <w:lang w:val="en-US"/>
        </w:rPr>
        <w:t>s</w:t>
      </w:r>
      <w:r w:rsidRPr="00B947B2">
        <w:t xml:space="preserve"> 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1127029B" w14:textId="77777777" w:rsidR="00555C8E" w:rsidRPr="00B947B2" w:rsidRDefault="00555C8E" w:rsidP="007412DF">
      <w:pPr>
        <w:pStyle w:val="B1"/>
      </w:pPr>
      <w:r w:rsidRPr="007412DF">
        <w:t>1)</w:t>
      </w:r>
      <w:r w:rsidRPr="007412DF">
        <w:tab/>
        <w:t>if there is an established MCPTT session then the MCPTT client shall remove the MCPTT client from the MCPTT session by performing the procedures for session release for each MCPTT session as specified in 3GPP TS 24.380 [5]; and</w:t>
      </w:r>
    </w:p>
    <w:p w14:paraId="209BA949" w14:textId="77777777" w:rsidR="00555C8E" w:rsidRPr="00B947B2" w:rsidRDefault="00555C8E" w:rsidP="007412DF">
      <w:pPr>
        <w:pStyle w:val="B1"/>
      </w:pPr>
      <w:r w:rsidRPr="007412DF">
        <w:t>2)</w:t>
      </w:r>
      <w:r w:rsidRPr="007412DF">
        <w:tab/>
        <w:t>if there is no MCPTT session using the pre-established session, then the MCPTT client shall:</w:t>
      </w:r>
    </w:p>
    <w:p w14:paraId="0EBA191C" w14:textId="77777777" w:rsidR="00555C8E" w:rsidRPr="00B947B2" w:rsidRDefault="00555C8E" w:rsidP="007412DF">
      <w:pPr>
        <w:pStyle w:val="B2"/>
      </w:pPr>
      <w:r w:rsidRPr="007412DF">
        <w:t>a)</w:t>
      </w:r>
      <w:r w:rsidRPr="007412DF">
        <w:tab/>
        <w:t>interact with the media plane as specified in 3GPP TS 24.380 [5] for disconnecting the media plane resources towards the participating MCPTT function; and</w:t>
      </w:r>
    </w:p>
    <w:p w14:paraId="1461F482" w14:textId="77777777" w:rsidR="00555C8E" w:rsidRPr="0045201D" w:rsidRDefault="00555C8E" w:rsidP="007412DF">
      <w:pPr>
        <w:pStyle w:val="B2"/>
      </w:pPr>
      <w:r w:rsidRPr="007412DF">
        <w:t>b)</w:t>
      </w:r>
      <w:r w:rsidRPr="007412DF">
        <w:tab/>
        <w:t>shall generate and send a SIP 200 (OK) response to the SIP BYE request according to rules and procedures of 3GPP TS 24.229 [4].</w:t>
      </w:r>
    </w:p>
    <w:p w14:paraId="0CEDCE96" w14:textId="77777777" w:rsidR="00517573" w:rsidRDefault="00517573" w:rsidP="000B2AB4">
      <w:pPr>
        <w:pStyle w:val="Heading3"/>
      </w:pPr>
      <w:bookmarkStart w:id="902" w:name="_Toc11407411"/>
      <w:bookmarkStart w:id="903" w:name="_Toc27498716"/>
      <w:bookmarkStart w:id="904" w:name="_Toc107000035"/>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902"/>
      <w:bookmarkEnd w:id="903"/>
      <w:bookmarkEnd w:id="904"/>
    </w:p>
    <w:p w14:paraId="1A1AFC2E" w14:textId="77777777" w:rsidR="00555C8E" w:rsidRPr="0045201D" w:rsidRDefault="00555C8E" w:rsidP="000B2AB4">
      <w:pPr>
        <w:pStyle w:val="Heading4"/>
      </w:pPr>
      <w:bookmarkStart w:id="905" w:name="_Toc11407412"/>
      <w:bookmarkStart w:id="906" w:name="_Toc27498717"/>
      <w:bookmarkStart w:id="907" w:name="_Toc107000036"/>
      <w:r w:rsidRPr="00B947B2">
        <w:t>8.</w:t>
      </w:r>
      <w:r w:rsidRPr="00B947B2">
        <w:rPr>
          <w:lang w:val="en-US"/>
        </w:rPr>
        <w:t>4</w:t>
      </w:r>
      <w:r w:rsidRPr="00B947B2">
        <w:t>.</w:t>
      </w:r>
      <w:r w:rsidRPr="00B947B2">
        <w:rPr>
          <w:lang w:val="en-US"/>
        </w:rPr>
        <w:t>2</w:t>
      </w:r>
      <w:r w:rsidRPr="00B947B2">
        <w:t>.1</w:t>
      </w:r>
      <w:r w:rsidRPr="00B947B2">
        <w:tab/>
        <w:t>MCPTT client initiated</w:t>
      </w:r>
      <w:bookmarkEnd w:id="905"/>
      <w:bookmarkEnd w:id="906"/>
      <w:bookmarkEnd w:id="907"/>
    </w:p>
    <w:p w14:paraId="18492038" w14:textId="77777777" w:rsidR="006C411B" w:rsidRPr="004E02B3" w:rsidRDefault="006C411B" w:rsidP="006C411B">
      <w:r w:rsidRPr="004E02B3">
        <w:t>Upon receiving a SIP BYE request from the MCPTT client within a pre-established session the participating MCPTT function:</w:t>
      </w:r>
    </w:p>
    <w:p w14:paraId="4865BDF7"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Pr="004E02B3">
        <w:rPr>
          <w:lang w:val="en-US"/>
        </w:rPr>
        <w:t>s</w:t>
      </w:r>
      <w:r w:rsidRPr="004E02B3">
        <w:t xml:space="preserve">ession 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02357A5C"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E374A4">
        <w:t>clause</w:t>
      </w:r>
      <w:r w:rsidRPr="004E02B3">
        <w:t> </w:t>
      </w:r>
      <w:r w:rsidRPr="004E02B3">
        <w:rPr>
          <w:lang w:eastAsia="ko-KR"/>
        </w:rPr>
        <w:t>6.3.2.1.6</w:t>
      </w:r>
      <w:r w:rsidRPr="004E02B3">
        <w:t>; and</w:t>
      </w:r>
    </w:p>
    <w:p w14:paraId="58A3D5CA"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204D9355"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B19F267"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E374A4">
        <w:t>clause</w:t>
      </w:r>
      <w:r w:rsidRPr="004E02B3">
        <w:t> </w:t>
      </w:r>
      <w:r w:rsidR="00E374A4">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0D75410C" w14:textId="77777777" w:rsidR="006C411B" w:rsidRPr="004E02B3" w:rsidRDefault="006C411B" w:rsidP="006C411B">
      <w:pPr>
        <w:pStyle w:val="B2"/>
      </w:pPr>
      <w:r w:rsidRPr="004E02B3">
        <w:t>c)</w:t>
      </w:r>
      <w:r w:rsidRPr="004E02B3">
        <w:tab/>
        <w:t xml:space="preserve">if there is no MCPTT </w:t>
      </w:r>
      <w:r w:rsidRPr="004E02B3">
        <w:rPr>
          <w:lang w:val="en-US"/>
        </w:rPr>
        <w:t>s</w:t>
      </w:r>
      <w:r w:rsidRPr="004E02B3">
        <w:t xml:space="preserve">ession using the </w:t>
      </w:r>
      <w:r w:rsidRPr="004E02B3">
        <w:rPr>
          <w:lang w:val="en-US"/>
        </w:rPr>
        <w:t>p</w:t>
      </w:r>
      <w:r w:rsidRPr="004E02B3">
        <w:t xml:space="preserve">re-established </w:t>
      </w:r>
      <w:r w:rsidRPr="004E02B3">
        <w:rPr>
          <w:lang w:val="en-US"/>
        </w:rPr>
        <w:t>s</w:t>
      </w:r>
      <w:r w:rsidRPr="004E02B3">
        <w:t>ession, then the participating MCPTT function shall:</w:t>
      </w:r>
    </w:p>
    <w:p w14:paraId="664D24DA"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388BA194" w14:textId="77777777" w:rsidR="006C411B" w:rsidRPr="004E02B3" w:rsidRDefault="006C411B" w:rsidP="006C411B">
      <w:pPr>
        <w:pStyle w:val="B3"/>
      </w:pPr>
      <w:r w:rsidRPr="004E02B3">
        <w:rPr>
          <w:lang w:val="en-US"/>
        </w:rPr>
        <w:lastRenderedPageBreak/>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5FC27132" w14:textId="77777777" w:rsidR="006C411B" w:rsidRPr="004E02B3" w:rsidRDefault="006C411B" w:rsidP="006C411B">
      <w:r w:rsidRPr="004E02B3">
        <w:t>Upon receiving a SIP 200 (OK) response to the SIP BYE request from the remote side, the participating MCPTT function:</w:t>
      </w:r>
    </w:p>
    <w:p w14:paraId="417D817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06DCF7E5"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661EC61C"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45A309AC" w14:textId="77777777" w:rsidR="00555C8E" w:rsidRPr="00B947B2" w:rsidRDefault="00555C8E" w:rsidP="000B2AB4">
      <w:pPr>
        <w:pStyle w:val="Heading4"/>
      </w:pPr>
      <w:bookmarkStart w:id="908" w:name="_Toc11407413"/>
      <w:bookmarkStart w:id="909" w:name="_Toc27498718"/>
      <w:bookmarkStart w:id="910" w:name="_Toc107000037"/>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908"/>
      <w:bookmarkEnd w:id="909"/>
      <w:bookmarkEnd w:id="910"/>
    </w:p>
    <w:p w14:paraId="1AB6DBBC" w14:textId="77777777" w:rsidR="00555C8E" w:rsidRPr="00C01123" w:rsidRDefault="00555C8E" w:rsidP="00555C8E">
      <w:r w:rsidRPr="00B947B2">
        <w:t>When a participating MCPT</w:t>
      </w:r>
      <w:r w:rsidRPr="00C01123">
        <w:t xml:space="preserve">T function needs to release a pre-established session as created in </w:t>
      </w:r>
      <w:r w:rsidR="00E374A4">
        <w:t>clause</w:t>
      </w:r>
      <w:r w:rsidRPr="00C01123">
        <w:t> 8.2.2, the participating MCPTT function:</w:t>
      </w:r>
    </w:p>
    <w:p w14:paraId="74188360"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6B74F009"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E374A4">
        <w:rPr>
          <w:lang w:eastAsia="ko-KR"/>
        </w:rPr>
        <w:t>clause</w:t>
      </w:r>
      <w:r w:rsidRPr="00C01123">
        <w:rPr>
          <w:lang w:eastAsia="ko-KR"/>
        </w:rPr>
        <w:t> 6.4 in 3GPP TS 24.380 [5];</w:t>
      </w:r>
    </w:p>
    <w:p w14:paraId="00297459"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51611D2C"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5A90C96"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that’s pre-established session is being release</w:t>
      </w:r>
      <w:r w:rsidRPr="00C01123">
        <w:rPr>
          <w:lang w:eastAsia="ko-KR"/>
        </w:rPr>
        <w:t xml:space="preserve">; </w:t>
      </w:r>
    </w:p>
    <w:p w14:paraId="11549210"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747432CC"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E374A4">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28CDA4C9"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7437836A"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10B975E4"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35EC7363"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4B136259" w14:textId="77777777" w:rsidR="00517573" w:rsidRPr="0073469F" w:rsidRDefault="00517573" w:rsidP="000B2AB4">
      <w:pPr>
        <w:pStyle w:val="Heading1"/>
      </w:pPr>
      <w:bookmarkStart w:id="911" w:name="_Toc11407414"/>
      <w:bookmarkStart w:id="912" w:name="_Toc27498719"/>
      <w:bookmarkStart w:id="913" w:name="_Toc107000038"/>
      <w:r w:rsidRPr="0073469F">
        <w:t>9</w:t>
      </w:r>
      <w:r w:rsidRPr="0073469F">
        <w:tab/>
        <w:t>Affiliation</w:t>
      </w:r>
      <w:bookmarkEnd w:id="911"/>
      <w:bookmarkEnd w:id="912"/>
      <w:bookmarkEnd w:id="913"/>
    </w:p>
    <w:p w14:paraId="41B0D1D0" w14:textId="77777777" w:rsidR="00517573" w:rsidRPr="0073469F" w:rsidRDefault="00517573" w:rsidP="000B2AB4">
      <w:pPr>
        <w:pStyle w:val="Heading2"/>
      </w:pPr>
      <w:bookmarkStart w:id="914" w:name="_Toc11407415"/>
      <w:bookmarkStart w:id="915" w:name="_Toc27498720"/>
      <w:bookmarkStart w:id="916" w:name="_Toc107000039"/>
      <w:r w:rsidRPr="0073469F">
        <w:t>9.1</w:t>
      </w:r>
      <w:r w:rsidRPr="0073469F">
        <w:tab/>
        <w:t>General</w:t>
      </w:r>
      <w:bookmarkEnd w:id="914"/>
      <w:bookmarkEnd w:id="915"/>
      <w:bookmarkEnd w:id="916"/>
    </w:p>
    <w:p w14:paraId="376DFE77" w14:textId="77777777" w:rsidR="009D4EBE" w:rsidRDefault="00E374A4" w:rsidP="009D4EBE">
      <w:r>
        <w:t>Clause</w:t>
      </w:r>
      <w:r w:rsidR="009D4EBE">
        <w:t> 9.2 contains the procedures for explicit affiliation at the MCPTT client, the MCPTT server serving the MCPTT user and the MCPTT server owning the MCPTT group.</w:t>
      </w:r>
    </w:p>
    <w:p w14:paraId="11C7F646" w14:textId="77777777" w:rsidR="009D4EBE" w:rsidRDefault="00E374A4" w:rsidP="009D4EBE">
      <w:r>
        <w:t>Clause</w:t>
      </w:r>
      <w:r w:rsidR="009D4EBE">
        <w:t> 9.2 contains the procedures for implicit affiliation at the MCPTT server serving the MCPTT user and the MCPTT server owning the MCPTT group.</w:t>
      </w:r>
    </w:p>
    <w:p w14:paraId="3F3F8324" w14:textId="77777777" w:rsidR="009D4EBE" w:rsidRDefault="00E374A4" w:rsidP="009D4EBE">
      <w:r>
        <w:t>Clause</w:t>
      </w:r>
      <w:r w:rsidR="009D4EBE">
        <w:t> 9.3 describes the coding used for explicit affiliation.</w:t>
      </w:r>
    </w:p>
    <w:p w14:paraId="0296E043" w14:textId="77777777" w:rsidR="009D4EBE" w:rsidRDefault="009D4EBE" w:rsidP="009D4EBE">
      <w:r>
        <w:t>The procedures for implicit affiliation in this clause are triggered at the MCPTT server serving the MCPTT user in the following circumstances:</w:t>
      </w:r>
    </w:p>
    <w:p w14:paraId="71261831" w14:textId="77777777" w:rsidR="009D4EBE" w:rsidRDefault="009D4EBE" w:rsidP="008E477D">
      <w:pPr>
        <w:pStyle w:val="B1"/>
        <w:rPr>
          <w:noProof/>
        </w:rPr>
      </w:pPr>
      <w:r>
        <w:lastRenderedPageBreak/>
        <w:t>-</w:t>
      </w:r>
      <w:r>
        <w:tab/>
        <w:t xml:space="preserve">on receipt of a SIP INVITE request or a SIP REFER request from an MCPTT client to </w:t>
      </w:r>
      <w:r>
        <w:rPr>
          <w:noProof/>
        </w:rPr>
        <w:t>join an MCPTT chat group, where the MCPTT client is not already affiliated to the MCPTT group;</w:t>
      </w:r>
    </w:p>
    <w:p w14:paraId="5D7B164C"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5613542C"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3E9111C6" w14:textId="77777777"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E374A4">
        <w:rPr>
          <w:noProof/>
        </w:rPr>
        <w:t>clause</w:t>
      </w:r>
      <w:r w:rsidRPr="005B3CBE">
        <w:rPr>
          <w:noProof/>
        </w:rPr>
        <w:t xml:space="preserve"> 7.3.2) or SIP PUBLISH request for service authorisation and service settings (as described in </w:t>
      </w:r>
      <w:r w:rsidR="00E374A4">
        <w:rPr>
          <w:noProof/>
        </w:rPr>
        <w:t>clause</w:t>
      </w:r>
      <w:r w:rsidRPr="005B3CBE">
        <w:rPr>
          <w:noProof/>
        </w:rPr>
        <w:t> 7.3.2), as determined by configuration in the MCPTT user profile document as specified in 3GPP TS </w:t>
      </w:r>
      <w:r w:rsidR="0090486B">
        <w:rPr>
          <w:noProof/>
        </w:rPr>
        <w:t>24.484</w:t>
      </w:r>
      <w:r w:rsidRPr="005B3CBE">
        <w:rPr>
          <w:noProof/>
        </w:rPr>
        <w:t> [50].</w:t>
      </w:r>
    </w:p>
    <w:p w14:paraId="5E63A116" w14:textId="77777777" w:rsidR="009D4EBE" w:rsidRDefault="009D4EBE" w:rsidP="009D4EBE">
      <w:r>
        <w:t>The procedures for implicit affiliation in this clause are triggered at the MCPTT server owning the MCPTT group in the following circumstances:</w:t>
      </w:r>
    </w:p>
    <w:p w14:paraId="2F279FC3"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1E28BC5B"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BCEB199"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637FF972" w14:textId="77777777" w:rsidR="008D4910" w:rsidRPr="0073469F" w:rsidRDefault="008D4910" w:rsidP="000B2AB4">
      <w:pPr>
        <w:pStyle w:val="Heading2"/>
      </w:pPr>
      <w:bookmarkStart w:id="917" w:name="_Toc11407416"/>
      <w:bookmarkStart w:id="918" w:name="_Toc27498721"/>
      <w:bookmarkStart w:id="919" w:name="_Toc107000040"/>
      <w:r w:rsidRPr="0073469F">
        <w:t>9.2</w:t>
      </w:r>
      <w:r w:rsidRPr="0073469F">
        <w:tab/>
        <w:t>Procedures</w:t>
      </w:r>
      <w:bookmarkEnd w:id="917"/>
      <w:bookmarkEnd w:id="918"/>
      <w:bookmarkEnd w:id="919"/>
    </w:p>
    <w:p w14:paraId="3F917377" w14:textId="77777777" w:rsidR="00517573" w:rsidRPr="0073469F" w:rsidRDefault="00517573" w:rsidP="000B2AB4">
      <w:pPr>
        <w:pStyle w:val="Heading3"/>
      </w:pPr>
      <w:bookmarkStart w:id="920" w:name="_Toc11407417"/>
      <w:bookmarkStart w:id="921" w:name="_Toc27498722"/>
      <w:bookmarkStart w:id="922" w:name="_Toc107000041"/>
      <w:r w:rsidRPr="0073469F">
        <w:t>9.2</w:t>
      </w:r>
      <w:r w:rsidR="008D4910" w:rsidRPr="0073469F">
        <w:t>.1</w:t>
      </w:r>
      <w:r w:rsidRPr="0073469F">
        <w:tab/>
        <w:t>MCPTT client procedures</w:t>
      </w:r>
      <w:bookmarkEnd w:id="920"/>
      <w:bookmarkEnd w:id="921"/>
      <w:bookmarkEnd w:id="922"/>
    </w:p>
    <w:p w14:paraId="4A076908" w14:textId="77777777" w:rsidR="008D4910" w:rsidRPr="0073469F" w:rsidRDefault="008D4910" w:rsidP="000B2AB4">
      <w:pPr>
        <w:pStyle w:val="Heading4"/>
      </w:pPr>
      <w:bookmarkStart w:id="923" w:name="_Toc11407418"/>
      <w:bookmarkStart w:id="924" w:name="_Toc27498723"/>
      <w:bookmarkStart w:id="925" w:name="_Toc107000042"/>
      <w:r w:rsidRPr="0073469F">
        <w:t>9.2.1.1</w:t>
      </w:r>
      <w:r w:rsidRPr="0073469F">
        <w:tab/>
        <w:t>General</w:t>
      </w:r>
      <w:bookmarkEnd w:id="923"/>
      <w:bookmarkEnd w:id="924"/>
      <w:bookmarkEnd w:id="925"/>
    </w:p>
    <w:p w14:paraId="195538B7" w14:textId="77777777" w:rsidR="008D4910" w:rsidRPr="0073469F" w:rsidRDefault="008D4910" w:rsidP="008D4910">
      <w:r w:rsidRPr="0073469F">
        <w:t>The MCPTT client procedures consist of:</w:t>
      </w:r>
    </w:p>
    <w:p w14:paraId="756D9207" w14:textId="77777777" w:rsidR="008D4910" w:rsidRPr="0073469F" w:rsidRDefault="008D4910" w:rsidP="008D4910">
      <w:pPr>
        <w:pStyle w:val="B1"/>
      </w:pPr>
      <w:r w:rsidRPr="0073469F">
        <w:t>-</w:t>
      </w:r>
      <w:r w:rsidRPr="0073469F">
        <w:tab/>
        <w:t>an affiliation status change procedure;</w:t>
      </w:r>
    </w:p>
    <w:p w14:paraId="078816AD" w14:textId="77777777" w:rsidR="00781DBA" w:rsidRDefault="008D4910" w:rsidP="00781DBA">
      <w:pPr>
        <w:pStyle w:val="B1"/>
      </w:pPr>
      <w:r w:rsidRPr="0073469F">
        <w:t>-</w:t>
      </w:r>
      <w:r w:rsidRPr="0073469F">
        <w:tab/>
        <w:t>an affiliation status determination procedure</w:t>
      </w:r>
      <w:r w:rsidR="00781DBA">
        <w:t>;</w:t>
      </w:r>
    </w:p>
    <w:p w14:paraId="0ADA8F5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 and</w:t>
      </w:r>
    </w:p>
    <w:p w14:paraId="7DB9C1B0"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8D4910" w:rsidRPr="0073469F">
        <w:t>.</w:t>
      </w:r>
    </w:p>
    <w:p w14:paraId="5A4868E8"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26ED82BF" w14:textId="77777777" w:rsidR="008D4910" w:rsidRPr="0073469F" w:rsidRDefault="008D4910" w:rsidP="000B2AB4">
      <w:pPr>
        <w:pStyle w:val="Heading4"/>
      </w:pPr>
      <w:bookmarkStart w:id="926" w:name="_Toc11407419"/>
      <w:bookmarkStart w:id="927" w:name="_Toc27498724"/>
      <w:bookmarkStart w:id="928" w:name="_Toc107000043"/>
      <w:r w:rsidRPr="0073469F">
        <w:t>9.2.1.2</w:t>
      </w:r>
      <w:r w:rsidRPr="0073469F">
        <w:tab/>
        <w:t>Affiliation status change procedure</w:t>
      </w:r>
      <w:bookmarkEnd w:id="926"/>
      <w:bookmarkEnd w:id="927"/>
      <w:bookmarkEnd w:id="928"/>
    </w:p>
    <w:p w14:paraId="00BD9389" w14:textId="77777777" w:rsidR="008D4910" w:rsidRPr="0073469F" w:rsidRDefault="008D4910" w:rsidP="008D4910">
      <w:r w:rsidRPr="0073469F">
        <w:t>In order</w:t>
      </w:r>
      <w:r w:rsidR="00781DBA">
        <w:t>:</w:t>
      </w:r>
    </w:p>
    <w:p w14:paraId="03D1A073"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1C051FAB"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0B9C9177" w14:textId="77777777" w:rsidR="00781DBA" w:rsidRDefault="008D4910" w:rsidP="008D4910">
      <w:pPr>
        <w:pStyle w:val="B1"/>
      </w:pPr>
      <w:r w:rsidRPr="0073469F">
        <w:t>-</w:t>
      </w:r>
      <w:r w:rsidRPr="0073469F">
        <w:tab/>
        <w:t xml:space="preserve">to refresh indication of an MCPTT user interest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E374A4">
        <w:t>clause</w:t>
      </w:r>
      <w:r w:rsidRPr="0073469F">
        <w:t> 9.2.1.3;</w:t>
      </w:r>
    </w:p>
    <w:p w14:paraId="1085281C"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r w:rsidR="008D4910" w:rsidRPr="0073469F">
        <w:t xml:space="preserve"> or</w:t>
      </w:r>
    </w:p>
    <w:p w14:paraId="5F6079E6" w14:textId="77777777" w:rsidR="008D4910" w:rsidRPr="0073469F" w:rsidRDefault="008D4910" w:rsidP="008D4910">
      <w:pPr>
        <w:pStyle w:val="B1"/>
      </w:pPr>
      <w:r w:rsidRPr="0073469F">
        <w:t>-</w:t>
      </w:r>
      <w:r w:rsidRPr="0073469F">
        <w:tab/>
        <w:t>any combination of the above;</w:t>
      </w:r>
    </w:p>
    <w:p w14:paraId="133145D6" w14:textId="77777777" w:rsidR="008D4910" w:rsidRPr="0073469F" w:rsidRDefault="008D4910" w:rsidP="008D4910">
      <w:r w:rsidRPr="0073469F">
        <w:lastRenderedPageBreak/>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6450D34B" w14:textId="77777777" w:rsidR="008D4910" w:rsidRPr="0073469F" w:rsidRDefault="008D4910" w:rsidP="008D4910">
      <w:r w:rsidRPr="0073469F">
        <w:t>In the SIP PUBLISH request, the MCPTT client:</w:t>
      </w:r>
    </w:p>
    <w:p w14:paraId="0BC6D910"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681F51B"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22A4F2CA"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D02EB07"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63FF357F" w14:textId="77777777" w:rsidR="008D4910" w:rsidRPr="0073469F" w:rsidRDefault="008D4910" w:rsidP="008D4910">
      <w:pPr>
        <w:pStyle w:val="NO"/>
        <w:rPr>
          <w:rFonts w:eastAsia="SimSun"/>
        </w:rPr>
      </w:pPr>
      <w:r w:rsidRPr="0073469F">
        <w:rPr>
          <w:rFonts w:eastAsia="SimSun"/>
        </w:rPr>
        <w:t>NOTE</w:t>
      </w:r>
      <w:r w:rsidR="00781DBA">
        <w:rPr>
          <w:rFonts w:eastAsia="SimSun"/>
        </w:rPr>
        <w:t xml:space="preserve"> 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0B42DB1"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2B49B000"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E374A4">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44F1BB87"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8B4077B"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7D8FC09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0EDB4E13"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0E4EE8D3"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0446A9CB" w14:textId="77777777" w:rsidR="008D4910" w:rsidRPr="0073469F" w:rsidRDefault="008D4910" w:rsidP="000B2AB4">
      <w:pPr>
        <w:pStyle w:val="Heading4"/>
      </w:pPr>
      <w:bookmarkStart w:id="929" w:name="_Toc11407420"/>
      <w:bookmarkStart w:id="930" w:name="_Toc27498725"/>
      <w:bookmarkStart w:id="931" w:name="_Toc107000044"/>
      <w:r w:rsidRPr="0073469F">
        <w:t>9.2.1.3</w:t>
      </w:r>
      <w:r w:rsidRPr="0073469F">
        <w:tab/>
        <w:t>Affiliation status determination procedure</w:t>
      </w:r>
      <w:bookmarkEnd w:id="929"/>
      <w:bookmarkEnd w:id="930"/>
      <w:bookmarkEnd w:id="931"/>
    </w:p>
    <w:p w14:paraId="25EC7AA2"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7C2960EE" w14:textId="77777777" w:rsidR="00761345" w:rsidRDefault="008D4910" w:rsidP="008D4910">
      <w:r w:rsidRPr="0073469F">
        <w:t>In order to discover MCPTT groups</w:t>
      </w:r>
      <w:r w:rsidR="00761345">
        <w:t>:</w:t>
      </w:r>
    </w:p>
    <w:p w14:paraId="5A78809F" w14:textId="77777777" w:rsidR="00761345" w:rsidRDefault="00761345" w:rsidP="00761345">
      <w:pPr>
        <w:pStyle w:val="B1"/>
      </w:pPr>
      <w:r>
        <w:t>1)</w:t>
      </w:r>
      <w:r>
        <w:tab/>
      </w:r>
      <w:r w:rsidR="008D4910" w:rsidRPr="0073469F">
        <w:t>which the MCPTT user at an MCPTT client is affiliated to</w:t>
      </w:r>
      <w:r>
        <w:t>; or</w:t>
      </w:r>
    </w:p>
    <w:p w14:paraId="5BEB3ED5" w14:textId="77777777" w:rsidR="00761345" w:rsidRPr="00E71766" w:rsidRDefault="00761345" w:rsidP="00761345">
      <w:pPr>
        <w:pStyle w:val="B1"/>
      </w:pPr>
      <w:r>
        <w:t>2)</w:t>
      </w:r>
      <w:r>
        <w:tab/>
        <w:t>which another MCPTT user is affiliated to;</w:t>
      </w:r>
    </w:p>
    <w:p w14:paraId="6AD660DF"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3D4F2FA4"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21E37E52"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F71DE2A"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3E64CAF3"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3BCA9003"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6503A4B8" w14:textId="77777777" w:rsidR="008D4910" w:rsidRPr="0073469F" w:rsidRDefault="008D4910" w:rsidP="008D4910">
      <w:pPr>
        <w:pStyle w:val="NO"/>
        <w:rPr>
          <w:rFonts w:eastAsia="SimSun"/>
        </w:rPr>
      </w:pPr>
      <w:r w:rsidRPr="0073469F">
        <w:rPr>
          <w:rFonts w:eastAsia="SimSun"/>
        </w:rPr>
        <w:lastRenderedPageBreak/>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7D31AAF"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58B37E5E"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7903D155"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2282AD61"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0A4233B0"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8C5AB6C"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24E28D3"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4B80F148"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2CB52DB3"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E374A4">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3DA6FE00" w14:textId="77777777" w:rsidR="00F00B0B" w:rsidRPr="00761345" w:rsidRDefault="00F00B0B" w:rsidP="000B2AB4">
      <w:pPr>
        <w:pStyle w:val="Heading4"/>
      </w:pPr>
      <w:bookmarkStart w:id="932" w:name="_Toc11407421"/>
      <w:bookmarkStart w:id="933" w:name="_Toc27498726"/>
      <w:bookmarkStart w:id="934" w:name="_Toc107000045"/>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932"/>
      <w:bookmarkEnd w:id="933"/>
      <w:bookmarkEnd w:id="934"/>
    </w:p>
    <w:p w14:paraId="4A6B14E6"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090D9FAA"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6AB2E3A5"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BD41531"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423DFA5A"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5EBA2AC8"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27081D90"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7D62EE28"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5757745C" w14:textId="77777777" w:rsidR="00040D14" w:rsidRPr="00877388" w:rsidRDefault="00040D14" w:rsidP="000B2AB4">
      <w:pPr>
        <w:pStyle w:val="Heading4"/>
        <w:rPr>
          <w:lang w:val="en-US"/>
        </w:rPr>
      </w:pPr>
      <w:bookmarkStart w:id="935" w:name="_Toc11407422"/>
      <w:bookmarkStart w:id="936" w:name="_Toc27498727"/>
      <w:bookmarkStart w:id="937" w:name="_Toc107000046"/>
      <w:r>
        <w:lastRenderedPageBreak/>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935"/>
      <w:bookmarkEnd w:id="936"/>
      <w:bookmarkEnd w:id="937"/>
    </w:p>
    <w:p w14:paraId="5117C2C4" w14:textId="77777777" w:rsidR="00040D14" w:rsidRPr="000F3C82" w:rsidRDefault="00040D14" w:rsidP="00040D14">
      <w:r w:rsidRPr="000F3C82">
        <w:t>Upon receiving a SIP MESSAGE request containing</w:t>
      </w:r>
      <w:r w:rsidR="00916F9F">
        <w:t>:</w:t>
      </w:r>
    </w:p>
    <w:p w14:paraId="1797AEC6"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3118A60A"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19A6ABBF" w14:textId="77777777" w:rsidR="00040D14" w:rsidRPr="00DB5DB8" w:rsidRDefault="00040D14" w:rsidP="00040D14">
      <w:r w:rsidRPr="00DB5DB8">
        <w:t>then the MCPTT client:</w:t>
      </w:r>
    </w:p>
    <w:p w14:paraId="2A177742"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6146F3A5"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79FDE485" w14:textId="77777777" w:rsidR="00040D14" w:rsidRDefault="00040D14" w:rsidP="00040D14">
      <w:pPr>
        <w:pStyle w:val="B1"/>
      </w:pPr>
      <w:r w:rsidRPr="00DB5DB8">
        <w:t>3)</w:t>
      </w:r>
      <w:r w:rsidRPr="00DB5DB8">
        <w:tab/>
      </w:r>
      <w:r>
        <w:t>if the user accept</w:t>
      </w:r>
      <w:r w:rsidR="003A7489">
        <w:t>s</w:t>
      </w:r>
      <w:r>
        <w:t xml:space="preserve"> the request:</w:t>
      </w:r>
    </w:p>
    <w:p w14:paraId="1C34AB85"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E374A4">
        <w:t>clause</w:t>
      </w:r>
      <w:r w:rsidRPr="000C7233">
        <w:rPr>
          <w:rFonts w:eastAsia="SimSun"/>
        </w:rPr>
        <w:t> </w:t>
      </w:r>
      <w:r w:rsidRPr="00DB5DB8">
        <w:t>9.2.1.2; and</w:t>
      </w:r>
    </w:p>
    <w:p w14:paraId="2BA4C1B1"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E374A4">
        <w:t>clause</w:t>
      </w:r>
      <w:r w:rsidRPr="000C7233">
        <w:rPr>
          <w:rFonts w:eastAsia="SimSun"/>
        </w:rPr>
        <w:t> </w:t>
      </w:r>
      <w:r w:rsidRPr="00DB5DB8">
        <w:t>9.2.1.2</w:t>
      </w:r>
      <w:r w:rsidRPr="000F3C82">
        <w:t>.</w:t>
      </w:r>
    </w:p>
    <w:p w14:paraId="6AA77BDD" w14:textId="77777777" w:rsidR="00517573" w:rsidRPr="0073469F" w:rsidRDefault="00517573" w:rsidP="000B2AB4">
      <w:pPr>
        <w:pStyle w:val="Heading3"/>
        <w:rPr>
          <w:rFonts w:eastAsia="Malgun Gothic"/>
        </w:rPr>
      </w:pPr>
      <w:bookmarkStart w:id="938" w:name="_Toc11407423"/>
      <w:bookmarkStart w:id="939" w:name="_Toc27498728"/>
      <w:bookmarkStart w:id="940" w:name="_Toc107000047"/>
      <w:r w:rsidRPr="0073469F">
        <w:rPr>
          <w:rFonts w:eastAsia="Malgun Gothic"/>
        </w:rPr>
        <w:t>9.</w:t>
      </w:r>
      <w:r w:rsidR="008D4910" w:rsidRPr="0073469F">
        <w:rPr>
          <w:rFonts w:eastAsia="Malgun Gothic"/>
        </w:rPr>
        <w:t>2.2</w:t>
      </w:r>
      <w:r w:rsidRPr="0073469F">
        <w:rPr>
          <w:rFonts w:eastAsia="Malgun Gothic"/>
        </w:rPr>
        <w:tab/>
        <w:t>MCPTT server procedures</w:t>
      </w:r>
      <w:bookmarkEnd w:id="938"/>
      <w:bookmarkEnd w:id="939"/>
      <w:bookmarkEnd w:id="940"/>
    </w:p>
    <w:p w14:paraId="3647C1F3" w14:textId="77777777" w:rsidR="008D4910" w:rsidRPr="0073469F" w:rsidRDefault="008D4910" w:rsidP="000B2AB4">
      <w:pPr>
        <w:pStyle w:val="Heading4"/>
      </w:pPr>
      <w:bookmarkStart w:id="941" w:name="_Toc11407424"/>
      <w:bookmarkStart w:id="942" w:name="_Toc27498729"/>
      <w:bookmarkStart w:id="943" w:name="_Toc107000048"/>
      <w:r w:rsidRPr="0073469F">
        <w:t>9.2.2.1</w:t>
      </w:r>
      <w:r w:rsidRPr="0073469F">
        <w:tab/>
        <w:t>General</w:t>
      </w:r>
      <w:bookmarkEnd w:id="941"/>
      <w:bookmarkEnd w:id="942"/>
      <w:bookmarkEnd w:id="943"/>
    </w:p>
    <w:p w14:paraId="79E859FF" w14:textId="77777777" w:rsidR="008D4910" w:rsidRPr="0073469F" w:rsidRDefault="008D4910" w:rsidP="008D4910">
      <w:r w:rsidRPr="0073469F">
        <w:t>The MCPTT server procedures consist of:</w:t>
      </w:r>
    </w:p>
    <w:p w14:paraId="61D179DB" w14:textId="77777777" w:rsidR="008D4910" w:rsidRPr="0073469F" w:rsidRDefault="008D4910" w:rsidP="008D4910">
      <w:pPr>
        <w:pStyle w:val="B1"/>
      </w:pPr>
      <w:r w:rsidRPr="0073469F">
        <w:t>-</w:t>
      </w:r>
      <w:r w:rsidRPr="0073469F">
        <w:tab/>
        <w:t>procedures of MCPTT server serving the MCPTT user; and</w:t>
      </w:r>
    </w:p>
    <w:p w14:paraId="3C3CA7E4" w14:textId="77777777" w:rsidR="008D4910" w:rsidRPr="0073469F" w:rsidRDefault="008D4910" w:rsidP="008D4910">
      <w:pPr>
        <w:pStyle w:val="B1"/>
      </w:pPr>
      <w:r w:rsidRPr="0073469F">
        <w:t>-</w:t>
      </w:r>
      <w:r w:rsidRPr="0073469F">
        <w:tab/>
        <w:t>procedures of MCPTT server owning the MCPTT group.</w:t>
      </w:r>
    </w:p>
    <w:p w14:paraId="7E01ADCA" w14:textId="77777777" w:rsidR="008D4910" w:rsidRPr="0073469F" w:rsidRDefault="008D4910" w:rsidP="000B2AB4">
      <w:pPr>
        <w:pStyle w:val="Heading4"/>
      </w:pPr>
      <w:bookmarkStart w:id="944" w:name="_Toc11407425"/>
      <w:bookmarkStart w:id="945" w:name="_Toc27498730"/>
      <w:bookmarkStart w:id="946" w:name="_Toc107000049"/>
      <w:r w:rsidRPr="0073469F">
        <w:t>9.2.2.2</w:t>
      </w:r>
      <w:r w:rsidRPr="0073469F">
        <w:tab/>
        <w:t>Procedures of MCPTT server serving the MCPTT user</w:t>
      </w:r>
      <w:bookmarkEnd w:id="944"/>
      <w:bookmarkEnd w:id="945"/>
      <w:bookmarkEnd w:id="946"/>
    </w:p>
    <w:p w14:paraId="21752807" w14:textId="77777777" w:rsidR="008D4910" w:rsidRPr="0073469F" w:rsidRDefault="008D4910" w:rsidP="000B2AB4">
      <w:pPr>
        <w:pStyle w:val="Heading5"/>
      </w:pPr>
      <w:bookmarkStart w:id="947" w:name="_Toc11407426"/>
      <w:bookmarkStart w:id="948" w:name="_Toc27498731"/>
      <w:bookmarkStart w:id="949" w:name="_Toc107000050"/>
      <w:r w:rsidRPr="0073469F">
        <w:t>9.2.2.2.1</w:t>
      </w:r>
      <w:r w:rsidRPr="0073469F">
        <w:tab/>
        <w:t>General</w:t>
      </w:r>
      <w:bookmarkEnd w:id="947"/>
      <w:bookmarkEnd w:id="948"/>
      <w:bookmarkEnd w:id="949"/>
    </w:p>
    <w:p w14:paraId="268D61F2" w14:textId="77777777" w:rsidR="008D4910" w:rsidRPr="0073469F" w:rsidRDefault="008D4910" w:rsidP="008D4910">
      <w:r w:rsidRPr="0073469F">
        <w:t>The procedures of MCPTT server serving the MCPTT user consist of:</w:t>
      </w:r>
    </w:p>
    <w:p w14:paraId="18F34CBF" w14:textId="77777777" w:rsidR="008D4910" w:rsidRPr="0073469F" w:rsidRDefault="008D4910" w:rsidP="008D4910">
      <w:pPr>
        <w:pStyle w:val="B1"/>
      </w:pPr>
      <w:r w:rsidRPr="0073469F">
        <w:t>-</w:t>
      </w:r>
      <w:r w:rsidRPr="0073469F">
        <w:tab/>
        <w:t>a receiving affiliation status change from MCPTT client procedure;</w:t>
      </w:r>
    </w:p>
    <w:p w14:paraId="48D3E7F8" w14:textId="77777777" w:rsidR="008D4910" w:rsidRPr="0073469F" w:rsidRDefault="008D4910" w:rsidP="008D4910">
      <w:pPr>
        <w:pStyle w:val="B1"/>
      </w:pPr>
      <w:r w:rsidRPr="0073469F">
        <w:t>-</w:t>
      </w:r>
      <w:r w:rsidRPr="0073469F">
        <w:tab/>
        <w:t>a receiving subscription to affiliation status procedure;</w:t>
      </w:r>
    </w:p>
    <w:p w14:paraId="0476F1DC" w14:textId="77777777" w:rsidR="008D4910" w:rsidRDefault="008D4910" w:rsidP="008D4910">
      <w:pPr>
        <w:pStyle w:val="B1"/>
      </w:pPr>
      <w:r w:rsidRPr="0073469F">
        <w:t>-</w:t>
      </w:r>
      <w:r w:rsidRPr="0073469F">
        <w:tab/>
        <w:t>a sending notification of change of affiliation status procedure</w:t>
      </w:r>
      <w:r w:rsidR="00CC273D">
        <w:t>;</w:t>
      </w:r>
    </w:p>
    <w:p w14:paraId="62293373"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61A7BB43"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AC7D62C"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5F705835"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73F4DDC4"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13EC935B"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75DDB3F1"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554D12FE" w14:textId="77777777" w:rsidR="009D4EBE" w:rsidRDefault="009D4EBE" w:rsidP="009D4EBE">
      <w:pPr>
        <w:pStyle w:val="B1"/>
        <w:rPr>
          <w:lang w:val="en-US"/>
        </w:rPr>
      </w:pPr>
      <w:r>
        <w:rPr>
          <w:lang w:val="en-US"/>
        </w:rPr>
        <w:lastRenderedPageBreak/>
        <w:t>-</w:t>
      </w:r>
      <w:r>
        <w:rPr>
          <w:lang w:val="en-US"/>
        </w:rPr>
        <w:tab/>
        <w:t>an i</w:t>
      </w:r>
      <w:r w:rsidRPr="00A4614C">
        <w:rPr>
          <w:lang w:val="en-US"/>
        </w:rPr>
        <w:t>mplicit affiliation status change completion</w:t>
      </w:r>
      <w:r>
        <w:rPr>
          <w:lang w:val="en-US"/>
        </w:rPr>
        <w:t xml:space="preserve"> procedure;</w:t>
      </w:r>
    </w:p>
    <w:p w14:paraId="08DE9097"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 and</w:t>
      </w:r>
    </w:p>
    <w:p w14:paraId="5D5D9D10" w14:textId="77777777" w:rsidR="00A344C1" w:rsidRPr="00436CF9" w:rsidRDefault="007C1A6F" w:rsidP="009D4EBE">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A344C1">
        <w:rPr>
          <w:lang w:val="en-US"/>
        </w:rPr>
        <w:t>.</w:t>
      </w:r>
    </w:p>
    <w:p w14:paraId="6B5F4F18" w14:textId="77777777" w:rsidR="008D4910" w:rsidRPr="0073469F" w:rsidRDefault="008D4910" w:rsidP="000B2AB4">
      <w:pPr>
        <w:pStyle w:val="Heading5"/>
      </w:pPr>
      <w:bookmarkStart w:id="950" w:name="_Toc11407427"/>
      <w:bookmarkStart w:id="951" w:name="_Toc27498732"/>
      <w:bookmarkStart w:id="952" w:name="_Toc107000051"/>
      <w:r w:rsidRPr="0073469F">
        <w:t>9.2.2.2.2</w:t>
      </w:r>
      <w:r w:rsidRPr="0073469F">
        <w:tab/>
        <w:t>Stored information</w:t>
      </w:r>
      <w:bookmarkEnd w:id="950"/>
      <w:bookmarkEnd w:id="951"/>
      <w:bookmarkEnd w:id="952"/>
    </w:p>
    <w:p w14:paraId="426A3538"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7F887597"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114104D"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69C229EB"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8CF154E"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1B71319F"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608963E5"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11CA3ECE" w14:textId="77777777" w:rsidR="008D4910" w:rsidRPr="0073469F" w:rsidRDefault="008D4910" w:rsidP="008D4910">
      <w:r w:rsidRPr="0073469F">
        <w:t xml:space="preserve">In each </w:t>
      </w:r>
      <w:r w:rsidR="00CC273D">
        <w:t>MCPTT group information</w:t>
      </w:r>
      <w:r w:rsidRPr="0073469F">
        <w:t>, the MCPTT server shall maintain:</w:t>
      </w:r>
    </w:p>
    <w:p w14:paraId="16D82CEB"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7E40032B" w14:textId="77777777" w:rsidR="00CC273D" w:rsidRPr="00436CF9" w:rsidRDefault="00CC273D" w:rsidP="00CC273D">
      <w:pPr>
        <w:pStyle w:val="B1"/>
        <w:rPr>
          <w:lang w:val="en-US"/>
        </w:rPr>
      </w:pPr>
      <w:r>
        <w:rPr>
          <w:lang w:val="en-US"/>
        </w:rPr>
        <w:t>2)</w:t>
      </w:r>
      <w:r>
        <w:rPr>
          <w:lang w:val="en-US"/>
        </w:rPr>
        <w:tab/>
        <w:t>an affiliation status;</w:t>
      </w:r>
    </w:p>
    <w:p w14:paraId="78C6739E"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704E5CEC" w14:textId="77777777" w:rsidR="003A7489" w:rsidRDefault="003A7489" w:rsidP="003A7489">
      <w:pPr>
        <w:pStyle w:val="B1"/>
      </w:pPr>
      <w:r>
        <w:t>4)</w:t>
      </w:r>
      <w:r>
        <w:tab/>
        <w:t xml:space="preserve">an </w:t>
      </w:r>
      <w:r>
        <w:rPr>
          <w:lang w:val="en-US"/>
        </w:rPr>
        <w:t>affiliating p-id; and</w:t>
      </w:r>
    </w:p>
    <w:p w14:paraId="094FB290" w14:textId="77777777" w:rsidR="008D4910" w:rsidRPr="0073469F" w:rsidRDefault="003A7489" w:rsidP="003A7489">
      <w:pPr>
        <w:pStyle w:val="B1"/>
      </w:pPr>
      <w:r>
        <w:t>5)</w:t>
      </w:r>
      <w:r>
        <w:tab/>
        <w:t>a next publishing time</w:t>
      </w:r>
      <w:r w:rsidR="008D4910" w:rsidRPr="0073469F">
        <w:t>.</w:t>
      </w:r>
    </w:p>
    <w:p w14:paraId="5181F648" w14:textId="77777777" w:rsidR="008D4910" w:rsidRPr="0073469F" w:rsidRDefault="008D4910" w:rsidP="000B2AB4">
      <w:pPr>
        <w:pStyle w:val="Heading5"/>
      </w:pPr>
      <w:bookmarkStart w:id="953" w:name="_Toc11407428"/>
      <w:bookmarkStart w:id="954" w:name="_Toc27498733"/>
      <w:bookmarkStart w:id="955" w:name="_Toc107000052"/>
      <w:r w:rsidRPr="0073469F">
        <w:t>9.2.2.2.3</w:t>
      </w:r>
      <w:r w:rsidRPr="0073469F">
        <w:tab/>
        <w:t>Receiving affiliation status change from MCPTT client procedure</w:t>
      </w:r>
      <w:bookmarkEnd w:id="953"/>
      <w:bookmarkEnd w:id="954"/>
      <w:bookmarkEnd w:id="955"/>
    </w:p>
    <w:p w14:paraId="01D21C4D" w14:textId="77777777" w:rsidR="00DC6F72" w:rsidRPr="0073469F" w:rsidRDefault="008D4910" w:rsidP="00FA2B2A">
      <w:r w:rsidRPr="0073469F">
        <w:t>Upon receiving a SIP PUBLISH request such that:</w:t>
      </w:r>
    </w:p>
    <w:p w14:paraId="749457EA"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79FD90B6"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FA58BD5"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CF22BA4"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5181146F"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E374A4">
        <w:rPr>
          <w:rFonts w:eastAsia="SimSun"/>
        </w:rPr>
        <w:t>clause</w:t>
      </w:r>
      <w:r w:rsidR="008D4910" w:rsidRPr="0073469F">
        <w:rPr>
          <w:rFonts w:eastAsia="SimSun"/>
        </w:rPr>
        <w:t> </w:t>
      </w:r>
      <w:r w:rsidR="008D4910" w:rsidRPr="0073469F">
        <w:t>9.3</w:t>
      </w:r>
      <w:r>
        <w:t>.1</w:t>
      </w:r>
      <w:r w:rsidR="008D4910" w:rsidRPr="0073469F">
        <w:rPr>
          <w:rFonts w:eastAsia="SimSun"/>
        </w:rPr>
        <w:t>;</w:t>
      </w:r>
    </w:p>
    <w:p w14:paraId="5FF9C8B4" w14:textId="77777777" w:rsidR="008D4910" w:rsidRPr="0073469F" w:rsidRDefault="008D4910" w:rsidP="008D4910">
      <w:r w:rsidRPr="0073469F">
        <w:t>then the MCPTT server:</w:t>
      </w:r>
    </w:p>
    <w:p w14:paraId="0C958E31"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607C9762"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26C8838A"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56AFF0D"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24C77F39"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14687DF5"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07B4E817"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423863CA"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8592762"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5F489CC3"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7FB2CD9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0985F127"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728109CE"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E374A4">
        <w:t>clause</w:t>
      </w:r>
      <w:r w:rsidR="00CC273D" w:rsidRPr="0073469F">
        <w:rPr>
          <w:lang w:eastAsia="ko-KR"/>
        </w:rPr>
        <w:t> </w:t>
      </w:r>
      <w:r w:rsidR="00CC273D" w:rsidRPr="0073469F">
        <w:t>9.2.2.2.2</w:t>
      </w:r>
      <w:r w:rsidR="00CC273D">
        <w:rPr>
          <w:lang w:val="en-US"/>
        </w:rPr>
        <w:t>; and</w:t>
      </w:r>
    </w:p>
    <w:p w14:paraId="5B621D38"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5E07D112"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6CEC96AC"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B5D3D58"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5307325B"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5623C1A5"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34C8C90F"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5D6106E" w14:textId="77777777" w:rsidR="00CC273D" w:rsidRDefault="00CC273D" w:rsidP="00CC273D">
      <w:pPr>
        <w:pStyle w:val="B1"/>
        <w:rPr>
          <w:lang w:val="en-US"/>
        </w:rPr>
      </w:pPr>
      <w:r>
        <w:rPr>
          <w:lang w:val="en-US"/>
        </w:rPr>
        <w:t>14</w:t>
      </w:r>
      <w:r>
        <w:t>)</w:t>
      </w:r>
      <w:r>
        <w:rPr>
          <w:lang w:val="en-US"/>
        </w:rPr>
        <w:tab/>
        <w:t>if the candidate expiration interval is nonzero:</w:t>
      </w:r>
    </w:p>
    <w:p w14:paraId="5041067B"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9A27133"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17DDAD89"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E572BD9" w14:textId="77777777" w:rsidR="004168DC" w:rsidRDefault="004168DC" w:rsidP="004168DC">
      <w:pPr>
        <w:pStyle w:val="B4"/>
        <w:rPr>
          <w:lang w:val="en-US"/>
        </w:rPr>
      </w:pPr>
      <w:r>
        <w:rPr>
          <w:lang w:val="en-US"/>
        </w:rPr>
        <w:lastRenderedPageBreak/>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reset the affiliating p-id of the new MCPTT group information entry; and</w:t>
      </w:r>
    </w:p>
    <w:p w14:paraId="6139FDD2"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08CB40E7"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788588B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35DA305E"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0E7E4B03"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1E1062CC"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75AAE221"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37B20AC5"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4453E7EE"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61F5706C" w14:textId="77777777" w:rsidR="00CC273D" w:rsidRDefault="00CC273D" w:rsidP="004168DC">
      <w:pPr>
        <w:pStyle w:val="B3"/>
        <w:ind w:hanging="1"/>
        <w:rPr>
          <w:lang w:val="en-US"/>
        </w:rPr>
      </w:pPr>
      <w:bookmarkStart w:id="956" w:name="_PERM_MCCTEMPBM_CRPT75140035___3"/>
      <w:r w:rsidRPr="00470A44">
        <w:rPr>
          <w:lang w:val="en-US"/>
        </w:rPr>
        <w:t xml:space="preserve">and </w:t>
      </w:r>
      <w:r>
        <w:rPr>
          <w:lang w:val="en-US"/>
        </w:rPr>
        <w:t>which is indicated in a "group" element of the &lt;</w:t>
      </w:r>
      <w:r>
        <w:t xml:space="preserve">affiliation&gt; element </w:t>
      </w:r>
      <w:r w:rsidR="004168DC">
        <w:t xml:space="preserve">of the &lt;status&gt; element </w:t>
      </w:r>
      <w:r>
        <w:t xml:space="preserve">of 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bookmarkEnd w:id="956"/>
    <w:p w14:paraId="1FE6CCB5"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7447FDB0"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08DC4326"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0508C62D" w14:textId="77777777" w:rsidR="004168DC" w:rsidRPr="00436CF9" w:rsidRDefault="004168DC" w:rsidP="00436CF9">
      <w:pPr>
        <w:pStyle w:val="B4"/>
        <w:rPr>
          <w:lang w:val="en-US"/>
        </w:rPr>
      </w:pPr>
      <w:r>
        <w:rPr>
          <w:lang w:val="en-US"/>
        </w:rPr>
        <w:t>D)</w:t>
      </w:r>
      <w:r>
        <w:rPr>
          <w:lang w:val="en-US"/>
        </w:rPr>
        <w:tab/>
        <w:t>shall reset the affiliating p-id of the new MCPTT group information entry;</w:t>
      </w:r>
    </w:p>
    <w:p w14:paraId="3CA756C2"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7AB822F8"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052283C7"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18260A30"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0661A351"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AC2FFAA"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55D70129" w14:textId="77777777" w:rsidR="00CC273D" w:rsidRDefault="009230CD" w:rsidP="00CC273D">
      <w:pPr>
        <w:pStyle w:val="B2"/>
        <w:rPr>
          <w:lang w:val="en-US"/>
        </w:rPr>
      </w:pPr>
      <w:r>
        <w:rPr>
          <w:lang w:val="en-US"/>
        </w:rPr>
        <w:t>c</w:t>
      </w:r>
      <w:r w:rsidR="00CC273D">
        <w:t>)</w:t>
      </w:r>
      <w:r w:rsidR="00CC273D">
        <w:rPr>
          <w:lang w:val="en-US"/>
        </w:rPr>
        <w:tab/>
        <w:t xml:space="preserve">if the candidate number of MCPTT group IDs is bigger than N2 value of the served MCPTT ID, shall </w:t>
      </w:r>
      <w:r w:rsidR="00CC273D" w:rsidRPr="00E935D5">
        <w:rPr>
          <w:lang w:val="en-US"/>
        </w:rPr>
        <w:t>based on MCPTT service provider policy reduce the candidate MCPTT group IDs to that equal to N2;</w:t>
      </w:r>
    </w:p>
    <w:p w14:paraId="34546B05" w14:textId="77777777" w:rsidR="00CC273D" w:rsidRPr="00CC273D" w:rsidRDefault="00CC273D" w:rsidP="00436CF9">
      <w:pPr>
        <w:pStyle w:val="NO"/>
      </w:pPr>
      <w:r w:rsidRPr="00E935D5">
        <w:lastRenderedPageBreak/>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259A7297"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312AC12E"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5041CFA3"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07C77676"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0A1842F8"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5FCDDD1D"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77A88423" w14:textId="77777777" w:rsidR="00CC273D" w:rsidRDefault="00CC273D" w:rsidP="00CC273D">
      <w:pPr>
        <w:pStyle w:val="B1"/>
        <w:rPr>
          <w:lang w:val="en-US"/>
        </w:rPr>
      </w:pPr>
      <w:r>
        <w:rPr>
          <w:lang w:val="en-US"/>
        </w:rPr>
        <w:t>17</w:t>
      </w:r>
      <w:r>
        <w:t>)</w:t>
      </w:r>
      <w:r>
        <w:tab/>
        <w:t xml:space="preserve">shall perform the procedures specified in </w:t>
      </w:r>
      <w:r w:rsidR="00E374A4">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16E2346B"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7F01B087"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7EDE2C11"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2C4D804A"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343F50F4"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7C1171B6" w14:textId="77777777" w:rsidR="00CC273D" w:rsidRPr="0073469F" w:rsidRDefault="004168DC" w:rsidP="004168DC">
      <w:pPr>
        <w:pStyle w:val="B1"/>
      </w:pPr>
      <w:r>
        <w:rPr>
          <w:lang w:val="en-US"/>
        </w:rPr>
        <w:t>19</w:t>
      </w:r>
      <w:r>
        <w:t>)</w:t>
      </w:r>
      <w:r>
        <w:tab/>
        <w:t xml:space="preserve">shall perform the procedures specified in </w:t>
      </w:r>
      <w:r w:rsidR="00E374A4">
        <w:t>clause</w:t>
      </w:r>
      <w:r>
        <w:t> </w:t>
      </w:r>
      <w:r w:rsidRPr="0073469F">
        <w:t>9.2.2.2.5</w:t>
      </w:r>
      <w:r>
        <w:rPr>
          <w:lang w:val="en-US"/>
        </w:rPr>
        <w:t xml:space="preserve"> </w:t>
      </w:r>
      <w:r>
        <w:t xml:space="preserve">for </w:t>
      </w:r>
      <w:r>
        <w:rPr>
          <w:lang w:val="en-US"/>
        </w:rPr>
        <w:t>the served MCPTT ID</w:t>
      </w:r>
      <w:r w:rsidR="00CC273D">
        <w:t>.</w:t>
      </w:r>
    </w:p>
    <w:p w14:paraId="4444417D" w14:textId="77777777" w:rsidR="008D4910" w:rsidRPr="0073469F" w:rsidRDefault="008D4910" w:rsidP="000B2AB4">
      <w:pPr>
        <w:pStyle w:val="Heading5"/>
      </w:pPr>
      <w:bookmarkStart w:id="957" w:name="_Toc11407429"/>
      <w:bookmarkStart w:id="958" w:name="_Toc27498734"/>
      <w:bookmarkStart w:id="959" w:name="_Toc107000053"/>
      <w:r w:rsidRPr="0073469F">
        <w:t>9.2.2.2.4</w:t>
      </w:r>
      <w:r w:rsidRPr="0073469F">
        <w:tab/>
        <w:t>Receiving subscription to affiliation status procedure</w:t>
      </w:r>
      <w:bookmarkEnd w:id="957"/>
      <w:bookmarkEnd w:id="958"/>
      <w:bookmarkEnd w:id="959"/>
    </w:p>
    <w:p w14:paraId="09912152" w14:textId="77777777" w:rsidR="008D4910" w:rsidRDefault="008D4910" w:rsidP="008D4910">
      <w:r w:rsidRPr="0073469F">
        <w:t>Upon receiving a SIP SUBSCRIBE request such that:</w:t>
      </w:r>
    </w:p>
    <w:p w14:paraId="1FB7F027"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6E84C5D5"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76A66906"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6917F3B4"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56ED2937" w14:textId="77777777" w:rsidR="008D4910" w:rsidRDefault="008D4910" w:rsidP="008D4910">
      <w:r w:rsidRPr="0073469F">
        <w:t>the MCPTT server:</w:t>
      </w:r>
    </w:p>
    <w:p w14:paraId="6353013D"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02636E56" w14:textId="77777777" w:rsidR="00986FFE" w:rsidRDefault="00986FFE" w:rsidP="00986FFE">
      <w:pPr>
        <w:pStyle w:val="B1"/>
        <w:rPr>
          <w:lang w:val="en-US"/>
        </w:rPr>
      </w:pPr>
      <w:r>
        <w:rPr>
          <w:lang w:val="en-US"/>
        </w:rPr>
        <w:lastRenderedPageBreak/>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3B8C7F4E"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7FCB7AC"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551EEDEA"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1E9A1F33"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E374A4">
        <w:t>clause</w:t>
      </w:r>
      <w:r w:rsidRPr="0073469F">
        <w:rPr>
          <w:lang w:eastAsia="ko-KR"/>
        </w:rPr>
        <w:t> </w:t>
      </w:r>
      <w:r w:rsidRPr="0073469F">
        <w:t>9.2.2.2.5</w:t>
      </w:r>
      <w:r w:rsidRPr="0073469F">
        <w:rPr>
          <w:rFonts w:eastAsia="SimSun"/>
        </w:rPr>
        <w:t>.</w:t>
      </w:r>
    </w:p>
    <w:p w14:paraId="19AB9E4D" w14:textId="77777777" w:rsidR="00E17F89" w:rsidRPr="0073469F" w:rsidRDefault="00E17F89" w:rsidP="000B2AB4">
      <w:pPr>
        <w:pStyle w:val="Heading5"/>
      </w:pPr>
      <w:bookmarkStart w:id="960" w:name="_Toc11407430"/>
      <w:bookmarkStart w:id="961" w:name="_Toc27498735"/>
      <w:bookmarkStart w:id="962" w:name="_Toc107000054"/>
      <w:r w:rsidRPr="0073469F">
        <w:t>9.2.2.2.5</w:t>
      </w:r>
      <w:r w:rsidRPr="0073469F">
        <w:tab/>
        <w:t>Sending notification of change of affiliation status procedure</w:t>
      </w:r>
      <w:bookmarkEnd w:id="960"/>
      <w:bookmarkEnd w:id="961"/>
      <w:bookmarkEnd w:id="962"/>
    </w:p>
    <w:p w14:paraId="67E4C158"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4DDA30D9"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4690D38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14:paraId="3D1045C0"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450B0D1"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69C0224"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7A0AEC1A"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E374A4">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0109729"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6783C128"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4495FD63"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926A158" w14:textId="77777777" w:rsidR="00E17F89" w:rsidRPr="00796027" w:rsidRDefault="00E17F89" w:rsidP="00E17F89">
      <w:pPr>
        <w:pStyle w:val="B2"/>
      </w:pPr>
      <w:r>
        <w:t>d)</w:t>
      </w:r>
      <w:r>
        <w:tab/>
        <w:t xml:space="preserve">if this procedures is invoked by procedure in </w:t>
      </w:r>
      <w:r w:rsidR="00E374A4">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6420E6">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6A0899C3"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E374A4">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66FFC426" w14:textId="77777777" w:rsidR="00E17F89" w:rsidRDefault="00E17F89" w:rsidP="000B2AB4">
      <w:pPr>
        <w:pStyle w:val="Heading5"/>
      </w:pPr>
      <w:bookmarkStart w:id="963" w:name="_Toc11407431"/>
      <w:bookmarkStart w:id="964" w:name="_Toc27498736"/>
      <w:bookmarkStart w:id="965" w:name="_Toc107000055"/>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963"/>
      <w:bookmarkEnd w:id="964"/>
      <w:bookmarkEnd w:id="965"/>
    </w:p>
    <w:p w14:paraId="7D14DEBC"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24B1D8F2" w14:textId="77777777" w:rsidR="00E17F89" w:rsidRDefault="00E17F89" w:rsidP="00E17F89">
      <w:pPr>
        <w:rPr>
          <w:lang w:val="en-US"/>
        </w:rPr>
      </w:pPr>
      <w:r>
        <w:rPr>
          <w:lang w:val="en-US"/>
        </w:rPr>
        <w:t>In order:</w:t>
      </w:r>
    </w:p>
    <w:p w14:paraId="55DC7F20" w14:textId="77777777" w:rsidR="00E17F89" w:rsidRDefault="00E17F89" w:rsidP="00E17F89">
      <w:pPr>
        <w:pStyle w:val="B1"/>
        <w:rPr>
          <w:lang w:val="en-US"/>
        </w:rPr>
      </w:pPr>
      <w:r>
        <w:lastRenderedPageBreak/>
        <w:t>-</w:t>
      </w:r>
      <w:r>
        <w:tab/>
        <w:t xml:space="preserve">to send an </w:t>
      </w:r>
      <w:r w:rsidRPr="00F330C7">
        <w:t xml:space="preserve">affiliation request </w:t>
      </w:r>
      <w:r>
        <w:t xml:space="preserve">of a served MCPTT ID to a </w:t>
      </w:r>
      <w:r>
        <w:rPr>
          <w:lang w:val="en-US"/>
        </w:rPr>
        <w:t xml:space="preserve">handled </w:t>
      </w:r>
      <w:r>
        <w:t>MCPTT group ID;</w:t>
      </w:r>
    </w:p>
    <w:p w14:paraId="0705C5D8"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0383B36F"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6E875322"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588D26D4"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176703"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2ED7A952"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2287705A"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0EE0410"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061EABB7"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61AE2D0C" w14:textId="77777777" w:rsidR="00E17F89" w:rsidRPr="002F393B" w:rsidRDefault="00E17F89" w:rsidP="00E17F89">
      <w:pPr>
        <w:pStyle w:val="NO"/>
        <w:rPr>
          <w:rFonts w:eastAsia="SimSun"/>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72030D95"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7A2D005E"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B73FE13"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1BE6F659"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68566D6"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14:paraId="46C6E38D"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571480D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489EE802"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133767E6"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4F99ADDB"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55AF9974" w14:textId="77777777" w:rsidR="00E17F89" w:rsidRDefault="00E17F89" w:rsidP="00E17F89">
      <w:pPr>
        <w:pStyle w:val="B2"/>
        <w:rPr>
          <w:lang w:val="en-US"/>
        </w:rPr>
      </w:pPr>
      <w:r>
        <w:t>c</w:t>
      </w:r>
      <w:r w:rsidRPr="006C461B">
        <w:t>)</w:t>
      </w:r>
      <w:r w:rsidR="00E374A4">
        <w:tab/>
      </w:r>
      <w:r w:rsidRPr="006C461B">
        <w:t>the MCPTT client information entry is in the list of the MCPTT client information entries of the served MCPTT user information entry</w:t>
      </w:r>
      <w:r>
        <w:t>;</w:t>
      </w:r>
    </w:p>
    <w:p w14:paraId="4C9ECA63"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02C70A3D"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E374A4">
        <w:rPr>
          <w:rFonts w:eastAsia="SimSun"/>
          <w:lang w:val="en-US"/>
        </w:rPr>
        <w:t>clause</w:t>
      </w:r>
      <w:r>
        <w:t> </w:t>
      </w:r>
      <w:r w:rsidRPr="002F393B">
        <w:rPr>
          <w:rFonts w:eastAsia="SimSun"/>
          <w:lang w:val="en-US"/>
        </w:rPr>
        <w:t>9.</w:t>
      </w:r>
      <w:r w:rsidR="00166BD2">
        <w:rPr>
          <w:rFonts w:eastAsia="SimSun"/>
          <w:lang w:val="en-US"/>
        </w:rPr>
        <w:t>3.1.2</w:t>
      </w:r>
      <w:r>
        <w:rPr>
          <w:rFonts w:eastAsia="SimSun"/>
          <w:lang w:val="en-US"/>
        </w:rPr>
        <w:t>. The MCPTT server shall indicate all served MCPTT client IDs, such that:</w:t>
      </w:r>
    </w:p>
    <w:p w14:paraId="28E08A92"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4930D6A9"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71A7F725" w14:textId="77777777" w:rsidR="00E17F89" w:rsidRDefault="00E17F89" w:rsidP="00E17F89">
      <w:pPr>
        <w:pStyle w:val="B2"/>
        <w:rPr>
          <w:rFonts w:eastAsia="SimSun"/>
          <w:lang w:val="en-US"/>
        </w:rPr>
      </w:pPr>
      <w:r>
        <w:rPr>
          <w:lang w:val="en-US"/>
        </w:rPr>
        <w:lastRenderedPageBreak/>
        <w:t>c)</w:t>
      </w:r>
      <w:r>
        <w:rPr>
          <w:lang w:val="en-US"/>
        </w:rPr>
        <w:tab/>
        <w:t xml:space="preserve">the MCPTT client information entry has the MCPTT client ID set to the </w:t>
      </w:r>
      <w:r>
        <w:rPr>
          <w:rFonts w:eastAsia="SimSun"/>
          <w:lang w:val="en-US"/>
        </w:rPr>
        <w:t>served MCPTT client ID; and</w:t>
      </w:r>
    </w:p>
    <w:p w14:paraId="53C139E8"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36D74FAD"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D1863E1"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2BBCAC3F"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0028A9F5"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330CD0E8"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0DB710E7"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43102DC2"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EB83C06" w14:textId="77777777" w:rsidR="00E17F89" w:rsidRDefault="00E17F89" w:rsidP="00E17F89">
      <w:pPr>
        <w:pStyle w:val="B2"/>
      </w:pPr>
      <w:r>
        <w:t>c)</w:t>
      </w:r>
      <w:r w:rsidR="00E374A4">
        <w:tab/>
      </w:r>
      <w:r>
        <w:t>the MCPTT client information entry is in the list of the MCPTT client information entries of the served MCPTT user information entry.</w:t>
      </w:r>
    </w:p>
    <w:p w14:paraId="5CE39622" w14:textId="77777777" w:rsidR="00E17F89" w:rsidRPr="0073469F" w:rsidRDefault="00E17F89" w:rsidP="000B2AB4">
      <w:pPr>
        <w:pStyle w:val="Heading5"/>
      </w:pPr>
      <w:bookmarkStart w:id="966" w:name="_Toc11407432"/>
      <w:bookmarkStart w:id="967" w:name="_Toc27498737"/>
      <w:bookmarkStart w:id="968" w:name="_Toc107000056"/>
      <w:r>
        <w:t>9.2.2.2.</w:t>
      </w:r>
      <w:r>
        <w:rPr>
          <w:lang w:val="en-US"/>
        </w:rPr>
        <w:t>7</w:t>
      </w:r>
      <w:r w:rsidRPr="0073469F">
        <w:tab/>
        <w:t xml:space="preserve">Affiliation status determination </w:t>
      </w:r>
      <w:r>
        <w:rPr>
          <w:lang w:val="en-US"/>
        </w:rPr>
        <w:t xml:space="preserve">from MCPTT server owning MCPTT group </w:t>
      </w:r>
      <w:r w:rsidRPr="0073469F">
        <w:t>procedure</w:t>
      </w:r>
      <w:bookmarkEnd w:id="966"/>
      <w:bookmarkEnd w:id="967"/>
      <w:bookmarkEnd w:id="968"/>
    </w:p>
    <w:p w14:paraId="22037C08"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7ABA0509"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4D602B12"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D6134AA"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152E69E0"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30A083A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8E67562"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5C31E56D"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13B629D"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5E42D69B" w14:textId="77777777" w:rsidR="00E17F89" w:rsidRPr="0073469F" w:rsidRDefault="00E17F89" w:rsidP="00E17F8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2FF3A4"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5BA2BF21"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D8B4C0E"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3.2, indicating the served MCPTT ID</w:t>
      </w:r>
      <w:r>
        <w:rPr>
          <w:lang w:eastAsia="ko-KR"/>
        </w:rPr>
        <w:t>.</w:t>
      </w:r>
    </w:p>
    <w:p w14:paraId="33F15A40" w14:textId="77777777" w:rsidR="00E17F89" w:rsidRPr="0073469F" w:rsidRDefault="00E17F89" w:rsidP="00E17F89">
      <w:r w:rsidRPr="0073469F">
        <w:lastRenderedPageBreak/>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4D2026AF"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6578F4D1" w14:textId="77777777" w:rsidR="00E17F89" w:rsidRPr="0073469F" w:rsidRDefault="00E17F89" w:rsidP="00E17F8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C54EFAF"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117BECC9"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A379730"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E374A4">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21AFE0CF"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73502CE7"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65D79399"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1A465430"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71875BB"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20693491"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7F1269E6"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075AAD9"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3D27F7E9"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415E7E83"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612836DD"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ECD9CDE"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sidRPr="006C461B">
        <w:t>; and</w:t>
      </w:r>
    </w:p>
    <w:p w14:paraId="1107CFA9"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73B64628"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32AE5C7A"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661E762E"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39A8B5F4"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1859130E" w14:textId="77777777" w:rsidR="00E17F89" w:rsidRDefault="00E17F89" w:rsidP="00E17F89">
      <w:pPr>
        <w:pStyle w:val="B2"/>
      </w:pPr>
      <w:r>
        <w:t>c</w:t>
      </w:r>
      <w:r w:rsidRPr="006C461B">
        <w:t>)</w:t>
      </w:r>
      <w:r w:rsidR="00E374A4">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2C3CC98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sidRPr="006C461B">
        <w:t>; and</w:t>
      </w:r>
    </w:p>
    <w:p w14:paraId="330BA718" w14:textId="77777777" w:rsidR="00E17F89" w:rsidRPr="00F27D9A" w:rsidRDefault="00E17F89" w:rsidP="00E17F89">
      <w:pPr>
        <w:pStyle w:val="B1"/>
        <w:rPr>
          <w:lang w:val="en-US"/>
        </w:rPr>
      </w:pPr>
      <w:r>
        <w:rPr>
          <w:lang w:val="en-US"/>
        </w:rPr>
        <w:lastRenderedPageBreak/>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1160AE6"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5AD08D3"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7A38565F"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5E5684E7"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8357EA4"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748228E"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25629EA5"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536CD98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11E336F1"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54BF75EB"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501BA551" w14:textId="77777777" w:rsidR="00E17F89" w:rsidRDefault="00E17F89" w:rsidP="00E17F89">
      <w:pPr>
        <w:pStyle w:val="B2"/>
        <w:rPr>
          <w:lang w:val="en-US"/>
        </w:rPr>
      </w:pPr>
      <w:r>
        <w:t>c</w:t>
      </w:r>
      <w:r w:rsidRPr="006C461B">
        <w:t>)</w:t>
      </w:r>
      <w:r w:rsidR="00E374A4">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4FA1F24F"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sidRPr="006C461B">
        <w:t>; and</w:t>
      </w:r>
    </w:p>
    <w:p w14:paraId="12D9B16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44772A5C"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AA0EDE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7AD29E23"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7D0996E7"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73EF1539"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360E2EE8"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592A5638"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483A7750" w14:textId="77777777" w:rsidR="00B102DF" w:rsidRPr="00F27D9A" w:rsidRDefault="00B102DF" w:rsidP="000B2AB4">
      <w:pPr>
        <w:pStyle w:val="Heading5"/>
        <w:rPr>
          <w:lang w:val="en-US"/>
        </w:rPr>
      </w:pPr>
      <w:bookmarkStart w:id="969" w:name="_Toc11407433"/>
      <w:bookmarkStart w:id="970" w:name="_Toc27498738"/>
      <w:bookmarkStart w:id="971" w:name="_Toc107000057"/>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969"/>
      <w:bookmarkEnd w:id="970"/>
      <w:bookmarkEnd w:id="971"/>
    </w:p>
    <w:p w14:paraId="06001128" w14:textId="77777777" w:rsidR="00B102DF" w:rsidRPr="000F3C82" w:rsidRDefault="00B102DF" w:rsidP="00B102DF">
      <w:r w:rsidRPr="000F3C82">
        <w:t xml:space="preserve">Upon receiving a SIP MESSAGE request </w:t>
      </w:r>
      <w:r w:rsidRPr="0073469F">
        <w:t>such that</w:t>
      </w:r>
      <w:r>
        <w:t>:</w:t>
      </w:r>
    </w:p>
    <w:p w14:paraId="4B9EDDE2"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28B30357"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7693EB15"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3AE739A"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76958EDE" w14:textId="77777777" w:rsidR="00B102DF" w:rsidRDefault="00B102DF" w:rsidP="00B102DF">
      <w:r w:rsidRPr="00DB5DB8">
        <w:t xml:space="preserve">then the </w:t>
      </w:r>
      <w:r>
        <w:t>MCPTT server</w:t>
      </w:r>
      <w:r w:rsidRPr="00DB5DB8">
        <w:t>:</w:t>
      </w:r>
    </w:p>
    <w:p w14:paraId="6296D621" w14:textId="77777777" w:rsidR="00B102DF" w:rsidRDefault="00B102DF" w:rsidP="00B102DF">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4FA19704"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052B44EE"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68001515"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6635B06D"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4BE31B8" w14:textId="77777777" w:rsidR="00B102DF" w:rsidRDefault="00B102DF" w:rsidP="00B102DF">
      <w:r>
        <w:t>before forwarding the SIP MESSAGE request further.</w:t>
      </w:r>
    </w:p>
    <w:p w14:paraId="7F863DCD" w14:textId="77777777" w:rsidR="00A344C1" w:rsidRPr="0073469F" w:rsidRDefault="00A344C1" w:rsidP="000B2AB4">
      <w:pPr>
        <w:pStyle w:val="Heading5"/>
      </w:pPr>
      <w:bookmarkStart w:id="972" w:name="_Toc11407434"/>
      <w:bookmarkStart w:id="973" w:name="_Toc27498739"/>
      <w:bookmarkStart w:id="974" w:name="_Toc107000058"/>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972"/>
      <w:bookmarkEnd w:id="973"/>
      <w:bookmarkEnd w:id="974"/>
    </w:p>
    <w:p w14:paraId="5BFDD922" w14:textId="77777777" w:rsidR="00A344C1" w:rsidRPr="0073469F" w:rsidRDefault="00A344C1" w:rsidP="00A344C1">
      <w:r w:rsidRPr="0073469F">
        <w:t>Upon receiving a SIP PUBLISH request such that:</w:t>
      </w:r>
    </w:p>
    <w:p w14:paraId="347FCA57"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25822F0B"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0E537EC2"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34329013"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12CDFA34"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E374A4">
        <w:rPr>
          <w:rFonts w:eastAsia="SimSun"/>
        </w:rPr>
        <w:t>clause</w:t>
      </w:r>
      <w:r w:rsidRPr="0073469F">
        <w:rPr>
          <w:rFonts w:eastAsia="SimSun"/>
        </w:rPr>
        <w:t> </w:t>
      </w:r>
      <w:r w:rsidRPr="0073469F">
        <w:t>9.3</w:t>
      </w:r>
      <w:r>
        <w:t>.1</w:t>
      </w:r>
      <w:r w:rsidRPr="0073469F">
        <w:rPr>
          <w:rFonts w:eastAsia="SimSun"/>
        </w:rPr>
        <w:t>;</w:t>
      </w:r>
    </w:p>
    <w:p w14:paraId="03045371" w14:textId="77777777" w:rsidR="00A344C1" w:rsidRPr="0073469F" w:rsidRDefault="00A344C1" w:rsidP="00A344C1">
      <w:r w:rsidRPr="0073469F">
        <w:t>then the MCPTT server:</w:t>
      </w:r>
    </w:p>
    <w:p w14:paraId="5801D284"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8F60232"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70BF2CC0"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7124B3DD"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281517B4" w14:textId="77777777" w:rsidR="00A344C1" w:rsidRDefault="00A344C1" w:rsidP="00A344C1">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C3B15F4"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1C6090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7554639F"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417EB90E" w14:textId="77777777" w:rsidR="00A344C1" w:rsidRDefault="00A344C1" w:rsidP="00A344C1">
      <w:pPr>
        <w:pStyle w:val="B2"/>
      </w:pPr>
      <w:r>
        <w:rPr>
          <w:lang w:val="en-US"/>
        </w:rPr>
        <w:t>d</w:t>
      </w:r>
      <w:r>
        <w:t>)</w:t>
      </w:r>
      <w:r>
        <w:tab/>
        <w:t>shall include other signalling elements from the received SIP PUBLISH request; and</w:t>
      </w:r>
    </w:p>
    <w:p w14:paraId="358E3650"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BC667F1" w14:textId="77777777" w:rsidR="00A344C1" w:rsidRPr="00EF087C" w:rsidRDefault="00A344C1" w:rsidP="00A344C1">
      <w:r>
        <w:t>The MCPTT server shall forward received SIP responses to the SIP PUBLISH request.</w:t>
      </w:r>
    </w:p>
    <w:p w14:paraId="758E49F6" w14:textId="77777777" w:rsidR="00E17F89" w:rsidRPr="0073469F" w:rsidRDefault="00E17F89" w:rsidP="000B2AB4">
      <w:pPr>
        <w:pStyle w:val="Heading5"/>
      </w:pPr>
      <w:bookmarkStart w:id="975" w:name="_Toc11407435"/>
      <w:bookmarkStart w:id="976" w:name="_Toc27498740"/>
      <w:bookmarkStart w:id="977" w:name="_Toc107000059"/>
      <w:r w:rsidRPr="0073469F">
        <w:lastRenderedPageBreak/>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975"/>
      <w:bookmarkEnd w:id="976"/>
      <w:bookmarkEnd w:id="977"/>
    </w:p>
    <w:p w14:paraId="6EB85228" w14:textId="77777777" w:rsidR="00E17F89" w:rsidRPr="0073469F" w:rsidRDefault="00E17F89" w:rsidP="00E17F89">
      <w:r w:rsidRPr="0073469F">
        <w:t xml:space="preserve">Upon receiving a SIP </w:t>
      </w:r>
      <w:r>
        <w:t>SUBSCRIBE</w:t>
      </w:r>
      <w:r w:rsidRPr="0073469F">
        <w:t xml:space="preserve"> request such that:</w:t>
      </w:r>
    </w:p>
    <w:p w14:paraId="3034C909"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74112586"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0D97BEA"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4273B220"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B85419A" w14:textId="77777777" w:rsidR="00E17F89" w:rsidRPr="0073469F" w:rsidRDefault="00E17F89" w:rsidP="00E17F89">
      <w:r w:rsidRPr="0073469F">
        <w:t>then the MCPTT server:</w:t>
      </w:r>
    </w:p>
    <w:p w14:paraId="723291D3"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1911469D"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46CEAB5C"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0190B65A"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27B04A94" w14:textId="77777777" w:rsidR="00E17F89" w:rsidRDefault="00E17F89" w:rsidP="00E17F89">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3129C5DE"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2A989A2C" w14:textId="77777777" w:rsidR="00E17F89" w:rsidRDefault="00E17F89" w:rsidP="00E17F89">
      <w:pPr>
        <w:pStyle w:val="B3"/>
      </w:pPr>
      <w:r>
        <w:t>A)</w:t>
      </w:r>
      <w:r>
        <w:tab/>
        <w:t xml:space="preserve">shall include the &lt;mcptt-request-uri&gt; element set to the </w:t>
      </w:r>
      <w:r>
        <w:rPr>
          <w:lang w:val="en-US"/>
        </w:rPr>
        <w:t>target MCPTT ID</w:t>
      </w:r>
      <w:r>
        <w:t>; and</w:t>
      </w:r>
    </w:p>
    <w:p w14:paraId="3B5F54E0"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5347F120" w14:textId="77777777" w:rsidR="00E17F89" w:rsidRDefault="00E17F89" w:rsidP="00E17F89">
      <w:pPr>
        <w:pStyle w:val="B2"/>
      </w:pPr>
      <w:r>
        <w:t>d)</w:t>
      </w:r>
      <w:r>
        <w:tab/>
        <w:t>shall include other signalling elements from the received SIP SUBSCRIBE</w:t>
      </w:r>
      <w:r w:rsidRPr="0073469F">
        <w:t xml:space="preserve"> </w:t>
      </w:r>
      <w:r>
        <w:t>request; and</w:t>
      </w:r>
    </w:p>
    <w:p w14:paraId="09FA2F65"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5DF8F634"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330A11CB" w14:textId="77777777" w:rsidR="009D4EBE" w:rsidRPr="0073469F" w:rsidRDefault="009D4EBE" w:rsidP="000B2AB4">
      <w:pPr>
        <w:pStyle w:val="Heading5"/>
      </w:pPr>
      <w:bookmarkStart w:id="978" w:name="_Toc11407436"/>
      <w:bookmarkStart w:id="979" w:name="_Toc27498741"/>
      <w:bookmarkStart w:id="980" w:name="_Toc107000060"/>
      <w:r>
        <w:t>9.2.2.2.11</w:t>
      </w:r>
      <w:r w:rsidRPr="0073469F">
        <w:tab/>
      </w:r>
      <w:r>
        <w:t>Affiliation status determination</w:t>
      </w:r>
      <w:bookmarkEnd w:id="978"/>
      <w:bookmarkEnd w:id="979"/>
      <w:bookmarkEnd w:id="980"/>
    </w:p>
    <w:p w14:paraId="2459579D" w14:textId="77777777" w:rsidR="009D4EBE" w:rsidRDefault="009D4EBE" w:rsidP="009D4EBE">
      <w:r w:rsidRPr="00BF4703">
        <w:t xml:space="preserve">This </w:t>
      </w:r>
      <w:r w:rsidR="00E374A4">
        <w:t>clause</w:t>
      </w:r>
      <w:r w:rsidRPr="00BF4703">
        <w:t xml:space="preserve"> is referenced from other procedures.</w:t>
      </w:r>
    </w:p>
    <w:p w14:paraId="1282E4B9"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428D5A02"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43C2DF89"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26065852"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5C771B8D" w14:textId="77777777" w:rsidR="009D4EBE" w:rsidRDefault="009D4EBE" w:rsidP="008E477D">
      <w:pPr>
        <w:pStyle w:val="B2"/>
      </w:pPr>
      <w:r>
        <w:rPr>
          <w:lang w:val="en-US"/>
        </w:rPr>
        <w:lastRenderedPageBreak/>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068E14A"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3297B165"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007D3D8C"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5FAECCC5"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4FF28226" w14:textId="77777777" w:rsidR="009D4EBE" w:rsidRPr="0073469F" w:rsidRDefault="009D4EBE" w:rsidP="000B2AB4">
      <w:pPr>
        <w:pStyle w:val="Heading5"/>
      </w:pPr>
      <w:bookmarkStart w:id="981" w:name="_Toc11407437"/>
      <w:bookmarkStart w:id="982" w:name="_Toc27498742"/>
      <w:bookmarkStart w:id="983" w:name="_Toc107000061"/>
      <w:r>
        <w:t>9.2.2.2.12</w:t>
      </w:r>
      <w:r w:rsidRPr="0073469F">
        <w:tab/>
      </w:r>
      <w:r>
        <w:t>Affiliation status change by implicit affiliation</w:t>
      </w:r>
      <w:bookmarkEnd w:id="981"/>
      <w:bookmarkEnd w:id="982"/>
      <w:bookmarkEnd w:id="983"/>
    </w:p>
    <w:p w14:paraId="2577D648" w14:textId="77777777" w:rsidR="009D4EBE" w:rsidRDefault="009D4EBE" w:rsidP="009D4EBE">
      <w:r w:rsidRPr="00BF4703">
        <w:t xml:space="preserve">This </w:t>
      </w:r>
      <w:r w:rsidR="00E374A4">
        <w:t>clause</w:t>
      </w:r>
      <w:r w:rsidRPr="00BF4703">
        <w:t xml:space="preserve"> is referenced from other procedures.</w:t>
      </w:r>
    </w:p>
    <w:p w14:paraId="01643FE8"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7DF46026"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23198CD7"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263CDCDD"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7F1CC13"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E374A4">
        <w:t>clause</w:t>
      </w:r>
      <w:r>
        <w:t> 7.3.</w:t>
      </w:r>
    </w:p>
    <w:p w14:paraId="622EBACF"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5C1831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14:paraId="5BCF1F23"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3EA5F60"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159C1AA"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2B675DCB"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3785EFB7"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284A1773"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3D7253B2"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6601A0FD"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6789F521"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328DF06B" w14:textId="77777777" w:rsidR="009D4EBE" w:rsidRDefault="009D4EBE" w:rsidP="009D4EBE">
      <w:pPr>
        <w:pStyle w:val="B2"/>
        <w:rPr>
          <w:lang w:val="en-US"/>
        </w:rPr>
      </w:pPr>
      <w:r>
        <w:rPr>
          <w:lang w:val="en-US"/>
        </w:rPr>
        <w:lastRenderedPageBreak/>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0A4D1543"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4A355D64"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7C4CAC0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2471700D"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2EE469FB"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BC29210"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26A150D"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7AB67820"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52B4CC0"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292C3599" w14:textId="77777777" w:rsidR="009D4EBE" w:rsidRDefault="009D4EBE" w:rsidP="009D4EBE">
      <w:pPr>
        <w:pStyle w:val="B1"/>
        <w:rPr>
          <w:lang w:val="en-US"/>
        </w:rPr>
      </w:pPr>
      <w:r>
        <w:rPr>
          <w:lang w:val="en-US"/>
        </w:rPr>
        <w:t>9</w:t>
      </w:r>
      <w:r>
        <w:t>)</w:t>
      </w:r>
      <w:r>
        <w:rPr>
          <w:lang w:val="en-US"/>
        </w:rPr>
        <w:tab/>
        <w:t xml:space="preserve">if the candidate number of MCPTT group IDs is bigger than the N2 value of the served MCPTT ID, shall </w:t>
      </w:r>
      <w:r w:rsidRPr="00E935D5">
        <w:rPr>
          <w:lang w:val="en-US"/>
        </w:rPr>
        <w:t>based on MCPTT service provider policy reduce the candidate MCPTT group IDs to that equal to N2;</w:t>
      </w:r>
    </w:p>
    <w:p w14:paraId="2010EBE0"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E374A4">
        <w:t>clause</w:t>
      </w:r>
      <w:r>
        <w:t xml:space="preserve"> 6.3.2.1.8.1 </w:t>
      </w:r>
      <w:r w:rsidRPr="00E935D5">
        <w:t>or other policy to determine which MCPTT groups are preferred.</w:t>
      </w:r>
    </w:p>
    <w:p w14:paraId="4435BA2E"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5C344D54"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5D876874" w14:textId="77777777" w:rsidR="009D4EBE" w:rsidRDefault="009D4EBE" w:rsidP="000B2AB4">
      <w:pPr>
        <w:pStyle w:val="Heading5"/>
      </w:pPr>
      <w:bookmarkStart w:id="984" w:name="_Toc11407438"/>
      <w:bookmarkStart w:id="985" w:name="_Toc27498743"/>
      <w:bookmarkStart w:id="986" w:name="_Toc107000062"/>
      <w:r>
        <w:t>9.2.2.2.13</w:t>
      </w:r>
      <w:r w:rsidRPr="0073469F">
        <w:tab/>
      </w:r>
      <w:r>
        <w:t>Implicit affiliation status change completion</w:t>
      </w:r>
      <w:bookmarkEnd w:id="984"/>
      <w:bookmarkEnd w:id="985"/>
      <w:bookmarkEnd w:id="986"/>
    </w:p>
    <w:p w14:paraId="2EBF1B49" w14:textId="77777777" w:rsidR="009D4EBE" w:rsidRDefault="009D4EBE" w:rsidP="009D4EBE">
      <w:r w:rsidRPr="00BF4703">
        <w:t xml:space="preserve">This </w:t>
      </w:r>
      <w:r w:rsidR="00E374A4">
        <w:t>clause</w:t>
      </w:r>
      <w:r w:rsidRPr="00BF4703">
        <w:t xml:space="preserve"> is referenced from other procedures.</w:t>
      </w:r>
    </w:p>
    <w:p w14:paraId="74867DA2"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E374A4">
        <w:rPr>
          <w:lang w:eastAsia="x-none"/>
        </w:rPr>
        <w:t>clause</w:t>
      </w:r>
      <w:r>
        <w:rPr>
          <w:lang w:eastAsia="x-none"/>
        </w:rPr>
        <w:t> </w:t>
      </w:r>
      <w:r>
        <w:t>9.2.2.2.12</w:t>
      </w:r>
      <w:r>
        <w:rPr>
          <w:lang w:eastAsia="x-none"/>
        </w:rPr>
        <w:t>, the participating MCPTT function:</w:t>
      </w:r>
    </w:p>
    <w:p w14:paraId="668E9FF1"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E374A4">
        <w:t>clause</w:t>
      </w:r>
      <w:r>
        <w:t> 9.2.2.2.12</w:t>
      </w:r>
      <w:r w:rsidRPr="000712DB">
        <w:t xml:space="preserve"> to "affiliated";</w:t>
      </w:r>
      <w:r>
        <w:t xml:space="preserve"> and</w:t>
      </w:r>
    </w:p>
    <w:p w14:paraId="089AD691" w14:textId="77777777" w:rsidR="009D4EBE" w:rsidRDefault="009D4EBE" w:rsidP="008E477D">
      <w:pPr>
        <w:pStyle w:val="B1"/>
      </w:pPr>
      <w:r>
        <w:rPr>
          <w:lang w:val="en-US"/>
        </w:rPr>
        <w:t>2</w:t>
      </w:r>
      <w:r>
        <w:t>)</w:t>
      </w:r>
      <w:r>
        <w:tab/>
        <w:t xml:space="preserve">shall perform the procedures specified in </w:t>
      </w:r>
      <w:r w:rsidR="00E374A4">
        <w:t>clause</w:t>
      </w:r>
      <w:r>
        <w:t> </w:t>
      </w:r>
      <w:r w:rsidRPr="0073469F">
        <w:t>9.2.2.2.5</w:t>
      </w:r>
      <w:r>
        <w:rPr>
          <w:lang w:val="en-US"/>
        </w:rPr>
        <w:t xml:space="preserve"> </w:t>
      </w:r>
      <w:r>
        <w:t xml:space="preserve">for </w:t>
      </w:r>
      <w:r>
        <w:rPr>
          <w:lang w:val="en-US"/>
        </w:rPr>
        <w:t>the served MCPTT ID</w:t>
      </w:r>
      <w:r>
        <w:t>.</w:t>
      </w:r>
    </w:p>
    <w:p w14:paraId="37262F60" w14:textId="77777777" w:rsidR="009D4EBE" w:rsidRDefault="009D4EBE" w:rsidP="000B2AB4">
      <w:pPr>
        <w:pStyle w:val="Heading5"/>
      </w:pPr>
      <w:bookmarkStart w:id="987" w:name="_Toc11407439"/>
      <w:bookmarkStart w:id="988" w:name="_Toc27498744"/>
      <w:bookmarkStart w:id="989" w:name="_Toc107000063"/>
      <w:r>
        <w:t>9.2.2.2.14</w:t>
      </w:r>
      <w:r w:rsidRPr="0073469F">
        <w:tab/>
      </w:r>
      <w:r>
        <w:t>Implicit affiliation status change cancellation</w:t>
      </w:r>
      <w:bookmarkEnd w:id="987"/>
      <w:bookmarkEnd w:id="988"/>
      <w:bookmarkEnd w:id="989"/>
    </w:p>
    <w:p w14:paraId="4EF44047" w14:textId="77777777" w:rsidR="009D4EBE" w:rsidRDefault="009D4EBE" w:rsidP="009D4EBE">
      <w:r w:rsidRPr="00BF4703">
        <w:t xml:space="preserve">This </w:t>
      </w:r>
      <w:r w:rsidR="00E374A4">
        <w:t>clause</w:t>
      </w:r>
      <w:r w:rsidRPr="00BF4703">
        <w:t xml:space="preserve"> is referenced from other procedures.</w:t>
      </w:r>
    </w:p>
    <w:p w14:paraId="0B52CBCC"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E374A4">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02610916"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E374A4">
        <w:rPr>
          <w:lang w:val="en-US"/>
        </w:rPr>
        <w:t>clause</w:t>
      </w:r>
      <w:r>
        <w:rPr>
          <w:lang w:val="en-US"/>
        </w:rPr>
        <w:t> 9.2.2.2.12 such that:</w:t>
      </w:r>
    </w:p>
    <w:p w14:paraId="5FA63867" w14:textId="77777777" w:rsidR="009D4EBE" w:rsidRDefault="009D4EBE" w:rsidP="009D4EBE">
      <w:pPr>
        <w:pStyle w:val="B2"/>
      </w:pPr>
      <w:r>
        <w:lastRenderedPageBreak/>
        <w:t>a)</w:t>
      </w:r>
      <w:r>
        <w:tab/>
        <w:t xml:space="preserve">the MCPTT group information entry has </w:t>
      </w:r>
      <w:r>
        <w:rPr>
          <w:rFonts w:eastAsia="SimSun"/>
          <w:lang w:val="en-US"/>
        </w:rPr>
        <w:t>the MCPTT group ID set to the MCPTT group ID of the MCPTT group targeted by the received SIP request</w:t>
      </w:r>
      <w:r>
        <w:t>;</w:t>
      </w:r>
    </w:p>
    <w:p w14:paraId="06CEB618"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432C65B3"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19465999" w14:textId="77777777" w:rsidR="007C1A6F" w:rsidRPr="0073469F" w:rsidRDefault="007C1A6F" w:rsidP="000B2AB4">
      <w:pPr>
        <w:pStyle w:val="Heading5"/>
      </w:pPr>
      <w:bookmarkStart w:id="990" w:name="_Toc11407440"/>
      <w:bookmarkStart w:id="991" w:name="_Toc27498745"/>
      <w:bookmarkStart w:id="992" w:name="_Toc107000064"/>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990"/>
      <w:bookmarkEnd w:id="991"/>
      <w:bookmarkEnd w:id="992"/>
    </w:p>
    <w:p w14:paraId="3AE806B1" w14:textId="77777777" w:rsidR="007C1A6F" w:rsidRPr="0073469F" w:rsidRDefault="007C1A6F" w:rsidP="007C1A6F">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7255926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57DEA561" w14:textId="77777777" w:rsidR="007C1A6F" w:rsidRDefault="007C1A6F" w:rsidP="008E477D">
      <w:pPr>
        <w:pStyle w:val="B1"/>
      </w:pPr>
      <w:r>
        <w:t>1)</w:t>
      </w:r>
      <w:r>
        <w:tab/>
        <w:t>shall identify the MCPTT ID included in the SIP request received for service authorisation procedure as the served MCPTT ID;</w:t>
      </w:r>
    </w:p>
    <w:p w14:paraId="137B4EFC"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7C91DDBA"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02F43404"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6D7C324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50A1A9CE"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14:paraId="64FC36D9"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D11C11"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032E8DF9"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2C093C1C"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7953CFEB"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F5C61BC"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361E2A69"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3E4DD211"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4A809A6F"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42B1805F"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2E969381" w14:textId="77777777" w:rsidR="007C1A6F" w:rsidRDefault="007C1A6F" w:rsidP="007C1A6F">
      <w:pPr>
        <w:pStyle w:val="B3"/>
        <w:rPr>
          <w:lang w:val="en-US"/>
        </w:rPr>
      </w:pPr>
      <w:r>
        <w:rPr>
          <w:lang w:val="en-US"/>
        </w:rPr>
        <w:lastRenderedPageBreak/>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61A59148"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7C353B2"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0B6E93A8"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2C234C27"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612D4FE1" w14:textId="77777777" w:rsidR="007C1A6F" w:rsidRPr="001B5726" w:rsidRDefault="007C1A6F" w:rsidP="007C1A6F">
      <w:pPr>
        <w:pStyle w:val="B3"/>
        <w:rPr>
          <w:lang w:val="en-US"/>
        </w:rPr>
      </w:pPr>
      <w:r>
        <w:rPr>
          <w:lang w:val="en-US"/>
        </w:rPr>
        <w:t>ii)</w:t>
      </w:r>
      <w:r>
        <w:rPr>
          <w:lang w:val="en-US"/>
        </w:rPr>
        <w:tab/>
        <w:t>shall skip the remaining steps;</w:t>
      </w:r>
    </w:p>
    <w:p w14:paraId="225E512B"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175C9DB7"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571B26B5"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7A8D48E"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2EF2D85"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1CB20A4E"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754214A5" w14:textId="77777777" w:rsidR="007C1A6F" w:rsidRDefault="007C1A6F" w:rsidP="007C1A6F">
      <w:pPr>
        <w:pStyle w:val="B2"/>
        <w:rPr>
          <w:lang w:val="en-US"/>
        </w:rPr>
      </w:pPr>
      <w:r>
        <w:rPr>
          <w:lang w:val="en-US"/>
        </w:rPr>
        <w:t>c</w:t>
      </w:r>
      <w:r>
        <w:t>)</w:t>
      </w:r>
      <w:r>
        <w:rPr>
          <w:lang w:val="en-US"/>
        </w:rPr>
        <w:tab/>
        <w:t xml:space="preserve">if the candidate number of MCPTT group IDs is bigger than the N2 value of the served MCPTT ID, shall </w:t>
      </w:r>
      <w:r w:rsidRPr="00E935D5">
        <w:rPr>
          <w:lang w:val="en-US"/>
        </w:rPr>
        <w:t>based on MCPTT service provider policy reduce the candidate MCPTT group IDs to that equal to N2;</w:t>
      </w:r>
    </w:p>
    <w:p w14:paraId="031EF4A2"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E374A4">
        <w:t>clause</w:t>
      </w:r>
      <w:r w:rsidRPr="008743DA">
        <w:t xml:space="preserve"> 6.3.2.1.8.1 or other policy to determine which MCPTT groups are preferred</w:t>
      </w:r>
      <w:r>
        <w:t>.</w:t>
      </w:r>
    </w:p>
    <w:p w14:paraId="559B9389"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4C77E0D0"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E374A4">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F86793"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E374A4">
        <w:t>clause</w:t>
      </w:r>
      <w:r>
        <w:t> </w:t>
      </w:r>
      <w:r w:rsidRPr="000D5219">
        <w:t>9.2.1.</w:t>
      </w:r>
      <w:r>
        <w:t>3.</w:t>
      </w:r>
    </w:p>
    <w:p w14:paraId="2DAA4E57" w14:textId="77777777" w:rsidR="008D4910" w:rsidRPr="0073469F" w:rsidRDefault="008D4910" w:rsidP="000B2AB4">
      <w:pPr>
        <w:pStyle w:val="Heading4"/>
      </w:pPr>
      <w:bookmarkStart w:id="993" w:name="_Toc11407441"/>
      <w:bookmarkStart w:id="994" w:name="_Toc27498746"/>
      <w:bookmarkStart w:id="995" w:name="_Toc107000065"/>
      <w:r w:rsidRPr="0073469F">
        <w:t>9.2.2.3</w:t>
      </w:r>
      <w:r w:rsidRPr="0073469F">
        <w:tab/>
        <w:t>Procedures of MCPTT server owning the MCPTT group</w:t>
      </w:r>
      <w:bookmarkEnd w:id="993"/>
      <w:bookmarkEnd w:id="994"/>
      <w:bookmarkEnd w:id="995"/>
    </w:p>
    <w:p w14:paraId="798C3492" w14:textId="77777777" w:rsidR="009230CD" w:rsidRPr="006C461B" w:rsidRDefault="009230CD" w:rsidP="000B2AB4">
      <w:pPr>
        <w:pStyle w:val="Heading5"/>
        <w:rPr>
          <w:lang w:val="en-US"/>
        </w:rPr>
      </w:pPr>
      <w:bookmarkStart w:id="996" w:name="_Toc11407442"/>
      <w:bookmarkStart w:id="997" w:name="_Toc27498747"/>
      <w:bookmarkStart w:id="998" w:name="_Toc107000066"/>
      <w:r>
        <w:t>9.2.2.3.</w:t>
      </w:r>
      <w:r>
        <w:rPr>
          <w:lang w:val="en-US"/>
        </w:rPr>
        <w:t>1</w:t>
      </w:r>
      <w:r>
        <w:tab/>
      </w:r>
      <w:r>
        <w:rPr>
          <w:lang w:val="en-US"/>
        </w:rPr>
        <w:t>General</w:t>
      </w:r>
      <w:bookmarkEnd w:id="996"/>
      <w:bookmarkEnd w:id="997"/>
      <w:bookmarkEnd w:id="998"/>
    </w:p>
    <w:p w14:paraId="12C9C47F"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183EE90" w14:textId="77777777" w:rsidR="009230CD" w:rsidRDefault="009230CD" w:rsidP="009230CD">
      <w:pPr>
        <w:pStyle w:val="B1"/>
      </w:pPr>
      <w:r>
        <w:t>-</w:t>
      </w:r>
      <w:r>
        <w:tab/>
        <w:t>receiving group affiliation status change procedure</w:t>
      </w:r>
      <w:r w:rsidR="00B102DF">
        <w:t>;</w:t>
      </w:r>
    </w:p>
    <w:p w14:paraId="1D63ED85"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1D9BCDAD" w14:textId="77777777" w:rsidR="0076698A" w:rsidRDefault="00B102DF" w:rsidP="0076698A">
      <w:pPr>
        <w:pStyle w:val="B1"/>
      </w:pPr>
      <w:r>
        <w:t>-</w:t>
      </w:r>
      <w:r>
        <w:tab/>
        <w:t>s</w:t>
      </w:r>
      <w:r w:rsidRPr="0073469F">
        <w:t>ending notification of change of affiliation status procedure</w:t>
      </w:r>
      <w:r w:rsidR="009D4EBE">
        <w:t>;</w:t>
      </w:r>
    </w:p>
    <w:p w14:paraId="7D2E2ED3" w14:textId="77777777" w:rsidR="009D4EBE" w:rsidRDefault="0076698A" w:rsidP="0076698A">
      <w:pPr>
        <w:pStyle w:val="B1"/>
      </w:pPr>
      <w:r>
        <w:t>-</w:t>
      </w:r>
      <w:r>
        <w:tab/>
      </w:r>
      <w:r w:rsidRPr="00374D33">
        <w:t>affiliation eligibility check procedure</w:t>
      </w:r>
      <w:r>
        <w:t>;</w:t>
      </w:r>
    </w:p>
    <w:p w14:paraId="6FC751B4"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 and</w:t>
      </w:r>
    </w:p>
    <w:p w14:paraId="4C966CBD" w14:textId="77777777" w:rsidR="00B102DF" w:rsidRPr="005C2EC0" w:rsidRDefault="009D4EBE" w:rsidP="009D4EBE">
      <w:pPr>
        <w:pStyle w:val="B1"/>
      </w:pPr>
      <w:r>
        <w:lastRenderedPageBreak/>
        <w:t>-</w:t>
      </w:r>
      <w:r>
        <w:tab/>
        <w:t>a</w:t>
      </w:r>
      <w:r w:rsidRPr="00A96C45">
        <w:t>ffiliation status change by implicit affiliation</w:t>
      </w:r>
      <w:r>
        <w:t xml:space="preserve"> procedure</w:t>
      </w:r>
      <w:r w:rsidR="00B102DF">
        <w:t>.</w:t>
      </w:r>
    </w:p>
    <w:p w14:paraId="41D65C5C"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57A21D1F" w14:textId="77777777" w:rsidR="009230CD" w:rsidRPr="009971FD" w:rsidRDefault="009230CD" w:rsidP="000B2AB4">
      <w:pPr>
        <w:pStyle w:val="Heading5"/>
      </w:pPr>
      <w:bookmarkStart w:id="999" w:name="_Toc11407443"/>
      <w:bookmarkStart w:id="1000" w:name="_Toc27498748"/>
      <w:bookmarkStart w:id="1001" w:name="_Toc107000067"/>
      <w:r>
        <w:t>9.2.2.3.</w:t>
      </w:r>
      <w:r>
        <w:rPr>
          <w:lang w:val="en-US"/>
        </w:rPr>
        <w:t>2</w:t>
      </w:r>
      <w:r>
        <w:tab/>
        <w:t>Stored information</w:t>
      </w:r>
      <w:bookmarkEnd w:id="999"/>
      <w:bookmarkEnd w:id="1000"/>
      <w:bookmarkEnd w:id="1001"/>
    </w:p>
    <w:p w14:paraId="01441717"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C36854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42A2D56C" w14:textId="77777777" w:rsidR="009230CD" w:rsidRPr="00E935D5" w:rsidRDefault="009230CD" w:rsidP="009230CD">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 and</w:t>
      </w:r>
    </w:p>
    <w:p w14:paraId="7BE26829" w14:textId="77777777" w:rsidR="009230CD" w:rsidRDefault="009230CD" w:rsidP="009230CD">
      <w:pPr>
        <w:pStyle w:val="B1"/>
      </w:pPr>
      <w:r>
        <w:t>2)</w:t>
      </w:r>
      <w:r>
        <w:tab/>
        <w:t>a list of MCPTT user information entries.</w:t>
      </w:r>
    </w:p>
    <w:p w14:paraId="37C2DFD6"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4A11E0CB"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2AE9B399" w14:textId="77777777" w:rsidR="009230CD" w:rsidRDefault="009230CD" w:rsidP="009230CD">
      <w:pPr>
        <w:pStyle w:val="B1"/>
        <w:rPr>
          <w:lang w:val="en-US"/>
        </w:rPr>
      </w:pPr>
      <w:r>
        <w:t>2)</w:t>
      </w:r>
      <w:r>
        <w:tab/>
        <w:t>a list of MCPTT client information entries</w:t>
      </w:r>
      <w:r>
        <w:rPr>
          <w:lang w:val="en-US"/>
        </w:rPr>
        <w:t>; and</w:t>
      </w:r>
    </w:p>
    <w:p w14:paraId="629BC4FA" w14:textId="77777777" w:rsidR="009230CD" w:rsidRDefault="009230CD" w:rsidP="009230CD">
      <w:pPr>
        <w:pStyle w:val="B1"/>
      </w:pPr>
      <w:r>
        <w:rPr>
          <w:lang w:val="en-US"/>
        </w:rPr>
        <w:t>3)</w:t>
      </w:r>
      <w:r>
        <w:rPr>
          <w:lang w:val="en-US"/>
        </w:rPr>
        <w:tab/>
      </w:r>
      <w:r>
        <w:t>an expiration time.</w:t>
      </w:r>
    </w:p>
    <w:p w14:paraId="0CE0A734"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217B3D73"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0FF12A2A" w14:textId="77777777" w:rsidR="009230CD" w:rsidRPr="006C461B" w:rsidRDefault="009230CD" w:rsidP="000B2AB4">
      <w:pPr>
        <w:pStyle w:val="Heading5"/>
        <w:rPr>
          <w:lang w:val="en-US"/>
        </w:rPr>
      </w:pPr>
      <w:bookmarkStart w:id="1002" w:name="_Toc11407444"/>
      <w:bookmarkStart w:id="1003" w:name="_Toc27498749"/>
      <w:bookmarkStart w:id="1004" w:name="_Toc107000068"/>
      <w:r>
        <w:t>9.2.2.3.3</w:t>
      </w:r>
      <w:r>
        <w:tab/>
        <w:t>Receiving group affiliation status change procedure</w:t>
      </w:r>
      <w:bookmarkEnd w:id="1002"/>
      <w:bookmarkEnd w:id="1003"/>
      <w:bookmarkEnd w:id="1004"/>
    </w:p>
    <w:p w14:paraId="31EB4861" w14:textId="77777777" w:rsidR="009230CD" w:rsidRDefault="009230CD" w:rsidP="009230CD">
      <w:pPr>
        <w:rPr>
          <w:lang w:val="en-US"/>
        </w:rPr>
      </w:pPr>
      <w:r>
        <w:rPr>
          <w:lang w:val="en-US"/>
        </w:rPr>
        <w:t>Upon receiving a SIP PUBLISH request such that:</w:t>
      </w:r>
    </w:p>
    <w:p w14:paraId="2A4470C7"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1EA75D55"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15B453F5"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42059BD2"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C379B8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E374A4">
        <w:rPr>
          <w:rFonts w:eastAsia="SimSun"/>
          <w:lang w:val="en-US"/>
        </w:rPr>
        <w:t>clause</w:t>
      </w:r>
      <w:r>
        <w:t> </w:t>
      </w:r>
      <w:r w:rsidRPr="002F393B">
        <w:rPr>
          <w:rFonts w:eastAsia="SimSun"/>
          <w:lang w:val="en-US"/>
        </w:rPr>
        <w:t>9.</w:t>
      </w:r>
      <w:r w:rsidR="00166BD2">
        <w:rPr>
          <w:rFonts w:eastAsia="SimSun"/>
          <w:lang w:val="en-US"/>
        </w:rPr>
        <w:t>3.1.2</w:t>
      </w:r>
      <w:r w:rsidR="00051803">
        <w:rPr>
          <w:rFonts w:eastAsia="SimSun"/>
          <w:lang w:val="en-US"/>
        </w:rPr>
        <w:t>;</w:t>
      </w:r>
    </w:p>
    <w:p w14:paraId="2C55AA5C" w14:textId="77777777" w:rsidR="009230CD" w:rsidRDefault="009230CD" w:rsidP="009230CD">
      <w:pPr>
        <w:rPr>
          <w:lang w:val="en-US"/>
        </w:rPr>
      </w:pPr>
      <w:r>
        <w:rPr>
          <w:lang w:val="en-US"/>
        </w:rPr>
        <w:t>then the MCPTT server:</w:t>
      </w:r>
    </w:p>
    <w:p w14:paraId="6D75670F"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BFF89E8"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55A7302"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9FAD285"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466AF409" w14:textId="77777777" w:rsidR="009230CD" w:rsidRDefault="009230CD" w:rsidP="009230CD">
      <w:pPr>
        <w:pStyle w:val="B1"/>
        <w:rPr>
          <w:lang w:val="en-US"/>
        </w:rPr>
      </w:pPr>
      <w:r>
        <w:rPr>
          <w:lang w:val="en-US"/>
        </w:rPr>
        <w:lastRenderedPageBreak/>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1020CE32"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55930E3C"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0595E4E0"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627A0704"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7E6C13A5" w14:textId="77777777" w:rsidR="009230CD" w:rsidRDefault="009230CD" w:rsidP="009230CD">
      <w:pPr>
        <w:pStyle w:val="B1"/>
        <w:rPr>
          <w:lang w:val="en-US"/>
        </w:rPr>
      </w:pPr>
      <w:r>
        <w:t>9)</w:t>
      </w:r>
      <w:r>
        <w:tab/>
        <w:t xml:space="preserve">shall consider an </w:t>
      </w:r>
      <w:r>
        <w:rPr>
          <w:lang w:val="en-US"/>
        </w:rPr>
        <w:t>MCPTT group information entry such that:</w:t>
      </w:r>
    </w:p>
    <w:p w14:paraId="133A9010"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E374A4">
        <w:t>clause</w:t>
      </w:r>
      <w:r w:rsidRPr="0073469F">
        <w:rPr>
          <w:lang w:eastAsia="ko-KR"/>
        </w:rPr>
        <w:t> </w:t>
      </w:r>
      <w:r w:rsidRPr="0073469F">
        <w:t>9.2.2.</w:t>
      </w:r>
      <w:r>
        <w:t>3</w:t>
      </w:r>
      <w:r w:rsidRPr="0073469F">
        <w:t>.2</w:t>
      </w:r>
      <w:r>
        <w:rPr>
          <w:lang w:val="en-US"/>
        </w:rPr>
        <w:t>; and</w:t>
      </w:r>
    </w:p>
    <w:p w14:paraId="48B577AD"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74BCF4B9"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100544FC"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3534410D"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0B070D5"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7BE55E70"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2964DE55"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1DB22F3C"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57CAC7CB"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95F9D07"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0417C6B3"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1F2E7A80"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51E4030"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4915A6A"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57465A57"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4104A089"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98F74F2"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F864533"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1994D7" w14:textId="77777777" w:rsidR="00B102DF" w:rsidRPr="00B102DF" w:rsidRDefault="00B102DF" w:rsidP="00B102DF">
      <w:pPr>
        <w:pStyle w:val="B1"/>
      </w:pPr>
      <w:r>
        <w:rPr>
          <w:lang w:val="en-US"/>
        </w:rPr>
        <w:t>13</w:t>
      </w:r>
      <w:r>
        <w:t>)</w:t>
      </w:r>
      <w:r>
        <w:tab/>
        <w:t xml:space="preserve">shall perform the procedures specified in </w:t>
      </w:r>
      <w:r w:rsidR="00E374A4">
        <w:t>clause</w:t>
      </w:r>
      <w:r>
        <w:t> 9.2.2.3</w:t>
      </w:r>
      <w:r w:rsidRPr="0073469F">
        <w:t>.5</w:t>
      </w:r>
      <w:r>
        <w:rPr>
          <w:lang w:val="en-US"/>
        </w:rPr>
        <w:t xml:space="preserve"> </w:t>
      </w:r>
      <w:r>
        <w:t xml:space="preserve">for </w:t>
      </w:r>
      <w:r>
        <w:rPr>
          <w:lang w:val="en-US"/>
        </w:rPr>
        <w:t>the served MCPTT group ID</w:t>
      </w:r>
      <w:r>
        <w:t>.</w:t>
      </w:r>
    </w:p>
    <w:p w14:paraId="796FB160" w14:textId="77777777" w:rsidR="00725F1A" w:rsidRPr="0073469F" w:rsidRDefault="00725F1A" w:rsidP="000B2AB4">
      <w:pPr>
        <w:pStyle w:val="Heading5"/>
      </w:pPr>
      <w:bookmarkStart w:id="1005" w:name="_Toc11407445"/>
      <w:bookmarkStart w:id="1006" w:name="_Toc27498750"/>
      <w:bookmarkStart w:id="1007" w:name="_Toc107000069"/>
      <w:r>
        <w:lastRenderedPageBreak/>
        <w:t>9.2.2.3.</w:t>
      </w:r>
      <w:r>
        <w:rPr>
          <w:lang w:val="en-US"/>
        </w:rPr>
        <w:t>4</w:t>
      </w:r>
      <w:r w:rsidRPr="0073469F">
        <w:tab/>
        <w:t>Receiving subscription to affiliation status procedure</w:t>
      </w:r>
      <w:bookmarkEnd w:id="1005"/>
      <w:bookmarkEnd w:id="1006"/>
      <w:bookmarkEnd w:id="1007"/>
    </w:p>
    <w:p w14:paraId="4CF4B5B2"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62EB5763" w14:textId="77777777" w:rsidR="00725F1A" w:rsidRDefault="00725F1A" w:rsidP="00725F1A">
      <w:pPr>
        <w:rPr>
          <w:lang w:val="en-US"/>
        </w:rPr>
      </w:pPr>
      <w:r>
        <w:rPr>
          <w:lang w:val="en-US"/>
        </w:rPr>
        <w:t>Upon receiving a SIP SUBSCRIBE request such that:</w:t>
      </w:r>
    </w:p>
    <w:p w14:paraId="7984561D"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64E89EFA"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4B27D42E"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03D01C"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7753B57C"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16644CA" w14:textId="77777777" w:rsidR="00725F1A" w:rsidRDefault="00725F1A" w:rsidP="00725F1A">
      <w:pPr>
        <w:rPr>
          <w:lang w:val="en-US"/>
        </w:rPr>
      </w:pPr>
      <w:r>
        <w:rPr>
          <w:lang w:val="en-US"/>
        </w:rPr>
        <w:t>then the MCPTT server:</w:t>
      </w:r>
    </w:p>
    <w:p w14:paraId="2B69E535"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188AE458"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366BF64"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37C91461"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81F97CB"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2F0F1652"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70D81DE1"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E374A4">
        <w:t>clause</w:t>
      </w:r>
      <w:r w:rsidRPr="0073469F">
        <w:rPr>
          <w:lang w:eastAsia="ko-KR"/>
        </w:rPr>
        <w:t> </w:t>
      </w:r>
      <w:r w:rsidRPr="0073469F">
        <w:t>9.2.2.</w:t>
      </w:r>
      <w:r>
        <w:t>3</w:t>
      </w:r>
      <w:r w:rsidRPr="0073469F">
        <w:t>.5</w:t>
      </w:r>
      <w:r w:rsidRPr="0073469F">
        <w:rPr>
          <w:rFonts w:eastAsia="SimSun"/>
        </w:rPr>
        <w:t>.</w:t>
      </w:r>
    </w:p>
    <w:p w14:paraId="2DFF35A1" w14:textId="77777777" w:rsidR="00725F1A" w:rsidRDefault="00725F1A" w:rsidP="000B2AB4">
      <w:pPr>
        <w:pStyle w:val="Heading5"/>
      </w:pPr>
      <w:bookmarkStart w:id="1008" w:name="_Toc11407446"/>
      <w:bookmarkStart w:id="1009" w:name="_Toc27498751"/>
      <w:bookmarkStart w:id="1010" w:name="_Toc107000070"/>
      <w:r>
        <w:t>9.2.2.3.</w:t>
      </w:r>
      <w:r>
        <w:rPr>
          <w:lang w:val="en-US"/>
        </w:rPr>
        <w:t>5</w:t>
      </w:r>
      <w:r w:rsidRPr="0073469F">
        <w:tab/>
        <w:t>Sending notification of change of affiliation status procedure</w:t>
      </w:r>
      <w:bookmarkEnd w:id="1008"/>
      <w:bookmarkEnd w:id="1009"/>
      <w:bookmarkEnd w:id="1010"/>
    </w:p>
    <w:p w14:paraId="32B922C1"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0377019C" w14:textId="77777777" w:rsidR="00725F1A" w:rsidRDefault="00725F1A" w:rsidP="00725F1A">
      <w:pPr>
        <w:pStyle w:val="B1"/>
        <w:rPr>
          <w:lang w:val="en-US"/>
        </w:rPr>
      </w:pPr>
      <w:r>
        <w:t>1)</w:t>
      </w:r>
      <w:r>
        <w:tab/>
        <w:t xml:space="preserve">shall consider an </w:t>
      </w:r>
      <w:r>
        <w:rPr>
          <w:lang w:val="en-US"/>
        </w:rPr>
        <w:t>MCPTT group information entry such that:</w:t>
      </w:r>
    </w:p>
    <w:p w14:paraId="078579B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E374A4">
        <w:t>clause</w:t>
      </w:r>
      <w:r w:rsidRPr="0073469F">
        <w:rPr>
          <w:lang w:eastAsia="ko-KR"/>
        </w:rPr>
        <w:t> </w:t>
      </w:r>
      <w:r w:rsidRPr="0073469F">
        <w:t>9.2.2.</w:t>
      </w:r>
      <w:r>
        <w:t>3</w:t>
      </w:r>
      <w:r w:rsidRPr="0073469F">
        <w:t>.2</w:t>
      </w:r>
      <w:r>
        <w:rPr>
          <w:lang w:val="en-US"/>
        </w:rPr>
        <w:t>; and</w:t>
      </w:r>
    </w:p>
    <w:p w14:paraId="269A41BC"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06D89940" w14:textId="77777777" w:rsidR="00725F1A" w:rsidRDefault="00725F1A" w:rsidP="00725F1A">
      <w:pPr>
        <w:pStyle w:val="B1"/>
      </w:pPr>
      <w:r>
        <w:lastRenderedPageBreak/>
        <w:t>2)</w:t>
      </w:r>
      <w:r>
        <w:tab/>
        <w:t>shall consider an MCPTT user information entry such:</w:t>
      </w:r>
    </w:p>
    <w:p w14:paraId="3E7BD87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302BE0CA"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1E5B6885" w14:textId="77777777" w:rsidR="00725F1A" w:rsidRPr="00433A3F" w:rsidRDefault="00725F1A" w:rsidP="00725F1A">
      <w:pPr>
        <w:pStyle w:val="B1"/>
      </w:pPr>
      <w:r>
        <w:tab/>
        <w:t>as the served MCPTT user information entry</w:t>
      </w:r>
      <w:r w:rsidRPr="0073469F">
        <w:t>;</w:t>
      </w:r>
    </w:p>
    <w:p w14:paraId="33C58691"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E374A4">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3BC830C2"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A035247" w14:textId="77777777" w:rsidR="00725F1A" w:rsidRPr="0073469F" w:rsidRDefault="00725F1A" w:rsidP="00725F1A">
      <w:pPr>
        <w:pStyle w:val="B2"/>
      </w:pPr>
      <w:r>
        <w:rPr>
          <w:lang w:val="en-US"/>
        </w:rPr>
        <w:t>b)</w:t>
      </w:r>
      <w:r>
        <w:rPr>
          <w:lang w:val="en-US"/>
        </w:rPr>
        <w:tab/>
        <w:t>i</w:t>
      </w:r>
      <w:r>
        <w:t xml:space="preserve">f this procedures is invoked by procedure in </w:t>
      </w:r>
      <w:r w:rsidR="00E374A4">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6420E6">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3C78326E"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E374A4">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A33681F" w14:textId="77777777" w:rsidR="009D4EBE" w:rsidRDefault="009D4EBE" w:rsidP="000B2AB4">
      <w:pPr>
        <w:pStyle w:val="Heading5"/>
      </w:pPr>
      <w:bookmarkStart w:id="1011" w:name="_Toc11407447"/>
      <w:bookmarkStart w:id="1012" w:name="_Toc27498752"/>
      <w:bookmarkStart w:id="1013" w:name="_Toc107000071"/>
      <w:r>
        <w:t>9.2.2.3.</w:t>
      </w:r>
      <w:r>
        <w:rPr>
          <w:lang w:val="en-US"/>
        </w:rPr>
        <w:t>6</w:t>
      </w:r>
      <w:r>
        <w:tab/>
        <w:t>I</w:t>
      </w:r>
      <w:r w:rsidRPr="00A96C45">
        <w:t>mplicit affiliation</w:t>
      </w:r>
      <w:r>
        <w:t xml:space="preserve"> </w:t>
      </w:r>
      <w:r w:rsidR="0076698A">
        <w:t>eligibility</w:t>
      </w:r>
      <w:r>
        <w:t xml:space="preserve"> check procedure</w:t>
      </w:r>
      <w:bookmarkEnd w:id="1011"/>
      <w:bookmarkEnd w:id="1012"/>
      <w:bookmarkEnd w:id="1013"/>
    </w:p>
    <w:p w14:paraId="512E5603" w14:textId="77777777" w:rsidR="009D4EBE" w:rsidRDefault="009D4EBE" w:rsidP="009D4EBE">
      <w:pPr>
        <w:rPr>
          <w:lang w:val="en-US"/>
        </w:rPr>
      </w:pPr>
      <w:r w:rsidRPr="00E45A42">
        <w:t xml:space="preserve">This </w:t>
      </w:r>
      <w:r w:rsidR="00E374A4">
        <w:t>clause</w:t>
      </w:r>
      <w:r w:rsidRPr="00E45A42">
        <w:t xml:space="preserve"> is referenced from other procedures.</w:t>
      </w:r>
    </w:p>
    <w:p w14:paraId="79A68861"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04CAE289" w14:textId="77777777" w:rsidR="0076698A" w:rsidRDefault="0076698A" w:rsidP="0076698A">
      <w:pPr>
        <w:pStyle w:val="B1"/>
        <w:rPr>
          <w:lang w:val="en-US"/>
        </w:rPr>
      </w:pPr>
      <w:r>
        <w:rPr>
          <w:lang w:val="en-US"/>
        </w:rPr>
        <w:t>1)</w:t>
      </w:r>
      <w:r>
        <w:rPr>
          <w:lang w:val="en-US"/>
        </w:rPr>
        <w:tab/>
        <w:t xml:space="preserve">shall perform the procedures of </w:t>
      </w:r>
      <w:r w:rsidR="00E374A4">
        <w:rPr>
          <w:lang w:val="en-US"/>
        </w:rPr>
        <w:t>clause</w:t>
      </w:r>
      <w:r>
        <w:rPr>
          <w:lang w:val="en-US"/>
        </w:rPr>
        <w:t> 9.2.2.3.8 to determine if the MCPTT user is eligible to be affiliated to the MCPTT group; and</w:t>
      </w:r>
    </w:p>
    <w:p w14:paraId="7661477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E374A4">
        <w:rPr>
          <w:lang w:val="en-US"/>
        </w:rPr>
        <w:t>clause</w:t>
      </w:r>
      <w:r>
        <w:rPr>
          <w:lang w:val="en-US"/>
        </w:rPr>
        <w:t xml:space="preserve"> 9.2.2.3.8, shall </w:t>
      </w:r>
      <w:r>
        <w:t>consider the MCPTT user to be eligible for implicit affiliation to the MCPTT group.</w:t>
      </w:r>
    </w:p>
    <w:p w14:paraId="0CFF3B5C" w14:textId="77777777" w:rsidR="009D4EBE" w:rsidRDefault="009D4EBE" w:rsidP="000B2AB4">
      <w:pPr>
        <w:pStyle w:val="Heading5"/>
      </w:pPr>
      <w:bookmarkStart w:id="1014" w:name="_Toc11407448"/>
      <w:bookmarkStart w:id="1015" w:name="_Toc27498753"/>
      <w:bookmarkStart w:id="1016" w:name="_Toc107000072"/>
      <w:r>
        <w:t>9.2.2.3.</w:t>
      </w:r>
      <w:r>
        <w:rPr>
          <w:lang w:val="en-US"/>
        </w:rPr>
        <w:t>7</w:t>
      </w:r>
      <w:r>
        <w:tab/>
        <w:t>A</w:t>
      </w:r>
      <w:r w:rsidRPr="00A96C45">
        <w:t>ffiliation status change by implicit affiliation</w:t>
      </w:r>
      <w:r>
        <w:t xml:space="preserve"> procedure</w:t>
      </w:r>
      <w:bookmarkEnd w:id="1014"/>
      <w:bookmarkEnd w:id="1015"/>
      <w:bookmarkEnd w:id="1016"/>
    </w:p>
    <w:p w14:paraId="3694E29B" w14:textId="77777777" w:rsidR="009D4EBE" w:rsidRDefault="009D4EBE" w:rsidP="009D4EBE">
      <w:pPr>
        <w:rPr>
          <w:lang w:val="en-US"/>
        </w:rPr>
      </w:pPr>
      <w:r w:rsidRPr="00E45A42">
        <w:t xml:space="preserve">This </w:t>
      </w:r>
      <w:r w:rsidR="00E374A4">
        <w:t>clause</w:t>
      </w:r>
      <w:r w:rsidRPr="00E45A42">
        <w:t xml:space="preserve"> is referenced from other procedures.</w:t>
      </w:r>
    </w:p>
    <w:p w14:paraId="08C63844"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37694805"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5CFCADF3"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AA1DB7" w14:textId="77777777" w:rsidR="009D4EBE" w:rsidRDefault="009D4EBE" w:rsidP="009D4EBE">
      <w:pPr>
        <w:pStyle w:val="B1"/>
        <w:rPr>
          <w:lang w:val="en-US"/>
        </w:rPr>
      </w:pPr>
      <w:r>
        <w:t>3)</w:t>
      </w:r>
      <w:r>
        <w:tab/>
        <w:t xml:space="preserve">shall consider an </w:t>
      </w:r>
      <w:r>
        <w:rPr>
          <w:lang w:val="en-US"/>
        </w:rPr>
        <w:t>MCPTT group information entry such that:</w:t>
      </w:r>
    </w:p>
    <w:p w14:paraId="6D42D889"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E374A4">
        <w:t>clause</w:t>
      </w:r>
      <w:r w:rsidRPr="0073469F">
        <w:rPr>
          <w:lang w:eastAsia="ko-KR"/>
        </w:rPr>
        <w:t> </w:t>
      </w:r>
      <w:r w:rsidRPr="0073469F">
        <w:t>9.2.2.</w:t>
      </w:r>
      <w:r>
        <w:t>3</w:t>
      </w:r>
      <w:r w:rsidRPr="0073469F">
        <w:t>.2</w:t>
      </w:r>
      <w:r>
        <w:rPr>
          <w:lang w:val="en-US"/>
        </w:rPr>
        <w:t>; and</w:t>
      </w:r>
    </w:p>
    <w:p w14:paraId="3879DE8E"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65BBEE2"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78B6C102" w14:textId="77777777" w:rsidR="009D4EBE" w:rsidRDefault="009D4EBE" w:rsidP="008E477D">
      <w:pPr>
        <w:pStyle w:val="B1"/>
        <w:rPr>
          <w:lang w:val="en-US"/>
        </w:rPr>
      </w:pPr>
      <w:r>
        <w:t>4)</w:t>
      </w:r>
      <w:r>
        <w:tab/>
        <w:t xml:space="preserve">shall consider an </w:t>
      </w:r>
      <w:r>
        <w:rPr>
          <w:lang w:val="en-US"/>
        </w:rPr>
        <w:t>MCPTT user information entry such that:</w:t>
      </w:r>
    </w:p>
    <w:p w14:paraId="161772EC"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CA091B1"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701F17D" w14:textId="77777777" w:rsidR="009D4EBE" w:rsidRDefault="009D4EBE" w:rsidP="008E477D">
      <w:pPr>
        <w:pStyle w:val="B1"/>
      </w:pPr>
      <w:r>
        <w:lastRenderedPageBreak/>
        <w:tab/>
      </w:r>
      <w:r>
        <w:rPr>
          <w:lang w:val="en-US"/>
        </w:rPr>
        <w:t>as the served</w:t>
      </w:r>
      <w:r>
        <w:t xml:space="preserve"> </w:t>
      </w:r>
      <w:r>
        <w:rPr>
          <w:lang w:val="en-US"/>
        </w:rPr>
        <w:t>MCPTT user information entry</w:t>
      </w:r>
      <w:r>
        <w:t>;</w:t>
      </w:r>
    </w:p>
    <w:p w14:paraId="009A3F7A"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3881D07C"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6728027B"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F42166"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24B1EB12"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5893E109"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3C2D0BC2"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E374A4">
        <w:t>clause</w:t>
      </w:r>
      <w:r>
        <w:t> 9.2.2.3</w:t>
      </w:r>
      <w:r w:rsidRPr="0073469F">
        <w:t>.5</w:t>
      </w:r>
      <w:r>
        <w:rPr>
          <w:lang w:val="en-US"/>
        </w:rPr>
        <w:t xml:space="preserve"> </w:t>
      </w:r>
      <w:r>
        <w:t xml:space="preserve">for </w:t>
      </w:r>
      <w:r>
        <w:rPr>
          <w:lang w:val="en-US"/>
        </w:rPr>
        <w:t>the served MCPTT group ID</w:t>
      </w:r>
      <w:r>
        <w:t>.</w:t>
      </w:r>
    </w:p>
    <w:p w14:paraId="2728E420" w14:textId="77777777" w:rsidR="0076698A" w:rsidRDefault="0076698A" w:rsidP="000B2AB4">
      <w:pPr>
        <w:pStyle w:val="Heading5"/>
      </w:pPr>
      <w:bookmarkStart w:id="1017" w:name="_Toc11407449"/>
      <w:bookmarkStart w:id="1018" w:name="_Toc27498754"/>
      <w:bookmarkStart w:id="1019" w:name="_Toc107000073"/>
      <w:r>
        <w:t>9.2.2.3.</w:t>
      </w:r>
      <w:r w:rsidRPr="005D5EC2">
        <w:t>8</w:t>
      </w:r>
      <w:r>
        <w:tab/>
        <w:t>A</w:t>
      </w:r>
      <w:r w:rsidRPr="00A96C45">
        <w:t>ffiliation</w:t>
      </w:r>
      <w:r>
        <w:t xml:space="preserve"> eligibility check procedure</w:t>
      </w:r>
      <w:bookmarkEnd w:id="1017"/>
      <w:bookmarkEnd w:id="1018"/>
      <w:bookmarkEnd w:id="1019"/>
    </w:p>
    <w:p w14:paraId="66C46083" w14:textId="77777777" w:rsidR="0076698A" w:rsidRDefault="0076698A" w:rsidP="0076698A">
      <w:pPr>
        <w:rPr>
          <w:lang w:val="en-US"/>
        </w:rPr>
      </w:pPr>
      <w:r w:rsidRPr="00E45A42">
        <w:t xml:space="preserve">This </w:t>
      </w:r>
      <w:r w:rsidR="00E374A4">
        <w:t>clause</w:t>
      </w:r>
      <w:r w:rsidRPr="00E45A42">
        <w:t xml:space="preserve"> is referenced from other procedures.</w:t>
      </w:r>
    </w:p>
    <w:p w14:paraId="16B766F8"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14F608B8"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3DB93F67"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6C233FA"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6350C453"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2C88A16F"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E374A4">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10A5EDC7" w14:textId="77777777" w:rsidR="0076698A" w:rsidRPr="00E90A92" w:rsidRDefault="0076698A" w:rsidP="0076698A">
      <w:pPr>
        <w:pStyle w:val="B1"/>
      </w:pPr>
      <w:r>
        <w:t>6)</w:t>
      </w:r>
      <w:r>
        <w:tab/>
        <w:t>shall consider the MCPTT user to be eligible for affiliation</w:t>
      </w:r>
      <w:r>
        <w:rPr>
          <w:lang w:val="en-US"/>
        </w:rPr>
        <w:t>.</w:t>
      </w:r>
    </w:p>
    <w:p w14:paraId="489FA596" w14:textId="77777777" w:rsidR="008D4910" w:rsidRPr="0073469F" w:rsidRDefault="008D4910" w:rsidP="000B2AB4">
      <w:pPr>
        <w:pStyle w:val="Heading2"/>
      </w:pPr>
      <w:bookmarkStart w:id="1020" w:name="_Toc11407450"/>
      <w:bookmarkStart w:id="1021" w:name="_Toc27498755"/>
      <w:bookmarkStart w:id="1022" w:name="_Toc107000074"/>
      <w:r w:rsidRPr="0073469F">
        <w:t>9.3</w:t>
      </w:r>
      <w:r w:rsidRPr="0073469F">
        <w:tab/>
        <w:t>Coding</w:t>
      </w:r>
      <w:bookmarkEnd w:id="1020"/>
      <w:bookmarkEnd w:id="1021"/>
      <w:bookmarkEnd w:id="1022"/>
    </w:p>
    <w:p w14:paraId="2FA05179" w14:textId="77777777" w:rsidR="009230CD" w:rsidRPr="006C461B" w:rsidRDefault="009230CD" w:rsidP="000B2AB4">
      <w:pPr>
        <w:pStyle w:val="Heading3"/>
        <w:rPr>
          <w:rFonts w:eastAsia="SimSun"/>
          <w:lang w:val="en-US"/>
        </w:rPr>
      </w:pPr>
      <w:bookmarkStart w:id="1023" w:name="_Toc11407451"/>
      <w:bookmarkStart w:id="1024" w:name="_Toc27498756"/>
      <w:bookmarkStart w:id="1025" w:name="_Toc107000075"/>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1023"/>
      <w:bookmarkEnd w:id="1024"/>
      <w:bookmarkEnd w:id="1025"/>
    </w:p>
    <w:p w14:paraId="34624A9A" w14:textId="77777777" w:rsidR="009230CD" w:rsidRDefault="009230CD" w:rsidP="000B2AB4">
      <w:pPr>
        <w:pStyle w:val="Heading4"/>
        <w:rPr>
          <w:lang w:val="en-US"/>
        </w:rPr>
      </w:pPr>
      <w:bookmarkStart w:id="1026" w:name="_Toc11407452"/>
      <w:bookmarkStart w:id="1027" w:name="_Toc27498757"/>
      <w:bookmarkStart w:id="1028" w:name="_Toc107000076"/>
      <w:r>
        <w:t>9.3.1.1</w:t>
      </w:r>
      <w:r>
        <w:tab/>
        <w:t>Introduction</w:t>
      </w:r>
      <w:bookmarkEnd w:id="1026"/>
      <w:bookmarkEnd w:id="1027"/>
      <w:bookmarkEnd w:id="1028"/>
    </w:p>
    <w:p w14:paraId="39D4BFE6" w14:textId="77777777" w:rsidR="009230CD" w:rsidRDefault="009230CD" w:rsidP="009230CD">
      <w:pPr>
        <w:rPr>
          <w:rFonts w:eastAsia="SimSun"/>
        </w:rPr>
      </w:pPr>
      <w:r>
        <w:rPr>
          <w:lang w:val="en-US"/>
        </w:rPr>
        <w:t xml:space="preserve">The </w:t>
      </w:r>
      <w:r w:rsidR="00E374A4">
        <w:rPr>
          <w:lang w:val="en-US"/>
        </w:rPr>
        <w:t>clause</w:t>
      </w:r>
      <w:r w:rsidR="003F692C">
        <w:rPr>
          <w:lang w:val="en-US"/>
        </w:rPr>
        <w:t>s</w:t>
      </w:r>
      <w:r>
        <w:rPr>
          <w:lang w:val="en-US"/>
        </w:rPr>
        <w:t xml:space="preserve"> of </w:t>
      </w:r>
      <w:r w:rsidR="003F692C">
        <w:rPr>
          <w:lang w:val="en-US"/>
        </w:rPr>
        <w:t xml:space="preserve">the parent </w:t>
      </w:r>
      <w:r w:rsidR="00E374A4">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31D2BF1C"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r>
        <w:rPr>
          <w:rFonts w:eastAsia="SimSun"/>
          <w:lang w:val="en-US"/>
        </w:rPr>
        <w:t xml:space="preserve"> and</w:t>
      </w:r>
    </w:p>
    <w:p w14:paraId="7CFA65DE" w14:textId="77777777" w:rsidR="009230CD" w:rsidRDefault="009230CD" w:rsidP="009230CD">
      <w:pPr>
        <w:pStyle w:val="B1"/>
        <w:rPr>
          <w:rFonts w:eastAsia="SimSun"/>
        </w:rPr>
      </w:pPr>
      <w:r>
        <w:rPr>
          <w:rFonts w:eastAsia="SimSun"/>
        </w:rPr>
        <w:t>-</w:t>
      </w:r>
      <w:r>
        <w:rPr>
          <w:rFonts w:eastAsia="SimSun"/>
        </w:rPr>
        <w:tab/>
      </w:r>
      <w:r>
        <w:rPr>
          <w:rFonts w:eastAsia="SimSun"/>
          <w:lang w:val="en-US"/>
        </w:rPr>
        <w:t>per-group affiliation information</w:t>
      </w:r>
      <w:r>
        <w:rPr>
          <w:rFonts w:eastAsia="SimSun"/>
        </w:rPr>
        <w:t>.</w:t>
      </w:r>
    </w:p>
    <w:p w14:paraId="2D22E78A" w14:textId="77777777" w:rsidR="009230CD" w:rsidRDefault="009230CD" w:rsidP="000B2AB4">
      <w:pPr>
        <w:pStyle w:val="Heading4"/>
        <w:rPr>
          <w:lang w:val="en-US"/>
        </w:rPr>
      </w:pPr>
      <w:bookmarkStart w:id="1029" w:name="_Toc11407453"/>
      <w:bookmarkStart w:id="1030" w:name="_Toc27498758"/>
      <w:bookmarkStart w:id="1031" w:name="_Toc107000077"/>
      <w:r>
        <w:lastRenderedPageBreak/>
        <w:t>9.3.1.2</w:t>
      </w:r>
      <w:r>
        <w:tab/>
        <w:t>Syntax</w:t>
      </w:r>
      <w:bookmarkEnd w:id="1029"/>
      <w:bookmarkEnd w:id="1030"/>
      <w:bookmarkEnd w:id="1031"/>
    </w:p>
    <w:p w14:paraId="2F197692"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7EE685EB"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CAC8221"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31090C46"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43289CA4"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80E16CC"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1F8D5412"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BDF06B7"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06115B99"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62F3AA23"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38D2EB57"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0E9B2E4B"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24BA3DF"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ADA9DC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0FE45149"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450F1D82"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6FEBE2B5"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47653BD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1B51A72"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6BC44680"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-2</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63D19A7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-2</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14:paraId="7B1F3B0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7827F1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2F62EEE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0174BCD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767E17B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5E5FBDF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1A086C7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503553F0"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28E2081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025C1A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2272F9F9" w14:textId="77777777" w:rsidR="009230CD" w:rsidRDefault="009230CD" w:rsidP="009230CD">
      <w:pPr>
        <w:pStyle w:val="PL"/>
        <w:pBdr>
          <w:top w:val="single" w:sz="4" w:space="1" w:color="auto"/>
          <w:left w:val="single" w:sz="4" w:space="4" w:color="auto"/>
          <w:bottom w:val="single" w:sz="4" w:space="1" w:color="auto"/>
          <w:right w:val="single" w:sz="4" w:space="4" w:color="auto"/>
        </w:pBdr>
      </w:pPr>
      <w:r>
        <w:lastRenderedPageBreak/>
        <w:t xml:space="preserve">  &lt;xs:complexType name="affiliationType"&gt;</w:t>
      </w:r>
    </w:p>
    <w:p w14:paraId="2FEC972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226EBD6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0D641D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54D68E6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46226AC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316707D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58A4C21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43B7817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1ED9AA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4352C0E6"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8BF154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35A09AA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D59487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153EC51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241CE4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370D2A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1A4DD325"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36A9E5B1"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2EDD9A6F" w14:textId="77777777" w:rsidR="00121749" w:rsidRDefault="00121749" w:rsidP="00121749">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067A53B8" w14:textId="77777777" w:rsidR="00121749" w:rsidRDefault="00121749" w:rsidP="009230CD">
      <w:pPr>
        <w:pStyle w:val="PL"/>
        <w:pBdr>
          <w:top w:val="single" w:sz="4" w:space="1" w:color="auto"/>
          <w:left w:val="single" w:sz="4" w:space="4" w:color="auto"/>
          <w:bottom w:val="single" w:sz="4" w:space="1" w:color="auto"/>
          <w:right w:val="single" w:sz="4" w:space="4" w:color="auto"/>
        </w:pBdr>
      </w:pPr>
    </w:p>
    <w:p w14:paraId="1DEA6096"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t xml:space="preserve">  &lt;/xs:schema&gt;</w:t>
      </w:r>
    </w:p>
    <w:p w14:paraId="43880A72"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55059AD8"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21749" w14:paraId="437EF3D3"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53122BBB"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7B2487E9" w14:textId="77777777" w:rsidR="00121749" w:rsidRDefault="00121749" w:rsidP="003F7BED">
            <w:pPr>
              <w:pStyle w:val="TAH"/>
            </w:pPr>
            <w:r>
              <w:t>Namespace</w:t>
            </w:r>
          </w:p>
        </w:tc>
      </w:tr>
      <w:tr w:rsidR="00121749" w14:paraId="4C881B83"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85CBAFE"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187E9E35" w14:textId="77777777" w:rsidR="00121749" w:rsidRDefault="00121749" w:rsidP="003F7BED">
            <w:pPr>
              <w:pStyle w:val="TAL"/>
            </w:pPr>
            <w:r>
              <w:t>urn:3gpp:ns:mcpttPresInfo:1.0</w:t>
            </w:r>
          </w:p>
        </w:tc>
      </w:tr>
      <w:tr w:rsidR="00121749" w14:paraId="02B2B036"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1C945CA4"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1C1EB6AD" w14:textId="77777777" w:rsidR="00121749" w:rsidRPr="00F27D9A" w:rsidRDefault="00121749" w:rsidP="00121749">
      <w:pPr>
        <w:rPr>
          <w:lang w:val="en-US"/>
        </w:rPr>
      </w:pPr>
    </w:p>
    <w:p w14:paraId="6152C105" w14:textId="77777777" w:rsidR="00121749" w:rsidRDefault="00121749" w:rsidP="000B2AB4">
      <w:pPr>
        <w:pStyle w:val="Heading3"/>
        <w:rPr>
          <w:rFonts w:eastAsia="SimSun"/>
        </w:rPr>
      </w:pPr>
      <w:bookmarkStart w:id="1032" w:name="_Toc11407454"/>
      <w:bookmarkStart w:id="1033" w:name="_Toc27498759"/>
      <w:bookmarkStart w:id="1034" w:name="_Toc107000078"/>
      <w:r>
        <w:t>9.3.2</w:t>
      </w:r>
      <w:r>
        <w:tab/>
        <w:t xml:space="preserve">Extension of </w:t>
      </w:r>
      <w:r>
        <w:rPr>
          <w:rFonts w:eastAsia="SimSun"/>
        </w:rPr>
        <w:t>application/simple-filter+xml MIME type</w:t>
      </w:r>
      <w:bookmarkEnd w:id="1032"/>
      <w:bookmarkEnd w:id="1033"/>
      <w:bookmarkEnd w:id="1034"/>
    </w:p>
    <w:p w14:paraId="3EC3DA2C" w14:textId="77777777" w:rsidR="00121749" w:rsidRDefault="00121749" w:rsidP="000B2AB4">
      <w:pPr>
        <w:pStyle w:val="Heading4"/>
        <w:rPr>
          <w:lang w:val="en-US"/>
        </w:rPr>
      </w:pPr>
      <w:bookmarkStart w:id="1035" w:name="_Toc11407455"/>
      <w:bookmarkStart w:id="1036" w:name="_Toc27498760"/>
      <w:bookmarkStart w:id="1037" w:name="_Toc107000079"/>
      <w:r>
        <w:t>9.3.2.1</w:t>
      </w:r>
      <w:r>
        <w:tab/>
        <w:t>Introduction</w:t>
      </w:r>
      <w:bookmarkEnd w:id="1035"/>
      <w:bookmarkEnd w:id="1036"/>
      <w:bookmarkEnd w:id="1037"/>
    </w:p>
    <w:p w14:paraId="7A959F66" w14:textId="77777777" w:rsidR="00121749" w:rsidRDefault="00121749" w:rsidP="00121749">
      <w:pPr>
        <w:rPr>
          <w:rFonts w:eastAsia="SimSun"/>
        </w:rPr>
      </w:pPr>
      <w:r>
        <w:rPr>
          <w:lang w:val="en-US"/>
        </w:rPr>
        <w:t xml:space="preserve">The </w:t>
      </w:r>
      <w:r w:rsidR="00E374A4">
        <w:rPr>
          <w:lang w:val="en-US"/>
        </w:rPr>
        <w:t>clause</w:t>
      </w:r>
      <w:r w:rsidR="003F692C">
        <w:rPr>
          <w:lang w:val="en-US"/>
        </w:rPr>
        <w:t>s</w:t>
      </w:r>
      <w:r>
        <w:rPr>
          <w:lang w:val="en-US"/>
        </w:rPr>
        <w:t xml:space="preserve"> of </w:t>
      </w:r>
      <w:r w:rsidR="003F692C">
        <w:rPr>
          <w:lang w:val="en-US"/>
        </w:rPr>
        <w:t xml:space="preserve">the parent </w:t>
      </w:r>
      <w:r w:rsidR="00E374A4">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59110EF4" w14:textId="77777777" w:rsidR="00121749" w:rsidRDefault="00121749" w:rsidP="00121749">
      <w:pPr>
        <w:rPr>
          <w:lang w:val="en-US"/>
        </w:rPr>
      </w:pPr>
      <w:r>
        <w:rPr>
          <w:rFonts w:eastAsia="SimSun"/>
        </w:rPr>
        <w:t>The extension is used to indicate per-client restrictions of presence event package notification information and per-user restrictions of presence event package notification information.</w:t>
      </w:r>
    </w:p>
    <w:p w14:paraId="7E778D10" w14:textId="77777777" w:rsidR="00725F1A" w:rsidRDefault="00725F1A" w:rsidP="000B2AB4">
      <w:pPr>
        <w:pStyle w:val="Heading4"/>
        <w:rPr>
          <w:lang w:val="en-US"/>
        </w:rPr>
      </w:pPr>
      <w:bookmarkStart w:id="1038" w:name="_Toc11407456"/>
      <w:bookmarkStart w:id="1039" w:name="_Toc27498761"/>
      <w:bookmarkStart w:id="1040" w:name="14f4399e2adfb55a__Toc427698780"/>
      <w:bookmarkStart w:id="1041" w:name="_Toc107000080"/>
      <w:r>
        <w:t>9.3.2.2</w:t>
      </w:r>
      <w:r>
        <w:tab/>
        <w:t>Syntax</w:t>
      </w:r>
      <w:bookmarkEnd w:id="1038"/>
      <w:bookmarkEnd w:id="1039"/>
      <w:bookmarkEnd w:id="1041"/>
    </w:p>
    <w:p w14:paraId="4B6BAAA1"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7C7DBA3A"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7E5E37CE"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7F8FDA09"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CAC8361"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6420E6">
        <w:rPr>
          <w:rFonts w:eastAsia="SimSun"/>
        </w:rPr>
        <w:t>s</w:t>
      </w:r>
      <w:r>
        <w:rPr>
          <w:rFonts w:eastAsia="SimSun"/>
        </w:rPr>
        <w:t xml:space="preserve"> a "prefix" attribute according to IETF RFC 4661 [63]</w:t>
      </w:r>
      <w:r w:rsidR="006420E6">
        <w:rPr>
          <w:rFonts w:eastAsia="SimSun"/>
        </w:rPr>
        <w:t xml:space="preserve"> set to "pidf"</w:t>
      </w:r>
      <w:r>
        <w:rPr>
          <w:rFonts w:eastAsia="SimSun"/>
        </w:rPr>
        <w:t>; and</w:t>
      </w:r>
    </w:p>
    <w:p w14:paraId="113900AD" w14:textId="77777777" w:rsidR="00725F1A" w:rsidRDefault="00725F1A" w:rsidP="00725F1A">
      <w:pPr>
        <w:pStyle w:val="B2"/>
        <w:rPr>
          <w:rFonts w:eastAsia="SimSun"/>
        </w:rPr>
      </w:pPr>
      <w:r>
        <w:rPr>
          <w:rFonts w:eastAsia="SimSun"/>
          <w:lang w:val="en-US"/>
        </w:rPr>
        <w:t>B)</w:t>
      </w:r>
      <w:r w:rsidR="006420E6">
        <w:rPr>
          <w:rFonts w:eastAsia="SimSun"/>
          <w:lang w:val="en-US"/>
        </w:rPr>
        <w:tab/>
      </w:r>
      <w:r>
        <w:rPr>
          <w:rFonts w:eastAsia="SimSun"/>
        </w:rPr>
        <w:t>contains a "urn" attribute set to the "</w:t>
      </w:r>
      <w:r w:rsidRPr="004351C0">
        <w:t>urn:ietf:params:xml:ns:pidf</w:t>
      </w:r>
      <w:r>
        <w:rPr>
          <w:rFonts w:eastAsia="SimSun"/>
        </w:rPr>
        <w:t>" value;</w:t>
      </w:r>
    </w:p>
    <w:p w14:paraId="52DB978E"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4D5210F4"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0614FD5"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10408D80" w14:textId="77777777" w:rsidR="00725F1A" w:rsidRDefault="00725F1A" w:rsidP="00725F1A">
      <w:pPr>
        <w:pStyle w:val="B1"/>
        <w:rPr>
          <w:rFonts w:eastAsia="SimSun"/>
          <w:lang w:val="en-US"/>
        </w:rPr>
      </w:pPr>
      <w:r>
        <w:rPr>
          <w:rFonts w:eastAsia="SimSun"/>
        </w:rPr>
        <w:lastRenderedPageBreak/>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1781294A"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119C1CA"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642C4E47"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2C3E937"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0D69A48"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E97195"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6DB72829"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6420E6">
        <w:rPr>
          <w:rFonts w:eastAsia="SimSun"/>
        </w:rPr>
        <w:t>pidf:</w:t>
      </w:r>
      <w:r>
        <w:rPr>
          <w:rFonts w:eastAsia="SimSun"/>
          <w:lang w:val="en-US"/>
        </w:rPr>
        <w:t>presence</w:t>
      </w:r>
      <w:r>
        <w:rPr>
          <w:rFonts w:eastAsia="SimSun"/>
        </w:rPr>
        <w:t>/</w:t>
      </w:r>
      <w:r w:rsidR="006420E6">
        <w:rPr>
          <w:rFonts w:eastAsia="SimSun"/>
        </w:rPr>
        <w:t>pidf:</w:t>
      </w:r>
      <w:r>
        <w:rPr>
          <w:rFonts w:eastAsia="SimSun"/>
        </w:rPr>
        <w:t>tuple[@id="' string, the MCPTT client ID, and the '"]' string.</w:t>
      </w:r>
    </w:p>
    <w:p w14:paraId="268C99B1"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7AF0EB3F"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077DC8D3"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7F8E00B8"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05BE8A49"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6420E6">
        <w:rPr>
          <w:rFonts w:eastAsia="SimSun"/>
        </w:rPr>
        <w:t>s</w:t>
      </w:r>
      <w:r>
        <w:rPr>
          <w:rFonts w:eastAsia="SimSun"/>
        </w:rPr>
        <w:t xml:space="preserve"> a "prefix" attribute according to IETF RFC 4661 [63]</w:t>
      </w:r>
      <w:r w:rsidR="006420E6">
        <w:rPr>
          <w:rFonts w:eastAsia="SimSun"/>
        </w:rPr>
        <w:t xml:space="preserve"> set to "pidf"</w:t>
      </w:r>
      <w:r>
        <w:rPr>
          <w:rFonts w:eastAsia="SimSun"/>
        </w:rPr>
        <w:t>; and</w:t>
      </w:r>
    </w:p>
    <w:p w14:paraId="79CBB44F" w14:textId="77777777" w:rsidR="00725F1A" w:rsidRDefault="00725F1A" w:rsidP="00725F1A">
      <w:pPr>
        <w:pStyle w:val="B2"/>
        <w:rPr>
          <w:rFonts w:eastAsia="SimSun"/>
        </w:rPr>
      </w:pPr>
      <w:r>
        <w:rPr>
          <w:rFonts w:eastAsia="SimSun"/>
          <w:lang w:val="en-US"/>
        </w:rPr>
        <w:t>B)</w:t>
      </w:r>
      <w:r w:rsidR="006420E6">
        <w:rPr>
          <w:rFonts w:eastAsia="SimSun"/>
          <w:lang w:val="en-US"/>
        </w:rPr>
        <w:tab/>
      </w:r>
      <w:r>
        <w:rPr>
          <w:rFonts w:eastAsia="SimSun"/>
        </w:rPr>
        <w:t>contains a "urn" attribute set to the "</w:t>
      </w:r>
      <w:r w:rsidRPr="004351C0">
        <w:t>urn:ietf:params:xml:ns:pidf</w:t>
      </w:r>
      <w:r>
        <w:rPr>
          <w:rFonts w:eastAsia="SimSun"/>
        </w:rPr>
        <w:t>" value;</w:t>
      </w:r>
    </w:p>
    <w:p w14:paraId="16D137D5"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7357A70A"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4B02179"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7400D5BA"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F14384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25C0EC5E"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7538986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73C9C57"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66A22"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27625A7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033659D6"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6420E6">
        <w:rPr>
          <w:rFonts w:eastAsia="SimSun"/>
        </w:rPr>
        <w:t>pidf:</w:t>
      </w:r>
      <w:r>
        <w:rPr>
          <w:rFonts w:eastAsia="SimSun"/>
          <w:lang w:val="en-US"/>
        </w:rPr>
        <w:t>presence</w:t>
      </w:r>
      <w:r>
        <w:rPr>
          <w:rFonts w:eastAsia="SimSun"/>
        </w:rPr>
        <w:t>/</w:t>
      </w:r>
      <w:r w:rsidR="006420E6">
        <w:rPr>
          <w:rFonts w:eastAsia="SimSun"/>
        </w:rPr>
        <w:t>pidf:</w:t>
      </w:r>
      <w:r>
        <w:rPr>
          <w:rFonts w:eastAsia="SimSun"/>
        </w:rPr>
        <w:t>tuple[@id="' string, the MCPTT ID, and the '"]' string.</w:t>
      </w:r>
    </w:p>
    <w:p w14:paraId="572113D9" w14:textId="77777777" w:rsidR="00E909BD" w:rsidRDefault="00E909BD" w:rsidP="000B2AB4">
      <w:pPr>
        <w:pStyle w:val="Heading1"/>
        <w:rPr>
          <w:rFonts w:eastAsia="Malgun Gothic"/>
        </w:rPr>
      </w:pPr>
      <w:bookmarkStart w:id="1042" w:name="_Toc11407457"/>
      <w:bookmarkStart w:id="1043" w:name="_Toc27498762"/>
      <w:bookmarkStart w:id="1044" w:name="_Toc107000081"/>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1040"/>
      <w:bookmarkEnd w:id="1042"/>
      <w:bookmarkEnd w:id="1043"/>
      <w:bookmarkEnd w:id="1044"/>
    </w:p>
    <w:p w14:paraId="2B035303" w14:textId="77777777" w:rsidR="002244A2" w:rsidRDefault="002244A2" w:rsidP="000B2AB4">
      <w:pPr>
        <w:pStyle w:val="Heading2"/>
        <w:rPr>
          <w:lang w:eastAsia="ko-KR"/>
        </w:rPr>
      </w:pPr>
      <w:bookmarkStart w:id="1045" w:name="_Toc11407458"/>
      <w:bookmarkStart w:id="1046" w:name="_Toc27498763"/>
      <w:bookmarkStart w:id="1047" w:name="_Toc107000082"/>
      <w:r>
        <w:rPr>
          <w:rFonts w:hint="eastAsia"/>
          <w:lang w:eastAsia="ko-KR"/>
        </w:rPr>
        <w:t>10.0</w:t>
      </w:r>
      <w:r>
        <w:rPr>
          <w:rFonts w:hint="eastAsia"/>
          <w:lang w:eastAsia="ko-KR"/>
        </w:rPr>
        <w:tab/>
        <w:t>General</w:t>
      </w:r>
      <w:bookmarkEnd w:id="1045"/>
      <w:bookmarkEnd w:id="1046"/>
      <w:bookmarkEnd w:id="1047"/>
    </w:p>
    <w:p w14:paraId="39946924" w14:textId="77777777" w:rsidR="002244A2" w:rsidRDefault="002244A2" w:rsidP="002244A2">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group call procedures for on-network and off-network.</w:t>
      </w:r>
    </w:p>
    <w:p w14:paraId="0D9255C2"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E374A4">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E374A4">
        <w:rPr>
          <w:rFonts w:hint="eastAsia"/>
          <w:lang w:eastAsia="ko-KR"/>
        </w:rPr>
        <w:t>clause</w:t>
      </w:r>
      <w:r>
        <w:rPr>
          <w:rFonts w:hint="eastAsia"/>
          <w:lang w:eastAsia="ko-KR"/>
        </w:rPr>
        <w:t> 10.1.2</w:t>
      </w:r>
      <w:r>
        <w:rPr>
          <w:lang w:val="en-US" w:eastAsia="ko-KR"/>
        </w:rPr>
        <w:t>.</w:t>
      </w:r>
    </w:p>
    <w:p w14:paraId="41F0B87C"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E374A4">
        <w:rPr>
          <w:rFonts w:hint="eastAsia"/>
          <w:lang w:val="en-US" w:eastAsia="ko-KR"/>
        </w:rPr>
        <w:t>clause</w:t>
      </w:r>
      <w:r>
        <w:rPr>
          <w:lang w:val="en-US" w:eastAsia="ko-KR"/>
        </w:rPr>
        <w:t> </w:t>
      </w:r>
      <w:r>
        <w:rPr>
          <w:rFonts w:hint="eastAsia"/>
          <w:lang w:val="en-US" w:eastAsia="ko-KR"/>
        </w:rPr>
        <w:t xml:space="preserve">10.2 and </w:t>
      </w:r>
      <w:r w:rsidR="00E374A4">
        <w:rPr>
          <w:rFonts w:hint="eastAsia"/>
          <w:lang w:val="en-US" w:eastAsia="ko-KR"/>
        </w:rPr>
        <w:t>clause</w:t>
      </w:r>
      <w:r>
        <w:rPr>
          <w:rFonts w:hint="eastAsia"/>
          <w:lang w:val="en-US" w:eastAsia="ko-KR"/>
        </w:rPr>
        <w:t> 10.3</w:t>
      </w:r>
      <w:r w:rsidR="00051803">
        <w:rPr>
          <w:lang w:val="en-US" w:eastAsia="ko-KR"/>
        </w:rPr>
        <w:t>.</w:t>
      </w:r>
    </w:p>
    <w:p w14:paraId="4AE2520D" w14:textId="77777777" w:rsidR="00E909BD" w:rsidRPr="0073469F" w:rsidRDefault="00E909BD" w:rsidP="000B2AB4">
      <w:pPr>
        <w:pStyle w:val="Heading2"/>
        <w:rPr>
          <w:rFonts w:eastAsia="Malgun Gothic"/>
        </w:rPr>
      </w:pPr>
      <w:bookmarkStart w:id="1048" w:name="14f4399e2adfb55a__Toc427698223"/>
      <w:bookmarkStart w:id="1049" w:name="14f4399e2adfb55a__Toc427695823"/>
      <w:bookmarkStart w:id="1050" w:name="14f4399e2adfb55a__Toc427696223"/>
      <w:bookmarkStart w:id="1051" w:name="14f4399e2adfb55a__Toc427696622"/>
      <w:bookmarkStart w:id="1052" w:name="14f4399e2adfb55a__Toc427698224"/>
      <w:bookmarkStart w:id="1053" w:name="_Toc11407459"/>
      <w:bookmarkStart w:id="1054" w:name="_Toc27498764"/>
      <w:bookmarkStart w:id="1055" w:name="14f4399e2adfb55a__Toc427698782"/>
      <w:bookmarkStart w:id="1056" w:name="_Toc107000083"/>
      <w:bookmarkEnd w:id="1048"/>
      <w:bookmarkEnd w:id="1049"/>
      <w:bookmarkEnd w:id="1050"/>
      <w:bookmarkEnd w:id="1051"/>
      <w:bookmarkEnd w:id="1052"/>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1053"/>
      <w:bookmarkEnd w:id="1054"/>
      <w:bookmarkEnd w:id="1056"/>
    </w:p>
    <w:p w14:paraId="677290DD" w14:textId="77777777" w:rsidR="00E909BD" w:rsidRPr="0073469F" w:rsidRDefault="00E909BD" w:rsidP="000B2AB4">
      <w:pPr>
        <w:pStyle w:val="Heading3"/>
        <w:rPr>
          <w:rFonts w:eastAsia="Malgun Gothic"/>
        </w:rPr>
      </w:pPr>
      <w:bookmarkStart w:id="1057" w:name="_Toc11407460"/>
      <w:bookmarkStart w:id="1058" w:name="_Toc27498765"/>
      <w:bookmarkStart w:id="1059" w:name="_Toc107000084"/>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1055"/>
      <w:bookmarkEnd w:id="1057"/>
      <w:bookmarkEnd w:id="1058"/>
      <w:bookmarkEnd w:id="1059"/>
    </w:p>
    <w:p w14:paraId="312C6DD0" w14:textId="77777777" w:rsidR="00E909BD" w:rsidRPr="0073469F" w:rsidRDefault="00E909BD" w:rsidP="000B2AB4">
      <w:pPr>
        <w:pStyle w:val="Heading4"/>
        <w:rPr>
          <w:rFonts w:eastAsia="Malgun Gothic"/>
        </w:rPr>
      </w:pPr>
      <w:bookmarkStart w:id="1060" w:name="14f4399e2adfb55a__Toc427695824"/>
      <w:bookmarkStart w:id="1061" w:name="14f4399e2adfb55a__Toc427696224"/>
      <w:bookmarkStart w:id="1062" w:name="14f4399e2adfb55a__Toc427696623"/>
      <w:bookmarkStart w:id="1063" w:name="14f4399e2adfb55a__Toc427698225"/>
      <w:bookmarkStart w:id="1064" w:name="14f4399e2adfb55a__Toc427698783"/>
      <w:bookmarkStart w:id="1065" w:name="_Toc11407461"/>
      <w:bookmarkStart w:id="1066" w:name="_Toc27498766"/>
      <w:bookmarkStart w:id="1067" w:name="_Toc107000085"/>
      <w:bookmarkEnd w:id="1060"/>
      <w:bookmarkEnd w:id="1061"/>
      <w:bookmarkEnd w:id="1062"/>
      <w:bookmarkEnd w:id="1063"/>
      <w:r w:rsidRPr="0073469F">
        <w:rPr>
          <w:rFonts w:eastAsia="Malgun Gothic"/>
        </w:rPr>
        <w:t>10.1.1.1</w:t>
      </w:r>
      <w:r w:rsidRPr="0073469F">
        <w:rPr>
          <w:rFonts w:eastAsia="Malgun Gothic"/>
        </w:rPr>
        <w:tab/>
        <w:t>General</w:t>
      </w:r>
      <w:bookmarkEnd w:id="1064"/>
      <w:bookmarkEnd w:id="1065"/>
      <w:bookmarkEnd w:id="1066"/>
      <w:bookmarkEnd w:id="1067"/>
    </w:p>
    <w:p w14:paraId="107DA440" w14:textId="77777777" w:rsidR="00E909BD" w:rsidRPr="0073469F" w:rsidRDefault="00E909BD" w:rsidP="000B2AB4">
      <w:pPr>
        <w:pStyle w:val="Heading4"/>
        <w:rPr>
          <w:rFonts w:eastAsia="Malgun Gothic"/>
        </w:rPr>
      </w:pPr>
      <w:bookmarkStart w:id="1068" w:name="14f4399e2adfb55a__Toc427695825"/>
      <w:bookmarkStart w:id="1069" w:name="14f4399e2adfb55a__Toc427696225"/>
      <w:bookmarkStart w:id="1070" w:name="14f4399e2adfb55a__Toc427696624"/>
      <w:bookmarkStart w:id="1071" w:name="14f4399e2adfb55a__Toc427698226"/>
      <w:bookmarkStart w:id="1072" w:name="14f4399e2adfb55a__Toc427698784"/>
      <w:bookmarkStart w:id="1073" w:name="_Toc11407462"/>
      <w:bookmarkStart w:id="1074" w:name="_Toc27498767"/>
      <w:bookmarkStart w:id="1075" w:name="_Toc107000086"/>
      <w:bookmarkEnd w:id="1068"/>
      <w:bookmarkEnd w:id="1069"/>
      <w:bookmarkEnd w:id="1070"/>
      <w:bookmarkEnd w:id="1071"/>
      <w:r w:rsidRPr="0073469F">
        <w:rPr>
          <w:rFonts w:eastAsia="Malgun Gothic"/>
        </w:rPr>
        <w:t>10.1.1.2</w:t>
      </w:r>
      <w:r w:rsidRPr="0073469F">
        <w:rPr>
          <w:rFonts w:eastAsia="Malgun Gothic"/>
        </w:rPr>
        <w:tab/>
        <w:t>MCPTT client procedures</w:t>
      </w:r>
      <w:bookmarkEnd w:id="1072"/>
      <w:bookmarkEnd w:id="1073"/>
      <w:bookmarkEnd w:id="1074"/>
      <w:bookmarkEnd w:id="1075"/>
    </w:p>
    <w:p w14:paraId="3F12DD01" w14:textId="77777777" w:rsidR="00E909BD" w:rsidRPr="0073469F" w:rsidRDefault="00E909BD" w:rsidP="000B2AB4">
      <w:pPr>
        <w:pStyle w:val="Heading5"/>
        <w:rPr>
          <w:rFonts w:eastAsia="Malgun Gothic"/>
        </w:rPr>
      </w:pPr>
      <w:bookmarkStart w:id="1076" w:name="14f4399e2adfb55a__Toc427695826"/>
      <w:bookmarkStart w:id="1077" w:name="14f4399e2adfb55a__Toc427696226"/>
      <w:bookmarkStart w:id="1078" w:name="14f4399e2adfb55a__Toc427696625"/>
      <w:bookmarkStart w:id="1079" w:name="14f4399e2adfb55a__Toc427698227"/>
      <w:bookmarkStart w:id="1080" w:name="14f4399e2adfb55a__Toc427698785"/>
      <w:bookmarkStart w:id="1081" w:name="_Toc11407463"/>
      <w:bookmarkStart w:id="1082" w:name="_Toc27498768"/>
      <w:bookmarkStart w:id="1083" w:name="_Toc107000087"/>
      <w:bookmarkEnd w:id="1076"/>
      <w:bookmarkEnd w:id="1077"/>
      <w:bookmarkEnd w:id="1078"/>
      <w:bookmarkEnd w:id="1079"/>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1080"/>
      <w:bookmarkEnd w:id="1081"/>
      <w:bookmarkEnd w:id="1082"/>
      <w:bookmarkEnd w:id="1083"/>
    </w:p>
    <w:p w14:paraId="51B53A37" w14:textId="77777777" w:rsidR="00E909BD" w:rsidRPr="0073469F" w:rsidRDefault="00E909BD" w:rsidP="000B2AB4">
      <w:pPr>
        <w:pStyle w:val="Heading6"/>
        <w:numPr>
          <w:ilvl w:val="5"/>
          <w:numId w:val="0"/>
        </w:numPr>
        <w:ind w:left="1152" w:hanging="432"/>
      </w:pPr>
      <w:bookmarkStart w:id="1084" w:name="14f4399e2adfb55a__Toc427695827"/>
      <w:bookmarkStart w:id="1085" w:name="14f4399e2adfb55a__Toc427696227"/>
      <w:bookmarkStart w:id="1086" w:name="14f4399e2adfb55a__Toc427696626"/>
      <w:bookmarkStart w:id="1087" w:name="14f4399e2adfb55a__Toc427698228"/>
      <w:bookmarkStart w:id="1088" w:name="14f4399e2adfb55a__Toc427698786"/>
      <w:bookmarkStart w:id="1089" w:name="_Toc11407464"/>
      <w:bookmarkStart w:id="1090" w:name="_Toc27498769"/>
      <w:bookmarkStart w:id="1091" w:name="_Toc107000088"/>
      <w:bookmarkEnd w:id="1084"/>
      <w:bookmarkEnd w:id="1085"/>
      <w:bookmarkEnd w:id="1086"/>
      <w:bookmarkEnd w:id="1087"/>
      <w:r w:rsidRPr="0073469F">
        <w:t>10.1.1.2.1.1</w:t>
      </w:r>
      <w:r w:rsidRPr="0073469F">
        <w:tab/>
        <w:t>Client originating procedures</w:t>
      </w:r>
      <w:bookmarkEnd w:id="1088"/>
      <w:bookmarkEnd w:id="1089"/>
      <w:bookmarkEnd w:id="1090"/>
      <w:bookmarkEnd w:id="1091"/>
    </w:p>
    <w:p w14:paraId="30873B6E" w14:textId="77777777" w:rsidR="00962140" w:rsidRPr="0073469F" w:rsidRDefault="00962140" w:rsidP="00962140">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group session the MCPTT client shall generate an initial SIP INVITE request by following the UE originating session procedures specified in 3GPP TS 24.229 [</w:t>
      </w:r>
      <w:r w:rsidR="003F22B4" w:rsidRPr="0073469F">
        <w:rPr>
          <w:noProof/>
        </w:rPr>
        <w:t>4</w:t>
      </w:r>
      <w:r w:rsidRPr="0073469F">
        <w:t>], with the clarifications given below.</w:t>
      </w:r>
    </w:p>
    <w:p w14:paraId="4EFFB092" w14:textId="77777777" w:rsidR="00962140" w:rsidRPr="0073469F" w:rsidRDefault="00962140" w:rsidP="00962140">
      <w:r w:rsidRPr="0073469F">
        <w:t>The MCPTT client:</w:t>
      </w:r>
    </w:p>
    <w:p w14:paraId="4225A110"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E374A4">
        <w:t>clause</w:t>
      </w:r>
      <w:r w:rsidR="006C197B" w:rsidRPr="0073469F">
        <w:t> </w:t>
      </w:r>
      <w:r w:rsidRPr="0073469F">
        <w:t>6.2.</w:t>
      </w:r>
      <w:r w:rsidR="0011778B" w:rsidRPr="0073469F">
        <w:t>8</w:t>
      </w:r>
      <w:r w:rsidRPr="0073469F">
        <w:t>.1.1;</w:t>
      </w:r>
    </w:p>
    <w:p w14:paraId="38A0BC5A"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E374A4">
        <w:t>clause</w:t>
      </w:r>
      <w:r>
        <w:t> 6.2.8.1.9;</w:t>
      </w:r>
    </w:p>
    <w:p w14:paraId="0966A4DC"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E374A4">
        <w:t>clause</w:t>
      </w:r>
      <w:r w:rsidR="00C638FC" w:rsidRPr="0073469F">
        <w:t> 6.2.8.2;</w:t>
      </w:r>
    </w:p>
    <w:p w14:paraId="41CF4F6F"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4927220D"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7D52268F"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539E33FC"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773D2415"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F9E3C27"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74768E30" w14:textId="77777777" w:rsidR="00962140" w:rsidRPr="0073469F" w:rsidRDefault="006B7CE5" w:rsidP="00962140">
      <w:pPr>
        <w:pStyle w:val="B1"/>
      </w:pPr>
      <w:r>
        <w:lastRenderedPageBreak/>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0339C88B"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5ACF2EC6"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59423733"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E374A4">
        <w:t>clause</w:t>
      </w:r>
      <w:r w:rsidRPr="0073469F">
        <w:t> 6.2.8.1.2;</w:t>
      </w:r>
    </w:p>
    <w:p w14:paraId="5C4C8521"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E374A4">
        <w:t>clause</w:t>
      </w:r>
      <w:r w:rsidRPr="00DD3704">
        <w:t> 6.2.8.1.12;</w:t>
      </w:r>
    </w:p>
    <w:p w14:paraId="7E9C2883"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47CB2E83" w14:textId="77777777" w:rsidR="00320F73" w:rsidRDefault="00BE4B01" w:rsidP="00436CF9">
      <w:pPr>
        <w:pStyle w:val="B2"/>
      </w:pPr>
      <w:r>
        <w:t>a)</w:t>
      </w:r>
      <w:r>
        <w:tab/>
      </w:r>
      <w:r w:rsidR="00320F73" w:rsidRPr="0073469F">
        <w:t>the &lt;session-type&gt; element set to a value of "prearranged";</w:t>
      </w:r>
    </w:p>
    <w:p w14:paraId="58C43A6B" w14:textId="77777777" w:rsidR="00BE4B01" w:rsidRDefault="00BE4B01" w:rsidP="00BE4B01">
      <w:pPr>
        <w:pStyle w:val="B2"/>
      </w:pPr>
      <w:r>
        <w:t>b)</w:t>
      </w:r>
      <w:r>
        <w:tab/>
        <w:t>the &lt;mcptt-request-uri&gt; element set to the group identity;</w:t>
      </w:r>
    </w:p>
    <w:p w14:paraId="7B020B1C" w14:textId="77777777" w:rsidR="002A5E26" w:rsidRPr="002A5E26" w:rsidRDefault="002A5E26" w:rsidP="002A5E26">
      <w:pPr>
        <w:pStyle w:val="B2"/>
      </w:pPr>
      <w:r>
        <w:t>c)</w:t>
      </w:r>
      <w:r>
        <w:tab/>
        <w:t>the &lt;mcptt-client-id&gt; element set to the MCPTT client ID of the originating MCPTT client; and</w:t>
      </w:r>
    </w:p>
    <w:p w14:paraId="18713520"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4A0FBB28" w14:textId="77777777" w:rsidR="007A751B" w:rsidRDefault="002A5E26" w:rsidP="007A751B">
      <w:pPr>
        <w:pStyle w:val="B2"/>
      </w:pPr>
      <w:r>
        <w:t>d</w:t>
      </w:r>
      <w:r w:rsidR="007A751B">
        <w:t>)</w:t>
      </w:r>
      <w:r w:rsidR="007A751B">
        <w:tab/>
        <w:t>if the group identity can be determined to be a TGI and if the MCPTT client can associate the TGI with a MCPTT group ID, the &lt;associated-group-id&gt; element set to the MCPTT group ID;</w:t>
      </w:r>
    </w:p>
    <w:p w14:paraId="588BBFA7" w14:textId="77777777" w:rsidR="007A751B" w:rsidRDefault="007A751B" w:rsidP="007A751B">
      <w:pPr>
        <w:pStyle w:val="NO"/>
      </w:pPr>
      <w:r>
        <w:t>NOTE 3:</w:t>
      </w:r>
      <w:r>
        <w:tab/>
        <w:t>The text "can associate the TGI with a MCPTT group ID" means that the MCPTT client is able to determine that there is a constituent group of the temporary group that it is a member of.</w:t>
      </w:r>
    </w:p>
    <w:p w14:paraId="04444682" w14:textId="77777777" w:rsidR="007A751B" w:rsidRDefault="007A751B" w:rsidP="007A751B">
      <w:pPr>
        <w:pStyle w:val="NO"/>
      </w:pPr>
      <w:r>
        <w:t>NOTE 4:</w:t>
      </w:r>
      <w:r>
        <w:tab/>
        <w:t>The MCPTT client is informed about temporary groups and regouping of MCPTT groups that the user is a member of as specified in 3GPP TS </w:t>
      </w:r>
      <w:r w:rsidR="0090486B">
        <w:t>24.481</w:t>
      </w:r>
      <w:r>
        <w:t> [31].</w:t>
      </w:r>
    </w:p>
    <w:p w14:paraId="4A519EBA" w14:textId="77777777" w:rsidR="007A751B" w:rsidRPr="007A751B" w:rsidRDefault="007A751B" w:rsidP="007A751B">
      <w:pPr>
        <w:pStyle w:val="NO"/>
      </w:pPr>
      <w:r>
        <w:t>NOTE 5:</w:t>
      </w:r>
      <w:r>
        <w:tab/>
        <w:t>If the MCPTT user selected a TGI where there are several MCPTT groups where the MCPTT user is a member, the MCPTT client selects one of those MCPTT groups.</w:t>
      </w:r>
    </w:p>
    <w:p w14:paraId="38431392"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E374A4">
        <w:t>clause</w:t>
      </w:r>
      <w:r w:rsidR="00962140" w:rsidRPr="0073469F">
        <w:t> </w:t>
      </w:r>
      <w:r w:rsidR="003F22B4" w:rsidRPr="0073469F">
        <w:t>6.2.1</w:t>
      </w:r>
      <w:r w:rsidR="00AC2AAA" w:rsidRPr="0073469F">
        <w:t>;</w:t>
      </w:r>
    </w:p>
    <w:p w14:paraId="0052A541" w14:textId="77777777" w:rsidR="00620645" w:rsidRPr="0073469F" w:rsidRDefault="00620645" w:rsidP="00620645">
      <w:pPr>
        <w:pStyle w:val="B1"/>
      </w:pPr>
      <w:r w:rsidRPr="0073469F">
        <w:t>1</w:t>
      </w:r>
      <w:r w:rsidR="006B7CE5">
        <w:t>6</w:t>
      </w:r>
      <w:r w:rsidRPr="0073469F">
        <w:t>)</w:t>
      </w:r>
      <w:r w:rsidRPr="0073469F">
        <w:tab/>
        <w:t xml:space="preserve">if an implicit floor request is required, shall indicate this as specified in </w:t>
      </w:r>
      <w:r w:rsidR="00E374A4">
        <w:t>clause</w:t>
      </w:r>
      <w:r w:rsidRPr="0073469F">
        <w:t> 6.4; and</w:t>
      </w:r>
    </w:p>
    <w:p w14:paraId="7D9A6096"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2678609E" w14:textId="77777777" w:rsidR="00962140" w:rsidRPr="0073469F" w:rsidRDefault="00962140" w:rsidP="00D3770C">
      <w:r w:rsidRPr="0073469F">
        <w:t>On receiving a SIP 2xx response to the SIP INVITE request, the MCPTT client:</w:t>
      </w:r>
    </w:p>
    <w:p w14:paraId="731F5481" w14:textId="77777777"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 xml:space="preserve"> ;</w:t>
      </w:r>
    </w:p>
    <w:p w14:paraId="13F9C12B"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E374A4">
        <w:t>clause</w:t>
      </w:r>
      <w:r w:rsidRPr="0073469F">
        <w:t> 6.2.8.1.4</w:t>
      </w:r>
      <w:r w:rsidR="00C569BF">
        <w:t>;</w:t>
      </w:r>
    </w:p>
    <w:p w14:paraId="6F743C1A" w14:textId="77777777" w:rsidR="00746C97" w:rsidRPr="0073469F" w:rsidRDefault="00746C97" w:rsidP="00746C97">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59329519" w14:textId="77777777" w:rsidR="00C569BF" w:rsidRPr="00C569BF" w:rsidRDefault="00C569BF" w:rsidP="004B6831">
      <w:pPr>
        <w:pStyle w:val="B1"/>
      </w:pPr>
      <w:r>
        <w:t>3)</w:t>
      </w:r>
      <w:r>
        <w:tab/>
        <w:t xml:space="preserve">may subscribe to the conference event package as specified in </w:t>
      </w:r>
      <w:r w:rsidR="00E374A4">
        <w:t>clause</w:t>
      </w:r>
      <w:r>
        <w:t> 10.1.3.1.</w:t>
      </w:r>
    </w:p>
    <w:p w14:paraId="048ED067"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75DDBD9B"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56BFDA5E" w14:textId="77777777" w:rsidR="00C9796D" w:rsidRDefault="00C9796D" w:rsidP="00C9796D">
      <w:pPr>
        <w:pStyle w:val="B1"/>
      </w:pPr>
      <w:r>
        <w:lastRenderedPageBreak/>
        <w:t>2)</w:t>
      </w:r>
      <w:r>
        <w:tab/>
        <w:t xml:space="preserve">if </w:t>
      </w:r>
      <w:r w:rsidRPr="00135E15">
        <w:t>the MCPTT imminent peril group call state is set to "MIGC 2: imminent-peril-call-requested" or "MIGC 3: imminent-peril-call-granted"</w:t>
      </w:r>
      <w:r>
        <w:t>;</w:t>
      </w:r>
    </w:p>
    <w:p w14:paraId="19293A1E" w14:textId="77777777" w:rsidR="00962140" w:rsidRDefault="004B6831" w:rsidP="00C9796D">
      <w:pPr>
        <w:pStyle w:val="B1"/>
        <w:ind w:left="0" w:firstLine="0"/>
      </w:pPr>
      <w:bookmarkStart w:id="1092" w:name="_PERM_MCCTEMPBM_CRPT75140036___2"/>
      <w:r w:rsidRPr="0073469F">
        <w:t xml:space="preserve">the MCPTT client shall perform the actions specified in </w:t>
      </w:r>
      <w:r w:rsidR="00E374A4">
        <w:t>clause</w:t>
      </w:r>
      <w:r w:rsidRPr="0073469F">
        <w:t> 6.2.8.1.5.</w:t>
      </w:r>
    </w:p>
    <w:bookmarkEnd w:id="1092"/>
    <w:p w14:paraId="5DA74EF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768C364F" w14:textId="77777777" w:rsidR="00E909BD" w:rsidRPr="0073469F" w:rsidRDefault="00E909BD" w:rsidP="000B2AB4">
      <w:pPr>
        <w:pStyle w:val="Heading6"/>
        <w:numPr>
          <w:ilvl w:val="5"/>
          <w:numId w:val="0"/>
        </w:numPr>
        <w:ind w:left="1152" w:hanging="432"/>
      </w:pPr>
      <w:bookmarkStart w:id="1093" w:name="14f4399e2adfb55a__Toc427695828"/>
      <w:bookmarkStart w:id="1094" w:name="14f4399e2adfb55a__Toc427696228"/>
      <w:bookmarkStart w:id="1095" w:name="14f4399e2adfb55a__Toc427696627"/>
      <w:bookmarkStart w:id="1096" w:name="14f4399e2adfb55a__Toc427698229"/>
      <w:bookmarkStart w:id="1097" w:name="14f4399e2adfb55a__Toc427698787"/>
      <w:bookmarkStart w:id="1098" w:name="_Toc11407465"/>
      <w:bookmarkStart w:id="1099" w:name="_Toc27498770"/>
      <w:bookmarkStart w:id="1100" w:name="_Toc107000089"/>
      <w:bookmarkEnd w:id="1093"/>
      <w:bookmarkEnd w:id="1094"/>
      <w:bookmarkEnd w:id="1095"/>
      <w:bookmarkEnd w:id="1096"/>
      <w:r w:rsidRPr="0073469F">
        <w:t>10.1.1.2.1.2</w:t>
      </w:r>
      <w:r w:rsidRPr="0073469F">
        <w:tab/>
        <w:t>Client terminating procedures</w:t>
      </w:r>
      <w:bookmarkEnd w:id="1097"/>
      <w:bookmarkEnd w:id="1098"/>
      <w:bookmarkEnd w:id="1099"/>
      <w:bookmarkEnd w:id="1100"/>
    </w:p>
    <w:p w14:paraId="7C0C6ED4" w14:textId="77777777" w:rsidR="006F743D" w:rsidRPr="00BA136A" w:rsidRDefault="006F743D" w:rsidP="006F743D">
      <w:r w:rsidRPr="00BA136A">
        <w:rPr>
          <w:lang w:eastAsia="ko-KR"/>
        </w:rPr>
        <w:t xml:space="preserve">In the procedures in this </w:t>
      </w:r>
      <w:r w:rsidR="00E374A4">
        <w:rPr>
          <w:lang w:eastAsia="ko-KR"/>
        </w:rPr>
        <w:t>clause</w:t>
      </w:r>
      <w:r w:rsidRPr="00BA136A">
        <w:rPr>
          <w:lang w:eastAsia="ko-KR"/>
        </w:rPr>
        <w:t>:</w:t>
      </w:r>
    </w:p>
    <w:p w14:paraId="0404BE38"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5021FE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7D8F4F56"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7DE395B1" w14:textId="77777777" w:rsidR="00962140" w:rsidRPr="0073469F" w:rsidRDefault="00962140" w:rsidP="00962140">
      <w:r w:rsidRPr="0073469F">
        <w:t>The MCPTT client:</w:t>
      </w:r>
    </w:p>
    <w:p w14:paraId="1EF2A675"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either of the </w:t>
      </w:r>
      <w:r w:rsidRPr="00D3770C">
        <w:rPr>
          <w:rFonts w:hint="eastAsia"/>
        </w:rPr>
        <w:t>following</w:t>
      </w:r>
      <w:r>
        <w:rPr>
          <w:rFonts w:hint="eastAsia"/>
          <w:lang w:eastAsia="ko-KR"/>
        </w:rPr>
        <w:t xml:space="preserve"> conditions are met:</w:t>
      </w:r>
    </w:p>
    <w:p w14:paraId="5DE8936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r>
        <w:rPr>
          <w:rFonts w:hint="eastAsia"/>
          <w:lang w:eastAsia="ko-KR"/>
        </w:rPr>
        <w:t xml:space="preserve"> or</w:t>
      </w:r>
    </w:p>
    <w:p w14:paraId="3E6C6390" w14:textId="77777777" w:rsidR="00D70BB6" w:rsidRDefault="00D70BB6" w:rsidP="00D70BB6">
      <w:pPr>
        <w:pStyle w:val="B2"/>
        <w:rPr>
          <w:lang w:eastAsia="ko-KR"/>
        </w:rPr>
      </w:pPr>
      <w:r>
        <w:rPr>
          <w:rFonts w:hint="eastAsia"/>
          <w:lang w:eastAsia="ko-KR"/>
        </w:rPr>
        <w:t>b</w:t>
      </w:r>
      <w:r>
        <w:rPr>
          <w:lang w:eastAsia="ko-KR"/>
        </w:rPr>
        <w:t>)</w:t>
      </w:r>
      <w:r>
        <w:rPr>
          <w:lang w:eastAsia="ko-KR"/>
        </w:rPr>
        <w:tab/>
        <w:t>any other reason outside the scope of this specification</w:t>
      </w:r>
      <w:r w:rsidR="007B314E">
        <w:rPr>
          <w:lang w:eastAsia="ko-KR"/>
        </w:rPr>
        <w:t>;</w:t>
      </w:r>
    </w:p>
    <w:p w14:paraId="5F34502C"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E374A4">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E374A4">
        <w:t>clause</w:t>
      </w:r>
      <w:r>
        <w:t>;</w:t>
      </w:r>
    </w:p>
    <w:p w14:paraId="74F47F0C"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BAF21C"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E6F4AA"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0F44E518"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61157A32"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0FFDBE03"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146F3782"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09B13578" w14:textId="77777777" w:rsidR="006F743D" w:rsidRDefault="006F743D" w:rsidP="006F743D">
      <w:pPr>
        <w:pStyle w:val="B2"/>
      </w:pPr>
      <w:r>
        <w:t>b</w:t>
      </w:r>
      <w:r w:rsidRPr="0073469F">
        <w:t>)</w:t>
      </w:r>
      <w:r w:rsidRPr="0073469F">
        <w:tab/>
        <w:t>shall set the MCPTT emergency group state to "MEG 2: in-progress";</w:t>
      </w:r>
    </w:p>
    <w:p w14:paraId="6E5CFBC1" w14:textId="77777777" w:rsidR="006F743D" w:rsidRDefault="006F743D" w:rsidP="006F743D">
      <w:pPr>
        <w:pStyle w:val="B2"/>
      </w:pPr>
      <w:r>
        <w:t>c)</w:t>
      </w:r>
      <w:r>
        <w:tab/>
        <w:t>shall set the MCPTT imminent peril group state to "MIG 1: no-imminent-peril"; and</w:t>
      </w:r>
    </w:p>
    <w:p w14:paraId="0033200A" w14:textId="77777777" w:rsidR="006F743D" w:rsidRPr="0073469F" w:rsidRDefault="006F743D" w:rsidP="006F743D">
      <w:pPr>
        <w:pStyle w:val="B2"/>
      </w:pPr>
      <w:r>
        <w:t>d)</w:t>
      </w:r>
      <w:r>
        <w:tab/>
        <w:t>shall set the MCPTT imminent peril group call state to "MIGC 1: imminent-peril-gc-capable"; otherwise</w:t>
      </w:r>
    </w:p>
    <w:p w14:paraId="4460DC1A"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52E89B53" w14:textId="77777777" w:rsidR="006F743D" w:rsidRDefault="006F743D" w:rsidP="006F743D">
      <w:pPr>
        <w:pStyle w:val="B2"/>
      </w:pPr>
      <w:r w:rsidRPr="0073469F">
        <w:lastRenderedPageBreak/>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409BAB20"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2F00BAA6"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4A054BD8"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483B79A1"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2CB5FF5D"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E374A4">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5D125F83"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24E6FE6E"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4CBB93A2"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E374A4">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531B873D"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622023BF"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06084882"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E374A4">
        <w:t>clause</w:t>
      </w:r>
      <w:r w:rsidR="00C569BF">
        <w:t> 10.1.3.1</w:t>
      </w:r>
      <w:r w:rsidR="00C569BF" w:rsidRPr="0073469F">
        <w:t>.</w:t>
      </w:r>
    </w:p>
    <w:p w14:paraId="06D248D8" w14:textId="77777777" w:rsidR="003D5EA4" w:rsidRDefault="003D5EA4" w:rsidP="000B2AB4">
      <w:pPr>
        <w:pStyle w:val="Heading6"/>
        <w:numPr>
          <w:ilvl w:val="5"/>
          <w:numId w:val="0"/>
        </w:numPr>
        <w:ind w:left="1152" w:hanging="432"/>
      </w:pPr>
      <w:bookmarkStart w:id="1101" w:name="_Toc11407466"/>
      <w:bookmarkStart w:id="1102" w:name="_Toc27498771"/>
      <w:bookmarkStart w:id="1103" w:name="_Toc107000090"/>
      <w:r>
        <w:t>10.1.1.2.1.3</w:t>
      </w:r>
      <w:r w:rsidRPr="0073469F">
        <w:tab/>
        <w:t xml:space="preserve">MCPTT </w:t>
      </w:r>
      <w:r>
        <w:t xml:space="preserve">upgrade to </w:t>
      </w:r>
      <w:r w:rsidRPr="0073469F">
        <w:t>in-progress emergency</w:t>
      </w:r>
      <w:r w:rsidR="00C9796D">
        <w:t xml:space="preserve"> or imminent peril</w:t>
      </w:r>
      <w:bookmarkEnd w:id="1101"/>
      <w:bookmarkEnd w:id="1102"/>
      <w:bookmarkEnd w:id="1103"/>
    </w:p>
    <w:p w14:paraId="4C4140FD"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7E66FE6D" w14:textId="77777777" w:rsidR="003D5EA4" w:rsidRDefault="003D5EA4" w:rsidP="003D5EA4">
      <w:r w:rsidRPr="0073469F">
        <w:t xml:space="preserve">Upon receiving a request from an MCPTT user to </w:t>
      </w:r>
      <w:r>
        <w:t>upgrade the MCPTT group session 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503B979A"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session to an </w:t>
      </w:r>
      <w:r w:rsidRPr="00D467EC">
        <w:t xml:space="preserve">in-progress emergency group state </w:t>
      </w:r>
      <w:r>
        <w:t xml:space="preserve">and this is an unauthorised request for an MCPTT emergency call </w:t>
      </w:r>
      <w:r w:rsidRPr="00D467EC">
        <w:t xml:space="preserve">as determined by the procedures of </w:t>
      </w:r>
      <w:r w:rsidR="00E374A4">
        <w:t>clause</w:t>
      </w:r>
      <w:r>
        <w:t> 6.2.8.1.8</w:t>
      </w:r>
      <w:r w:rsidRPr="00D467EC">
        <w:t>, the MCPTT client:</w:t>
      </w:r>
    </w:p>
    <w:p w14:paraId="1933E077" w14:textId="77777777" w:rsidR="006B131E" w:rsidRDefault="006B131E" w:rsidP="006B131E">
      <w:pPr>
        <w:pStyle w:val="B2"/>
      </w:pPr>
      <w:r>
        <w:t>a)</w:t>
      </w:r>
      <w:r>
        <w:tab/>
        <w:t xml:space="preserve">should indicate to the MCPTT user that they are not authorised to upgrade the MCPTT group session to an </w:t>
      </w:r>
      <w:r w:rsidRPr="00D467EC">
        <w:t>in-progress emergency group state</w:t>
      </w:r>
      <w:r>
        <w:t>; and</w:t>
      </w:r>
    </w:p>
    <w:p w14:paraId="7636EFD2" w14:textId="77777777" w:rsidR="006B131E" w:rsidRDefault="006B131E" w:rsidP="0045201D">
      <w:pPr>
        <w:pStyle w:val="B2"/>
      </w:pPr>
      <w:r>
        <w:t>b)</w:t>
      </w:r>
      <w:r>
        <w:tab/>
        <w:t xml:space="preserve">shall skip the remaining steps of the current </w:t>
      </w:r>
      <w:r w:rsidR="00E374A4">
        <w:t>clause</w:t>
      </w:r>
      <w:r>
        <w:t>;</w:t>
      </w:r>
    </w:p>
    <w:p w14:paraId="349B4D24"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E374A4">
        <w:t>clause</w:t>
      </w:r>
      <w:r>
        <w:t> 6.2.8.1.8</w:t>
      </w:r>
      <w:r w:rsidRPr="00D467EC">
        <w:t>, the MCPTT client:</w:t>
      </w:r>
    </w:p>
    <w:p w14:paraId="44EB2FAD" w14:textId="77777777" w:rsidR="006B131E" w:rsidRDefault="006B131E" w:rsidP="006B131E">
      <w:pPr>
        <w:pStyle w:val="B2"/>
      </w:pPr>
      <w:r>
        <w:t>a)</w:t>
      </w:r>
      <w:r>
        <w:tab/>
        <w:t xml:space="preserve">should indicate to the MCPTT user that they are not authorised to upgrade the MCPTT group session to an </w:t>
      </w:r>
      <w:r w:rsidRPr="00D467EC">
        <w:t xml:space="preserve">in-progress </w:t>
      </w:r>
      <w:r>
        <w:t>imminent peril</w:t>
      </w:r>
      <w:r w:rsidRPr="00D467EC">
        <w:t xml:space="preserve"> group state</w:t>
      </w:r>
      <w:r>
        <w:t>; and</w:t>
      </w:r>
    </w:p>
    <w:p w14:paraId="0D90D246" w14:textId="77777777" w:rsidR="006B131E" w:rsidRPr="0045201D" w:rsidRDefault="006B131E" w:rsidP="0045201D">
      <w:pPr>
        <w:pStyle w:val="B2"/>
      </w:pPr>
      <w:r>
        <w:t>b)</w:t>
      </w:r>
      <w:r>
        <w:tab/>
        <w:t xml:space="preserve">shall skip the remaining steps of the current </w:t>
      </w:r>
      <w:r w:rsidR="00E374A4">
        <w:t>clause</w:t>
      </w:r>
      <w:r>
        <w:t>;</w:t>
      </w:r>
    </w:p>
    <w:p w14:paraId="07DF736B" w14:textId="77777777" w:rsidR="003D5EA4" w:rsidRPr="0073469F" w:rsidRDefault="006B131E" w:rsidP="00C9796D">
      <w:pPr>
        <w:pStyle w:val="B1"/>
      </w:pPr>
      <w:r>
        <w:t>3</w:t>
      </w:r>
      <w:r w:rsidR="00C9796D">
        <w:t>)</w:t>
      </w:r>
      <w:r w:rsidR="00C9796D">
        <w:tab/>
        <w:t>if the MCPTT user has requested to upgrade the MCPTT group session to an MCPTT emergency call, t</w:t>
      </w:r>
      <w:r w:rsidR="003D5EA4" w:rsidRPr="0073469F">
        <w:t>he MCPTT client:</w:t>
      </w:r>
    </w:p>
    <w:p w14:paraId="225B74E3" w14:textId="77777777" w:rsidR="003D5EA4" w:rsidRDefault="00C9796D" w:rsidP="00C9796D">
      <w:pPr>
        <w:pStyle w:val="B2"/>
      </w:pPr>
      <w:r>
        <w:lastRenderedPageBreak/>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populated as </w:t>
      </w:r>
      <w:r w:rsidR="003D5EA4">
        <w:t xml:space="preserve">specified in </w:t>
      </w:r>
      <w:r w:rsidR="00E374A4">
        <w:t>clause</w:t>
      </w:r>
      <w:r w:rsidR="003D5EA4">
        <w:t> 6.2.8.1.1</w:t>
      </w:r>
      <w:r w:rsidR="003D5EA4" w:rsidRPr="0073469F">
        <w:t>;</w:t>
      </w:r>
      <w:r>
        <w:t xml:space="preserve"> and</w:t>
      </w:r>
    </w:p>
    <w:p w14:paraId="299FF7F7"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E374A4">
        <w:t>clause</w:t>
      </w:r>
      <w:r w:rsidR="00C9796D" w:rsidRPr="0073469F">
        <w:t> 6.2.8.1.2</w:t>
      </w:r>
      <w:r w:rsidR="00C9796D">
        <w:t>.</w:t>
      </w:r>
    </w:p>
    <w:p w14:paraId="78F88DDA" w14:textId="77777777" w:rsidR="00C9796D" w:rsidRDefault="006B131E" w:rsidP="00C9796D">
      <w:pPr>
        <w:pStyle w:val="B1"/>
      </w:pPr>
      <w:r>
        <w:t>4</w:t>
      </w:r>
      <w:r w:rsidR="00C9796D">
        <w:t>)</w:t>
      </w:r>
      <w:r w:rsidR="00C9796D">
        <w:tab/>
        <w:t>if the MCPTT user has requested to upgrade the MCPTT group session to an MCPTT imminent peril call, t</w:t>
      </w:r>
      <w:r w:rsidR="00C9796D" w:rsidRPr="0073469F">
        <w:t>he MCPTT client:</w:t>
      </w:r>
    </w:p>
    <w:p w14:paraId="7266DD34"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populated as </w:t>
      </w:r>
      <w:r>
        <w:t xml:space="preserve">specified in </w:t>
      </w:r>
      <w:r w:rsidR="00E374A4">
        <w:t>clause</w:t>
      </w:r>
      <w:r>
        <w:t> 6.2.8.1.9</w:t>
      </w:r>
      <w:r w:rsidRPr="0073469F">
        <w:t>;</w:t>
      </w:r>
      <w:r>
        <w:t xml:space="preserve"> and</w:t>
      </w:r>
    </w:p>
    <w:p w14:paraId="6F40FB37"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E374A4">
        <w:t>clause</w:t>
      </w:r>
      <w:r w:rsidRPr="0073469F">
        <w:t> 6.2.8.1.</w:t>
      </w:r>
      <w:r>
        <w:t>1</w:t>
      </w:r>
      <w:r w:rsidRPr="0073469F">
        <w:t>2</w:t>
      </w:r>
      <w:r w:rsidR="00241854">
        <w:t>;</w:t>
      </w:r>
    </w:p>
    <w:p w14:paraId="2AF25967"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E374A4">
        <w:t>clause</w:t>
      </w:r>
      <w:r w:rsidR="003D5EA4" w:rsidRPr="0073469F">
        <w:t> 6.2.1;</w:t>
      </w:r>
    </w:p>
    <w:p w14:paraId="2E5C97F7"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313EA683"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4B86C9E1" w14:textId="77777777" w:rsidR="003D5EA4" w:rsidRPr="0045201D" w:rsidRDefault="004951C1" w:rsidP="003D5EA4">
      <w:pPr>
        <w:pStyle w:val="B1"/>
      </w:pPr>
      <w:r>
        <w:t>7</w:t>
      </w:r>
      <w:r w:rsidR="003D5EA4">
        <w:t>)</w:t>
      </w:r>
      <w:r w:rsidR="003D5EA4">
        <w:tab/>
      </w:r>
      <w:r w:rsidR="003D5EA4" w:rsidRPr="00992689">
        <w:t>if an implicit floor request is required, shall indicate this as</w:t>
      </w:r>
      <w:r w:rsidR="003D5EA4">
        <w:t xml:space="preserve"> specified in </w:t>
      </w:r>
      <w:r w:rsidR="00E374A4">
        <w:t>clause</w:t>
      </w:r>
      <w:r w:rsidR="003D5EA4">
        <w:t> 6.4;</w:t>
      </w:r>
      <w:r>
        <w:t xml:space="preserve"> and</w:t>
      </w:r>
    </w:p>
    <w:p w14:paraId="0CFB91DC"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2A176596" w14:textId="77777777" w:rsidR="003D5EA4" w:rsidRPr="0073469F" w:rsidRDefault="003D5EA4" w:rsidP="003D5EA4">
      <w:r w:rsidRPr="0073469F">
        <w:t>On receiving a SIP 2xx response to the SIP re-INVITE request the MCPTT client:</w:t>
      </w:r>
    </w:p>
    <w:p w14:paraId="5EA0FBF7" w14:textId="77777777" w:rsidR="003D5EA4" w:rsidRDefault="003D5EA4" w:rsidP="003D5EA4">
      <w:pPr>
        <w:pStyle w:val="B1"/>
      </w:pPr>
      <w:r w:rsidRPr="0073469F">
        <w:t>1)</w:t>
      </w:r>
      <w:r w:rsidRPr="0073469F">
        <w:tab/>
        <w:t xml:space="preserve">shall interact with the user plane as specified in 3GPP TS 24.380 [5]; </w:t>
      </w:r>
      <w:r>
        <w:t>and</w:t>
      </w:r>
    </w:p>
    <w:p w14:paraId="60EF0FB7" w14:textId="77777777" w:rsidR="003D5EA4" w:rsidRDefault="003D5EA4" w:rsidP="003D5EA4">
      <w:pPr>
        <w:pStyle w:val="B1"/>
      </w:pPr>
      <w:r w:rsidRPr="0073469F">
        <w:t>2)</w:t>
      </w:r>
      <w:r w:rsidRPr="0073469F">
        <w:tab/>
        <w:t xml:space="preserve">shall perform the actions specified in </w:t>
      </w:r>
      <w:r w:rsidR="00E374A4">
        <w:t>clause</w:t>
      </w:r>
      <w:r w:rsidRPr="0073469F">
        <w:t> 6.2.8.1.4.</w:t>
      </w:r>
    </w:p>
    <w:p w14:paraId="4E3AC947"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404894EA"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E374A4">
        <w:t>clause</w:t>
      </w:r>
      <w:r w:rsidRPr="0073469F">
        <w:t> 6.2.8.1.5.</w:t>
      </w:r>
    </w:p>
    <w:p w14:paraId="3B85B2F8" w14:textId="77777777" w:rsidR="00FE4544" w:rsidRDefault="00FE4544" w:rsidP="000B2AB4">
      <w:pPr>
        <w:pStyle w:val="Heading6"/>
        <w:numPr>
          <w:ilvl w:val="5"/>
          <w:numId w:val="0"/>
        </w:numPr>
        <w:ind w:left="1152" w:hanging="432"/>
      </w:pPr>
      <w:bookmarkStart w:id="1104" w:name="_Toc11407467"/>
      <w:bookmarkStart w:id="1105" w:name="_Toc27498772"/>
      <w:bookmarkStart w:id="1106" w:name="_Toc107000091"/>
      <w:r w:rsidRPr="0073469F">
        <w:t>10.1.</w:t>
      </w:r>
      <w:r>
        <w:t>1</w:t>
      </w:r>
      <w:r w:rsidRPr="0073469F">
        <w:t>.2.1.</w:t>
      </w:r>
      <w:r>
        <w:t>4</w:t>
      </w:r>
      <w:r w:rsidRPr="0073469F">
        <w:tab/>
        <w:t>MCPTT in-progress emergency cancel</w:t>
      </w:r>
      <w:bookmarkEnd w:id="1104"/>
      <w:bookmarkEnd w:id="1105"/>
      <w:bookmarkEnd w:id="1106"/>
    </w:p>
    <w:p w14:paraId="132FA565"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25E8CA3E"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by following the UE originating session procedures specified in 3GPP TS 24.229 [4], with the clarifications given below.</w:t>
      </w:r>
    </w:p>
    <w:p w14:paraId="6EA368FD" w14:textId="77777777" w:rsidR="00FE4544" w:rsidRDefault="00FE4544" w:rsidP="00FE4544">
      <w:r>
        <w:t>The MCPTT client:</w:t>
      </w:r>
    </w:p>
    <w:p w14:paraId="0DFFA228"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E374A4">
        <w:t>clause</w:t>
      </w:r>
      <w:r>
        <w:t> </w:t>
      </w:r>
      <w:r w:rsidRPr="00D467EC">
        <w:t>6.2.8.1.7, the MCPTT client:</w:t>
      </w:r>
    </w:p>
    <w:p w14:paraId="22FC8FE8" w14:textId="77777777" w:rsidR="004358FD" w:rsidRDefault="004358FD" w:rsidP="0045201D">
      <w:pPr>
        <w:pStyle w:val="B2"/>
      </w:pPr>
      <w:r>
        <w:t>a)</w:t>
      </w:r>
      <w:r>
        <w:tab/>
        <w:t>should indicate to the MCPTT user that they are not authorised to cancel the in-progress emergency group state of the MCPTT group; and</w:t>
      </w:r>
    </w:p>
    <w:p w14:paraId="4E2973AC" w14:textId="77777777" w:rsidR="004358FD" w:rsidRPr="0045201D" w:rsidRDefault="004358FD" w:rsidP="0045201D">
      <w:pPr>
        <w:pStyle w:val="B2"/>
      </w:pPr>
      <w:r>
        <w:t>b)</w:t>
      </w:r>
      <w:r>
        <w:tab/>
        <w:t xml:space="preserve">shall skip the remaining steps of the current </w:t>
      </w:r>
      <w:r w:rsidR="00E374A4">
        <w:t>clause</w:t>
      </w:r>
      <w:r>
        <w:t>;</w:t>
      </w:r>
    </w:p>
    <w:p w14:paraId="274776C3"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E374A4">
        <w:t>clause</w:t>
      </w:r>
      <w:r w:rsidR="00FE4544" w:rsidRPr="0073469F">
        <w:t> 6.2.8.1.3;</w:t>
      </w:r>
    </w:p>
    <w:p w14:paraId="7BA3D22E"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E374A4">
        <w:t>clause</w:t>
      </w:r>
      <w:r w:rsidRPr="0073469F">
        <w:t> 6.2.8.1.</w:t>
      </w:r>
      <w:r>
        <w:t>14</w:t>
      </w:r>
      <w:r w:rsidRPr="0073469F">
        <w:t>;</w:t>
      </w:r>
    </w:p>
    <w:p w14:paraId="56C32984" w14:textId="77777777" w:rsidR="00FE4544" w:rsidRDefault="004358FD" w:rsidP="00FE4544">
      <w:pPr>
        <w:pStyle w:val="B1"/>
      </w:pPr>
      <w:r>
        <w:lastRenderedPageBreak/>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81CA212"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1D823C59"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2851D177"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5DD7F5F"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7D6C41BD"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E374A4">
        <w:t>clause</w:t>
      </w:r>
      <w:r w:rsidR="00FE4544" w:rsidRPr="0073469F">
        <w:t> 6.2.1;</w:t>
      </w:r>
    </w:p>
    <w:p w14:paraId="3D22F4E2"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01195A72"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44AF80CF"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E374A4">
        <w:t>clause</w:t>
      </w:r>
      <w:r w:rsidR="00FE4544" w:rsidRPr="0073469F">
        <w:t> 6.2.8.1.2; and</w:t>
      </w:r>
    </w:p>
    <w:p w14:paraId="1BED6449"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7D2D16B6" w14:textId="77777777" w:rsidR="00FE4544" w:rsidRPr="0073469F" w:rsidRDefault="00FE4544" w:rsidP="00FE4544">
      <w:r w:rsidRPr="0073469F">
        <w:t>On receiving a SIP 2xx response to the SIP re-INVITE request, the MCPTT client:</w:t>
      </w:r>
    </w:p>
    <w:p w14:paraId="45CD4E49" w14:textId="77777777" w:rsidR="00FE4544" w:rsidRPr="0073469F" w:rsidRDefault="00FE4544" w:rsidP="00FE4544">
      <w:pPr>
        <w:pStyle w:val="B1"/>
      </w:pPr>
      <w:r w:rsidRPr="0073469F">
        <w:t>1)</w:t>
      </w:r>
      <w:r w:rsidRPr="0073469F">
        <w:tab/>
        <w:t>shall interact with the user plane as specified in 3GPP TS 24.380 [5];</w:t>
      </w:r>
    </w:p>
    <w:p w14:paraId="70411E42" w14:textId="77777777" w:rsidR="00FE4544" w:rsidRPr="0073469F" w:rsidRDefault="00FE4544" w:rsidP="00FE4544">
      <w:pPr>
        <w:pStyle w:val="B1"/>
      </w:pPr>
      <w:r w:rsidRPr="0073469F">
        <w:t>2)</w:t>
      </w:r>
      <w:r w:rsidRPr="0073469F">
        <w:tab/>
        <w:t>shall set the MCPTT emergency group state of the group to "MEG 1: no-emergency";</w:t>
      </w:r>
    </w:p>
    <w:p w14:paraId="0D32BEB8"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ECB4C51"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083BB777"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75FA0367"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136188F2" w14:textId="77777777" w:rsidR="00FE4544" w:rsidRPr="0073469F" w:rsidRDefault="00FE4544" w:rsidP="00FE4544">
      <w:pPr>
        <w:pStyle w:val="B1"/>
      </w:pPr>
      <w:r w:rsidRPr="0073469F">
        <w:t>1)</w:t>
      </w:r>
      <w:r w:rsidRPr="0073469F">
        <w:tab/>
        <w:t>shall set the MCPTT emergency group state as "MEG 2: in-progress";</w:t>
      </w:r>
    </w:p>
    <w:p w14:paraId="1FCF6F94"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73F83510"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14189EC7"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0F8FE46E" w14:textId="77777777" w:rsidR="00FE4544" w:rsidRDefault="00FE4544" w:rsidP="000B2AB4">
      <w:pPr>
        <w:pStyle w:val="Heading6"/>
        <w:numPr>
          <w:ilvl w:val="5"/>
          <w:numId w:val="0"/>
        </w:numPr>
        <w:ind w:left="1152" w:hanging="432"/>
      </w:pPr>
      <w:bookmarkStart w:id="1107" w:name="_Toc11407468"/>
      <w:bookmarkStart w:id="1108" w:name="_Toc27498773"/>
      <w:bookmarkStart w:id="1109" w:name="_Toc107000092"/>
      <w:r>
        <w:t>10.1.1.2.1.5</w:t>
      </w:r>
      <w:r w:rsidRPr="0073469F">
        <w:tab/>
        <w:t xml:space="preserve">MCPTT in-progress </w:t>
      </w:r>
      <w:r>
        <w:t xml:space="preserve">imminent peril </w:t>
      </w:r>
      <w:r w:rsidRPr="0073469F">
        <w:t>cancel</w:t>
      </w:r>
      <w:bookmarkEnd w:id="1107"/>
      <w:bookmarkEnd w:id="1108"/>
      <w:bookmarkEnd w:id="1109"/>
    </w:p>
    <w:p w14:paraId="1E3B02EA"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58EB9243" w14:textId="77777777" w:rsidR="00FE4544" w:rsidRPr="0073469F" w:rsidRDefault="00FE4544" w:rsidP="00FE4544">
      <w:r w:rsidRPr="0073469F">
        <w:lastRenderedPageBreak/>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60570A93" w14:textId="77777777" w:rsidR="00FE4544" w:rsidRDefault="00FE4544" w:rsidP="00FE4544">
      <w:r>
        <w:t>T</w:t>
      </w:r>
      <w:r w:rsidRPr="0073469F">
        <w:t>he MCPTT client</w:t>
      </w:r>
      <w:r>
        <w:t>:</w:t>
      </w:r>
    </w:p>
    <w:p w14:paraId="063D9B5F"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E374A4">
        <w:t>clause</w:t>
      </w:r>
      <w:r>
        <w:t> 6.2.8.1.10</w:t>
      </w:r>
      <w:r w:rsidRPr="00D467EC">
        <w:t>, the MCPTT client:</w:t>
      </w:r>
    </w:p>
    <w:p w14:paraId="047E498E"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BD88F58" w14:textId="77777777" w:rsidR="006B131E" w:rsidRPr="0045201D" w:rsidRDefault="006B131E" w:rsidP="0045201D">
      <w:pPr>
        <w:pStyle w:val="B2"/>
      </w:pPr>
      <w:r>
        <w:t>b)</w:t>
      </w:r>
      <w:r>
        <w:tab/>
        <w:t xml:space="preserve">shall skip the remaining steps of the current </w:t>
      </w:r>
      <w:r w:rsidR="00E374A4">
        <w:t>clause</w:t>
      </w:r>
      <w:r>
        <w:t>;</w:t>
      </w:r>
    </w:p>
    <w:p w14:paraId="3E001D1A"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E374A4">
        <w:t>clause</w:t>
      </w:r>
      <w:r w:rsidR="00FE4544" w:rsidRPr="0073469F">
        <w:t> 6.2.8.1.</w:t>
      </w:r>
      <w:r w:rsidR="00FE4544">
        <w:t>11</w:t>
      </w:r>
      <w:r w:rsidR="00FE4544" w:rsidRPr="0073469F">
        <w:t>;</w:t>
      </w:r>
      <w:r w:rsidR="00FE4544">
        <w:t xml:space="preserve"> and</w:t>
      </w:r>
    </w:p>
    <w:p w14:paraId="25694B49"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E374A4">
        <w:t>clause</w:t>
      </w:r>
      <w:r w:rsidR="00FE4544" w:rsidRPr="0073469F">
        <w:t> 6.2.8.1.</w:t>
      </w:r>
      <w:r w:rsidR="00FE4544">
        <w:t>1</w:t>
      </w:r>
      <w:r w:rsidR="00FE4544" w:rsidRPr="0073469F">
        <w:t>2;</w:t>
      </w:r>
    </w:p>
    <w:p w14:paraId="5379E504"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0653BED2"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5CC3523"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161F580F"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4B81F0D8"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53016D8D"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E374A4">
        <w:t>clause</w:t>
      </w:r>
      <w:r w:rsidR="00FE4544" w:rsidRPr="0073469F">
        <w:t> 6.2.1;</w:t>
      </w:r>
    </w:p>
    <w:p w14:paraId="78D4A751"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1123BA4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ACEB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5ED003E5" w14:textId="77777777" w:rsidR="00FE4544" w:rsidRPr="0073469F" w:rsidRDefault="00FE4544" w:rsidP="00FE4544">
      <w:r w:rsidRPr="0073469F">
        <w:t>On receiving a SIP 2xx response to the SIP re-INVITE request, the MCPTT client:</w:t>
      </w:r>
    </w:p>
    <w:p w14:paraId="6D323F7B" w14:textId="77777777" w:rsidR="00FE4544" w:rsidRPr="0073469F" w:rsidRDefault="00FE4544" w:rsidP="00FE4544">
      <w:pPr>
        <w:pStyle w:val="B1"/>
      </w:pPr>
      <w:r w:rsidRPr="0073469F">
        <w:t>1)</w:t>
      </w:r>
      <w:r w:rsidRPr="0073469F">
        <w:tab/>
        <w:t>shall interact with the user plane as specified in 3GPP TS 24.380 [5];</w:t>
      </w:r>
    </w:p>
    <w:p w14:paraId="3BBA42FA"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73A83CDF"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8341EDD" w14:textId="77777777" w:rsidR="00FE4544" w:rsidRPr="0073469F" w:rsidRDefault="00FE4544" w:rsidP="00FE4544">
      <w:r w:rsidRPr="0073469F">
        <w:t>On receiving a SIP 4xx</w:t>
      </w:r>
      <w:r>
        <w:t>, SIP 5xx response or SIP 6xx response</w:t>
      </w:r>
      <w:r w:rsidRPr="0073469F">
        <w:t xml:space="preserve"> to the SIP re-INVITE request:</w:t>
      </w:r>
    </w:p>
    <w:p w14:paraId="2290D4D6"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2941D356"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5D55498E"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BF3B915"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40103511" w14:textId="77777777" w:rsidR="00FE4544" w:rsidRPr="00FE4544" w:rsidRDefault="00FE4544" w:rsidP="00FE4544">
      <w:pPr>
        <w:pStyle w:val="NO"/>
        <w:rPr>
          <w:rFonts w:ascii="Arial" w:hAnsi="Arial"/>
        </w:rPr>
      </w:pPr>
      <w:r w:rsidRPr="0073469F">
        <w:t>NOTE </w:t>
      </w:r>
      <w:r w:rsidR="004951C1">
        <w:t>3</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48D0B03B" w14:textId="77777777" w:rsidR="001E416B" w:rsidRDefault="001E416B" w:rsidP="000B2AB4">
      <w:pPr>
        <w:pStyle w:val="Heading6"/>
        <w:numPr>
          <w:ilvl w:val="5"/>
          <w:numId w:val="0"/>
        </w:numPr>
        <w:ind w:left="1152" w:hanging="432"/>
      </w:pPr>
      <w:bookmarkStart w:id="1110" w:name="_Toc11407469"/>
      <w:bookmarkStart w:id="1111" w:name="_Toc27498774"/>
      <w:bookmarkStart w:id="1112" w:name="_Toc107000093"/>
      <w:r w:rsidRPr="0073469F">
        <w:lastRenderedPageBreak/>
        <w:t>10.1.</w:t>
      </w:r>
      <w:r>
        <w:t>1</w:t>
      </w:r>
      <w:r w:rsidRPr="0073469F">
        <w:t>.2.1.</w:t>
      </w:r>
      <w:r>
        <w:t>6</w:t>
      </w:r>
      <w:r w:rsidR="00E761E7">
        <w:tab/>
      </w:r>
      <w:r w:rsidRPr="0073469F">
        <w:t xml:space="preserve">MCPTT client receives SIP re-INVITE </w:t>
      </w:r>
      <w:r>
        <w:t>request</w:t>
      </w:r>
      <w:bookmarkEnd w:id="1110"/>
      <w:bookmarkEnd w:id="1111"/>
      <w:bookmarkEnd w:id="1112"/>
    </w:p>
    <w:p w14:paraId="0905A639"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38C68391" w14:textId="77777777" w:rsidR="001E416B" w:rsidRPr="0073469F" w:rsidRDefault="001E416B" w:rsidP="001E416B">
      <w:r w:rsidRPr="0073469F">
        <w:t>Upon receipt of a SIP re-INVITE request the MCPTT client:</w:t>
      </w:r>
    </w:p>
    <w:p w14:paraId="32B2279F"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77A6BF59"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5307A933"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7F2EAB5" w14:textId="77777777" w:rsidR="001E416B" w:rsidRDefault="001E416B" w:rsidP="001E416B">
      <w:pPr>
        <w:pStyle w:val="B2"/>
      </w:pPr>
      <w:r w:rsidRPr="0073469F">
        <w:t>c)</w:t>
      </w:r>
      <w:r w:rsidRPr="0073469F">
        <w:tab/>
        <w:t>shall set the MCPTT emergency group state to "MEG 2: in-progress";</w:t>
      </w:r>
    </w:p>
    <w:p w14:paraId="6D231225" w14:textId="77777777" w:rsidR="001E416B" w:rsidRDefault="001E416B" w:rsidP="001E416B">
      <w:pPr>
        <w:pStyle w:val="B2"/>
      </w:pPr>
      <w:r>
        <w:t>d)</w:t>
      </w:r>
      <w:r>
        <w:tab/>
        <w:t>shall set the MCPTT imminent peril group state to "MIG 1: no-imminent-peril";</w:t>
      </w:r>
      <w:r w:rsidR="00235CC9">
        <w:t xml:space="preserve"> and</w:t>
      </w:r>
    </w:p>
    <w:p w14:paraId="757C00F6"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313DD062"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2B70128C"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058461A0"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2A1E5A8"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57F43027"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4DE82501"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5DE07339"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06B14613"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9D9FDC0"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AE8871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65935D1D"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168009E"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6DEC9A7E"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8EFBF99"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109612BF"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6859EBC5" w14:textId="77777777" w:rsidR="00235CC9" w:rsidRDefault="00235CC9" w:rsidP="00235CC9">
      <w:pPr>
        <w:pStyle w:val="B2"/>
      </w:pPr>
      <w:r>
        <w:lastRenderedPageBreak/>
        <w:t>c</w:t>
      </w:r>
      <w:r w:rsidRPr="009D4EBE">
        <w:t>)</w:t>
      </w:r>
      <w:r w:rsidRPr="009D4EBE">
        <w:tab/>
        <w:t>shall set the MCPTT imminent peril group call state to "MIGC 1: imminent-peril-</w:t>
      </w:r>
      <w:r>
        <w:t>gc-</w:t>
      </w:r>
      <w:r w:rsidRPr="009D4EBE">
        <w:t>capable"</w:t>
      </w:r>
      <w:r>
        <w:t>;</w:t>
      </w:r>
    </w:p>
    <w:p w14:paraId="5CB6E238"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6F116FA2"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AF48C45"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62B5F4A0"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79769BDA"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E374A4">
        <w:t>clause</w:t>
      </w:r>
      <w:r w:rsidR="001E416B" w:rsidRPr="0073469F">
        <w:t> 6.2.2</w:t>
      </w:r>
      <w:r w:rsidR="001E416B" w:rsidRPr="0073469F">
        <w:rPr>
          <w:lang w:eastAsia="ko-KR"/>
        </w:rPr>
        <w:t>;</w:t>
      </w:r>
    </w:p>
    <w:p w14:paraId="5645F274"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54733A82"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3987C6B"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6BEA03FD" w14:textId="77777777" w:rsidR="001E416B" w:rsidRPr="001E416B" w:rsidRDefault="001E416B" w:rsidP="001E416B">
      <w:pPr>
        <w:pStyle w:val="B1"/>
      </w:pPr>
      <w:r>
        <w:t>12</w:t>
      </w:r>
      <w:r w:rsidRPr="0073469F">
        <w:t>)</w:t>
      </w:r>
      <w:r w:rsidRPr="0073469F">
        <w:tab/>
        <w:t>shall interact with the media plane as specified in 3GPP TS 24.380 [5].</w:t>
      </w:r>
    </w:p>
    <w:p w14:paraId="0BA7E910" w14:textId="77777777" w:rsidR="00E909BD" w:rsidRPr="0073469F" w:rsidRDefault="00E909BD" w:rsidP="000B2AB4">
      <w:pPr>
        <w:pStyle w:val="Heading5"/>
        <w:rPr>
          <w:rFonts w:eastAsia="Malgun Gothic"/>
        </w:rPr>
      </w:pPr>
      <w:bookmarkStart w:id="1113" w:name="14f4399e2adfb55a__Toc427695829"/>
      <w:bookmarkStart w:id="1114" w:name="14f4399e2adfb55a__Toc427696229"/>
      <w:bookmarkStart w:id="1115" w:name="14f4399e2adfb55a__Toc427696628"/>
      <w:bookmarkStart w:id="1116" w:name="14f4399e2adfb55a__Toc427698230"/>
      <w:bookmarkStart w:id="1117" w:name="14f4399e2adfb55a__Toc427698788"/>
      <w:bookmarkStart w:id="1118" w:name="_Toc11407470"/>
      <w:bookmarkStart w:id="1119" w:name="_Toc27498775"/>
      <w:bookmarkStart w:id="1120" w:name="_Toc107000094"/>
      <w:bookmarkEnd w:id="1113"/>
      <w:bookmarkEnd w:id="1114"/>
      <w:bookmarkEnd w:id="1115"/>
      <w:bookmarkEnd w:id="1116"/>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1117"/>
      <w:bookmarkEnd w:id="1118"/>
      <w:bookmarkEnd w:id="1119"/>
      <w:bookmarkEnd w:id="1120"/>
    </w:p>
    <w:p w14:paraId="43A4D0DF" w14:textId="77777777" w:rsidR="00E909BD" w:rsidRPr="0073469F" w:rsidRDefault="00E909BD" w:rsidP="000B2AB4">
      <w:pPr>
        <w:pStyle w:val="Heading6"/>
        <w:numPr>
          <w:ilvl w:val="5"/>
          <w:numId w:val="0"/>
        </w:numPr>
        <w:ind w:left="1152" w:hanging="432"/>
      </w:pPr>
      <w:bookmarkStart w:id="1121" w:name="14f4399e2adfb55a__Toc427695830"/>
      <w:bookmarkStart w:id="1122" w:name="14f4399e2adfb55a__Toc427696230"/>
      <w:bookmarkStart w:id="1123" w:name="14f4399e2adfb55a__Toc427696629"/>
      <w:bookmarkStart w:id="1124" w:name="14f4399e2adfb55a__Toc427698231"/>
      <w:bookmarkStart w:id="1125" w:name="14f4399e2adfb55a__Toc427698789"/>
      <w:bookmarkStart w:id="1126" w:name="_Toc11407471"/>
      <w:bookmarkStart w:id="1127" w:name="_Toc27498776"/>
      <w:bookmarkStart w:id="1128" w:name="_Toc107000095"/>
      <w:bookmarkEnd w:id="1121"/>
      <w:bookmarkEnd w:id="1122"/>
      <w:bookmarkEnd w:id="1123"/>
      <w:bookmarkEnd w:id="1124"/>
      <w:r w:rsidRPr="0073469F">
        <w:t>10.1.1.2.2.1</w:t>
      </w:r>
      <w:r w:rsidRPr="0073469F">
        <w:tab/>
        <w:t>Client originating procedures</w:t>
      </w:r>
      <w:bookmarkEnd w:id="1125"/>
      <w:bookmarkEnd w:id="1126"/>
      <w:bookmarkEnd w:id="1127"/>
      <w:bookmarkEnd w:id="1128"/>
    </w:p>
    <w:p w14:paraId="24EDCE7C" w14:textId="77777777" w:rsidR="000D4BA0" w:rsidRPr="0073469F" w:rsidRDefault="000D4BA0" w:rsidP="000D4BA0">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14:paraId="52172BDC" w14:textId="77777777" w:rsidR="009F5806" w:rsidRPr="0073469F" w:rsidRDefault="009F5806" w:rsidP="009F5806">
      <w:r w:rsidRPr="0073469F">
        <w:t xml:space="preserve">The MCPTT client shall follow the procedures specified in </w:t>
      </w:r>
      <w:r w:rsidR="00E374A4">
        <w:t>clause</w:t>
      </w:r>
      <w:r w:rsidRPr="0073469F">
        <w:t> 10.1.2.2.2.1 with the clarification in step</w:t>
      </w:r>
      <w:r>
        <w:t> 3</w:t>
      </w:r>
      <w:r w:rsidRPr="0073469F">
        <w:t xml:space="preserve">) of </w:t>
      </w:r>
      <w:r w:rsidR="00E374A4">
        <w:t>clause</w:t>
      </w:r>
      <w:r w:rsidRPr="0073469F">
        <w:t> 10.1.2.2.2.1 that:</w:t>
      </w:r>
    </w:p>
    <w:p w14:paraId="5DFA7554"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6C74129F"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URI header field </w:t>
      </w:r>
      <w:r w:rsidR="00C51890">
        <w:t xml:space="preserve">shall be </w:t>
      </w:r>
      <w:r w:rsidRPr="0073469F">
        <w:t>set to a value of "prearranged"</w:t>
      </w:r>
      <w:r w:rsidR="007F7762" w:rsidRPr="0073469F">
        <w:t>; and</w:t>
      </w:r>
    </w:p>
    <w:p w14:paraId="3BFB484F"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E374A4">
        <w:t>clause</w:t>
      </w:r>
      <w:r w:rsidRPr="0073469F">
        <w:t> 6.2.8.2.</w:t>
      </w:r>
    </w:p>
    <w:p w14:paraId="3211E3EE" w14:textId="77777777" w:rsidR="00E909BD" w:rsidRPr="0073469F" w:rsidRDefault="00E909BD" w:rsidP="000B2AB4">
      <w:pPr>
        <w:pStyle w:val="Heading6"/>
        <w:numPr>
          <w:ilvl w:val="5"/>
          <w:numId w:val="0"/>
        </w:numPr>
        <w:ind w:left="1152" w:hanging="432"/>
      </w:pPr>
      <w:bookmarkStart w:id="1129" w:name="14f4399e2adfb55a__Toc427695831"/>
      <w:bookmarkStart w:id="1130" w:name="14f4399e2adfb55a__Toc427696231"/>
      <w:bookmarkStart w:id="1131" w:name="14f4399e2adfb55a__Toc427696630"/>
      <w:bookmarkStart w:id="1132" w:name="14f4399e2adfb55a__Toc427698232"/>
      <w:bookmarkStart w:id="1133" w:name="14f4399e2adfb55a__Toc427698790"/>
      <w:bookmarkStart w:id="1134" w:name="_Toc11407472"/>
      <w:bookmarkStart w:id="1135" w:name="_Toc27498777"/>
      <w:bookmarkStart w:id="1136" w:name="_Toc107000096"/>
      <w:bookmarkEnd w:id="1129"/>
      <w:bookmarkEnd w:id="1130"/>
      <w:bookmarkEnd w:id="1131"/>
      <w:bookmarkEnd w:id="1132"/>
      <w:r w:rsidRPr="0073469F">
        <w:t>10.1.1.2.2.2</w:t>
      </w:r>
      <w:r w:rsidRPr="0073469F">
        <w:tab/>
        <w:t>Client terminating procedures</w:t>
      </w:r>
      <w:bookmarkEnd w:id="1133"/>
      <w:bookmarkEnd w:id="1134"/>
      <w:bookmarkEnd w:id="1135"/>
      <w:bookmarkEnd w:id="1136"/>
    </w:p>
    <w:p w14:paraId="7361E425" w14:textId="77777777" w:rsidR="000D4BA0" w:rsidRPr="0073469F" w:rsidRDefault="000D4BA0" w:rsidP="000D4BA0">
      <w:r w:rsidRPr="0073469F">
        <w:t xml:space="preserve">Upon receiving a SIP re-INVITE request within a pre-established Session without an associated MCPTT session or when generating SIP responses to the SIP re-INVITE request, the MCPTT client shall follow the procedures in </w:t>
      </w:r>
      <w:r w:rsidR="00E374A4">
        <w:t>clause</w:t>
      </w:r>
      <w:r w:rsidRPr="0073469F">
        <w:t> 10.1.1.2.1.2.</w:t>
      </w:r>
    </w:p>
    <w:p w14:paraId="0D7A529C" w14:textId="77777777" w:rsidR="000D4BA0" w:rsidRPr="0073469F" w:rsidRDefault="000D4BA0" w:rsidP="000D4BA0">
      <w:pPr>
        <w:pStyle w:val="NO"/>
      </w:pPr>
      <w:r w:rsidRPr="0073469F">
        <w:t>NOTE:</w:t>
      </w:r>
      <w:r w:rsidRPr="0073469F">
        <w:tab/>
        <w:t xml:space="preserve">In </w:t>
      </w:r>
      <w:r w:rsidR="00E374A4">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28BFE531" w14:textId="77777777" w:rsidR="00E909BD" w:rsidRPr="0073469F" w:rsidRDefault="00E909BD" w:rsidP="000B2AB4">
      <w:pPr>
        <w:pStyle w:val="Heading5"/>
        <w:rPr>
          <w:rFonts w:eastAsia="Malgun Gothic"/>
        </w:rPr>
      </w:pPr>
      <w:bookmarkStart w:id="1137" w:name="14f4399e2adfb55a__Toc427695832"/>
      <w:bookmarkStart w:id="1138" w:name="14f4399e2adfb55a__Toc427696232"/>
      <w:bookmarkStart w:id="1139" w:name="14f4399e2adfb55a__Toc427696631"/>
      <w:bookmarkStart w:id="1140" w:name="14f4399e2adfb55a__Toc427698233"/>
      <w:bookmarkStart w:id="1141" w:name="14f4399e2adfb55a__Toc427698791"/>
      <w:bookmarkStart w:id="1142" w:name="_Toc11407473"/>
      <w:bookmarkStart w:id="1143" w:name="_Toc27498778"/>
      <w:bookmarkStart w:id="1144" w:name="_Toc107000097"/>
      <w:bookmarkEnd w:id="1137"/>
      <w:bookmarkEnd w:id="1138"/>
      <w:bookmarkEnd w:id="1139"/>
      <w:bookmarkEnd w:id="1140"/>
      <w:r w:rsidRPr="0073469F">
        <w:rPr>
          <w:rFonts w:eastAsia="Malgun Gothic"/>
        </w:rPr>
        <w:lastRenderedPageBreak/>
        <w:t>10.1.1.2.3</w:t>
      </w:r>
      <w:r w:rsidRPr="0073469F">
        <w:rPr>
          <w:rFonts w:eastAsia="Malgun Gothic"/>
        </w:rPr>
        <w:tab/>
        <w:t>End group call</w:t>
      </w:r>
      <w:bookmarkEnd w:id="1141"/>
      <w:bookmarkEnd w:id="1142"/>
      <w:bookmarkEnd w:id="1143"/>
      <w:bookmarkEnd w:id="1144"/>
    </w:p>
    <w:p w14:paraId="64C85D51" w14:textId="77777777" w:rsidR="00A01017" w:rsidRPr="0073469F" w:rsidRDefault="00A01017" w:rsidP="000B2AB4">
      <w:pPr>
        <w:pStyle w:val="Heading6"/>
        <w:numPr>
          <w:ilvl w:val="5"/>
          <w:numId w:val="0"/>
        </w:numPr>
        <w:ind w:left="1152" w:hanging="432"/>
        <w:rPr>
          <w:lang w:eastAsia="ko-KR"/>
        </w:rPr>
      </w:pPr>
      <w:bookmarkStart w:id="1145" w:name="_Toc11407474"/>
      <w:bookmarkStart w:id="1146" w:name="_Toc27498779"/>
      <w:bookmarkStart w:id="1147" w:name="_Toc107000098"/>
      <w:r w:rsidRPr="0073469F">
        <w:rPr>
          <w:lang w:eastAsia="ko-KR"/>
        </w:rPr>
        <w:t>10.1.1.2.3.1</w:t>
      </w:r>
      <w:r w:rsidRPr="0073469F">
        <w:rPr>
          <w:lang w:eastAsia="ko-KR"/>
        </w:rPr>
        <w:tab/>
        <w:t>Client originating procedures on-demand</w:t>
      </w:r>
      <w:bookmarkEnd w:id="1145"/>
      <w:bookmarkEnd w:id="1146"/>
      <w:bookmarkEnd w:id="1147"/>
    </w:p>
    <w:p w14:paraId="75B0E86E"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E374A4">
        <w:rPr>
          <w:lang w:eastAsia="ko-KR"/>
        </w:rPr>
        <w:t>clause</w:t>
      </w:r>
      <w:r w:rsidRPr="0073469F">
        <w:rPr>
          <w:lang w:eastAsia="ko-KR"/>
        </w:rPr>
        <w:t> 6.2.4.1.</w:t>
      </w:r>
    </w:p>
    <w:p w14:paraId="1ED1B568" w14:textId="77777777" w:rsidR="00A01017" w:rsidRPr="0073469F" w:rsidRDefault="00A01017" w:rsidP="000B2AB4">
      <w:pPr>
        <w:pStyle w:val="Heading6"/>
        <w:numPr>
          <w:ilvl w:val="5"/>
          <w:numId w:val="0"/>
        </w:numPr>
        <w:ind w:left="1152" w:hanging="432"/>
        <w:rPr>
          <w:lang w:eastAsia="ko-KR"/>
        </w:rPr>
      </w:pPr>
      <w:bookmarkStart w:id="1148" w:name="_Toc11407475"/>
      <w:bookmarkStart w:id="1149" w:name="_Toc27498780"/>
      <w:bookmarkStart w:id="1150" w:name="_Toc107000099"/>
      <w:r w:rsidRPr="0073469F">
        <w:rPr>
          <w:lang w:eastAsia="ko-KR"/>
        </w:rPr>
        <w:t>10.1.1.2.3.2</w:t>
      </w:r>
      <w:r w:rsidRPr="0073469F">
        <w:rPr>
          <w:lang w:eastAsia="ko-KR"/>
        </w:rPr>
        <w:tab/>
        <w:t>Client originating procedures using pre-established session</w:t>
      </w:r>
      <w:bookmarkEnd w:id="1148"/>
      <w:bookmarkEnd w:id="1149"/>
      <w:bookmarkEnd w:id="1150"/>
    </w:p>
    <w:p w14:paraId="6E290A8E" w14:textId="77777777" w:rsidR="00A01017" w:rsidRPr="0073469F" w:rsidRDefault="00A01017" w:rsidP="00A01017">
      <w:pPr>
        <w:rPr>
          <w:lang w:eastAsia="ko-KR"/>
        </w:rPr>
      </w:pPr>
      <w:r w:rsidRPr="0073469F">
        <w:rPr>
          <w:lang w:eastAsia="ko-KR"/>
        </w:rPr>
        <w:t xml:space="preserve">When an MCPTT client wants to leave the MCPTT session within a pre-established session, the MCPTT client shall follow the procedures as specified in </w:t>
      </w:r>
      <w:r w:rsidR="00E374A4">
        <w:rPr>
          <w:lang w:eastAsia="ko-KR"/>
        </w:rPr>
        <w:t>clause</w:t>
      </w:r>
      <w:r w:rsidRPr="0073469F">
        <w:rPr>
          <w:lang w:eastAsia="ko-KR"/>
        </w:rPr>
        <w:t> 6.2.4.2.</w:t>
      </w:r>
    </w:p>
    <w:p w14:paraId="3786D722" w14:textId="77777777" w:rsidR="00A01017" w:rsidRPr="0073469F" w:rsidRDefault="00A01017" w:rsidP="000B2AB4">
      <w:pPr>
        <w:pStyle w:val="Heading6"/>
        <w:numPr>
          <w:ilvl w:val="5"/>
          <w:numId w:val="0"/>
        </w:numPr>
        <w:ind w:left="1152" w:hanging="432"/>
        <w:rPr>
          <w:lang w:eastAsia="ko-KR"/>
        </w:rPr>
      </w:pPr>
      <w:bookmarkStart w:id="1151" w:name="_Toc11407476"/>
      <w:bookmarkStart w:id="1152" w:name="_Toc27498781"/>
      <w:bookmarkStart w:id="1153" w:name="_Toc107000100"/>
      <w:r w:rsidRPr="0073469F">
        <w:rPr>
          <w:lang w:eastAsia="ko-KR"/>
        </w:rPr>
        <w:t>10.1.1.2.3.3</w:t>
      </w:r>
      <w:r w:rsidRPr="0073469F">
        <w:rPr>
          <w:lang w:eastAsia="ko-KR"/>
        </w:rPr>
        <w:tab/>
        <w:t>Client terminating procedures</w:t>
      </w:r>
      <w:bookmarkEnd w:id="1151"/>
      <w:bookmarkEnd w:id="1152"/>
      <w:bookmarkEnd w:id="1153"/>
    </w:p>
    <w:p w14:paraId="4AF7FC68"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E374A4">
        <w:rPr>
          <w:lang w:eastAsia="ko-KR"/>
        </w:rPr>
        <w:t>clause</w:t>
      </w:r>
      <w:r w:rsidRPr="0073469F">
        <w:rPr>
          <w:lang w:eastAsia="ko-KR"/>
        </w:rPr>
        <w:t> 6.2.6.</w:t>
      </w:r>
    </w:p>
    <w:p w14:paraId="269AFF72" w14:textId="77777777" w:rsidR="00E909BD" w:rsidRPr="0073469F" w:rsidRDefault="00E909BD" w:rsidP="000B2AB4">
      <w:pPr>
        <w:pStyle w:val="Heading5"/>
        <w:rPr>
          <w:rFonts w:eastAsia="Malgun Gothic"/>
        </w:rPr>
      </w:pPr>
      <w:bookmarkStart w:id="1154" w:name="14f4399e2adfb55a__Toc427695833"/>
      <w:bookmarkStart w:id="1155" w:name="14f4399e2adfb55a__Toc427696233"/>
      <w:bookmarkStart w:id="1156" w:name="14f4399e2adfb55a__Toc427696632"/>
      <w:bookmarkStart w:id="1157" w:name="14f4399e2adfb55a__Toc427698234"/>
      <w:bookmarkStart w:id="1158" w:name="14f4399e2adfb55a__Toc427698792"/>
      <w:bookmarkStart w:id="1159" w:name="_Toc11407477"/>
      <w:bookmarkStart w:id="1160" w:name="_Toc27498782"/>
      <w:bookmarkStart w:id="1161" w:name="_Toc107000101"/>
      <w:bookmarkEnd w:id="1154"/>
      <w:bookmarkEnd w:id="1155"/>
      <w:bookmarkEnd w:id="1156"/>
      <w:bookmarkEnd w:id="1157"/>
      <w:r w:rsidRPr="0073469F">
        <w:rPr>
          <w:rFonts w:eastAsia="Malgun Gothic"/>
        </w:rPr>
        <w:t>10.1.1.2.4</w:t>
      </w:r>
      <w:r w:rsidRPr="0073469F">
        <w:rPr>
          <w:rFonts w:eastAsia="Malgun Gothic"/>
        </w:rPr>
        <w:tab/>
      </w:r>
      <w:bookmarkEnd w:id="1158"/>
      <w:r w:rsidR="005763BD" w:rsidRPr="0073469F">
        <w:rPr>
          <w:rFonts w:eastAsia="Malgun Gothic"/>
        </w:rPr>
        <w:t>Re-join procedure</w:t>
      </w:r>
      <w:bookmarkEnd w:id="1159"/>
      <w:bookmarkEnd w:id="1160"/>
      <w:bookmarkEnd w:id="1161"/>
    </w:p>
    <w:p w14:paraId="23466DD7" w14:textId="77777777" w:rsidR="009F5806" w:rsidRPr="0073469F" w:rsidRDefault="009F5806" w:rsidP="000B2AB4">
      <w:pPr>
        <w:pStyle w:val="Heading6"/>
        <w:numPr>
          <w:ilvl w:val="5"/>
          <w:numId w:val="0"/>
        </w:numPr>
        <w:ind w:left="1152" w:hanging="432"/>
        <w:rPr>
          <w:lang w:eastAsia="ko-KR"/>
        </w:rPr>
      </w:pPr>
      <w:bookmarkStart w:id="1162" w:name="14f4399e2adfb55a__Toc427695834"/>
      <w:bookmarkStart w:id="1163" w:name="14f4399e2adfb55a__Toc427696234"/>
      <w:bookmarkStart w:id="1164" w:name="14f4399e2adfb55a__Toc427696633"/>
      <w:bookmarkStart w:id="1165" w:name="14f4399e2adfb55a__Toc427698235"/>
      <w:bookmarkStart w:id="1166" w:name="_Toc11407478"/>
      <w:bookmarkStart w:id="1167" w:name="_Toc27498783"/>
      <w:bookmarkStart w:id="1168" w:name="14f4399e2adfb55a__Toc427698793"/>
      <w:bookmarkStart w:id="1169" w:name="_Toc107000102"/>
      <w:bookmarkEnd w:id="1162"/>
      <w:bookmarkEnd w:id="1163"/>
      <w:bookmarkEnd w:id="1164"/>
      <w:bookmarkEnd w:id="1165"/>
      <w:r w:rsidRPr="0073469F">
        <w:t>10.1.1.</w:t>
      </w:r>
      <w:r w:rsidRPr="0073469F">
        <w:rPr>
          <w:lang w:eastAsia="ko-KR"/>
        </w:rPr>
        <w:t>2.4</w:t>
      </w:r>
      <w:r w:rsidRPr="0073469F">
        <w:t>.1</w:t>
      </w:r>
      <w:r w:rsidRPr="0073469F">
        <w:tab/>
        <w:t xml:space="preserve">On demand </w:t>
      </w:r>
      <w:r w:rsidRPr="0073469F">
        <w:rPr>
          <w:lang w:eastAsia="ko-KR"/>
        </w:rPr>
        <w:t>session establishment</w:t>
      </w:r>
      <w:bookmarkEnd w:id="1166"/>
      <w:bookmarkEnd w:id="1167"/>
      <w:bookmarkEnd w:id="1169"/>
    </w:p>
    <w:p w14:paraId="5FF09823"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2C0958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D839C52"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E374A4">
        <w:rPr>
          <w:lang w:eastAsia="ko-KR"/>
        </w:rPr>
        <w:t>clause</w:t>
      </w:r>
      <w:r w:rsidRPr="0073469F">
        <w:rPr>
          <w:lang w:eastAsia="ko-KR"/>
        </w:rPr>
        <w:t> 10.1.1.2.1.1 with the clarification in step</w:t>
      </w:r>
      <w:r>
        <w:rPr>
          <w:lang w:eastAsia="ko-KR"/>
        </w:rPr>
        <w:t> 10</w:t>
      </w:r>
      <w:r w:rsidRPr="0073469F">
        <w:rPr>
          <w:lang w:eastAsia="ko-KR"/>
        </w:rPr>
        <w:t xml:space="preserve">) of </w:t>
      </w:r>
      <w:r w:rsidR="00E374A4">
        <w:rPr>
          <w:lang w:eastAsia="ko-KR"/>
        </w:rPr>
        <w:t>clause</w:t>
      </w:r>
      <w:r w:rsidRPr="0073469F">
        <w:rPr>
          <w:lang w:eastAsia="ko-KR"/>
        </w:rPr>
        <w:t> 10.1.1.2.1.1 that the Request-URI of the SIP INVITE request shall contain a URI of the MCPTT session identity to re-join.</w:t>
      </w:r>
    </w:p>
    <w:p w14:paraId="3D10FF6F" w14:textId="77777777" w:rsidR="009F5806" w:rsidRPr="0073469F" w:rsidRDefault="009F5806" w:rsidP="000B2AB4">
      <w:pPr>
        <w:pStyle w:val="Heading6"/>
        <w:numPr>
          <w:ilvl w:val="5"/>
          <w:numId w:val="0"/>
        </w:numPr>
        <w:ind w:left="1152" w:hanging="432"/>
        <w:rPr>
          <w:lang w:eastAsia="ko-KR"/>
        </w:rPr>
      </w:pPr>
      <w:bookmarkStart w:id="1170" w:name="_Toc11407479"/>
      <w:bookmarkStart w:id="1171" w:name="_Toc27498784"/>
      <w:bookmarkStart w:id="1172" w:name="_Toc107000103"/>
      <w:r w:rsidRPr="0073469F">
        <w:rPr>
          <w:lang w:eastAsia="ko-KR"/>
        </w:rPr>
        <w:t>10.1.1.2.4.2</w:t>
      </w:r>
      <w:r w:rsidRPr="0073469F">
        <w:rPr>
          <w:lang w:eastAsia="ko-KR"/>
        </w:rPr>
        <w:tab/>
        <w:t>Pre-established session</w:t>
      </w:r>
      <w:bookmarkEnd w:id="1170"/>
      <w:bookmarkEnd w:id="1171"/>
      <w:bookmarkEnd w:id="1172"/>
    </w:p>
    <w:p w14:paraId="502412B9"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MCPTT session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2EF3567" w14:textId="77777777" w:rsidR="009F5806" w:rsidRPr="0073469F" w:rsidRDefault="009F5806" w:rsidP="009F5806">
      <w:r w:rsidRPr="0073469F">
        <w:t xml:space="preserve">The MCPTT client shall follow the procedures specified in </w:t>
      </w:r>
      <w:r w:rsidR="00E374A4">
        <w:t>clause</w:t>
      </w:r>
      <w:r w:rsidRPr="0073469F">
        <w:t> 10.1.</w:t>
      </w:r>
      <w:r w:rsidRPr="0073469F">
        <w:rPr>
          <w:lang w:eastAsia="ko-KR"/>
        </w:rPr>
        <w:t>1.2.2.1</w:t>
      </w:r>
      <w:r w:rsidRPr="0073469F">
        <w:t xml:space="preserve"> with the clarification in step</w:t>
      </w:r>
      <w:r>
        <w:t> 3</w:t>
      </w:r>
      <w:r w:rsidRPr="0073469F">
        <w:t xml:space="preserve">) of </w:t>
      </w:r>
      <w:r w:rsidR="00E374A4">
        <w:t>clause</w:t>
      </w:r>
      <w:r w:rsidRPr="0073469F">
        <w:t> 10.1.</w:t>
      </w:r>
      <w:r>
        <w:rPr>
          <w:lang w:eastAsia="ko-KR"/>
        </w:rPr>
        <w:t>2</w:t>
      </w:r>
      <w:r w:rsidRPr="0073469F">
        <w:t>.2.2.1 that the Refer-To header field of the SIP REFER</w:t>
      </w:r>
      <w:r>
        <w:t xml:space="preserve"> request</w:t>
      </w:r>
      <w:r w:rsidRPr="0073469F">
        <w:t>:</w:t>
      </w:r>
    </w:p>
    <w:p w14:paraId="7DE05CFF"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235CA5C3" w14:textId="77777777" w:rsidR="009F5806" w:rsidRPr="0073469F" w:rsidRDefault="009F5806" w:rsidP="009F5806">
      <w:pPr>
        <w:pStyle w:val="B1"/>
        <w:rPr>
          <w:lang w:eastAsia="ko-KR"/>
        </w:rPr>
      </w:pPr>
      <w:r w:rsidRPr="0073469F">
        <w:t>2)</w:t>
      </w:r>
      <w:r w:rsidRPr="0073469F">
        <w:tab/>
        <w:t xml:space="preserve">shall contain a Content-Type URI header field containing an </w:t>
      </w:r>
      <w:r>
        <w:t xml:space="preserve">application/vnd.3gpp.mcptt-info+xml </w:t>
      </w:r>
      <w:r w:rsidRPr="0073469F">
        <w:t>MIME type of the "body" URI header field and the body URI header field containing the &lt;mcpttinfo&gt; element with the &lt;mcptt-Params&gt; element and with the &lt;session-type&gt; element set to a value of "prearranged".</w:t>
      </w:r>
    </w:p>
    <w:p w14:paraId="344FFEE2" w14:textId="77777777" w:rsidR="00E909BD" w:rsidRPr="0073469F" w:rsidRDefault="00E909BD" w:rsidP="000B2AB4">
      <w:pPr>
        <w:pStyle w:val="Heading4"/>
        <w:rPr>
          <w:rFonts w:eastAsia="Malgun Gothic"/>
        </w:rPr>
      </w:pPr>
      <w:bookmarkStart w:id="1173" w:name="_Toc11407480"/>
      <w:bookmarkStart w:id="1174" w:name="_Toc27498785"/>
      <w:bookmarkStart w:id="1175" w:name="_Toc107000104"/>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1168"/>
      <w:bookmarkEnd w:id="1173"/>
      <w:bookmarkEnd w:id="1174"/>
      <w:bookmarkEnd w:id="1175"/>
    </w:p>
    <w:p w14:paraId="7BF20428" w14:textId="77777777" w:rsidR="00E909BD" w:rsidRPr="0073469F" w:rsidRDefault="00E909BD" w:rsidP="000B2AB4">
      <w:pPr>
        <w:pStyle w:val="Heading5"/>
        <w:rPr>
          <w:rFonts w:eastAsia="Malgun Gothic"/>
        </w:rPr>
      </w:pPr>
      <w:bookmarkStart w:id="1176" w:name="14f4399e2adfb55a__Toc427695835"/>
      <w:bookmarkStart w:id="1177" w:name="14f4399e2adfb55a__Toc427696235"/>
      <w:bookmarkStart w:id="1178" w:name="14f4399e2adfb55a__Toc427696634"/>
      <w:bookmarkStart w:id="1179" w:name="14f4399e2adfb55a__Toc427698236"/>
      <w:bookmarkStart w:id="1180" w:name="14f4399e2adfb55a__Toc427698794"/>
      <w:bookmarkStart w:id="1181" w:name="_Toc11407481"/>
      <w:bookmarkStart w:id="1182" w:name="_Toc27498786"/>
      <w:bookmarkStart w:id="1183" w:name="_Toc107000105"/>
      <w:bookmarkEnd w:id="1176"/>
      <w:bookmarkEnd w:id="1177"/>
      <w:bookmarkEnd w:id="1178"/>
      <w:bookmarkEnd w:id="1179"/>
      <w:r w:rsidRPr="0073469F">
        <w:rPr>
          <w:rFonts w:eastAsia="Malgun Gothic"/>
        </w:rPr>
        <w:t>10.1.1.3.1</w:t>
      </w:r>
      <w:r w:rsidRPr="0073469F">
        <w:rPr>
          <w:rFonts w:eastAsia="Malgun Gothic"/>
        </w:rPr>
        <w:tab/>
      </w:r>
      <w:r w:rsidR="00375393" w:rsidRPr="0073469F">
        <w:rPr>
          <w:rFonts w:eastAsia="Malgun Gothic"/>
        </w:rPr>
        <w:t>Originating procedures</w:t>
      </w:r>
      <w:bookmarkEnd w:id="1180"/>
      <w:bookmarkEnd w:id="1181"/>
      <w:bookmarkEnd w:id="1182"/>
      <w:bookmarkEnd w:id="1183"/>
    </w:p>
    <w:p w14:paraId="0E966D7E" w14:textId="77777777" w:rsidR="00E909BD" w:rsidRPr="0073469F" w:rsidRDefault="00E909BD" w:rsidP="000B2AB4">
      <w:pPr>
        <w:pStyle w:val="Heading6"/>
        <w:numPr>
          <w:ilvl w:val="5"/>
          <w:numId w:val="0"/>
        </w:numPr>
        <w:ind w:left="1152" w:hanging="432"/>
      </w:pPr>
      <w:bookmarkStart w:id="1184" w:name="14f4399e2adfb55a__Toc427695836"/>
      <w:bookmarkStart w:id="1185" w:name="14f4399e2adfb55a__Toc427696236"/>
      <w:bookmarkStart w:id="1186" w:name="14f4399e2adfb55a__Toc427696635"/>
      <w:bookmarkStart w:id="1187" w:name="14f4399e2adfb55a__Toc427698237"/>
      <w:bookmarkStart w:id="1188" w:name="14f4399e2adfb55a__Toc427698795"/>
      <w:bookmarkStart w:id="1189" w:name="_Toc11407482"/>
      <w:bookmarkStart w:id="1190" w:name="_Toc27498787"/>
      <w:bookmarkStart w:id="1191" w:name="_Toc107000106"/>
      <w:bookmarkEnd w:id="1184"/>
      <w:bookmarkEnd w:id="1185"/>
      <w:bookmarkEnd w:id="1186"/>
      <w:bookmarkEnd w:id="1187"/>
      <w:r w:rsidRPr="0073469F">
        <w:t>10.1.1.3.1.1</w:t>
      </w:r>
      <w:r w:rsidRPr="0073469F">
        <w:tab/>
      </w:r>
      <w:r w:rsidR="00375393" w:rsidRPr="0073469F">
        <w:t xml:space="preserve">On demand </w:t>
      </w:r>
      <w:r w:rsidR="002D311C">
        <w:t>prearranged</w:t>
      </w:r>
      <w:r w:rsidR="00375393" w:rsidRPr="0073469F">
        <w:t xml:space="preserve"> group call</w:t>
      </w:r>
      <w:bookmarkEnd w:id="1188"/>
      <w:bookmarkEnd w:id="1189"/>
      <w:bookmarkEnd w:id="1190"/>
      <w:bookmarkEnd w:id="1191"/>
    </w:p>
    <w:p w14:paraId="3BF33119" w14:textId="77777777" w:rsidR="009C7500" w:rsidRDefault="00BE4B01" w:rsidP="00D3770C">
      <w:r>
        <w:t xml:space="preserve">In the procedures in this </w:t>
      </w:r>
      <w:r w:rsidR="00E374A4">
        <w:t>clause</w:t>
      </w:r>
      <w:r w:rsidR="009C7500">
        <w:t>:</w:t>
      </w:r>
    </w:p>
    <w:p w14:paraId="7BAF5A01"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111CD4F9"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1A230AA2" w14:textId="77777777" w:rsidR="009C7500" w:rsidRPr="009C7500" w:rsidRDefault="009C7500" w:rsidP="009C7500">
      <w:pPr>
        <w:pStyle w:val="B1"/>
      </w:pPr>
      <w:r>
        <w:lastRenderedPageBreak/>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4D5BA8D7"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50691E97"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BC76291"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E374A4">
        <w:t>clause</w:t>
      </w:r>
      <w:r w:rsidR="00A239BF">
        <w:t> 6.3.2.1.8.1</w:t>
      </w:r>
      <w:r w:rsidRPr="00D9315B">
        <w:t xml:space="preserve">, the participating MCPTT function can </w:t>
      </w:r>
      <w:r w:rsidR="00A239BF">
        <w:t>according to local policy</w:t>
      </w:r>
      <w:r w:rsidRPr="00D9315B">
        <w:t xml:space="preserve"> choose to accept the request.</w:t>
      </w:r>
    </w:p>
    <w:p w14:paraId="5B1D3B1A" w14:textId="77777777" w:rsidR="00EF6B8C" w:rsidRPr="0073469F" w:rsidRDefault="00EF6B8C" w:rsidP="00D56F7B">
      <w:pPr>
        <w:pStyle w:val="B1"/>
      </w:pPr>
      <w:r w:rsidRPr="0073469F">
        <w:t>2)</w:t>
      </w:r>
      <w:r w:rsidRPr="0073469F">
        <w:tab/>
        <w:t xml:space="preserve">shall determine the MCPTT ID of the calling user </w:t>
      </w:r>
      <w:r w:rsidR="00BE4B01">
        <w:t xml:space="preserve">from public user identity in the P-Asserted-Identity header field of the SIP INVITE request, </w:t>
      </w:r>
      <w:r w:rsidRPr="0073469F">
        <w:t xml:space="preserve">and </w:t>
      </w:r>
      <w:r w:rsidR="00BE4B01">
        <w:t xml:space="preserve">shall </w:t>
      </w:r>
      <w:r w:rsidRPr="0073469F">
        <w:t>authorise the calling user;</w:t>
      </w:r>
    </w:p>
    <w:p w14:paraId="0B7139FA"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E374A4">
        <w:t>clause</w:t>
      </w:r>
      <w:r>
        <w:t> 7.3.</w:t>
      </w:r>
    </w:p>
    <w:p w14:paraId="11C9E405"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E374A4">
        <w:t>clause</w:t>
      </w:r>
      <w:r w:rsidRPr="0073469F">
        <w:t> 4.4;</w:t>
      </w:r>
    </w:p>
    <w:p w14:paraId="093D5023"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0380AA9"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E374A4">
        <w:t>clause</w:t>
      </w:r>
      <w:r w:rsidR="005A37F8" w:rsidRPr="0073469F">
        <w:t> 4.4</w:t>
      </w:r>
      <w:r w:rsidR="00EF6B8C" w:rsidRPr="0073469F">
        <w:t>. Otherwise, continue with the rest of the steps;</w:t>
      </w:r>
    </w:p>
    <w:p w14:paraId="50FDB4DC" w14:textId="77777777" w:rsidR="009C7500" w:rsidRDefault="009C7500" w:rsidP="009C7500">
      <w:pPr>
        <w:pStyle w:val="NO"/>
        <w:rPr>
          <w:lang w:eastAsia="zh-CN"/>
        </w:rPr>
      </w:pPr>
      <w:r w:rsidRPr="00DD0DC7">
        <w:rPr>
          <w:lang w:eastAsia="zh-CN"/>
        </w:rPr>
        <w:t>NOTE </w:t>
      </w:r>
      <w:r w:rsidR="009D4EBE">
        <w:rPr>
          <w:lang w:eastAsia="zh-CN"/>
        </w:rPr>
        <w:t>3</w:t>
      </w:r>
      <w:r w:rsidRPr="00DD0DC7">
        <w:rPr>
          <w:lang w:eastAsia="zh-CN"/>
        </w:rPr>
        <w:t>:</w:t>
      </w:r>
      <w:r w:rsidRPr="00DD0DC7">
        <w:rPr>
          <w:lang w:eastAsia="zh-CN"/>
        </w:rPr>
        <w:tab/>
        <w:t xml:space="preserve">If the SIP INVITE request contains an emergency indication </w:t>
      </w:r>
      <w:r>
        <w:rPr>
          <w:lang w:eastAsia="zh-CN"/>
        </w:rPr>
        <w:t>or an imminent peril indication</w:t>
      </w:r>
      <w:r w:rsidRPr="00DD0DC7">
        <w:rPr>
          <w:lang w:eastAsia="zh-CN"/>
        </w:rPr>
        <w:t>, the participating MCPTT function can by means beyond the scope of this specification choose to allow for an exception to the limit for the maximum simultaneous MCPTT sessions supported for the MCPTT user. Alternatively, a lower priority session of the MCPTT user could be terminated to allow for the new session.</w:t>
      </w:r>
    </w:p>
    <w:p w14:paraId="30102FFE" w14:textId="77777777" w:rsidR="009D4EBE" w:rsidRDefault="009D4EBE" w:rsidP="008E477D">
      <w:pPr>
        <w:pStyle w:val="B1"/>
      </w:pPr>
      <w:r>
        <w:t>6)</w:t>
      </w:r>
      <w:r>
        <w:tab/>
        <w:t>if the user identified by the MCPTT ID is not affiliated to the group identified in the "</w:t>
      </w:r>
      <w:r>
        <w:rPr>
          <w:noProof/>
        </w:rPr>
        <w:t>SIP INVITE request for originating participating MCPTT function"</w:t>
      </w:r>
      <w:r w:rsidRPr="00DA0C14">
        <w:t xml:space="preserve"> </w:t>
      </w:r>
      <w:r>
        <w:t xml:space="preserve">as determined by </w:t>
      </w:r>
      <w:r w:rsidR="00E374A4">
        <w:t>clause</w:t>
      </w:r>
      <w:r>
        <w:t xml:space="preserve"> 9.2.2.2.11 and this is an authorised request for originating a priority call as determined by </w:t>
      </w:r>
      <w:r w:rsidR="00E374A4">
        <w:t>clause</w:t>
      </w:r>
      <w:r>
        <w:t> 6.3.2.1.8.1</w:t>
      </w:r>
      <w:r>
        <w:rPr>
          <w:noProof/>
        </w:rPr>
        <w:t xml:space="preserve">, shall perform the actions specified in </w:t>
      </w:r>
      <w:r w:rsidR="00E374A4">
        <w:rPr>
          <w:noProof/>
        </w:rPr>
        <w:t>clause</w:t>
      </w:r>
      <w:r>
        <w:rPr>
          <w:noProof/>
        </w:rPr>
        <w:t> 9.2.2.2.12 for implicit affiliation;</w:t>
      </w:r>
    </w:p>
    <w:p w14:paraId="780DF577" w14:textId="77777777" w:rsidR="009D4EBE" w:rsidRDefault="009D4EBE" w:rsidP="009D4EBE">
      <w:pPr>
        <w:pStyle w:val="B1"/>
      </w:pPr>
      <w:r>
        <w:t>7)</w:t>
      </w:r>
      <w:r>
        <w:tab/>
        <w:t xml:space="preserve">if the actions for implicit affiliation specified in step 6) above were performed but not successful in affiliating the MCPTT user due to the MCPTT user already having N2 simultaneous affiliations, shall reject the "SIP INVITE request for originating participating MCPTT function" with a SIP 486 (Busy Here) response with the warning text set to "102 too many simultaneous affiliations" in a Warning header field as specified in </w:t>
      </w:r>
      <w:r w:rsidR="00E374A4">
        <w:t>clause</w:t>
      </w:r>
      <w:r>
        <w:t> 4.4. and skip the rest of the steps.</w:t>
      </w:r>
    </w:p>
    <w:p w14:paraId="4A8EE066"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64380CB"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14:paraId="46B0E07C" w14:textId="77777777" w:rsidR="00BE4B01" w:rsidRDefault="009D4EBE" w:rsidP="00BE4B01">
      <w:pPr>
        <w:pStyle w:val="B1"/>
      </w:pPr>
      <w:r>
        <w:lastRenderedPageBreak/>
        <w:t>8</w:t>
      </w:r>
      <w:r w:rsidR="00BE4B01">
        <w:t>)</w:t>
      </w:r>
      <w:r w:rsidR="00BE4B01">
        <w:tab/>
        <w:t>shall determine the public service identity of the controlling MCPTT function associated with the group identity in the SIP INVITE request;</w:t>
      </w:r>
    </w:p>
    <w:p w14:paraId="0AA0CEBD" w14:textId="77777777" w:rsidR="00BE4B01" w:rsidRDefault="00BE4B01" w:rsidP="00BE4B01">
      <w:pPr>
        <w:pStyle w:val="NO"/>
      </w:pPr>
      <w:r>
        <w:t>NOTE </w:t>
      </w:r>
      <w:r w:rsidR="000311BD">
        <w:t>6</w:t>
      </w:r>
      <w:r>
        <w:t>:</w:t>
      </w:r>
      <w:r>
        <w:tab/>
        <w:t xml:space="preserve">The public service identity can identify the controlling </w:t>
      </w:r>
      <w:r w:rsidR="00437D87">
        <w:t xml:space="preserve">MCPTT </w:t>
      </w:r>
      <w:r>
        <w:t>function in the primary MCPTT system or a partner MCPTT system.</w:t>
      </w:r>
    </w:p>
    <w:p w14:paraId="5627EC65" w14:textId="77777777" w:rsidR="00BE4B01" w:rsidRPr="00BE4B01" w:rsidRDefault="00BE4B01" w:rsidP="00436CF9">
      <w:pPr>
        <w:pStyle w:val="NO"/>
      </w:pPr>
      <w:r>
        <w:t>NOTE </w:t>
      </w:r>
      <w:r w:rsidR="000311BD">
        <w:t>7</w:t>
      </w:r>
      <w:r>
        <w:t>:</w:t>
      </w:r>
      <w:r>
        <w:tab/>
        <w:t>How the participating MCPTT server discovers the public service identity of the controlling MCPTT function associated with the group identity is out of scope of the current release.</w:t>
      </w:r>
    </w:p>
    <w:p w14:paraId="54A4C052" w14:textId="77777777" w:rsidR="00EF6B8C" w:rsidRPr="0073469F" w:rsidRDefault="009D4EBE" w:rsidP="00EF6B8C">
      <w:pPr>
        <w:pStyle w:val="B1"/>
      </w:pPr>
      <w:r>
        <w:t>9</w:t>
      </w:r>
      <w:r w:rsidR="00EF6B8C" w:rsidRPr="0073469F">
        <w:t>)</w:t>
      </w:r>
      <w:r w:rsidR="00EF6B8C" w:rsidRPr="0073469F">
        <w:tab/>
        <w:t xml:space="preserve">shall generate a SIP INVITE request as specified in </w:t>
      </w:r>
      <w:r w:rsidR="00E374A4">
        <w:t>clause</w:t>
      </w:r>
      <w:r w:rsidR="00EF6B8C" w:rsidRPr="0073469F">
        <w:t> 6.3.2.1.3;</w:t>
      </w:r>
    </w:p>
    <w:p w14:paraId="4F72FDA1" w14:textId="77777777" w:rsidR="00EF6B8C" w:rsidRDefault="009D4EBE" w:rsidP="00EF6B8C">
      <w:pPr>
        <w:pStyle w:val="B1"/>
      </w:pPr>
      <w:r>
        <w:t>10</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 associated with the group identity which was present in the incoming SIP INVITE request</w:t>
      </w:r>
      <w:r w:rsidR="00EF6B8C" w:rsidRPr="0073469F">
        <w:t>;</w:t>
      </w:r>
    </w:p>
    <w:p w14:paraId="0978DC4A" w14:textId="77777777" w:rsidR="008717AC" w:rsidRDefault="008717AC" w:rsidP="008717AC">
      <w:pPr>
        <w:pStyle w:val="B1"/>
      </w:pPr>
      <w:r>
        <w:t>1</w:t>
      </w:r>
      <w:r w:rsidR="009D4EBE">
        <w:t>1</w:t>
      </w:r>
      <w:r>
        <w:t>)</w:t>
      </w:r>
      <w:r>
        <w:tab/>
        <w:t>shall not copy the following header fields from the incoming SIP INVITE request to the outgoing SIP INVITE request, if they were present in the incoming SIP INVITE request:</w:t>
      </w:r>
    </w:p>
    <w:p w14:paraId="7CA7AB57"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47652C1B"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0F59D942" w14:textId="77777777" w:rsidR="00BE4B01" w:rsidRPr="00BE4B01" w:rsidRDefault="00BE4B01" w:rsidP="00436CF9">
      <w:pPr>
        <w:pStyle w:val="B1"/>
      </w:pPr>
      <w:r>
        <w:t>1</w:t>
      </w:r>
      <w:r w:rsidR="009D4EBE">
        <w:t>2</w:t>
      </w:r>
      <w:r>
        <w:t>)</w:t>
      </w:r>
      <w:r>
        <w:tab/>
        <w:t xml:space="preserve">shall set the &lt;mcptt-calling-user-id&gt; element of the </w:t>
      </w:r>
      <w:r w:rsidR="009176E3">
        <w:t>application/vnd.3gpp.mcptt-info</w:t>
      </w:r>
      <w:r w:rsidR="00FA2BBE">
        <w:t>+xml</w:t>
      </w:r>
      <w:r w:rsidRPr="0073469F">
        <w:t xml:space="preserve"> MIME body</w:t>
      </w:r>
      <w:r>
        <w:t xml:space="preserve"> of the SIP INVITE request to the MCPTT ID of the calling user;</w:t>
      </w:r>
    </w:p>
    <w:p w14:paraId="04F07D77" w14:textId="77777777" w:rsidR="00EF6B8C" w:rsidRDefault="00EF6B8C" w:rsidP="00EF6B8C">
      <w:pPr>
        <w:pStyle w:val="B1"/>
      </w:pPr>
      <w:r w:rsidRPr="0073469F">
        <w:t>1</w:t>
      </w:r>
      <w:r w:rsidR="009D4EBE">
        <w:t>3</w:t>
      </w:r>
      <w:r w:rsidRPr="0073469F">
        <w:t>)</w:t>
      </w:r>
      <w:r w:rsidRPr="0073469F">
        <w:tab/>
        <w:t xml:space="preserve">shall include in the SIP INVITE request an SDP offer based on the SDP offer in the received SIP INVITE request from the MCPTT client as specified in </w:t>
      </w:r>
      <w:r w:rsidR="00E374A4">
        <w:t>clause</w:t>
      </w:r>
      <w:r w:rsidRPr="0073469F">
        <w:t> 6.3.2.1.1.1;</w:t>
      </w:r>
    </w:p>
    <w:p w14:paraId="1909F275" w14:textId="77777777" w:rsidR="009F5806" w:rsidRPr="00724E11" w:rsidRDefault="009F5806" w:rsidP="009F5806">
      <w:pPr>
        <w:pStyle w:val="B1"/>
      </w:pPr>
      <w:bookmarkStart w:id="1192" w:name="14f4399e2adfb55a__Toc427695837"/>
      <w:bookmarkStart w:id="1193" w:name="14f4399e2adfb55a__Toc427696237"/>
      <w:bookmarkStart w:id="1194" w:name="14f4399e2adfb55a__Toc427696636"/>
      <w:bookmarkStart w:id="1195" w:name="14f4399e2adfb55a__Toc427698238"/>
      <w:bookmarkStart w:id="1196" w:name="14f4399e2adfb55a__Toc427698796"/>
      <w:bookmarkEnd w:id="1192"/>
      <w:bookmarkEnd w:id="1193"/>
      <w:bookmarkEnd w:id="1194"/>
      <w:bookmarkEnd w:id="1195"/>
      <w:r w:rsidRPr="00C52757">
        <w:t>1</w:t>
      </w:r>
      <w:r>
        <w:t>4</w:t>
      </w:r>
      <w:r w:rsidRPr="00C52757">
        <w:t>)</w:t>
      </w:r>
      <w:r w:rsidRPr="00C52757">
        <w:tab/>
        <w:t>if the received SIP INVITE request contains an application/vnd.3gpp.</w:t>
      </w:r>
      <w:r>
        <w:rPr>
          <w:lang w:val="en-US" w:eastAsia="ko-KR"/>
        </w:rPr>
        <w:t>mcptt-</w:t>
      </w:r>
      <w:r w:rsidRPr="00C52757">
        <w:t xml:space="preserve">location-info+xml MIME body as specified in </w:t>
      </w:r>
      <w:r>
        <w:t>clause</w:t>
      </w:r>
      <w:r w:rsidRPr="00C52757">
        <w:t> F.3 and</w:t>
      </w:r>
      <w:r>
        <w:t xml:space="preserve"> </w:t>
      </w:r>
      <w:r w:rsidRPr="00C52757">
        <w:rPr>
          <w:lang w:eastAsia="ko-KR"/>
        </w:rPr>
        <w:t>if not already copied</w:t>
      </w:r>
      <w:r w:rsidRPr="00C52757">
        <w:t>, shall copy the contents of the application/vnd.3gpp.</w:t>
      </w:r>
      <w:r>
        <w:rPr>
          <w:lang w:val="en-US" w:eastAsia="ko-KR"/>
        </w:rPr>
        <w:t>mcptt-</w:t>
      </w:r>
      <w:r w:rsidRPr="00C52757">
        <w:t>location-info+xml MIME body received in the SIP INVITE request into an application/vnd.3gpp.</w:t>
      </w:r>
      <w:r>
        <w:rPr>
          <w:lang w:val="en-US" w:eastAsia="ko-KR"/>
        </w:rPr>
        <w:t>mcptt-</w:t>
      </w:r>
      <w:r w:rsidRPr="00C52757">
        <w:t>location-info+xml MIME body included in the outgoing SIP request</w:t>
      </w:r>
      <w:r>
        <w:t>;</w:t>
      </w:r>
    </w:p>
    <w:p w14:paraId="2DA73D22" w14:textId="77777777" w:rsidR="009F5806" w:rsidRDefault="009F5806" w:rsidP="009F5806">
      <w:pPr>
        <w:pStyle w:val="B1"/>
      </w:pPr>
      <w:r w:rsidRPr="0073469F">
        <w:t>1</w:t>
      </w:r>
      <w:r>
        <w:t>5</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 and</w:t>
      </w:r>
    </w:p>
    <w:p w14:paraId="03E117E6" w14:textId="77777777" w:rsidR="009F5806" w:rsidRPr="000311BD" w:rsidRDefault="009F5806" w:rsidP="009F5806">
      <w:pPr>
        <w:pStyle w:val="NO"/>
      </w:pPr>
      <w:r w:rsidRPr="000C0EFD">
        <w:t>NOTE </w:t>
      </w:r>
      <w:r>
        <w:t>8</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6D5E7E29" w14:textId="77777777" w:rsidR="009F5806" w:rsidRPr="0073469F" w:rsidRDefault="009F5806" w:rsidP="009F5806">
      <w:pPr>
        <w:pStyle w:val="B1"/>
      </w:pPr>
      <w:r w:rsidRPr="0073469F">
        <w:t>1</w:t>
      </w:r>
      <w:r>
        <w:t>6</w:t>
      </w:r>
      <w:r w:rsidRPr="0073469F">
        <w:t>)</w:t>
      </w:r>
      <w:r w:rsidRPr="0073469F">
        <w:tab/>
        <w:t>shall forward the SIP INVITE request, according to 3GPP TS 24.229 [4].</w:t>
      </w:r>
    </w:p>
    <w:p w14:paraId="5D1AE028" w14:textId="77777777" w:rsidR="009F5806" w:rsidRPr="00FE11AE" w:rsidRDefault="009F5806" w:rsidP="009F5806">
      <w:r w:rsidRPr="00FE11AE">
        <w:t>Upon receipt of a SIP 302 (Moved Temporarily) response to the abo</w:t>
      </w:r>
      <w:r>
        <w:t>ve SIP INVITE request</w:t>
      </w:r>
      <w:r w:rsidRPr="00FE11AE">
        <w:t>, the participating MCPTT function:</w:t>
      </w:r>
    </w:p>
    <w:p w14:paraId="6B1642B5" w14:textId="77777777" w:rsidR="009F5806" w:rsidRPr="00FE11AE" w:rsidRDefault="009F5806" w:rsidP="009F5806">
      <w:pPr>
        <w:pStyle w:val="B1"/>
      </w:pPr>
      <w:r w:rsidRPr="00FE11AE">
        <w:t>1)</w:t>
      </w:r>
      <w:r w:rsidRPr="00FE11AE">
        <w:tab/>
        <w:t xml:space="preserve">shall generate a SIP INVITE request as specified in </w:t>
      </w:r>
      <w:r w:rsidR="00E374A4">
        <w:t>clause</w:t>
      </w:r>
      <w:r w:rsidRPr="00FE11AE">
        <w:t> 6.3.2.1.</w:t>
      </w:r>
      <w:r>
        <w:t>10</w:t>
      </w:r>
      <w:r w:rsidRPr="00FE11AE">
        <w:t>;</w:t>
      </w:r>
    </w:p>
    <w:p w14:paraId="500A145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E374A4">
        <w:t>clause</w:t>
      </w:r>
      <w:r w:rsidRPr="00FE11AE">
        <w:t> 6.3.2.1.1.1; and</w:t>
      </w:r>
    </w:p>
    <w:p w14:paraId="2DBB0760" w14:textId="77777777" w:rsidR="009F5806" w:rsidRPr="00241854" w:rsidRDefault="009F5806" w:rsidP="009F5806">
      <w:pPr>
        <w:pStyle w:val="B1"/>
      </w:pPr>
      <w:r w:rsidRPr="00FE11AE">
        <w:t>3)</w:t>
      </w:r>
      <w:r w:rsidRPr="00FE11AE">
        <w:tab/>
        <w:t>shall forward the SIP INVITE request according to 3GPP TS 24.229 [4]</w:t>
      </w:r>
      <w:r>
        <w:t>.</w:t>
      </w:r>
    </w:p>
    <w:p w14:paraId="7B16C96F" w14:textId="77777777" w:rsidR="009F5806" w:rsidRDefault="009F5806" w:rsidP="009F5806">
      <w:r w:rsidRPr="0073469F">
        <w:t>Upon receipt of a SIP 2xx response in response to the above SIP INVITE request</w:t>
      </w:r>
      <w:r>
        <w:t>, the participating MCPTT function</w:t>
      </w:r>
      <w:r w:rsidRPr="0073469F">
        <w:t>:</w:t>
      </w:r>
    </w:p>
    <w:p w14:paraId="343AA62E" w14:textId="77777777" w:rsidR="009F5806" w:rsidRPr="0073469F" w:rsidRDefault="009F5806" w:rsidP="009F5806">
      <w:pPr>
        <w:pStyle w:val="B1"/>
      </w:pPr>
      <w:r>
        <w:t>1)</w:t>
      </w:r>
      <w:r>
        <w:tab/>
      </w:r>
      <w:r w:rsidR="00166BD2">
        <w:t>void</w:t>
      </w:r>
      <w:r>
        <w:rPr>
          <w:lang w:val="en-US"/>
        </w:rPr>
        <w:t>;</w:t>
      </w:r>
    </w:p>
    <w:p w14:paraId="4905FA1E" w14:textId="77777777" w:rsidR="009F5806" w:rsidRPr="0073469F" w:rsidRDefault="009F5806" w:rsidP="009F5806">
      <w:pPr>
        <w:pStyle w:val="B1"/>
      </w:pPr>
      <w:r>
        <w:t>2</w:t>
      </w:r>
      <w:r w:rsidRPr="0073469F">
        <w:t>)</w:t>
      </w:r>
      <w:r w:rsidRPr="0073469F">
        <w:tab/>
        <w:t xml:space="preserve">shall generate a SIP 200 (OK) response as in </w:t>
      </w:r>
      <w:r w:rsidR="00E374A4">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SIP 2</w:t>
      </w:r>
      <w:r w:rsidR="00166BD2">
        <w:t>xx</w:t>
      </w:r>
      <w:r w:rsidR="00663937" w:rsidRPr="0073469F">
        <w:t xml:space="preserve"> response</w:t>
      </w:r>
      <w:r w:rsidR="00663937">
        <w:t xml:space="preserve"> it is not included in the generated </w:t>
      </w:r>
      <w:r w:rsidR="00663937" w:rsidRPr="0073469F">
        <w:t>SIP 200 (OK) response</w:t>
      </w:r>
      <w:r w:rsidRPr="0073469F">
        <w:t>;</w:t>
      </w:r>
    </w:p>
    <w:p w14:paraId="05592EB6" w14:textId="77777777" w:rsidR="00663937" w:rsidRDefault="00663937" w:rsidP="00663937">
      <w:pPr>
        <w:pStyle w:val="NO"/>
        <w:rPr>
          <w:noProof/>
        </w:rPr>
      </w:pPr>
      <w:r>
        <w:t>NOTE 9:</w:t>
      </w:r>
      <w:r>
        <w:tab/>
        <w:t>If an &lt;MKFC-GKTPs&gt; element is received</w:t>
      </w:r>
      <w:r w:rsidR="00166BD2">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4961BF7A"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E374A4">
        <w:t>clause</w:t>
      </w:r>
      <w:r w:rsidRPr="0073469F">
        <w:t> 6.3.2.1.2.1;</w:t>
      </w:r>
    </w:p>
    <w:p w14:paraId="45FB9079"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5EE25409" w14:textId="77777777" w:rsidR="009F5806" w:rsidRPr="0073469F" w:rsidRDefault="009F5806" w:rsidP="009F5806">
      <w:pPr>
        <w:pStyle w:val="B1"/>
      </w:pPr>
      <w:r>
        <w:lastRenderedPageBreak/>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2BBED48F"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2ED2C05" w14:textId="77777777" w:rsidR="005807AE" w:rsidRPr="0073469F" w:rsidRDefault="005807AE" w:rsidP="005807AE">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FBE8CE3" w14:textId="77777777" w:rsidR="009F5806" w:rsidRPr="009D4EBE" w:rsidRDefault="009F5806" w:rsidP="009F5806">
      <w:pPr>
        <w:pStyle w:val="B1"/>
      </w:pPr>
      <w:r>
        <w:t>7)</w:t>
      </w:r>
      <w:r>
        <w:tab/>
        <w:t xml:space="preserve">if the procedures of </w:t>
      </w:r>
      <w:r w:rsidR="00E374A4">
        <w:rPr>
          <w:noProof/>
        </w:rPr>
        <w:t>clause</w:t>
      </w:r>
      <w:r>
        <w:rPr>
          <w:noProof/>
        </w:rPr>
        <w:t xml:space="preserve"> 9.2.2.2.12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Pr>
          <w:noProof/>
        </w:rPr>
        <w:t>13;</w:t>
      </w:r>
    </w:p>
    <w:p w14:paraId="7C2FCED5"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511EB0A6"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216BA01B" w14:textId="77777777" w:rsidR="009F5806" w:rsidRDefault="009F5806" w:rsidP="009F5806">
      <w:pPr>
        <w:pStyle w:val="B1"/>
      </w:pPr>
      <w:r>
        <w:t>10</w:t>
      </w:r>
      <w:r w:rsidRPr="0073469F">
        <w:t>)</w:t>
      </w:r>
      <w:r w:rsidRPr="0073469F">
        <w:tab/>
        <w:t>shall start the SIP Session timer according to rules and procedures of IETF RFC 4028 [7].</w:t>
      </w:r>
    </w:p>
    <w:p w14:paraId="38E9F072"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1BA0794" w14:textId="77777777" w:rsidR="009F5806" w:rsidRPr="0073469F" w:rsidRDefault="009F5806" w:rsidP="009F5806">
      <w:pPr>
        <w:pStyle w:val="B1"/>
      </w:pPr>
      <w:r>
        <w:t>1)</w:t>
      </w:r>
      <w:r>
        <w:tab/>
        <w:t>shall generate a SIP</w:t>
      </w:r>
      <w:r w:rsidRPr="0073469F">
        <w:t xml:space="preserve"> response according to 3GPP TS 24.229 [4];</w:t>
      </w:r>
    </w:p>
    <w:p w14:paraId="58C17B27" w14:textId="77777777" w:rsidR="009F5806" w:rsidRPr="0073469F" w:rsidRDefault="009F5806" w:rsidP="009F5806">
      <w:pPr>
        <w:pStyle w:val="B1"/>
      </w:pPr>
      <w:r w:rsidRPr="0073469F">
        <w:t>2)</w:t>
      </w:r>
      <w:r w:rsidRPr="0073469F">
        <w:tab/>
        <w:t>shall include Warning header field(s) that were received in the incoming SIP response;</w:t>
      </w:r>
    </w:p>
    <w:p w14:paraId="119E5E77"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039AB6CD" w14:textId="77777777" w:rsidR="009F5806" w:rsidRPr="009D4EBE" w:rsidRDefault="009F5806" w:rsidP="009F5806">
      <w:pPr>
        <w:pStyle w:val="B1"/>
      </w:pPr>
      <w:r>
        <w:t>4)</w:t>
      </w:r>
      <w:r>
        <w:tab/>
        <w:t xml:space="preserve">if the implicit affiliation procedures of </w:t>
      </w:r>
      <w:r w:rsidR="00E374A4">
        <w:t>clause</w:t>
      </w:r>
      <w:r>
        <w:t xml:space="preserve"> 9.2.2.2.12 were invoked in this procedure, shall perform the procedures of </w:t>
      </w:r>
      <w:r w:rsidR="00E374A4">
        <w:t>clause</w:t>
      </w:r>
      <w:r>
        <w:t> 9.2.2.2.14;</w:t>
      </w:r>
    </w:p>
    <w:p w14:paraId="61639975" w14:textId="77777777" w:rsidR="00E909BD" w:rsidRPr="0073469F" w:rsidRDefault="00E909BD" w:rsidP="000B2AB4">
      <w:pPr>
        <w:pStyle w:val="Heading6"/>
        <w:numPr>
          <w:ilvl w:val="5"/>
          <w:numId w:val="0"/>
        </w:numPr>
        <w:ind w:left="1152" w:hanging="432"/>
      </w:pPr>
      <w:bookmarkStart w:id="1197" w:name="_Toc11407483"/>
      <w:bookmarkStart w:id="1198" w:name="_Toc27498788"/>
      <w:bookmarkStart w:id="1199" w:name="_Toc107000107"/>
      <w:r w:rsidRPr="0073469F">
        <w:t>10.1.1.3.1.2</w:t>
      </w:r>
      <w:r w:rsidRPr="0073469F">
        <w:tab/>
      </w:r>
      <w:r w:rsidR="002D311C">
        <w:t>Prearranged</w:t>
      </w:r>
      <w:r w:rsidR="00375393" w:rsidRPr="0073469F">
        <w:t xml:space="preserve"> group call using pre-established session</w:t>
      </w:r>
      <w:bookmarkEnd w:id="1196"/>
      <w:bookmarkEnd w:id="1197"/>
      <w:bookmarkEnd w:id="1198"/>
      <w:bookmarkEnd w:id="1199"/>
    </w:p>
    <w:p w14:paraId="4503062E" w14:textId="77777777" w:rsidR="00C51890" w:rsidRDefault="00C51890" w:rsidP="00C51890">
      <w:r w:rsidRPr="0073469F">
        <w:t>Upon receipt of a "SIP REFER request for a pre-established session", with</w:t>
      </w:r>
      <w:r>
        <w:t>:</w:t>
      </w:r>
    </w:p>
    <w:p w14:paraId="2010E309"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a pre-arranged group identity;</w:t>
      </w:r>
    </w:p>
    <w:p w14:paraId="42E29F52" w14:textId="77777777" w:rsidR="00C51890" w:rsidRDefault="00C51890" w:rsidP="00C51890">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B06D878" w14:textId="77777777" w:rsidR="00C51890" w:rsidRDefault="00C51890" w:rsidP="00C51890">
      <w:pPr>
        <w:pStyle w:val="B1"/>
      </w:pPr>
      <w:r>
        <w:t>3)</w:t>
      </w:r>
      <w:r>
        <w:tab/>
        <w:t>a Content-ID header field set to the "cid" URL;</w:t>
      </w:r>
    </w:p>
    <w:p w14:paraId="20AB389B" w14:textId="77777777" w:rsidR="00C51890" w:rsidRPr="0073469F" w:rsidRDefault="00C51890" w:rsidP="00375393">
      <w:r>
        <w:t>the participating MCPTT function:</w:t>
      </w:r>
    </w:p>
    <w:p w14:paraId="63A750F2" w14:textId="77777777" w:rsidR="00375393" w:rsidRDefault="00375393" w:rsidP="00375393">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24D94E6C"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E374A4">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E374A4">
        <w:t>clause</w:t>
      </w:r>
      <w:r w:rsidRPr="00A97A56">
        <w:t> 6.3.2.1.8.1, the participating MCPTT function can according to local policy choose to accept the request.</w:t>
      </w:r>
    </w:p>
    <w:p w14:paraId="3FA25E66" w14:textId="77777777" w:rsidR="00375393" w:rsidRPr="0073469F" w:rsidRDefault="00375393" w:rsidP="00375393">
      <w:pPr>
        <w:pStyle w:val="B1"/>
      </w:pPr>
      <w:r w:rsidRPr="0073469F">
        <w:t>2)</w:t>
      </w:r>
      <w:r w:rsidRPr="0073469F">
        <w:tab/>
        <w:t xml:space="preserve">shall check if the number of maximum simultaneous MCPTT </w:t>
      </w:r>
      <w:r w:rsidR="00721683">
        <w:t>group calls</w:t>
      </w:r>
      <w:r w:rsidR="00721683" w:rsidRPr="0073469F">
        <w:t xml:space="preserve"> </w:t>
      </w:r>
      <w:r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Pr="0073469F">
        <w:t xml:space="preserve">has </w:t>
      </w:r>
      <w:r w:rsidR="009D2DBD" w:rsidRPr="0073469F">
        <w:t xml:space="preserve">been </w:t>
      </w:r>
      <w:r w:rsidRPr="0073469F">
        <w:t>exceeded. If exceeded, the participating MCPTT function shall respond with a SIP 486 (Busy Here) response with the warning text set to "10</w:t>
      </w:r>
      <w:r w:rsidR="00721683">
        <w:t>3</w:t>
      </w:r>
      <w:r w:rsidRPr="0073469F">
        <w:t xml:space="preserve"> maximum simultaneous MCPTT </w:t>
      </w:r>
      <w:r w:rsidR="00721683">
        <w:t>group calls</w:t>
      </w:r>
      <w:r w:rsidR="00721683" w:rsidRPr="0073469F">
        <w:t xml:space="preserve"> </w:t>
      </w:r>
      <w:r w:rsidRPr="0073469F">
        <w:t xml:space="preserve">reached" in a Warning header field as specified in </w:t>
      </w:r>
      <w:r w:rsidR="00E374A4">
        <w:t>clause</w:t>
      </w:r>
      <w:r w:rsidRPr="0073469F">
        <w:t> 4.4</w:t>
      </w:r>
      <w:r w:rsidR="00C51890">
        <w:t xml:space="preserve"> and shall not</w:t>
      </w:r>
      <w:r w:rsidRPr="0073469F">
        <w:t xml:space="preserve"> continue with the rest of the steps;</w:t>
      </w:r>
    </w:p>
    <w:p w14:paraId="530C4EBD" w14:textId="77777777" w:rsidR="00375393" w:rsidRDefault="00375393" w:rsidP="00375393">
      <w:pPr>
        <w:pStyle w:val="B1"/>
      </w:pPr>
      <w:r w:rsidRPr="0073469F">
        <w:t>3)</w:t>
      </w:r>
      <w:r w:rsidRPr="0073469F">
        <w:tab/>
        <w:t>shall determine the MCPTT ID of the calling user</w:t>
      </w:r>
      <w:r w:rsidR="00C51890" w:rsidRPr="00C51890">
        <w:t xml:space="preserve"> </w:t>
      </w:r>
      <w:r w:rsidR="00C51890">
        <w:t>from public user identity in the P-Asserted-Identity header field of the SIP REFER request</w:t>
      </w:r>
      <w:r w:rsidRPr="0073469F">
        <w:t>;</w:t>
      </w:r>
    </w:p>
    <w:p w14:paraId="1A3580C7" w14:textId="77777777" w:rsidR="00C51890" w:rsidRDefault="00C51890" w:rsidP="00C51890">
      <w:pPr>
        <w:pStyle w:val="NO"/>
      </w:pPr>
      <w:r>
        <w:lastRenderedPageBreak/>
        <w:t>NOTE </w:t>
      </w:r>
      <w:r w:rsidR="00547624">
        <w:t>2</w:t>
      </w:r>
      <w:r>
        <w:t>:</w:t>
      </w:r>
      <w:r>
        <w:tab/>
        <w:t xml:space="preserve">The MCPTT ID of the calling user is bound to the public user identity at the time of service authorisation, as documented in </w:t>
      </w:r>
      <w:r w:rsidR="00E374A4">
        <w:t>clause</w:t>
      </w:r>
      <w:r>
        <w:t> 7.3.</w:t>
      </w:r>
    </w:p>
    <w:p w14:paraId="119A1D26" w14:textId="77777777" w:rsidR="00C51890" w:rsidRPr="00C51890" w:rsidRDefault="00C51890" w:rsidP="00C5189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E374A4">
        <w:t>clause</w:t>
      </w:r>
      <w:r w:rsidRPr="0073469F">
        <w:t> 4.4</w:t>
      </w:r>
      <w:r>
        <w:t>, and shall not continue with any of the remaining steps;</w:t>
      </w:r>
    </w:p>
    <w:p w14:paraId="605CFFE3" w14:textId="77777777" w:rsidR="00375393" w:rsidRPr="0073469F" w:rsidRDefault="007D6302" w:rsidP="00375393">
      <w:pPr>
        <w:pStyle w:val="B1"/>
      </w:pPr>
      <w:r>
        <w:t>5</w:t>
      </w:r>
      <w:r w:rsidR="00375393" w:rsidRPr="0073469F">
        <w:t>)</w:t>
      </w:r>
      <w:r w:rsidR="00375393" w:rsidRPr="0073469F">
        <w:tab/>
        <w:t>if</w:t>
      </w:r>
      <w:r w:rsidRPr="007D6302">
        <w:t xml:space="preserve"> </w:t>
      </w:r>
      <w:r>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INVITE request, with warning text set to "10</w:t>
      </w:r>
      <w:r w:rsidR="006A5EB4">
        <w:t>9</w:t>
      </w:r>
      <w:r w:rsidR="00375393" w:rsidRPr="0073469F">
        <w:t xml:space="preserve"> user not authorised to make prearranged group calls" in a Warning header field as specified in </w:t>
      </w:r>
      <w:r w:rsidR="00E374A4">
        <w:t>clause</w:t>
      </w:r>
      <w:r w:rsidR="00375393" w:rsidRPr="0073469F">
        <w:t> 4.4;</w:t>
      </w:r>
    </w:p>
    <w:p w14:paraId="6AD1936F"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0511FFB7"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E374A4">
        <w:t>clause</w:t>
      </w:r>
      <w:r>
        <w:t> </w:t>
      </w:r>
      <w:r>
        <w:rPr>
          <w:lang w:eastAsia="ko-KR"/>
        </w:rPr>
        <w:t>6.3.2.1.8.3</w:t>
      </w:r>
      <w:r>
        <w:t>;</w:t>
      </w:r>
    </w:p>
    <w:p w14:paraId="1E8BC2A9" w14:textId="77777777" w:rsidR="003C20F6" w:rsidRDefault="003C20F6" w:rsidP="003C20F6">
      <w:pPr>
        <w:pStyle w:val="B1"/>
      </w:pPr>
      <w:r>
        <w:t>8)</w:t>
      </w:r>
      <w:r>
        <w:tab/>
        <w:t xml:space="preserve">if the SIP REFER request contains in the </w:t>
      </w:r>
      <w:r w:rsidRPr="00CA2746">
        <w:t>application/vnd.3gpp.mcptt-info+xml MIME body</w:t>
      </w:r>
      <w:r>
        <w:t>:</w:t>
      </w:r>
    </w:p>
    <w:p w14:paraId="72B78331"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E374A4">
        <w:t>clause</w:t>
      </w:r>
      <w:r>
        <w:t> 6.3.2.1.8.1;</w:t>
      </w:r>
    </w:p>
    <w:p w14:paraId="0530D8A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E374A4">
        <w:t>clause</w:t>
      </w:r>
      <w:r>
        <w:t> 6.3.2.1.8.2; or</w:t>
      </w:r>
    </w:p>
    <w:p w14:paraId="3DF531A6"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E374A4">
        <w:t>clause</w:t>
      </w:r>
      <w:r>
        <w:t> 6.3.2.1.8.1;</w:t>
      </w:r>
    </w:p>
    <w:p w14:paraId="027E8E1E" w14:textId="77777777" w:rsidR="003C20F6" w:rsidRPr="008E477D" w:rsidRDefault="003C20F6" w:rsidP="008E477D">
      <w:pPr>
        <w:pStyle w:val="B1"/>
        <w:ind w:hanging="1"/>
      </w:pPr>
      <w:bookmarkStart w:id="1200" w:name="_PERM_MCCTEMPBM_CRPT75140037___3"/>
      <w:r>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bookmarkEnd w:id="1200"/>
    <w:p w14:paraId="4C1EBC16"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22271C2"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E374A4">
        <w:t>clause</w:t>
      </w:r>
      <w:r w:rsidR="00C51890" w:rsidRPr="0073469F">
        <w:t> 4.4</w:t>
      </w:r>
      <w:r w:rsidR="00C51890">
        <w:t>, and shall not continue with any of the remaining steps</w:t>
      </w:r>
      <w:r w:rsidR="00241854">
        <w:t>;</w:t>
      </w:r>
    </w:p>
    <w:p w14:paraId="0E730130" w14:textId="77777777" w:rsidR="00C51890" w:rsidRPr="00A47314" w:rsidRDefault="00C51890" w:rsidP="00C51890">
      <w:pPr>
        <w:pStyle w:val="NO"/>
      </w:pPr>
      <w:r w:rsidRPr="00A47314">
        <w:t>NOTE </w:t>
      </w:r>
      <w:r>
        <w:t>3</w:t>
      </w:r>
      <w:r w:rsidRPr="00A47314">
        <w:t>:</w:t>
      </w:r>
      <w:r w:rsidRPr="00A47314">
        <w:tab/>
        <w:t>The public service identity can identify the controlling function in the primary MCPTT system or a partner MCPTT system.</w:t>
      </w:r>
    </w:p>
    <w:p w14:paraId="6D013C84" w14:textId="77777777" w:rsidR="00C51890" w:rsidRDefault="00C51890" w:rsidP="00C51890">
      <w:pPr>
        <w:pStyle w:val="NO"/>
      </w:pPr>
      <w:r w:rsidRPr="00A47314">
        <w:t>NOTE </w:t>
      </w:r>
      <w:r>
        <w:t>4</w:t>
      </w:r>
      <w:r w:rsidRPr="00A47314">
        <w:t>:</w:t>
      </w:r>
      <w:r w:rsidRPr="00A47314">
        <w:tab/>
        <w:t>How the participating MCPTT server discovers the public service identity of the controlling MCPTT function associated with the group identity is out of scope of the current docu</w:t>
      </w:r>
      <w:r>
        <w:t>ment.</w:t>
      </w:r>
    </w:p>
    <w:p w14:paraId="637B88FD" w14:textId="77777777" w:rsidR="003C20F6" w:rsidRDefault="003C20F6" w:rsidP="007412DF">
      <w:pPr>
        <w:pStyle w:val="B1"/>
        <w:rPr>
          <w:lang w:eastAsia="x-none"/>
        </w:rPr>
      </w:pPr>
      <w:r w:rsidRPr="007412DF">
        <w:t>11)</w:t>
      </w:r>
      <w:r w:rsidRPr="007412DF">
        <w:tab/>
        <w:t>if the user identified by the MCPTT ID is not affiliated to the group identified in the SIP REFER request as d</w:t>
      </w:r>
      <w:r w:rsidR="00EE00B1" w:rsidRPr="007412DF">
        <w:t xml:space="preserve">etermined by </w:t>
      </w:r>
      <w:r w:rsidR="00E374A4" w:rsidRPr="007412DF">
        <w:t>clause</w:t>
      </w:r>
      <w:r w:rsidR="00EE00B1" w:rsidRPr="007412DF">
        <w:t> 9.2.2.2.11</w:t>
      </w:r>
      <w:r w:rsidRPr="007412DF">
        <w:t xml:space="preserve"> and this is an authorised request for originating a priority call as determined by </w:t>
      </w:r>
      <w:r w:rsidR="00E374A4" w:rsidRPr="007412DF">
        <w:t>clause</w:t>
      </w:r>
      <w:r w:rsidRPr="007412DF">
        <w:t xml:space="preserve"> 6.3.2.1.8.1, shall perform the actions </w:t>
      </w:r>
      <w:r w:rsidR="00EE00B1" w:rsidRPr="007412DF">
        <w:t xml:space="preserve">specified in </w:t>
      </w:r>
      <w:r w:rsidR="00E374A4" w:rsidRPr="007412DF">
        <w:t>clause</w:t>
      </w:r>
      <w:r w:rsidR="00EE00B1" w:rsidRPr="007412DF">
        <w:t> 9.2.2.2.12</w:t>
      </w:r>
      <w:r w:rsidRPr="007412DF">
        <w:t xml:space="preserve"> for implicit affiliation;</w:t>
      </w:r>
    </w:p>
    <w:p w14:paraId="154347A0" w14:textId="77777777" w:rsidR="003C20F6" w:rsidRDefault="003C20F6" w:rsidP="003C20F6">
      <w:pPr>
        <w:pStyle w:val="B1"/>
      </w:pPr>
      <w:r>
        <w:t>12)</w:t>
      </w:r>
      <w:r>
        <w:tab/>
        <w:t xml:space="preserve">if the actions for implicit affiliation specified in step 11) above were performed but not successful in affiliating the MCPTT user due to the MCPTT user already having N2 simultaneous affiliations, shall reject the </w:t>
      </w:r>
      <w:r>
        <w:rPr>
          <w:noProof/>
        </w:rPr>
        <w:t xml:space="preserve">SIP REFER request </w:t>
      </w:r>
      <w:r>
        <w:t xml:space="preserve">with a SIP 486 (Busy Here) response with the warning text set to "102 too many simultaneous affiliations" in a Warning header field as specified in </w:t>
      </w:r>
      <w:r w:rsidR="00E374A4">
        <w:t>clause</w:t>
      </w:r>
      <w:r>
        <w:t> 4.4. and skip the rest of the steps.</w:t>
      </w:r>
    </w:p>
    <w:p w14:paraId="511F8650" w14:textId="77777777" w:rsidR="003C20F6" w:rsidRDefault="003C20F6" w:rsidP="003C20F6">
      <w:pPr>
        <w:pStyle w:val="NO"/>
        <w:rPr>
          <w:rFonts w:eastAsia="Calibri"/>
        </w:rPr>
      </w:pPr>
      <w:r>
        <w:t>NOTE 5:</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17085F3" w14:textId="77777777" w:rsidR="003C20F6" w:rsidRDefault="003C20F6" w:rsidP="003C20F6">
      <w:pPr>
        <w:pStyle w:val="NO"/>
      </w:pPr>
      <w:r>
        <w:lastRenderedPageBreak/>
        <w:t>NOTE 6:</w:t>
      </w:r>
      <w:r>
        <w:tab/>
        <w:t xml:space="preserve">if the SIP INVITE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14:paraId="14CFA1C8"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C7E3BB6" w14:textId="77777777" w:rsidR="003C20F6" w:rsidRPr="0073469F" w:rsidRDefault="003C20F6" w:rsidP="003C20F6">
      <w:pPr>
        <w:pStyle w:val="NO"/>
      </w:pPr>
      <w:r w:rsidRPr="0073469F">
        <w:t>NOTE</w:t>
      </w:r>
      <w:r>
        <w:t> 7</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1C5AEF4"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67D5879A"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E374A4">
        <w:t>clause</w:t>
      </w:r>
      <w:r w:rsidR="00375393" w:rsidRPr="0073469F">
        <w:t> 6.3.2.1.4;</w:t>
      </w:r>
    </w:p>
    <w:p w14:paraId="05C00B4C" w14:textId="77777777"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 of the controlling MCPTT function associated with the group identity;</w:t>
      </w:r>
    </w:p>
    <w:p w14:paraId="337E08C0"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052272B0"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r w:rsidR="00C51890">
        <w:t xml:space="preserve"> and</w:t>
      </w:r>
    </w:p>
    <w:p w14:paraId="1596819D" w14:textId="77777777" w:rsidR="003C20F6" w:rsidRPr="003C20F6" w:rsidRDefault="003C20F6" w:rsidP="008E477D">
      <w:pPr>
        <w:pStyle w:val="NO"/>
      </w:pPr>
      <w:r w:rsidRPr="000C0EFD">
        <w:t>NOTE </w:t>
      </w:r>
      <w:r>
        <w:t>8</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9F715F0"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271170FB" w14:textId="77777777" w:rsidR="00375393" w:rsidRPr="0073469F" w:rsidRDefault="00375393" w:rsidP="00375393">
      <w:r w:rsidRPr="0073469F">
        <w:t>Upon receiving SIP provisional responses for the SIP INVITE request the participating MCPTT function:</w:t>
      </w:r>
    </w:p>
    <w:p w14:paraId="63280A06" w14:textId="77777777" w:rsidR="00375393" w:rsidRPr="0073469F" w:rsidRDefault="00375393" w:rsidP="00375393">
      <w:pPr>
        <w:pStyle w:val="B1"/>
      </w:pPr>
      <w:r w:rsidRPr="0073469F">
        <w:t>1)</w:t>
      </w:r>
      <w:r w:rsidRPr="0073469F">
        <w:tab/>
        <w:t>shall discard the received SIP responses without forwarding them.</w:t>
      </w:r>
    </w:p>
    <w:p w14:paraId="121574E7" w14:textId="77777777" w:rsidR="0084129C" w:rsidRPr="00FE11AE" w:rsidRDefault="0084129C" w:rsidP="0084129C">
      <w:r w:rsidRPr="00FE11AE">
        <w:t>Upon receipt of a SIP 302 (Moved Temporarily) response to the SIP INVITE request the participating MCPTT function:</w:t>
      </w:r>
    </w:p>
    <w:p w14:paraId="5C328AE6" w14:textId="77777777" w:rsidR="0084129C" w:rsidRPr="00FE11AE" w:rsidRDefault="0084129C" w:rsidP="0084129C">
      <w:pPr>
        <w:pStyle w:val="B1"/>
      </w:pPr>
      <w:r w:rsidRPr="00FE11AE">
        <w:t>1)</w:t>
      </w:r>
      <w:r w:rsidRPr="00FE11AE">
        <w:tab/>
        <w:t xml:space="preserve">shall generate a SIP INVITE request as specified in </w:t>
      </w:r>
      <w:r w:rsidR="00E374A4">
        <w:t>clause</w:t>
      </w:r>
      <w:r w:rsidRPr="00FE11AE">
        <w:t> 6.3.2.1.</w:t>
      </w:r>
      <w:r>
        <w:t>10</w:t>
      </w:r>
      <w:r w:rsidRPr="00FE11AE">
        <w:t>;</w:t>
      </w:r>
    </w:p>
    <w:p w14:paraId="1A07704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14:paraId="2A6A00CC"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FAD58C4" w14:textId="77777777" w:rsidR="00375393" w:rsidRPr="0073469F" w:rsidRDefault="00375393" w:rsidP="00375393">
      <w:r w:rsidRPr="0073469F">
        <w:t>Upon receiving a SIP 200 (OK) response for the SIP INVITE request the participating MCPTT function:</w:t>
      </w:r>
    </w:p>
    <w:p w14:paraId="78333C0E"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6093D1A8" w14:textId="77777777" w:rsidR="003C20F6" w:rsidRDefault="003C20F6" w:rsidP="003C20F6">
      <w:pPr>
        <w:pStyle w:val="B1"/>
      </w:pPr>
      <w:r>
        <w:t>2)</w:t>
      </w:r>
      <w:r>
        <w:tab/>
        <w:t xml:space="preserve">if the procedures of </w:t>
      </w:r>
      <w:r w:rsidR="00E374A4">
        <w:rPr>
          <w:noProof/>
        </w:rPr>
        <w:t>clause</w:t>
      </w:r>
      <w:r w:rsidR="00EE00B1">
        <w:rPr>
          <w:noProof/>
        </w:rPr>
        <w:t> 9.2.2.2.12</w:t>
      </w:r>
      <w:r>
        <w:rPr>
          <w:noProof/>
        </w:rPr>
        <w:t xml:space="preserve">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sidR="00EE00B1">
        <w:rPr>
          <w:noProof/>
        </w:rPr>
        <w:t>13</w:t>
      </w:r>
      <w:r>
        <w:rPr>
          <w:noProof/>
        </w:rPr>
        <w:t>; and</w:t>
      </w:r>
    </w:p>
    <w:p w14:paraId="21DEFB84"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E374A4">
        <w:t>clause</w:t>
      </w:r>
      <w:r>
        <w:t xml:space="preserve"> 6.3.2.1.8.4 and </w:t>
      </w:r>
      <w:r w:rsidRPr="00D4114D">
        <w:t xml:space="preserve">does not contain a Warning header field as specified in </w:t>
      </w:r>
      <w:r w:rsidR="00E374A4">
        <w:t>clause</w:t>
      </w:r>
      <w:r w:rsidRPr="00D4114D">
        <w:t> 4.4 with the warning text containing the mcptt-warn-code set to "149</w:t>
      </w:r>
      <w:r>
        <w:t>":</w:t>
      </w:r>
    </w:p>
    <w:p w14:paraId="0263B67F" w14:textId="77777777" w:rsidR="003C20F6" w:rsidRDefault="003C20F6" w:rsidP="003C20F6">
      <w:pPr>
        <w:pStyle w:val="B2"/>
      </w:pPr>
      <w:r>
        <w:t>a)</w:t>
      </w:r>
      <w:r>
        <w:tab/>
        <w:t xml:space="preserve">shall generate a SIP re-INVITE request to be sent towards the MCPTT client within the pre-established session as specified in </w:t>
      </w:r>
      <w:r w:rsidR="00E374A4">
        <w:t>clause</w:t>
      </w:r>
      <w:r>
        <w:t> 6.3.2.1.8.5; and</w:t>
      </w:r>
    </w:p>
    <w:p w14:paraId="465CDAD0" w14:textId="77777777" w:rsidR="003C20F6" w:rsidRPr="0073469F" w:rsidRDefault="003C20F6" w:rsidP="003C20F6">
      <w:pPr>
        <w:pStyle w:val="B2"/>
      </w:pPr>
      <w:r>
        <w:lastRenderedPageBreak/>
        <w:t>b)</w:t>
      </w:r>
      <w:r>
        <w:tab/>
      </w:r>
      <w:r w:rsidRPr="0073469F">
        <w:t xml:space="preserve">shall send the </w:t>
      </w:r>
      <w:r>
        <w:t xml:space="preserve">SIP re-INVITE request towards </w:t>
      </w:r>
      <w:r w:rsidRPr="0073469F">
        <w:t>the MCPTT client according to 3GPP TS 24.229 [4]</w:t>
      </w:r>
      <w:r>
        <w:t>.</w:t>
      </w:r>
    </w:p>
    <w:p w14:paraId="73432BA3" w14:textId="77777777" w:rsidR="003C20F6" w:rsidRDefault="003C20F6" w:rsidP="008E477D">
      <w:pPr>
        <w:pStyle w:val="NO"/>
        <w:rPr>
          <w:rFonts w:eastAsia="SimSun"/>
        </w:rPr>
      </w:pPr>
      <w:r>
        <w:rPr>
          <w:rFonts w:eastAsia="SimSun"/>
        </w:rPr>
        <w:t>NOTE 8:</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72EE0765"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309E9F36"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04E9549" w14:textId="77777777" w:rsidR="009F5806" w:rsidRDefault="009F5806" w:rsidP="009F5806">
      <w:pPr>
        <w:pStyle w:val="B1"/>
      </w:pPr>
      <w:r>
        <w:t>2)</w:t>
      </w:r>
      <w:r>
        <w:tab/>
        <w:t xml:space="preserve">shall generate a SIP re-INVITE request to be sent towards the MCPTT client within the pre-established session as specified in </w:t>
      </w:r>
      <w:r w:rsidR="00E374A4">
        <w:t>clause</w:t>
      </w:r>
      <w:r>
        <w:t> 6.3.2.1.8.5; and</w:t>
      </w:r>
    </w:p>
    <w:p w14:paraId="71C1F3F9"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38B98B39" w14:textId="77777777" w:rsidR="003C20F6" w:rsidRPr="0073469F" w:rsidRDefault="003C20F6" w:rsidP="008E477D">
      <w:pPr>
        <w:pStyle w:val="NO"/>
      </w:pPr>
      <w:r>
        <w:t>NOTE 9:</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E374A4">
        <w:t>clause</w:t>
      </w:r>
      <w:r>
        <w:t> 6.3.2.1.8.4</w:t>
      </w:r>
      <w:r>
        <w:rPr>
          <w:rFonts w:eastAsia="SimSun"/>
        </w:rPr>
        <w:t xml:space="preserve"> but was also a request either an MCPTT emergency group call or an MCPTT imminent peril group call.</w:t>
      </w:r>
    </w:p>
    <w:p w14:paraId="411ED59C" w14:textId="77777777" w:rsidR="003C20F6" w:rsidRPr="0073469F" w:rsidRDefault="003C20F6" w:rsidP="003C20F6">
      <w:r w:rsidRPr="0073469F">
        <w:t>Upon receipt of a SIP 4</w:t>
      </w:r>
      <w:r>
        <w:t xml:space="preserve">xx, 5xx or 6xx </w:t>
      </w:r>
      <w:r w:rsidRPr="0073469F">
        <w:t xml:space="preserve">response to the above SIP INVITE request in step </w:t>
      </w:r>
      <w:r w:rsidR="00EE00B1">
        <w:t>19</w:t>
      </w:r>
      <w:r w:rsidRPr="0073469F">
        <w:t>) the participating MCPTT function:</w:t>
      </w:r>
    </w:p>
    <w:p w14:paraId="56F59B96" w14:textId="77777777" w:rsidR="003C20F6" w:rsidRDefault="003C20F6" w:rsidP="003C20F6">
      <w:pPr>
        <w:pStyle w:val="B1"/>
      </w:pPr>
      <w:r>
        <w:t>1)</w:t>
      </w:r>
      <w:r>
        <w:tab/>
        <w:t>if the implicit affiliation p</w:t>
      </w:r>
      <w:r w:rsidR="00EE00B1">
        <w:t xml:space="preserve">rocedures of </w:t>
      </w:r>
      <w:r w:rsidR="00E374A4">
        <w:t>clause</w:t>
      </w:r>
      <w:r w:rsidR="00EE00B1">
        <w:t> 9.2.2.2.12</w:t>
      </w:r>
      <w:r>
        <w:t xml:space="preserve"> were invoked in this procedure, shall perform the p</w:t>
      </w:r>
      <w:r w:rsidR="00EE00B1">
        <w:t xml:space="preserve">rocedures of </w:t>
      </w:r>
      <w:r w:rsidR="00E374A4">
        <w:t>clause</w:t>
      </w:r>
      <w:r w:rsidR="00EE00B1">
        <w:t> 9.2.2.2.14</w:t>
      </w:r>
      <w:r>
        <w:t>; and</w:t>
      </w:r>
    </w:p>
    <w:p w14:paraId="275EA222"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747EC79E" w14:textId="77777777" w:rsidR="00F256DC" w:rsidRDefault="00F256DC" w:rsidP="000B2AB4">
      <w:pPr>
        <w:pStyle w:val="Heading6"/>
        <w:numPr>
          <w:ilvl w:val="5"/>
          <w:numId w:val="0"/>
        </w:numPr>
        <w:ind w:left="1152" w:hanging="432"/>
        <w:rPr>
          <w:noProof/>
        </w:rPr>
      </w:pPr>
      <w:bookmarkStart w:id="1201" w:name="_Toc11407484"/>
      <w:bookmarkStart w:id="1202" w:name="_Toc27498789"/>
      <w:bookmarkStart w:id="1203" w:name="_Toc107000108"/>
      <w:r>
        <w:rPr>
          <w:noProof/>
        </w:rPr>
        <w:t>10.1.1.3.1.3</w:t>
      </w:r>
      <w:r w:rsidRPr="00F67E9C">
        <w:rPr>
          <w:noProof/>
        </w:rPr>
        <w:tab/>
        <w:t>Reception of a SIP re-INVITE request from served MCPTT client</w:t>
      </w:r>
      <w:bookmarkEnd w:id="1201"/>
      <w:bookmarkEnd w:id="1202"/>
      <w:bookmarkEnd w:id="1203"/>
    </w:p>
    <w:p w14:paraId="3EBCED5D" w14:textId="77777777" w:rsidR="004951C1" w:rsidRPr="0045201D" w:rsidRDefault="004951C1" w:rsidP="0045201D">
      <w:r w:rsidRPr="006F4E4A">
        <w:t xml:space="preserve">This </w:t>
      </w:r>
      <w:r w:rsidR="00E374A4">
        <w:t>clause</w:t>
      </w:r>
      <w:r w:rsidRPr="006F4E4A">
        <w:t xml:space="preserve"> covers both on-demand session and pre-established sessions.</w:t>
      </w:r>
    </w:p>
    <w:p w14:paraId="70EAD117"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xml:space="preserve">, the </w:t>
      </w:r>
      <w:r>
        <w:rPr>
          <w:noProof/>
        </w:rPr>
        <w:t>participating</w:t>
      </w:r>
      <w:r w:rsidRPr="0073469F">
        <w:rPr>
          <w:noProof/>
        </w:rPr>
        <w:t xml:space="preserve"> MCPTT function:</w:t>
      </w:r>
    </w:p>
    <w:p w14:paraId="7B64440E"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5093D215"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51EF595A"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6643B6D9"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4ECA84EA" w14:textId="77777777" w:rsidR="00752383" w:rsidRPr="0045201D" w:rsidRDefault="00752383" w:rsidP="00752383">
      <w:pPr>
        <w:pStyle w:val="B1"/>
      </w:pPr>
      <w:r>
        <w:rPr>
          <w:lang w:val="sv-SE"/>
        </w:rPr>
        <w:t>3</w:t>
      </w:r>
      <w:r>
        <w:t>)</w:t>
      </w:r>
      <w:r>
        <w:tab/>
      </w:r>
      <w:r w:rsidRPr="00D05FE2">
        <w:t>shall generate a</w:t>
      </w:r>
      <w:r>
        <w:t>n outgoing</w:t>
      </w:r>
      <w:r w:rsidRPr="00D05FE2">
        <w:t xml:space="preserve"> SIP </w:t>
      </w:r>
      <w:r>
        <w:t>re-</w:t>
      </w:r>
      <w:r w:rsidRPr="00D05FE2">
        <w:t>INVITE request a</w:t>
      </w:r>
      <w:r>
        <w:t xml:space="preserve">s specified in </w:t>
      </w:r>
      <w:r w:rsidR="00E374A4">
        <w:t>clause</w:t>
      </w:r>
      <w:r>
        <w:t> 6.3.2.1.9</w:t>
      </w:r>
      <w:r w:rsidRPr="00D05FE2">
        <w:t>;</w:t>
      </w:r>
    </w:p>
    <w:p w14:paraId="4A59D5EE" w14:textId="77777777" w:rsidR="00F256DC" w:rsidRDefault="00241854" w:rsidP="00F256DC">
      <w:pPr>
        <w:pStyle w:val="B1"/>
        <w:rPr>
          <w:rFonts w:eastAsia="SimSun"/>
        </w:rPr>
      </w:pPr>
      <w:r>
        <w:t>4</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E374A4">
        <w:t>clause</w:t>
      </w:r>
      <w:r w:rsidR="00F256DC" w:rsidRPr="0073469F">
        <w:t> </w:t>
      </w:r>
      <w:r w:rsidR="00F256DC" w:rsidRPr="00F7225B">
        <w:rPr>
          <w:rFonts w:eastAsia="SimSun"/>
        </w:rPr>
        <w:t>6.3.2.1.1</w:t>
      </w:r>
      <w:r w:rsidR="00F256DC">
        <w:rPr>
          <w:rFonts w:eastAsia="SimSun"/>
        </w:rPr>
        <w:t>;</w:t>
      </w:r>
    </w:p>
    <w:p w14:paraId="7370EBE4" w14:textId="77777777" w:rsidR="004951C1" w:rsidRPr="0045201D" w:rsidRDefault="004951C1" w:rsidP="004951C1">
      <w:pPr>
        <w:pStyle w:val="B1"/>
        <w:rPr>
          <w:rFonts w:eastAsia="SimSun"/>
        </w:rPr>
      </w:pPr>
      <w:r>
        <w:rPr>
          <w:lang w:eastAsia="ko-KR"/>
        </w:rPr>
        <w:lastRenderedPageBreak/>
        <w:t>5</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E374A4">
        <w:t>clause</w:t>
      </w:r>
      <w:r w:rsidRPr="0073469F">
        <w:t> </w:t>
      </w:r>
      <w:r w:rsidRPr="00F7225B">
        <w:rPr>
          <w:rFonts w:eastAsia="SimSun"/>
        </w:rPr>
        <w:t>6.3.2.1.1</w:t>
      </w:r>
      <w:r>
        <w:rPr>
          <w:rFonts w:eastAsia="SimSun"/>
        </w:rPr>
        <w:t>.2;</w:t>
      </w:r>
    </w:p>
    <w:p w14:paraId="4E168143" w14:textId="77777777" w:rsidR="00F256DC" w:rsidRDefault="004951C1" w:rsidP="00F256DC">
      <w:pPr>
        <w:pStyle w:val="B1"/>
        <w:rPr>
          <w:rFonts w:eastAsia="SimSun"/>
        </w:rPr>
      </w:pPr>
      <w:r>
        <w:rPr>
          <w:rFonts w:eastAsia="SimSun"/>
          <w:lang w:val="en-US"/>
        </w:rPr>
        <w:t>6</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5069D5DC"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w:t>
      </w:r>
      <w:r>
        <w:rPr>
          <w:rFonts w:eastAsia="SimSun"/>
        </w:rPr>
        <w:t>he controlling MCPTT function will determine the validity of the Resource-Priority header field.</w:t>
      </w:r>
    </w:p>
    <w:p w14:paraId="073E2FB1" w14:textId="77777777" w:rsidR="00F256DC" w:rsidRDefault="004951C1" w:rsidP="00F256DC">
      <w:pPr>
        <w:pStyle w:val="B1"/>
      </w:pPr>
      <w:r>
        <w:t>7</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77B859D0"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765A6976" w14:textId="77777777" w:rsidR="00F256DC" w:rsidRPr="009F7D72" w:rsidRDefault="00F256DC" w:rsidP="00F256DC">
      <w:pPr>
        <w:pStyle w:val="B1"/>
      </w:pPr>
      <w:r w:rsidRPr="009F7D72">
        <w:t>1)</w:t>
      </w:r>
      <w:r w:rsidRPr="009F7D72">
        <w:tab/>
        <w:t xml:space="preserve">shall generate a SIP 200 (OK) response as specified in the </w:t>
      </w:r>
      <w:r w:rsidR="00E374A4">
        <w:t>clause</w:t>
      </w:r>
      <w:r w:rsidRPr="009F7D72">
        <w:t> 6.3.2.1.5.2;</w:t>
      </w:r>
    </w:p>
    <w:p w14:paraId="058CB919" w14:textId="77777777" w:rsidR="00F256DC" w:rsidRPr="009F7D72" w:rsidRDefault="00F256DC" w:rsidP="00F256DC">
      <w:pPr>
        <w:pStyle w:val="B1"/>
      </w:pPr>
      <w:r w:rsidRPr="009F7D72">
        <w:t>2)</w:t>
      </w:r>
      <w:r w:rsidRPr="009F7D72">
        <w:tab/>
        <w:t xml:space="preserve">shall include in the SIP 200 (OK) response an SDP answer as specified in the </w:t>
      </w:r>
      <w:r w:rsidR="00E374A4">
        <w:t>clause</w:t>
      </w:r>
      <w:r w:rsidRPr="009F7D72">
        <w:t> 6.3.2.1.2.1;</w:t>
      </w:r>
    </w:p>
    <w:p w14:paraId="02A5B6D9"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2A64503D"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656710D9"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3DFE39C3" w14:textId="77777777" w:rsidR="00F256DC" w:rsidRPr="009F7D72" w:rsidRDefault="00F256DC" w:rsidP="00F256DC">
      <w:pPr>
        <w:pStyle w:val="B1"/>
      </w:pPr>
      <w:r w:rsidRPr="009F7D72">
        <w:t>6)</w:t>
      </w:r>
      <w:r w:rsidRPr="009F7D72">
        <w:tab/>
        <w:t>shall interact with the media plane as specified in 3GPP TS 24.380 [5].</w:t>
      </w:r>
    </w:p>
    <w:p w14:paraId="5CFABB04"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19E565BE"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07CE2F9"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221C1FBC"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2BFA2865"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36EC6DE7"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27410E23" w14:textId="77777777" w:rsidR="00375393" w:rsidRDefault="00375393" w:rsidP="000B2AB4">
      <w:pPr>
        <w:pStyle w:val="Heading5"/>
        <w:rPr>
          <w:rFonts w:eastAsia="Malgun Gothic"/>
        </w:rPr>
      </w:pPr>
      <w:bookmarkStart w:id="1204" w:name="_Toc11407485"/>
      <w:bookmarkStart w:id="1205" w:name="_Toc27498790"/>
      <w:bookmarkStart w:id="1206" w:name="_Toc107000109"/>
      <w:r w:rsidRPr="0073469F">
        <w:rPr>
          <w:rFonts w:eastAsia="Malgun Gothic"/>
        </w:rPr>
        <w:t>10.1.1.3.2</w:t>
      </w:r>
      <w:r w:rsidRPr="0073469F">
        <w:rPr>
          <w:rFonts w:eastAsia="Malgun Gothic"/>
        </w:rPr>
        <w:tab/>
        <w:t>Terminating Procedures</w:t>
      </w:r>
      <w:bookmarkEnd w:id="1204"/>
      <w:bookmarkEnd w:id="1205"/>
      <w:bookmarkEnd w:id="1206"/>
    </w:p>
    <w:p w14:paraId="05C818AE" w14:textId="77777777" w:rsidR="000311BD" w:rsidRDefault="000311BD" w:rsidP="000311BD">
      <w:r>
        <w:t xml:space="preserve">In the procedures in this </w:t>
      </w:r>
      <w:r w:rsidR="00E374A4">
        <w:t>clause</w:t>
      </w:r>
      <w:r>
        <w:t>:</w:t>
      </w:r>
      <w:r w:rsidRPr="00604EBE">
        <w:t xml:space="preserve"> </w:t>
      </w:r>
    </w:p>
    <w:p w14:paraId="68677505"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401284A"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1B73992B" w14:textId="77777777" w:rsidR="009F5806" w:rsidRPr="0073469F" w:rsidRDefault="009F5806" w:rsidP="009F5806">
      <w:r w:rsidRPr="0073469F">
        <w:t xml:space="preserve">This </w:t>
      </w:r>
      <w:r w:rsidR="00E374A4">
        <w:t>clause</w:t>
      </w:r>
      <w:r w:rsidRPr="0073469F">
        <w:t xml:space="preserve"> covers both on-demand session and pre-established session</w:t>
      </w:r>
      <w:r>
        <w:t>s</w:t>
      </w:r>
      <w:r w:rsidRPr="0073469F">
        <w:t>.</w:t>
      </w:r>
    </w:p>
    <w:p w14:paraId="3CC7CAE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57BF05C9"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64DC703"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E374A4">
        <w:t>clause</w:t>
      </w:r>
      <w:r>
        <w:t> 6.3.2.1.8.1</w:t>
      </w:r>
      <w:r w:rsidRPr="00D9315B">
        <w:t xml:space="preserve">, the participating MCPTT function can </w:t>
      </w:r>
      <w:r>
        <w:t>according to local policy</w:t>
      </w:r>
      <w:r w:rsidRPr="00D9315B">
        <w:t xml:space="preserve"> choose to accept the request.</w:t>
      </w:r>
    </w:p>
    <w:p w14:paraId="00D89383" w14:textId="77777777" w:rsidR="00EF6B8C" w:rsidRPr="0073469F" w:rsidRDefault="00EF6B8C" w:rsidP="00EF6B8C">
      <w:pPr>
        <w:pStyle w:val="B1"/>
      </w:pPr>
      <w:r w:rsidRPr="0073469F">
        <w:lastRenderedPageBreak/>
        <w:t>2)</w:t>
      </w:r>
      <w:r w:rsidRPr="0073469F">
        <w:tab/>
        <w:t>shall check the presence of the isfocus media feature tag in the URI of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E374A4">
        <w:t>clause</w:t>
      </w:r>
      <w:r w:rsidRPr="0073469F">
        <w:t> 4.4</w:t>
      </w:r>
      <w:r w:rsidR="00241854">
        <w:t>,</w:t>
      </w:r>
      <w:r w:rsidRPr="0073469F">
        <w:t xml:space="preserve"> </w:t>
      </w:r>
      <w:r w:rsidR="00241854">
        <w:t>and shall not</w:t>
      </w:r>
      <w:r w:rsidRPr="0073469F">
        <w:t xml:space="preserve"> continue with the rest of the steps;</w:t>
      </w:r>
    </w:p>
    <w:p w14:paraId="0F9FBEC4"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E374A4">
        <w:rPr>
          <w:lang w:eastAsia="ko-KR"/>
        </w:rPr>
        <w:t>clause</w:t>
      </w:r>
      <w:r>
        <w:rPr>
          <w:lang w:eastAsia="ko-KR"/>
        </w:rPr>
        <w:t xml:space="preserve"> 7.3.3 or </w:t>
      </w:r>
      <w:r w:rsidR="00E374A4">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E374A4">
        <w:t>clause</w:t>
      </w:r>
      <w:r w:rsidRPr="0073469F">
        <w:t> 4.4</w:t>
      </w:r>
      <w:r>
        <w:t>, and shall not</w:t>
      </w:r>
      <w:r w:rsidRPr="0073469F">
        <w:t xml:space="preserve"> continue with the rest of the steps;</w:t>
      </w:r>
    </w:p>
    <w:p w14:paraId="7E662531"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2FADB2C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35B0B37E" w14:textId="77777777" w:rsidR="00663937" w:rsidRDefault="00437D87" w:rsidP="00663937">
      <w:pPr>
        <w:pStyle w:val="B1"/>
        <w:rPr>
          <w:lang w:val="en-US"/>
        </w:rPr>
      </w:pPr>
      <w:r>
        <w:t>6)</w:t>
      </w:r>
      <w:r>
        <w:tab/>
      </w:r>
      <w:r w:rsidR="00166BD2">
        <w:t>void</w:t>
      </w:r>
      <w:r>
        <w:rPr>
          <w:lang w:val="en-US"/>
        </w:rPr>
        <w:t>;</w:t>
      </w:r>
    </w:p>
    <w:p w14:paraId="56E2C6E2" w14:textId="77777777" w:rsidR="00663937" w:rsidRPr="00663937" w:rsidRDefault="00663937" w:rsidP="00663937">
      <w:pPr>
        <w:pStyle w:val="NO"/>
        <w:rPr>
          <w:noProof/>
        </w:rPr>
      </w:pPr>
      <w:r>
        <w:t>NOTE 2:</w:t>
      </w:r>
      <w:r>
        <w:tab/>
        <w:t>If an &lt;MKFC-GKTPs&gt; element is received</w:t>
      </w:r>
      <w:r w:rsidR="00166BD2">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54F4AB56"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E374A4">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E374A4">
        <w:rPr>
          <w:lang w:eastAsia="ko-KR"/>
        </w:rPr>
        <w:t>clause</w:t>
      </w:r>
      <w:r w:rsidR="00952D2C">
        <w:rPr>
          <w:lang w:eastAsia="ko-KR"/>
        </w:rPr>
        <w:t xml:space="preserve"> 7.3.3 or </w:t>
      </w:r>
      <w:r w:rsidR="00E374A4">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495DD6E9"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E374A4">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E374A4">
        <w:rPr>
          <w:lang w:eastAsia="ko-KR"/>
        </w:rPr>
        <w:t>clause</w:t>
      </w:r>
      <w:r w:rsidR="00D2797E">
        <w:rPr>
          <w:lang w:eastAsia="ko-KR"/>
        </w:rPr>
        <w:t> 7.3.3 or</w:t>
      </w:r>
      <w:r w:rsidR="006C0B07">
        <w:rPr>
          <w:lang w:eastAsia="ko-KR"/>
        </w:rPr>
        <w:t xml:space="preserve"> </w:t>
      </w:r>
      <w:r w:rsidR="00E374A4">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300A8C3A" w14:textId="77777777" w:rsidR="00AA0E48" w:rsidRPr="0073469F" w:rsidRDefault="00E909BD" w:rsidP="000B2AB4">
      <w:pPr>
        <w:pStyle w:val="Heading5"/>
        <w:rPr>
          <w:lang w:eastAsia="ko-KR"/>
        </w:rPr>
      </w:pPr>
      <w:bookmarkStart w:id="1207" w:name="14f4399e2adfb55a__Toc427695838"/>
      <w:bookmarkStart w:id="1208" w:name="14f4399e2adfb55a__Toc427696238"/>
      <w:bookmarkStart w:id="1209" w:name="14f4399e2adfb55a__Toc427696637"/>
      <w:bookmarkStart w:id="1210" w:name="14f4399e2adfb55a__Toc427698239"/>
      <w:bookmarkStart w:id="1211" w:name="14f4399e2adfb55a__Toc427695839"/>
      <w:bookmarkStart w:id="1212" w:name="14f4399e2adfb55a__Toc427696239"/>
      <w:bookmarkStart w:id="1213" w:name="14f4399e2adfb55a__Toc427696638"/>
      <w:bookmarkStart w:id="1214" w:name="14f4399e2adfb55a__Toc427698240"/>
      <w:bookmarkStart w:id="1215" w:name="14f4399e2adfb55a__Toc427695840"/>
      <w:bookmarkStart w:id="1216" w:name="14f4399e2adfb55a__Toc427696240"/>
      <w:bookmarkStart w:id="1217" w:name="14f4399e2adfb55a__Toc427696639"/>
      <w:bookmarkStart w:id="1218" w:name="14f4399e2adfb55a__Toc427698241"/>
      <w:bookmarkStart w:id="1219" w:name="14f4399e2adfb55a__Toc427695841"/>
      <w:bookmarkStart w:id="1220" w:name="14f4399e2adfb55a__Toc427696241"/>
      <w:bookmarkStart w:id="1221" w:name="14f4399e2adfb55a__Toc427696640"/>
      <w:bookmarkStart w:id="1222" w:name="14f4399e2adfb55a__Toc427698242"/>
      <w:bookmarkStart w:id="1223" w:name="14f4399e2adfb55a__Toc427698800"/>
      <w:bookmarkStart w:id="1224" w:name="_Toc11407486"/>
      <w:bookmarkStart w:id="1225" w:name="_Toc27498791"/>
      <w:bookmarkStart w:id="1226" w:name="_Toc107000110"/>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r w:rsidRPr="0073469F">
        <w:rPr>
          <w:rFonts w:eastAsia="Malgun Gothic"/>
        </w:rPr>
        <w:t>10.1.1.3.3</w:t>
      </w:r>
      <w:r w:rsidRPr="0073469F">
        <w:rPr>
          <w:rFonts w:eastAsia="Malgun Gothic"/>
        </w:rPr>
        <w:tab/>
        <w:t>End group call</w:t>
      </w:r>
      <w:bookmarkEnd w:id="1223"/>
      <w:r w:rsidR="00AA0E48" w:rsidRPr="0073469F">
        <w:rPr>
          <w:lang w:eastAsia="ko-KR"/>
        </w:rPr>
        <w:t xml:space="preserve"> at the originating participating MCPTT function</w:t>
      </w:r>
      <w:bookmarkEnd w:id="1224"/>
      <w:bookmarkEnd w:id="1225"/>
      <w:bookmarkEnd w:id="1226"/>
    </w:p>
    <w:p w14:paraId="1FB24FE9" w14:textId="77777777" w:rsidR="00AA0E48" w:rsidRPr="0073469F" w:rsidRDefault="00AA0E48" w:rsidP="000B2AB4">
      <w:pPr>
        <w:pStyle w:val="Heading6"/>
        <w:numPr>
          <w:ilvl w:val="5"/>
          <w:numId w:val="0"/>
        </w:numPr>
        <w:ind w:left="1152" w:hanging="432"/>
        <w:rPr>
          <w:lang w:eastAsia="ko-KR"/>
        </w:rPr>
      </w:pPr>
      <w:bookmarkStart w:id="1227" w:name="_Toc11407487"/>
      <w:bookmarkStart w:id="1228" w:name="_Toc27498792"/>
      <w:bookmarkStart w:id="1229" w:name="_Toc107000111"/>
      <w:r w:rsidRPr="0073469F">
        <w:rPr>
          <w:lang w:eastAsia="ko-KR"/>
        </w:rPr>
        <w:t>10.1.1.3.3.1</w:t>
      </w:r>
      <w:r w:rsidRPr="0073469F">
        <w:rPr>
          <w:lang w:eastAsia="ko-KR"/>
        </w:rPr>
        <w:tab/>
        <w:t>Receipt of SIP BYE request for ending group call on-demand</w:t>
      </w:r>
      <w:bookmarkEnd w:id="1227"/>
      <w:bookmarkEnd w:id="1228"/>
      <w:bookmarkEnd w:id="1229"/>
    </w:p>
    <w:p w14:paraId="16B05206"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6.3.2.1.6.</w:t>
      </w:r>
    </w:p>
    <w:p w14:paraId="05476263" w14:textId="77777777" w:rsidR="00AA0E48" w:rsidRPr="0073469F" w:rsidRDefault="00AA0E48" w:rsidP="000B2AB4">
      <w:pPr>
        <w:pStyle w:val="Heading6"/>
        <w:numPr>
          <w:ilvl w:val="5"/>
          <w:numId w:val="0"/>
        </w:numPr>
        <w:ind w:left="1152" w:hanging="432"/>
        <w:rPr>
          <w:lang w:eastAsia="ko-KR"/>
        </w:rPr>
      </w:pPr>
      <w:bookmarkStart w:id="1230" w:name="_Toc11407488"/>
      <w:bookmarkStart w:id="1231" w:name="_Toc27498793"/>
      <w:bookmarkStart w:id="1232" w:name="_Toc107000112"/>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1230"/>
      <w:bookmarkEnd w:id="1231"/>
      <w:bookmarkEnd w:id="1232"/>
    </w:p>
    <w:p w14:paraId="1E9617E7"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14:paraId="7F1FCBA3" w14:textId="77777777" w:rsidR="00AA0E48" w:rsidRPr="0073469F" w:rsidRDefault="00AA0E48" w:rsidP="000B2AB4">
      <w:pPr>
        <w:pStyle w:val="Heading5"/>
        <w:rPr>
          <w:lang w:eastAsia="ko-KR"/>
        </w:rPr>
      </w:pPr>
      <w:bookmarkStart w:id="1233" w:name="_Toc11407489"/>
      <w:bookmarkStart w:id="1234" w:name="_Toc27498794"/>
      <w:bookmarkStart w:id="1235" w:name="_Toc107000113"/>
      <w:r w:rsidRPr="0073469F">
        <w:rPr>
          <w:lang w:eastAsia="ko-KR"/>
        </w:rPr>
        <w:t>10.1.1.3.4</w:t>
      </w:r>
      <w:r w:rsidRPr="0073469F">
        <w:rPr>
          <w:lang w:eastAsia="ko-KR"/>
        </w:rPr>
        <w:tab/>
        <w:t>End group call at the terminating participating MCPTT function</w:t>
      </w:r>
      <w:bookmarkEnd w:id="1233"/>
      <w:bookmarkEnd w:id="1234"/>
      <w:bookmarkEnd w:id="1235"/>
    </w:p>
    <w:p w14:paraId="01D41A70" w14:textId="77777777" w:rsidR="00AA0E48" w:rsidRPr="0073469F" w:rsidRDefault="00AA0E48" w:rsidP="000B2AB4">
      <w:pPr>
        <w:pStyle w:val="Heading6"/>
        <w:numPr>
          <w:ilvl w:val="5"/>
          <w:numId w:val="0"/>
        </w:numPr>
        <w:ind w:left="1152" w:hanging="432"/>
        <w:rPr>
          <w:lang w:eastAsia="ko-KR"/>
        </w:rPr>
      </w:pPr>
      <w:bookmarkStart w:id="1236" w:name="_Toc11407490"/>
      <w:bookmarkStart w:id="1237" w:name="_Toc27498795"/>
      <w:bookmarkStart w:id="1238" w:name="_Toc107000114"/>
      <w:r w:rsidRPr="0073469F">
        <w:rPr>
          <w:lang w:eastAsia="ko-KR"/>
        </w:rPr>
        <w:t>10.1.1.3.4.1</w:t>
      </w:r>
      <w:r w:rsidRPr="0073469F">
        <w:rPr>
          <w:lang w:eastAsia="ko-KR"/>
        </w:rPr>
        <w:tab/>
        <w:t>Receipt of SIP BYE request for private call on-demand</w:t>
      </w:r>
      <w:bookmarkEnd w:id="1236"/>
      <w:bookmarkEnd w:id="1237"/>
      <w:bookmarkEnd w:id="1238"/>
    </w:p>
    <w:p w14:paraId="4106F5A8"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6.3.2.2.8.1.</w:t>
      </w:r>
    </w:p>
    <w:p w14:paraId="430B0600" w14:textId="77777777" w:rsidR="00AA0E48" w:rsidRPr="0073469F" w:rsidRDefault="00AA0E48" w:rsidP="000B2AB4">
      <w:pPr>
        <w:pStyle w:val="Heading6"/>
        <w:numPr>
          <w:ilvl w:val="5"/>
          <w:numId w:val="0"/>
        </w:numPr>
        <w:ind w:left="1152" w:hanging="432"/>
        <w:rPr>
          <w:lang w:eastAsia="ko-KR"/>
        </w:rPr>
      </w:pPr>
      <w:bookmarkStart w:id="1239" w:name="_Toc11407491"/>
      <w:bookmarkStart w:id="1240" w:name="_Toc27498796"/>
      <w:bookmarkStart w:id="1241" w:name="_Toc107000115"/>
      <w:r w:rsidRPr="0073469F">
        <w:rPr>
          <w:lang w:eastAsia="ko-KR"/>
        </w:rPr>
        <w:lastRenderedPageBreak/>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1239"/>
      <w:bookmarkEnd w:id="1240"/>
      <w:bookmarkEnd w:id="1241"/>
    </w:p>
    <w:p w14:paraId="18F201EC"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6.3.2.2.8.2.</w:t>
      </w:r>
    </w:p>
    <w:p w14:paraId="17407EFF" w14:textId="77777777" w:rsidR="00E909BD" w:rsidRPr="0073469F" w:rsidRDefault="00E909BD" w:rsidP="000B2AB4">
      <w:pPr>
        <w:pStyle w:val="Heading5"/>
        <w:rPr>
          <w:rFonts w:eastAsia="Malgun Gothic"/>
        </w:rPr>
      </w:pPr>
      <w:bookmarkStart w:id="1242" w:name="14f4399e2adfb55a__Toc427695842"/>
      <w:bookmarkStart w:id="1243" w:name="14f4399e2adfb55a__Toc427696242"/>
      <w:bookmarkStart w:id="1244" w:name="14f4399e2adfb55a__Toc427696641"/>
      <w:bookmarkStart w:id="1245" w:name="14f4399e2adfb55a__Toc427698243"/>
      <w:bookmarkStart w:id="1246" w:name="14f4399e2adfb55a__Toc427698801"/>
      <w:bookmarkStart w:id="1247" w:name="_Toc11407492"/>
      <w:bookmarkStart w:id="1248" w:name="_Toc27498797"/>
      <w:bookmarkStart w:id="1249" w:name="_Toc107000116"/>
      <w:bookmarkEnd w:id="1242"/>
      <w:bookmarkEnd w:id="1243"/>
      <w:bookmarkEnd w:id="1244"/>
      <w:bookmarkEnd w:id="1245"/>
      <w:r w:rsidRPr="0073469F">
        <w:rPr>
          <w:rFonts w:eastAsia="Malgun Gothic"/>
        </w:rPr>
        <w:t>10.1.1.3.</w:t>
      </w:r>
      <w:r w:rsidR="00AA0E48" w:rsidRPr="0073469F">
        <w:rPr>
          <w:rFonts w:eastAsia="Malgun Gothic"/>
        </w:rPr>
        <w:t>5</w:t>
      </w:r>
      <w:r w:rsidRPr="0073469F">
        <w:rPr>
          <w:rFonts w:eastAsia="Malgun Gothic"/>
        </w:rPr>
        <w:tab/>
      </w:r>
      <w:bookmarkEnd w:id="1246"/>
      <w:r w:rsidR="005763BD" w:rsidRPr="0073469F">
        <w:rPr>
          <w:lang w:eastAsia="ko-KR"/>
        </w:rPr>
        <w:t>Re-join procedures</w:t>
      </w:r>
      <w:bookmarkEnd w:id="1247"/>
      <w:bookmarkEnd w:id="1248"/>
      <w:bookmarkEnd w:id="1249"/>
    </w:p>
    <w:p w14:paraId="2054C253" w14:textId="77777777" w:rsidR="005763BD" w:rsidRPr="0073469F" w:rsidRDefault="005763BD" w:rsidP="000B2AB4">
      <w:pPr>
        <w:pStyle w:val="Heading6"/>
        <w:numPr>
          <w:ilvl w:val="5"/>
          <w:numId w:val="0"/>
        </w:numPr>
        <w:ind w:left="1152" w:hanging="432"/>
      </w:pPr>
      <w:bookmarkStart w:id="1250" w:name="_Toc11407493"/>
      <w:bookmarkStart w:id="1251" w:name="_Toc27498798"/>
      <w:bookmarkStart w:id="1252" w:name="_Toc107000117"/>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1250"/>
      <w:bookmarkEnd w:id="1251"/>
      <w:bookmarkEnd w:id="1252"/>
    </w:p>
    <w:p w14:paraId="6EAF9AC7"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E374A4">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E374A4">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the MCPTT session identity provided in Request-URI header fi</w:t>
      </w:r>
      <w:r w:rsidR="00467E31">
        <w:rPr>
          <w:lang w:eastAsia="ko-KR"/>
        </w:rPr>
        <w:t>e</w:t>
      </w:r>
      <w:r w:rsidRPr="0073469F">
        <w:rPr>
          <w:lang w:eastAsia="ko-KR"/>
        </w:rPr>
        <w:t xml:space="preserve">ld of the </w:t>
      </w:r>
      <w:r w:rsidRPr="0073469F">
        <w:t>"</w:t>
      </w:r>
      <w:r w:rsidRPr="0073469F">
        <w:rPr>
          <w:noProof/>
        </w:rPr>
        <w:t>SIP INVITE request for originating participating MCPTT function"</w:t>
      </w:r>
      <w:r w:rsidRPr="0073469F">
        <w:rPr>
          <w:lang w:eastAsia="ko-KR"/>
        </w:rPr>
        <w:t>.</w:t>
      </w:r>
    </w:p>
    <w:p w14:paraId="61D1C013" w14:textId="77777777" w:rsidR="005763BD" w:rsidRPr="0073469F" w:rsidRDefault="005763BD" w:rsidP="000B2AB4">
      <w:pPr>
        <w:pStyle w:val="Heading6"/>
        <w:numPr>
          <w:ilvl w:val="5"/>
          <w:numId w:val="0"/>
        </w:numPr>
        <w:ind w:left="1152" w:hanging="432"/>
      </w:pPr>
      <w:bookmarkStart w:id="1253" w:name="_Toc11407494"/>
      <w:bookmarkStart w:id="1254" w:name="_Toc27498799"/>
      <w:bookmarkStart w:id="1255" w:name="_Toc107000118"/>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1253"/>
      <w:bookmarkEnd w:id="1254"/>
      <w:bookmarkEnd w:id="1255"/>
    </w:p>
    <w:p w14:paraId="46C27570"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 "body" URI header field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E374A4">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E374A4">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2D20300B" w14:textId="77777777" w:rsidR="00F256DC" w:rsidRDefault="00F256DC" w:rsidP="000B2AB4">
      <w:pPr>
        <w:pStyle w:val="Heading5"/>
        <w:rPr>
          <w:noProof/>
        </w:rPr>
      </w:pPr>
      <w:bookmarkStart w:id="1256" w:name="_Toc11407495"/>
      <w:bookmarkStart w:id="1257" w:name="_Toc27498800"/>
      <w:bookmarkStart w:id="1258" w:name="_Toc107000119"/>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1256"/>
      <w:bookmarkEnd w:id="1257"/>
      <w:bookmarkEnd w:id="1258"/>
    </w:p>
    <w:p w14:paraId="46DFCE1E" w14:textId="77777777" w:rsidR="00F256DC" w:rsidRPr="00BA136A" w:rsidRDefault="00F256DC" w:rsidP="00F256DC">
      <w:r w:rsidRPr="00BA136A">
        <w:rPr>
          <w:lang w:eastAsia="ko-KR"/>
        </w:rPr>
        <w:t xml:space="preserve">In the procedures in this </w:t>
      </w:r>
      <w:r w:rsidR="00E374A4">
        <w:rPr>
          <w:lang w:eastAsia="ko-KR"/>
        </w:rPr>
        <w:t>clause</w:t>
      </w:r>
      <w:r w:rsidRPr="00BA136A">
        <w:rPr>
          <w:lang w:eastAsia="ko-KR"/>
        </w:rPr>
        <w:t>:</w:t>
      </w:r>
    </w:p>
    <w:p w14:paraId="12F3309D"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169CB71A"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15291F8A"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65ABA25C"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04808A3A"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E374A4">
        <w:t>clause</w:t>
      </w:r>
      <w:r w:rsidRPr="00E16C62">
        <w:t> 6.3.2.2.</w:t>
      </w:r>
      <w:r>
        <w:t>10</w:t>
      </w:r>
      <w:r w:rsidRPr="00E16C62">
        <w:t>;</w:t>
      </w:r>
    </w:p>
    <w:p w14:paraId="52438E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E374A4">
        <w:rPr>
          <w:lang w:eastAsia="ko-KR"/>
        </w:rPr>
        <w:t>clause</w:t>
      </w:r>
      <w:r w:rsidRPr="00E26BA4">
        <w:rPr>
          <w:lang w:eastAsia="ko-KR"/>
        </w:rPr>
        <w:t> </w:t>
      </w:r>
      <w:r>
        <w:rPr>
          <w:lang w:eastAsia="ko-KR"/>
        </w:rPr>
        <w:t>6.3.2.2.1; and</w:t>
      </w:r>
    </w:p>
    <w:p w14:paraId="04C3EC91"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B5738F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0C32123D"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E374A4">
        <w:t>clause</w:t>
      </w:r>
      <w:r w:rsidRPr="0073469F">
        <w:t> 6.3.2.2.4.2;</w:t>
      </w:r>
    </w:p>
    <w:p w14:paraId="77F256D8"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14:paraId="26FA8E83"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7539FCBF" w14:textId="77777777" w:rsidR="00F256DC" w:rsidRPr="00F256DC" w:rsidRDefault="00F256DC" w:rsidP="00F256DC">
      <w:pPr>
        <w:pStyle w:val="B1"/>
      </w:pPr>
      <w:r w:rsidRPr="0073469F">
        <w:t>4)</w:t>
      </w:r>
      <w:r w:rsidRPr="0073469F">
        <w:tab/>
        <w:t>shall forward the SIP 200 (OK) response according to 3GPP TS 24.229 [4].</w:t>
      </w:r>
    </w:p>
    <w:p w14:paraId="4CA21E54" w14:textId="77777777" w:rsidR="002D24D7" w:rsidRPr="0073469F" w:rsidRDefault="002D24D7" w:rsidP="000B2AB4">
      <w:pPr>
        <w:pStyle w:val="Heading4"/>
        <w:rPr>
          <w:noProof/>
        </w:rPr>
      </w:pPr>
      <w:bookmarkStart w:id="1259" w:name="_Toc11407496"/>
      <w:bookmarkStart w:id="1260" w:name="_Toc27498801"/>
      <w:bookmarkStart w:id="1261" w:name="_Toc107000120"/>
      <w:r w:rsidRPr="0073469F">
        <w:rPr>
          <w:noProof/>
        </w:rPr>
        <w:lastRenderedPageBreak/>
        <w:t>10.1.1.4</w:t>
      </w:r>
      <w:r w:rsidRPr="0073469F">
        <w:rPr>
          <w:noProof/>
        </w:rPr>
        <w:tab/>
        <w:t>Controlling MCPTT function procedures</w:t>
      </w:r>
      <w:bookmarkEnd w:id="1259"/>
      <w:bookmarkEnd w:id="1260"/>
      <w:bookmarkEnd w:id="1261"/>
    </w:p>
    <w:p w14:paraId="02724892" w14:textId="77777777" w:rsidR="002D24D7" w:rsidRPr="0073469F" w:rsidRDefault="002D24D7" w:rsidP="000B2AB4">
      <w:pPr>
        <w:pStyle w:val="Heading5"/>
        <w:rPr>
          <w:noProof/>
        </w:rPr>
      </w:pPr>
      <w:bookmarkStart w:id="1262" w:name="_Toc11407497"/>
      <w:bookmarkStart w:id="1263" w:name="_Toc27498802"/>
      <w:bookmarkStart w:id="1264" w:name="_Toc107000121"/>
      <w:r w:rsidRPr="0073469F">
        <w:rPr>
          <w:noProof/>
        </w:rPr>
        <w:t>10.1.1.4.1</w:t>
      </w:r>
      <w:r w:rsidRPr="0073469F">
        <w:rPr>
          <w:noProof/>
        </w:rPr>
        <w:tab/>
        <w:t>Originating Procedures</w:t>
      </w:r>
      <w:bookmarkEnd w:id="1262"/>
      <w:bookmarkEnd w:id="1263"/>
      <w:bookmarkEnd w:id="1264"/>
    </w:p>
    <w:p w14:paraId="7556CA86" w14:textId="77777777" w:rsidR="009B367D" w:rsidRPr="0073469F" w:rsidRDefault="009B367D" w:rsidP="000B2AB4">
      <w:pPr>
        <w:pStyle w:val="Heading6"/>
        <w:numPr>
          <w:ilvl w:val="5"/>
          <w:numId w:val="0"/>
        </w:numPr>
        <w:ind w:left="1152" w:hanging="432"/>
      </w:pPr>
      <w:bookmarkStart w:id="1265" w:name="_Toc11407498"/>
      <w:bookmarkStart w:id="1266" w:name="_Toc27498803"/>
      <w:bookmarkStart w:id="1267" w:name="_Toc107000122"/>
      <w:r w:rsidRPr="0073469F">
        <w:t>10.1.1.4.1.</w:t>
      </w:r>
      <w:r w:rsidR="000768A6" w:rsidRPr="0073469F">
        <w:t>1</w:t>
      </w:r>
      <w:r w:rsidRPr="0073469F">
        <w:tab/>
        <w:t>INVITE targeted to an MCPTT client</w:t>
      </w:r>
      <w:bookmarkEnd w:id="1265"/>
      <w:bookmarkEnd w:id="1266"/>
      <w:bookmarkEnd w:id="1267"/>
    </w:p>
    <w:p w14:paraId="1DA46D72" w14:textId="77777777" w:rsidR="002D24D7" w:rsidRPr="0073469F" w:rsidRDefault="002D24D7" w:rsidP="002D24D7">
      <w:r w:rsidRPr="0073469F">
        <w:t xml:space="preserve">This </w:t>
      </w:r>
      <w:r w:rsidR="00E374A4">
        <w:t>clause</w:t>
      </w:r>
      <w:r w:rsidRPr="0073469F">
        <w:t xml:space="preserve"> describes the procedures for inviting an MCPTT user to an MCPTT session. The procedure is initiated by the controlling MCPTT function as the result of an action in </w:t>
      </w:r>
      <w:r w:rsidR="00E374A4">
        <w:t>clause</w:t>
      </w:r>
      <w:r w:rsidRPr="0073469F">
        <w:t> 10.1.1.4.2</w:t>
      </w:r>
      <w:r w:rsidR="00D2252E" w:rsidRPr="0073469F">
        <w:t xml:space="preserve"> or as the result of receiving a SIP 403 (Forbidden) response as described in this </w:t>
      </w:r>
      <w:r w:rsidR="00E374A4">
        <w:t>clause</w:t>
      </w:r>
      <w:r w:rsidRPr="0073469F">
        <w:t>.</w:t>
      </w:r>
    </w:p>
    <w:p w14:paraId="48077512" w14:textId="77777777" w:rsidR="002D24D7" w:rsidRPr="0073469F" w:rsidRDefault="002D24D7" w:rsidP="002D24D7">
      <w:pPr>
        <w:rPr>
          <w:rFonts w:eastAsia="SimSun"/>
        </w:rPr>
      </w:pPr>
      <w:r w:rsidRPr="0073469F">
        <w:rPr>
          <w:rFonts w:eastAsia="SimSun"/>
        </w:rPr>
        <w:t>The controlling MCPTT function:</w:t>
      </w:r>
    </w:p>
    <w:p w14:paraId="6123186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E374A4">
        <w:rPr>
          <w:rFonts w:eastAsia="SimSun"/>
        </w:rPr>
        <w:t>clause</w:t>
      </w:r>
      <w:r w:rsidRPr="0073469F">
        <w:rPr>
          <w:rFonts w:eastAsia="SimSun"/>
        </w:rPr>
        <w:t> 6.3.3.1.2;</w:t>
      </w:r>
    </w:p>
    <w:p w14:paraId="1A6BA0E7"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2E0878F6" w14:textId="77777777" w:rsidR="00BE4B01" w:rsidRDefault="00BE4B01" w:rsidP="00436CF9">
      <w:pPr>
        <w:pStyle w:val="NO"/>
        <w:rPr>
          <w:lang w:eastAsia="ko-KR"/>
        </w:rPr>
      </w:pPr>
      <w:r>
        <w:t>NOTE 1:</w:t>
      </w:r>
      <w:r>
        <w:tab/>
      </w:r>
      <w:r>
        <w:rPr>
          <w:lang w:eastAsia="ko-KR"/>
        </w:rPr>
        <w:t>How the controlling MCPTT function finds the address of the terminating MCPTT participating function is out of the scope of the current release.</w:t>
      </w:r>
    </w:p>
    <w:p w14:paraId="1615544E" w14:textId="77777777" w:rsidR="00BE4B01" w:rsidRPr="00BE4B01" w:rsidRDefault="00BE4B01" w:rsidP="00436CF9">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4B4FED22"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448FF0D"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0F6D7D6D" w14:textId="77777777" w:rsidR="00BE4B01" w:rsidRDefault="00BE4B01" w:rsidP="00BE4B01">
      <w:pPr>
        <w:pStyle w:val="B2"/>
      </w:pPr>
      <w:r>
        <w:t>a)</w:t>
      </w:r>
      <w:r>
        <w:tab/>
        <w:t>the &lt;mcptt-request-uri&gt; element set to the MCPTT ID of the terminating user; and</w:t>
      </w:r>
    </w:p>
    <w:p w14:paraId="7671810E" w14:textId="77777777" w:rsidR="00BE4B01" w:rsidRDefault="00BE4B01" w:rsidP="00BE4B01">
      <w:pPr>
        <w:pStyle w:val="B2"/>
      </w:pPr>
      <w:r>
        <w:t>b)</w:t>
      </w:r>
      <w:r>
        <w:tab/>
        <w:t xml:space="preserve">the </w:t>
      </w:r>
      <w:r w:rsidR="0038295F">
        <w:t>&lt;mcptt-calling-group-id&gt;</w:t>
      </w:r>
      <w:r>
        <w:t xml:space="preserve"> element set to the group identity;</w:t>
      </w:r>
    </w:p>
    <w:p w14:paraId="7B70FAB5" w14:textId="77777777" w:rsidR="00BE4B01" w:rsidRPr="00436CF9" w:rsidRDefault="00BE4B01" w:rsidP="00436CF9">
      <w:pPr>
        <w:pStyle w:val="NO"/>
      </w:pPr>
      <w:r>
        <w:t>NOTE 3:</w:t>
      </w:r>
      <w:r>
        <w:tab/>
        <w:t xml:space="preserve">The &lt;mcptt-calling-user-id&gt; is already included in the MIME body as a result of calling </w:t>
      </w:r>
      <w:r w:rsidR="00E374A4">
        <w:t>clause</w:t>
      </w:r>
      <w:r>
        <w:t> 6.3.3.1.2 in step 1).</w:t>
      </w:r>
    </w:p>
    <w:p w14:paraId="384EDF13"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E374A4">
        <w:rPr>
          <w:rFonts w:eastAsia="SimSun"/>
        </w:rPr>
        <w:t>clause</w:t>
      </w:r>
      <w:r w:rsidR="002D24D7" w:rsidRPr="0073469F">
        <w:rPr>
          <w:rFonts w:eastAsia="SimSun"/>
        </w:rPr>
        <w:t> </w:t>
      </w:r>
      <w:r w:rsidR="002D24D7" w:rsidRPr="0073469F">
        <w:rPr>
          <w:lang w:eastAsia="ko-KR"/>
        </w:rPr>
        <w:t>6.3.3.1.1;</w:t>
      </w:r>
    </w:p>
    <w:p w14:paraId="44D0B657"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15F00AAA"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E374A4">
        <w:rPr>
          <w:lang w:val="en-US"/>
        </w:rPr>
        <w:t>clause</w:t>
      </w:r>
      <w:r w:rsidR="00C52CB4">
        <w:rPr>
          <w:lang w:val="en-US"/>
        </w:rPr>
        <w:t> 6.3.3.1.19</w:t>
      </w:r>
      <w:r w:rsidRPr="0095767A">
        <w:rPr>
          <w:lang w:val="en-US"/>
        </w:rPr>
        <w:t>;</w:t>
      </w:r>
    </w:p>
    <w:p w14:paraId="34D5D42E"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0A39B9F0"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639EDBC4"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E374A4">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E374A4">
        <w:rPr>
          <w:lang w:val="en-US"/>
        </w:rPr>
        <w:t>clause</w:t>
      </w:r>
      <w:r w:rsidRPr="0095767A">
        <w:rPr>
          <w:lang w:val="en-US"/>
        </w:rPr>
        <w:t> 6.3.3.1.12. Otherwise, shall set the &lt;alert-ind&gt; element to a value of "false"</w:t>
      </w:r>
      <w:r>
        <w:rPr>
          <w:lang w:val="en-US"/>
        </w:rPr>
        <w:t>; and</w:t>
      </w:r>
    </w:p>
    <w:p w14:paraId="6061D52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243B290A"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0CA21F61"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95767A">
        <w:rPr>
          <w:lang w:val="en-US"/>
        </w:rPr>
        <w:t>;</w:t>
      </w:r>
      <w:r>
        <w:rPr>
          <w:lang w:val="en-US"/>
        </w:rPr>
        <w:t xml:space="preserve"> and</w:t>
      </w:r>
    </w:p>
    <w:p w14:paraId="429A8F4D" w14:textId="77777777" w:rsidR="002F47E0" w:rsidRDefault="002F47E0" w:rsidP="002F47E0">
      <w:pPr>
        <w:pStyle w:val="B2"/>
        <w:rPr>
          <w:lang w:val="en-US"/>
        </w:rPr>
      </w:pPr>
      <w:r w:rsidRPr="0095767A">
        <w:rPr>
          <w:lang w:val="en-US"/>
        </w:rPr>
        <w:lastRenderedPageBreak/>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E784641"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272BF7D1"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5CCEDC59"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06E830DB"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14A6F1F7"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639D513E"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E374A4">
        <w:rPr>
          <w:rFonts w:eastAsia="SimSun"/>
        </w:rPr>
        <w:t>clause</w:t>
      </w:r>
      <w:r w:rsidR="002D24D7" w:rsidRPr="0073469F">
        <w:rPr>
          <w:rFonts w:eastAsia="SimSun"/>
        </w:rPr>
        <w:t> 6.3;</w:t>
      </w:r>
    </w:p>
    <w:p w14:paraId="2542A06D"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E374A4">
        <w:rPr>
          <w:lang w:eastAsia="ko-KR"/>
        </w:rPr>
        <w:t>clause</w:t>
      </w:r>
      <w:r w:rsidR="00536FA6">
        <w:rPr>
          <w:lang w:eastAsia="ko-KR"/>
        </w:rPr>
        <w:t> </w:t>
      </w:r>
      <w:r w:rsidR="00536FA6">
        <w:rPr>
          <w:rFonts w:eastAsia="SimSun"/>
        </w:rPr>
        <w:t>10.1.3.4</w:t>
      </w:r>
      <w:r w:rsidR="002D24D7" w:rsidRPr="0073469F">
        <w:rPr>
          <w:rFonts w:eastAsia="SimSun"/>
        </w:rPr>
        <w:t>; and</w:t>
      </w:r>
    </w:p>
    <w:p w14:paraId="08113477"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7167BEB" w14:textId="77777777" w:rsidR="002D24D7" w:rsidRPr="0073469F" w:rsidRDefault="002D24D7" w:rsidP="002D24D7">
      <w:pPr>
        <w:pStyle w:val="NO"/>
        <w:rPr>
          <w:rFonts w:eastAsia="SimSun"/>
        </w:rPr>
      </w:pPr>
      <w:r w:rsidRPr="0073469F">
        <w:t>NOTE </w:t>
      </w:r>
      <w:r w:rsidR="00EF1E76">
        <w:t>4</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549CB32C" w14:textId="77777777" w:rsidR="002D24D7" w:rsidRPr="0073469F" w:rsidRDefault="002D24D7" w:rsidP="002D24D7">
      <w:pPr>
        <w:pStyle w:val="NO"/>
        <w:rPr>
          <w:rFonts w:eastAsia="SimSun"/>
        </w:rPr>
      </w:pPr>
      <w:r w:rsidRPr="0073469F">
        <w:rPr>
          <w:rFonts w:eastAsia="SimSun"/>
        </w:rPr>
        <w:t>NOTE </w:t>
      </w:r>
      <w:r w:rsidR="00EF1E76">
        <w:rPr>
          <w:rFonts w:eastAsia="SimSun"/>
        </w:rPr>
        <w:t>5</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E374A4">
        <w:rPr>
          <w:rFonts w:eastAsia="SimSun"/>
        </w:rPr>
        <w:t>clause</w:t>
      </w:r>
      <w:r w:rsidRPr="0073469F">
        <w:rPr>
          <w:rFonts w:eastAsia="SimSun"/>
        </w:rPr>
        <w:t> 10.1.1.4.2.</w:t>
      </w:r>
    </w:p>
    <w:p w14:paraId="1A927FCB" w14:textId="77777777" w:rsidR="009B367D" w:rsidRPr="0073469F" w:rsidRDefault="000768A6" w:rsidP="000B2AB4">
      <w:pPr>
        <w:pStyle w:val="Heading6"/>
        <w:numPr>
          <w:ilvl w:val="5"/>
          <w:numId w:val="0"/>
        </w:numPr>
        <w:ind w:left="1152" w:hanging="432"/>
      </w:pPr>
      <w:bookmarkStart w:id="1268" w:name="_Toc11407499"/>
      <w:bookmarkStart w:id="1269" w:name="_Toc27498804"/>
      <w:bookmarkStart w:id="1270" w:name="_Toc107000123"/>
      <w:r w:rsidRPr="0073469F">
        <w:t>10.1.1.4.1.2</w:t>
      </w:r>
      <w:r w:rsidR="009B367D" w:rsidRPr="0073469F">
        <w:tab/>
        <w:t>INVITE targeted to the non-controlling MCPTT function of an MCPTT group</w:t>
      </w:r>
      <w:bookmarkEnd w:id="1268"/>
      <w:bookmarkEnd w:id="1269"/>
      <w:bookmarkEnd w:id="1270"/>
    </w:p>
    <w:p w14:paraId="013D5C4D" w14:textId="77777777" w:rsidR="009B367D" w:rsidRPr="0073469F" w:rsidRDefault="009B367D" w:rsidP="009B367D">
      <w:pPr>
        <w:rPr>
          <w:rFonts w:eastAsia="SimSun"/>
        </w:rPr>
      </w:pPr>
      <w:r w:rsidRPr="0073469F">
        <w:rPr>
          <w:rFonts w:eastAsia="SimSun"/>
        </w:rPr>
        <w:t>The controlling MCPTT function:</w:t>
      </w:r>
    </w:p>
    <w:p w14:paraId="2A0AA960"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E374A4">
        <w:rPr>
          <w:rFonts w:eastAsia="SimSun"/>
        </w:rPr>
        <w:t>clause</w:t>
      </w:r>
      <w:r w:rsidRPr="0073469F">
        <w:rPr>
          <w:rFonts w:eastAsia="SimSun"/>
        </w:rPr>
        <w:t> 6.3.3.1.2;</w:t>
      </w:r>
    </w:p>
    <w:p w14:paraId="7610929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74D420C6"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08FA4ED5"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05AF0172"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25D73181" w14:textId="77777777" w:rsidR="00D920DA" w:rsidRPr="00436CF9" w:rsidRDefault="00D920DA" w:rsidP="00D920DA">
      <w:pPr>
        <w:pStyle w:val="B2"/>
      </w:pPr>
      <w:r>
        <w:t>b)</w:t>
      </w:r>
      <w:r>
        <w:tab/>
        <w:t>the &lt;mcptt-calling-group-id&gt; element set to the group identity of the group served by the controlling MCPTT function;</w:t>
      </w:r>
    </w:p>
    <w:p w14:paraId="4B92F974" w14:textId="77777777" w:rsidR="0059693F" w:rsidRDefault="0059693F" w:rsidP="0059693F">
      <w:pPr>
        <w:pStyle w:val="B1"/>
      </w:pPr>
      <w:r>
        <w:t>5)</w:t>
      </w:r>
      <w:r>
        <w:tab/>
        <w:t>shall include the Recv-Info header field set to g.3gpp.mcptt-floor-request;</w:t>
      </w:r>
    </w:p>
    <w:p w14:paraId="6078BDF1"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131BA87C"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E374A4">
        <w:rPr>
          <w:rFonts w:eastAsia="SimSun"/>
        </w:rPr>
        <w:t>clause</w:t>
      </w:r>
      <w:r w:rsidR="009B367D" w:rsidRPr="0073469F">
        <w:rPr>
          <w:rFonts w:eastAsia="SimSun"/>
        </w:rPr>
        <w:t> </w:t>
      </w:r>
      <w:r w:rsidR="009B367D" w:rsidRPr="0073469F">
        <w:rPr>
          <w:lang w:eastAsia="ko-KR"/>
        </w:rPr>
        <w:t>6.3.3.1.1; and</w:t>
      </w:r>
    </w:p>
    <w:p w14:paraId="271B6009"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603FFB94"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11A35375"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41C55831"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4AD51B7A" w14:textId="77777777" w:rsidR="00377298" w:rsidRPr="0073469F" w:rsidRDefault="00377298" w:rsidP="00377298">
      <w:pPr>
        <w:pStyle w:val="NO"/>
      </w:pPr>
      <w:r w:rsidRPr="0073469F">
        <w:t>NOTE </w:t>
      </w:r>
      <w:r>
        <w:t>1</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E374A4">
        <w:t>clause</w:t>
      </w:r>
      <w:r w:rsidRPr="0073469F">
        <w:t> 10.6.2.4.2.</w:t>
      </w:r>
    </w:p>
    <w:p w14:paraId="6C8C02B1" w14:textId="77777777" w:rsidR="00377298" w:rsidRPr="0073469F" w:rsidRDefault="00377298" w:rsidP="00377298">
      <w:r w:rsidRPr="0073469F">
        <w:lastRenderedPageBreak/>
        <w:t>then the controlling MCPTT function:</w:t>
      </w:r>
    </w:p>
    <w:p w14:paraId="5250254E"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67B3F57A" w14:textId="77777777" w:rsidR="00377298" w:rsidRPr="0073469F" w:rsidRDefault="00377298" w:rsidP="00377298">
      <w:pPr>
        <w:pStyle w:val="NO"/>
      </w:pPr>
      <w:r w:rsidRPr="0073469F">
        <w:t>NOTE </w:t>
      </w:r>
      <w:r>
        <w:t>2</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7DDD48D8" w14:textId="77777777" w:rsidR="00377298" w:rsidRPr="00377298" w:rsidRDefault="00377298" w:rsidP="00377298">
      <w:pPr>
        <w:pStyle w:val="B1"/>
      </w:pPr>
      <w:r w:rsidRPr="0073469F">
        <w:t>2)</w:t>
      </w:r>
      <w:r w:rsidRPr="0073469F">
        <w:tab/>
        <w:t xml:space="preserve">shall invite MCPTT users as specified in this </w:t>
      </w:r>
      <w:r w:rsidR="00E374A4">
        <w:t>clause</w:t>
      </w:r>
      <w:r w:rsidRPr="0073469F">
        <w:t xml:space="preserve"> using the list of MCPTT IDs in URI-List.</w:t>
      </w:r>
    </w:p>
    <w:p w14:paraId="2D408C8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205B7C25"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E374A4">
        <w:rPr>
          <w:rFonts w:eastAsia="SimSun"/>
        </w:rPr>
        <w:t>clause</w:t>
      </w:r>
      <w:r w:rsidRPr="0073469F">
        <w:rPr>
          <w:rFonts w:eastAsia="SimSun"/>
        </w:rPr>
        <w:t> 6.3</w:t>
      </w:r>
      <w:r w:rsidR="0059693F">
        <w:rPr>
          <w:rFonts w:eastAsia="SimSun"/>
        </w:rPr>
        <w:t>;</w:t>
      </w:r>
    </w:p>
    <w:p w14:paraId="70B66943" w14:textId="77777777" w:rsidR="009B367D" w:rsidRDefault="009B367D" w:rsidP="009B367D">
      <w:pPr>
        <w:pStyle w:val="NO"/>
        <w:rPr>
          <w:rFonts w:eastAsia="SimSun"/>
        </w:rPr>
      </w:pPr>
      <w:r w:rsidRPr="0073469F">
        <w:rPr>
          <w:rFonts w:eastAsia="SimSun"/>
        </w:rPr>
        <w:t>NOTE</w:t>
      </w:r>
      <w:r w:rsidR="00377298">
        <w:rPr>
          <w:rFonts w:eastAsia="SimSun"/>
        </w:rPr>
        <w:t> 3</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E374A4">
        <w:rPr>
          <w:rFonts w:eastAsia="SimSun"/>
        </w:rPr>
        <w:t>clause</w:t>
      </w:r>
      <w:r w:rsidRPr="0073469F">
        <w:rPr>
          <w:rFonts w:eastAsia="SimSun"/>
        </w:rPr>
        <w:t> 10.1.1.4.2.</w:t>
      </w:r>
    </w:p>
    <w:p w14:paraId="20F116AB"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E374A4">
        <w:rPr>
          <w:rFonts w:eastAsia="SimSun"/>
        </w:rPr>
        <w:t>clause</w:t>
      </w:r>
      <w:r>
        <w:rPr>
          <w:rFonts w:eastAsia="SimSun"/>
        </w:rPr>
        <w:t> 10.1.3.4.3</w:t>
      </w:r>
      <w:r w:rsidR="0059693F">
        <w:rPr>
          <w:rFonts w:eastAsia="SimSun"/>
        </w:rPr>
        <w:t>; and</w:t>
      </w:r>
    </w:p>
    <w:p w14:paraId="5BFF642D"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6FB30C2E"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42E727E3"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8F20DF3"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390DFEFE" w14:textId="77777777" w:rsidR="0059693F" w:rsidRDefault="0059693F" w:rsidP="0059693F">
      <w:pPr>
        <w:rPr>
          <w:rFonts w:eastAsia="SimSun"/>
        </w:rPr>
      </w:pPr>
      <w:r>
        <w:rPr>
          <w:rFonts w:eastAsia="SimSun"/>
        </w:rPr>
        <w:t>then the controlling MCPTT function:</w:t>
      </w:r>
    </w:p>
    <w:p w14:paraId="68FC1656"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29F1C6B2"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E374A4">
        <w:rPr>
          <w:rFonts w:eastAsia="SimSun"/>
        </w:rPr>
        <w:t>clause</w:t>
      </w:r>
      <w:r w:rsidRPr="0073469F">
        <w:rPr>
          <w:rFonts w:eastAsia="SimSun"/>
        </w:rPr>
        <w:t> 6.3</w:t>
      </w:r>
      <w:r>
        <w:rPr>
          <w:rFonts w:eastAsia="SimSun"/>
        </w:rPr>
        <w:t>.</w:t>
      </w:r>
    </w:p>
    <w:p w14:paraId="3B607241" w14:textId="77777777" w:rsidR="002D24D7" w:rsidRPr="0073469F" w:rsidRDefault="002D24D7" w:rsidP="000B2AB4">
      <w:pPr>
        <w:pStyle w:val="Heading5"/>
        <w:rPr>
          <w:noProof/>
        </w:rPr>
      </w:pPr>
      <w:bookmarkStart w:id="1271" w:name="_Toc11407500"/>
      <w:bookmarkStart w:id="1272" w:name="_Toc27498805"/>
      <w:bookmarkStart w:id="1273" w:name="_Toc107000124"/>
      <w:r w:rsidRPr="0073469F">
        <w:rPr>
          <w:noProof/>
        </w:rPr>
        <w:t>10.1.1.4.2</w:t>
      </w:r>
      <w:r w:rsidRPr="0073469F">
        <w:rPr>
          <w:noProof/>
        </w:rPr>
        <w:tab/>
        <w:t>Terminating Procedures</w:t>
      </w:r>
      <w:bookmarkEnd w:id="1271"/>
      <w:bookmarkEnd w:id="1272"/>
      <w:bookmarkEnd w:id="1273"/>
    </w:p>
    <w:p w14:paraId="7E0C0E69" w14:textId="77777777" w:rsidR="00BE4B01" w:rsidRPr="00BE4B01" w:rsidRDefault="00BE4B01" w:rsidP="00D3770C">
      <w:r w:rsidRPr="00BE4B01">
        <w:t xml:space="preserve">In the procedures in this </w:t>
      </w:r>
      <w:r w:rsidR="00E374A4">
        <w:t>clause</w:t>
      </w:r>
      <w:r w:rsidRPr="00BE4B01">
        <w:t>:</w:t>
      </w:r>
    </w:p>
    <w:p w14:paraId="2F91DA71"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0975E41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0ABCF5D2"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0E2F1F22"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40CA046A"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21181EAA"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355D3687"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401998E" w14:textId="77777777" w:rsidR="002D24D7" w:rsidRDefault="002D24D7" w:rsidP="002D24D7">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5C6CC57C"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E374A4">
        <w:t>clause</w:t>
      </w:r>
      <w:r>
        <w:t> </w:t>
      </w:r>
      <w:r w:rsidRPr="00A70F98">
        <w:t>6.3.3.1.13.2</w:t>
      </w:r>
      <w:r w:rsidRPr="00D9315B">
        <w:t>,</w:t>
      </w:r>
      <w:r>
        <w:t xml:space="preserve"> or for</w:t>
      </w:r>
      <w:r w:rsidRPr="00D9315B">
        <w:t xml:space="preserve"> </w:t>
      </w:r>
      <w:r>
        <w:t xml:space="preserve">originating an MCPTT imminent peril group call as determined by </w:t>
      </w:r>
      <w:r w:rsidR="00E374A4">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3E10B46"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7B7A657A"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2193EC7D" w14:textId="77777777" w:rsidR="002D24D7" w:rsidRPr="0073469F" w:rsidRDefault="002D24D7" w:rsidP="002D24D7">
      <w:pPr>
        <w:pStyle w:val="B2"/>
      </w:pPr>
      <w:r w:rsidRPr="0073469F">
        <w:t>a)</w:t>
      </w:r>
      <w:r w:rsidRPr="0073469F">
        <w:tab/>
        <w:t>an Accept-Contact header field does not include the g.3gpp.mcptt media feature tag; or</w:t>
      </w:r>
    </w:p>
    <w:p w14:paraId="42E431EE"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475C4BFB"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14:paraId="3ADBB1D4" w14:textId="77777777" w:rsidR="007A751B" w:rsidRDefault="00130993" w:rsidP="002D24D7">
      <w:pPr>
        <w:pStyle w:val="B1"/>
      </w:pPr>
      <w:r>
        <w:t>5</w:t>
      </w:r>
      <w:r w:rsidR="002D24D7" w:rsidRPr="0073469F">
        <w:t>)</w:t>
      </w:r>
      <w:r w:rsidR="002D24D7" w:rsidRPr="0073469F">
        <w:tab/>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E374A4">
        <w:t>clause</w:t>
      </w:r>
      <w:r w:rsidR="002D24D7" w:rsidRPr="0073469F">
        <w:t> 6.3.</w:t>
      </w:r>
      <w:r w:rsidR="004051F0">
        <w:t>5</w:t>
      </w:r>
      <w:r w:rsidR="002D24D7" w:rsidRPr="0073469F">
        <w:t>.</w:t>
      </w:r>
      <w:r w:rsidR="009B367D" w:rsidRPr="0073469F">
        <w:t>2</w:t>
      </w:r>
      <w:r w:rsidR="007A751B">
        <w:t>;</w:t>
      </w:r>
    </w:p>
    <w:p w14:paraId="1941DD19" w14:textId="77777777" w:rsidR="007A751B" w:rsidRDefault="00130993" w:rsidP="0045201D">
      <w:pPr>
        <w:pStyle w:val="B1"/>
        <w:rPr>
          <w:lang w:val="sv-SE"/>
        </w:rPr>
      </w:pPr>
      <w:r>
        <w:rPr>
          <w:lang w:val="sv-SE"/>
        </w:rPr>
        <w:t>6</w:t>
      </w:r>
      <w:r w:rsidR="007A751B">
        <w:rPr>
          <w:lang w:val="sv-SE"/>
        </w:rPr>
        <w:t>)</w:t>
      </w:r>
      <w:r w:rsidR="007A751B">
        <w:rPr>
          <w:lang w:val="sv-SE"/>
        </w:rPr>
        <w:tab/>
        <w:t xml:space="preserve">if </w:t>
      </w:r>
      <w:r w:rsidR="007A751B">
        <w:t xml:space="preserve">the result of the initial processing </w:t>
      </w:r>
      <w:r w:rsidR="007A751B">
        <w:rPr>
          <w:lang w:val="sv-SE"/>
        </w:rPr>
        <w:t xml:space="preserve">in </w:t>
      </w:r>
      <w:r w:rsidR="00E374A4">
        <w:rPr>
          <w:lang w:val="sv-SE"/>
        </w:rPr>
        <w:t>clause</w:t>
      </w:r>
      <w:r w:rsidR="007A751B">
        <w:rPr>
          <w:lang w:val="sv-SE"/>
        </w:rPr>
        <w:t> 6.3.5.2 was:</w:t>
      </w:r>
    </w:p>
    <w:p w14:paraId="0ECBBBB6" w14:textId="77777777" w:rsidR="007A751B" w:rsidRPr="00170A25" w:rsidRDefault="007A751B" w:rsidP="007A751B">
      <w:pPr>
        <w:pStyle w:val="B2"/>
        <w:rPr>
          <w:lang w:val="sv-SE"/>
        </w:rPr>
      </w:pPr>
      <w:r>
        <w:rPr>
          <w:lang w:val="sv-SE"/>
        </w:rPr>
        <w:t>a)</w:t>
      </w:r>
      <w:r>
        <w:rPr>
          <w:lang w:val="sv-SE"/>
        </w:rPr>
        <w:tab/>
      </w:r>
      <w:r>
        <w:t xml:space="preserve">that </w:t>
      </w:r>
      <w:r w:rsidRPr="003761B8">
        <w:t>authorization</w:t>
      </w:r>
      <w:r>
        <w:t xml:space="preserve"> of the MCPTT ID is required at a non-controlling MCPTT function of a</w:t>
      </w:r>
      <w:r w:rsidR="009D4EBE">
        <w:t>n</w:t>
      </w:r>
      <w:r>
        <w:t xml:space="preserve"> MCPTT group is required, perform the actions in </w:t>
      </w:r>
      <w:r w:rsidR="00E374A4">
        <w:t>clause</w:t>
      </w:r>
      <w:r>
        <w:t> </w:t>
      </w:r>
      <w:r w:rsidRPr="002F495E">
        <w:rPr>
          <w:rFonts w:eastAsia="Malgun Gothic"/>
        </w:rPr>
        <w:t>6.3.</w:t>
      </w:r>
      <w:r>
        <w:rPr>
          <w:lang w:val="sv-SE"/>
        </w:rPr>
        <w:t>3.1.13.7</w:t>
      </w:r>
      <w:r>
        <w:t xml:space="preserve"> and do not continue with the rest of the steps in this </w:t>
      </w:r>
      <w:r w:rsidR="00E374A4">
        <w:t>clause</w:t>
      </w:r>
      <w:r>
        <w:t>;</w:t>
      </w:r>
      <w:r>
        <w:rPr>
          <w:lang w:val="sv-SE"/>
        </w:rPr>
        <w:t xml:space="preserve"> and</w:t>
      </w:r>
    </w:p>
    <w:p w14:paraId="38ECEE5D" w14:textId="77777777" w:rsidR="007A751B" w:rsidRPr="007202ED" w:rsidRDefault="007A751B" w:rsidP="007A751B">
      <w:pPr>
        <w:pStyle w:val="B2"/>
        <w:rPr>
          <w:lang w:val="sv-SE"/>
        </w:rPr>
      </w:pPr>
      <w:r>
        <w:rPr>
          <w:lang w:val="sv-SE"/>
        </w:rPr>
        <w:t>b)</w:t>
      </w:r>
      <w:r>
        <w:rPr>
          <w:lang w:val="sv-SE"/>
        </w:rPr>
        <w:tab/>
        <w:t xml:space="preserve">that a SIP 3xx, 4xx, 5xx or 6xx response to the </w:t>
      </w:r>
      <w:r w:rsidRPr="0073469F">
        <w:t xml:space="preserve">"SIP INVITE request for controlling MCPTT function of an MCPTT </w:t>
      </w:r>
      <w:r>
        <w:t>g</w:t>
      </w:r>
      <w:r w:rsidRPr="0073469F">
        <w:t>roup</w:t>
      </w:r>
      <w:r w:rsidRPr="0073469F">
        <w:rPr>
          <w:noProof/>
        </w:rPr>
        <w:t>"</w:t>
      </w:r>
      <w:r>
        <w:rPr>
          <w:noProof/>
          <w:lang w:val="sv-SE"/>
        </w:rPr>
        <w:t xml:space="preserve"> </w:t>
      </w:r>
      <w:r>
        <w:rPr>
          <w:lang w:val="sv-SE"/>
        </w:rPr>
        <w:t xml:space="preserve">has been sent, do not </w:t>
      </w:r>
      <w:r w:rsidRPr="0073469F">
        <w:t xml:space="preserve">continue with the rest of the steps </w:t>
      </w:r>
      <w:r>
        <w:rPr>
          <w:lang w:val="sv-SE"/>
        </w:rPr>
        <w:t xml:space="preserve">in this </w:t>
      </w:r>
      <w:r w:rsidR="00E374A4">
        <w:rPr>
          <w:lang w:val="sv-SE"/>
        </w:rPr>
        <w:t>clause</w:t>
      </w:r>
      <w:r>
        <w:rPr>
          <w:lang w:val="sv-SE"/>
        </w:rPr>
        <w:t>;</w:t>
      </w:r>
    </w:p>
    <w:p w14:paraId="748136EE" w14:textId="77777777" w:rsidR="002D24D7" w:rsidRDefault="00130993" w:rsidP="002D24D7">
      <w:pPr>
        <w:pStyle w:val="B1"/>
      </w:pPr>
      <w:r>
        <w:t>7</w:t>
      </w:r>
      <w:r w:rsidR="002D24D7" w:rsidRPr="0073469F">
        <w:t>)</w:t>
      </w:r>
      <w:r w:rsidR="002D24D7" w:rsidRPr="0073469F">
        <w:tab/>
        <w:t xml:space="preserve">shall perform the actions as described in </w:t>
      </w:r>
      <w:r w:rsidR="00E374A4">
        <w:t>clause</w:t>
      </w:r>
      <w:r w:rsidR="002D24D7" w:rsidRPr="0073469F">
        <w:t> 6.3.3.2.2;</w:t>
      </w:r>
    </w:p>
    <w:p w14:paraId="1C253DCD"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5BC0A655"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08B9E1F3"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E374A4">
        <w:t>clause</w:t>
      </w:r>
      <w:r w:rsidR="002F47E0" w:rsidRPr="009D4EBE">
        <w:t> 6.3.3.1.13.2:</w:t>
      </w:r>
    </w:p>
    <w:p w14:paraId="5E1DDD4D"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E374A4">
        <w:t>clause</w:t>
      </w:r>
      <w:r w:rsidRPr="00902C9C">
        <w:t xml:space="preserve"> 6.3.3.1.14; and</w:t>
      </w:r>
    </w:p>
    <w:p w14:paraId="3ABFAB64" w14:textId="77777777" w:rsidR="00506131" w:rsidRPr="008E477D" w:rsidRDefault="00506131" w:rsidP="008E477D">
      <w:pPr>
        <w:pStyle w:val="B2"/>
      </w:pPr>
      <w:r>
        <w:t>b)</w:t>
      </w:r>
      <w:r>
        <w:tab/>
        <w:t>shall send the SIP 403 (Forbidden) response as specified in 3GPP TS 24.229 [4] and skip the rest of the steps;</w:t>
      </w:r>
    </w:p>
    <w:p w14:paraId="661EDBB1"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E374A4">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48DEF043"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BB427D0"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39681880"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6980BA58" w14:textId="77777777" w:rsidR="002F47E0" w:rsidRPr="002D5E29" w:rsidRDefault="002F47E0" w:rsidP="002F47E0">
      <w:pPr>
        <w:pStyle w:val="B2"/>
      </w:pPr>
      <w:r w:rsidRPr="002D5E29">
        <w:lastRenderedPageBreak/>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0A79A5A1"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77D3B4ED" w14:textId="77777777" w:rsidR="002D24D7" w:rsidRPr="0073469F" w:rsidRDefault="00130993" w:rsidP="002D24D7">
      <w:pPr>
        <w:pStyle w:val="B1"/>
      </w:pPr>
      <w:r>
        <w:t>13</w:t>
      </w:r>
      <w:r w:rsidR="002D24D7" w:rsidRPr="0073469F">
        <w:t>)</w:t>
      </w:r>
      <w:r w:rsidR="002D24D7" w:rsidRPr="0073469F">
        <w:tab/>
        <w:t>if the MCPTT group call is not ongoing</w:t>
      </w:r>
      <w:r w:rsidR="005F549A">
        <w:t xml:space="preserve"> then</w:t>
      </w:r>
      <w:r w:rsidR="002D24D7" w:rsidRPr="0073469F">
        <w:t>:</w:t>
      </w:r>
    </w:p>
    <w:p w14:paraId="0FD0E515" w14:textId="77777777" w:rsidR="009D4EBE" w:rsidRDefault="0000168D" w:rsidP="0000168D">
      <w:pPr>
        <w:pStyle w:val="B2"/>
      </w:pPr>
      <w:r w:rsidRPr="0073469F">
        <w:t>a)</w:t>
      </w:r>
      <w:r w:rsidRPr="0073469F">
        <w:tab/>
        <w:t>if</w:t>
      </w:r>
      <w:r w:rsidR="009D4EBE">
        <w:t>:</w:t>
      </w:r>
    </w:p>
    <w:p w14:paraId="5BF10934" w14:textId="77777777" w:rsidR="009D4EBE" w:rsidRDefault="009D4EBE" w:rsidP="008E477D">
      <w:pPr>
        <w:pStyle w:val="B3"/>
        <w:rPr>
          <w:lang w:val="sv-SE"/>
        </w:rPr>
      </w:pPr>
      <w:r>
        <w:t>i)</w:t>
      </w:r>
      <w:r>
        <w:tab/>
      </w:r>
      <w:r w:rsidR="0000168D" w:rsidRPr="0073469F">
        <w:t xml:space="preserve">the user identified by the MCPTT ID is not affiliated to the </w:t>
      </w:r>
      <w:r w:rsidR="00BE4B01">
        <w:t>group identity</w:t>
      </w:r>
      <w:r w:rsidR="0000168D" w:rsidRPr="0073469F">
        <w:t xml:space="preserve"> contained in the SIP INVITE request as specified in </w:t>
      </w:r>
      <w:r w:rsidR="00E374A4">
        <w:t>clause</w:t>
      </w:r>
      <w:r w:rsidR="0000168D" w:rsidRPr="0073469F">
        <w:t> 6.3.</w:t>
      </w:r>
      <w:r w:rsidR="003331B3">
        <w:t>6</w:t>
      </w:r>
      <w:r>
        <w:rPr>
          <w:lang w:val="sv-SE"/>
        </w:rPr>
        <w:t>;</w:t>
      </w:r>
    </w:p>
    <w:p w14:paraId="48FB0108" w14:textId="77777777" w:rsidR="0000168D" w:rsidRDefault="009D4EBE" w:rsidP="008E477D">
      <w:pPr>
        <w:pStyle w:val="B3"/>
      </w:pPr>
      <w:r>
        <w:rPr>
          <w:lang w:val="sv-SE"/>
        </w:rPr>
        <w:t>ii)</w:t>
      </w:r>
      <w:r>
        <w:rPr>
          <w:lang w:val="sv-SE"/>
        </w:rPr>
        <w:tab/>
      </w:r>
      <w:r w:rsidRPr="0073469F">
        <w:t xml:space="preserve">the </w:t>
      </w:r>
      <w:r>
        <w:t>group identity</w:t>
      </w:r>
      <w:r w:rsidRPr="0073469F">
        <w:t xml:space="preserve"> contained in the SIP INVITE request</w:t>
      </w:r>
      <w:r>
        <w:rPr>
          <w:lang w:val="sv-SE"/>
        </w:rPr>
        <w:t xml:space="preserve"> </w:t>
      </w:r>
      <w:r w:rsidR="007A751B">
        <w:rPr>
          <w:lang w:val="sv-SE"/>
        </w:rPr>
        <w:t>is not a constituent MCPTT group ID</w:t>
      </w:r>
      <w:r w:rsidR="0000168D" w:rsidRPr="0073469F">
        <w:t>;</w:t>
      </w:r>
    </w:p>
    <w:p w14:paraId="60637462" w14:textId="77777777" w:rsidR="009D4EBE" w:rsidRDefault="009D4EBE" w:rsidP="008E477D">
      <w:pPr>
        <w:pStyle w:val="B3"/>
      </w:pPr>
      <w:r>
        <w:rPr>
          <w:lang w:val="sv-SE"/>
        </w:rPr>
        <w:t>iii)</w:t>
      </w:r>
      <w:r>
        <w:rPr>
          <w:lang w:val="sv-SE"/>
        </w:rPr>
        <w:tab/>
      </w:r>
      <w:r>
        <w:t>the received SIP INVITE request does not contain an emergency indication or imminent peril indication; or</w:t>
      </w:r>
    </w:p>
    <w:p w14:paraId="6274C3B1" w14:textId="77777777" w:rsidR="009D4EBE" w:rsidRDefault="009D4EBE" w:rsidP="008E477D">
      <w:pPr>
        <w:pStyle w:val="B3"/>
      </w:pPr>
      <w:r>
        <w:t>iv)</w:t>
      </w:r>
      <w:r>
        <w:tab/>
        <w:t xml:space="preserve">the received SIP INVITE request is an authorised request for an MCPTT emergency group call as determined by </w:t>
      </w:r>
      <w:r w:rsidR="00E374A4">
        <w:t>clause</w:t>
      </w:r>
      <w:r>
        <w:t xml:space="preserve"> 6.3.3.1.13.2 or MCPTT imminent peril group call as determined by steps </w:t>
      </w:r>
      <w:r w:rsidR="00E374A4">
        <w:t>clause</w:t>
      </w:r>
      <w:r>
        <w:t xml:space="preserve"> 6.3.3.1.13.5 and is determined to not be eligible for implicit affiliation as specified in </w:t>
      </w:r>
      <w:r w:rsidR="00E374A4">
        <w:t>clause</w:t>
      </w:r>
      <w:r>
        <w:t> 9.2.2.3.6;</w:t>
      </w:r>
    </w:p>
    <w:p w14:paraId="34845350" w14:textId="77777777" w:rsidR="009D4EBE" w:rsidRPr="008E477D" w:rsidRDefault="009D4EBE" w:rsidP="008E477D">
      <w:pPr>
        <w:pStyle w:val="B2"/>
        <w:ind w:firstLine="0"/>
      </w:pPr>
      <w:bookmarkStart w:id="1274" w:name="_PERM_MCCTEMPBM_CRPT75140039___3"/>
      <w:r>
        <w:t xml:space="preserve">then </w:t>
      </w:r>
      <w:r w:rsidRPr="0073469F">
        <w:t xml:space="preserve">shall return a SIP 403 (Forbidden) response with the warning text set to "120 user is not affiliated to this group" in a Warning header field as specified in </w:t>
      </w:r>
      <w:r w:rsidR="00E374A4">
        <w:t>clause</w:t>
      </w:r>
      <w:r w:rsidRPr="0073469F">
        <w:t> 4.4</w:t>
      </w:r>
      <w:r>
        <w:t>, and skip</w:t>
      </w:r>
      <w:r w:rsidRPr="0073469F">
        <w:t xml:space="preserve"> the rest of the steps below;</w:t>
      </w:r>
    </w:p>
    <w:bookmarkEnd w:id="1274"/>
    <w:p w14:paraId="537D011F"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E374A4">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E374A4">
        <w:t>clause</w:t>
      </w:r>
      <w:r w:rsidR="002D24D7" w:rsidRPr="0073469F">
        <w:t> 4.4</w:t>
      </w:r>
      <w:r w:rsidR="00F70FF0">
        <w:t xml:space="preserve"> and skip</w:t>
      </w:r>
      <w:r w:rsidR="002D24D7" w:rsidRPr="0073469F">
        <w:t xml:space="preserve"> the rest of the steps below;</w:t>
      </w:r>
    </w:p>
    <w:p w14:paraId="7DA0F306"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E374A4">
        <w:t>clause</w:t>
      </w:r>
      <w:r>
        <w:t xml:space="preserve"> 6.3.3.1.13.2 or MCPTT imminent peril group call as determined by </w:t>
      </w:r>
      <w:r w:rsidR="00E374A4">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as determined in step 13) a) iv) above, shall perform the implicit affiliation as specified in </w:t>
      </w:r>
      <w:r w:rsidR="00E374A4">
        <w:t>clause</w:t>
      </w:r>
      <w:r>
        <w:t> 9.2.2.3.7;</w:t>
      </w:r>
    </w:p>
    <w:p w14:paraId="22983B8C"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453121D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E374A4">
        <w:t>clause</w:t>
      </w:r>
      <w:r w:rsidR="002D544E">
        <w:t> 6.3.3.5</w:t>
      </w:r>
      <w:r w:rsidR="009B367D" w:rsidRPr="0073469F">
        <w:t>;</w:t>
      </w:r>
    </w:p>
    <w:p w14:paraId="08EBB628" w14:textId="77777777" w:rsidR="009B367D" w:rsidRPr="0073469F" w:rsidRDefault="009D4EBE" w:rsidP="009B367D">
      <w:pPr>
        <w:pStyle w:val="B2"/>
      </w:pPr>
      <w:r>
        <w:t>f</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a TGI:</w:t>
      </w:r>
    </w:p>
    <w:p w14:paraId="55B7E4D6" w14:textId="77777777" w:rsidR="009B367D" w:rsidRDefault="009B367D" w:rsidP="00FA2B2A">
      <w:pPr>
        <w:pStyle w:val="B3"/>
      </w:pPr>
      <w:r w:rsidRPr="0073469F">
        <w:t>i)</w:t>
      </w:r>
      <w:r w:rsidRPr="0073469F">
        <w:tab/>
        <w:t>shall for each of the constituent MCPTT groups homed on the primary MCPTT system:</w:t>
      </w:r>
    </w:p>
    <w:p w14:paraId="0AD2CA73" w14:textId="77777777" w:rsidR="00D7514D" w:rsidRDefault="00D7514D" w:rsidP="00D7514D">
      <w:pPr>
        <w:pStyle w:val="B4"/>
      </w:pPr>
      <w:r>
        <w:t>A)</w:t>
      </w:r>
      <w:r>
        <w:tab/>
        <w:t xml:space="preserve">if the controlling MCPTT function does not own the MCPTT group identified by the MCPTT group ID, then generate a SIP INVITE request towards the MCPTT server that owns the MCPTT group identity by following the procedures in </w:t>
      </w:r>
      <w:r w:rsidR="00E374A4">
        <w:t>clause</w:t>
      </w:r>
      <w:r w:rsidR="00552437">
        <w:t> </w:t>
      </w:r>
      <w:r>
        <w:t>10.1.1.4.1.2; and</w:t>
      </w:r>
    </w:p>
    <w:p w14:paraId="53AD560C" w14:textId="77777777" w:rsidR="00D7514D" w:rsidRPr="00750A07" w:rsidRDefault="00D7514D" w:rsidP="00D7514D">
      <w:pPr>
        <w:pStyle w:val="NO"/>
      </w:pPr>
      <w:r>
        <w:t>NOTE </w:t>
      </w:r>
      <w:r w:rsidR="00A239BF">
        <w:t>2</w:t>
      </w:r>
      <w:r>
        <w:t>:</w:t>
      </w:r>
      <w:r>
        <w:tab/>
        <w:t>The MCPTT server that the SIP INVITE request is sent to acts as a non-controlling MCPTT function;</w:t>
      </w:r>
    </w:p>
    <w:p w14:paraId="3BCAF402" w14:textId="77777777" w:rsidR="00D7514D" w:rsidRPr="0073469F" w:rsidRDefault="00D7514D" w:rsidP="00436CF9">
      <w:pPr>
        <w:pStyle w:val="B4"/>
      </w:pPr>
      <w:r>
        <w:t>B)</w:t>
      </w:r>
      <w:r>
        <w:tab/>
        <w:t>if the controlling MCPTT function owns the MCPTT group identified by the MCPTT group ID then:</w:t>
      </w:r>
    </w:p>
    <w:p w14:paraId="73FFCEE9" w14:textId="77777777" w:rsidR="009B367D" w:rsidRPr="0073469F" w:rsidRDefault="00D7514D" w:rsidP="00436CF9">
      <w:pPr>
        <w:pStyle w:val="B5"/>
      </w:pPr>
      <w:r>
        <w:t>I</w:t>
      </w:r>
      <w:r w:rsidR="009B367D" w:rsidRPr="0073469F">
        <w:t>)</w:t>
      </w:r>
      <w:r w:rsidR="009B367D" w:rsidRPr="0073469F">
        <w:tab/>
        <w:t xml:space="preserve">determine the members to invite to the </w:t>
      </w:r>
      <w:r w:rsidR="002D311C">
        <w:t>prearranged</w:t>
      </w:r>
      <w:r w:rsidR="009B367D" w:rsidRPr="0073469F">
        <w:t xml:space="preserve"> MCPTT group call as specified in </w:t>
      </w:r>
      <w:r w:rsidR="00E374A4">
        <w:t>clause</w:t>
      </w:r>
      <w:r w:rsidR="009B367D" w:rsidRPr="0073469F">
        <w:t> </w:t>
      </w:r>
      <w:r w:rsidR="00CC4F64" w:rsidRPr="0073469F">
        <w:t>6.3.5</w:t>
      </w:r>
      <w:r w:rsidR="009B367D" w:rsidRPr="0073469F">
        <w:t>.5;</w:t>
      </w:r>
    </w:p>
    <w:p w14:paraId="37B1A6D9" w14:textId="77777777" w:rsidR="009B367D" w:rsidRPr="0073469F" w:rsidRDefault="00D7514D" w:rsidP="00436CF9">
      <w:pPr>
        <w:pStyle w:val="B5"/>
      </w:pPr>
      <w:r>
        <w:t>II</w:t>
      </w:r>
      <w:r w:rsidR="009B367D" w:rsidRPr="0073469F">
        <w:t>)</w:t>
      </w:r>
      <w:r w:rsidR="009B367D" w:rsidRPr="0073469F">
        <w:tab/>
        <w:t xml:space="preserve">invite each group member determined in step A) above, to the group session, as specified in </w:t>
      </w:r>
      <w:r w:rsidR="00E374A4">
        <w:t>clause</w:t>
      </w:r>
      <w:r w:rsidR="009B367D" w:rsidRPr="0073469F">
        <w:t> 10.1.1.4.</w:t>
      </w:r>
      <w:r w:rsidR="00D2252E" w:rsidRPr="0073469F">
        <w:t>1.1</w:t>
      </w:r>
      <w:r w:rsidR="009B367D" w:rsidRPr="0073469F">
        <w:t>; and</w:t>
      </w:r>
    </w:p>
    <w:p w14:paraId="355AA362" w14:textId="77777777" w:rsidR="009B367D" w:rsidRPr="0073469F" w:rsidRDefault="00D7514D" w:rsidP="00436CF9">
      <w:pPr>
        <w:pStyle w:val="B5"/>
      </w:pPr>
      <w:r>
        <w:t>III</w:t>
      </w:r>
      <w:r w:rsidR="009B367D" w:rsidRPr="0073469F">
        <w:t>)</w:t>
      </w:r>
      <w:r w:rsidR="009B367D" w:rsidRPr="0073469F">
        <w:tab/>
        <w:t xml:space="preserve">interact with the </w:t>
      </w:r>
      <w:r w:rsidR="009B367D" w:rsidRPr="0073469F">
        <w:rPr>
          <w:lang w:eastAsia="ko-KR"/>
        </w:rPr>
        <w:t>media plane</w:t>
      </w:r>
      <w:r w:rsidR="009B367D" w:rsidRPr="0073469F">
        <w:t xml:space="preserve"> as specified in </w:t>
      </w:r>
      <w:r w:rsidR="009B367D" w:rsidRPr="0073469F">
        <w:rPr>
          <w:lang w:eastAsia="ko-KR"/>
        </w:rPr>
        <w:t xml:space="preserve">3GPP TS 24.380 [5] </w:t>
      </w:r>
      <w:r w:rsidR="00E374A4">
        <w:rPr>
          <w:lang w:eastAsia="ko-KR"/>
        </w:rPr>
        <w:t>clause</w:t>
      </w:r>
      <w:r w:rsidR="009B367D" w:rsidRPr="0073469F">
        <w:rPr>
          <w:lang w:eastAsia="ko-KR"/>
        </w:rPr>
        <w:t> 6.3</w:t>
      </w:r>
      <w:r w:rsidR="009B367D" w:rsidRPr="0073469F">
        <w:t>; and</w:t>
      </w:r>
    </w:p>
    <w:p w14:paraId="713AA431" w14:textId="77777777" w:rsidR="009B367D" w:rsidRPr="0073469F" w:rsidRDefault="009B367D" w:rsidP="00FA2B2A">
      <w:pPr>
        <w:pStyle w:val="B3"/>
      </w:pPr>
      <w:r w:rsidRPr="0073469F">
        <w:lastRenderedPageBreak/>
        <w:t>ii)</w:t>
      </w:r>
      <w:r w:rsidRPr="0073469F">
        <w:tab/>
        <w:t>shall for each of the constituent MCPTT groups homed on the partner MCPTT system generate a SIP INVITE request for the MCPTT group identity homed on the partner MCPTT system as spe</w:t>
      </w:r>
      <w:r w:rsidR="00D2252E" w:rsidRPr="0073469F">
        <w:t xml:space="preserve">cified in </w:t>
      </w:r>
      <w:r w:rsidR="00E374A4">
        <w:t>clause</w:t>
      </w:r>
      <w:r w:rsidR="00E3391F" w:rsidRPr="0073469F">
        <w:t> </w:t>
      </w:r>
      <w:r w:rsidR="00D2252E" w:rsidRPr="0073469F">
        <w:t>10.1.1.4.1.2</w:t>
      </w:r>
      <w:r w:rsidR="007F7762" w:rsidRPr="0073469F">
        <w:t>; and</w:t>
      </w:r>
    </w:p>
    <w:p w14:paraId="71B9D17A"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00A621E5" w14:textId="77777777" w:rsidR="009B367D" w:rsidRPr="0073469F" w:rsidRDefault="009B367D" w:rsidP="00FA2B2A">
      <w:pPr>
        <w:pStyle w:val="B3"/>
      </w:pPr>
      <w:r w:rsidRPr="0073469F">
        <w:t>i)</w:t>
      </w:r>
      <w:r w:rsidRPr="0073469F">
        <w:tab/>
        <w:t xml:space="preserve">shall determine the members to invite to the </w:t>
      </w:r>
      <w:r w:rsidR="002D311C">
        <w:t>prearranged</w:t>
      </w:r>
      <w:r w:rsidRPr="0073469F">
        <w:t xml:space="preserve"> MCPTT group call as specified in </w:t>
      </w:r>
      <w:r w:rsidR="00E374A4">
        <w:t>clause</w:t>
      </w:r>
      <w:r w:rsidRPr="0073469F">
        <w:t> </w:t>
      </w:r>
      <w:r w:rsidR="00CC4F64" w:rsidRPr="0073469F">
        <w:t>6.3.5</w:t>
      </w:r>
      <w:r w:rsidRPr="0073469F">
        <w:t>.5;</w:t>
      </w:r>
    </w:p>
    <w:p w14:paraId="006F0950"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E374A4">
        <w:t>clause</w:t>
      </w:r>
      <w:r w:rsidRPr="0073469F">
        <w:t> 6.3.3.3;</w:t>
      </w:r>
    </w:p>
    <w:p w14:paraId="3EC5019A"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26DB577C"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47B7F5CE"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E374A4">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775DBDCB"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62470C68"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5AB3CEC4"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E374A4">
        <w:rPr>
          <w:lang w:val="en-US"/>
        </w:rPr>
        <w:t>clause</w:t>
      </w:r>
      <w:r w:rsidRPr="007A481C">
        <w:rPr>
          <w:lang w:val="en-US"/>
        </w:rPr>
        <w:t> </w:t>
      </w:r>
      <w:r>
        <w:rPr>
          <w:lang w:val="en-US"/>
        </w:rPr>
        <w:t>6.3.3.1.16</w:t>
      </w:r>
      <w:r w:rsidRPr="007A481C">
        <w:rPr>
          <w:lang w:val="en-US"/>
        </w:rPr>
        <w:t>;</w:t>
      </w:r>
    </w:p>
    <w:p w14:paraId="3F101F01"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68822F1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65569638"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45CDDA01"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E374A4">
        <w:t>clause</w:t>
      </w:r>
      <w:r w:rsidR="009B367D" w:rsidRPr="0073469F">
        <w:t> 10.1.1.4.</w:t>
      </w:r>
      <w:r w:rsidR="00D2252E" w:rsidRPr="0073469F">
        <w:t>1.1</w:t>
      </w:r>
      <w:r w:rsidR="009B367D" w:rsidRPr="0073469F">
        <w:t>; and</w:t>
      </w:r>
    </w:p>
    <w:p w14:paraId="0531354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6.3</w:t>
      </w:r>
      <w:r w:rsidRPr="0073469F">
        <w:t>; and</w:t>
      </w:r>
    </w:p>
    <w:p w14:paraId="4BD5A142" w14:textId="77777777" w:rsidR="002D24D7" w:rsidRPr="0073469F" w:rsidRDefault="00130993" w:rsidP="002D24D7">
      <w:pPr>
        <w:pStyle w:val="B1"/>
      </w:pPr>
      <w:r>
        <w:t>14</w:t>
      </w:r>
      <w:r w:rsidR="002D24D7" w:rsidRPr="0073469F">
        <w:t>) if the MCPTT group call is ongoing</w:t>
      </w:r>
      <w:r w:rsidR="005F549A">
        <w:t xml:space="preserve"> then</w:t>
      </w:r>
      <w:r w:rsidR="002D24D7" w:rsidRPr="0073469F">
        <w:t>:</w:t>
      </w:r>
    </w:p>
    <w:p w14:paraId="5D985138" w14:textId="77777777" w:rsidR="009D4EBE" w:rsidRDefault="0000168D" w:rsidP="0000168D">
      <w:pPr>
        <w:pStyle w:val="B2"/>
      </w:pPr>
      <w:r w:rsidRPr="0073469F">
        <w:t>a)</w:t>
      </w:r>
      <w:r w:rsidRPr="0073469F">
        <w:tab/>
        <w:t>if</w:t>
      </w:r>
      <w:r w:rsidR="009D4EBE">
        <w:t>:</w:t>
      </w:r>
    </w:p>
    <w:p w14:paraId="3770AEEE" w14:textId="77777777" w:rsidR="009D4EBE" w:rsidRDefault="009D4EBE" w:rsidP="008E477D">
      <w:pPr>
        <w:pStyle w:val="B3"/>
        <w:rPr>
          <w:lang w:val="sv-SE"/>
        </w:rPr>
      </w:pPr>
      <w:r>
        <w:t>i)</w:t>
      </w:r>
      <w:r>
        <w:tab/>
      </w:r>
      <w:r w:rsidR="0000168D" w:rsidRPr="0073469F">
        <w:t xml:space="preserve">the user identified by the MCPTT ID </w:t>
      </w:r>
      <w:r w:rsidR="00BE4B01">
        <w:t>in the SIP INVITE request</w:t>
      </w:r>
      <w:r w:rsidR="00BE4B01" w:rsidRPr="0073469F">
        <w:t xml:space="preserve"> </w:t>
      </w:r>
      <w:r w:rsidR="0000168D" w:rsidRPr="0073469F">
        <w:t xml:space="preserve">is not affiliated to the </w:t>
      </w:r>
      <w:r w:rsidR="00BE4B01">
        <w:t>group identity</w:t>
      </w:r>
      <w:r w:rsidR="0000168D" w:rsidRPr="0073469F">
        <w:t xml:space="preserve"> contained in the SIP INVITE request</w:t>
      </w:r>
      <w:r w:rsidR="00CC4F64" w:rsidRPr="0073469F">
        <w:t xml:space="preserve"> as specified in </w:t>
      </w:r>
      <w:r w:rsidR="00E374A4">
        <w:t>clause</w:t>
      </w:r>
      <w:r w:rsidR="00CC4F64" w:rsidRPr="0073469F">
        <w:t> 6.3.6</w:t>
      </w:r>
      <w:r>
        <w:t>;</w:t>
      </w:r>
    </w:p>
    <w:p w14:paraId="78F3B547" w14:textId="77777777" w:rsidR="0000168D" w:rsidRDefault="009D4EBE" w:rsidP="008E477D">
      <w:pPr>
        <w:pStyle w:val="B3"/>
      </w:pPr>
      <w:r>
        <w:t>ii)</w:t>
      </w:r>
      <w:r>
        <w:tab/>
      </w:r>
      <w:r w:rsidRPr="0073469F">
        <w:t xml:space="preserve">the </w:t>
      </w:r>
      <w:r>
        <w:t>group identity</w:t>
      </w:r>
      <w:r w:rsidRPr="0073469F">
        <w:t xml:space="preserve"> contained in the SIP INVITE request</w:t>
      </w:r>
      <w:r>
        <w:rPr>
          <w:lang w:val="sv-SE"/>
        </w:rPr>
        <w:t xml:space="preserve"> </w:t>
      </w:r>
      <w:r w:rsidR="007A751B">
        <w:rPr>
          <w:lang w:val="sv-SE"/>
        </w:rPr>
        <w:t>is not a constituent MCPTT group ID</w:t>
      </w:r>
      <w:r w:rsidR="0000168D" w:rsidRPr="0073469F">
        <w:t>;</w:t>
      </w:r>
    </w:p>
    <w:p w14:paraId="387E564F" w14:textId="77777777" w:rsidR="009D4EBE" w:rsidRDefault="009D4EBE" w:rsidP="008E477D">
      <w:pPr>
        <w:pStyle w:val="B3"/>
      </w:pPr>
      <w:r>
        <w:t>iii)</w:t>
      </w:r>
      <w:r>
        <w:tab/>
        <w:t>the received SIP INVITE request does not contain an emergency indication or imminent peril indication; or</w:t>
      </w:r>
    </w:p>
    <w:p w14:paraId="61C1F5BB" w14:textId="77777777" w:rsidR="009D4EBE" w:rsidRDefault="009D4EBE" w:rsidP="008E477D">
      <w:pPr>
        <w:pStyle w:val="B3"/>
      </w:pPr>
      <w:r>
        <w:t>iv)</w:t>
      </w:r>
      <w:r>
        <w:tab/>
        <w:t xml:space="preserve">the received SIP INVITE request is an authorised request for an MCPTT emergency group call as determined by </w:t>
      </w:r>
      <w:r w:rsidR="00E374A4">
        <w:t>clause</w:t>
      </w:r>
      <w:r>
        <w:t xml:space="preserve"> 6.3.3.1.13.2 or MCPTT imminent peril group call as determined </w:t>
      </w:r>
      <w:r w:rsidR="00E374A4">
        <w:t>clause</w:t>
      </w:r>
      <w:r>
        <w:t xml:space="preserve"> 6.3.3.1.13.5 and is determined to not be eligible for implicit affiliation as specified in </w:t>
      </w:r>
      <w:r w:rsidR="00E374A4">
        <w:t>clause</w:t>
      </w:r>
      <w:r>
        <w:t> 9.2.2.3.6;</w:t>
      </w:r>
    </w:p>
    <w:p w14:paraId="68FCE963" w14:textId="77777777" w:rsidR="009D4EBE" w:rsidRPr="008E477D" w:rsidRDefault="009D4EBE" w:rsidP="008E477D">
      <w:pPr>
        <w:pStyle w:val="B2"/>
        <w:ind w:firstLine="0"/>
      </w:pPr>
      <w:bookmarkStart w:id="1275" w:name="_PERM_MCCTEMPBM_CRPT75140040___3"/>
      <w:r>
        <w:t xml:space="preserve">then </w:t>
      </w:r>
      <w:r w:rsidRPr="0073469F">
        <w:t xml:space="preserve">shall return a SIP 403 (Forbidden) response with the warning text set to "120 user is not affiliated to this group" in a Warning header field as specified in </w:t>
      </w:r>
      <w:r w:rsidR="00E374A4">
        <w:t>clause</w:t>
      </w:r>
      <w:r w:rsidRPr="0073469F">
        <w:t> 4.4</w:t>
      </w:r>
      <w:r>
        <w:t>, and skip</w:t>
      </w:r>
      <w:r w:rsidRPr="0073469F">
        <w:t xml:space="preserve"> the rest of the steps below;</w:t>
      </w:r>
    </w:p>
    <w:bookmarkEnd w:id="1275"/>
    <w:p w14:paraId="49926EB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E374A4">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E374A4">
        <w:t>clause</w:t>
      </w:r>
      <w:r w:rsidR="006C197B" w:rsidRPr="0073469F">
        <w:t> </w:t>
      </w:r>
      <w:r w:rsidR="002D24D7" w:rsidRPr="0073469F">
        <w:t>4.4</w:t>
      </w:r>
      <w:r w:rsidR="00F70FF0">
        <w:t xml:space="preserve"> and skip</w:t>
      </w:r>
      <w:r w:rsidR="002D24D7" w:rsidRPr="0073469F">
        <w:t xml:space="preserve"> the rest of the steps below;</w:t>
      </w:r>
    </w:p>
    <w:p w14:paraId="11AEC7C4" w14:textId="77777777" w:rsidR="002D24D7" w:rsidRPr="0073469F" w:rsidRDefault="002D24D7" w:rsidP="002D24D7">
      <w:pPr>
        <w:pStyle w:val="B2"/>
      </w:pPr>
      <w:r w:rsidRPr="0073469F">
        <w:lastRenderedPageBreak/>
        <w:t>c)</w:t>
      </w:r>
      <w:r w:rsidRPr="0073469F">
        <w:tab/>
        <w:t>shall check if a Resource-Priority header field is included in the incoming SIP INVITE request and may apply any preferential treatment to the SIP request as specified in 3GPP TS 24.229 [4];</w:t>
      </w:r>
    </w:p>
    <w:p w14:paraId="793256C8"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1B3839C9"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E374A4">
        <w:t>clause</w:t>
      </w:r>
      <w:r>
        <w:t> </w:t>
      </w:r>
      <w:r w:rsidRPr="00747FC9">
        <w:t>10.1.1.4.4.3</w:t>
      </w:r>
      <w:r>
        <w:t>, and skip the next step; and</w:t>
      </w:r>
    </w:p>
    <w:p w14:paraId="570D82B3" w14:textId="77777777" w:rsidR="00023572" w:rsidRDefault="00023572" w:rsidP="00023572">
      <w:pPr>
        <w:pStyle w:val="NO"/>
      </w:pPr>
      <w:r>
        <w:t>NOTE 3:</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3C5BED16"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E374A4">
        <w:t>clause</w:t>
      </w:r>
      <w:r w:rsidR="002D24D7" w:rsidRPr="0073469F">
        <w:t xml:space="preserve"> 4.4 </w:t>
      </w:r>
      <w:r w:rsidR="00F70FF0">
        <w:t>and skip</w:t>
      </w:r>
      <w:r w:rsidR="002D24D7" w:rsidRPr="0073469F">
        <w:t xml:space="preserve"> the rest of the steps;</w:t>
      </w:r>
    </w:p>
    <w:p w14:paraId="2DA33996"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E374A4">
        <w:t>clause</w:t>
      </w:r>
      <w:r>
        <w:t xml:space="preserve"> 6.3.3.1.13.2 or MCPTT imminent peril group call as determined by </w:t>
      </w:r>
      <w:r w:rsidR="00E374A4">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14) a) iv) above, shall perform the implicit affiliation as specified in </w:t>
      </w:r>
      <w:r w:rsidR="00E374A4">
        <w:t>clause</w:t>
      </w:r>
      <w:r>
        <w:t> 9.2.2.3.7;</w:t>
      </w:r>
    </w:p>
    <w:p w14:paraId="69E50C1A"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30E2EC5"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224EF92"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E374A4">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7E0769C2"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7D7140BE" w14:textId="77777777" w:rsidR="00F70FF0" w:rsidRDefault="00F70FF0" w:rsidP="00F70FF0">
      <w:pPr>
        <w:pStyle w:val="B4"/>
      </w:pPr>
      <w:r>
        <w:t>A)</w:t>
      </w:r>
      <w:r>
        <w:tab/>
      </w:r>
      <w:r w:rsidRPr="007A481C">
        <w:t>shall set the value of the in-progress emergency state of the group to "true";</w:t>
      </w:r>
    </w:p>
    <w:p w14:paraId="7CCDB03B"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E374A4">
        <w:rPr>
          <w:lang w:val="en-US"/>
        </w:rPr>
        <w:t>clause</w:t>
      </w:r>
      <w:r w:rsidRPr="007A481C">
        <w:rPr>
          <w:lang w:val="en-US"/>
        </w:rPr>
        <w:t> </w:t>
      </w:r>
      <w:r>
        <w:rPr>
          <w:lang w:val="en-US"/>
        </w:rPr>
        <w:t>6.3.3.1.16</w:t>
      </w:r>
      <w:r w:rsidRPr="007A481C">
        <w:rPr>
          <w:lang w:val="en-US"/>
        </w:rPr>
        <w:t>;</w:t>
      </w:r>
      <w:r w:rsidR="003617FF">
        <w:rPr>
          <w:lang w:val="en-US"/>
        </w:rPr>
        <w:t xml:space="preserve"> and</w:t>
      </w:r>
    </w:p>
    <w:p w14:paraId="79EEC75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E374A4">
        <w:t>clause</w:t>
      </w:r>
      <w:r w:rsidRPr="008F7757">
        <w:t> 6.3.3.1.6</w:t>
      </w:r>
      <w:r>
        <w:t>;</w:t>
      </w:r>
    </w:p>
    <w:p w14:paraId="58620A7A" w14:textId="77777777" w:rsidR="00F70FF0" w:rsidRDefault="00F70FF0" w:rsidP="00F70FF0">
      <w:pPr>
        <w:pStyle w:val="B3"/>
      </w:pPr>
      <w:r>
        <w:t>iv)</w:t>
      </w:r>
      <w:r>
        <w:tab/>
      </w:r>
      <w:r w:rsidRPr="00E73026">
        <w:t>if the in-progress imminent peril state of the gro</w:t>
      </w:r>
      <w:r>
        <w:t>up is set to a value of "true":</w:t>
      </w:r>
    </w:p>
    <w:p w14:paraId="4438DB3D"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543F82BC"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23873C64"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162496DB"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14BC10D3"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0DDE2A26"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1F03AFD3" w14:textId="77777777" w:rsidR="00F70FF0" w:rsidRDefault="00F70FF0" w:rsidP="00F70FF0">
      <w:pPr>
        <w:pStyle w:val="B4"/>
      </w:pPr>
      <w:r>
        <w:t>A)</w:t>
      </w:r>
      <w:r>
        <w:tab/>
        <w:t>shall set the in-progress imminent peril state of the group to a value of "true";</w:t>
      </w:r>
    </w:p>
    <w:p w14:paraId="6B7CF815"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E374A4">
        <w:t>clause</w:t>
      </w:r>
      <w:r w:rsidRPr="008F7757">
        <w:t> </w:t>
      </w:r>
      <w:r>
        <w:t>6.3.3.1.15; and</w:t>
      </w:r>
    </w:p>
    <w:p w14:paraId="344633F1" w14:textId="77777777" w:rsidR="00F70FF0" w:rsidRDefault="00F70FF0" w:rsidP="00F70FF0">
      <w:pPr>
        <w:pStyle w:val="B4"/>
      </w:pPr>
      <w:r>
        <w:lastRenderedPageBreak/>
        <w:t>C)</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r w:rsidR="003617FF">
        <w:t xml:space="preserve"> and</w:t>
      </w:r>
    </w:p>
    <w:p w14:paraId="04437733" w14:textId="77777777" w:rsidR="00F70FF0" w:rsidRDefault="00F70FF0" w:rsidP="00F70FF0">
      <w:pPr>
        <w:pStyle w:val="B3"/>
      </w:pPr>
      <w:r>
        <w:t>iii)</w:t>
      </w:r>
      <w:r>
        <w:tab/>
      </w:r>
      <w:r w:rsidRPr="00E73026">
        <w:t>if the in-progress imminent peril state of the gro</w:t>
      </w:r>
      <w:r>
        <w:t>up is set to a value of "true":</w:t>
      </w:r>
    </w:p>
    <w:p w14:paraId="2B40A06B"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6956E7E2"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460AC016"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E374A4">
        <w:t>clause</w:t>
      </w:r>
      <w:r w:rsidR="002D24D7" w:rsidRPr="0073469F">
        <w:t> 6.3.3.2.</w:t>
      </w:r>
      <w:r w:rsidR="00166BD2">
        <w:t>3</w:t>
      </w:r>
      <w:r w:rsidR="002D24D7" w:rsidRPr="0073469F">
        <w:t>.2;</w:t>
      </w:r>
    </w:p>
    <w:p w14:paraId="2577F6EB"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E374A4">
        <w:t>clause</w:t>
      </w:r>
      <w:r w:rsidR="002D24D7" w:rsidRPr="0073469F">
        <w:t> 6.3.3.2.1;</w:t>
      </w:r>
    </w:p>
    <w:p w14:paraId="06485091"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E374A4">
        <w:t>clause</w:t>
      </w:r>
      <w:r w:rsidR="002D24D7" w:rsidRPr="0073469F">
        <w:t> 4.4;</w:t>
      </w:r>
    </w:p>
    <w:p w14:paraId="1F479130"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E374A4">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17998EFE"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790F74B8" w14:textId="77777777" w:rsidR="00F70FF0" w:rsidRPr="00F70FF0" w:rsidRDefault="00F70FF0" w:rsidP="00F70FF0">
      <w:pPr>
        <w:pStyle w:val="NO"/>
      </w:pPr>
      <w:r>
        <w:rPr>
          <w:lang w:val="en-US"/>
        </w:rPr>
        <w:t>NOTE </w:t>
      </w:r>
      <w:r w:rsidR="00023572">
        <w:rPr>
          <w:lang w:val="en-US"/>
        </w:rPr>
        <w:t>4</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0FDBDDD"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E374A4">
        <w:t>clause</w:t>
      </w:r>
      <w:r w:rsidR="002D24D7" w:rsidRPr="0073469F">
        <w:t> 6.3;</w:t>
      </w:r>
    </w:p>
    <w:p w14:paraId="0169AD6B" w14:textId="77777777" w:rsidR="002D24D7" w:rsidRPr="0073469F" w:rsidRDefault="002D24D7" w:rsidP="002D24D7">
      <w:pPr>
        <w:pStyle w:val="NO"/>
      </w:pPr>
      <w:r w:rsidRPr="0073469F">
        <w:t>NOTE </w:t>
      </w:r>
      <w:r w:rsidR="00023572">
        <w:t>5</w:t>
      </w:r>
      <w:r w:rsidRPr="0073469F">
        <w:t>:</w:t>
      </w:r>
      <w:r w:rsidRPr="0073469F">
        <w:tab/>
        <w:t>Resulting media plane processing is completed before the next step is performed.</w:t>
      </w:r>
    </w:p>
    <w:p w14:paraId="4E2E8516"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Pr>
          <w:lang w:val="sv-SE"/>
        </w:rPr>
        <w:t xml:space="preserve">or inviting non-controlling MCPTT function </w:t>
      </w:r>
      <w:r w:rsidR="002D24D7" w:rsidRPr="0073469F">
        <w:t>according to 3GPP TS 24.229 [4];</w:t>
      </w:r>
    </w:p>
    <w:p w14:paraId="69B48511"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state event package that the inviting MCPTT User has joined in the MCPTT group session, as specified in </w:t>
      </w:r>
      <w:r w:rsidR="00E374A4">
        <w:t>clause</w:t>
      </w:r>
      <w:r w:rsidR="002D24D7" w:rsidRPr="0073469F">
        <w:t> 6.3.3.</w:t>
      </w:r>
      <w:r w:rsidR="00E80DD3">
        <w:t>4</w:t>
      </w:r>
      <w:r w:rsidR="002D24D7" w:rsidRPr="0073469F">
        <w:t>;</w:t>
      </w:r>
    </w:p>
    <w:p w14:paraId="4D61CDF1" w14:textId="77777777" w:rsidR="002D24D7" w:rsidRPr="0073469F" w:rsidRDefault="002D24D7" w:rsidP="00E6010C">
      <w:pPr>
        <w:pStyle w:val="NO"/>
      </w:pPr>
      <w:r w:rsidRPr="0073469F">
        <w:t>NOTE </w:t>
      </w:r>
      <w:r w:rsidR="00023572">
        <w:t>6</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3C267E8D"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2BD1C58F"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E374A4">
        <w:t>clause</w:t>
      </w:r>
      <w:r>
        <w:t> </w:t>
      </w:r>
      <w:r w:rsidRPr="00562A51">
        <w:t>4.4</w:t>
      </w:r>
      <w:r>
        <w:t xml:space="preserve"> with the warning text containing the mcptt-warn-code set to "149"</w:t>
      </w:r>
      <w:r w:rsidRPr="0095181F">
        <w:t xml:space="preserve">, </w:t>
      </w:r>
      <w:r>
        <w:t xml:space="preserve">shall follow the procedures in </w:t>
      </w:r>
      <w:r w:rsidR="00E374A4">
        <w:t>clause</w:t>
      </w:r>
      <w:r>
        <w:t> </w:t>
      </w:r>
      <w:r w:rsidRPr="0073469F">
        <w:t>6.</w:t>
      </w:r>
      <w:r>
        <w:t>3.3.1</w:t>
      </w:r>
      <w:r w:rsidRPr="0073469F">
        <w:t>.</w:t>
      </w:r>
      <w:r>
        <w:t>18; and</w:t>
      </w:r>
    </w:p>
    <w:p w14:paraId="2994CCBA"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E374A4">
        <w:t>clause</w:t>
      </w:r>
      <w:r w:rsidR="002D24D7" w:rsidRPr="0073469F">
        <w:t>.</w:t>
      </w:r>
    </w:p>
    <w:p w14:paraId="4C7EC3E0"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E374A4">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362D4D14"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E374A4">
        <w:t>clause</w:t>
      </w:r>
      <w:r w:rsidRPr="0073469F">
        <w:t> </w:t>
      </w:r>
      <w:r w:rsidRPr="0073469F">
        <w:rPr>
          <w:lang w:eastAsia="ko-KR"/>
        </w:rPr>
        <w:t>6.3.3.2.3.2</w:t>
      </w:r>
      <w:r w:rsidRPr="0073469F">
        <w:t>;</w:t>
      </w:r>
    </w:p>
    <w:p w14:paraId="02F2D6E7"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E374A4">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392B1F34" w14:textId="77777777" w:rsidR="002D24D7" w:rsidRPr="0073469F" w:rsidRDefault="002D24D7" w:rsidP="002D24D7">
      <w:pPr>
        <w:pStyle w:val="B1"/>
      </w:pPr>
      <w:r w:rsidRPr="0073469F">
        <w:lastRenderedPageBreak/>
        <w:t>3)</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r w:rsidRPr="0073469F">
        <w:t>;</w:t>
      </w:r>
    </w:p>
    <w:p w14:paraId="4658EC14" w14:textId="77777777" w:rsidR="002D24D7" w:rsidRDefault="002D24D7" w:rsidP="002D24D7">
      <w:pPr>
        <w:pStyle w:val="B1"/>
      </w:pPr>
      <w:r w:rsidRPr="0073469F">
        <w:t>4)</w:t>
      </w:r>
      <w:r w:rsidRPr="0073469F">
        <w:tab/>
        <w:t>shall include a P-Answer-State header field with the value "Unconfirmed";</w:t>
      </w:r>
    </w:p>
    <w:p w14:paraId="5C65921B"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E374A4">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3FA303A7"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6BD00272"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E374A4">
        <w:t>clause</w:t>
      </w:r>
      <w:r w:rsidR="002D24D7" w:rsidRPr="0073469F">
        <w:t> 6.3;</w:t>
      </w:r>
    </w:p>
    <w:p w14:paraId="25FAB505" w14:textId="77777777" w:rsidR="002D24D7" w:rsidRPr="0073469F" w:rsidRDefault="002D24D7" w:rsidP="002D24D7">
      <w:pPr>
        <w:pStyle w:val="NO"/>
      </w:pPr>
      <w:r w:rsidRPr="0073469F">
        <w:t>NOTE </w:t>
      </w:r>
      <w:r w:rsidR="00023572">
        <w:t>7</w:t>
      </w:r>
      <w:r w:rsidRPr="0073469F">
        <w:t>:</w:t>
      </w:r>
      <w:r w:rsidRPr="0073469F">
        <w:tab/>
        <w:t>Resulting user plane processing is completed before the next step is performed.</w:t>
      </w:r>
    </w:p>
    <w:p w14:paraId="1DFF3FF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64465EBE"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state event package that the inviting MCPTT User has joined in the MCPTT group session, as specified in </w:t>
      </w:r>
      <w:r w:rsidR="00E374A4">
        <w:t>clause</w:t>
      </w:r>
      <w:r w:rsidR="002D24D7" w:rsidRPr="0073469F">
        <w:t> 6.3.3.</w:t>
      </w:r>
      <w:r w:rsidR="00E80DD3">
        <w:t>4</w:t>
      </w:r>
      <w:r w:rsidR="002D24D7" w:rsidRPr="0073469F">
        <w:t>; and</w:t>
      </w:r>
    </w:p>
    <w:p w14:paraId="7AAD81B3" w14:textId="77777777" w:rsidR="002D24D7" w:rsidRPr="0073469F" w:rsidRDefault="002D24D7" w:rsidP="00E6010C">
      <w:pPr>
        <w:pStyle w:val="NO"/>
      </w:pPr>
      <w:r w:rsidRPr="0073469F">
        <w:t>NOTE </w:t>
      </w:r>
      <w:r w:rsidR="00023572">
        <w:t>8</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6D55B8B2"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0C9B6A7F" w14:textId="77777777" w:rsidR="00BE4B01" w:rsidRDefault="00BE4B01" w:rsidP="002D24D7">
      <w:r w:rsidRPr="0073469F">
        <w:t xml:space="preserve">Upon receiving a SIP 183 (Session Progress) response for a SIP INVITE request </w:t>
      </w:r>
      <w:r>
        <w:t xml:space="preserve">as specified in </w:t>
      </w:r>
      <w:r w:rsidR="00E374A4">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E374A4">
        <w:t>clause</w:t>
      </w:r>
      <w:r>
        <w:t xml:space="preserve"> 10.1.1.4.1.1, then the controlling MCPTT function shall wait until the SIP 200 (OK) response has been received to the SIP INVITE request specified in </w:t>
      </w:r>
      <w:r w:rsidR="00E374A4">
        <w:t>clause</w:t>
      </w:r>
      <w:r>
        <w:t> 10.1.1.4.1.2 before generating a SIP 200 (OK) response to the "</w:t>
      </w:r>
      <w:r w:rsidRPr="0073469F">
        <w:t xml:space="preserve">SIP INVITE request for controlling MCPTT function of an MCPTT </w:t>
      </w:r>
      <w:r w:rsidR="00A96079">
        <w:t>g</w:t>
      </w:r>
      <w:r w:rsidRPr="0073469F">
        <w:t>roup</w:t>
      </w:r>
      <w:r>
        <w:t>".</w:t>
      </w:r>
    </w:p>
    <w:p w14:paraId="415137EB" w14:textId="77777777" w:rsidR="00BE4B01" w:rsidRDefault="002D24D7" w:rsidP="002D24D7">
      <w:pPr>
        <w:rPr>
          <w:rFonts w:eastAsia="Malgun Gothic"/>
        </w:rPr>
      </w:pPr>
      <w:r w:rsidRPr="0073469F">
        <w:t xml:space="preserve">Upon receiving a SIP 200 (OK) response for a SIP INVITE request as specified in </w:t>
      </w:r>
      <w:r w:rsidR="00E374A4">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63DB0B89"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65566673"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3EA54842" w14:textId="77777777" w:rsidR="00BE4B01" w:rsidRPr="00436CF9" w:rsidRDefault="00BE4B01" w:rsidP="00436CF9">
      <w:pPr>
        <w:pStyle w:val="B1"/>
      </w:pPr>
      <w:r>
        <w:t>3)</w:t>
      </w:r>
      <w:r>
        <w:tab/>
        <w:t xml:space="preserve">there is no outstanding SIP 200 (OK) response to a SIP INVITE request sent in </w:t>
      </w:r>
      <w:r w:rsidR="00E374A4">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65D1D6D4" w14:textId="77777777" w:rsidR="002D24D7" w:rsidRPr="0073469F" w:rsidRDefault="002D24D7" w:rsidP="00436CF9">
      <w:pPr>
        <w:rPr>
          <w:rFonts w:eastAsia="Malgun Gothic"/>
        </w:rPr>
      </w:pPr>
      <w:r w:rsidRPr="0073469F">
        <w:rPr>
          <w:rFonts w:eastAsia="Malgun Gothic"/>
        </w:rPr>
        <w:t>the controlling MCPTT function:</w:t>
      </w:r>
    </w:p>
    <w:p w14:paraId="3E2B6E77"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E374A4">
        <w:t>clause</w:t>
      </w:r>
      <w:r w:rsidR="00EE73BA" w:rsidRPr="0073469F">
        <w:t> </w:t>
      </w:r>
      <w:r w:rsidRPr="0073469F">
        <w:t>6.3.3.</w:t>
      </w:r>
      <w:r w:rsidR="00EE73BA" w:rsidRPr="0073469F">
        <w:t>3</w:t>
      </w:r>
      <w:r w:rsidRPr="0073469F">
        <w:t>;</w:t>
      </w:r>
    </w:p>
    <w:p w14:paraId="233990D7"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E374A4">
        <w:t>clause</w:t>
      </w:r>
      <w:r w:rsidRPr="0073469F">
        <w:t> </w:t>
      </w:r>
      <w:r w:rsidRPr="0073469F">
        <w:rPr>
          <w:lang w:eastAsia="ko-KR"/>
        </w:rPr>
        <w:t xml:space="preserve">6.3.3.2.3.2 </w:t>
      </w:r>
      <w:r w:rsidRPr="0073469F">
        <w:t>before continuing with the rest of the steps;</w:t>
      </w:r>
    </w:p>
    <w:p w14:paraId="72765820"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E374A4">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411FC387"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p>
    <w:p w14:paraId="7A9CEE47" w14:textId="77777777" w:rsidR="002D24D7" w:rsidRPr="0073469F" w:rsidRDefault="002D24D7" w:rsidP="002D24D7">
      <w:pPr>
        <w:pStyle w:val="B1"/>
      </w:pPr>
      <w:r w:rsidRPr="0073469F">
        <w:t>5)</w:t>
      </w:r>
      <w:r w:rsidRPr="0073469F">
        <w:tab/>
        <w:t xml:space="preserve">shall interact with the media plane as specified in 3GPP TS 24.380 [5] </w:t>
      </w:r>
      <w:r w:rsidR="00E374A4">
        <w:t>clause</w:t>
      </w:r>
      <w:r w:rsidRPr="0073469F">
        <w:t> 6.3;</w:t>
      </w:r>
    </w:p>
    <w:p w14:paraId="716E0AA2" w14:textId="77777777" w:rsidR="002D24D7" w:rsidRPr="0073469F" w:rsidRDefault="002D24D7" w:rsidP="002D24D7">
      <w:pPr>
        <w:pStyle w:val="NO"/>
      </w:pPr>
      <w:r w:rsidRPr="0073469F">
        <w:t>NOTE </w:t>
      </w:r>
      <w:r w:rsidR="00023572">
        <w:t>9</w:t>
      </w:r>
      <w:r w:rsidRPr="0073469F">
        <w:t>:</w:t>
      </w:r>
      <w:r w:rsidRPr="0073469F">
        <w:tab/>
        <w:t>Resulting media plane processing is completed before the next step is performed.</w:t>
      </w:r>
    </w:p>
    <w:p w14:paraId="259AD7F9" w14:textId="77777777" w:rsidR="002D24D7" w:rsidRPr="0073469F" w:rsidRDefault="002D24D7" w:rsidP="002D24D7">
      <w:pPr>
        <w:pStyle w:val="B1"/>
      </w:pPr>
      <w:r w:rsidRPr="0073469F">
        <w:t>6)</w:t>
      </w:r>
      <w:r w:rsidRPr="0073469F">
        <w:tab/>
        <w:t>shall send a SIP 200 (OK) response to the inviting MCPTT client according to 3GPP TS 24.229 [4];</w:t>
      </w:r>
    </w:p>
    <w:p w14:paraId="405C2D52" w14:textId="77777777" w:rsidR="002D24D7" w:rsidRPr="0073469F" w:rsidRDefault="002D24D7" w:rsidP="002D24D7">
      <w:pPr>
        <w:pStyle w:val="B1"/>
      </w:pPr>
      <w:r w:rsidRPr="0073469F">
        <w:lastRenderedPageBreak/>
        <w:t>7)</w:t>
      </w:r>
      <w:r w:rsidRPr="0073469F">
        <w:tab/>
        <w:t xml:space="preserve">shall generate a notification to the MCPTT clients, which have subscribed to the conference state event package that the inviting MCPTT user has joined in the MCPTT </w:t>
      </w:r>
      <w:r w:rsidR="00A96079">
        <w:t>g</w:t>
      </w:r>
      <w:r w:rsidRPr="0073469F">
        <w:t xml:space="preserve">roup </w:t>
      </w:r>
      <w:r w:rsidR="00A96079">
        <w:t>s</w:t>
      </w:r>
      <w:r w:rsidRPr="0073469F">
        <w:t xml:space="preserve">ession, as specified in </w:t>
      </w:r>
      <w:r w:rsidR="00E374A4">
        <w:t>clause</w:t>
      </w:r>
      <w:r w:rsidRPr="0073469F">
        <w:t> 6.3.3.</w:t>
      </w:r>
      <w:r w:rsidR="00E80DD3">
        <w:t>4</w:t>
      </w:r>
      <w:r w:rsidRPr="0073469F">
        <w:t>; and</w:t>
      </w:r>
    </w:p>
    <w:p w14:paraId="2B436FAB" w14:textId="77777777" w:rsidR="002D24D7" w:rsidRPr="0073469F" w:rsidRDefault="002D24D7" w:rsidP="00E6010C">
      <w:pPr>
        <w:pStyle w:val="NO"/>
      </w:pPr>
      <w:r w:rsidRPr="0073469F">
        <w:t>NOTE </w:t>
      </w:r>
      <w:r w:rsidR="00023572">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551FB488" w14:textId="77777777" w:rsidR="002D24D7" w:rsidRPr="0073469F" w:rsidRDefault="002D24D7" w:rsidP="002D24D7">
      <w:pPr>
        <w:pStyle w:val="B1"/>
      </w:pPr>
      <w:r w:rsidRPr="0073469F">
        <w:t>8)</w:t>
      </w:r>
      <w:r w:rsidRPr="0073469F">
        <w:tab/>
        <w:t>shall send the SIP NOTIFY request to the MCPTT clients according to 3GPP TS 24.229 [4].</w:t>
      </w:r>
    </w:p>
    <w:p w14:paraId="3C5DB533" w14:textId="77777777" w:rsidR="006D7531" w:rsidRDefault="002D24D7" w:rsidP="002D24D7">
      <w:r w:rsidRPr="0073469F">
        <w:t>Upon</w:t>
      </w:r>
      <w:r w:rsidR="006D7531">
        <w:t>:</w:t>
      </w:r>
    </w:p>
    <w:p w14:paraId="71FD3FAA" w14:textId="77777777" w:rsidR="006D7531" w:rsidRDefault="006D7531" w:rsidP="006D7531">
      <w:pPr>
        <w:pStyle w:val="B1"/>
      </w:pPr>
      <w:r>
        <w:t>1)</w:t>
      </w:r>
      <w:r>
        <w:tab/>
      </w:r>
      <w:r w:rsidR="002D24D7" w:rsidRPr="0073469F">
        <w:t xml:space="preserve">receiving a SIP 200 (OK) response for a SIP INVITE request as specified in </w:t>
      </w:r>
      <w:r w:rsidR="00E374A4">
        <w:t>clause</w:t>
      </w:r>
      <w:r w:rsidR="002D24D7" w:rsidRPr="0073469F">
        <w:t> 10.1.1.4.1</w:t>
      </w:r>
      <w:r>
        <w:t>;</w:t>
      </w:r>
    </w:p>
    <w:p w14:paraId="1B804A4E"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23AF5B65"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1951E8FE"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76640DB2" w14:textId="77777777" w:rsidR="006D7531" w:rsidRDefault="006D7531" w:rsidP="006D7531">
      <w:pPr>
        <w:pStyle w:val="B1"/>
      </w:pPr>
      <w:r>
        <w:t>5)</w:t>
      </w:r>
      <w:r>
        <w:tab/>
      </w:r>
      <w:r w:rsidR="002D24D7" w:rsidRPr="0073469F">
        <w:t>the SIP final response has not yet been sent to the inviting MCPTT client</w:t>
      </w:r>
      <w:r>
        <w:t>;</w:t>
      </w:r>
    </w:p>
    <w:p w14:paraId="776E530E" w14:textId="77777777" w:rsidR="002D24D7" w:rsidRPr="0073469F" w:rsidRDefault="002D24D7" w:rsidP="00057649">
      <w:r w:rsidRPr="0073469F">
        <w:t>the controlling MCPTT function according to local policy:</w:t>
      </w:r>
    </w:p>
    <w:p w14:paraId="5E7547C8" w14:textId="77777777" w:rsidR="002D24D7" w:rsidRPr="0073469F" w:rsidRDefault="002D24D7" w:rsidP="002D24D7">
      <w:pPr>
        <w:pStyle w:val="B1"/>
      </w:pPr>
      <w:r w:rsidRPr="0073469F">
        <w:t>1)</w:t>
      </w:r>
      <w:r w:rsidRPr="0073469F">
        <w:tab/>
        <w:t xml:space="preserve">shall generate SIP 200 (OK) response to the SIP INVITE request as specified in the </w:t>
      </w:r>
      <w:r w:rsidR="00E374A4">
        <w:t>clause</w:t>
      </w:r>
      <w:r w:rsidRPr="0073469F">
        <w:t> </w:t>
      </w:r>
      <w:r w:rsidRPr="0073469F">
        <w:rPr>
          <w:lang w:eastAsia="ko-KR"/>
        </w:rPr>
        <w:t>6.3.3.2.2</w:t>
      </w:r>
      <w:r w:rsidRPr="0073469F">
        <w:t>;</w:t>
      </w:r>
    </w:p>
    <w:p w14:paraId="544F9BB2"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E374A4">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0D14E5EA"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p>
    <w:p w14:paraId="75C50B36"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E374A4">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234C0237"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35FDCB87"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E374A4">
        <w:t>clause</w:t>
      </w:r>
      <w:r w:rsidR="002D24D7" w:rsidRPr="0073469F">
        <w:t> 6.3;</w:t>
      </w:r>
    </w:p>
    <w:p w14:paraId="6475C1D3" w14:textId="77777777" w:rsidR="002D24D7" w:rsidRPr="0073469F" w:rsidRDefault="002D24D7" w:rsidP="002D24D7">
      <w:pPr>
        <w:pStyle w:val="NO"/>
      </w:pPr>
      <w:r w:rsidRPr="0073469F">
        <w:t>NOTE </w:t>
      </w:r>
      <w:r w:rsidR="00023572">
        <w:t>11</w:t>
      </w:r>
      <w:r w:rsidRPr="0073469F">
        <w:t>:</w:t>
      </w:r>
      <w:r w:rsidRPr="0073469F">
        <w:tab/>
        <w:t>Resulting media plane processing is completed before the next step is performed.</w:t>
      </w:r>
    </w:p>
    <w:p w14:paraId="149995F2" w14:textId="77777777" w:rsidR="002D24D7" w:rsidRPr="0073469F" w:rsidRDefault="00A82A6A" w:rsidP="002D24D7">
      <w:pPr>
        <w:pStyle w:val="B1"/>
      </w:pPr>
      <w:r>
        <w:t>7</w:t>
      </w:r>
      <w:r w:rsidR="002D24D7" w:rsidRPr="0073469F">
        <w:t>)</w:t>
      </w:r>
      <w:r w:rsidR="002D24D7" w:rsidRPr="0073469F">
        <w:tab/>
        <w:t>shall send a SIP 200 (OK) response to the inviting MCPTT client according to 3GPP TS 24.229 [4];</w:t>
      </w:r>
    </w:p>
    <w:p w14:paraId="631A13AB" w14:textId="77777777" w:rsidR="002D24D7" w:rsidRPr="0073469F" w:rsidRDefault="00A82A6A" w:rsidP="002D24D7">
      <w:pPr>
        <w:pStyle w:val="B1"/>
      </w:pPr>
      <w:r>
        <w:t>8</w:t>
      </w:r>
      <w:r w:rsidR="002D24D7" w:rsidRPr="0073469F">
        <w:t>)</w:t>
      </w:r>
      <w:r w:rsidR="002D24D7" w:rsidRPr="0073469F">
        <w:tab/>
        <w:t xml:space="preserve">shall generate a notification to the MCPTT clients, which have subscribed to the conference state event package that the inviting MCPTT user has joined in the MCPTT </w:t>
      </w:r>
      <w:r w:rsidR="00A96079">
        <w:t>g</w:t>
      </w:r>
      <w:r w:rsidR="002D24D7" w:rsidRPr="0073469F">
        <w:t xml:space="preserve">roup </w:t>
      </w:r>
      <w:r w:rsidR="00A96079">
        <w:t>s</w:t>
      </w:r>
      <w:r w:rsidR="002D24D7" w:rsidRPr="0073469F">
        <w:t xml:space="preserve">ession, as specified in </w:t>
      </w:r>
      <w:r w:rsidR="00E374A4">
        <w:t>clause</w:t>
      </w:r>
      <w:r w:rsidR="002D24D7" w:rsidRPr="0073469F">
        <w:t> 6.3.3.</w:t>
      </w:r>
      <w:r w:rsidR="00E80DD3">
        <w:t>4</w:t>
      </w:r>
      <w:r w:rsidR="002D24D7" w:rsidRPr="0073469F">
        <w:t>; and</w:t>
      </w:r>
    </w:p>
    <w:p w14:paraId="7A716E25" w14:textId="77777777" w:rsidR="002D24D7" w:rsidRPr="0073469F" w:rsidRDefault="002D24D7" w:rsidP="00E6010C">
      <w:pPr>
        <w:pStyle w:val="NO"/>
      </w:pPr>
      <w:r w:rsidRPr="0073469F">
        <w:t>NOTE </w:t>
      </w:r>
      <w:r w:rsidR="00023572">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6C9B7846"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6218EE"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E374A4">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056333E9"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E374A4">
        <w:t>clause</w:t>
      </w:r>
      <w:r w:rsidRPr="0073469F">
        <w:t> 6.3.3.</w:t>
      </w:r>
      <w:r w:rsidR="00EE73BA" w:rsidRPr="0073469F">
        <w:t>3</w:t>
      </w:r>
      <w:r w:rsidRPr="0073469F">
        <w:rPr>
          <w:rFonts w:eastAsia="Malgun Gothic"/>
          <w:i/>
        </w:rPr>
        <w:t>.</w:t>
      </w:r>
    </w:p>
    <w:p w14:paraId="49CB3621" w14:textId="77777777" w:rsidR="006D7531" w:rsidRDefault="002D24D7" w:rsidP="002D24D7">
      <w:r w:rsidRPr="0073469F">
        <w:t>If</w:t>
      </w:r>
      <w:r w:rsidR="006D7531">
        <w:t>:</w:t>
      </w:r>
    </w:p>
    <w:p w14:paraId="13E86A94"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564D7A65" w14:textId="77777777" w:rsidR="006D7531" w:rsidRDefault="006D7531" w:rsidP="006D7531">
      <w:pPr>
        <w:pStyle w:val="B1"/>
      </w:pPr>
      <w:r>
        <w:lastRenderedPageBreak/>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755D4B3B"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171C0EC5" w14:textId="77777777" w:rsidR="002D24D7" w:rsidRPr="0073469F" w:rsidRDefault="00D003E7" w:rsidP="00057649">
      <w:r>
        <w:t>then</w:t>
      </w:r>
      <w:r w:rsidR="002D24D7" w:rsidRPr="0073469F">
        <w:t xml:space="preserve"> the controlling MCPTT function shall perform one of the following based on policy:</w:t>
      </w:r>
    </w:p>
    <w:p w14:paraId="2A6F6A9E"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0F59FB14" w14:textId="77777777" w:rsidR="002D24D7" w:rsidRDefault="002D24D7" w:rsidP="002D24D7">
      <w:pPr>
        <w:pStyle w:val="B1"/>
      </w:pPr>
      <w:r w:rsidRPr="0073469F">
        <w:t>2)</w:t>
      </w:r>
      <w:r w:rsidRPr="0073469F">
        <w:tab/>
        <w:t xml:space="preserve">remove the invited MCPTT client from the MCPTT Session as specified in </w:t>
      </w:r>
      <w:r w:rsidR="00E374A4">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E374A4">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0A01F347" w14:textId="77777777" w:rsidR="0059693F" w:rsidRPr="0059693F" w:rsidRDefault="0059693F" w:rsidP="0059693F">
      <w:r w:rsidRPr="0059693F">
        <w:t xml:space="preserve">If the group identity in the "SIP INVITE request for controlling MCPTT function of an MCPTT group" is a TGI and constituent MCPTT groups were invited as specified in </w:t>
      </w:r>
      <w:r w:rsidR="00E374A4">
        <w:t>clause</w:t>
      </w:r>
      <w:r w:rsidRPr="0059693F">
        <w:t> 10.1.1.4.1.2 and,</w:t>
      </w:r>
    </w:p>
    <w:p w14:paraId="07DEA970" w14:textId="77777777" w:rsidR="0059693F" w:rsidRPr="0059693F" w:rsidRDefault="0059693F" w:rsidP="007412DF">
      <w:pPr>
        <w:pStyle w:val="B1"/>
      </w:pPr>
      <w:r w:rsidRPr="007412DF">
        <w:t>1)</w:t>
      </w:r>
      <w:r w:rsidRPr="007412DF">
        <w:tab/>
        <w:t>if all non-controlling MCPTT functions hosting the constituent MCPTT groups have responded with a SIP 2xx, SIP 3xx, SIP 4xx, SIP 5xx or SIP 6xx responses to the "SIP INVITE request for non-controlling MCPTT function of an MCPTT group"; and</w:t>
      </w:r>
    </w:p>
    <w:p w14:paraId="0416DB79" w14:textId="77777777" w:rsidR="0059693F" w:rsidRPr="0059693F" w:rsidRDefault="0059693F" w:rsidP="007412DF">
      <w:pPr>
        <w:pStyle w:val="B1"/>
      </w:pPr>
      <w:r w:rsidRPr="007412DF">
        <w:t>2)</w:t>
      </w:r>
      <w:r w:rsidRPr="007412DF">
        <w:tab/>
        <w:t>if all expected SIP INFO requests containing a floor request are received;</w:t>
      </w:r>
    </w:p>
    <w:p w14:paraId="7BEE63C1" w14:textId="77777777" w:rsidR="0059693F" w:rsidRPr="0059693F" w:rsidRDefault="0059693F" w:rsidP="0059693F">
      <w:r w:rsidRPr="0059693F">
        <w:t>then the controlling MCPTT function shall indicate to the media plane that all final responses are received.</w:t>
      </w:r>
    </w:p>
    <w:p w14:paraId="0375E92A" w14:textId="77777777" w:rsidR="0059693F" w:rsidRDefault="0059693F" w:rsidP="00A96F4A">
      <w:pPr>
        <w:pStyle w:val="NO"/>
      </w:pPr>
      <w:r w:rsidRPr="00A96F4A">
        <w:t>NOTE </w:t>
      </w:r>
      <w:r w:rsidR="00023572" w:rsidRPr="00A96F4A">
        <w:t>13</w:t>
      </w:r>
      <w:r w:rsidRPr="00A96F4A">
        <w:t>:</w:t>
      </w:r>
      <w:r w:rsidRPr="00A96F4A">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5D7EA215"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14:paraId="5E1CF7D0" w14:textId="77777777" w:rsidR="00AA0E48" w:rsidRPr="0073469F" w:rsidRDefault="00AA0E48" w:rsidP="000B2AB4">
      <w:pPr>
        <w:pStyle w:val="Heading5"/>
        <w:rPr>
          <w:lang w:eastAsia="ko-KR"/>
        </w:rPr>
      </w:pPr>
      <w:bookmarkStart w:id="1276" w:name="_Toc11407501"/>
      <w:bookmarkStart w:id="1277" w:name="_Toc27498806"/>
      <w:bookmarkStart w:id="1278" w:name="_Toc107000125"/>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1276"/>
      <w:bookmarkEnd w:id="1277"/>
      <w:bookmarkEnd w:id="1278"/>
    </w:p>
    <w:p w14:paraId="185BCDE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6.3.3.2.4.</w:t>
      </w:r>
    </w:p>
    <w:p w14:paraId="14F669D0" w14:textId="77777777" w:rsidR="00AA0E48" w:rsidRPr="0073469F" w:rsidRDefault="00AA0E48" w:rsidP="000B2AB4">
      <w:pPr>
        <w:pStyle w:val="Heading5"/>
        <w:rPr>
          <w:lang w:eastAsia="ko-KR"/>
        </w:rPr>
      </w:pPr>
      <w:bookmarkStart w:id="1279" w:name="_Toc11407502"/>
      <w:bookmarkStart w:id="1280" w:name="_Toc27498807"/>
      <w:bookmarkStart w:id="1281" w:name="_Toc107000126"/>
      <w:r w:rsidRPr="0073469F">
        <w:rPr>
          <w:lang w:eastAsia="ko-KR"/>
        </w:rPr>
        <w:t>10.1.1.4.4</w:t>
      </w:r>
      <w:r w:rsidRPr="0073469F">
        <w:rPr>
          <w:lang w:eastAsia="ko-KR"/>
        </w:rPr>
        <w:tab/>
        <w:t>End group call initiated by the controlling MCPTT function</w:t>
      </w:r>
      <w:bookmarkEnd w:id="1279"/>
      <w:bookmarkEnd w:id="1280"/>
      <w:bookmarkEnd w:id="1281"/>
    </w:p>
    <w:p w14:paraId="4C461D10" w14:textId="77777777" w:rsidR="00AA0E48" w:rsidRPr="0073469F" w:rsidRDefault="00AA0E48" w:rsidP="000B2AB4">
      <w:pPr>
        <w:pStyle w:val="Heading6"/>
        <w:numPr>
          <w:ilvl w:val="5"/>
          <w:numId w:val="0"/>
        </w:numPr>
        <w:ind w:left="1152" w:hanging="432"/>
        <w:rPr>
          <w:lang w:eastAsia="ko-KR"/>
        </w:rPr>
      </w:pPr>
      <w:bookmarkStart w:id="1282" w:name="_Toc11407503"/>
      <w:bookmarkStart w:id="1283" w:name="_Toc27498808"/>
      <w:bookmarkStart w:id="1284" w:name="_Toc107000127"/>
      <w:r w:rsidRPr="0073469F">
        <w:rPr>
          <w:lang w:eastAsia="ko-KR"/>
        </w:rPr>
        <w:t>10.1.1.4.4.1</w:t>
      </w:r>
      <w:r w:rsidRPr="0073469F">
        <w:rPr>
          <w:lang w:eastAsia="ko-KR"/>
        </w:rPr>
        <w:tab/>
        <w:t>General</w:t>
      </w:r>
      <w:bookmarkEnd w:id="1282"/>
      <w:bookmarkEnd w:id="1283"/>
      <w:bookmarkEnd w:id="1284"/>
    </w:p>
    <w:p w14:paraId="38D5DA1C" w14:textId="77777777" w:rsidR="00651230" w:rsidRPr="00436CF9" w:rsidRDefault="00651230" w:rsidP="00651230">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7F1D4234" w14:textId="77777777" w:rsidR="00AA0E48" w:rsidRPr="0073469F" w:rsidRDefault="00AA0E48" w:rsidP="000B2AB4">
      <w:pPr>
        <w:pStyle w:val="Heading6"/>
        <w:numPr>
          <w:ilvl w:val="5"/>
          <w:numId w:val="0"/>
        </w:numPr>
        <w:ind w:left="1152" w:hanging="432"/>
        <w:rPr>
          <w:lang w:eastAsia="ko-KR"/>
        </w:rPr>
      </w:pPr>
      <w:bookmarkStart w:id="1285" w:name="_Toc11407504"/>
      <w:bookmarkStart w:id="1286" w:name="_Toc27498809"/>
      <w:bookmarkStart w:id="1287" w:name="_Toc107000128"/>
      <w:r w:rsidRPr="0073469F">
        <w:rPr>
          <w:lang w:eastAsia="ko-KR"/>
        </w:rPr>
        <w:t>10.1.1.4.4.2</w:t>
      </w:r>
      <w:r w:rsidRPr="0073469F">
        <w:rPr>
          <w:lang w:eastAsia="ko-KR"/>
        </w:rPr>
        <w:tab/>
        <w:t>SIP BYE request for releasing MCPTT session for a group call</w:t>
      </w:r>
      <w:bookmarkEnd w:id="1285"/>
      <w:bookmarkEnd w:id="1286"/>
      <w:bookmarkEnd w:id="1287"/>
    </w:p>
    <w:p w14:paraId="2081C386"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E374A4">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E374A4">
        <w:rPr>
          <w:lang w:eastAsia="ko-KR"/>
        </w:rPr>
        <w:t>clause</w:t>
      </w:r>
      <w:r w:rsidRPr="0073469F">
        <w:rPr>
          <w:lang w:eastAsia="ko-KR"/>
        </w:rPr>
        <w:t> 6.3.3.1.5.</w:t>
      </w:r>
    </w:p>
    <w:p w14:paraId="2D369E42" w14:textId="77777777" w:rsidR="00AA0E48" w:rsidRPr="0073469F" w:rsidRDefault="00AA0E48" w:rsidP="000B2AB4">
      <w:pPr>
        <w:pStyle w:val="Heading6"/>
        <w:numPr>
          <w:ilvl w:val="5"/>
          <w:numId w:val="0"/>
        </w:numPr>
        <w:ind w:left="1152" w:hanging="432"/>
        <w:rPr>
          <w:lang w:eastAsia="ko-KR"/>
        </w:rPr>
      </w:pPr>
      <w:bookmarkStart w:id="1288" w:name="_Toc11407505"/>
      <w:bookmarkStart w:id="1289" w:name="_Toc27498810"/>
      <w:bookmarkStart w:id="1290" w:name="_Toc107000129"/>
      <w:r w:rsidRPr="0073469F">
        <w:rPr>
          <w:lang w:eastAsia="ko-KR"/>
        </w:rPr>
        <w:t>10.1.1.4.4.3</w:t>
      </w:r>
      <w:r w:rsidRPr="0073469F">
        <w:rPr>
          <w:lang w:eastAsia="ko-KR"/>
        </w:rPr>
        <w:tab/>
        <w:t>SIP BYE request toward a MCPTT client</w:t>
      </w:r>
      <w:bookmarkEnd w:id="1288"/>
      <w:bookmarkEnd w:id="1289"/>
      <w:bookmarkEnd w:id="1290"/>
    </w:p>
    <w:p w14:paraId="236214C2"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E374A4">
        <w:rPr>
          <w:lang w:eastAsia="ko-KR"/>
        </w:rPr>
        <w:t>clause</w:t>
      </w:r>
      <w:r w:rsidRPr="0073469F">
        <w:rPr>
          <w:lang w:eastAsia="ko-KR"/>
        </w:rPr>
        <w:t> 6.3.3.1.5.</w:t>
      </w:r>
    </w:p>
    <w:p w14:paraId="04C31499"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state event package that an MCPTT user </w:t>
      </w:r>
      <w:r w:rsidRPr="0073469F">
        <w:rPr>
          <w:lang w:eastAsia="ko-KR"/>
        </w:rPr>
        <w:lastRenderedPageBreak/>
        <w:t xml:space="preserve">has been removed from the MCPTT session, as specified in </w:t>
      </w:r>
      <w:r w:rsidR="00E374A4">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4AF9D4F3" w14:textId="77777777" w:rsidR="005763BD" w:rsidRPr="0073469F" w:rsidRDefault="005763BD" w:rsidP="000B2AB4">
      <w:pPr>
        <w:pStyle w:val="Heading5"/>
        <w:rPr>
          <w:lang w:eastAsia="ko-KR"/>
        </w:rPr>
      </w:pPr>
      <w:bookmarkStart w:id="1291" w:name="_Toc11407506"/>
      <w:bookmarkStart w:id="1292" w:name="_Toc27498811"/>
      <w:bookmarkStart w:id="1293" w:name="_Toc107000130"/>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1291"/>
      <w:bookmarkEnd w:id="1292"/>
      <w:bookmarkEnd w:id="1293"/>
    </w:p>
    <w:p w14:paraId="6D6B3DEC" w14:textId="77777777" w:rsidR="005763BD" w:rsidRPr="0073469F" w:rsidRDefault="005763BD" w:rsidP="000B2AB4">
      <w:pPr>
        <w:pStyle w:val="Heading6"/>
        <w:numPr>
          <w:ilvl w:val="5"/>
          <w:numId w:val="0"/>
        </w:numPr>
        <w:ind w:left="1152" w:hanging="432"/>
      </w:pPr>
      <w:bookmarkStart w:id="1294" w:name="_Toc11407507"/>
      <w:bookmarkStart w:id="1295" w:name="_Toc27498812"/>
      <w:bookmarkStart w:id="1296" w:name="_Toc107000131"/>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1294"/>
      <w:bookmarkEnd w:id="1295"/>
      <w:bookmarkEnd w:id="1296"/>
    </w:p>
    <w:p w14:paraId="46338A29"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42481173"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1D23859"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E374A4">
        <w:t>clause</w:t>
      </w:r>
      <w:r>
        <w:t> </w:t>
      </w:r>
      <w:r w:rsidRPr="00A70F98">
        <w:t>6.3.3.1.13.2</w:t>
      </w:r>
      <w:r w:rsidRPr="00D9315B">
        <w:t>,</w:t>
      </w:r>
      <w:r>
        <w:t xml:space="preserve"> or for</w:t>
      </w:r>
      <w:r w:rsidRPr="00D9315B">
        <w:t xml:space="preserve"> </w:t>
      </w:r>
      <w:r>
        <w:t xml:space="preserve">originating an MCPTT imminent peril group call as determined by </w:t>
      </w:r>
      <w:r w:rsidR="00E374A4">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8C8AAC9"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header </w:t>
      </w:r>
      <w:r w:rsidR="006A5EB4">
        <w:rPr>
          <w:lang w:eastAsia="ko-KR"/>
        </w:rPr>
        <w:t>is</w:t>
      </w:r>
      <w:r w:rsidR="006A5EB4" w:rsidRPr="0073469F">
        <w:rPr>
          <w:lang w:eastAsia="ko-KR"/>
        </w:rPr>
        <w:t xml:space="preserve"> </w:t>
      </w:r>
      <w:r w:rsidRPr="0073469F">
        <w:rPr>
          <w:lang w:eastAsia="ko-KR"/>
        </w:rPr>
        <w:t>not present;</w:t>
      </w:r>
    </w:p>
    <w:p w14:paraId="254CD5E9"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0FB70CE9"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7C770222" w14:textId="77777777" w:rsidR="005763BD" w:rsidRPr="0073469F" w:rsidRDefault="005763BD" w:rsidP="005763BD">
      <w:pPr>
        <w:pStyle w:val="B2"/>
      </w:pPr>
      <w:r w:rsidRPr="0073469F">
        <w:t>a)</w:t>
      </w:r>
      <w:r w:rsidRPr="0073469F">
        <w:tab/>
        <w:t>an Accept-Contact header field does not include the g.3gpp.mcptt media feature tag; or</w:t>
      </w:r>
    </w:p>
    <w:p w14:paraId="7C99DB18"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5771497"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345DBBD9"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E374A4">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E374A4">
        <w:rPr>
          <w:lang w:eastAsia="ko-KR"/>
        </w:rPr>
        <w:t>clause</w:t>
      </w:r>
      <w:r w:rsidRPr="0073469F">
        <w:rPr>
          <w:lang w:eastAsia="ko-KR"/>
        </w:rPr>
        <w:t> 4.4. Otherwise continue with the rest of the steps below;</w:t>
      </w:r>
    </w:p>
    <w:p w14:paraId="0AFC494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E374A4">
        <w:t>clause</w:t>
      </w:r>
      <w:r w:rsidRPr="0073469F">
        <w:t> 6.3.3.2.2;</w:t>
      </w:r>
    </w:p>
    <w:p w14:paraId="0B92F8CA"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E374A4">
        <w:t>clause</w:t>
      </w:r>
      <w:r w:rsidRPr="0073469F">
        <w:t xml:space="preserve"> 6.3.3.5, shall return a SIP 403 (Forbidden) response with the warning text set to "120 user is not affiliated to this group" in a Warning header field as specified in </w:t>
      </w:r>
      <w:r w:rsidR="00E374A4">
        <w:t>clause</w:t>
      </w:r>
      <w:r w:rsidRPr="0073469F">
        <w:t> 4.4;</w:t>
      </w:r>
    </w:p>
    <w:p w14:paraId="205F1D6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7BF6A3FE"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FFE4959"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E374A4">
        <w:t>clause</w:t>
      </w:r>
      <w:r>
        <w:t> </w:t>
      </w:r>
      <w:r w:rsidRPr="00747FC9">
        <w:t>10.1.1.4.4.3</w:t>
      </w:r>
      <w:r>
        <w:t>, and skip the next step; and</w:t>
      </w:r>
    </w:p>
    <w:p w14:paraId="1950C1C3"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4A2614EE"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E374A4">
        <w:t>clause</w:t>
      </w:r>
      <w:r w:rsidR="005763BD" w:rsidRPr="0073469F">
        <w:t> 4.4 Otherwise, continue with the rest of the steps;</w:t>
      </w:r>
    </w:p>
    <w:p w14:paraId="31FDC60E" w14:textId="77777777" w:rsidR="005763BD" w:rsidRPr="0073469F" w:rsidRDefault="005763BD" w:rsidP="005763BD">
      <w:pPr>
        <w:pStyle w:val="B1"/>
        <w:rPr>
          <w:lang w:eastAsia="ko-KR"/>
        </w:rPr>
      </w:pPr>
      <w:r w:rsidRPr="0073469F">
        <w:rPr>
          <w:lang w:eastAsia="ko-KR"/>
        </w:rPr>
        <w:lastRenderedPageBreak/>
        <w:t>11)</w:t>
      </w:r>
      <w:r w:rsidRPr="0073469F">
        <w:rPr>
          <w:lang w:eastAsia="ko-KR"/>
        </w:rPr>
        <w:tab/>
        <w:t xml:space="preserve">shall generate a SIP 200 (OK) response </w:t>
      </w:r>
      <w:r w:rsidRPr="0073469F">
        <w:t xml:space="preserve">as specified in the </w:t>
      </w:r>
      <w:r w:rsidR="00E374A4">
        <w:t>clause</w:t>
      </w:r>
      <w:r w:rsidRPr="0073469F">
        <w:t> 6.3.3.2.</w:t>
      </w:r>
      <w:r w:rsidR="005D5EC2" w:rsidRPr="008A3E2D">
        <w:t>3</w:t>
      </w:r>
      <w:r w:rsidRPr="0073469F">
        <w:t>.2;</w:t>
      </w:r>
    </w:p>
    <w:p w14:paraId="6FA3C786"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E374A4">
        <w:t>clause</w:t>
      </w:r>
      <w:r w:rsidRPr="0073469F">
        <w:t> 6.3.3.2.1;</w:t>
      </w:r>
    </w:p>
    <w:p w14:paraId="792A419C"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E374A4">
        <w:t>clause</w:t>
      </w:r>
      <w:r w:rsidRPr="0073469F">
        <w:t> 6.3;</w:t>
      </w:r>
    </w:p>
    <w:p w14:paraId="6523E718"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2D657370"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80A62DC"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state event package that the inviting MCPTT User has joined in the MCPTT group session, as specified in </w:t>
      </w:r>
      <w:r w:rsidR="00E374A4">
        <w:t>clause</w:t>
      </w:r>
      <w:r w:rsidRPr="0073469F">
        <w:t> 6.3.3.</w:t>
      </w:r>
      <w:r w:rsidR="00E80DD3">
        <w:t>4</w:t>
      </w:r>
      <w:r w:rsidRPr="0073469F">
        <w:t>;</w:t>
      </w:r>
      <w:r w:rsidRPr="0073469F">
        <w:rPr>
          <w:lang w:eastAsia="ko-KR"/>
        </w:rPr>
        <w:t xml:space="preserve"> and</w:t>
      </w:r>
    </w:p>
    <w:p w14:paraId="317F5D3A"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7E284299"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698FE130" w14:textId="77777777" w:rsidR="005763BD" w:rsidRPr="0073469F" w:rsidRDefault="005763BD" w:rsidP="000B2AB4">
      <w:pPr>
        <w:pStyle w:val="Heading5"/>
        <w:rPr>
          <w:lang w:eastAsia="ko-KR"/>
        </w:rPr>
      </w:pPr>
      <w:bookmarkStart w:id="1297" w:name="_Toc11407508"/>
      <w:bookmarkStart w:id="1298" w:name="_Toc27498813"/>
      <w:bookmarkStart w:id="1299" w:name="_Toc107000132"/>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1297"/>
      <w:bookmarkEnd w:id="1298"/>
      <w:bookmarkEnd w:id="1299"/>
    </w:p>
    <w:p w14:paraId="4FBEE725"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E374A4">
        <w:rPr>
          <w:lang w:eastAsia="ko-KR"/>
        </w:rPr>
        <w:t>clause</w:t>
      </w:r>
      <w:r w:rsidRPr="0073469F">
        <w:rPr>
          <w:lang w:eastAsia="ko-KR"/>
        </w:rPr>
        <w:t> 10.1.1.4.1.</w:t>
      </w:r>
    </w:p>
    <w:p w14:paraId="69B6682E"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15C7A293" w14:textId="77777777" w:rsidR="00F256DC" w:rsidRPr="0073469F" w:rsidRDefault="00F256DC" w:rsidP="000B2AB4">
      <w:pPr>
        <w:pStyle w:val="Heading5"/>
      </w:pPr>
      <w:bookmarkStart w:id="1300" w:name="_Toc11407509"/>
      <w:bookmarkStart w:id="1301" w:name="_Toc27498814"/>
      <w:bookmarkStart w:id="1302" w:name="_Toc107000133"/>
      <w:r>
        <w:t>10.1.1.4.7</w:t>
      </w:r>
      <w:r w:rsidRPr="0073469F">
        <w:tab/>
      </w:r>
      <w:r>
        <w:t>Receipt of a SIP re-INVITE request</w:t>
      </w:r>
      <w:bookmarkEnd w:id="1300"/>
      <w:bookmarkEnd w:id="1301"/>
      <w:bookmarkEnd w:id="1302"/>
    </w:p>
    <w:p w14:paraId="26B4B087" w14:textId="77777777" w:rsidR="00F256DC" w:rsidRPr="00BA136A" w:rsidRDefault="00F256DC" w:rsidP="00F256DC">
      <w:r w:rsidRPr="00BA136A">
        <w:rPr>
          <w:lang w:eastAsia="ko-KR"/>
        </w:rPr>
        <w:t xml:space="preserve">In the procedures in this </w:t>
      </w:r>
      <w:r w:rsidR="00E374A4">
        <w:rPr>
          <w:lang w:eastAsia="ko-KR"/>
        </w:rPr>
        <w:t>clause</w:t>
      </w:r>
      <w:r w:rsidRPr="00BA136A">
        <w:rPr>
          <w:lang w:eastAsia="ko-KR"/>
        </w:rPr>
        <w:t>:</w:t>
      </w:r>
    </w:p>
    <w:p w14:paraId="7CE4FDAF"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7E53030"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E7686F7"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1424905E"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59C3296F"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2F196583"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14:paraId="7C58126D"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for an MCPTT emergency call as determined by </w:t>
      </w:r>
      <w:r w:rsidR="00E374A4">
        <w:t>clause</w:t>
      </w:r>
      <w:r w:rsidR="00F256DC" w:rsidRPr="009D4EBE">
        <w:t> 6.3.3.1.13.2</w:t>
      </w:r>
      <w:r w:rsidR="00F256DC" w:rsidRPr="009D4EBE">
        <w:rPr>
          <w:lang w:val="en-US"/>
        </w:rPr>
        <w:t>:</w:t>
      </w:r>
    </w:p>
    <w:p w14:paraId="59C7D682"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E374A4">
        <w:t>clause</w:t>
      </w:r>
      <w:r w:rsidRPr="00902C9C">
        <w:t xml:space="preserve"> 6.3.3.1.14; and</w:t>
      </w:r>
    </w:p>
    <w:p w14:paraId="627D1D41"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74D83342"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w:t>
      </w:r>
      <w:r w:rsidR="00F256DC">
        <w:lastRenderedPageBreak/>
        <w:t xml:space="preserve">determined by </w:t>
      </w:r>
      <w:r w:rsidR="00E374A4">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2533535B"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3D117E9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33200A1"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104F0CEA"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43AF1A1D"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2F89B1B6"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E374A4">
        <w:t>clause</w:t>
      </w:r>
      <w:r w:rsidR="00F256DC">
        <w:t> 6.3.3.1.13.2,</w:t>
      </w:r>
      <w:r w:rsidR="00F256DC" w:rsidRPr="004C3303">
        <w:rPr>
          <w:lang w:val="en-US"/>
        </w:rPr>
        <w:t xml:space="preserve"> the controlling MCPTT function shall:</w:t>
      </w:r>
    </w:p>
    <w:p w14:paraId="50737187" w14:textId="77777777" w:rsidR="00F256DC" w:rsidRDefault="00F256DC" w:rsidP="00F256DC">
      <w:pPr>
        <w:pStyle w:val="B3"/>
      </w:pPr>
      <w:r>
        <w:t>i)</w:t>
      </w:r>
      <w:r>
        <w:tab/>
        <w:t xml:space="preserve">shall </w:t>
      </w:r>
      <w:r w:rsidRPr="0042125D">
        <w:rPr>
          <w:lang w:val="en-US"/>
        </w:rPr>
        <w:t xml:space="preserve">cache the </w:t>
      </w:r>
      <w:r w:rsidR="004358FD">
        <w:rPr>
          <w:lang w:val="en-US"/>
        </w:rPr>
        <w:t xml:space="preserve">MCPTT ID of the </w:t>
      </w:r>
      <w:r w:rsidRPr="0042125D">
        <w:rPr>
          <w:lang w:val="en-US"/>
        </w:rPr>
        <w:t xml:space="preserve">MCPTT user </w:t>
      </w:r>
      <w:r w:rsidR="004358FD">
        <w:rPr>
          <w:lang w:val="en-US"/>
        </w:rPr>
        <w:t xml:space="preserve">that </w:t>
      </w:r>
      <w:r w:rsidRPr="0042125D">
        <w:rPr>
          <w:lang w:val="en-US"/>
        </w:rPr>
        <w:t>has initiated an MCPTT emergency call;</w:t>
      </w:r>
    </w:p>
    <w:p w14:paraId="77D71CC9" w14:textId="77777777" w:rsidR="00F256DC" w:rsidRDefault="00F256DC" w:rsidP="00F256DC">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E374A4">
        <w:t>clause</w:t>
      </w:r>
      <w:r w:rsidRPr="0042125D">
        <w:t> </w:t>
      </w:r>
      <w:r>
        <w:t xml:space="preserve">6.3.3.1.13.1, shall </w:t>
      </w:r>
      <w:r w:rsidRPr="0042125D">
        <w:rPr>
          <w:lang w:val="en-US"/>
        </w:rPr>
        <w:t xml:space="preserve">cache the </w:t>
      </w:r>
      <w:r w:rsidR="004358FD">
        <w:rPr>
          <w:lang w:val="en-US"/>
        </w:rPr>
        <w:t>MCPTT ID of the</w:t>
      </w:r>
      <w:r w:rsidR="004358FD" w:rsidRPr="0042125D">
        <w:rPr>
          <w:lang w:val="en-US"/>
        </w:rPr>
        <w:t xml:space="preserve"> </w:t>
      </w:r>
      <w:r w:rsidRPr="0042125D">
        <w:rPr>
          <w:lang w:val="en-US"/>
        </w:rPr>
        <w:t xml:space="preserve">MCPTT user </w:t>
      </w:r>
      <w:r w:rsidR="004358FD">
        <w:rPr>
          <w:lang w:val="en-US"/>
        </w:rPr>
        <w:t xml:space="preserve">that </w:t>
      </w:r>
      <w:r w:rsidRPr="0042125D">
        <w:rPr>
          <w:lang w:val="en-US"/>
        </w:rPr>
        <w:t xml:space="preserve">has initiated an MCPTT emergency </w:t>
      </w:r>
      <w:r>
        <w:rPr>
          <w:lang w:val="en-US"/>
        </w:rPr>
        <w:t>alert</w:t>
      </w:r>
      <w:r w:rsidRPr="0042125D">
        <w:rPr>
          <w:lang w:val="en-US"/>
        </w:rPr>
        <w:t>;</w:t>
      </w:r>
    </w:p>
    <w:p w14:paraId="12783592" w14:textId="77777777" w:rsidR="00F256DC" w:rsidRDefault="00F256DC" w:rsidP="00F256DC">
      <w:pPr>
        <w:pStyle w:val="B3"/>
      </w:pPr>
      <w:r>
        <w:t>iii)</w:t>
      </w:r>
      <w:r>
        <w:tab/>
      </w:r>
      <w:r w:rsidRPr="00E73026">
        <w:t xml:space="preserve">if the in-progress </w:t>
      </w:r>
      <w:r>
        <w:t>emergency</w:t>
      </w:r>
      <w:r w:rsidRPr="00E73026">
        <w:t xml:space="preserve"> state of the gro</w:t>
      </w:r>
      <w:r>
        <w:t>up is set to a value of "true":</w:t>
      </w:r>
    </w:p>
    <w:p w14:paraId="28ABE0E8" w14:textId="77777777" w:rsidR="00F256DC" w:rsidRDefault="00F256DC" w:rsidP="00F256DC">
      <w:pPr>
        <w:pStyle w:val="B4"/>
        <w:rPr>
          <w:lang w:val="en-US"/>
        </w:rPr>
      </w:pPr>
      <w:r>
        <w:rPr>
          <w:lang w:val="en-US"/>
        </w:rPr>
        <w:t>A)</w:t>
      </w:r>
      <w:r>
        <w:rPr>
          <w:lang w:val="en-US"/>
        </w:rPr>
        <w:tab/>
        <w:t xml:space="preserve">for each of the other affiliated member of the group generate a SIP MESSAGE request notification of the MCPTT user's emergency indication as specified in </w:t>
      </w:r>
      <w:r w:rsidR="00E374A4">
        <w:rPr>
          <w:lang w:val="en-US"/>
        </w:rPr>
        <w:t>clause</w:t>
      </w:r>
      <w:r>
        <w:rPr>
          <w:lang w:val="en-US"/>
        </w:rPr>
        <w:t> </w:t>
      </w:r>
      <w:r w:rsidRPr="00C07792">
        <w:rPr>
          <w:lang w:val="en-US"/>
        </w:rPr>
        <w:t>6.3.3.1.11</w:t>
      </w:r>
      <w:r>
        <w:rPr>
          <w:lang w:val="en-US"/>
        </w:rPr>
        <w:t>, setting the &lt;emergency-ind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w:t>
      </w:r>
    </w:p>
    <w:p w14:paraId="64DFE6F7" w14:textId="77777777" w:rsidR="00F256DC" w:rsidRPr="00334F6A" w:rsidRDefault="00F256DC" w:rsidP="00F256DC">
      <w:pPr>
        <w:pStyle w:val="B4"/>
        <w:rPr>
          <w:lang w:val="en-US"/>
        </w:rPr>
      </w:pPr>
      <w:r>
        <w:rPr>
          <w:lang w:val="en-US"/>
        </w:rPr>
        <w:t>B)</w:t>
      </w:r>
      <w:r>
        <w:rPr>
          <w:lang w:val="en-US"/>
        </w:rPr>
        <w:tab/>
        <w:t>send the SIP MESSAGE request as specified in 3GPP TS 24.229 [4]; and</w:t>
      </w:r>
    </w:p>
    <w:p w14:paraId="7CAC84E4" w14:textId="77777777" w:rsidR="00F256DC" w:rsidRPr="008B2E3F" w:rsidRDefault="00F256DC" w:rsidP="00F256DC">
      <w:pPr>
        <w:pStyle w:val="B4"/>
        <w:rPr>
          <w:rFonts w:eastAsia="SimSun"/>
          <w:lang w:val="en-US"/>
        </w:rPr>
      </w:pPr>
      <w:r>
        <w:rPr>
          <w:rFonts w:eastAsia="SimSun"/>
        </w:rPr>
        <w:t>C</w:t>
      </w:r>
      <w:r w:rsidRPr="002C29C2">
        <w:rPr>
          <w:rFonts w:eastAsia="SimSun"/>
        </w:rPr>
        <w:t>)</w:t>
      </w:r>
      <w:r w:rsidRPr="002C29C2">
        <w:rPr>
          <w:rFonts w:eastAsia="SimSun"/>
        </w:rPr>
        <w:tab/>
        <w:t>if the in-progress imminent peril state of the group is set to a value of "true", shall set it to a value of "false";</w:t>
      </w:r>
      <w:r w:rsidR="00241854">
        <w:rPr>
          <w:rFonts w:eastAsia="SimSun"/>
        </w:rPr>
        <w:t xml:space="preserve"> and</w:t>
      </w:r>
    </w:p>
    <w:p w14:paraId="01732601" w14:textId="77777777" w:rsidR="00F256DC" w:rsidRDefault="00F256DC" w:rsidP="00F256DC">
      <w:pPr>
        <w:pStyle w:val="B3"/>
        <w:rPr>
          <w:lang w:val="en-US"/>
        </w:rPr>
      </w:pPr>
      <w:r>
        <w:rPr>
          <w:lang w:val="en-US"/>
        </w:rPr>
        <w:t>iv)</w:t>
      </w:r>
      <w:r>
        <w:rPr>
          <w:lang w:val="en-US"/>
        </w:rPr>
        <w:tab/>
        <w:t>if the in-progress emergency state of the group is set to a value of "false":</w:t>
      </w:r>
    </w:p>
    <w:p w14:paraId="39859B8D" w14:textId="77777777" w:rsidR="00F256DC" w:rsidRDefault="00F256DC" w:rsidP="00F256DC">
      <w:pPr>
        <w:pStyle w:val="B4"/>
      </w:pPr>
      <w:r>
        <w:t>A)</w:t>
      </w:r>
      <w:r>
        <w:tab/>
      </w:r>
      <w:r w:rsidRPr="007A481C">
        <w:t>shall set the value of the in-progress emergency state of the group to "true";</w:t>
      </w:r>
    </w:p>
    <w:p w14:paraId="55AD49FD" w14:textId="77777777" w:rsidR="00F256DC" w:rsidRDefault="00F256DC" w:rsidP="00F256DC">
      <w:pPr>
        <w:pStyle w:val="B4"/>
        <w:rPr>
          <w:lang w:val="en-US"/>
        </w:rPr>
      </w:pPr>
      <w:r>
        <w:t>B)</w:t>
      </w:r>
      <w:r>
        <w:tab/>
      </w:r>
      <w:r w:rsidRPr="007A481C">
        <w:rPr>
          <w:lang w:val="en-US"/>
        </w:rPr>
        <w:t xml:space="preserve">shall start timer TNG2 (in-progress emergency group call timer) and handle its expiry as specified in </w:t>
      </w:r>
      <w:r w:rsidR="00E374A4">
        <w:rPr>
          <w:lang w:val="en-US"/>
        </w:rPr>
        <w:t>clause</w:t>
      </w:r>
      <w:r w:rsidRPr="007A481C">
        <w:rPr>
          <w:lang w:val="en-US"/>
        </w:rPr>
        <w:t> </w:t>
      </w:r>
      <w:r>
        <w:rPr>
          <w:lang w:val="en-US"/>
        </w:rPr>
        <w:t>6.3.3.1.16</w:t>
      </w:r>
      <w:r w:rsidRPr="007A481C">
        <w:rPr>
          <w:lang w:val="en-US"/>
        </w:rPr>
        <w:t>;</w:t>
      </w:r>
    </w:p>
    <w:p w14:paraId="73FC4513"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E374A4">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2FF2E5C3" w14:textId="77777777" w:rsidR="00F256DC" w:rsidRDefault="00F256DC" w:rsidP="00F256DC">
      <w:pPr>
        <w:pStyle w:val="B4"/>
      </w:pPr>
      <w:r>
        <w:rPr>
          <w:lang w:val="en-US"/>
        </w:rPr>
        <w:t>C)</w:t>
      </w:r>
      <w:r>
        <w:rPr>
          <w:lang w:val="en-US"/>
        </w:rPr>
        <w:tab/>
      </w:r>
      <w:r w:rsidRPr="008F7757">
        <w:t>shall generate SIP re-INVITE requests for the MCPTT emergency group call to the other participants of the MCPTT group</w:t>
      </w:r>
      <w:r>
        <w:t xml:space="preserve"> call</w:t>
      </w:r>
      <w:r w:rsidRPr="008F7757">
        <w:t xml:space="preserve"> as specified in </w:t>
      </w:r>
      <w:r w:rsidR="00E374A4">
        <w:t>clause</w:t>
      </w:r>
      <w:r w:rsidRPr="008F7757">
        <w:t> 6.3.3.1.6</w:t>
      </w:r>
      <w:r>
        <w:t>;</w:t>
      </w:r>
    </w:p>
    <w:p w14:paraId="1465270F" w14:textId="77777777" w:rsidR="00F256DC" w:rsidRDefault="00F256DC" w:rsidP="00F256DC">
      <w:pPr>
        <w:pStyle w:val="B4"/>
      </w:pPr>
      <w:r>
        <w:t>D)</w:t>
      </w:r>
      <w:r>
        <w:tab/>
        <w:t xml:space="preserve">shall send the SIP re-INVITEs towards the other </w:t>
      </w:r>
      <w:r w:rsidRPr="008F7757">
        <w:t>participants of the MCPTT group</w:t>
      </w:r>
      <w:r>
        <w:t xml:space="preserve"> call;</w:t>
      </w:r>
      <w:r w:rsidR="00241854">
        <w:t xml:space="preserve"> and</w:t>
      </w:r>
    </w:p>
    <w:p w14:paraId="07982D4A" w14:textId="77777777" w:rsidR="00F256DC" w:rsidRDefault="00F256DC" w:rsidP="00F256DC">
      <w:pPr>
        <w:pStyle w:val="B4"/>
      </w:pPr>
      <w:r>
        <w:t>E)</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740E2441"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E374A4">
        <w:t>clause</w:t>
      </w:r>
      <w:r w:rsidR="00F256DC">
        <w:t> 6.3.3.1.13.4:</w:t>
      </w:r>
    </w:p>
    <w:p w14:paraId="5D91D08A"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3DFA32F2" w14:textId="77777777" w:rsidR="00506131" w:rsidRPr="008E477D" w:rsidRDefault="00506131" w:rsidP="008E477D">
      <w:pPr>
        <w:pStyle w:val="B2"/>
      </w:pPr>
      <w:r>
        <w:lastRenderedPageBreak/>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42814E92"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F115CB" w:rsidRPr="00546159">
        <w:t>application/vnd.3gpp.</w:t>
      </w:r>
      <w:r w:rsidR="00F256DC" w:rsidRPr="003B0E95">
        <w:rPr>
          <w:lang w:val="en-US"/>
        </w:rPr>
        <w:t>mcptt</w:t>
      </w:r>
      <w:r w:rsidR="00F115CB">
        <w:rPr>
          <w:lang w:val="en-US"/>
        </w:rPr>
        <w:t>-</w:t>
      </w:r>
      <w:r w:rsidR="00F256DC" w:rsidRPr="003B0E95">
        <w:rPr>
          <w:lang w:val="en-US"/>
        </w:rPr>
        <w:t>info</w:t>
      </w:r>
      <w:r w:rsidR="00F115C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75B01D03"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00560477"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E374A4">
        <w:rPr>
          <w:lang w:eastAsia="ko-KR"/>
        </w:rPr>
        <w:t>clause</w:t>
      </w:r>
      <w:r w:rsidR="00F256DC">
        <w:rPr>
          <w:lang w:eastAsia="ko-KR"/>
        </w:rPr>
        <w:t> 6.3.3.1.16</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F256DC" w:rsidRPr="004C3303">
        <w:rPr>
          <w:lang w:val="en-US"/>
        </w:rPr>
        <w:t xml:space="preserve"> the controlling MCPTT function:</w:t>
      </w:r>
    </w:p>
    <w:p w14:paraId="7EF5ECD1"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3B8B18D8"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 </w:t>
      </w:r>
      <w:r w:rsidR="004358FD">
        <w:rPr>
          <w:lang w:val="en-US"/>
        </w:rPr>
        <w:t>as having</w:t>
      </w:r>
      <w:r w:rsidR="004358FD" w:rsidDel="00467D1E">
        <w:rPr>
          <w:lang w:val="en-US"/>
        </w:rPr>
        <w:t xml:space="preserve"> </w:t>
      </w:r>
      <w:r>
        <w:rPr>
          <w:lang w:val="en-US"/>
        </w:rPr>
        <w:t>an outstanding MCPTT emergency group call;</w:t>
      </w:r>
    </w:p>
    <w:p w14:paraId="6244F58D"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E374A4">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A8D0F52"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6091823F"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493E9356"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E374A4">
        <w:rPr>
          <w:lang w:val="en-US"/>
        </w:rPr>
        <w:t>clause</w:t>
      </w:r>
      <w:r>
        <w:rPr>
          <w:lang w:val="en-US"/>
        </w:rPr>
        <w:t> 6.3.3.1.6.</w:t>
      </w:r>
      <w:r w:rsidRPr="00F645DC">
        <w:rPr>
          <w:lang w:val="en-US"/>
        </w:rPr>
        <w:t xml:space="preserve"> </w:t>
      </w:r>
      <w:r>
        <w:rPr>
          <w:lang w:val="en-US"/>
        </w:rPr>
        <w:t>The MCPTT controlling function:</w:t>
      </w:r>
    </w:p>
    <w:p w14:paraId="00A72C07"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2850BD9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3C863AC6" w14:textId="77777777" w:rsidR="00F256DC" w:rsidRDefault="00F256DC" w:rsidP="00F256DC">
      <w:pPr>
        <w:pStyle w:val="NO"/>
        <w:rPr>
          <w:lang w:val="en-US"/>
        </w:rPr>
      </w:pPr>
      <w:r>
        <w:rPr>
          <w:lang w:val="en-US"/>
        </w:rPr>
        <w:t>NOTE 3:</w:t>
      </w:r>
      <w:r>
        <w:rPr>
          <w:lang w:val="en-US"/>
        </w:rPr>
        <w:tab/>
      </w:r>
      <w:r w:rsidR="00E374A4">
        <w:rPr>
          <w:lang w:val="en-US"/>
        </w:rPr>
        <w:t>Clause</w:t>
      </w:r>
      <w:r>
        <w:rPr>
          <w:lang w:val="en-US"/>
        </w:rPr>
        <w:t> 6.3.3.1.6 will inform the group call participants of the cancellation of the MCPTT group's in-progress emergency state and the cancellation of the MCPTT emergency alert if applicable.</w:t>
      </w:r>
    </w:p>
    <w:p w14:paraId="04899902"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2DBFA011"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E374A4">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2B6C8AD0"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7E1610D8"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E374A4">
        <w:rPr>
          <w:lang w:val="en-US"/>
        </w:rPr>
        <w:t>clause</w:t>
      </w:r>
      <w:r>
        <w:rPr>
          <w:lang w:val="en-US"/>
        </w:rPr>
        <w:t> </w:t>
      </w:r>
      <w:r w:rsidRPr="00C07792">
        <w:rPr>
          <w:lang w:val="en-US"/>
        </w:rPr>
        <w:t>6.3.3.1.11</w:t>
      </w:r>
      <w:r>
        <w:rPr>
          <w:lang w:val="en-US"/>
        </w:rPr>
        <w:t>;</w:t>
      </w:r>
    </w:p>
    <w:p w14:paraId="2F913305"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705F06BA"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08920B74" w14:textId="77777777" w:rsidR="00F256DC" w:rsidRDefault="00F256DC" w:rsidP="00F256DC">
      <w:pPr>
        <w:pStyle w:val="B3"/>
      </w:pPr>
      <w:r>
        <w:t>iv)</w:t>
      </w:r>
      <w:r>
        <w:tab/>
        <w:t>send the SIP MESSAGE request according to 3GPP TS 24.229 [4];</w:t>
      </w:r>
    </w:p>
    <w:p w14:paraId="65CE1A9C" w14:textId="77777777" w:rsidR="00F256DC" w:rsidRPr="006068D6" w:rsidRDefault="00130993"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E374A4">
        <w:rPr>
          <w:lang w:val="en-US"/>
        </w:rPr>
        <w:t>clause</w:t>
      </w:r>
      <w:r w:rsidR="00F256DC">
        <w:rPr>
          <w:lang w:val="en-US"/>
        </w:rPr>
        <w:t> </w:t>
      </w:r>
      <w:r w:rsidR="00F256DC">
        <w:t>10.1.1.4.8</w:t>
      </w:r>
      <w:r w:rsidR="00F256DC" w:rsidRPr="00C93167">
        <w:t xml:space="preserve"> </w:t>
      </w:r>
      <w:r w:rsidR="00F256DC">
        <w:t>and skip the rest of the steps.</w:t>
      </w:r>
    </w:p>
    <w:p w14:paraId="2EDFB8BA" w14:textId="77777777" w:rsidR="00F256DC" w:rsidRDefault="00F256DC" w:rsidP="00F256DC">
      <w:r>
        <w:lastRenderedPageBreak/>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57BE7A2E"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416222E8"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E374A4">
        <w:rPr>
          <w:noProof/>
        </w:rPr>
        <w:t>clause</w:t>
      </w:r>
      <w:r w:rsidRPr="00F56AC0">
        <w:rPr>
          <w:noProof/>
        </w:rPr>
        <w:t> 6.3.3.2.1;</w:t>
      </w:r>
    </w:p>
    <w:p w14:paraId="6CE20335"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35A1FBCB"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2245782F"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E374A4">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r w:rsidRPr="00D3770C">
        <w:rPr>
          <w:lang w:val="en-US"/>
        </w:rPr>
        <w:t>;</w:t>
      </w:r>
    </w:p>
    <w:p w14:paraId="5E2069F4"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E374A4">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E374A4">
        <w:t>clause</w:t>
      </w:r>
      <w:r w:rsidR="00130993">
        <w:t> </w:t>
      </w:r>
      <w:r w:rsidR="00130993" w:rsidRPr="00562A51">
        <w:t>4.4</w:t>
      </w:r>
      <w:r w:rsidRPr="00A82922">
        <w:rPr>
          <w:lang w:val="en-US"/>
        </w:rPr>
        <w:t>;</w:t>
      </w:r>
    </w:p>
    <w:p w14:paraId="1C8DAF67"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Pr="00B32709">
        <w:rPr>
          <w:lang w:val="en-US"/>
        </w:rPr>
        <w:t>;</w:t>
      </w:r>
    </w:p>
    <w:p w14:paraId="028EBC44"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D938DF" w14:textId="77777777" w:rsidR="00F256DC" w:rsidRDefault="00F256DC" w:rsidP="00F256DC">
      <w:pPr>
        <w:pStyle w:val="B1"/>
      </w:pPr>
      <w:r>
        <w:t>8)</w:t>
      </w:r>
      <w:r>
        <w:tab/>
      </w:r>
      <w:r w:rsidRPr="005F452A">
        <w:t xml:space="preserve">shall interact with </w:t>
      </w:r>
      <w:r>
        <w:t>media</w:t>
      </w:r>
      <w:r w:rsidRPr="005F452A">
        <w:t xml:space="preserve"> plane a</w:t>
      </w:r>
      <w:r>
        <w:t>s specified in 3GPP TS 24.380 [5]; and</w:t>
      </w:r>
    </w:p>
    <w:p w14:paraId="00679763" w14:textId="77777777" w:rsidR="00F256DC" w:rsidRDefault="00F256DC" w:rsidP="00F256DC">
      <w:pPr>
        <w:pStyle w:val="B1"/>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1276950"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14:paraId="7FFFEC50" w14:textId="77777777" w:rsidR="00F256DC" w:rsidRDefault="00F256DC" w:rsidP="00F256DC">
      <w:r>
        <w:t>Upon receipt of a SIP 2xx response for an outgoing SIP MESSAGE request, shall handle according to 3GPP TS 24.229 [4].</w:t>
      </w:r>
    </w:p>
    <w:p w14:paraId="1819C7E1" w14:textId="77777777" w:rsidR="00F256DC" w:rsidRDefault="00F256DC" w:rsidP="000B2AB4">
      <w:pPr>
        <w:pStyle w:val="Heading5"/>
      </w:pPr>
      <w:bookmarkStart w:id="1303" w:name="_Toc11407510"/>
      <w:bookmarkStart w:id="1304" w:name="_Toc27498815"/>
      <w:bookmarkStart w:id="1305" w:name="_Toc107000134"/>
      <w:r>
        <w:t>10.1.1.4.8</w:t>
      </w:r>
      <w:r w:rsidRPr="0073469F">
        <w:tab/>
      </w:r>
      <w:r>
        <w:t>Handling of a SIP re-INVITE request for imminent peril session</w:t>
      </w:r>
      <w:bookmarkEnd w:id="1303"/>
      <w:bookmarkEnd w:id="1304"/>
      <w:bookmarkEnd w:id="1305"/>
    </w:p>
    <w:p w14:paraId="3015BE4F" w14:textId="77777777" w:rsidR="00F256DC" w:rsidRDefault="00F256DC" w:rsidP="00F256DC">
      <w:r>
        <w:t>This</w:t>
      </w:r>
      <w:r w:rsidRPr="000F6295">
        <w:t xml:space="preserve"> procedure is initiated by the controlling MCPTT function as the result of a</w:t>
      </w:r>
      <w:r>
        <w:t xml:space="preserve">n action in </w:t>
      </w:r>
      <w:r w:rsidR="00E374A4">
        <w:t>clause</w:t>
      </w:r>
      <w:r>
        <w:t> 10.1.1.4.7.</w:t>
      </w:r>
    </w:p>
    <w:p w14:paraId="4D329FAF" w14:textId="77777777" w:rsidR="00F256DC" w:rsidRDefault="00F256DC" w:rsidP="00F256DC">
      <w:r>
        <w:t xml:space="preserve">In the procedures in this </w:t>
      </w:r>
      <w:r w:rsidR="00E374A4">
        <w:t>clause</w:t>
      </w:r>
      <w:r>
        <w:t>:</w:t>
      </w:r>
    </w:p>
    <w:p w14:paraId="2A24E540"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647B989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74990E73"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2ECC43D2"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6D529472"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1415CC5B" w14:textId="77777777" w:rsidR="00F256DC" w:rsidRDefault="00F256DC" w:rsidP="00F256DC">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14:paraId="234D8B1D"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70DE9905" w14:textId="77777777" w:rsidR="00F256DC" w:rsidRDefault="00F256DC" w:rsidP="00F256DC">
      <w:pPr>
        <w:pStyle w:val="B4"/>
        <w:rPr>
          <w:lang w:val="en-US"/>
        </w:rPr>
      </w:pPr>
      <w:r>
        <w:rPr>
          <w:lang w:val="en-US"/>
        </w:rPr>
        <w:t>B)</w:t>
      </w:r>
      <w:r>
        <w:rPr>
          <w:lang w:val="en-US"/>
        </w:rPr>
        <w:tab/>
        <w:t>send the SIP MESSAGE request as specified in 3GPP TS 24.229 [4];</w:t>
      </w:r>
    </w:p>
    <w:p w14:paraId="26A14B94"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14DD42DC"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075AC073"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E374A4">
        <w:t>clause</w:t>
      </w:r>
      <w:r w:rsidRPr="000E26AA">
        <w:t> </w:t>
      </w:r>
      <w:r>
        <w:t>6.3.3.1.15</w:t>
      </w:r>
      <w:r w:rsidRPr="000E26AA">
        <w:t>;</w:t>
      </w:r>
    </w:p>
    <w:p w14:paraId="3F95BD0A"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6E820A7D"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14:paraId="0DD93FCB"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62711540"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7493588"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3E9770DB"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E374A4">
        <w:t>clause</w:t>
      </w:r>
      <w:r>
        <w:t xml:space="preserve"> 6.3.3.1.13.6 </w:t>
      </w:r>
      <w:r w:rsidRPr="003B0E95">
        <w:rPr>
          <w:lang w:val="en-US"/>
        </w:rPr>
        <w:t>shall</w:t>
      </w:r>
      <w:r>
        <w:rPr>
          <w:lang w:val="en-US"/>
        </w:rPr>
        <w:t>:</w:t>
      </w:r>
    </w:p>
    <w:p w14:paraId="52D16237"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B1BDF5"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4ED14202" w14:textId="77777777" w:rsidR="00F256DC" w:rsidRDefault="00F256DC" w:rsidP="00F256DC">
      <w:pPr>
        <w:pStyle w:val="B2"/>
      </w:pPr>
      <w:r>
        <w:t>c) send the SIP 403 (Forbidden) response as specified in 3GPP TS 24.229 [4]; and</w:t>
      </w:r>
    </w:p>
    <w:p w14:paraId="4CDE370B" w14:textId="77777777" w:rsidR="00F256DC" w:rsidRDefault="00F256DC" w:rsidP="00F256DC">
      <w:pPr>
        <w:pStyle w:val="B2"/>
      </w:pPr>
      <w:r>
        <w:t>d) skip the rest of the steps;</w:t>
      </w:r>
    </w:p>
    <w:p w14:paraId="03F2858E"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E374A4">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09FA42ED"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60E62343"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77E39EC6"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E374A4">
        <w:rPr>
          <w:lang w:val="en-US"/>
        </w:rPr>
        <w:t>clause</w:t>
      </w:r>
      <w:r>
        <w:rPr>
          <w:lang w:val="en-US"/>
        </w:rPr>
        <w:t> 6.3.3.1.15.</w:t>
      </w:r>
      <w:r w:rsidRPr="00F645DC">
        <w:rPr>
          <w:lang w:val="en-US"/>
        </w:rPr>
        <w:t xml:space="preserve"> </w:t>
      </w:r>
      <w:r>
        <w:rPr>
          <w:lang w:val="en-US"/>
        </w:rPr>
        <w:t>The MCPTT controlling function:</w:t>
      </w:r>
    </w:p>
    <w:p w14:paraId="724EFF2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5BA034E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C19FD0D" w14:textId="77777777" w:rsidR="00F256DC" w:rsidRDefault="00F256DC" w:rsidP="00F256DC">
      <w:pPr>
        <w:pStyle w:val="NO"/>
        <w:rPr>
          <w:lang w:val="en-US"/>
        </w:rPr>
      </w:pPr>
      <w:r>
        <w:rPr>
          <w:lang w:val="en-US"/>
        </w:rPr>
        <w:t>NOTE 2:</w:t>
      </w:r>
      <w:r>
        <w:rPr>
          <w:lang w:val="en-US"/>
        </w:rPr>
        <w:tab/>
      </w:r>
      <w:r w:rsidR="00E374A4">
        <w:rPr>
          <w:lang w:val="en-US"/>
        </w:rPr>
        <w:t>Clause</w:t>
      </w:r>
      <w:r>
        <w:rPr>
          <w:lang w:val="en-US"/>
        </w:rPr>
        <w:t> 6.3.3.1.15 will inform the affiliated and joined members of the cancellation of the MCPTT group's in-progress emergency state and the cancellation of the MCPTT emergency alert if applicable.</w:t>
      </w:r>
    </w:p>
    <w:p w14:paraId="7C0D969D"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3057FC66" w14:textId="77777777" w:rsidR="00F256DC" w:rsidRDefault="00F256DC" w:rsidP="00F256DC">
      <w:pPr>
        <w:pStyle w:val="B3"/>
        <w:rPr>
          <w:lang w:val="en-US"/>
        </w:rPr>
      </w:pPr>
      <w:r>
        <w:rPr>
          <w:lang w:val="en-US"/>
        </w:rPr>
        <w:lastRenderedPageBreak/>
        <w:t>i)</w:t>
      </w:r>
      <w:r>
        <w:rPr>
          <w:lang w:val="en-US"/>
        </w:rPr>
        <w:tab/>
        <w:t xml:space="preserve">generate a SIP MESSAGE request notification of the cancellation of the MCPTT user's imminent peril call as specified in </w:t>
      </w:r>
      <w:r w:rsidR="00E374A4">
        <w:rPr>
          <w:lang w:val="en-US"/>
        </w:rPr>
        <w:t>clause</w:t>
      </w:r>
      <w:r>
        <w:rPr>
          <w:lang w:val="en-US"/>
        </w:rPr>
        <w:t> </w:t>
      </w:r>
      <w:r w:rsidRPr="008C4E25">
        <w:rPr>
          <w:lang w:val="en-US"/>
        </w:rPr>
        <w:t>6.3.3.1.11</w:t>
      </w:r>
      <w:r>
        <w:rPr>
          <w:lang w:val="en-US"/>
        </w:rPr>
        <w:t>;</w:t>
      </w:r>
    </w:p>
    <w:p w14:paraId="3A7A962B"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0BDFC38B" w14:textId="77777777" w:rsidR="00F256DC" w:rsidRDefault="00F256DC" w:rsidP="00F256DC">
      <w:pPr>
        <w:pStyle w:val="B3"/>
      </w:pPr>
      <w:r>
        <w:rPr>
          <w:lang w:val="en-US"/>
        </w:rPr>
        <w:t>iii)</w:t>
      </w:r>
      <w:r>
        <w:rPr>
          <w:lang w:val="en-US"/>
        </w:rPr>
        <w:tab/>
        <w:t>send the SIP MESSAGE request according to 3GPP TS 24.229 [4];</w:t>
      </w:r>
    </w:p>
    <w:p w14:paraId="225D6FC2"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E374A4">
        <w:rPr>
          <w:noProof/>
        </w:rPr>
        <w:t>clause</w:t>
      </w:r>
      <w:r w:rsidRPr="00F56AC0">
        <w:rPr>
          <w:noProof/>
        </w:rPr>
        <w:t> 6.3.3.2.1</w:t>
      </w:r>
      <w:r>
        <w:rPr>
          <w:noProof/>
        </w:rPr>
        <w:t>;</w:t>
      </w:r>
    </w:p>
    <w:p w14:paraId="75952B28"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76A59AE2"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4A33CBF5"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40245995"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4D8D9254" w14:textId="77777777" w:rsidR="00F256DC" w:rsidRPr="0073469F" w:rsidRDefault="00F256DC" w:rsidP="00F256DC">
      <w:r>
        <w:t>Upon receipt of a SIP 2xx response for an outgoing SIP MESSAGE request, shall handle according to 3GPP TS 24.229 [4].</w:t>
      </w:r>
    </w:p>
    <w:p w14:paraId="4B337B41" w14:textId="77777777" w:rsidR="002C4DA7" w:rsidRPr="0073469F" w:rsidRDefault="002C4DA7" w:rsidP="000B2AB4">
      <w:pPr>
        <w:pStyle w:val="Heading4"/>
        <w:rPr>
          <w:noProof/>
        </w:rPr>
      </w:pPr>
      <w:bookmarkStart w:id="1306" w:name="_Toc11407511"/>
      <w:bookmarkStart w:id="1307" w:name="_Toc27498816"/>
      <w:bookmarkStart w:id="1308" w:name="_Toc107000135"/>
      <w:r w:rsidRPr="0073469F">
        <w:rPr>
          <w:noProof/>
        </w:rPr>
        <w:t>10.1.1.5</w:t>
      </w:r>
      <w:r w:rsidRPr="0073469F">
        <w:rPr>
          <w:noProof/>
        </w:rPr>
        <w:tab/>
        <w:t>Non-controlling function of an MCPTT group procedures</w:t>
      </w:r>
      <w:bookmarkEnd w:id="1306"/>
      <w:bookmarkEnd w:id="1307"/>
      <w:bookmarkEnd w:id="1308"/>
    </w:p>
    <w:p w14:paraId="110C452F" w14:textId="77777777" w:rsidR="002C4DA7" w:rsidRPr="0073469F" w:rsidRDefault="002C4DA7" w:rsidP="000B2AB4">
      <w:pPr>
        <w:pStyle w:val="Heading5"/>
      </w:pPr>
      <w:bookmarkStart w:id="1309" w:name="_Toc11407512"/>
      <w:bookmarkStart w:id="1310" w:name="_Toc27498817"/>
      <w:bookmarkStart w:id="1311" w:name="_Toc107000136"/>
      <w:r w:rsidRPr="0073469F">
        <w:t>10.1.1.5.1</w:t>
      </w:r>
      <w:r w:rsidRPr="0073469F">
        <w:tab/>
        <w:t>Originating procedures</w:t>
      </w:r>
      <w:bookmarkEnd w:id="1309"/>
      <w:bookmarkEnd w:id="1310"/>
      <w:bookmarkEnd w:id="1311"/>
    </w:p>
    <w:p w14:paraId="1EC6C403" w14:textId="77777777" w:rsidR="002C4DA7" w:rsidRPr="0073469F" w:rsidRDefault="002C4DA7" w:rsidP="002C4DA7">
      <w:r w:rsidRPr="0073469F">
        <w:t xml:space="preserve">This </w:t>
      </w:r>
      <w:r w:rsidR="00E374A4">
        <w:t>clause</w:t>
      </w:r>
      <w:r w:rsidRPr="0073469F">
        <w:t xml:space="preserve"> describes the procedures for inviting an MCPTT user to an MCPTT session. The procedure is initiated by the non-controlling MCPTT function of an MCPTT group as the result of an action in </w:t>
      </w:r>
      <w:r w:rsidR="00E374A4">
        <w:t>clause</w:t>
      </w:r>
      <w:r w:rsidRPr="0073469F">
        <w:t> 10.1.1.5.2</w:t>
      </w:r>
      <w:r w:rsidR="007A751B">
        <w:t xml:space="preserve"> or </w:t>
      </w:r>
      <w:r w:rsidR="00E374A4">
        <w:t>clause</w:t>
      </w:r>
      <w:r w:rsidR="007A751B">
        <w:t> </w:t>
      </w:r>
      <w:r w:rsidR="007A751B">
        <w:rPr>
          <w:rFonts w:eastAsia="Malgun Gothic"/>
          <w:lang w:val="en-US"/>
        </w:rPr>
        <w:t>10.1.1.5.5</w:t>
      </w:r>
      <w:r w:rsidRPr="0073469F">
        <w:t>.</w:t>
      </w:r>
    </w:p>
    <w:p w14:paraId="4A5A79CF" w14:textId="77777777" w:rsidR="002C4DA7" w:rsidRPr="0073469F" w:rsidRDefault="002C4DA7" w:rsidP="002C4DA7">
      <w:pPr>
        <w:rPr>
          <w:rFonts w:eastAsia="SimSun"/>
        </w:rPr>
      </w:pPr>
      <w:r w:rsidRPr="0073469F">
        <w:rPr>
          <w:rFonts w:eastAsia="SimSun"/>
        </w:rPr>
        <w:t>The non-controlling MCPTT function:</w:t>
      </w:r>
    </w:p>
    <w:p w14:paraId="0BFFE86C"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E374A4">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73843220"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E374A4">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3183ECFD"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2D276706"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5BA82519"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5CA41AB4"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1EA15771"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2EA43AAE"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6D6BFAA0"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627ACF06"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1C64FF9C"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E374A4">
        <w:t>clause</w:t>
      </w:r>
      <w:r>
        <w:t> </w:t>
      </w:r>
      <w:r w:rsidRPr="009656F9">
        <w:t>10.1.3.</w:t>
      </w:r>
      <w:r w:rsidRPr="00B6659A">
        <w:rPr>
          <w:lang w:val="en-US"/>
        </w:rPr>
        <w:t>5</w:t>
      </w:r>
      <w:r w:rsidRPr="009656F9">
        <w:t>.</w:t>
      </w:r>
      <w:r>
        <w:t>2</w:t>
      </w:r>
      <w:r w:rsidRPr="00B6659A">
        <w:rPr>
          <w:lang w:val="en-US"/>
        </w:rPr>
        <w:t>.</w:t>
      </w:r>
    </w:p>
    <w:p w14:paraId="69AEC2C2"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70728A6E"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753584C2"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21330EC6" w14:textId="77777777" w:rsidR="002C4DA7" w:rsidRPr="0073469F" w:rsidRDefault="002C4DA7" w:rsidP="002C4DA7">
      <w:pPr>
        <w:pStyle w:val="B1"/>
        <w:rPr>
          <w:rFonts w:eastAsia="SimSun"/>
        </w:rPr>
      </w:pPr>
      <w:r w:rsidRPr="0073469F">
        <w:rPr>
          <w:rFonts w:eastAsia="SimSun"/>
        </w:rPr>
        <w:lastRenderedPageBreak/>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E374A4">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3ECA84FE" w14:textId="77777777" w:rsidR="002C4DA7" w:rsidRDefault="002C4DA7" w:rsidP="000B2AB4">
      <w:pPr>
        <w:pStyle w:val="Heading5"/>
      </w:pPr>
      <w:bookmarkStart w:id="1312" w:name="_Toc11407513"/>
      <w:bookmarkStart w:id="1313" w:name="_Toc27498818"/>
      <w:bookmarkStart w:id="1314" w:name="_Toc107000137"/>
      <w:r w:rsidRPr="0073469F">
        <w:t>10.1.1.5.2</w:t>
      </w:r>
      <w:r w:rsidRPr="0073469F">
        <w:tab/>
        <w:t>Terminating procedures</w:t>
      </w:r>
      <w:bookmarkEnd w:id="1312"/>
      <w:bookmarkEnd w:id="1313"/>
      <w:bookmarkEnd w:id="1314"/>
    </w:p>
    <w:p w14:paraId="7A5CCD8D" w14:textId="77777777" w:rsidR="0097183E" w:rsidRDefault="0097183E" w:rsidP="000B2AB4">
      <w:pPr>
        <w:pStyle w:val="Heading6"/>
        <w:numPr>
          <w:ilvl w:val="5"/>
          <w:numId w:val="0"/>
        </w:numPr>
        <w:ind w:left="1152" w:hanging="432"/>
        <w:rPr>
          <w:lang w:val="sv-SE"/>
        </w:rPr>
      </w:pPr>
      <w:bookmarkStart w:id="1315" w:name="_Toc11407514"/>
      <w:bookmarkStart w:id="1316" w:name="_Toc27498819"/>
      <w:bookmarkStart w:id="1317" w:name="_Toc107000138"/>
      <w:r>
        <w:rPr>
          <w:lang w:val="sv-SE"/>
        </w:rPr>
        <w:t>10.1.1.5.2.1</w:t>
      </w:r>
      <w:r>
        <w:rPr>
          <w:lang w:val="sv-SE"/>
        </w:rPr>
        <w:tab/>
        <w:t>General</w:t>
      </w:r>
      <w:bookmarkEnd w:id="1315"/>
      <w:bookmarkEnd w:id="1316"/>
      <w:bookmarkEnd w:id="1317"/>
    </w:p>
    <w:p w14:paraId="55468CC9" w14:textId="77777777" w:rsidR="0097183E" w:rsidRDefault="0097183E" w:rsidP="00436CF9">
      <w:pPr>
        <w:rPr>
          <w:noProof/>
        </w:rPr>
      </w:pPr>
      <w:r>
        <w:rPr>
          <w:lang w:val="sv-SE"/>
        </w:rPr>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0E93F0E3"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E374A4">
        <w:rPr>
          <w:noProof/>
        </w:rPr>
        <w:t>clause</w:t>
      </w:r>
      <w:r>
        <w:rPr>
          <w:noProof/>
        </w:rPr>
        <w:t> </w:t>
      </w:r>
      <w:r>
        <w:rPr>
          <w:lang w:val="sv-SE"/>
        </w:rPr>
        <w:t>10.1.1.5.2.2</w:t>
      </w:r>
      <w:r>
        <w:rPr>
          <w:noProof/>
        </w:rPr>
        <w:t>.</w:t>
      </w:r>
    </w:p>
    <w:p w14:paraId="5C8CDD39"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E374A4">
        <w:rPr>
          <w:noProof/>
        </w:rPr>
        <w:t>clause</w:t>
      </w:r>
      <w:r>
        <w:rPr>
          <w:noProof/>
        </w:rPr>
        <w:t> </w:t>
      </w:r>
      <w:r>
        <w:rPr>
          <w:lang w:val="sv-SE"/>
        </w:rPr>
        <w:t>10.1.1.5.2.3</w:t>
      </w:r>
      <w:r>
        <w:rPr>
          <w:noProof/>
        </w:rPr>
        <w:t>.</w:t>
      </w:r>
    </w:p>
    <w:p w14:paraId="230FCCB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E374A4">
        <w:rPr>
          <w:noProof/>
        </w:rPr>
        <w:t>clause</w:t>
      </w:r>
      <w:r>
        <w:rPr>
          <w:noProof/>
        </w:rPr>
        <w:t> </w:t>
      </w:r>
      <w:r>
        <w:rPr>
          <w:lang w:val="sv-SE"/>
        </w:rPr>
        <w:t>10.1.1.5.2.4</w:t>
      </w:r>
      <w:r>
        <w:rPr>
          <w:noProof/>
        </w:rPr>
        <w:t>.</w:t>
      </w:r>
    </w:p>
    <w:p w14:paraId="302D6FBC" w14:textId="77777777" w:rsidR="0097183E" w:rsidRPr="0097183E" w:rsidRDefault="0097183E" w:rsidP="000B2AB4">
      <w:pPr>
        <w:pStyle w:val="Heading6"/>
        <w:numPr>
          <w:ilvl w:val="5"/>
          <w:numId w:val="0"/>
        </w:numPr>
        <w:ind w:left="1152" w:hanging="432"/>
      </w:pPr>
      <w:bookmarkStart w:id="1318" w:name="_Toc11407515"/>
      <w:bookmarkStart w:id="1319" w:name="_Toc27498820"/>
      <w:bookmarkStart w:id="1320" w:name="_Toc107000139"/>
      <w:r w:rsidRPr="0097183E">
        <w:t>10.1.1.5.2.2</w:t>
      </w:r>
      <w:r w:rsidRPr="0097183E">
        <w:tab/>
        <w:t xml:space="preserve">Initiating a </w:t>
      </w:r>
      <w:r w:rsidR="002D311C">
        <w:t>prearranged</w:t>
      </w:r>
      <w:r w:rsidRPr="0097183E">
        <w:t xml:space="preserve"> group call</w:t>
      </w:r>
      <w:bookmarkEnd w:id="1318"/>
      <w:bookmarkEnd w:id="1319"/>
      <w:bookmarkEnd w:id="1320"/>
    </w:p>
    <w:p w14:paraId="5A243E4F"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3B7753B0" w14:textId="77777777" w:rsidR="002C4DA7" w:rsidRPr="0073469F" w:rsidRDefault="002C4DA7" w:rsidP="002C4DA7">
      <w:pPr>
        <w:pStyle w:val="NO"/>
        <w:rPr>
          <w:noProof/>
        </w:rPr>
      </w:pPr>
      <w:r w:rsidRPr="0073469F">
        <w:rPr>
          <w:noProof/>
        </w:rPr>
        <w:t>NOTE 1:</w:t>
      </w:r>
      <w:r w:rsidRPr="0073469F">
        <w:rPr>
          <w:noProof/>
        </w:rPr>
        <w:tab/>
        <w:t>The Contact header field of the SIP INVITE request contains the "isfocus" feature media tag.</w:t>
      </w:r>
    </w:p>
    <w:p w14:paraId="6BD24B7F"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7DA728B1"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10D0FB53"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C465DB8" w14:textId="77777777" w:rsidR="002C4DA7" w:rsidRPr="0073469F" w:rsidRDefault="002C4DA7" w:rsidP="002C4DA7">
      <w:pPr>
        <w:pStyle w:val="B2"/>
      </w:pPr>
      <w:r w:rsidRPr="0073469F">
        <w:t>a)</w:t>
      </w:r>
      <w:r w:rsidRPr="0073469F">
        <w:tab/>
        <w:t>an Accept-Contact header field does not include the g.3gpp.mcptt media feature tag; or</w:t>
      </w:r>
    </w:p>
    <w:p w14:paraId="72862904"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1FE0821B"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E374A4">
        <w:t>clause</w:t>
      </w:r>
      <w:r w:rsidRPr="0073469F">
        <w:t> 4.4, and shall not process the remaining steps;</w:t>
      </w:r>
    </w:p>
    <w:p w14:paraId="02EBFED5"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E374A4">
        <w:t>clause</w:t>
      </w:r>
      <w:r w:rsidRPr="0073469F">
        <w:t> 10.6.2.4.2 is supported:</w:t>
      </w:r>
    </w:p>
    <w:p w14:paraId="329BED9F" w14:textId="77777777" w:rsidR="002C4DA7" w:rsidRPr="0073469F" w:rsidRDefault="002C4DA7" w:rsidP="002C4DA7">
      <w:pPr>
        <w:pStyle w:val="B2"/>
      </w:pPr>
      <w:r w:rsidRPr="0073469F">
        <w:t>a)</w:t>
      </w:r>
      <w:r w:rsidRPr="0073469F">
        <w:tab/>
        <w:t>shall generate a SIP 403 (Forbidden) response as specified in 3GPP TS 24.229 [4];</w:t>
      </w:r>
    </w:p>
    <w:p w14:paraId="22F7C81B"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E374A4">
        <w:t>clause</w:t>
      </w:r>
      <w:r w:rsidRPr="0073469F">
        <w:t> </w:t>
      </w:r>
      <w:r w:rsidRPr="0073469F">
        <w:rPr>
          <w:noProof/>
        </w:rPr>
        <w:t>6.3.</w:t>
      </w:r>
      <w:r w:rsidR="00377298">
        <w:rPr>
          <w:noProof/>
        </w:rPr>
        <w:t>5.2</w:t>
      </w:r>
      <w:r w:rsidRPr="0073469F">
        <w:rPr>
          <w:noProof/>
        </w:rPr>
        <w:t>;</w:t>
      </w:r>
    </w:p>
    <w:p w14:paraId="16C46809"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07D7EBE7"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E374A4">
        <w:t>clause</w:t>
      </w:r>
      <w:r w:rsidR="002C4DA7" w:rsidRPr="0073469F">
        <w:t> 4.4;</w:t>
      </w:r>
      <w:r w:rsidR="007F7762" w:rsidRPr="0073469F">
        <w:t xml:space="preserve"> and</w:t>
      </w:r>
    </w:p>
    <w:p w14:paraId="0181AD1A" w14:textId="77777777" w:rsidR="002C4DA7" w:rsidRPr="0073469F" w:rsidRDefault="0033527D" w:rsidP="002C4DA7">
      <w:pPr>
        <w:pStyle w:val="B2"/>
        <w:rPr>
          <w:lang w:eastAsia="ko-KR"/>
        </w:rPr>
      </w:pPr>
      <w:r>
        <w:rPr>
          <w:lang w:eastAsia="ko-KR"/>
        </w:rPr>
        <w:lastRenderedPageBreak/>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6DA6A0D" w14:textId="77777777" w:rsidR="0033527D" w:rsidRDefault="0033527D" w:rsidP="008959B3">
      <w:pPr>
        <w:pStyle w:val="B2"/>
      </w:pPr>
      <w:r>
        <w:t>f</w:t>
      </w:r>
      <w:r w:rsidR="002C4DA7" w:rsidRPr="0073469F">
        <w:t>)</w:t>
      </w:r>
      <w:r w:rsidR="002C4DA7" w:rsidRPr="0073469F">
        <w:tab/>
        <w:t>shall not process the remaining steps;</w:t>
      </w:r>
    </w:p>
    <w:p w14:paraId="642369FC"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E374A4">
        <w:t>clause</w:t>
      </w:r>
      <w:r w:rsidRPr="0073469F">
        <w:t> 6.3.</w:t>
      </w:r>
      <w:r w:rsidR="004051F0">
        <w:t>5</w:t>
      </w:r>
      <w:r w:rsidRPr="0073469F">
        <w:t xml:space="preserve">.2 and continue with the rest of the steps if the checks in </w:t>
      </w:r>
      <w:r w:rsidR="00E374A4">
        <w:t>clause</w:t>
      </w:r>
      <w:r w:rsidRPr="0073469F">
        <w:t> 6.3.</w:t>
      </w:r>
      <w:r w:rsidR="004051F0">
        <w:t>5</w:t>
      </w:r>
      <w:r w:rsidRPr="0073469F">
        <w:t>.2 succeed;</w:t>
      </w:r>
    </w:p>
    <w:p w14:paraId="3DA5D81E" w14:textId="77777777" w:rsidR="002C4DA7" w:rsidRPr="00E374A4" w:rsidRDefault="002C4DA7" w:rsidP="002C4DA7">
      <w:pPr>
        <w:pStyle w:val="B1"/>
      </w:pPr>
      <w:r w:rsidRPr="0073469F">
        <w:t>7)</w:t>
      </w:r>
      <w:r w:rsidRPr="0073469F">
        <w:tab/>
        <w:t>shall cache the content of the SIP INVITE request, if received in the Contact header field and if the specific feature tags are supported;</w:t>
      </w:r>
    </w:p>
    <w:p w14:paraId="1E60BC22"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001E37E7"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E374A4">
        <w:t>clause</w:t>
      </w:r>
      <w:r w:rsidRPr="0073469F">
        <w:t> 6.3.</w:t>
      </w:r>
      <w:r>
        <w:t>5.5;</w:t>
      </w:r>
    </w:p>
    <w:p w14:paraId="22533A57"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SIP INVITE request for non-controlling MCPTT function of an MCPTT group as specified in </w:t>
      </w:r>
      <w:r w:rsidR="00E374A4">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6DF1CF88"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SIP INVITE request for non-controlling MCPTT function of an MCPTT group as specified in </w:t>
      </w:r>
      <w:r w:rsidR="00E374A4">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70B377E9"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E374A4">
        <w:t>clause</w:t>
      </w:r>
      <w:r w:rsidRPr="0073469F">
        <w:t> 10.1.1.5.1; and</w:t>
      </w:r>
    </w:p>
    <w:p w14:paraId="300C07E0"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6.3</w:t>
      </w:r>
      <w:r w:rsidRPr="0073469F">
        <w:t>;</w:t>
      </w:r>
    </w:p>
    <w:p w14:paraId="5896FB4F"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to the SIP INVITE request for non-controlling MCPTT function of an MCPTT group.</w:t>
      </w:r>
    </w:p>
    <w:p w14:paraId="3333E4DC"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E374A4">
        <w:t>clause</w:t>
      </w:r>
      <w:r w:rsidRPr="0073469F">
        <w:t xml:space="preserve"> 10.1.1.5.1, not containing a P-Answer-State header field, and if a SIP 183 (Session Progress) response has not already been sent in response to the SIP INVITE request for non-controlling MCPTT function of an MCPTT group, the </w:t>
      </w:r>
      <w:r w:rsidRPr="0073469F">
        <w:rPr>
          <w:rFonts w:eastAsia="SimSun"/>
        </w:rPr>
        <w:t xml:space="preserve">non-controlling MCPTT function </w:t>
      </w:r>
      <w:r w:rsidRPr="0073469F">
        <w:t>of an MCPTT group</w:t>
      </w:r>
      <w:r w:rsidRPr="0073469F">
        <w:rPr>
          <w:lang w:eastAsia="ko-KR"/>
        </w:rPr>
        <w:t>:</w:t>
      </w:r>
    </w:p>
    <w:p w14:paraId="68DF999F" w14:textId="77777777" w:rsidR="002C4DA7" w:rsidRPr="0073469F" w:rsidRDefault="002C4DA7" w:rsidP="002C4DA7">
      <w:pPr>
        <w:pStyle w:val="B1"/>
      </w:pPr>
      <w:r w:rsidRPr="0073469F">
        <w:t>1)</w:t>
      </w:r>
      <w:r w:rsidRPr="0073469F">
        <w:tab/>
        <w:t xml:space="preserve">shall generate a SIP 183 (Session Progress) response as described in </w:t>
      </w:r>
      <w:r w:rsidR="00E374A4">
        <w:t>clause</w:t>
      </w:r>
      <w:r w:rsidRPr="0073469F">
        <w:t> 6.3.</w:t>
      </w:r>
      <w:r w:rsidR="00724548" w:rsidRPr="0073469F">
        <w:t>4</w:t>
      </w:r>
      <w:r w:rsidRPr="0073469F">
        <w:t>.2.</w:t>
      </w:r>
      <w:r w:rsidR="0033527D">
        <w:t>2</w:t>
      </w:r>
      <w:r w:rsidRPr="0073469F">
        <w:t>.1; and</w:t>
      </w:r>
    </w:p>
    <w:p w14:paraId="65155076"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7DBCA7B0"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E374A4">
        <w:t>clause</w:t>
      </w:r>
      <w:r w:rsidRPr="0073469F">
        <w:t xml:space="preserve"> 10.1.1.5.1, containing a P-Answer-State header field with the value "Unconfirmed" as specified in IETF RFC 4964 [34], a SIP 183 (Session Progress) response has not already been sent in response to the SIP INVITE request for non-controlling MCPTT function of an MCPTT group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497A0F8F"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E374A4">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6AB3CE44"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0EFD076F" w14:textId="77777777" w:rsidR="002C4DA7" w:rsidRPr="0073469F" w:rsidRDefault="002C4DA7" w:rsidP="002C4DA7">
      <w:pPr>
        <w:pStyle w:val="B1"/>
      </w:pPr>
      <w:r w:rsidRPr="0073469F">
        <w:t>3)</w:t>
      </w:r>
      <w:r w:rsidRPr="0073469F">
        <w:tab/>
        <w:t xml:space="preserve">shall interact with the media plane as specified in 3GPP TS 24.380 [5] </w:t>
      </w:r>
      <w:r w:rsidR="00E374A4">
        <w:t>clause</w:t>
      </w:r>
      <w:r w:rsidRPr="0073469F">
        <w:t> 6.3</w:t>
      </w:r>
      <w:r w:rsidR="0097183E">
        <w:t>.5</w:t>
      </w:r>
      <w:r w:rsidRPr="0073469F">
        <w:t>; and</w:t>
      </w:r>
    </w:p>
    <w:p w14:paraId="1C12E30D" w14:textId="77777777" w:rsidR="002C4DA7" w:rsidRPr="0073469F" w:rsidRDefault="002C4DA7" w:rsidP="002C4DA7">
      <w:pPr>
        <w:pStyle w:val="NO"/>
      </w:pPr>
      <w:r w:rsidRPr="0073469F">
        <w:t>NOTE 2:</w:t>
      </w:r>
      <w:r w:rsidRPr="0073469F">
        <w:tab/>
        <w:t>Resulting media plane processing is completed before the next step is performed.</w:t>
      </w:r>
    </w:p>
    <w:p w14:paraId="1B9D2644"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76D1CF8C" w14:textId="77777777" w:rsidR="002C4DA7" w:rsidRPr="0073469F" w:rsidRDefault="0033527D" w:rsidP="002C4DA7">
      <w:r>
        <w:lastRenderedPageBreak/>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E374A4">
        <w:t>clause</w:t>
      </w:r>
      <w:r w:rsidR="002C4DA7" w:rsidRPr="0073469F">
        <w:t> 10.1.1.5.1, the non-controlling MCPTT function of an MCPTT group:</w:t>
      </w:r>
    </w:p>
    <w:p w14:paraId="6A142DAF"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E374A4">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3298E48"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w:t>
      </w:r>
      <w:r w:rsidR="00542E98" w:rsidRPr="0073469F">
        <w:rPr>
          <w:lang w:eastAsia="ko-KR"/>
        </w:rPr>
        <w:t>4</w:t>
      </w:r>
      <w:r w:rsidRPr="0073469F">
        <w:rPr>
          <w:lang w:eastAsia="ko-KR"/>
        </w:rPr>
        <w:t>.2.1;</w:t>
      </w:r>
    </w:p>
    <w:p w14:paraId="0C4435BA" w14:textId="77777777" w:rsidR="002C4DA7" w:rsidRPr="0073469F" w:rsidRDefault="002C4DA7" w:rsidP="002C4DA7">
      <w:pPr>
        <w:pStyle w:val="B1"/>
      </w:pPr>
      <w:r w:rsidRPr="0073469F">
        <w:t>3)</w:t>
      </w:r>
      <w:r w:rsidRPr="0073469F">
        <w:tab/>
        <w:t xml:space="preserve">shall interact with the media plane as specified in 3GPP TS 24.380 [5] </w:t>
      </w:r>
      <w:r w:rsidR="00E374A4">
        <w:t>clause</w:t>
      </w:r>
      <w:r w:rsidRPr="0073469F">
        <w:t> 6.3</w:t>
      </w:r>
      <w:r w:rsidR="0097183E">
        <w:t>.5</w:t>
      </w:r>
      <w:r w:rsidRPr="0073469F">
        <w:t>; and</w:t>
      </w:r>
    </w:p>
    <w:p w14:paraId="2FCDE4AE" w14:textId="77777777" w:rsidR="002C4DA7" w:rsidRPr="0073469F" w:rsidRDefault="002C4DA7" w:rsidP="002C4DA7">
      <w:pPr>
        <w:pStyle w:val="NO"/>
      </w:pPr>
      <w:r w:rsidRPr="0073469F">
        <w:t>NOTE 3:</w:t>
      </w:r>
      <w:r w:rsidRPr="0073469F">
        <w:tab/>
        <w:t>Resulting media plane processing is completed before the next step is performed.</w:t>
      </w:r>
    </w:p>
    <w:p w14:paraId="08CAC553"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6600BA05"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44ED4CD9"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5EAA0469"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3B781958"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09711FB6"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53DA3B51" w14:textId="77777777" w:rsidR="0097183E" w:rsidRDefault="0097183E" w:rsidP="000B2AB4">
      <w:pPr>
        <w:pStyle w:val="Heading6"/>
        <w:numPr>
          <w:ilvl w:val="5"/>
          <w:numId w:val="0"/>
        </w:numPr>
        <w:ind w:left="1152" w:hanging="432"/>
        <w:rPr>
          <w:lang w:val="sv-SE"/>
        </w:rPr>
      </w:pPr>
      <w:bookmarkStart w:id="1321" w:name="_Toc11407516"/>
      <w:bookmarkStart w:id="1322" w:name="_Toc27498821"/>
      <w:bookmarkStart w:id="1323" w:name="_Toc107000140"/>
      <w:r>
        <w:rPr>
          <w:lang w:val="sv-SE"/>
        </w:rPr>
        <w:t>10.1.1.5.2.3</w:t>
      </w:r>
      <w:r>
        <w:rPr>
          <w:lang w:val="sv-SE"/>
        </w:rPr>
        <w:tab/>
        <w:t xml:space="preserve">Joining an ongoing </w:t>
      </w:r>
      <w:r w:rsidR="002D311C">
        <w:rPr>
          <w:lang w:val="sv-SE"/>
        </w:rPr>
        <w:t>prearranged</w:t>
      </w:r>
      <w:r>
        <w:rPr>
          <w:lang w:val="sv-SE"/>
        </w:rPr>
        <w:t xml:space="preserve"> group call</w:t>
      </w:r>
      <w:bookmarkEnd w:id="1321"/>
      <w:bookmarkEnd w:id="1322"/>
      <w:bookmarkEnd w:id="1323"/>
    </w:p>
    <w:p w14:paraId="76228716"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5A55014"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51FDD71F"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1232A186"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3B6B3C51" w14:textId="77777777" w:rsidR="0097183E" w:rsidRPr="0073469F" w:rsidRDefault="0097183E" w:rsidP="0097183E">
      <w:pPr>
        <w:pStyle w:val="B2"/>
      </w:pPr>
      <w:r w:rsidRPr="0073469F">
        <w:t>a)</w:t>
      </w:r>
      <w:r w:rsidRPr="0073469F">
        <w:tab/>
        <w:t>an Accept-Contact header field does not include the g.3gpp.mcptt media feature tag; or</w:t>
      </w:r>
    </w:p>
    <w:p w14:paraId="1BF5B077"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3B7F922F"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E374A4">
        <w:t>clause</w:t>
      </w:r>
      <w:r w:rsidRPr="0073469F">
        <w:t> 4.4, and shall not process the remaining steps;</w:t>
      </w:r>
    </w:p>
    <w:p w14:paraId="2817DD75" w14:textId="77777777" w:rsidR="0097183E" w:rsidRPr="00E374A4"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369796D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7081841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E374A4">
        <w:t>clause</w:t>
      </w:r>
      <w:r w:rsidRPr="0073469F">
        <w:t> </w:t>
      </w:r>
      <w:r w:rsidRPr="0073469F">
        <w:rPr>
          <w:lang w:eastAsia="ko-KR"/>
        </w:rPr>
        <w:t xml:space="preserve">6.3.4.2.2.2 </w:t>
      </w:r>
      <w:r w:rsidRPr="0073469F">
        <w:t>before continuing with the rest of the steps;</w:t>
      </w:r>
    </w:p>
    <w:p w14:paraId="33B4B6ED"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6.3.4.2.1;</w:t>
      </w:r>
    </w:p>
    <w:p w14:paraId="36DA7CD6" w14:textId="77777777" w:rsidR="0097183E" w:rsidRPr="0073469F" w:rsidRDefault="0097183E" w:rsidP="0097183E">
      <w:pPr>
        <w:pStyle w:val="B1"/>
      </w:pPr>
      <w:r>
        <w:lastRenderedPageBreak/>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E374A4">
        <w:t>clause</w:t>
      </w:r>
      <w:r>
        <w:t> 6.</w:t>
      </w:r>
      <w:r w:rsidR="00195CC6">
        <w:t>5.2.3</w:t>
      </w:r>
      <w:r w:rsidRPr="0073469F">
        <w:t>;</w:t>
      </w:r>
    </w:p>
    <w:p w14:paraId="76F3F64E" w14:textId="77777777" w:rsidR="0097183E" w:rsidRPr="0073469F" w:rsidRDefault="0097183E" w:rsidP="0097183E">
      <w:pPr>
        <w:pStyle w:val="NO"/>
      </w:pPr>
      <w:r w:rsidRPr="0073469F">
        <w:t>NOTE </w:t>
      </w:r>
      <w:r>
        <w:t>2</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083D0301"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27A8E9CC"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161E05F0"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18D67EF6"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77D174BC"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E374A4">
        <w:t>clause</w:t>
      </w:r>
      <w:r>
        <w:t> 6.3.4.1.3</w:t>
      </w:r>
      <w:r>
        <w:rPr>
          <w:lang w:eastAsia="ko-KR"/>
        </w:rPr>
        <w:t>; and</w:t>
      </w:r>
    </w:p>
    <w:p w14:paraId="39785A8A"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59363EEA" w14:textId="77777777" w:rsidR="00997715" w:rsidRDefault="00997715" w:rsidP="00997715">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rsidR="00E374A4">
        <w:t>clause</w:t>
      </w:r>
      <w:r>
        <w:t> 6.3.5</w:t>
      </w:r>
      <w:r w:rsidRPr="00CE0DFC">
        <w:rPr>
          <w:lang w:val="en-US"/>
        </w:rPr>
        <w:t>.3</w:t>
      </w:r>
      <w:r>
        <w:rPr>
          <w:lang w:val="en-US"/>
        </w:rPr>
        <w:t>; and</w:t>
      </w:r>
    </w:p>
    <w:p w14:paraId="11188E99"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E374A4">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6233329" w14:textId="77777777" w:rsidR="0097183E" w:rsidRDefault="0097183E" w:rsidP="000B2AB4">
      <w:pPr>
        <w:pStyle w:val="Heading6"/>
        <w:numPr>
          <w:ilvl w:val="5"/>
          <w:numId w:val="0"/>
        </w:numPr>
        <w:ind w:left="1152" w:hanging="432"/>
        <w:rPr>
          <w:lang w:val="sv-SE"/>
        </w:rPr>
      </w:pPr>
      <w:bookmarkStart w:id="1324" w:name="_Toc11407517"/>
      <w:bookmarkStart w:id="1325" w:name="_Toc27498822"/>
      <w:bookmarkStart w:id="1326" w:name="_Toc107000141"/>
      <w:r>
        <w:rPr>
          <w:lang w:val="sv-SE"/>
        </w:rPr>
        <w:t>10.1.1.5.2.4</w:t>
      </w:r>
      <w:r>
        <w:rPr>
          <w:lang w:val="sv-SE"/>
        </w:rPr>
        <w:tab/>
        <w:t xml:space="preserve">Splitting an ongoing </w:t>
      </w:r>
      <w:r w:rsidR="002D311C">
        <w:rPr>
          <w:lang w:val="sv-SE"/>
        </w:rPr>
        <w:t>prearranged</w:t>
      </w:r>
      <w:r>
        <w:rPr>
          <w:lang w:val="sv-SE"/>
        </w:rPr>
        <w:t xml:space="preserve"> group call</w:t>
      </w:r>
      <w:bookmarkEnd w:id="1324"/>
      <w:bookmarkEnd w:id="1325"/>
      <w:bookmarkEnd w:id="1326"/>
    </w:p>
    <w:p w14:paraId="3F6E92D9"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1004587D"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E374A4">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E374A4">
        <w:t>clause</w:t>
      </w:r>
      <w:r>
        <w:t> 6.3.5;</w:t>
      </w:r>
    </w:p>
    <w:p w14:paraId="11C37C18"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37C5F8A" w14:textId="77777777" w:rsidR="0097183E" w:rsidRDefault="0097183E" w:rsidP="0097183E">
      <w:pPr>
        <w:pStyle w:val="B1"/>
        <w:rPr>
          <w:noProof/>
          <w:lang w:val="sv-SE"/>
        </w:rPr>
      </w:pPr>
      <w:r>
        <w:rPr>
          <w:noProof/>
          <w:lang w:val="sv-SE"/>
        </w:rPr>
        <w:t>2)</w:t>
      </w:r>
      <w:r>
        <w:rPr>
          <w:noProof/>
          <w:lang w:val="sv-SE"/>
        </w:rPr>
        <w:tab/>
      </w:r>
      <w:r w:rsidR="007A751B">
        <w:rPr>
          <w:noProof/>
          <w:lang w:val="sv-SE"/>
        </w:rPr>
        <w:t xml:space="preserve">if a SIP BYE request was received, </w:t>
      </w:r>
      <w:r>
        <w:rPr>
          <w:noProof/>
          <w:lang w:val="sv-SE"/>
        </w:rPr>
        <w:t>shall send a SIP 200 (OK) response to the SIP BYE request</w:t>
      </w:r>
      <w:r w:rsidR="00D566EB">
        <w:rPr>
          <w:noProof/>
          <w:lang w:val="sv-SE"/>
        </w:rPr>
        <w:t>; and</w:t>
      </w:r>
    </w:p>
    <w:p w14:paraId="2569FB2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E374A4">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E374A4">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DD53F6A"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28EEB873" w14:textId="77777777" w:rsidR="004F27BE" w:rsidRPr="00EF4A67" w:rsidRDefault="004F27BE" w:rsidP="000B2AB4">
      <w:pPr>
        <w:pStyle w:val="Heading5"/>
        <w:rPr>
          <w:rFonts w:eastAsia="Malgun Gothic"/>
          <w:lang w:val="en-US"/>
        </w:rPr>
      </w:pPr>
      <w:bookmarkStart w:id="1327" w:name="_Toc11407518"/>
      <w:bookmarkStart w:id="1328" w:name="_Toc27498823"/>
      <w:bookmarkStart w:id="1329" w:name="_Toc107000142"/>
      <w:r w:rsidRPr="00EF4A67">
        <w:rPr>
          <w:rFonts w:eastAsia="Malgun Gothic"/>
          <w:lang w:val="en-US"/>
        </w:rPr>
        <w:t>10.1.1.5.3</w:t>
      </w:r>
      <w:r w:rsidRPr="00EF4A67">
        <w:rPr>
          <w:rFonts w:eastAsia="Malgun Gothic"/>
          <w:lang w:val="en-US"/>
        </w:rPr>
        <w:tab/>
        <w:t>Rejoin procedures</w:t>
      </w:r>
      <w:bookmarkEnd w:id="1327"/>
      <w:bookmarkEnd w:id="1328"/>
      <w:bookmarkEnd w:id="1329"/>
    </w:p>
    <w:p w14:paraId="6926DFD4" w14:textId="77777777" w:rsidR="004F27BE" w:rsidRPr="00EF4A67" w:rsidRDefault="004F27BE" w:rsidP="000B2AB4">
      <w:pPr>
        <w:pStyle w:val="Heading6"/>
        <w:numPr>
          <w:ilvl w:val="5"/>
          <w:numId w:val="0"/>
        </w:numPr>
        <w:ind w:left="1152" w:hanging="432"/>
        <w:rPr>
          <w:lang w:val="en-US"/>
        </w:rPr>
      </w:pPr>
      <w:bookmarkStart w:id="1330" w:name="_Toc11407519"/>
      <w:bookmarkStart w:id="1331" w:name="_Toc27498824"/>
      <w:bookmarkStart w:id="1332" w:name="_Toc107000143"/>
      <w:r w:rsidRPr="00EF4A67">
        <w:rPr>
          <w:lang w:val="en-US"/>
        </w:rPr>
        <w:t>10.1.1.5.3.1</w:t>
      </w:r>
      <w:r w:rsidRPr="00EF4A67">
        <w:rPr>
          <w:lang w:val="en-US"/>
        </w:rPr>
        <w:tab/>
        <w:t>Terminating procedures</w:t>
      </w:r>
      <w:bookmarkEnd w:id="1330"/>
      <w:bookmarkEnd w:id="1331"/>
      <w:bookmarkEnd w:id="1332"/>
    </w:p>
    <w:p w14:paraId="1365AFDF"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E374A4">
        <w:rPr>
          <w:noProof/>
          <w:lang w:eastAsia="ko-KR"/>
        </w:rPr>
        <w:t>clause</w:t>
      </w:r>
      <w:r>
        <w:rPr>
          <w:noProof/>
          <w:lang w:eastAsia="ko-KR"/>
        </w:rPr>
        <w:t> 10.1.1.4.5.1 with the following clarifications:</w:t>
      </w:r>
    </w:p>
    <w:p w14:paraId="3F18A80C"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2FF3AA61"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E374A4">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31DC12CC" w14:textId="77777777" w:rsidR="004F27BE" w:rsidRDefault="004F27BE" w:rsidP="000B2AB4">
      <w:pPr>
        <w:pStyle w:val="Heading6"/>
        <w:numPr>
          <w:ilvl w:val="5"/>
          <w:numId w:val="0"/>
        </w:numPr>
        <w:ind w:left="1152" w:hanging="432"/>
        <w:rPr>
          <w:lang w:eastAsia="ko-KR"/>
        </w:rPr>
      </w:pPr>
      <w:bookmarkStart w:id="1333" w:name="_Toc11407520"/>
      <w:bookmarkStart w:id="1334" w:name="_Toc27498825"/>
      <w:bookmarkStart w:id="1335" w:name="_Toc107000144"/>
      <w:r w:rsidRPr="00EF4A67">
        <w:rPr>
          <w:lang w:val="en-US"/>
        </w:rPr>
        <w:lastRenderedPageBreak/>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1333"/>
      <w:bookmarkEnd w:id="1334"/>
      <w:bookmarkEnd w:id="1335"/>
    </w:p>
    <w:p w14:paraId="62C9E17E"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E374A4">
        <w:rPr>
          <w:lang w:eastAsia="ko-KR"/>
        </w:rPr>
        <w:t>clause</w:t>
      </w:r>
      <w:r w:rsidRPr="0073469F">
        <w:rPr>
          <w:lang w:eastAsia="ko-KR"/>
        </w:rPr>
        <w:t> 10.1.1.</w:t>
      </w:r>
      <w:r>
        <w:rPr>
          <w:lang w:eastAsia="ko-KR"/>
        </w:rPr>
        <w:t>5</w:t>
      </w:r>
      <w:r w:rsidRPr="0073469F">
        <w:rPr>
          <w:lang w:eastAsia="ko-KR"/>
        </w:rPr>
        <w:t>.1.</w:t>
      </w:r>
    </w:p>
    <w:p w14:paraId="75DC804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27312385" w14:textId="77777777" w:rsidR="007A751B" w:rsidRDefault="007A751B" w:rsidP="000B2AB4">
      <w:pPr>
        <w:pStyle w:val="Heading5"/>
        <w:rPr>
          <w:rFonts w:eastAsia="Malgun Gothic"/>
          <w:lang w:val="en-US"/>
        </w:rPr>
      </w:pPr>
      <w:bookmarkStart w:id="1336" w:name="_Toc11407521"/>
      <w:bookmarkStart w:id="1337" w:name="_Toc27498826"/>
      <w:bookmarkStart w:id="1338" w:name="_Toc107000145"/>
      <w:r>
        <w:rPr>
          <w:rFonts w:eastAsia="Malgun Gothic"/>
          <w:lang w:val="en-US"/>
        </w:rPr>
        <w:t>10.1.1.5.4</w:t>
      </w:r>
      <w:r>
        <w:rPr>
          <w:rFonts w:eastAsia="Malgun Gothic"/>
          <w:lang w:val="en-US"/>
        </w:rPr>
        <w:tab/>
        <w:t>SIP OPTIONS request authorization procedure</w:t>
      </w:r>
      <w:bookmarkEnd w:id="1336"/>
      <w:bookmarkEnd w:id="1337"/>
      <w:bookmarkEnd w:id="1338"/>
    </w:p>
    <w:p w14:paraId="232C59FE" w14:textId="77777777" w:rsidR="007A751B" w:rsidRPr="00D52E31" w:rsidRDefault="007A751B" w:rsidP="007A751B">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E374A4">
        <w:rPr>
          <w:lang w:val="en-US"/>
        </w:rPr>
        <w:t>clause</w:t>
      </w:r>
      <w:r>
        <w:rPr>
          <w:lang w:val="en-US"/>
        </w:rPr>
        <w:t>.</w:t>
      </w:r>
    </w:p>
    <w:p w14:paraId="77853358" w14:textId="77777777" w:rsidR="007A751B" w:rsidRPr="00936AED" w:rsidRDefault="007A751B" w:rsidP="007A751B">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E374A4">
        <w:rPr>
          <w:lang w:val="en-US"/>
        </w:rPr>
        <w:t>clause</w:t>
      </w:r>
      <w:r>
        <w:rPr>
          <w:lang w:val="en-US"/>
        </w:rPr>
        <w:t>.</w:t>
      </w:r>
    </w:p>
    <w:p w14:paraId="4C0FC183" w14:textId="77777777" w:rsidR="007A751B" w:rsidRDefault="007A751B" w:rsidP="007A751B">
      <w:pPr>
        <w:rPr>
          <w:lang w:val="sv-SE"/>
        </w:rPr>
      </w:pPr>
      <w:r>
        <w:rPr>
          <w:rFonts w:eastAsia="Malgun Gothic"/>
          <w:lang w:val="sv-SE"/>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Pr>
          <w:lang w:val="sv-SE"/>
        </w:rPr>
        <w:t>OPTIONS</w:t>
      </w:r>
      <w:r w:rsidRPr="0073469F">
        <w:t xml:space="preserve"> request </w:t>
      </w:r>
      <w:r>
        <w:rPr>
          <w:lang w:val="sv-SE"/>
        </w:rPr>
        <w:t>with the following clarifications:</w:t>
      </w:r>
    </w:p>
    <w:p w14:paraId="137F92E3" w14:textId="77777777" w:rsidR="007A751B" w:rsidRDefault="007A751B" w:rsidP="007A751B">
      <w:pPr>
        <w:pStyle w:val="NO"/>
        <w:rPr>
          <w:lang w:val="sv-SE"/>
        </w:rPr>
      </w:pPr>
      <w:r>
        <w:rPr>
          <w:lang w:val="sv-SE"/>
        </w:rPr>
        <w:t>NOTE:</w:t>
      </w:r>
      <w:r>
        <w:rPr>
          <w:lang w:val="sv-SE"/>
        </w:rPr>
        <w:tab/>
        <w:t xml:space="preserve">The action of the non-controlling </w:t>
      </w:r>
      <w:r>
        <w:rPr>
          <w:lang w:val="en-US"/>
        </w:rPr>
        <w:t xml:space="preserve">MCPTT function of an MCPTT group on receipt of the SIP OPTIONS request mimics the actions of the </w:t>
      </w:r>
      <w:r>
        <w:rPr>
          <w:lang w:val="sv-SE"/>
        </w:rPr>
        <w:t xml:space="preserve">non-controlling </w:t>
      </w:r>
      <w:r>
        <w:rPr>
          <w:lang w:val="en-US"/>
        </w:rPr>
        <w:t>MCPTT function of an MCPTT group on receipt of the SIP INVITE request.</w:t>
      </w:r>
    </w:p>
    <w:p w14:paraId="2032CF35" w14:textId="77777777" w:rsidR="007A751B" w:rsidRDefault="007A751B" w:rsidP="007A751B">
      <w:pPr>
        <w:rPr>
          <w:lang w:val="sv-SE"/>
        </w:rPr>
      </w:pPr>
      <w:r>
        <w:rPr>
          <w:lang w:val="sv-SE"/>
        </w:rPr>
        <w:t>The non-controlling MCPTT function shall:</w:t>
      </w:r>
    </w:p>
    <w:p w14:paraId="5843D555" w14:textId="77777777" w:rsidR="007A751B" w:rsidRDefault="007A751B" w:rsidP="007A751B">
      <w:pPr>
        <w:pStyle w:val="B1"/>
        <w:rPr>
          <w:rFonts w:eastAsia="Malgun Gothic"/>
          <w:lang w:val="sv-SE"/>
        </w:rPr>
      </w:pPr>
      <w:r>
        <w:rPr>
          <w:lang w:val="sv-SE"/>
        </w:rPr>
        <w:t>1)</w:t>
      </w:r>
      <w:r>
        <w:rPr>
          <w:lang w:val="sv-SE"/>
        </w:rPr>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E374A4">
        <w:t>clause</w:t>
      </w:r>
      <w:r w:rsidRPr="0073469F">
        <w:t> 4.4</w:t>
      </w:r>
      <w:r>
        <w:t>;</w:t>
      </w:r>
    </w:p>
    <w:p w14:paraId="3D5BF6BF" w14:textId="77777777" w:rsidR="007A751B" w:rsidRDefault="007A751B" w:rsidP="007A751B">
      <w:pPr>
        <w:pStyle w:val="B1"/>
        <w:rPr>
          <w:rFonts w:eastAsia="Malgun Gothic"/>
          <w:lang w:val="sv-SE"/>
        </w:rPr>
      </w:pPr>
      <w:r>
        <w:rPr>
          <w:rFonts w:eastAsia="Malgun Gothic"/>
          <w:lang w:val="sv-SE"/>
        </w:rPr>
        <w:t>2)</w:t>
      </w:r>
      <w:r>
        <w:rPr>
          <w:rFonts w:eastAsia="Malgun Gothic"/>
          <w:lang w:val="sv-SE"/>
        </w:rPr>
        <w:tab/>
        <w:t>if the non-controlling MCPTT function successfully retrieves the group document from the group</w:t>
      </w:r>
      <w:r>
        <w:rPr>
          <w:lang w:val="sv-SE"/>
        </w:rPr>
        <w:t xml:space="preserve"> management server </w:t>
      </w:r>
      <w:r>
        <w:rPr>
          <w:rFonts w:eastAsia="Malgun Gothic"/>
          <w:lang w:val="sv-SE"/>
        </w:rPr>
        <w:t>or if the group document was already cached and if one of the following conditions are fulfilled:</w:t>
      </w:r>
    </w:p>
    <w:p w14:paraId="0C15C133" w14:textId="77777777" w:rsidR="007A751B" w:rsidRDefault="007A751B" w:rsidP="007A751B">
      <w:pPr>
        <w:pStyle w:val="B2"/>
        <w:rPr>
          <w:rFonts w:eastAsia="Malgun Gothic"/>
          <w:lang w:val="sv-SE"/>
        </w:rPr>
      </w:pPr>
      <w:r>
        <w:rPr>
          <w:rFonts w:eastAsia="Malgun Gothic"/>
          <w:lang w:val="sv-SE"/>
        </w:rPr>
        <w:t>a)</w:t>
      </w:r>
      <w:r>
        <w:rPr>
          <w:rFonts w:eastAsia="Malgun Gothic"/>
          <w:lang w:val="sv-SE"/>
        </w:rPr>
        <w:tab/>
      </w:r>
      <w:r>
        <w:t xml:space="preserve">if the constituent MCPTT group is a chat group and </w:t>
      </w:r>
      <w:r>
        <w:rPr>
          <w:rFonts w:eastAsia="Malgun Gothic"/>
        </w:rPr>
        <w:t xml:space="preserve">the rules for joining a </w:t>
      </w:r>
      <w:r>
        <w:rPr>
          <w:rFonts w:eastAsia="Malgun Gothic"/>
          <w:lang w:val="sv-SE"/>
        </w:rPr>
        <w:t xml:space="preserve">group conference as specified in </w:t>
      </w:r>
      <w:r w:rsidR="00E374A4">
        <w:rPr>
          <w:rFonts w:eastAsia="Malgun Gothic"/>
          <w:lang w:val="sv-SE"/>
        </w:rPr>
        <w:t>clause</w:t>
      </w:r>
      <w:r>
        <w:rPr>
          <w:rFonts w:eastAsia="Malgun Gothic"/>
          <w:lang w:val="sv-SE"/>
        </w:rPr>
        <w:t> 6.3.5.3 are fulfilled; or</w:t>
      </w:r>
    </w:p>
    <w:p w14:paraId="39A183C4" w14:textId="77777777" w:rsidR="007A751B" w:rsidRDefault="007A751B" w:rsidP="007A751B">
      <w:pPr>
        <w:pStyle w:val="B2"/>
        <w:rPr>
          <w:rFonts w:eastAsia="Malgun Gothic"/>
          <w:lang w:val="sv-SE"/>
        </w:rPr>
      </w:pPr>
      <w:r>
        <w:rPr>
          <w:rFonts w:eastAsia="Malgun Gothic"/>
          <w:lang w:val="sv-SE"/>
        </w:rPr>
        <w:t>b)</w:t>
      </w:r>
      <w:r>
        <w:rPr>
          <w:rFonts w:eastAsia="Malgun Gothic"/>
          <w:lang w:val="sv-SE"/>
        </w:rPr>
        <w:tab/>
      </w:r>
      <w:r>
        <w:t xml:space="preserve">if the constituent MCPTT group is a prearranged group and </w:t>
      </w:r>
      <w:r>
        <w:rPr>
          <w:rFonts w:eastAsia="Malgun Gothic"/>
          <w:lang w:val="sv-SE"/>
        </w:rPr>
        <w:t xml:space="preserve">the rules for initiating a prearranged group session as specified in </w:t>
      </w:r>
      <w:r w:rsidR="00E374A4">
        <w:rPr>
          <w:rFonts w:eastAsia="Malgun Gothic"/>
          <w:lang w:val="sv-SE"/>
        </w:rPr>
        <w:t>clause</w:t>
      </w:r>
      <w:r>
        <w:rPr>
          <w:rFonts w:eastAsia="Malgun Gothic"/>
          <w:lang w:val="sv-SE"/>
        </w:rPr>
        <w:t> 6.3.5.4;</w:t>
      </w:r>
    </w:p>
    <w:p w14:paraId="0448BF90" w14:textId="77777777" w:rsidR="007A751B" w:rsidRDefault="007A751B" w:rsidP="007A751B">
      <w:pPr>
        <w:pStyle w:val="B1"/>
        <w:rPr>
          <w:rFonts w:eastAsia="Malgun Gothic"/>
          <w:lang w:val="sv-SE"/>
        </w:rPr>
      </w:pPr>
      <w:r>
        <w:rPr>
          <w:rFonts w:eastAsia="Malgun Gothic"/>
          <w:lang w:val="sv-SE"/>
        </w:rPr>
        <w:tab/>
        <w:t>then the non-controlling MCPTT function:</w:t>
      </w:r>
    </w:p>
    <w:p w14:paraId="75E9A41E" w14:textId="77777777" w:rsidR="007A751B" w:rsidRDefault="007A751B" w:rsidP="007A751B">
      <w:pPr>
        <w:pStyle w:val="B2"/>
        <w:rPr>
          <w:rFonts w:eastAsia="SimSun"/>
          <w:lang w:val="sv-SE"/>
        </w:rPr>
      </w:pPr>
      <w:r>
        <w:rPr>
          <w:rFonts w:eastAsia="Malgun Gothic"/>
          <w:lang w:val="sv-SE"/>
        </w:rPr>
        <w:t>a)</w:t>
      </w:r>
      <w:r>
        <w:rPr>
          <w:rFonts w:eastAsia="Malgun Gothic"/>
          <w:lang w:val="sv-SE"/>
        </w:rPr>
        <w:tab/>
        <w:t xml:space="preserve">shall send the SIP 200 (OK) response to the SIP OTIONS response as specified in </w:t>
      </w:r>
      <w:r>
        <w:rPr>
          <w:rFonts w:eastAsia="SimSun"/>
          <w:lang w:val="sv-SE"/>
        </w:rPr>
        <w:t>3GPP TS 24.229 [4] and the IETF RFC 3261 [24] populated as follows:</w:t>
      </w:r>
    </w:p>
    <w:p w14:paraId="1F4A0491" w14:textId="77777777" w:rsidR="007A751B" w:rsidRDefault="007A751B" w:rsidP="007A751B">
      <w:pPr>
        <w:pStyle w:val="B3"/>
        <w:rPr>
          <w:rFonts w:eastAsia="SimSun"/>
          <w:lang w:val="sv-SE"/>
        </w:rPr>
      </w:pPr>
      <w:r>
        <w:rPr>
          <w:rFonts w:eastAsia="SimSun"/>
          <w:lang w:val="sv-SE"/>
        </w:rPr>
        <w:t>i)</w:t>
      </w:r>
      <w:r>
        <w:rPr>
          <w:rFonts w:eastAsia="SimSun"/>
          <w:lang w:val="sv-SE"/>
        </w:rPr>
        <w:tab/>
        <w:t xml:space="preserve">shall include a </w:t>
      </w:r>
      <w:r w:rsidRPr="0073469F">
        <w:t>warning text set to "</w:t>
      </w:r>
      <w:r>
        <w:t>147</w:t>
      </w:r>
      <w:r w:rsidRPr="0073469F">
        <w:t xml:space="preserve"> </w:t>
      </w:r>
      <w:r>
        <w:rPr>
          <w:lang w:val="sv-SE"/>
        </w:rPr>
        <w:t>user is authorized to initiate a temporary group call</w:t>
      </w:r>
      <w:r w:rsidRPr="0073469F">
        <w:t xml:space="preserve">" in a Warning header field as specified in </w:t>
      </w:r>
      <w:r w:rsidR="00E374A4">
        <w:t>clause</w:t>
      </w:r>
      <w:r w:rsidRPr="0073469F">
        <w:t> 4.4</w:t>
      </w:r>
      <w:r>
        <w:rPr>
          <w:rFonts w:eastAsia="SimSun"/>
          <w:lang w:val="sv-SE"/>
        </w:rPr>
        <w:t>;</w:t>
      </w:r>
    </w:p>
    <w:p w14:paraId="759DF747" w14:textId="77777777" w:rsidR="007A751B" w:rsidRDefault="007A751B" w:rsidP="007A751B">
      <w:pPr>
        <w:pStyle w:val="B3"/>
        <w:rPr>
          <w:rFonts w:eastAsia="SimSun"/>
          <w:lang w:val="sv-SE"/>
        </w:rPr>
      </w:pPr>
      <w:r>
        <w:rPr>
          <w:rFonts w:eastAsia="SimSun"/>
          <w:lang w:val="sv-SE"/>
        </w:rPr>
        <w:t>ii)</w:t>
      </w:r>
      <w:r>
        <w:rPr>
          <w:rFonts w:eastAsia="SimSun"/>
          <w:lang w:val="sv-SE"/>
        </w:rPr>
        <w:tab/>
        <w:t>shall include an application/vnd.3gpp.mcptt-info MIME body with:</w:t>
      </w:r>
    </w:p>
    <w:p w14:paraId="48245F5F" w14:textId="77777777" w:rsidR="007A751B" w:rsidRDefault="007A751B" w:rsidP="007A751B">
      <w:pPr>
        <w:pStyle w:val="B4"/>
      </w:pPr>
      <w:r>
        <w:rPr>
          <w:rFonts w:eastAsia="SimSun"/>
          <w:lang w:val="sv-SE"/>
        </w:rPr>
        <w:t>A)</w:t>
      </w:r>
      <w:r>
        <w:rPr>
          <w:rFonts w:eastAsia="SimSun"/>
          <w:lang w:val="sv-SE"/>
        </w:rPr>
        <w:tab/>
        <w:t>the &lt;session-type&gt; element set to "chat"</w:t>
      </w:r>
      <w:r>
        <w:t>, if the constituent MCPTT group is a chat group; and</w:t>
      </w:r>
    </w:p>
    <w:p w14:paraId="366B8DAA" w14:textId="77777777" w:rsidR="007A751B" w:rsidRDefault="007A751B" w:rsidP="007A751B">
      <w:pPr>
        <w:pStyle w:val="B4"/>
        <w:rPr>
          <w:rFonts w:eastAsia="SimSun"/>
          <w:lang w:val="sv-SE"/>
        </w:rPr>
      </w:pPr>
      <w:r>
        <w:t>B)</w:t>
      </w:r>
      <w:r>
        <w:tab/>
      </w:r>
      <w:r>
        <w:rPr>
          <w:rFonts w:eastAsia="SimSun"/>
          <w:lang w:val="sv-SE"/>
        </w:rPr>
        <w:t>the &lt;session-type&gt; element set to "prearranged"</w:t>
      </w:r>
      <w:r>
        <w:t>, if the constituent MCPTT group is a prearranged group; and</w:t>
      </w:r>
    </w:p>
    <w:p w14:paraId="5726778A" w14:textId="77777777" w:rsidR="007A751B" w:rsidRDefault="007A751B" w:rsidP="007A751B">
      <w:pPr>
        <w:pStyle w:val="B3"/>
        <w:rPr>
          <w:rFonts w:eastAsia="Malgun Gothic"/>
          <w:lang w:val="sv-SE"/>
        </w:rPr>
      </w:pPr>
      <w:r>
        <w:rPr>
          <w:rFonts w:eastAsia="Malgun Gothic"/>
          <w:lang w:val="sv-SE"/>
        </w:rPr>
        <w:t>iii)</w:t>
      </w:r>
      <w:r>
        <w:rPr>
          <w:rFonts w:eastAsia="Malgun Gothic"/>
          <w:lang w:val="sv-SE"/>
        </w:rPr>
        <w:tab/>
        <w:t>shall include the P-Asserted-Identity of the non-controlling MCPTT function of an MCPTT group; and</w:t>
      </w:r>
    </w:p>
    <w:p w14:paraId="79C4DF97" w14:textId="77777777" w:rsidR="007A751B" w:rsidRDefault="007A751B" w:rsidP="0045201D">
      <w:pPr>
        <w:pStyle w:val="B1"/>
      </w:pPr>
      <w:r>
        <w:rPr>
          <w:rFonts w:eastAsia="Malgun Gothic"/>
          <w:lang w:val="sv-SE"/>
        </w:rPr>
        <w:t>3)</w:t>
      </w:r>
      <w:r>
        <w:rPr>
          <w:rFonts w:eastAsia="Malgun Gothic"/>
          <w:lang w:val="sv-SE"/>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E374A4">
        <w:t>clause</w:t>
      </w:r>
      <w:r w:rsidRPr="0073469F">
        <w:t> 4.4</w:t>
      </w:r>
      <w:r>
        <w:t>.</w:t>
      </w:r>
    </w:p>
    <w:p w14:paraId="10C2AABB" w14:textId="77777777" w:rsidR="007A751B" w:rsidRDefault="007A751B" w:rsidP="000B2AB4">
      <w:pPr>
        <w:pStyle w:val="Heading5"/>
        <w:rPr>
          <w:rFonts w:eastAsia="Malgun Gothic"/>
          <w:lang w:val="en-US"/>
        </w:rPr>
      </w:pPr>
      <w:bookmarkStart w:id="1339" w:name="_Toc11407522"/>
      <w:bookmarkStart w:id="1340" w:name="_Toc27498827"/>
      <w:bookmarkStart w:id="1341" w:name="_Toc107000146"/>
      <w:r>
        <w:rPr>
          <w:rFonts w:eastAsia="Malgun Gothic"/>
          <w:lang w:val="en-US"/>
        </w:rPr>
        <w:lastRenderedPageBreak/>
        <w:t>10.1.1.5.5</w:t>
      </w:r>
      <w:r>
        <w:rPr>
          <w:rFonts w:eastAsia="Malgun Gothic"/>
          <w:lang w:val="en-US"/>
        </w:rPr>
        <w:tab/>
        <w:t>Initiating a temporary group session</w:t>
      </w:r>
      <w:bookmarkEnd w:id="1339"/>
      <w:bookmarkEnd w:id="1340"/>
      <w:bookmarkEnd w:id="1341"/>
    </w:p>
    <w:p w14:paraId="171C799D"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prearranged group session is not ongoing, the non-controlling MCPTT-function shall:</w:t>
      </w:r>
    </w:p>
    <w:p w14:paraId="3A723FEC" w14:textId="77777777" w:rsidR="007A751B" w:rsidRPr="00936AED" w:rsidRDefault="007A751B" w:rsidP="007A751B">
      <w:pPr>
        <w:pStyle w:val="NO"/>
        <w:rPr>
          <w:lang w:val="sv-SE"/>
        </w:rPr>
      </w:pPr>
      <w:r>
        <w:rPr>
          <w:lang w:val="sv-SE"/>
        </w:rPr>
        <w:t>NOTE 1:</w:t>
      </w:r>
      <w:r>
        <w:rPr>
          <w:lang w:val="sv-SE"/>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lang w:val="sv-SE"/>
        </w:rPr>
        <w:t xml:space="preserve"> is that the latter SIP INVITE request contains the isfocus media feature tag in the Contact header field.</w:t>
      </w:r>
    </w:p>
    <w:p w14:paraId="4C0B09F0"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5E8927C8"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4EC81D90"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6E230B74" w14:textId="77777777" w:rsidR="007A751B" w:rsidRPr="0073469F" w:rsidRDefault="007A751B" w:rsidP="007A751B">
      <w:pPr>
        <w:pStyle w:val="B2"/>
      </w:pPr>
      <w:r w:rsidRPr="0073469F">
        <w:t>a)</w:t>
      </w:r>
      <w:r w:rsidRPr="0073469F">
        <w:tab/>
        <w:t>an Accept-Contact header field does not include the g.3gpp.mcptt media feature tag; or</w:t>
      </w:r>
    </w:p>
    <w:p w14:paraId="517B61CB"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05637DF2" w14:textId="77777777" w:rsidR="007A751B" w:rsidRDefault="007A751B" w:rsidP="007A751B">
      <w:pPr>
        <w:pStyle w:val="B1"/>
        <w:rPr>
          <w:lang w:val="sv-SE"/>
        </w:rPr>
      </w:pPr>
      <w:r>
        <w:rPr>
          <w:lang w:val="sv-SE"/>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E374A4">
        <w:t>clause</w:t>
      </w:r>
      <w:r w:rsidRPr="0073469F">
        <w:t> 6.3.</w:t>
      </w:r>
      <w:r>
        <w:t>5</w:t>
      </w:r>
      <w:r w:rsidRPr="0073469F">
        <w:t xml:space="preserve">.2 and continue with the rest of the steps if the checks in </w:t>
      </w:r>
      <w:r w:rsidR="00E374A4">
        <w:t>clause</w:t>
      </w:r>
      <w:r w:rsidRPr="0073469F">
        <w:t> 6.3.</w:t>
      </w:r>
      <w:r>
        <w:t>5</w:t>
      </w:r>
      <w:r w:rsidRPr="0073469F">
        <w:t>.2 succeed;</w:t>
      </w:r>
    </w:p>
    <w:p w14:paraId="54E34E2E" w14:textId="77777777" w:rsidR="007A751B" w:rsidRDefault="007A751B" w:rsidP="007A751B">
      <w:pPr>
        <w:pStyle w:val="NO"/>
        <w:rPr>
          <w:lang w:val="sv-SE"/>
        </w:rPr>
      </w:pPr>
      <w:r>
        <w:rPr>
          <w:lang w:val="sv-SE"/>
        </w:rPr>
        <w:t>NOTE 2:</w:t>
      </w:r>
      <w:r>
        <w:rPr>
          <w:lang w:val="sv-SE"/>
        </w:rPr>
        <w:tab/>
        <w:t xml:space="preserve">If the checks are not succesful, the SIP response to the </w:t>
      </w:r>
      <w:r w:rsidRPr="0073469F">
        <w:t>"SIP INVITE request for controlling MCPTT function of an MCPTT group"</w:t>
      </w:r>
      <w:r>
        <w:t xml:space="preserve"> is already sent in the </w:t>
      </w:r>
      <w:r w:rsidR="00E374A4">
        <w:t>clause</w:t>
      </w:r>
      <w:r>
        <w:t> </w:t>
      </w:r>
      <w:r w:rsidRPr="0073469F">
        <w:t>6.3.</w:t>
      </w:r>
      <w:r>
        <w:t>5</w:t>
      </w:r>
      <w:r w:rsidRPr="0073469F">
        <w:t>.2</w:t>
      </w:r>
      <w:r>
        <w:rPr>
          <w:lang w:val="sv-SE"/>
        </w:rPr>
        <w:t>.</w:t>
      </w:r>
    </w:p>
    <w:p w14:paraId="2F3B2D6D" w14:textId="77777777" w:rsidR="007A751B" w:rsidRPr="00E374A4" w:rsidRDefault="007A751B" w:rsidP="007A751B">
      <w:pPr>
        <w:pStyle w:val="B1"/>
      </w:pPr>
      <w:r>
        <w:t>5</w:t>
      </w:r>
      <w:r w:rsidRPr="0073469F">
        <w:t>)</w:t>
      </w:r>
      <w:r w:rsidRPr="0073469F">
        <w:tab/>
        <w:t>shall cache the content of the SIP INVITE request;</w:t>
      </w:r>
    </w:p>
    <w:p w14:paraId="0C4A8B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22E81C48" w14:textId="77777777" w:rsidR="007A751B" w:rsidRDefault="007A751B" w:rsidP="007A751B">
      <w:pPr>
        <w:pStyle w:val="B1"/>
      </w:pPr>
      <w:r>
        <w:rPr>
          <w:rFonts w:eastAsia="Malgun Gothic"/>
          <w:lang w:val="sv-SE"/>
        </w:rPr>
        <w:t>7)</w:t>
      </w:r>
      <w:r>
        <w:rPr>
          <w:rFonts w:eastAsia="Malgun Gothic"/>
          <w:lang w:val="sv-SE"/>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Pr>
          <w:rFonts w:eastAsia="Malgun Gothic"/>
          <w:lang w:val="sv-SE"/>
        </w:rPr>
        <w:t xml:space="preserve">as specified in </w:t>
      </w:r>
      <w:r w:rsidR="00E374A4">
        <w:rPr>
          <w:rFonts w:eastAsia="Malgun Gothic"/>
          <w:lang w:val="sv-SE"/>
        </w:rPr>
        <w:t>clause</w:t>
      </w:r>
      <w:r>
        <w:rPr>
          <w:rFonts w:eastAsia="Malgun Gothic"/>
          <w:lang w:val="sv-SE"/>
        </w:rPr>
        <w:t xml:space="preserve"> 6.3.5.4, if the MCPTT user is unauthorized to initiated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rsidR="00E374A4">
        <w:t>clause</w:t>
      </w:r>
      <w:r w:rsidRPr="0073469F">
        <w:t> 4.4</w:t>
      </w:r>
      <w:r>
        <w:t>.</w:t>
      </w:r>
    </w:p>
    <w:p w14:paraId="3D91CDAC" w14:textId="77777777" w:rsidR="007A751B" w:rsidRDefault="007A751B" w:rsidP="007A751B">
      <w:pPr>
        <w:pStyle w:val="B1"/>
        <w:rPr>
          <w:lang w:eastAsia="ko-KR"/>
        </w:rPr>
      </w:pPr>
      <w:r>
        <w:t>8)</w:t>
      </w:r>
      <w:r>
        <w:tab/>
        <w:t xml:space="preserve">shall generate a SIP INVITE request to the controlling MCPTT function as specified in </w:t>
      </w:r>
      <w:r w:rsidR="00E374A4">
        <w:t>clause</w:t>
      </w:r>
      <w:r>
        <w:t> </w:t>
      </w:r>
      <w:r w:rsidRPr="0073469F">
        <w:rPr>
          <w:lang w:eastAsia="ko-KR"/>
        </w:rPr>
        <w:t>6.3.4.1.</w:t>
      </w:r>
      <w:r>
        <w:rPr>
          <w:lang w:eastAsia="ko-KR"/>
        </w:rPr>
        <w:t>4; and</w:t>
      </w:r>
    </w:p>
    <w:p w14:paraId="1D8C1F52"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239A4C7B" w14:textId="77777777" w:rsidR="007A751B" w:rsidRDefault="007A751B" w:rsidP="007A751B">
      <w:pPr>
        <w:rPr>
          <w:rFonts w:eastAsia="Malgun Gothic"/>
          <w:lang w:val="sv-SE"/>
        </w:rPr>
      </w:pPr>
      <w:r>
        <w:rPr>
          <w:rFonts w:eastAsia="Malgun Gothic"/>
          <w:lang w:val="sv-SE"/>
        </w:rPr>
        <w:t>Upon receipt of a SIP 2xx response to the SIP INVITE request sent to the controlling MCPTT function as specified above, the non-controlling MCPTT function:</w:t>
      </w:r>
    </w:p>
    <w:p w14:paraId="7174CD4B"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to the controlling MCPTT function as specified in 3GPP TS 24.229 [4];</w:t>
      </w:r>
    </w:p>
    <w:p w14:paraId="28F4A272" w14:textId="77777777" w:rsidR="007A751B" w:rsidRDefault="007A751B" w:rsidP="007A751B">
      <w:pPr>
        <w:pStyle w:val="B1"/>
      </w:pPr>
      <w:r>
        <w:rPr>
          <w:rFonts w:eastAsia="Malgun Gothic"/>
          <w:lang w:val="sv-SE"/>
        </w:rPr>
        <w:t>2)</w:t>
      </w:r>
      <w:r>
        <w:rPr>
          <w:rFonts w:eastAsia="Malgun Gothic"/>
          <w:lang w:val="sv-SE"/>
        </w:rPr>
        <w:tab/>
        <w:t xml:space="preserve">shall generate a SIP 200 (OK) to the </w:t>
      </w:r>
      <w:r w:rsidRPr="0073469F">
        <w:t>"SIP INVITE request for controlling MCPTT function of an MCPTT group"</w:t>
      </w:r>
      <w:r>
        <w:t xml:space="preserve"> as specified in 3GPP TS 24.229 populated as follows:</w:t>
      </w:r>
    </w:p>
    <w:p w14:paraId="4C08ADFB" w14:textId="77777777" w:rsidR="007A751B" w:rsidRDefault="007A751B" w:rsidP="007A751B">
      <w:pPr>
        <w:pStyle w:val="B2"/>
        <w:rPr>
          <w:lang w:eastAsia="ko-KR"/>
        </w:rPr>
      </w:pPr>
      <w:r>
        <w:rPr>
          <w:lang w:val="sv-SE"/>
        </w:rPr>
        <w:t>a)</w:t>
      </w:r>
      <w:r>
        <w:rPr>
          <w:lang w:val="sv-SE"/>
        </w:rPr>
        <w:tab/>
        <w:t xml:space="preserve">shall include an SDP answer as specified in </w:t>
      </w:r>
      <w:r w:rsidR="00E374A4">
        <w:rPr>
          <w:lang w:val="sv-SE"/>
        </w:rPr>
        <w:t>clause</w:t>
      </w:r>
      <w:r>
        <w:rPr>
          <w:lang w:val="sv-SE"/>
        </w:rPr>
        <w:t> </w:t>
      </w:r>
      <w:r w:rsidRPr="0073469F">
        <w:rPr>
          <w:lang w:eastAsia="ko-KR"/>
        </w:rPr>
        <w:t>6.3.4.2.1</w:t>
      </w:r>
      <w:r>
        <w:rPr>
          <w:lang w:eastAsia="ko-KR"/>
        </w:rPr>
        <w:t xml:space="preserve"> based on the SDP answer in the SIP 200 (OK) response;</w:t>
      </w:r>
    </w:p>
    <w:p w14:paraId="0407435D"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25AFFDB6"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MCPTT group is regrouped</w:t>
      </w:r>
      <w:r w:rsidRPr="0073469F">
        <w:t xml:space="preserve">" in a Warning header field as specified in </w:t>
      </w:r>
      <w:r w:rsidR="00E374A4">
        <w:t>clause</w:t>
      </w:r>
      <w:r w:rsidRPr="0073469F">
        <w:t> 4.4</w:t>
      </w:r>
      <w:r>
        <w:t>; and</w:t>
      </w:r>
    </w:p>
    <w:p w14:paraId="6BA4E80F" w14:textId="77777777" w:rsidR="00997715" w:rsidRPr="005F5EC3" w:rsidRDefault="00997715" w:rsidP="00997715">
      <w:pPr>
        <w:pStyle w:val="B2"/>
      </w:pPr>
      <w:r>
        <w:t>d)</w:t>
      </w:r>
      <w:r>
        <w:tab/>
        <w:t>shall send the SIP 200 (OK) request according to</w:t>
      </w:r>
      <w:r w:rsidRPr="00940065">
        <w:t xml:space="preserve"> 3GPP TS 24.229</w:t>
      </w:r>
      <w:r>
        <w:t>;</w:t>
      </w:r>
    </w:p>
    <w:p w14:paraId="30678973" w14:textId="77777777" w:rsidR="007A751B" w:rsidRPr="007202ED" w:rsidRDefault="007A751B" w:rsidP="007A751B">
      <w:pPr>
        <w:pStyle w:val="NO"/>
        <w:rPr>
          <w:rFonts w:eastAsia="Malgun Gothic"/>
          <w:lang w:val="sv-SE"/>
        </w:rPr>
      </w:pPr>
      <w:r>
        <w:rPr>
          <w:rFonts w:eastAsia="Malgun Gothic"/>
          <w:lang w:val="sv-SE"/>
        </w:rPr>
        <w:lastRenderedPageBreak/>
        <w:t>NOTE 3:</w:t>
      </w:r>
      <w:r>
        <w:rPr>
          <w:rFonts w:eastAsia="Malgun Gothic"/>
          <w:lang w:val="sv-SE"/>
        </w:rPr>
        <w:tab/>
        <w:t>As long as the MCPTT group is regrouped the floor control messages in the media plane includes a grouped regrouped indication as specified in 3GPP TS 24.380 [5].</w:t>
      </w:r>
    </w:p>
    <w:p w14:paraId="0F10E050"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w:t>
      </w:r>
      <w:r>
        <w:rPr>
          <w:lang w:eastAsia="ko-KR"/>
        </w:rPr>
        <w:t>5</w:t>
      </w:r>
      <w:r>
        <w:t>;</w:t>
      </w:r>
    </w:p>
    <w:p w14:paraId="157A273F" w14:textId="77777777" w:rsidR="007A751B" w:rsidRPr="007202ED" w:rsidRDefault="007A751B" w:rsidP="007A751B">
      <w:pPr>
        <w:pStyle w:val="B1"/>
        <w:rPr>
          <w:lang w:val="sv-SE"/>
        </w:rPr>
      </w:pPr>
      <w:r>
        <w:rPr>
          <w:rFonts w:eastAsia="Malgun Gothic"/>
          <w:lang w:val="sv-SE"/>
        </w:rPr>
        <w:t>4)</w:t>
      </w:r>
      <w:r>
        <w:rPr>
          <w:rFonts w:eastAsia="Malgun Gothic"/>
          <w:lang w:val="sv-SE"/>
        </w:rPr>
        <w:tab/>
        <w:t xml:space="preserve">shall </w:t>
      </w:r>
      <w:r w:rsidRPr="0073469F">
        <w:t xml:space="preserve">determine the members to invite to the </w:t>
      </w:r>
      <w:r>
        <w:t>prearranged</w:t>
      </w:r>
      <w:r w:rsidRPr="0073469F">
        <w:t xml:space="preserve"> MCPTT group call as specified in </w:t>
      </w:r>
      <w:r w:rsidR="00E374A4">
        <w:t>clause</w:t>
      </w:r>
      <w:r w:rsidRPr="0073469F">
        <w:t> 6.3.</w:t>
      </w:r>
      <w:r>
        <w:t>5.5;</w:t>
      </w:r>
      <w:r>
        <w:rPr>
          <w:lang w:val="sv-SE"/>
        </w:rPr>
        <w:t xml:space="preserve"> and</w:t>
      </w:r>
    </w:p>
    <w:p w14:paraId="0A40489F"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E374A4">
        <w:t>clause</w:t>
      </w:r>
      <w:r>
        <w:t> 10.1.1.5.1.</w:t>
      </w:r>
    </w:p>
    <w:p w14:paraId="5F2EC018" w14:textId="77777777" w:rsidR="007A751B" w:rsidRDefault="007A751B" w:rsidP="007A751B">
      <w:pPr>
        <w:rPr>
          <w:rFonts w:eastAsia="Malgun Gothic"/>
          <w:lang w:val="sv-SE"/>
        </w:rPr>
      </w:pPr>
      <w:r>
        <w:rPr>
          <w:rFonts w:eastAsia="Malgun Gothic"/>
          <w:lang w:val="sv-SE"/>
        </w:rPr>
        <w:t>Upon receipt of other final SIP responses with the exception of the SIP 2xx response to the INVITE request sent to the controlling MCPTT function as specified above, the non-controlling MCPTT function:</w:t>
      </w:r>
    </w:p>
    <w:p w14:paraId="1F8C4BBC"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64423E2A" w14:textId="77777777" w:rsidR="007A751B" w:rsidRPr="007202ED" w:rsidRDefault="007A751B" w:rsidP="007A751B">
      <w:pPr>
        <w:pStyle w:val="B1"/>
        <w:rPr>
          <w:rFonts w:eastAsia="Malgun Gothic"/>
          <w:lang w:val="sv-SE"/>
        </w:rPr>
      </w:pPr>
      <w:r>
        <w:rPr>
          <w:rFonts w:eastAsia="Malgun Gothic"/>
          <w:lang w:val="sv-SE"/>
        </w:rPr>
        <w:t>2)</w:t>
      </w:r>
      <w:r>
        <w:rPr>
          <w:rFonts w:eastAsia="Malgun Gothic"/>
          <w:lang w:val="sv-SE"/>
        </w:rPr>
        <w:tab/>
        <w:t xml:space="preserve">shall start acting as a controlling MCPTT function as specified in </w:t>
      </w:r>
      <w:r w:rsidR="00E374A4">
        <w:rPr>
          <w:rFonts w:eastAsia="Malgun Gothic"/>
          <w:lang w:val="sv-SE"/>
        </w:rPr>
        <w:t>clause</w:t>
      </w:r>
      <w:r>
        <w:rPr>
          <w:rFonts w:eastAsia="Malgun Gothic"/>
          <w:lang w:val="sv-SE"/>
        </w:rPr>
        <w:t> </w:t>
      </w:r>
      <w:r w:rsidRPr="0073469F">
        <w:rPr>
          <w:noProof/>
        </w:rPr>
        <w:t>10.1.1.4</w:t>
      </w:r>
      <w:r>
        <w:rPr>
          <w:noProof/>
        </w:rPr>
        <w:t xml:space="preserve"> and invite members as specified in </w:t>
      </w:r>
      <w:r w:rsidR="00E374A4">
        <w:rPr>
          <w:noProof/>
        </w:rPr>
        <w:t>clause</w:t>
      </w:r>
      <w:r>
        <w:rPr>
          <w:noProof/>
        </w:rPr>
        <w:t> </w:t>
      </w:r>
      <w:r w:rsidRPr="0073469F">
        <w:rPr>
          <w:lang w:eastAsia="ko-KR"/>
        </w:rPr>
        <w:t>6.3.4.1.2</w:t>
      </w:r>
      <w:r>
        <w:rPr>
          <w:noProof/>
        </w:rPr>
        <w:t>.</w:t>
      </w:r>
    </w:p>
    <w:p w14:paraId="5C57CD6A" w14:textId="77777777" w:rsidR="007A751B" w:rsidRDefault="007A751B" w:rsidP="007A751B">
      <w:pPr>
        <w:pStyle w:val="NO"/>
        <w:rPr>
          <w:rFonts w:eastAsia="Malgun Gothic"/>
          <w:lang w:val="sv-SE"/>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2F703486" w14:textId="77777777" w:rsidR="007A751B" w:rsidRDefault="007A751B" w:rsidP="007A751B">
      <w:pPr>
        <w:rPr>
          <w:rFonts w:eastAsia="Malgun Gothic"/>
          <w:lang w:val="sv-SE"/>
        </w:rPr>
      </w:pPr>
      <w:r>
        <w:rPr>
          <w:rFonts w:eastAsia="Malgun Gothic"/>
          <w:lang w:val="sv-SE"/>
        </w:rPr>
        <w:t>The non-controlling MCPTT function shall handle SIP responses (other than the SIP 2xx response) to the SIP INVITE requests sent to invited members as specified in 3GPP TS 24.229.</w:t>
      </w:r>
    </w:p>
    <w:p w14:paraId="7E9BCA6C" w14:textId="77777777" w:rsidR="007A751B" w:rsidRDefault="007A751B" w:rsidP="007A751B">
      <w:pPr>
        <w:rPr>
          <w:rFonts w:eastAsia="Malgun Gothic"/>
          <w:lang w:val="sv-SE"/>
        </w:rPr>
      </w:pPr>
      <w:r>
        <w:rPr>
          <w:rFonts w:eastAsia="Malgun Gothic"/>
          <w:lang w:val="sv-SE"/>
        </w:rPr>
        <w:t>Upon receipt of a SIP 2xx response to SIP INVITE requests sent to invited members, the non-controlling MCPTT function:</w:t>
      </w:r>
    </w:p>
    <w:p w14:paraId="39B197F5"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as specified in 3GPP TS 24.229 [4]; and</w:t>
      </w:r>
    </w:p>
    <w:p w14:paraId="6D1F5C41" w14:textId="77777777" w:rsidR="007A751B" w:rsidRPr="0045201D" w:rsidRDefault="007A751B" w:rsidP="0045201D">
      <w:pPr>
        <w:pStyle w:val="B1"/>
        <w:rPr>
          <w:rFonts w:eastAsia="Malgun Gothic"/>
          <w:lang w:val="sv-SE"/>
        </w:rPr>
      </w:pPr>
      <w:r>
        <w:rPr>
          <w:rFonts w:eastAsia="Malgun Gothic"/>
          <w:lang w:val="sv-SE"/>
        </w:rPr>
        <w:t>2)</w:t>
      </w:r>
      <w:r>
        <w:rPr>
          <w:rFonts w:eastAsia="Malgun Gothic"/>
          <w:lang w:val="sv-SE"/>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67232A0A" w14:textId="77777777" w:rsidR="00E909BD" w:rsidRPr="0073469F" w:rsidRDefault="00E909BD" w:rsidP="000B2AB4">
      <w:pPr>
        <w:pStyle w:val="Heading3"/>
        <w:rPr>
          <w:rFonts w:eastAsia="Malgun Gothic"/>
        </w:rPr>
      </w:pPr>
      <w:bookmarkStart w:id="1342" w:name="14f4399e2adfb55a__Toc427695843"/>
      <w:bookmarkStart w:id="1343" w:name="14f4399e2adfb55a__Toc427696243"/>
      <w:bookmarkStart w:id="1344" w:name="14f4399e2adfb55a__Toc427696642"/>
      <w:bookmarkStart w:id="1345" w:name="14f4399e2adfb55a__Toc427698244"/>
      <w:bookmarkStart w:id="1346" w:name="14f4399e2adfb55a__Toc427698802"/>
      <w:bookmarkStart w:id="1347" w:name="_Toc11407523"/>
      <w:bookmarkStart w:id="1348" w:name="_Toc27498828"/>
      <w:bookmarkStart w:id="1349" w:name="_Toc107000147"/>
      <w:bookmarkEnd w:id="1342"/>
      <w:bookmarkEnd w:id="1343"/>
      <w:bookmarkEnd w:id="1344"/>
      <w:bookmarkEnd w:id="1345"/>
      <w:r w:rsidRPr="0073469F">
        <w:rPr>
          <w:rFonts w:eastAsia="Malgun Gothic"/>
        </w:rPr>
        <w:t>10.1.2</w:t>
      </w:r>
      <w:r w:rsidRPr="0073469F">
        <w:rPr>
          <w:rFonts w:eastAsia="Malgun Gothic"/>
        </w:rPr>
        <w:tab/>
        <w:t>Chat group (restricted) call</w:t>
      </w:r>
      <w:bookmarkEnd w:id="1346"/>
      <w:bookmarkEnd w:id="1347"/>
      <w:bookmarkEnd w:id="1348"/>
      <w:bookmarkEnd w:id="1349"/>
    </w:p>
    <w:p w14:paraId="4B10A85C" w14:textId="77777777" w:rsidR="00E909BD" w:rsidRPr="0073469F" w:rsidRDefault="00E909BD" w:rsidP="000B2AB4">
      <w:pPr>
        <w:pStyle w:val="Heading4"/>
        <w:rPr>
          <w:rFonts w:eastAsia="Malgun Gothic"/>
        </w:rPr>
      </w:pPr>
      <w:bookmarkStart w:id="1350" w:name="14f4399e2adfb55a__Toc427695844"/>
      <w:bookmarkStart w:id="1351" w:name="14f4399e2adfb55a__Toc427696244"/>
      <w:bookmarkStart w:id="1352" w:name="14f4399e2adfb55a__Toc427696643"/>
      <w:bookmarkStart w:id="1353" w:name="14f4399e2adfb55a__Toc427698245"/>
      <w:bookmarkStart w:id="1354" w:name="14f4399e2adfb55a__Toc427698803"/>
      <w:bookmarkStart w:id="1355" w:name="_Toc11407524"/>
      <w:bookmarkStart w:id="1356" w:name="_Toc27498829"/>
      <w:bookmarkStart w:id="1357" w:name="_Toc107000148"/>
      <w:bookmarkEnd w:id="1350"/>
      <w:bookmarkEnd w:id="1351"/>
      <w:bookmarkEnd w:id="1352"/>
      <w:bookmarkEnd w:id="1353"/>
      <w:r w:rsidRPr="0073469F">
        <w:rPr>
          <w:rFonts w:eastAsia="Malgun Gothic"/>
        </w:rPr>
        <w:t>10.1.2.1</w:t>
      </w:r>
      <w:r w:rsidRPr="0073469F">
        <w:rPr>
          <w:rFonts w:eastAsia="Malgun Gothic"/>
        </w:rPr>
        <w:tab/>
        <w:t>General</w:t>
      </w:r>
      <w:bookmarkEnd w:id="1354"/>
      <w:bookmarkEnd w:id="1355"/>
      <w:bookmarkEnd w:id="1356"/>
      <w:bookmarkEnd w:id="1357"/>
    </w:p>
    <w:p w14:paraId="5917AC62" w14:textId="77777777" w:rsidR="00E909BD" w:rsidRPr="0073469F" w:rsidRDefault="00E909BD" w:rsidP="000B2AB4">
      <w:pPr>
        <w:pStyle w:val="Heading4"/>
        <w:rPr>
          <w:rFonts w:eastAsia="Malgun Gothic"/>
        </w:rPr>
      </w:pPr>
      <w:bookmarkStart w:id="1358" w:name="14f4399e2adfb55a__Toc427695845"/>
      <w:bookmarkStart w:id="1359" w:name="14f4399e2adfb55a__Toc427696245"/>
      <w:bookmarkStart w:id="1360" w:name="14f4399e2adfb55a__Toc427696644"/>
      <w:bookmarkStart w:id="1361" w:name="14f4399e2adfb55a__Toc427698246"/>
      <w:bookmarkStart w:id="1362" w:name="14f4399e2adfb55a__Toc427698804"/>
      <w:bookmarkStart w:id="1363" w:name="_Toc11407525"/>
      <w:bookmarkStart w:id="1364" w:name="_Toc27498830"/>
      <w:bookmarkStart w:id="1365" w:name="_Toc107000149"/>
      <w:bookmarkEnd w:id="1358"/>
      <w:bookmarkEnd w:id="1359"/>
      <w:bookmarkEnd w:id="1360"/>
      <w:bookmarkEnd w:id="1361"/>
      <w:r w:rsidRPr="0073469F">
        <w:rPr>
          <w:rFonts w:eastAsia="Malgun Gothic"/>
        </w:rPr>
        <w:t>10.1.2.2</w:t>
      </w:r>
      <w:r w:rsidRPr="0073469F">
        <w:rPr>
          <w:rFonts w:eastAsia="Malgun Gothic"/>
        </w:rPr>
        <w:tab/>
        <w:t>MCPTT client procedures</w:t>
      </w:r>
      <w:bookmarkEnd w:id="1362"/>
      <w:bookmarkEnd w:id="1363"/>
      <w:bookmarkEnd w:id="1364"/>
      <w:bookmarkEnd w:id="1365"/>
    </w:p>
    <w:p w14:paraId="7C3D1912" w14:textId="77777777" w:rsidR="000073F2" w:rsidRPr="0073469F" w:rsidRDefault="000073F2" w:rsidP="000B2AB4">
      <w:pPr>
        <w:pStyle w:val="Heading5"/>
      </w:pPr>
      <w:bookmarkStart w:id="1366" w:name="_Toc11407526"/>
      <w:bookmarkStart w:id="1367" w:name="_Toc27498831"/>
      <w:bookmarkStart w:id="1368" w:name="_Toc107000150"/>
      <w:r w:rsidRPr="0073469F">
        <w:t>10.1.2.2.1</w:t>
      </w:r>
      <w:r w:rsidRPr="0073469F">
        <w:tab/>
        <w:t>On-demand chat group call</w:t>
      </w:r>
      <w:bookmarkEnd w:id="1366"/>
      <w:bookmarkEnd w:id="1367"/>
      <w:bookmarkEnd w:id="1368"/>
    </w:p>
    <w:p w14:paraId="4EF7AFD7" w14:textId="77777777" w:rsidR="000073F2" w:rsidRPr="0073469F" w:rsidRDefault="000073F2" w:rsidP="000B2AB4">
      <w:pPr>
        <w:pStyle w:val="Heading6"/>
        <w:numPr>
          <w:ilvl w:val="5"/>
          <w:numId w:val="0"/>
        </w:numPr>
        <w:ind w:left="1152" w:hanging="432"/>
      </w:pPr>
      <w:bookmarkStart w:id="1369" w:name="_Toc11407527"/>
      <w:bookmarkStart w:id="1370" w:name="_Toc27498832"/>
      <w:bookmarkStart w:id="1371" w:name="_Toc107000151"/>
      <w:r w:rsidRPr="0073469F">
        <w:t>10.1.2.2.1.1</w:t>
      </w:r>
      <w:r w:rsidRPr="0073469F">
        <w:tab/>
      </w:r>
      <w:r w:rsidR="00381FB3">
        <w:t>Procedure for</w:t>
      </w:r>
      <w:r w:rsidR="00381FB3" w:rsidRPr="00381FB3">
        <w:t xml:space="preserve"> </w:t>
      </w:r>
      <w:r w:rsidR="00381FB3">
        <w:t xml:space="preserve">initiating a </w:t>
      </w:r>
      <w:r w:rsidR="00381FB3" w:rsidRPr="0073469F">
        <w:t>chat MCPTT group session</w:t>
      </w:r>
      <w:r w:rsidR="00381FB3" w:rsidDel="003F1610">
        <w:t xml:space="preserve"> </w:t>
      </w:r>
      <w:r w:rsidR="00381FB3">
        <w:t>and procedure for</w:t>
      </w:r>
      <w:r w:rsidRPr="0073469F">
        <w:t xml:space="preserve"> join</w:t>
      </w:r>
      <w:r w:rsidR="00381FB3">
        <w:t>ing</w:t>
      </w:r>
      <w:r w:rsidRPr="0073469F">
        <w:t xml:space="preserve"> a chat MCPTT group session</w:t>
      </w:r>
      <w:bookmarkEnd w:id="1369"/>
      <w:bookmarkEnd w:id="1370"/>
      <w:bookmarkEnd w:id="1371"/>
    </w:p>
    <w:p w14:paraId="0F219EF4" w14:textId="77777777" w:rsidR="000073F2" w:rsidRPr="0073469F" w:rsidRDefault="000073F2" w:rsidP="000073F2">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session using a</w:t>
      </w:r>
      <w:r w:rsidR="006E5A84" w:rsidRPr="0073469F">
        <w:t>n</w:t>
      </w:r>
      <w:r w:rsidRPr="0073469F">
        <w:t xml:space="preserve"> MCPTT group identity, identifying a chat MCPTT group</w:t>
      </w:r>
      <w:r w:rsidR="006A5EB4">
        <w:t>,</w:t>
      </w:r>
      <w:r w:rsidRPr="0073469F">
        <w:t xml:space="preserve"> the MCPTT client shall generate an initial SIP INVITE request by following the UE originating session procedures specified in 3GPP TS 24.229 [</w:t>
      </w:r>
      <w:r w:rsidR="003F22B4" w:rsidRPr="0073469F">
        <w:t>4</w:t>
      </w:r>
      <w:r w:rsidRPr="0073469F">
        <w:t>], with the clarifications given below.</w:t>
      </w:r>
    </w:p>
    <w:p w14:paraId="17DBB3EF" w14:textId="77777777" w:rsidR="000073F2" w:rsidRPr="0073469F" w:rsidRDefault="000073F2" w:rsidP="000073F2">
      <w:r w:rsidRPr="0073469F">
        <w:t>The MCPTT client:</w:t>
      </w:r>
    </w:p>
    <w:p w14:paraId="6292A1A0"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E374A4">
        <w:t>clause</w:t>
      </w:r>
      <w:r w:rsidRPr="0073469F">
        <w:t> 6.2.</w:t>
      </w:r>
      <w:r w:rsidR="0011778B" w:rsidRPr="0073469F">
        <w:t>8</w:t>
      </w:r>
      <w:r w:rsidRPr="0073469F">
        <w:t>.1.1;</w:t>
      </w:r>
    </w:p>
    <w:p w14:paraId="2E4F741B"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E374A4">
        <w:t>clause</w:t>
      </w:r>
      <w:r>
        <w:t> 6.2.8.1.9;</w:t>
      </w:r>
    </w:p>
    <w:p w14:paraId="392608C0"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032A7888"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0F5EB786" w14:textId="77777777" w:rsidR="000073F2" w:rsidRPr="0073469F" w:rsidRDefault="00355C2C" w:rsidP="000073F2">
      <w:pPr>
        <w:pStyle w:val="B1"/>
      </w:pPr>
      <w:r>
        <w:lastRenderedPageBreak/>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3FB35969"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5E79F7CB"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0824211C"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6D16D409"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FD14533"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3A58669B"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6C65212C"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E374A4">
        <w:t>clause</w:t>
      </w:r>
      <w:r w:rsidRPr="0073469F">
        <w:t> 6.2.8.1.2;</w:t>
      </w:r>
    </w:p>
    <w:p w14:paraId="7EB67F27" w14:textId="77777777" w:rsidR="00997715" w:rsidRPr="00355C2C" w:rsidRDefault="00997715" w:rsidP="00997715">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E374A4">
        <w:t>clause</w:t>
      </w:r>
      <w:r w:rsidRPr="00DD3704">
        <w:t> 6.2.8.1.12;</w:t>
      </w:r>
    </w:p>
    <w:p w14:paraId="3A390A35"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394963A7" w14:textId="77777777" w:rsidR="00320F73" w:rsidRPr="008E477D" w:rsidRDefault="0033527D" w:rsidP="00436CF9">
      <w:pPr>
        <w:pStyle w:val="B2"/>
      </w:pPr>
      <w:r>
        <w:t>a)</w:t>
      </w:r>
      <w:r>
        <w:tab/>
      </w:r>
      <w:r w:rsidR="00320F73" w:rsidRPr="0073469F">
        <w:t>the &lt;session-type&gt; element set to a value of "chat";</w:t>
      </w:r>
    </w:p>
    <w:p w14:paraId="4F80D3AF"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rPr>
        <w:t xml:space="preserve"> and</w:t>
      </w:r>
    </w:p>
    <w:p w14:paraId="1C45CE7F" w14:textId="77777777" w:rsidR="002A5E26" w:rsidRPr="008E477D" w:rsidRDefault="002A5E26" w:rsidP="002A5E26">
      <w:pPr>
        <w:pStyle w:val="B2"/>
        <w:rPr>
          <w:rFonts w:eastAsia="Malgun Gothic"/>
        </w:rPr>
      </w:pPr>
      <w:r>
        <w:rPr>
          <w:rFonts w:eastAsia="Malgun Gothic"/>
        </w:rPr>
        <w:t>c)</w:t>
      </w:r>
      <w:r>
        <w:rPr>
          <w:rFonts w:eastAsia="Malgun Gothic"/>
        </w:rPr>
        <w:tab/>
      </w:r>
      <w:r>
        <w:t>the &lt;mcptt-client-id&gt; element set to the MCPTT client ID of the originating MCPTT client;</w:t>
      </w:r>
    </w:p>
    <w:p w14:paraId="3D0FA385" w14:textId="77777777" w:rsidR="0033527D" w:rsidRDefault="0033527D" w:rsidP="00A96F4A">
      <w:pPr>
        <w:pStyle w:val="NO"/>
        <w:rPr>
          <w:rFonts w:eastAsia="Malgun Gothic"/>
        </w:rPr>
      </w:pPr>
      <w:r w:rsidRPr="00A96F4A">
        <w:rPr>
          <w:rFonts w:eastAsia="Malgun Gothic"/>
        </w:rPr>
        <w:t>NOTE 2:</w:t>
      </w:r>
      <w:r w:rsidRPr="00A96F4A">
        <w:rPr>
          <w:rFonts w:eastAsia="Malgun Gothic"/>
        </w:rPr>
        <w:tab/>
        <w:t xml:space="preserve">The MCPTT ID of the originating MCPTT user is not included in the body, as this will be inserted into the body of the SIP INVITE request that is sent </w:t>
      </w:r>
      <w:r w:rsidR="00355C2C" w:rsidRPr="00A96F4A">
        <w:rPr>
          <w:rFonts w:eastAsia="Malgun Gothic"/>
        </w:rPr>
        <w:t xml:space="preserve">by </w:t>
      </w:r>
      <w:r w:rsidRPr="00A96F4A">
        <w:rPr>
          <w:rFonts w:eastAsia="Malgun Gothic"/>
        </w:rPr>
        <w:t>the originating participating MCPTT function.</w:t>
      </w:r>
    </w:p>
    <w:p w14:paraId="1C0106CD"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E374A4">
        <w:t>clause</w:t>
      </w:r>
      <w:r w:rsidR="000073F2" w:rsidRPr="0073469F">
        <w:t> 6.2.1;</w:t>
      </w:r>
    </w:p>
    <w:p w14:paraId="6E6EA602" w14:textId="77777777" w:rsidR="00304033" w:rsidRPr="0073469F" w:rsidRDefault="00304033" w:rsidP="00304033">
      <w:pPr>
        <w:pStyle w:val="B1"/>
      </w:pPr>
      <w:r w:rsidRPr="0073469F">
        <w:t>1</w:t>
      </w:r>
      <w:r w:rsidR="00355C2C">
        <w:t>5</w:t>
      </w:r>
      <w:r w:rsidRPr="0073469F">
        <w:t>)</w:t>
      </w:r>
      <w:r w:rsidRPr="0073469F">
        <w:tab/>
        <w:t xml:space="preserve">if an implicit floor request is required, shall indicate this as specified in </w:t>
      </w:r>
      <w:r w:rsidR="00E374A4">
        <w:t>clause</w:t>
      </w:r>
      <w:r w:rsidRPr="0073469F">
        <w:t> 6.4; and</w:t>
      </w:r>
    </w:p>
    <w:p w14:paraId="25E39C21"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27E96C24" w14:textId="77777777" w:rsidR="000073F2" w:rsidRPr="0073469F" w:rsidRDefault="000073F2" w:rsidP="000073F2">
      <w:r w:rsidRPr="0073469F">
        <w:t>On receiving a SIP 2xx response to the SIP INVITE request, the MCPTT client:</w:t>
      </w:r>
    </w:p>
    <w:p w14:paraId="40E665DD"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and</w:t>
      </w:r>
    </w:p>
    <w:p w14:paraId="61DE9F62" w14:textId="77777777" w:rsidR="004B6831" w:rsidRPr="0073469F"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E374A4">
        <w:t>clause</w:t>
      </w:r>
      <w:r w:rsidRPr="0073469F">
        <w:t> 6.2.8.1.4.</w:t>
      </w:r>
    </w:p>
    <w:p w14:paraId="3495531C"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5FA23136"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6C46CEDD"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737AE3DA" w14:textId="77777777" w:rsidR="004B6831" w:rsidRDefault="004B6831" w:rsidP="00355C2C">
      <w:pPr>
        <w:pStyle w:val="B1"/>
        <w:ind w:left="0" w:firstLine="0"/>
      </w:pPr>
      <w:bookmarkStart w:id="1372" w:name="_PERM_MCCTEMPBM_CRPT75140044___2"/>
      <w:r w:rsidRPr="0073469F">
        <w:t xml:space="preserve">the MCPTT client shall perform the actions specified in </w:t>
      </w:r>
      <w:r w:rsidR="00E374A4">
        <w:t>clause</w:t>
      </w:r>
      <w:r w:rsidRPr="0073469F">
        <w:t> 6.2.8.1.5.</w:t>
      </w:r>
    </w:p>
    <w:bookmarkEnd w:id="1372"/>
    <w:p w14:paraId="4C840DD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0114D83E" w14:textId="77777777" w:rsidR="005A6C5F" w:rsidRDefault="005A6C5F" w:rsidP="000B2AB4">
      <w:pPr>
        <w:pStyle w:val="Heading6"/>
        <w:numPr>
          <w:ilvl w:val="5"/>
          <w:numId w:val="0"/>
        </w:numPr>
        <w:ind w:left="1152" w:hanging="432"/>
      </w:pPr>
      <w:bookmarkStart w:id="1373" w:name="_Toc11407528"/>
      <w:bookmarkStart w:id="1374" w:name="_Toc27498833"/>
      <w:bookmarkStart w:id="1375" w:name="_Toc107000152"/>
      <w:r w:rsidRPr="0073469F">
        <w:lastRenderedPageBreak/>
        <w:t>10.1.2.2.1.2</w:t>
      </w:r>
      <w:r w:rsidRPr="0073469F">
        <w:tab/>
        <w:t xml:space="preserve">MCPTT client receives SIP re-INVITE </w:t>
      </w:r>
      <w:r w:rsidR="00087265">
        <w:t>request</w:t>
      </w:r>
      <w:bookmarkEnd w:id="1373"/>
      <w:bookmarkEnd w:id="1374"/>
      <w:bookmarkEnd w:id="1375"/>
    </w:p>
    <w:p w14:paraId="17B866CB"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184C29EE" w14:textId="77777777" w:rsidR="005A6C5F" w:rsidRPr="0073469F" w:rsidRDefault="005A6C5F" w:rsidP="00FA2B2A">
      <w:r w:rsidRPr="0073469F">
        <w:t>Upon receipt of a SIP re-INVITE request the MCPTT client:</w:t>
      </w:r>
    </w:p>
    <w:p w14:paraId="3CF14692"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0F2D2C97"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53145B0C"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4EF5AC0E"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41D686FA" w14:textId="77777777" w:rsidR="006F743D" w:rsidRDefault="006F743D" w:rsidP="006F743D">
      <w:pPr>
        <w:pStyle w:val="B2"/>
      </w:pPr>
      <w:r>
        <w:t>d)</w:t>
      </w:r>
      <w:r>
        <w:tab/>
        <w:t>shall set the MCPTT imminent peril group state to "MIG 1: no-imminent-peril";</w:t>
      </w:r>
      <w:r w:rsidR="00235CC9">
        <w:t>and</w:t>
      </w:r>
    </w:p>
    <w:p w14:paraId="5E050241" w14:textId="77777777" w:rsidR="00235CC9" w:rsidRDefault="00235CC9" w:rsidP="00235CC9">
      <w:pPr>
        <w:pStyle w:val="B2"/>
      </w:pPr>
      <w:r>
        <w:t>e</w:t>
      </w:r>
      <w:r w:rsidRPr="00C16B29">
        <w:t>)</w:t>
      </w:r>
      <w:r w:rsidRPr="00C16B29">
        <w:tab/>
        <w:t>shall set the MCPTT imminent peril group call state to "MIGC 1: imminent-peril-gc-capable";</w:t>
      </w:r>
    </w:p>
    <w:p w14:paraId="013464DD"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520E1F51"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02D446A4"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24A6A2D9"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27C22B30"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5EFF9E70"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F6E0BE7"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0BCB4EE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119E86F4"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09ABF75D"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253D7185"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4138C0C6"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39485461"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6D9EF06"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11B36E3B"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2B9897FD" w14:textId="77777777" w:rsidR="00235CC9" w:rsidRDefault="00235CC9" w:rsidP="00235CC9">
      <w:pPr>
        <w:pStyle w:val="B2"/>
      </w:pPr>
      <w:r w:rsidRPr="00C16B29">
        <w:lastRenderedPageBreak/>
        <w:t>c)</w:t>
      </w:r>
      <w:r w:rsidRPr="00C16B29">
        <w:tab/>
        <w:t>shall set the MCPTT imminent peril group call state to "MIGC 1: imminent-peril-gc-capable";</w:t>
      </w:r>
    </w:p>
    <w:p w14:paraId="180B947D"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0F4C2F25"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8B9469A"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76D66991"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A9CE7F9"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E374A4">
        <w:t>clause</w:t>
      </w:r>
      <w:r w:rsidR="005A6C5F" w:rsidRPr="0073469F">
        <w:t> 6.2.2</w:t>
      </w:r>
      <w:r w:rsidR="005A6C5F" w:rsidRPr="0073469F">
        <w:rPr>
          <w:lang w:eastAsia="ko-KR"/>
        </w:rPr>
        <w:t>;</w:t>
      </w:r>
    </w:p>
    <w:p w14:paraId="107BFE85"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7FDFFD98"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4F10A2C9"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4C41C885" w14:textId="77777777" w:rsidR="008D4910" w:rsidRDefault="008D4910" w:rsidP="000B2AB4">
      <w:pPr>
        <w:pStyle w:val="Heading6"/>
        <w:numPr>
          <w:ilvl w:val="5"/>
          <w:numId w:val="0"/>
        </w:numPr>
        <w:ind w:left="1152" w:hanging="432"/>
      </w:pPr>
      <w:bookmarkStart w:id="1376" w:name="_Toc11407529"/>
      <w:bookmarkStart w:id="1377" w:name="_Toc27498834"/>
      <w:bookmarkStart w:id="1378" w:name="_Toc107000153"/>
      <w:r w:rsidRPr="0073469F">
        <w:t>10.1.2.2.1.3</w:t>
      </w:r>
      <w:r w:rsidRPr="0073469F">
        <w:tab/>
        <w:t>MCPTT in-progress emergency cancel</w:t>
      </w:r>
      <w:bookmarkEnd w:id="1376"/>
      <w:bookmarkEnd w:id="1377"/>
      <w:bookmarkEnd w:id="1378"/>
    </w:p>
    <w:p w14:paraId="12B66572"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7A5E72B2"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462FDEB" w14:textId="77777777" w:rsidR="008D4910" w:rsidRDefault="008D4910" w:rsidP="008D4910">
      <w:r w:rsidRPr="0073469F">
        <w:t>The MCPTT client:</w:t>
      </w:r>
    </w:p>
    <w:p w14:paraId="34B3DF89"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E374A4">
        <w:t>clause</w:t>
      </w:r>
      <w:r>
        <w:t> </w:t>
      </w:r>
      <w:r w:rsidRPr="00D467EC">
        <w:t>6.2.8.1.7, the MCPTT client:</w:t>
      </w:r>
    </w:p>
    <w:p w14:paraId="73936954" w14:textId="77777777" w:rsidR="004358FD" w:rsidRDefault="004358FD" w:rsidP="004358FD">
      <w:pPr>
        <w:pStyle w:val="B2"/>
      </w:pPr>
      <w:r>
        <w:t>a)</w:t>
      </w:r>
      <w:r>
        <w:tab/>
        <w:t>should indicate to the MCPTT user that they are not authorised to cancel the in-progress emergency group state of the MCPTT group; and</w:t>
      </w:r>
    </w:p>
    <w:p w14:paraId="793C9E31" w14:textId="77777777" w:rsidR="004358FD" w:rsidRPr="0045201D" w:rsidRDefault="004358FD" w:rsidP="0045201D">
      <w:pPr>
        <w:pStyle w:val="B2"/>
      </w:pPr>
      <w:r>
        <w:t>b)</w:t>
      </w:r>
      <w:r>
        <w:tab/>
        <w:t xml:space="preserve">shall skip the remaining steps of the current </w:t>
      </w:r>
      <w:r w:rsidR="00E374A4">
        <w:t>clause</w:t>
      </w:r>
      <w:r>
        <w:t>;</w:t>
      </w:r>
    </w:p>
    <w:p w14:paraId="258DC68C"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E374A4">
        <w:t>clause</w:t>
      </w:r>
      <w:r w:rsidR="008D4910" w:rsidRPr="0073469F">
        <w:t> 6.2.8.1.3;</w:t>
      </w:r>
    </w:p>
    <w:p w14:paraId="4B06AF5E"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E374A4">
        <w:t>clause</w:t>
      </w:r>
      <w:r w:rsidRPr="0073469F">
        <w:t> 6.2.8.1.</w:t>
      </w:r>
      <w:r>
        <w:t>14</w:t>
      </w:r>
      <w:r w:rsidRPr="0073469F">
        <w:t>;</w:t>
      </w:r>
    </w:p>
    <w:p w14:paraId="5A828010"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E374A4">
        <w:t>clause</w:t>
      </w:r>
      <w:r w:rsidR="008D4910" w:rsidRPr="0073469F">
        <w:t> 6.2.1;</w:t>
      </w:r>
    </w:p>
    <w:p w14:paraId="5B77DAA0"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200B0CC9"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2F63AA2"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E374A4">
        <w:t>clause</w:t>
      </w:r>
      <w:r w:rsidR="008D4910" w:rsidRPr="0073469F">
        <w:t> 6.2.8.1.2; and</w:t>
      </w:r>
    </w:p>
    <w:p w14:paraId="1B343ADC"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3DC2D3E0" w14:textId="77777777" w:rsidR="008D4910" w:rsidRPr="0073469F" w:rsidRDefault="008D4910" w:rsidP="008D4910">
      <w:r w:rsidRPr="0073469F">
        <w:t>On receiving a SIP 2xx response to the SIP re-INVITE request, the MCPTT client:</w:t>
      </w:r>
    </w:p>
    <w:p w14:paraId="76471CED"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12DA729"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6F729B7F"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1AC43B8B"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752D0641" w14:textId="77777777" w:rsidR="008D4910" w:rsidRPr="0073469F" w:rsidRDefault="008D4910" w:rsidP="008D4910">
      <w:pPr>
        <w:pStyle w:val="B1"/>
      </w:pPr>
      <w:r w:rsidRPr="0073469F">
        <w:t>1)</w:t>
      </w:r>
      <w:r w:rsidRPr="0073469F">
        <w:tab/>
        <w:t>shall set the MCPTT emergency group state as "MEG 2: in-progress";</w:t>
      </w:r>
    </w:p>
    <w:p w14:paraId="5B55E5BF"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95BAD3A"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1D113F92"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39C0920A"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2BAF66D8" w14:textId="77777777" w:rsidR="003D5EA4" w:rsidRDefault="003D5EA4" w:rsidP="000B2AB4">
      <w:pPr>
        <w:pStyle w:val="Heading6"/>
        <w:numPr>
          <w:ilvl w:val="5"/>
          <w:numId w:val="0"/>
        </w:numPr>
        <w:ind w:left="1152" w:hanging="432"/>
      </w:pPr>
      <w:bookmarkStart w:id="1379" w:name="_Toc11407530"/>
      <w:bookmarkStart w:id="1380" w:name="_Toc27498835"/>
      <w:bookmarkStart w:id="1381" w:name="_Toc107000154"/>
      <w:r>
        <w:t>10.1.2.2.1.4</w:t>
      </w:r>
      <w:r w:rsidRPr="0073469F">
        <w:tab/>
        <w:t xml:space="preserve">MCPTT </w:t>
      </w:r>
      <w:r>
        <w:t xml:space="preserve">upgrade to </w:t>
      </w:r>
      <w:r w:rsidRPr="0073469F">
        <w:t>in-progress emergency</w:t>
      </w:r>
      <w:r w:rsidR="008C1DB1">
        <w:t xml:space="preserve"> or imminent peril</w:t>
      </w:r>
      <w:bookmarkEnd w:id="1379"/>
      <w:bookmarkEnd w:id="1380"/>
      <w:bookmarkEnd w:id="1381"/>
    </w:p>
    <w:p w14:paraId="030944D0"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15A198F6" w14:textId="77777777" w:rsidR="003D5EA4" w:rsidRDefault="003D5EA4" w:rsidP="003D5EA4">
      <w:r w:rsidRPr="0073469F">
        <w:t xml:space="preserve">Upon receiving a request from an MCPTT user to </w:t>
      </w:r>
      <w:r>
        <w:t>upgrade the MCPTT group session 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7375CE16"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session to an </w:t>
      </w:r>
      <w:r w:rsidRPr="00D467EC">
        <w:t xml:space="preserve">in-progress emergency group state </w:t>
      </w:r>
      <w:r>
        <w:t xml:space="preserve">and is not authorised to do so </w:t>
      </w:r>
      <w:r w:rsidRPr="00D467EC">
        <w:t xml:space="preserve">as determined by the procedures of </w:t>
      </w:r>
      <w:r w:rsidR="00E374A4">
        <w:t>clause</w:t>
      </w:r>
      <w:r>
        <w:t> 6.2.8.1.8</w:t>
      </w:r>
      <w:r w:rsidRPr="00D467EC">
        <w:t>, the MCPTT client:</w:t>
      </w:r>
    </w:p>
    <w:p w14:paraId="09702618" w14:textId="77777777" w:rsidR="006B131E" w:rsidRDefault="006B131E" w:rsidP="006B131E">
      <w:pPr>
        <w:pStyle w:val="B2"/>
      </w:pPr>
      <w:r>
        <w:t>a)</w:t>
      </w:r>
      <w:r>
        <w:tab/>
        <w:t xml:space="preserve">should indicate to the MCPTT user that they are not authorised to upgrade the MCPTT group session to an </w:t>
      </w:r>
      <w:r w:rsidRPr="00D467EC">
        <w:t>in-progress emergency group state</w:t>
      </w:r>
      <w:r>
        <w:t>; and</w:t>
      </w:r>
    </w:p>
    <w:p w14:paraId="2E722330" w14:textId="77777777" w:rsidR="006B131E" w:rsidRDefault="006B131E" w:rsidP="0045201D">
      <w:pPr>
        <w:pStyle w:val="B2"/>
      </w:pPr>
      <w:r>
        <w:t>b)</w:t>
      </w:r>
      <w:r>
        <w:tab/>
        <w:t xml:space="preserve">shall skip the remaining steps of the current </w:t>
      </w:r>
      <w:r w:rsidR="00E374A4">
        <w:t>clause</w:t>
      </w:r>
      <w:r>
        <w:t>;</w:t>
      </w:r>
    </w:p>
    <w:p w14:paraId="6BBCB251"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E374A4">
        <w:t>clause</w:t>
      </w:r>
      <w:r>
        <w:t> 6.2.8.1.8</w:t>
      </w:r>
      <w:r w:rsidRPr="00D467EC">
        <w:t>, the MCPTT client:</w:t>
      </w:r>
    </w:p>
    <w:p w14:paraId="4111AB03" w14:textId="77777777" w:rsidR="006B131E" w:rsidRDefault="006B131E" w:rsidP="006B131E">
      <w:pPr>
        <w:pStyle w:val="B2"/>
      </w:pPr>
      <w:r>
        <w:t>a)</w:t>
      </w:r>
      <w:r>
        <w:tab/>
        <w:t xml:space="preserve">should indicate to the MCPTT user that they are not authorised to upgrade the MCPTT group session to an </w:t>
      </w:r>
      <w:r w:rsidRPr="00D467EC">
        <w:t xml:space="preserve">in-progress </w:t>
      </w:r>
      <w:r>
        <w:t>imminent peril</w:t>
      </w:r>
      <w:r w:rsidRPr="00D467EC">
        <w:t xml:space="preserve"> group state</w:t>
      </w:r>
      <w:r>
        <w:t>; and</w:t>
      </w:r>
    </w:p>
    <w:p w14:paraId="5DDA66FB" w14:textId="77777777" w:rsidR="006B131E" w:rsidRPr="0045201D" w:rsidRDefault="006B131E" w:rsidP="0045201D">
      <w:pPr>
        <w:pStyle w:val="B2"/>
      </w:pPr>
      <w:r>
        <w:t>b)</w:t>
      </w:r>
      <w:r>
        <w:tab/>
        <w:t xml:space="preserve">shall skip the remaining steps of the current </w:t>
      </w:r>
      <w:r w:rsidR="00E374A4">
        <w:t>clause</w:t>
      </w:r>
      <w:r>
        <w:t>;</w:t>
      </w:r>
    </w:p>
    <w:p w14:paraId="1EADA3AC" w14:textId="77777777" w:rsidR="003D5EA4" w:rsidRPr="0073469F" w:rsidRDefault="006B131E" w:rsidP="008C1DB1">
      <w:pPr>
        <w:pStyle w:val="B1"/>
      </w:pPr>
      <w:r>
        <w:lastRenderedPageBreak/>
        <w:t>3</w:t>
      </w:r>
      <w:r w:rsidR="008C1DB1">
        <w:t>)</w:t>
      </w:r>
      <w:r w:rsidR="008C1DB1">
        <w:tab/>
        <w:t>if the MCPTT user has requested to upgrade the MCPTT group session to an MCPTT emergency call, t</w:t>
      </w:r>
      <w:r w:rsidR="003D5EA4" w:rsidRPr="0073469F">
        <w:t>he MCPTT client:</w:t>
      </w:r>
    </w:p>
    <w:p w14:paraId="066CB3F6"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populated as </w:t>
      </w:r>
      <w:r w:rsidR="003D5EA4">
        <w:t xml:space="preserve">specified in </w:t>
      </w:r>
      <w:r w:rsidR="00E374A4">
        <w:t>clause</w:t>
      </w:r>
      <w:r w:rsidR="003D5EA4">
        <w:t> 6.2.8.1.1</w:t>
      </w:r>
      <w:r w:rsidR="003D5EA4" w:rsidRPr="0073469F">
        <w:t>;</w:t>
      </w:r>
      <w:r>
        <w:t xml:space="preserve"> and</w:t>
      </w:r>
    </w:p>
    <w:p w14:paraId="134099DE"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E374A4">
        <w:t>clause</w:t>
      </w:r>
      <w:r w:rsidR="008C1DB1" w:rsidRPr="0073469F">
        <w:t> 6.2.8.1.2</w:t>
      </w:r>
      <w:r w:rsidR="008C1DB1">
        <w:t>.</w:t>
      </w:r>
    </w:p>
    <w:p w14:paraId="305BA7A6" w14:textId="77777777" w:rsidR="008C1DB1" w:rsidRDefault="006B131E" w:rsidP="008C1DB1">
      <w:pPr>
        <w:pStyle w:val="B1"/>
      </w:pPr>
      <w:r>
        <w:t>4</w:t>
      </w:r>
      <w:r w:rsidR="008C1DB1">
        <w:t>)</w:t>
      </w:r>
      <w:r w:rsidR="008C1DB1">
        <w:tab/>
        <w:t>if the MCPTT user has requested to upgrade the MCPTT group session to an MCPTT imminent peril call, t</w:t>
      </w:r>
      <w:r w:rsidR="008C1DB1" w:rsidRPr="0073469F">
        <w:t>he MCPTT client:</w:t>
      </w:r>
    </w:p>
    <w:p w14:paraId="473B6884"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populated as </w:t>
      </w:r>
      <w:r>
        <w:t xml:space="preserve">specified in </w:t>
      </w:r>
      <w:r w:rsidR="00E374A4">
        <w:t>clause</w:t>
      </w:r>
      <w:r>
        <w:t> 6.2.8.1.9</w:t>
      </w:r>
      <w:r w:rsidRPr="0073469F">
        <w:t>;</w:t>
      </w:r>
      <w:r>
        <w:t xml:space="preserve"> and</w:t>
      </w:r>
    </w:p>
    <w:p w14:paraId="4D25684B"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E374A4">
        <w:t>clause</w:t>
      </w:r>
      <w:r w:rsidRPr="0073469F">
        <w:t> 6.2.8.1.</w:t>
      </w:r>
      <w:r>
        <w:t>1</w:t>
      </w:r>
      <w:r w:rsidRPr="0073469F">
        <w:t>2</w:t>
      </w:r>
      <w:r>
        <w:t>;</w:t>
      </w:r>
    </w:p>
    <w:p w14:paraId="2F1EE501"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E374A4">
        <w:t>clause</w:t>
      </w:r>
      <w:r w:rsidR="003D5EA4" w:rsidRPr="0073469F">
        <w:t> 6.2.1;</w:t>
      </w:r>
    </w:p>
    <w:p w14:paraId="4F443672"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06E9A083"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4BBF870C" w14:textId="77777777" w:rsidR="003D5EA4" w:rsidRPr="0073469F" w:rsidRDefault="004951C1" w:rsidP="003D5EA4">
      <w:pPr>
        <w:pStyle w:val="B1"/>
      </w:pPr>
      <w:r>
        <w:t>7</w:t>
      </w:r>
      <w:r w:rsidR="003D5EA4">
        <w:t>)</w:t>
      </w:r>
      <w:r w:rsidR="003D5EA4">
        <w:tab/>
      </w:r>
      <w:r w:rsidR="003D5EA4" w:rsidRPr="00992689">
        <w:t>if an implicit floor request is required, shall indicate this as</w:t>
      </w:r>
      <w:r w:rsidR="003D5EA4">
        <w:t xml:space="preserve"> specified in </w:t>
      </w:r>
      <w:r w:rsidR="00E374A4">
        <w:t>clause</w:t>
      </w:r>
      <w:r w:rsidR="003D5EA4">
        <w:t> 6.4;</w:t>
      </w:r>
    </w:p>
    <w:p w14:paraId="0DACBFD0"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E374A4">
        <w:t>clause</w:t>
      </w:r>
      <w:r w:rsidR="003D5EA4" w:rsidRPr="0073469F">
        <w:t> 6.2.8.1.2; and</w:t>
      </w:r>
    </w:p>
    <w:p w14:paraId="374749F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44EDFD99" w14:textId="77777777" w:rsidR="003D5EA4" w:rsidRPr="0073469F" w:rsidRDefault="003D5EA4" w:rsidP="003D5EA4">
      <w:r w:rsidRPr="0073469F">
        <w:t>On receiving a SIP 2xx response to the SIP re-INVITE request the MCPTT client:</w:t>
      </w:r>
    </w:p>
    <w:p w14:paraId="7926A122" w14:textId="77777777" w:rsidR="003D5EA4" w:rsidRDefault="003D5EA4" w:rsidP="003D5EA4">
      <w:pPr>
        <w:pStyle w:val="B1"/>
      </w:pPr>
      <w:r w:rsidRPr="0073469F">
        <w:t>1)</w:t>
      </w:r>
      <w:r w:rsidRPr="0073469F">
        <w:tab/>
        <w:t xml:space="preserve">shall interact with the user plane as specified in 3GPP TS 24.380 [5]; </w:t>
      </w:r>
      <w:r>
        <w:t>and</w:t>
      </w:r>
    </w:p>
    <w:p w14:paraId="5A008B4A" w14:textId="77777777" w:rsidR="003D5EA4" w:rsidRPr="0073469F" w:rsidRDefault="003D5EA4" w:rsidP="003D5EA4">
      <w:pPr>
        <w:pStyle w:val="B1"/>
      </w:pPr>
      <w:r w:rsidRPr="0073469F">
        <w:t>2)</w:t>
      </w:r>
      <w:r w:rsidRPr="0073469F">
        <w:tab/>
        <w:t xml:space="preserve">shall perform the actions specified in </w:t>
      </w:r>
      <w:r w:rsidR="00E374A4">
        <w:t>clause</w:t>
      </w:r>
      <w:r w:rsidRPr="0073469F">
        <w:t> 6.2.8.1.4.</w:t>
      </w:r>
    </w:p>
    <w:p w14:paraId="61EC6C20"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E374A4">
        <w:t>clause</w:t>
      </w:r>
      <w:r w:rsidRPr="0073469F">
        <w:t> 6.2.8.1.5.</w:t>
      </w:r>
    </w:p>
    <w:p w14:paraId="45FCE416"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11C6FF61" w14:textId="77777777" w:rsidR="00FE4544" w:rsidRDefault="00FE4544" w:rsidP="000B2AB4">
      <w:pPr>
        <w:pStyle w:val="Heading6"/>
        <w:numPr>
          <w:ilvl w:val="5"/>
          <w:numId w:val="0"/>
        </w:numPr>
        <w:ind w:left="1152" w:hanging="432"/>
      </w:pPr>
      <w:bookmarkStart w:id="1382" w:name="_Toc11407531"/>
      <w:bookmarkStart w:id="1383" w:name="_Toc27498836"/>
      <w:bookmarkStart w:id="1384" w:name="_Toc107000155"/>
      <w:r>
        <w:t>10.1.2.2.1.5</w:t>
      </w:r>
      <w:r w:rsidRPr="0073469F">
        <w:tab/>
        <w:t xml:space="preserve">MCPTT in-progress </w:t>
      </w:r>
      <w:r>
        <w:t xml:space="preserve">imminent peril </w:t>
      </w:r>
      <w:r w:rsidRPr="0073469F">
        <w:t>cancel</w:t>
      </w:r>
      <w:bookmarkEnd w:id="1382"/>
      <w:bookmarkEnd w:id="1383"/>
      <w:bookmarkEnd w:id="1384"/>
    </w:p>
    <w:p w14:paraId="1A3FE87C"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20C69206"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CDCB3C3" w14:textId="77777777" w:rsidR="00FE4544" w:rsidRDefault="00FE4544" w:rsidP="00FE4544">
      <w:r>
        <w:t>T</w:t>
      </w:r>
      <w:r w:rsidRPr="0073469F">
        <w:t>he MCPTT client</w:t>
      </w:r>
      <w:r>
        <w:t>:</w:t>
      </w:r>
    </w:p>
    <w:p w14:paraId="39E939E6"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E374A4">
        <w:t>clause</w:t>
      </w:r>
      <w:r>
        <w:t> 6.2.8.1.10</w:t>
      </w:r>
      <w:r w:rsidRPr="00D467EC">
        <w:t>, the MCPTT client:</w:t>
      </w:r>
    </w:p>
    <w:p w14:paraId="435F025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2EE9E959" w14:textId="77777777" w:rsidR="006B131E" w:rsidRPr="0045201D" w:rsidRDefault="006B131E" w:rsidP="0045201D">
      <w:pPr>
        <w:pStyle w:val="B2"/>
      </w:pPr>
      <w:r>
        <w:t>b)</w:t>
      </w:r>
      <w:r>
        <w:tab/>
        <w:t xml:space="preserve">shall skip the remaining steps of the current </w:t>
      </w:r>
      <w:r w:rsidR="00E374A4">
        <w:t>clause</w:t>
      </w:r>
      <w:r>
        <w:t>;</w:t>
      </w:r>
    </w:p>
    <w:p w14:paraId="5EA9CD14"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E374A4">
        <w:t>clause</w:t>
      </w:r>
      <w:r w:rsidR="00FE4544" w:rsidRPr="0073469F">
        <w:t> 6.2.8.1.</w:t>
      </w:r>
      <w:r w:rsidR="00FE4544">
        <w:t>11</w:t>
      </w:r>
      <w:r w:rsidR="00FE4544" w:rsidRPr="0073469F">
        <w:t>;</w:t>
      </w:r>
    </w:p>
    <w:p w14:paraId="332D58A0" w14:textId="77777777" w:rsidR="00FE4544" w:rsidRDefault="006B131E" w:rsidP="00FE4544">
      <w:pPr>
        <w:pStyle w:val="B1"/>
      </w:pPr>
      <w:r>
        <w:lastRenderedPageBreak/>
        <w:t>3</w:t>
      </w:r>
      <w:r w:rsidR="00FE4544">
        <w:t>)</w:t>
      </w:r>
      <w:r w:rsidR="00FE4544">
        <w:tab/>
      </w:r>
      <w:r w:rsidR="00FE4544" w:rsidRPr="0073469F">
        <w:t xml:space="preserve">shall include a Resource-Priority header field and comply with the procedures in </w:t>
      </w:r>
      <w:r w:rsidR="00E374A4">
        <w:t>clause</w:t>
      </w:r>
      <w:r w:rsidR="00FE4544" w:rsidRPr="0073469F">
        <w:t> 6.2.8.1.</w:t>
      </w:r>
      <w:r w:rsidR="00FE4544">
        <w:t>1</w:t>
      </w:r>
      <w:r w:rsidR="00FE4544" w:rsidRPr="0073469F">
        <w:t>2;</w:t>
      </w:r>
    </w:p>
    <w:p w14:paraId="6DADBC3A"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3D1AEF90" w14:textId="77777777" w:rsidR="00FE4544" w:rsidRDefault="00FE4544" w:rsidP="00FE4544">
      <w:pPr>
        <w:pStyle w:val="B2"/>
      </w:pPr>
      <w:r>
        <w:t>a)</w:t>
      </w:r>
      <w:r>
        <w:tab/>
      </w:r>
      <w:r w:rsidRPr="0073469F">
        <w:t>the &lt;session-type&gt; element set to a value of "chat";</w:t>
      </w:r>
      <w:r>
        <w:t xml:space="preserve"> and</w:t>
      </w:r>
    </w:p>
    <w:p w14:paraId="4D652FC5"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3DE664D8"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4AB788DC"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7E0A4A51"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E374A4">
        <w:t>clause</w:t>
      </w:r>
      <w:r w:rsidR="00FE4544" w:rsidRPr="0073469F">
        <w:t> 6.2.1;</w:t>
      </w:r>
    </w:p>
    <w:p w14:paraId="6BD202EE"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72C747E3"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21DD12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2CEE2248" w14:textId="77777777" w:rsidR="00FE4544" w:rsidRPr="0073469F" w:rsidRDefault="00FE4544" w:rsidP="00FE4544">
      <w:r w:rsidRPr="0073469F">
        <w:t>On receiving a SIP 2xx response to the SIP re-INVITE request, the MCPTT client:</w:t>
      </w:r>
    </w:p>
    <w:p w14:paraId="46A5FED2" w14:textId="77777777" w:rsidR="00FE4544" w:rsidRPr="0073469F" w:rsidRDefault="00FE4544" w:rsidP="00FE4544">
      <w:pPr>
        <w:pStyle w:val="B1"/>
      </w:pPr>
      <w:r w:rsidRPr="0073469F">
        <w:t>1)</w:t>
      </w:r>
      <w:r w:rsidRPr="0073469F">
        <w:tab/>
        <w:t>shall interact with the user plane as specified in 3GPP TS 24.380 [5];</w:t>
      </w:r>
    </w:p>
    <w:p w14:paraId="692D8FE2"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13F5C9E4"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574EDBC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075385F2"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2A463E0D"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63C747D8"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F1C227A"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25638993"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76A18B90" w14:textId="77777777" w:rsidR="005B31CF" w:rsidRPr="0073469F" w:rsidRDefault="005B31CF" w:rsidP="000B2AB4">
      <w:pPr>
        <w:pStyle w:val="Heading6"/>
        <w:numPr>
          <w:ilvl w:val="5"/>
          <w:numId w:val="0"/>
        </w:numPr>
        <w:ind w:left="1152" w:hanging="432"/>
      </w:pPr>
      <w:bookmarkStart w:id="1385" w:name="_Toc11407532"/>
      <w:bookmarkStart w:id="1386" w:name="_Toc27498837"/>
      <w:bookmarkStart w:id="1387" w:name="_Toc107000156"/>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1385"/>
      <w:bookmarkEnd w:id="1386"/>
      <w:bookmarkEnd w:id="1387"/>
      <w:r w:rsidRPr="0073469F">
        <w:t xml:space="preserve"> </w:t>
      </w:r>
    </w:p>
    <w:p w14:paraId="2E74183D" w14:textId="77777777" w:rsidR="005B31CF" w:rsidRDefault="005B31CF" w:rsidP="005B31CF">
      <w:r>
        <w:t>This procedure is used for MCPTT emergency and MCPTT imminent peril calls when the MCPTT client is affiliated but not joined to the chat group.</w:t>
      </w:r>
    </w:p>
    <w:p w14:paraId="36D298A1" w14:textId="77777777" w:rsidR="005B31CF" w:rsidRPr="00BA136A" w:rsidRDefault="005B31CF" w:rsidP="005B31CF">
      <w:pPr>
        <w:rPr>
          <w:lang w:eastAsia="ko-KR"/>
        </w:rPr>
      </w:pPr>
      <w:r w:rsidRPr="00BA136A">
        <w:rPr>
          <w:lang w:eastAsia="ko-KR"/>
        </w:rPr>
        <w:t xml:space="preserve">In the procedures in this </w:t>
      </w:r>
      <w:r w:rsidR="00E374A4">
        <w:rPr>
          <w:lang w:eastAsia="ko-KR"/>
        </w:rPr>
        <w:t>clause</w:t>
      </w:r>
      <w:r w:rsidRPr="00BA136A">
        <w:rPr>
          <w:lang w:eastAsia="ko-KR"/>
        </w:rPr>
        <w:t>:</w:t>
      </w:r>
    </w:p>
    <w:p w14:paraId="4836225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5FD14DBB"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7B9FFA1D"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434B1C0D" w14:textId="77777777" w:rsidR="005B31CF" w:rsidRPr="00BA136A" w:rsidRDefault="005B31CF" w:rsidP="005B31CF">
      <w:pPr>
        <w:pStyle w:val="B1"/>
      </w:pPr>
      <w:r w:rsidRPr="00BA136A">
        <w:rPr>
          <w:rFonts w:hint="eastAsia"/>
        </w:rPr>
        <w:lastRenderedPageBreak/>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337FFFC2"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r w:rsidRPr="00BA136A">
        <w:rPr>
          <w:rFonts w:hint="eastAsia"/>
          <w:lang w:eastAsia="ko-KR"/>
        </w:rPr>
        <w:t xml:space="preserve"> or</w:t>
      </w:r>
    </w:p>
    <w:p w14:paraId="50837192" w14:textId="77777777" w:rsidR="001E416B" w:rsidRDefault="005B31CF" w:rsidP="005B31CF">
      <w:pPr>
        <w:pStyle w:val="B2"/>
        <w:rPr>
          <w:lang w:eastAsia="ko-KR"/>
        </w:rPr>
      </w:pPr>
      <w:r w:rsidRPr="00BA136A">
        <w:rPr>
          <w:rFonts w:hint="eastAsia"/>
          <w:lang w:eastAsia="ko-KR"/>
        </w:rPr>
        <w:t>b</w:t>
      </w:r>
      <w:r w:rsidRPr="00BA136A">
        <w:rPr>
          <w:lang w:eastAsia="ko-KR"/>
        </w:rPr>
        <w:t>)</w:t>
      </w:r>
      <w:r w:rsidRPr="00BA136A">
        <w:rPr>
          <w:lang w:eastAsia="ko-KR"/>
        </w:rPr>
        <w:tab/>
        <w:t>any other reason outside the scope of this specification</w:t>
      </w:r>
      <w:r w:rsidR="001E416B">
        <w:rPr>
          <w:lang w:eastAsia="ko-KR"/>
        </w:rPr>
        <w:t>;</w:t>
      </w:r>
    </w:p>
    <w:p w14:paraId="5DA8BB70"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E374A4">
        <w:t>clause</w:t>
      </w:r>
      <w:r w:rsidRPr="00BA136A">
        <w:t xml:space="preserve"> 4.4.2 or with SIP 480 (Temporarily unavailable) response not including warning texts if the user is authorised to restrict the reason for failure and skip the rest of the steps of this </w:t>
      </w:r>
      <w:r w:rsidR="00E374A4">
        <w:t>clause</w:t>
      </w:r>
      <w:r w:rsidRPr="00BA136A">
        <w:t>;</w:t>
      </w:r>
    </w:p>
    <w:p w14:paraId="2D2BA9E1"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F20EFAE"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2D97E956"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7DF5D49"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0F0A9995"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24B2975D"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72658108" w14:textId="77777777" w:rsidR="005B31CF" w:rsidRDefault="005B31CF" w:rsidP="005B31CF">
      <w:pPr>
        <w:pStyle w:val="B2"/>
      </w:pPr>
      <w:r>
        <w:t>b</w:t>
      </w:r>
      <w:r w:rsidRPr="0073469F">
        <w:t>)</w:t>
      </w:r>
      <w:r w:rsidRPr="0073469F">
        <w:tab/>
        <w:t>shall set the MCPTT emergency group state to "MEG 2: in-progress";</w:t>
      </w:r>
    </w:p>
    <w:p w14:paraId="3B13FD3A" w14:textId="77777777" w:rsidR="005B31CF" w:rsidRDefault="005B31CF" w:rsidP="005B31CF">
      <w:pPr>
        <w:pStyle w:val="B2"/>
      </w:pPr>
      <w:r>
        <w:t>c)</w:t>
      </w:r>
      <w:r>
        <w:tab/>
        <w:t>shall set the MCPTT imminent peril group state to "MIG 1: no-imminent-peril"; and</w:t>
      </w:r>
    </w:p>
    <w:p w14:paraId="08E67483" w14:textId="77777777" w:rsidR="005B31CF" w:rsidRPr="0073469F" w:rsidRDefault="005B31CF" w:rsidP="005B31CF">
      <w:pPr>
        <w:pStyle w:val="B2"/>
      </w:pPr>
      <w:r>
        <w:t>d)</w:t>
      </w:r>
      <w:r>
        <w:tab/>
        <w:t>shall set the MCPTT imminent peril group call state to "MIGC 1: imminent-peril-gc-capable"; otherwise</w:t>
      </w:r>
    </w:p>
    <w:p w14:paraId="0C108249"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7062E2F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1CA908C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1BC269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0C6476F7"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534AB3D"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5099FDE7"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3EAE7058"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4518A940"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5E21C87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113D990"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w:t>
      </w:r>
      <w:r w:rsidRPr="0073469F">
        <w:lastRenderedPageBreak/>
        <w:t xml:space="preserve">"refresher" parameter set to the value received in the Session-Expires header field the received SIP </w:t>
      </w:r>
      <w:r>
        <w:t>INVITE</w:t>
      </w:r>
      <w:r w:rsidRPr="0073469F">
        <w:t xml:space="preserve"> request</w:t>
      </w:r>
      <w:r>
        <w:t>;</w:t>
      </w:r>
    </w:p>
    <w:p w14:paraId="018E57D6"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E374A4">
        <w:t>clause</w:t>
      </w:r>
      <w:r w:rsidRPr="0073469F">
        <w:t> 6.2.2</w:t>
      </w:r>
      <w:r w:rsidRPr="0073469F">
        <w:rPr>
          <w:lang w:eastAsia="ko-KR"/>
        </w:rPr>
        <w:t>;</w:t>
      </w:r>
    </w:p>
    <w:p w14:paraId="4CCC5D25" w14:textId="77777777" w:rsidR="00997715" w:rsidRPr="0073469F" w:rsidRDefault="00997715" w:rsidP="00997715">
      <w:pPr>
        <w:pStyle w:val="B1"/>
      </w:pPr>
      <w:r>
        <w:rPr>
          <w:lang w:eastAsia="ko-KR"/>
        </w:rPr>
        <w:t>12</w:t>
      </w:r>
      <w:r w:rsidRPr="0073469F">
        <w:rPr>
          <w:lang w:eastAsia="ko-KR"/>
        </w:rPr>
        <w:t>)</w:t>
      </w:r>
      <w:r w:rsidR="00E374A4">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 and</w:t>
      </w:r>
    </w:p>
    <w:p w14:paraId="571E3B51"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p>
    <w:p w14:paraId="3DD686CA" w14:textId="77777777" w:rsidR="003E4B8E" w:rsidRPr="0073469F" w:rsidRDefault="003E4B8E" w:rsidP="000B2AB4">
      <w:pPr>
        <w:pStyle w:val="Heading5"/>
      </w:pPr>
      <w:bookmarkStart w:id="1388" w:name="_Toc11407533"/>
      <w:bookmarkStart w:id="1389" w:name="_Toc27498838"/>
      <w:bookmarkStart w:id="1390" w:name="_Toc107000157"/>
      <w:r w:rsidRPr="0073469F">
        <w:t>10.1.2.2.2</w:t>
      </w:r>
      <w:r w:rsidRPr="0073469F">
        <w:tab/>
        <w:t>Chat group call within a pre-established session</w:t>
      </w:r>
      <w:bookmarkEnd w:id="1388"/>
      <w:bookmarkEnd w:id="1389"/>
      <w:bookmarkEnd w:id="1390"/>
    </w:p>
    <w:p w14:paraId="69FDD097" w14:textId="77777777" w:rsidR="003E4B8E" w:rsidRPr="0073469F" w:rsidRDefault="003E4B8E" w:rsidP="000B2AB4">
      <w:pPr>
        <w:pStyle w:val="Heading6"/>
        <w:numPr>
          <w:ilvl w:val="5"/>
          <w:numId w:val="0"/>
        </w:numPr>
        <w:ind w:left="1152" w:hanging="432"/>
      </w:pPr>
      <w:bookmarkStart w:id="1391" w:name="_Toc11407534"/>
      <w:bookmarkStart w:id="1392" w:name="_Toc27498839"/>
      <w:bookmarkStart w:id="1393" w:name="_Toc107000158"/>
      <w:r w:rsidRPr="0073469F">
        <w:t>10.1.2.2.2.1</w:t>
      </w:r>
      <w:r w:rsidRPr="0073469F">
        <w:tab/>
      </w:r>
      <w:r w:rsidR="00381FB3">
        <w:t xml:space="preserve">Procedure for initiating a chat MCPTT group session and procedure for </w:t>
      </w:r>
      <w:r w:rsidRPr="0073469F">
        <w:t>join</w:t>
      </w:r>
      <w:r w:rsidR="00381FB3">
        <w:t>ing</w:t>
      </w:r>
      <w:r w:rsidRPr="0073469F">
        <w:t xml:space="preserve"> a chat MCPTT group session</w:t>
      </w:r>
      <w:bookmarkEnd w:id="1391"/>
      <w:bookmarkEnd w:id="1392"/>
      <w:bookmarkEnd w:id="1393"/>
    </w:p>
    <w:p w14:paraId="49382F8F" w14:textId="77777777" w:rsidR="003E4B8E" w:rsidRPr="0073469F" w:rsidRDefault="003E4B8E" w:rsidP="003E4B8E">
      <w:r w:rsidRPr="0073469F">
        <w:t xml:space="preserve">Upon receiving a request from an MCPTT user to </w:t>
      </w:r>
      <w:r w:rsidR="00381FB3">
        <w:t>initiate or join</w:t>
      </w:r>
      <w:r w:rsidR="00381FB3" w:rsidRPr="0073469F">
        <w:t xml:space="preserve"> </w:t>
      </w:r>
      <w:r w:rsidRPr="0073469F">
        <w:t>an MCPTT group session using an MCPTT group identity identifying a chat MCPTT group within the pre-established session, the MCPTT client shall generate a SIP REFER request as specified in IETF RFC 3515 [</w:t>
      </w:r>
      <w:r w:rsidR="009333B3" w:rsidRPr="0073469F">
        <w:t>25</w:t>
      </w:r>
      <w:r w:rsidRPr="0073469F">
        <w:t>] as updated by IETF RFC 6665 [</w:t>
      </w:r>
      <w:r w:rsidR="009333B3" w:rsidRPr="0073469F">
        <w:t>26</w:t>
      </w:r>
      <w:r w:rsidRPr="0073469F">
        <w:t>] and IETF RFC 7647 [</w:t>
      </w:r>
      <w:r w:rsidR="009333B3" w:rsidRPr="0073469F">
        <w:t>27</w:t>
      </w:r>
      <w:r w:rsidRPr="0073469F">
        <w:t xml:space="preserve">], and in accordance with </w:t>
      </w:r>
      <w:r w:rsidR="009A64E3" w:rsidRPr="0073469F">
        <w:t xml:space="preserve">the </w:t>
      </w:r>
      <w:r w:rsidRPr="0073469F">
        <w:t>UE procedures specified in 3GPP TS 24.229 [4], with the clarifications given below.</w:t>
      </w:r>
    </w:p>
    <w:p w14:paraId="0B8560B6" w14:textId="77777777" w:rsidR="003E4B8E" w:rsidRPr="0073469F" w:rsidRDefault="003E4B8E" w:rsidP="003E4B8E">
      <w:r w:rsidRPr="0073469F">
        <w:t>The MCPTT client:</w:t>
      </w:r>
    </w:p>
    <w:p w14:paraId="16DBDED7"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0C00A4D7"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0FC09191"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t xml:space="preserve">URI </w:t>
      </w:r>
      <w:r w:rsidRPr="0073469F">
        <w:t>header fields</w:t>
      </w:r>
      <w:r>
        <w:t>:</w:t>
      </w:r>
    </w:p>
    <w:p w14:paraId="699D29C3" w14:textId="77777777" w:rsidR="00C51890" w:rsidRPr="00C51890" w:rsidRDefault="00C51890" w:rsidP="00C51890">
      <w:pPr>
        <w:pStyle w:val="NO"/>
        <w:rPr>
          <w:rFonts w:eastAsia="Malgun Gothic"/>
        </w:rPr>
      </w:pPr>
      <w:r>
        <w:rPr>
          <w:rFonts w:eastAsia="Malgun Gothic"/>
        </w:rPr>
        <w:t>NOTE:</w:t>
      </w:r>
      <w:r>
        <w:rPr>
          <w:rFonts w:eastAsia="Malgun Gothic"/>
        </w:rPr>
        <w:tab/>
        <w:t>Characters that are not formatted as ASCII characters are escaped in the following URI header fields;</w:t>
      </w:r>
    </w:p>
    <w:p w14:paraId="4D57FF9F"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43F6522D"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5BBB52E6"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URI header field </w:t>
      </w:r>
      <w:r>
        <w:t xml:space="preserve">populated </w:t>
      </w:r>
      <w:r w:rsidRPr="0073469F">
        <w:t>with</w:t>
      </w:r>
      <w:r>
        <w:t>:</w:t>
      </w:r>
    </w:p>
    <w:p w14:paraId="3C68377E"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E374A4">
        <w:t>clause</w:t>
      </w:r>
      <w:r w:rsidRPr="0073469F">
        <w:t> 6.4</w:t>
      </w:r>
      <w:r>
        <w:t>; and</w:t>
      </w:r>
    </w:p>
    <w:p w14:paraId="0525B2DF"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124BBD2D" w14:textId="77777777" w:rsidR="00F36C58" w:rsidRDefault="002A5E26" w:rsidP="008E477D">
      <w:pPr>
        <w:pStyle w:val="B4"/>
      </w:pPr>
      <w:r>
        <w:t>A)</w:t>
      </w:r>
      <w:r>
        <w:tab/>
      </w:r>
      <w:r w:rsidR="00F36C58" w:rsidRPr="0073469F">
        <w:t>the &lt;session-type&gt; element set to a value of "chat"</w:t>
      </w:r>
      <w:r w:rsidR="00F36C58">
        <w:t>;</w:t>
      </w:r>
      <w:r>
        <w:t xml:space="preserve"> and</w:t>
      </w:r>
    </w:p>
    <w:p w14:paraId="7EA5289B" w14:textId="77777777" w:rsidR="002A5E26" w:rsidRDefault="002A5E26" w:rsidP="008E477D">
      <w:pPr>
        <w:pStyle w:val="B4"/>
      </w:pPr>
      <w:r>
        <w:t>B)</w:t>
      </w:r>
      <w:r>
        <w:tab/>
        <w:t>the &lt;mcptt-client-id&gt; element set to the MCPTT client ID of the originating MCPTT client;</w:t>
      </w:r>
    </w:p>
    <w:p w14:paraId="2113CA88"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0F4D7F94"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E374A4">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E374A4">
        <w:t>clause</w:t>
      </w:r>
      <w:r w:rsidR="00FA172B">
        <w:t> </w:t>
      </w:r>
      <w:r w:rsidR="00FA172B" w:rsidRPr="00A654AE">
        <w:t>6.2.8.1.1;</w:t>
      </w:r>
      <w:r>
        <w:t xml:space="preserve"> and</w:t>
      </w:r>
    </w:p>
    <w:p w14:paraId="2B23FEC6"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 a) above, </w:t>
      </w:r>
      <w:r>
        <w:t xml:space="preserve">should </w:t>
      </w:r>
      <w:r w:rsidRPr="000E1A1B">
        <w:t>indicate to the MCPTT user that they are not authorised to initiate an MCPTT emergency</w:t>
      </w:r>
      <w:r>
        <w:t xml:space="preserve"> group call;</w:t>
      </w:r>
    </w:p>
    <w:p w14:paraId="1EF1B9A3"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E374A4">
        <w:t>clause</w:t>
      </w:r>
      <w:r w:rsidRPr="00A86484">
        <w:t> 6.2.8.1.2</w:t>
      </w:r>
      <w:r>
        <w:t>;</w:t>
      </w:r>
    </w:p>
    <w:p w14:paraId="3A6B7589" w14:textId="77777777" w:rsidR="00997715" w:rsidRPr="003C20F6" w:rsidRDefault="00997715" w:rsidP="00997715">
      <w:pPr>
        <w:pStyle w:val="B1"/>
      </w:pPr>
      <w:r>
        <w:lastRenderedPageBreak/>
        <w:t>6</w:t>
      </w:r>
      <w:r w:rsidRPr="00431FA2">
        <w:t>)</w:t>
      </w:r>
      <w:r w:rsidRPr="00431FA2">
        <w:tab/>
        <w:t>if the MCPTT user has requested the origination of an MCPTT imminent peril group call</w:t>
      </w:r>
      <w:r>
        <w:t>:</w:t>
      </w:r>
    </w:p>
    <w:p w14:paraId="4788E202" w14:textId="77777777" w:rsidR="00997715"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E374A4">
        <w:rPr>
          <w:lang w:eastAsia="ko-KR"/>
        </w:rPr>
        <w:t>clause</w:t>
      </w:r>
      <w:r w:rsidRPr="000E1A1B">
        <w:rPr>
          <w:lang w:eastAsia="ko-KR"/>
        </w:rPr>
        <w:t> 6.2.8.</w:t>
      </w:r>
      <w:r>
        <w:rPr>
          <w:lang w:eastAsia="ko-KR"/>
        </w:rPr>
        <w:t xml:space="preserve">8.1.8, </w:t>
      </w:r>
      <w:r w:rsidRPr="00431FA2">
        <w:t xml:space="preserve">shall comply with the procedures in </w:t>
      </w:r>
      <w:r w:rsidR="00E374A4">
        <w:t>clause</w:t>
      </w:r>
      <w:r w:rsidRPr="00431FA2">
        <w:t> 6.2.8.1.9;</w:t>
      </w:r>
    </w:p>
    <w:p w14:paraId="69534D60" w14:textId="77777777" w:rsidR="00997715" w:rsidRDefault="00997715" w:rsidP="00997715">
      <w:pPr>
        <w:pStyle w:val="B2"/>
      </w:pPr>
      <w:r w:rsidRPr="003C20F6">
        <w:t>b)</w:t>
      </w:r>
      <w:r w:rsidRPr="003C20F6">
        <w:tab/>
        <w:t>if this is an unauthorised request for an MCPTT imminent peril group call as determined in step a) above, should indicate to the MCPTT user that they are not authorised to initiate an MCPTT imminent peril group call;</w:t>
      </w:r>
    </w:p>
    <w:p w14:paraId="3BCC563C" w14:textId="77777777" w:rsidR="00997715" w:rsidRPr="00FA172B"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E374A4">
        <w:t>clause</w:t>
      </w:r>
      <w:r w:rsidRPr="00A86484">
        <w:t> 6.2.8.1.</w:t>
      </w:r>
      <w:r>
        <w:t>1</w:t>
      </w:r>
      <w:r w:rsidRPr="00A86484">
        <w:t>2</w:t>
      </w:r>
      <w:r>
        <w:t>;</w:t>
      </w:r>
    </w:p>
    <w:p w14:paraId="29150707"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26BB591B"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7C56382C" w14:textId="77777777" w:rsidR="003E4B8E" w:rsidRPr="0073469F" w:rsidRDefault="003E4B8E" w:rsidP="003E4B8E">
      <w:pPr>
        <w:pStyle w:val="B2"/>
      </w:pPr>
      <w:r w:rsidRPr="0073469F">
        <w:t>a)</w:t>
      </w:r>
      <w:r w:rsidRPr="0073469F">
        <w:tab/>
        <w:t>the option tag "norefersub" in the Supported header field; and</w:t>
      </w:r>
    </w:p>
    <w:p w14:paraId="12B5E83F" w14:textId="77777777" w:rsidR="003E4B8E" w:rsidRPr="0073469F" w:rsidRDefault="003E4B8E" w:rsidP="003E4B8E">
      <w:pPr>
        <w:pStyle w:val="B2"/>
      </w:pPr>
      <w:r w:rsidRPr="0073469F">
        <w:t>b)</w:t>
      </w:r>
      <w:r w:rsidRPr="0073469F">
        <w:tab/>
        <w:t>the value "false" in the Refer-Sub header field.</w:t>
      </w:r>
    </w:p>
    <w:p w14:paraId="679B80E4"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53AC9A0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1F9DA0F0"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7D33D8F9"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4917B4BA" w14:textId="77777777" w:rsidR="003E4B8E" w:rsidRDefault="003E4B8E" w:rsidP="003E4B8E">
      <w:pPr>
        <w:pStyle w:val="B1"/>
      </w:pPr>
      <w:r w:rsidRPr="0073469F">
        <w:t>1)</w:t>
      </w:r>
      <w:r w:rsidRPr="0073469F">
        <w:tab/>
        <w:t>shall interact with the media plane as specified in 3GPP TS 24.380 [5]</w:t>
      </w:r>
      <w:r w:rsidR="003C20F6">
        <w:t>.</w:t>
      </w:r>
    </w:p>
    <w:p w14:paraId="2D7D2F8B"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3695B785"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28AE42DC"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4047A7B8" w14:textId="77777777" w:rsidR="00FA172B" w:rsidRDefault="00FA172B" w:rsidP="00FA172B">
      <w:pPr>
        <w:pStyle w:val="B1"/>
      </w:pPr>
      <w:r>
        <w:t xml:space="preserve">the MCPTT client </w:t>
      </w:r>
      <w:r w:rsidRPr="00056FEA">
        <w:t xml:space="preserve">shall perform the actions </w:t>
      </w:r>
      <w:r>
        <w:t xml:space="preserve">specified in </w:t>
      </w:r>
      <w:r w:rsidR="00E374A4">
        <w:t>clause</w:t>
      </w:r>
      <w:r>
        <w:t> 6.2.8.1.5</w:t>
      </w:r>
      <w:r w:rsidR="003C20F6" w:rsidRPr="003C20F6">
        <w:t xml:space="preserve"> </w:t>
      </w:r>
      <w:r w:rsidR="003C20F6">
        <w:t>and shall skip the remaining steps</w:t>
      </w:r>
      <w:r w:rsidRPr="00056FEA">
        <w:t>.</w:t>
      </w:r>
    </w:p>
    <w:p w14:paraId="17FA27B8"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72D28A91" w14:textId="77777777" w:rsidR="003C20F6" w:rsidRDefault="003C20F6" w:rsidP="003C20F6">
      <w:pPr>
        <w:pStyle w:val="B1"/>
      </w:pPr>
      <w:r>
        <w:t>1)</w:t>
      </w:r>
      <w:r>
        <w:tab/>
        <w:t xml:space="preserve">shall perform the actions specified in </w:t>
      </w:r>
      <w:r w:rsidR="00E374A4">
        <w:t>clause</w:t>
      </w:r>
      <w:r>
        <w:t> 6.2.8.1.16;</w:t>
      </w:r>
    </w:p>
    <w:p w14:paraId="121ADCE2"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2B98757D"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2DFF668" w14:textId="77777777" w:rsidR="003C20F6" w:rsidRDefault="003C20F6" w:rsidP="00A96F4A">
      <w:pPr>
        <w:pStyle w:val="B1"/>
        <w:rPr>
          <w:lang w:val="en-US" w:eastAsia="ko-KR"/>
        </w:rPr>
      </w:pPr>
      <w:r w:rsidRPr="00A96F4A">
        <w:t>4)</w:t>
      </w:r>
      <w:r w:rsidRPr="00A96F4A">
        <w:tab/>
        <w:t>shall include an SDP answer in the SIP 200 (OK) response to the SDP offer in the incoming SIP re-INVITE request according to 3GPP TS 24.229 [4], based upon the parameters already negotiated for the pre-established session; and</w:t>
      </w:r>
    </w:p>
    <w:p w14:paraId="34FCBDE3" w14:textId="77777777" w:rsidR="003C20F6" w:rsidRDefault="003C20F6" w:rsidP="00A96F4A">
      <w:pPr>
        <w:pStyle w:val="B1"/>
      </w:pPr>
      <w:r w:rsidRPr="00A96F4A">
        <w:t>5)</w:t>
      </w:r>
      <w:r w:rsidRPr="00A96F4A">
        <w:tab/>
        <w:t>shall send the SIP 200 (OK) response towards the participating MCPTT function according to rules and procedures of 3GPP TS 24.229 [4].</w:t>
      </w:r>
    </w:p>
    <w:p w14:paraId="5F0D7997" w14:textId="77777777" w:rsidR="003C20F6" w:rsidRPr="003C20F6" w:rsidRDefault="003C20F6" w:rsidP="008E477D">
      <w:r>
        <w:t xml:space="preserve">On call release by interaction with the media plane as specified in </w:t>
      </w:r>
      <w:r w:rsidR="00E374A4">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E374A4">
        <w:t>clause</w:t>
      </w:r>
      <w:r>
        <w:t> </w:t>
      </w:r>
      <w:r w:rsidRPr="0056193D">
        <w:rPr>
          <w:lang w:eastAsia="ko-KR"/>
        </w:rPr>
        <w:t>6.2.8.1.</w:t>
      </w:r>
      <w:r>
        <w:rPr>
          <w:lang w:eastAsia="ko-KR"/>
        </w:rPr>
        <w:t>17.</w:t>
      </w:r>
    </w:p>
    <w:p w14:paraId="22FE84AD" w14:textId="77777777"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1934AD21" w14:textId="77777777" w:rsidR="00375B4E" w:rsidRPr="00375B4E" w:rsidRDefault="00375B4E" w:rsidP="000B2AB4">
      <w:pPr>
        <w:pStyle w:val="Heading5"/>
      </w:pPr>
      <w:bookmarkStart w:id="1394" w:name="14f4399e2adfb55a__Toc427695846"/>
      <w:bookmarkStart w:id="1395" w:name="14f4399e2adfb55a__Toc427696246"/>
      <w:bookmarkStart w:id="1396" w:name="14f4399e2adfb55a__Toc427696645"/>
      <w:bookmarkStart w:id="1397" w:name="14f4399e2adfb55a__Toc427698247"/>
      <w:bookmarkStart w:id="1398" w:name="_Toc11407535"/>
      <w:bookmarkStart w:id="1399" w:name="_Toc27498840"/>
      <w:bookmarkStart w:id="1400" w:name="14f4399e2adfb55a__Toc427698805"/>
      <w:bookmarkStart w:id="1401" w:name="_Toc107000159"/>
      <w:bookmarkEnd w:id="1394"/>
      <w:bookmarkEnd w:id="1395"/>
      <w:bookmarkEnd w:id="1396"/>
      <w:bookmarkEnd w:id="1397"/>
      <w:r>
        <w:t>10.1.2.2.3</w:t>
      </w:r>
      <w:r w:rsidRPr="00375B4E">
        <w:tab/>
      </w:r>
      <w:r>
        <w:t>End group call</w:t>
      </w:r>
      <w:bookmarkEnd w:id="1398"/>
      <w:bookmarkEnd w:id="1399"/>
      <w:bookmarkEnd w:id="1401"/>
    </w:p>
    <w:p w14:paraId="14E27B05" w14:textId="77777777" w:rsidR="00B8630F" w:rsidRPr="0073469F" w:rsidRDefault="00B8630F" w:rsidP="000B2AB4">
      <w:pPr>
        <w:pStyle w:val="Heading6"/>
        <w:numPr>
          <w:ilvl w:val="5"/>
          <w:numId w:val="0"/>
        </w:numPr>
        <w:ind w:left="1152" w:hanging="432"/>
        <w:rPr>
          <w:lang w:eastAsia="ko-KR"/>
        </w:rPr>
      </w:pPr>
      <w:bookmarkStart w:id="1402" w:name="_Toc11407536"/>
      <w:bookmarkStart w:id="1403" w:name="_Toc27498841"/>
      <w:bookmarkStart w:id="1404" w:name="_Toc107000160"/>
      <w:r>
        <w:rPr>
          <w:lang w:eastAsia="ko-KR"/>
        </w:rPr>
        <w:t>10.1.2</w:t>
      </w:r>
      <w:r w:rsidRPr="0073469F">
        <w:rPr>
          <w:lang w:eastAsia="ko-KR"/>
        </w:rPr>
        <w:t>.2.3.1</w:t>
      </w:r>
      <w:r w:rsidRPr="0073469F">
        <w:rPr>
          <w:lang w:eastAsia="ko-KR"/>
        </w:rPr>
        <w:tab/>
        <w:t>Client originating procedures on-demand</w:t>
      </w:r>
      <w:bookmarkEnd w:id="1402"/>
      <w:bookmarkEnd w:id="1403"/>
      <w:bookmarkEnd w:id="1404"/>
    </w:p>
    <w:p w14:paraId="4F9632DA"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E374A4">
        <w:rPr>
          <w:lang w:eastAsia="ko-KR"/>
        </w:rPr>
        <w:t>clause</w:t>
      </w:r>
      <w:r w:rsidRPr="0073469F">
        <w:rPr>
          <w:lang w:eastAsia="ko-KR"/>
        </w:rPr>
        <w:t> 6.2.4.1.</w:t>
      </w:r>
    </w:p>
    <w:p w14:paraId="5029AC56" w14:textId="77777777" w:rsidR="00B8630F" w:rsidRPr="0073469F" w:rsidRDefault="00B8630F" w:rsidP="000B2AB4">
      <w:pPr>
        <w:pStyle w:val="Heading6"/>
        <w:numPr>
          <w:ilvl w:val="5"/>
          <w:numId w:val="0"/>
        </w:numPr>
        <w:ind w:left="1152" w:hanging="432"/>
        <w:rPr>
          <w:lang w:eastAsia="ko-KR"/>
        </w:rPr>
      </w:pPr>
      <w:bookmarkStart w:id="1405" w:name="_Toc11407537"/>
      <w:bookmarkStart w:id="1406" w:name="_Toc27498842"/>
      <w:bookmarkStart w:id="1407" w:name="_Toc107000161"/>
      <w:r>
        <w:rPr>
          <w:lang w:eastAsia="ko-KR"/>
        </w:rPr>
        <w:t>10.1.2</w:t>
      </w:r>
      <w:r w:rsidRPr="0073469F">
        <w:rPr>
          <w:lang w:eastAsia="ko-KR"/>
        </w:rPr>
        <w:t>.2.3.2</w:t>
      </w:r>
      <w:r w:rsidRPr="0073469F">
        <w:rPr>
          <w:lang w:eastAsia="ko-KR"/>
        </w:rPr>
        <w:tab/>
        <w:t>Client originating procedures using pre-established session</w:t>
      </w:r>
      <w:bookmarkEnd w:id="1405"/>
      <w:bookmarkEnd w:id="1406"/>
      <w:bookmarkEnd w:id="1407"/>
    </w:p>
    <w:p w14:paraId="69C54298"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E374A4">
        <w:rPr>
          <w:lang w:eastAsia="ko-KR"/>
        </w:rPr>
        <w:t>clause</w:t>
      </w:r>
      <w:r w:rsidRPr="0073469F">
        <w:rPr>
          <w:lang w:eastAsia="ko-KR"/>
        </w:rPr>
        <w:t> 6.2.4.2.</w:t>
      </w:r>
    </w:p>
    <w:p w14:paraId="4F98BBE0" w14:textId="77777777" w:rsidR="00B8630F" w:rsidRPr="0073469F" w:rsidRDefault="00B8630F" w:rsidP="000B2AB4">
      <w:pPr>
        <w:pStyle w:val="Heading6"/>
        <w:numPr>
          <w:ilvl w:val="5"/>
          <w:numId w:val="0"/>
        </w:numPr>
        <w:ind w:left="1152" w:hanging="432"/>
        <w:rPr>
          <w:lang w:eastAsia="ko-KR"/>
        </w:rPr>
      </w:pPr>
      <w:bookmarkStart w:id="1408" w:name="_Toc11407538"/>
      <w:bookmarkStart w:id="1409" w:name="_Toc27498843"/>
      <w:bookmarkStart w:id="1410" w:name="_Toc107000162"/>
      <w:r>
        <w:rPr>
          <w:lang w:eastAsia="ko-KR"/>
        </w:rPr>
        <w:t>10.1.2</w:t>
      </w:r>
      <w:r w:rsidRPr="0073469F">
        <w:rPr>
          <w:lang w:eastAsia="ko-KR"/>
        </w:rPr>
        <w:t>.2.3.3</w:t>
      </w:r>
      <w:r w:rsidRPr="0073469F">
        <w:rPr>
          <w:lang w:eastAsia="ko-KR"/>
        </w:rPr>
        <w:tab/>
        <w:t>Client terminating procedures</w:t>
      </w:r>
      <w:bookmarkEnd w:id="1408"/>
      <w:bookmarkEnd w:id="1409"/>
      <w:bookmarkEnd w:id="1410"/>
    </w:p>
    <w:p w14:paraId="316C677A"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E374A4">
        <w:rPr>
          <w:lang w:eastAsia="ko-KR"/>
        </w:rPr>
        <w:t>clause</w:t>
      </w:r>
      <w:r w:rsidRPr="0073469F">
        <w:rPr>
          <w:lang w:eastAsia="ko-KR"/>
        </w:rPr>
        <w:t> 6.2.6.</w:t>
      </w:r>
    </w:p>
    <w:p w14:paraId="26CA8AC3" w14:textId="77777777" w:rsidR="00E909BD" w:rsidRPr="0073469F" w:rsidRDefault="00E909BD" w:rsidP="000B2AB4">
      <w:pPr>
        <w:pStyle w:val="Heading4"/>
        <w:rPr>
          <w:rFonts w:eastAsia="Malgun Gothic"/>
        </w:rPr>
      </w:pPr>
      <w:bookmarkStart w:id="1411" w:name="_Toc11407539"/>
      <w:bookmarkStart w:id="1412" w:name="_Toc27498844"/>
      <w:bookmarkStart w:id="1413" w:name="_Toc10700016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1400"/>
      <w:bookmarkEnd w:id="1411"/>
      <w:bookmarkEnd w:id="1412"/>
      <w:bookmarkEnd w:id="1413"/>
    </w:p>
    <w:p w14:paraId="433A33B4" w14:textId="77777777" w:rsidR="00BF4254" w:rsidRPr="0073469F" w:rsidRDefault="00BF4254" w:rsidP="000B2AB4">
      <w:pPr>
        <w:pStyle w:val="Heading5"/>
      </w:pPr>
      <w:bookmarkStart w:id="1414" w:name="_Toc11407540"/>
      <w:bookmarkStart w:id="1415" w:name="_Toc27498845"/>
      <w:bookmarkStart w:id="1416" w:name="_Toc107000164"/>
      <w:r w:rsidRPr="0073469F">
        <w:t>10.1.2.3.1</w:t>
      </w:r>
      <w:r w:rsidRPr="0073469F">
        <w:tab/>
        <w:t>On-demand chat group call</w:t>
      </w:r>
      <w:bookmarkEnd w:id="1414"/>
      <w:bookmarkEnd w:id="1415"/>
      <w:bookmarkEnd w:id="1416"/>
    </w:p>
    <w:p w14:paraId="2ADE6A91" w14:textId="77777777" w:rsidR="00BF4254" w:rsidRPr="0073469F" w:rsidRDefault="00BF4254" w:rsidP="000B2AB4">
      <w:pPr>
        <w:pStyle w:val="Heading6"/>
        <w:numPr>
          <w:ilvl w:val="5"/>
          <w:numId w:val="0"/>
        </w:numPr>
        <w:ind w:left="1152" w:hanging="432"/>
      </w:pPr>
      <w:bookmarkStart w:id="1417" w:name="_Toc11407541"/>
      <w:bookmarkStart w:id="1418" w:name="_Toc27498846"/>
      <w:bookmarkStart w:id="1419" w:name="_Toc107000165"/>
      <w:r w:rsidRPr="0073469F">
        <w:t>10.1.2.3.1.1</w:t>
      </w:r>
      <w:r w:rsidRPr="0073469F">
        <w:tab/>
        <w:t>MCPTT chat session establishment</w:t>
      </w:r>
      <w:bookmarkEnd w:id="1417"/>
      <w:bookmarkEnd w:id="1418"/>
      <w:bookmarkEnd w:id="1419"/>
    </w:p>
    <w:p w14:paraId="31AAFEEA" w14:textId="77777777" w:rsidR="0033527D" w:rsidRDefault="0033527D" w:rsidP="00D3770C">
      <w:r>
        <w:t xml:space="preserve">In the procedures in this </w:t>
      </w:r>
      <w:r w:rsidR="00E374A4">
        <w:t>clause</w:t>
      </w:r>
      <w:r>
        <w:t>:</w:t>
      </w:r>
    </w:p>
    <w:p w14:paraId="0802205E"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4A062F4"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28011C4F"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4DA7CB3B"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392C69AE"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77DF0A7B"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E374A4">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42A1FB7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006958AE">
        <w:t xml:space="preserve"> </w:t>
      </w:r>
      <w:r w:rsidRPr="0073469F">
        <w:t>and authorise the calling user;</w:t>
      </w:r>
    </w:p>
    <w:p w14:paraId="5B388B33"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E374A4">
        <w:t>clause</w:t>
      </w:r>
      <w:r>
        <w:t> 7.3.</w:t>
      </w:r>
    </w:p>
    <w:p w14:paraId="2340F93F"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E374A4">
        <w:t>clause</w:t>
      </w:r>
      <w:r w:rsidR="006C197B" w:rsidRPr="0073469F">
        <w:t> </w:t>
      </w:r>
      <w:r w:rsidR="005A37F8" w:rsidRPr="0073469F">
        <w:t>4.4</w:t>
      </w:r>
      <w:r w:rsidRPr="0073469F">
        <w:t>;</w:t>
      </w:r>
    </w:p>
    <w:p w14:paraId="0EA6B7F0" w14:textId="77777777" w:rsidR="00BF4254" w:rsidRPr="0073469F" w:rsidRDefault="009D4EBE" w:rsidP="00BF4254">
      <w:pPr>
        <w:pStyle w:val="B1"/>
      </w:pPr>
      <w:r>
        <w:lastRenderedPageBreak/>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2CEB21B2"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E374A4">
        <w:t>clause</w:t>
      </w:r>
      <w:r w:rsidR="005A37F8" w:rsidRPr="0073469F">
        <w:t> 4.4</w:t>
      </w:r>
      <w:r w:rsidR="00BF4254" w:rsidRPr="0073469F">
        <w:t>. Otherwise, continue with the rest of the steps;</w:t>
      </w:r>
    </w:p>
    <w:p w14:paraId="53786348"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E374A4">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4C85B525"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E374A4">
        <w:rPr>
          <w:noProof/>
        </w:rPr>
        <w:t>clause</w:t>
      </w:r>
      <w:r>
        <w:rPr>
          <w:noProof/>
        </w:rPr>
        <w:t xml:space="preserve"> 9.2.2.2.11, shall perform the actions specified in </w:t>
      </w:r>
      <w:r w:rsidR="00E374A4">
        <w:rPr>
          <w:noProof/>
        </w:rPr>
        <w:t>clause</w:t>
      </w:r>
      <w:r>
        <w:rPr>
          <w:noProof/>
        </w:rPr>
        <w:t> 9.2.2.2.12 for implicit affiliation;</w:t>
      </w:r>
    </w:p>
    <w:p w14:paraId="40832D2D" w14:textId="77777777" w:rsidR="009D4EBE" w:rsidRDefault="009D4EBE" w:rsidP="009D4EBE">
      <w:pPr>
        <w:pStyle w:val="B1"/>
      </w:pPr>
      <w:r>
        <w:t>7)</w:t>
      </w:r>
      <w:r>
        <w:tab/>
        <w:t xml:space="preserve">if the actions for implicit affiliation specified in step 6) above were performed but not successful in affiliating the MCPTT user due to the MCPTT user already having N2 simultaneous affiliations, shall reject the "SIP INVITE request for originating participating MCPTT function" with a SIP 486 (Busy Here) response with the warning text set to "102 too many simultaneous affiliations" in a Warning header field as specified in </w:t>
      </w:r>
      <w:r w:rsidR="00E374A4">
        <w:t>clause</w:t>
      </w:r>
      <w:r>
        <w:t> 4.4. and skip the rest of the steps.</w:t>
      </w:r>
    </w:p>
    <w:p w14:paraId="0368DDE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916D158"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14:paraId="2B6A0DAA"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p>
    <w:p w14:paraId="1E9AED6E" w14:textId="77777777" w:rsidR="0033527D" w:rsidRDefault="0033527D" w:rsidP="0033527D">
      <w:pPr>
        <w:pStyle w:val="NO"/>
      </w:pPr>
      <w:r>
        <w:t>NOTE </w:t>
      </w:r>
      <w:r w:rsidR="007B314E">
        <w:t>6</w:t>
      </w:r>
      <w:r>
        <w:t>:</w:t>
      </w:r>
      <w:r>
        <w:tab/>
        <w:t xml:space="preserve">The public service identity can identify the controlling </w:t>
      </w:r>
      <w:r w:rsidR="00437D87">
        <w:t xml:space="preserve">MCPTT </w:t>
      </w:r>
      <w:r>
        <w:t>function in the primary MCPTT system or a partner MCPTT system.</w:t>
      </w:r>
    </w:p>
    <w:p w14:paraId="3893510E" w14:textId="77777777" w:rsidR="0033527D" w:rsidRPr="0033527D" w:rsidRDefault="0033527D" w:rsidP="00436CF9">
      <w:pPr>
        <w:pStyle w:val="NO"/>
      </w:pPr>
      <w:r>
        <w:t>NOTE </w:t>
      </w:r>
      <w:r w:rsidR="007B314E">
        <w:t>7</w:t>
      </w:r>
      <w:r>
        <w:t>:</w:t>
      </w:r>
      <w:r>
        <w:tab/>
        <w:t>How the participating MCPTT server discovers the public service identity of the controlling MCPTT function associated with the group identity is out of scope of the current document.</w:t>
      </w:r>
    </w:p>
    <w:p w14:paraId="0699537E"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E374A4">
        <w:t>clause</w:t>
      </w:r>
      <w:r w:rsidR="00BF4254" w:rsidRPr="0073469F">
        <w:t> 6.3.2.1.3;</w:t>
      </w:r>
    </w:p>
    <w:p w14:paraId="4324AE3D" w14:textId="77777777"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 associated with the group identity present in the incoming SIP INVITE request</w:t>
      </w:r>
      <w:r w:rsidR="00BF4254" w:rsidRPr="0073469F">
        <w:t>;</w:t>
      </w:r>
    </w:p>
    <w:p w14:paraId="713D2D1A" w14:textId="77777777" w:rsidR="0033527D" w:rsidRPr="0033527D" w:rsidRDefault="0033527D" w:rsidP="0033527D">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52F84192"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E374A4">
        <w:t>clause</w:t>
      </w:r>
      <w:r w:rsidR="00BF4254" w:rsidRPr="0073469F">
        <w:t> 6.3.2.1.1.1;</w:t>
      </w:r>
    </w:p>
    <w:p w14:paraId="18F85316"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09982CB1"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2DF7308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7F0DAE04" w14:textId="77777777" w:rsidR="004A7C9E" w:rsidRPr="00857E55" w:rsidRDefault="004A7C9E" w:rsidP="00436CF9">
      <w:pPr>
        <w:pStyle w:val="NO"/>
        <w:rPr>
          <w:lang w:val="en-US"/>
        </w:rPr>
      </w:pPr>
      <w:r>
        <w:lastRenderedPageBreak/>
        <w:t>NOTE </w:t>
      </w:r>
      <w:r w:rsidR="007B314E">
        <w:t>8</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E374A4">
        <w:t>clause</w:t>
      </w:r>
      <w:r w:rsidRPr="0073469F">
        <w:t> 6.3.2.1.3</w:t>
      </w:r>
      <w:r w:rsidR="00857E55" w:rsidRPr="00D3770C">
        <w:rPr>
          <w:lang w:val="en-US"/>
        </w:rPr>
        <w:t>.</w:t>
      </w:r>
    </w:p>
    <w:p w14:paraId="4AD9BCC6"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 and</w:t>
      </w:r>
    </w:p>
    <w:p w14:paraId="1E2BD25F" w14:textId="77777777" w:rsidR="004A7C9E" w:rsidRDefault="004A7C9E" w:rsidP="004A7C9E">
      <w:pPr>
        <w:pStyle w:val="NO"/>
      </w:pPr>
      <w:r>
        <w:t>NOTE </w:t>
      </w:r>
      <w:r w:rsidR="007B314E">
        <w:t>9</w:t>
      </w:r>
      <w:r>
        <w:t>:</w:t>
      </w:r>
      <w:r>
        <w:tab/>
      </w:r>
      <w:r w:rsidR="00857E55" w:rsidRPr="00D3770C">
        <w:rPr>
          <w:lang w:val="en-US"/>
        </w:rPr>
        <w:t>T</w:t>
      </w:r>
      <w:r w:rsidRPr="00337D05">
        <w:t>he participating MCPTT function will leave verification of the Resource-Priority header field to the controlling MCPTT function.</w:t>
      </w:r>
    </w:p>
    <w:p w14:paraId="12324335" w14:textId="77777777" w:rsidR="00BF4254" w:rsidRPr="0073469F" w:rsidRDefault="00BF4254" w:rsidP="00BF4254">
      <w:pPr>
        <w:pStyle w:val="B1"/>
      </w:pPr>
      <w:r w:rsidRPr="0073469F">
        <w:t>1</w:t>
      </w:r>
      <w:r w:rsidR="009D4EBE">
        <w:t>5</w:t>
      </w:r>
      <w:r w:rsidRPr="0073469F">
        <w:t>) shall forward the SIP INVITE request according to 3GPP TS 24.229 [4].</w:t>
      </w:r>
    </w:p>
    <w:p w14:paraId="2D4900AD" w14:textId="77777777" w:rsidR="0084129C" w:rsidRPr="00FE11AE" w:rsidRDefault="0084129C" w:rsidP="0084129C">
      <w:r w:rsidRPr="00FE11AE">
        <w:t>Upon receipt of a SIP 302 (Moved Temporarily) response to the above SIP INVITE request, the participating MCPTT function:</w:t>
      </w:r>
    </w:p>
    <w:p w14:paraId="64ABBE11"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E374A4">
        <w:t>clause</w:t>
      </w:r>
      <w:r>
        <w:t> 6.3.2.1.10</w:t>
      </w:r>
      <w:r w:rsidRPr="00FE11AE">
        <w:t>;</w:t>
      </w:r>
    </w:p>
    <w:p w14:paraId="2BA78E7C"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E374A4">
        <w:t>clause</w:t>
      </w:r>
      <w:r w:rsidRPr="00FE11AE">
        <w:t> 6.3.2.1.1.1; and</w:t>
      </w:r>
    </w:p>
    <w:p w14:paraId="5611EBA2" w14:textId="77777777" w:rsidR="0084129C" w:rsidRPr="0084129C" w:rsidRDefault="0084129C" w:rsidP="0084129C">
      <w:pPr>
        <w:pStyle w:val="B1"/>
      </w:pPr>
      <w:r w:rsidRPr="00FE11AE">
        <w:t>3)</w:t>
      </w:r>
      <w:r w:rsidRPr="00FE11AE">
        <w:tab/>
        <w:t>shall forward the SIP INVITE request according to 3GPP TS 24.229 [4];</w:t>
      </w:r>
    </w:p>
    <w:p w14:paraId="088995B9" w14:textId="77777777" w:rsidR="00BF4254" w:rsidRDefault="00BF4254" w:rsidP="00BF4254">
      <w:r w:rsidRPr="0073469F">
        <w:t>Upon receipt of a SIP 2xx response to the above SIP INVITE request</w:t>
      </w:r>
      <w:r w:rsidR="009718D3">
        <w:t>,</w:t>
      </w:r>
      <w:r w:rsidRPr="0073469F">
        <w:t xml:space="preserve"> the participating MCPTT function:</w:t>
      </w:r>
    </w:p>
    <w:p w14:paraId="214194F4" w14:textId="77777777" w:rsidR="00437D87" w:rsidRPr="008E477D" w:rsidRDefault="00437D87" w:rsidP="008E477D">
      <w:pPr>
        <w:pStyle w:val="B1"/>
        <w:rPr>
          <w:lang w:val="en-US"/>
        </w:rPr>
      </w:pPr>
      <w:r>
        <w:t>1)</w:t>
      </w:r>
      <w:r>
        <w:tab/>
      </w:r>
      <w:r w:rsidR="00166BD2">
        <w:t>void</w:t>
      </w:r>
      <w:r>
        <w:rPr>
          <w:lang w:val="en-US"/>
        </w:rPr>
        <w:t>;</w:t>
      </w:r>
    </w:p>
    <w:p w14:paraId="6BFC17B3"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E374A4">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166BD2">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1261DAC" w14:textId="77777777" w:rsidR="00663937" w:rsidRPr="00394716" w:rsidRDefault="00663937" w:rsidP="00663937">
      <w:pPr>
        <w:pStyle w:val="NO"/>
        <w:rPr>
          <w:lang w:val="en-US"/>
        </w:rPr>
      </w:pPr>
      <w:r>
        <w:rPr>
          <w:lang w:val="en-US"/>
        </w:rPr>
        <w:t>NOTE 10:</w:t>
      </w:r>
      <w:r>
        <w:rPr>
          <w:lang w:val="en-US"/>
        </w:rPr>
        <w:tab/>
        <w:t>If an &lt;MKFC-GKTPs&gt; element is received</w:t>
      </w:r>
      <w:r w:rsidR="00166BD2">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6E4D1BD5"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E374A4">
        <w:t>clause</w:t>
      </w:r>
      <w:r w:rsidR="00BF4254" w:rsidRPr="0073469F">
        <w:t> 6.3.2.1.2</w:t>
      </w:r>
      <w:r w:rsidR="00680A1E" w:rsidRPr="0073469F">
        <w:t>.1</w:t>
      </w:r>
      <w:r w:rsidR="00BF4254" w:rsidRPr="0073469F">
        <w:t>;</w:t>
      </w:r>
    </w:p>
    <w:p w14:paraId="1F31BE1B"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256D1DF"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7BE3D76" w14:textId="77777777" w:rsidR="009718D3" w:rsidRDefault="009718D3" w:rsidP="009718D3">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848D5D3" w14:textId="77777777" w:rsidR="009D4EBE" w:rsidRPr="009D4EBE" w:rsidRDefault="009718D3" w:rsidP="009718D3">
      <w:pPr>
        <w:pStyle w:val="B1"/>
      </w:pPr>
      <w:r>
        <w:t>7</w:t>
      </w:r>
      <w:r w:rsidR="009D4EBE">
        <w:t>)</w:t>
      </w:r>
      <w:r w:rsidR="009D4EBE">
        <w:tab/>
        <w:t xml:space="preserve">if the procedures of </w:t>
      </w:r>
      <w:r w:rsidR="00E374A4">
        <w:rPr>
          <w:noProof/>
        </w:rPr>
        <w:t>clause</w:t>
      </w:r>
      <w:r w:rsidR="009D4EBE">
        <w:rPr>
          <w:noProof/>
        </w:rPr>
        <w:t xml:space="preserve"> 9.2.2.2.12 for implicit affiliation were performed in the present </w:t>
      </w:r>
      <w:r w:rsidR="00E374A4">
        <w:rPr>
          <w:noProof/>
        </w:rPr>
        <w:t>clause</w:t>
      </w:r>
      <w:r w:rsidR="009D4EBE">
        <w:rPr>
          <w:noProof/>
        </w:rPr>
        <w:t xml:space="preserve">, shall complete the implicit affiliation by performing the procedures of </w:t>
      </w:r>
      <w:r w:rsidR="00E374A4">
        <w:rPr>
          <w:noProof/>
        </w:rPr>
        <w:t>clause</w:t>
      </w:r>
      <w:r w:rsidR="009D4EBE" w:rsidRPr="00E2677E">
        <w:rPr>
          <w:noProof/>
        </w:rPr>
        <w:t> 9.2.2.2.</w:t>
      </w:r>
      <w:r w:rsidR="009D4EBE">
        <w:rPr>
          <w:noProof/>
        </w:rPr>
        <w:t>13;</w:t>
      </w:r>
    </w:p>
    <w:p w14:paraId="6D3FC017" w14:textId="77777777" w:rsidR="00BF4254" w:rsidRPr="0073469F" w:rsidRDefault="009718D3" w:rsidP="00BF4254">
      <w:pPr>
        <w:pStyle w:val="B1"/>
      </w:pPr>
      <w:r>
        <w:t>8</w:t>
      </w:r>
      <w:r w:rsidR="00BF4254" w:rsidRPr="0073469F">
        <w:t>)</w:t>
      </w:r>
      <w:r w:rsidR="00BF4254" w:rsidRPr="0073469F">
        <w:tab/>
        <w:t>shall send the SIP 200 (OK) response to the MCPTT client according to 3GPP TS 24.229 [4];</w:t>
      </w:r>
    </w:p>
    <w:p w14:paraId="41B91449" w14:textId="77777777" w:rsidR="009718D3" w:rsidRDefault="009718D3" w:rsidP="009718D3">
      <w:pPr>
        <w:pStyle w:val="B1"/>
      </w:pPr>
      <w:r>
        <w:t>9</w:t>
      </w:r>
      <w:r w:rsidR="00BF4254" w:rsidRPr="0073469F">
        <w:t>)</w:t>
      </w:r>
      <w:r w:rsidR="00BF4254" w:rsidRPr="0073469F">
        <w:tab/>
        <w:t>shall interact with the media plane as specified in 3GPP TS 24.380 [5]</w:t>
      </w:r>
      <w:r>
        <w:t>; and</w:t>
      </w:r>
    </w:p>
    <w:p w14:paraId="744C1DF1" w14:textId="77777777" w:rsidR="00BF4254" w:rsidRPr="003D2C60" w:rsidRDefault="009718D3" w:rsidP="00BF4254">
      <w:pPr>
        <w:pStyle w:val="B1"/>
      </w:pPr>
      <w:r>
        <w:t>10</w:t>
      </w:r>
      <w:r w:rsidRPr="0073469F">
        <w:t>)</w:t>
      </w:r>
      <w:r w:rsidRPr="0073469F">
        <w:tab/>
        <w:t>shall start the SIP Session timer according to rules and procedures of IETF RFC 4028 [7].</w:t>
      </w:r>
    </w:p>
    <w:p w14:paraId="27259632"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9718D3">
        <w:t>,</w:t>
      </w:r>
      <w:r w:rsidRPr="0073469F">
        <w:t xml:space="preserve"> the participating MCPTT function:</w:t>
      </w:r>
    </w:p>
    <w:p w14:paraId="67FFC884" w14:textId="77777777" w:rsidR="00487862" w:rsidRPr="0073469F" w:rsidRDefault="00487862" w:rsidP="00487862">
      <w:pPr>
        <w:pStyle w:val="B1"/>
      </w:pPr>
      <w:r w:rsidRPr="0073469F">
        <w:t>1)</w:t>
      </w:r>
      <w:r w:rsidRPr="0073469F">
        <w:tab/>
        <w:t>shall generate a SIP response according to 3GPP TS 24.229 [4];</w:t>
      </w:r>
    </w:p>
    <w:p w14:paraId="5ABC4D50" w14:textId="77777777" w:rsidR="00487862" w:rsidRPr="0073469F" w:rsidRDefault="00487862" w:rsidP="00487862">
      <w:pPr>
        <w:pStyle w:val="B1"/>
      </w:pPr>
      <w:r w:rsidRPr="0073469F">
        <w:t>2)</w:t>
      </w:r>
      <w:r w:rsidRPr="0073469F">
        <w:tab/>
        <w:t>shall include Warning header field(s) that were received in the incoming SIP response;</w:t>
      </w:r>
    </w:p>
    <w:p w14:paraId="04EEDC58"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5A87CD1F" w14:textId="77777777" w:rsidR="009D4EBE" w:rsidRPr="009C1606" w:rsidRDefault="009D4EBE" w:rsidP="009D4EBE">
      <w:pPr>
        <w:pStyle w:val="B1"/>
      </w:pPr>
      <w:r>
        <w:t>4)</w:t>
      </w:r>
      <w:r>
        <w:tab/>
        <w:t xml:space="preserve">if the implicit affiliation procedures of </w:t>
      </w:r>
      <w:r w:rsidR="00E374A4">
        <w:t>clause</w:t>
      </w:r>
      <w:r>
        <w:t xml:space="preserve"> 9.2.2.2.12 were invoked in the current procedure, shall perform the procedures of </w:t>
      </w:r>
      <w:r w:rsidR="00E374A4">
        <w:t>clause</w:t>
      </w:r>
      <w:r>
        <w:t> 9.2.2.2.14</w:t>
      </w:r>
      <w:r w:rsidR="009C1606">
        <w:t>.</w:t>
      </w:r>
    </w:p>
    <w:p w14:paraId="26D4FE19" w14:textId="77777777" w:rsidR="002A1B82" w:rsidRDefault="002A1B82" w:rsidP="000B2AB4">
      <w:pPr>
        <w:pStyle w:val="Heading6"/>
        <w:numPr>
          <w:ilvl w:val="5"/>
          <w:numId w:val="0"/>
        </w:numPr>
        <w:ind w:left="1152" w:hanging="432"/>
      </w:pPr>
      <w:bookmarkStart w:id="1420" w:name="_Toc11407542"/>
      <w:bookmarkStart w:id="1421" w:name="_Toc27498847"/>
      <w:bookmarkStart w:id="1422" w:name="_Toc107000166"/>
      <w:r>
        <w:t>10.1.2.3.1.2</w:t>
      </w:r>
      <w:r w:rsidRPr="0073469F">
        <w:tab/>
      </w:r>
      <w:r>
        <w:t xml:space="preserve">Reception of a SIP re-INVITE </w:t>
      </w:r>
      <w:r w:rsidR="00087265">
        <w:t xml:space="preserve">request </w:t>
      </w:r>
      <w:r>
        <w:t>from served MCPTT client</w:t>
      </w:r>
      <w:bookmarkEnd w:id="1420"/>
      <w:bookmarkEnd w:id="1421"/>
      <w:bookmarkEnd w:id="1422"/>
    </w:p>
    <w:p w14:paraId="5424C4C5"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219DA28B" w14:textId="77777777" w:rsidR="002A1B82" w:rsidRDefault="002A1B82" w:rsidP="002A1B82">
      <w:r w:rsidRPr="00D568F8">
        <w:lastRenderedPageBreak/>
        <w:t xml:space="preserve">Upon receipt of a SIP </w:t>
      </w:r>
      <w:r>
        <w:t>re-</w:t>
      </w:r>
      <w:r w:rsidRPr="00D568F8">
        <w:t>INVITE request</w:t>
      </w:r>
      <w:r>
        <w:t xml:space="preserve"> for a served MCPTT client of a chat MCPTT group, the participating MCPTT function:</w:t>
      </w:r>
    </w:p>
    <w:p w14:paraId="37717455"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16889F72"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1259A598" w14:textId="77777777" w:rsidR="002A1B82" w:rsidRDefault="00752383" w:rsidP="00A96F4A">
      <w:pPr>
        <w:pStyle w:val="B1"/>
      </w:pPr>
      <w:r w:rsidRPr="00A96F4A">
        <w:t>2</w:t>
      </w:r>
      <w:r w:rsidR="002A1B82" w:rsidRPr="00A96F4A">
        <w:t>)</w:t>
      </w:r>
      <w:r w:rsidR="002A1B82" w:rsidRPr="00A96F4A">
        <w:tab/>
        <w:t>shall determine if the media parameters are acceptable and the MCPTT speech codec is offered in the SDP offer and if not</w:t>
      </w:r>
      <w:r w:rsidR="00B3397E" w:rsidRPr="00A96F4A">
        <w:t>,</w:t>
      </w:r>
      <w:r w:rsidR="002A1B82" w:rsidRPr="00A96F4A">
        <w:t xml:space="preserve"> reject the request with a SIP 488 (Not Acceptable Here) response. Otherwise, continue with the rest of the steps;</w:t>
      </w:r>
    </w:p>
    <w:p w14:paraId="14326F25"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6DDE9762" w14:textId="77777777" w:rsidR="00752383" w:rsidRPr="0045201D" w:rsidRDefault="00752383" w:rsidP="0045201D">
      <w:pPr>
        <w:pStyle w:val="B1"/>
      </w:pPr>
      <w:r>
        <w:rPr>
          <w:lang w:val="sv-SE"/>
        </w:rPr>
        <w:t>3</w:t>
      </w:r>
      <w:r>
        <w:t>)</w:t>
      </w:r>
      <w:r>
        <w:tab/>
      </w:r>
      <w:r w:rsidRPr="00D05FE2">
        <w:t>shall generate a</w:t>
      </w:r>
      <w:r>
        <w:t>n outgoing</w:t>
      </w:r>
      <w:r w:rsidRPr="00D05FE2">
        <w:t xml:space="preserve"> SIP </w:t>
      </w:r>
      <w:r>
        <w:t>re-</w:t>
      </w:r>
      <w:r w:rsidRPr="00D05FE2">
        <w:t>INVITE request a</w:t>
      </w:r>
      <w:r>
        <w:t xml:space="preserve">s specified in </w:t>
      </w:r>
      <w:r w:rsidR="00E374A4">
        <w:t>clause</w:t>
      </w:r>
      <w:r>
        <w:t> 6.3.2.1.9</w:t>
      </w:r>
      <w:r w:rsidRPr="00D05FE2">
        <w:t>;</w:t>
      </w:r>
    </w:p>
    <w:p w14:paraId="0F628C9B" w14:textId="77777777" w:rsidR="002A1B82" w:rsidRDefault="000D42EE" w:rsidP="002A1B82">
      <w:pPr>
        <w:pStyle w:val="B1"/>
        <w:rPr>
          <w:rFonts w:eastAsia="SimSun"/>
        </w:rPr>
      </w:pPr>
      <w:r>
        <w:rPr>
          <w:lang w:eastAsia="ko-KR"/>
        </w:rPr>
        <w:t>4</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E374A4">
        <w:t>clause</w:t>
      </w:r>
      <w:r w:rsidR="002A1B82" w:rsidRPr="0073469F">
        <w:t> </w:t>
      </w:r>
      <w:r w:rsidR="002A1B82" w:rsidRPr="00F7225B">
        <w:rPr>
          <w:rFonts w:eastAsia="SimSun"/>
        </w:rPr>
        <w:t>6.3.2.1.1</w:t>
      </w:r>
      <w:r w:rsidR="004951C1">
        <w:rPr>
          <w:rFonts w:eastAsia="SimSun"/>
        </w:rPr>
        <w:t>.1</w:t>
      </w:r>
      <w:r w:rsidR="002A1B82">
        <w:rPr>
          <w:rFonts w:eastAsia="SimSun"/>
        </w:rPr>
        <w:t>;</w:t>
      </w:r>
    </w:p>
    <w:p w14:paraId="52B8CF7A" w14:textId="77777777" w:rsidR="004951C1" w:rsidRPr="0045201D" w:rsidRDefault="004951C1" w:rsidP="004951C1">
      <w:pPr>
        <w:pStyle w:val="B1"/>
        <w:rPr>
          <w:rFonts w:eastAsia="SimSun"/>
        </w:rPr>
      </w:pPr>
      <w:r>
        <w:rPr>
          <w:lang w:eastAsia="ko-KR"/>
        </w:rPr>
        <w:t>5</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E374A4">
        <w:t>clause</w:t>
      </w:r>
      <w:r w:rsidRPr="0073469F">
        <w:t> </w:t>
      </w:r>
      <w:r w:rsidRPr="00F7225B">
        <w:rPr>
          <w:rFonts w:eastAsia="SimSun"/>
        </w:rPr>
        <w:t>6.3.2.1.1</w:t>
      </w:r>
      <w:r>
        <w:rPr>
          <w:rFonts w:eastAsia="SimSun"/>
        </w:rPr>
        <w:t>.2;</w:t>
      </w:r>
    </w:p>
    <w:p w14:paraId="16FC6BDE" w14:textId="77777777" w:rsidR="002A1B82" w:rsidRDefault="004951C1" w:rsidP="002A1B82">
      <w:pPr>
        <w:pStyle w:val="B1"/>
        <w:rPr>
          <w:rFonts w:eastAsia="SimSun"/>
        </w:rPr>
      </w:pPr>
      <w:r>
        <w:rPr>
          <w:rFonts w:eastAsia="SimSun"/>
        </w:rPr>
        <w:t>6</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6CC2D061"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08C103F1" w14:textId="77777777" w:rsidR="002A1B82" w:rsidRDefault="004951C1" w:rsidP="002A1B82">
      <w:pPr>
        <w:pStyle w:val="B1"/>
      </w:pPr>
      <w:r>
        <w:rPr>
          <w:lang w:eastAsia="ko-KR"/>
        </w:rPr>
        <w:t>7</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6FC0DAD6"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54983CFA" w14:textId="77777777" w:rsidR="002A1B82" w:rsidRPr="009F7D72" w:rsidRDefault="002A1B82" w:rsidP="00436CF9">
      <w:pPr>
        <w:pStyle w:val="B1"/>
      </w:pPr>
      <w:r w:rsidRPr="009F7D72">
        <w:t>1)</w:t>
      </w:r>
      <w:r w:rsidRPr="009F7D72">
        <w:tab/>
        <w:t xml:space="preserve">shall generate a SIP 200 (OK) response as specified in the </w:t>
      </w:r>
      <w:r w:rsidR="00E374A4">
        <w:t>clause</w:t>
      </w:r>
      <w:r w:rsidRPr="009F7D72">
        <w:t> 6.3.2.1.5.2;</w:t>
      </w:r>
    </w:p>
    <w:p w14:paraId="6F6818C3"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E374A4">
        <w:t>clause</w:t>
      </w:r>
      <w:r w:rsidRPr="009F7D72">
        <w:t> 6.3.2.1.2.1;</w:t>
      </w:r>
    </w:p>
    <w:p w14:paraId="078AD7C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74855066"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396A4819" w14:textId="77777777" w:rsidR="002A1B82" w:rsidRPr="009F7D72" w:rsidRDefault="002A1B82" w:rsidP="00436CF9">
      <w:pPr>
        <w:pStyle w:val="B1"/>
      </w:pPr>
      <w:r w:rsidRPr="009F7D72">
        <w:t>5)</w:t>
      </w:r>
      <w:r w:rsidRPr="009F7D72">
        <w:tab/>
        <w:t>shall send the SIP 200 (OK) response to the MCPTT client according to 3GPP TS 24.229 [4];</w:t>
      </w:r>
    </w:p>
    <w:p w14:paraId="3D5CC86A"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2B81627A"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AB9F3D"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5C08B47C"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500E445"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1E420223" w14:textId="77777777" w:rsidR="00360CE1" w:rsidRDefault="00360CE1" w:rsidP="000B2AB4">
      <w:pPr>
        <w:pStyle w:val="Heading6"/>
        <w:numPr>
          <w:ilvl w:val="5"/>
          <w:numId w:val="0"/>
        </w:numPr>
        <w:ind w:left="1152" w:hanging="432"/>
      </w:pPr>
      <w:bookmarkStart w:id="1423" w:name="_Toc11407543"/>
      <w:bookmarkStart w:id="1424" w:name="_Toc27498848"/>
      <w:bookmarkStart w:id="1425" w:name="_Toc107000167"/>
      <w:r>
        <w:t>10.1.2.3.1.3</w:t>
      </w:r>
      <w:r w:rsidRPr="0073469F">
        <w:tab/>
      </w:r>
      <w:r>
        <w:t xml:space="preserve">Reception of a SIP INVITE </w:t>
      </w:r>
      <w:r w:rsidR="00087265">
        <w:t xml:space="preserve">request </w:t>
      </w:r>
      <w:r>
        <w:t>for terminating MCPTT client</w:t>
      </w:r>
      <w:bookmarkEnd w:id="1423"/>
      <w:bookmarkEnd w:id="1424"/>
      <w:bookmarkEnd w:id="1425"/>
    </w:p>
    <w:p w14:paraId="6558AEBC"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16346114"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727CFCA0"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3FF48774"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2FD3466" w14:textId="77777777" w:rsidR="00360CE1" w:rsidRDefault="00360CE1" w:rsidP="00360CE1">
      <w:pPr>
        <w:pStyle w:val="B1"/>
      </w:pPr>
      <w:r w:rsidRPr="0073469F">
        <w:t>2)</w:t>
      </w:r>
      <w:r w:rsidRPr="0073469F">
        <w:tab/>
        <w:t xml:space="preserve">shall check the presence of the isfocus media feature tag in the URI of the Contact header field and if it is not present then the participating MCPTT function shall reject the request with a SIP 403 (Forbidden) response with the warning text set to "104 isfocus not assigned" in a Warning header field as specified in </w:t>
      </w:r>
      <w:r w:rsidR="00E374A4">
        <w:t>clause</w:t>
      </w:r>
      <w:r w:rsidRPr="0073469F">
        <w:t> 4.4. Otherwise, continue</w:t>
      </w:r>
      <w:r>
        <w:t xml:space="preserve"> with the rest of the steps;</w:t>
      </w:r>
    </w:p>
    <w:p w14:paraId="66CFFCED" w14:textId="77777777" w:rsidR="00437D87" w:rsidRPr="008E477D" w:rsidRDefault="00437D87" w:rsidP="00437D87">
      <w:pPr>
        <w:pStyle w:val="B1"/>
        <w:rPr>
          <w:lang w:val="en-US"/>
        </w:rPr>
      </w:pPr>
      <w:r>
        <w:t>3)</w:t>
      </w:r>
      <w:r>
        <w:tab/>
      </w:r>
      <w:r w:rsidR="00166BD2">
        <w:t>void</w:t>
      </w:r>
      <w:r>
        <w:rPr>
          <w:lang w:val="en-US"/>
        </w:rPr>
        <w:t>;</w:t>
      </w:r>
    </w:p>
    <w:p w14:paraId="54270210" w14:textId="77777777" w:rsidR="00663937" w:rsidRPr="00394716" w:rsidRDefault="00663937" w:rsidP="00663937">
      <w:pPr>
        <w:pStyle w:val="NO"/>
        <w:rPr>
          <w:lang w:val="en-US"/>
        </w:rPr>
      </w:pPr>
      <w:r>
        <w:rPr>
          <w:lang w:val="en-US"/>
        </w:rPr>
        <w:t>NOTE 2:</w:t>
      </w:r>
      <w:r>
        <w:rPr>
          <w:lang w:val="en-US"/>
        </w:rPr>
        <w:tab/>
        <w:t>If an &lt;MKFC-GKTPs&gt; element is received</w:t>
      </w:r>
      <w:r w:rsidR="00166BD2">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7870437" w14:textId="77777777" w:rsidR="004951C1" w:rsidRPr="0073469F" w:rsidRDefault="00437D87" w:rsidP="004951C1">
      <w:pPr>
        <w:pStyle w:val="B1"/>
      </w:pPr>
      <w:r>
        <w:rPr>
          <w:lang w:eastAsia="ko-KR"/>
        </w:rPr>
        <w:t>4</w:t>
      </w:r>
      <w:r w:rsidR="004951C1" w:rsidRPr="0073469F">
        <w:t>)</w:t>
      </w:r>
      <w:r w:rsidR="004951C1" w:rsidRPr="0073469F">
        <w:tab/>
        <w:t>if:</w:t>
      </w:r>
    </w:p>
    <w:p w14:paraId="11B99B1C"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session</w:t>
      </w:r>
      <w:r>
        <w:t xml:space="preserve"> such that:</w:t>
      </w:r>
    </w:p>
    <w:p w14:paraId="18802EA8"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088AA054"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93559F5"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E374A4">
        <w:t>clause</w:t>
      </w:r>
      <w:r w:rsidRPr="0073469F">
        <w:t> </w:t>
      </w:r>
      <w:r>
        <w:t>10.1.2.3.2.2 and skip the remaining steps of the current procedure</w:t>
      </w:r>
      <w:r w:rsidRPr="0073469F">
        <w:t>;</w:t>
      </w:r>
    </w:p>
    <w:p w14:paraId="1EC8E2A0"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E374A4">
        <w:t>clause</w:t>
      </w:r>
      <w:r w:rsidR="00360CE1" w:rsidRPr="00D05FE2">
        <w:t> 6.3.2.2.3;</w:t>
      </w:r>
    </w:p>
    <w:p w14:paraId="1BAAC6B4" w14:textId="7777777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A133C" w:rsidRPr="000A133C">
        <w:t xml:space="preserve">&lt;mcptt-request-uri&gt; element of the application/vnd.3gpp.mcptt-info+xml MIME body </w:t>
      </w:r>
      <w:r w:rsidR="00360CE1" w:rsidRPr="00D05FE2">
        <w:t xml:space="preserve"> of the received "SIP INVITE request for terminating participating MCPTT function";</w:t>
      </w:r>
    </w:p>
    <w:p w14:paraId="0195B22C"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66E10019"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E374A4">
        <w:t>clause</w:t>
      </w:r>
      <w:r w:rsidR="00360CE1" w:rsidRPr="0073469F">
        <w:t> </w:t>
      </w:r>
      <w:r w:rsidR="00360CE1">
        <w:rPr>
          <w:rFonts w:eastAsia="SimSun"/>
        </w:rPr>
        <w:t>6.3.2.2.1;</w:t>
      </w:r>
    </w:p>
    <w:p w14:paraId="60CDAF2D"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DC62C76"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E374A4">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46A47FE9"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2FCBEDB4" w14:textId="77777777" w:rsidR="00360CE1" w:rsidRDefault="00360CE1" w:rsidP="00360CE1">
      <w:r w:rsidRPr="00DF0D70">
        <w:t>Upon receiving a SIP 200 (OK) response to the above SIP INVITE request sent to the MCPTT client, the participating MCPTT function:</w:t>
      </w:r>
    </w:p>
    <w:p w14:paraId="3D6AE6FC"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E374A4">
        <w:t>clause</w:t>
      </w:r>
      <w:r w:rsidRPr="0073469F">
        <w:t> 6.3.2.2.4.2;</w:t>
      </w:r>
    </w:p>
    <w:p w14:paraId="492C2E28"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14:paraId="3EF3A1DA"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2395029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2690040A" w14:textId="77777777" w:rsidR="00050886" w:rsidRDefault="00050886" w:rsidP="000B2AB4">
      <w:pPr>
        <w:pStyle w:val="Heading6"/>
        <w:numPr>
          <w:ilvl w:val="5"/>
          <w:numId w:val="0"/>
        </w:numPr>
        <w:ind w:left="1152" w:hanging="432"/>
      </w:pPr>
      <w:bookmarkStart w:id="1426" w:name="_Toc11407544"/>
      <w:bookmarkStart w:id="1427" w:name="_Toc27498849"/>
      <w:bookmarkStart w:id="1428" w:name="_Toc107000168"/>
      <w:r>
        <w:t>10.1.2.3.1.</w:t>
      </w:r>
      <w:r w:rsidR="00360CE1">
        <w:t>4</w:t>
      </w:r>
      <w:r w:rsidRPr="0073469F">
        <w:tab/>
      </w:r>
      <w:r>
        <w:t xml:space="preserve">Reception of a SIP re-INVITE </w:t>
      </w:r>
      <w:r w:rsidR="00087265">
        <w:t xml:space="preserve">request </w:t>
      </w:r>
      <w:r>
        <w:t>for terminating MCPTT client</w:t>
      </w:r>
      <w:bookmarkEnd w:id="1426"/>
      <w:bookmarkEnd w:id="1427"/>
      <w:bookmarkEnd w:id="1428"/>
    </w:p>
    <w:p w14:paraId="7DF7B02C" w14:textId="77777777" w:rsidR="004951C1" w:rsidRPr="004951C1" w:rsidRDefault="004951C1" w:rsidP="0045201D">
      <w:r w:rsidRPr="006F4E4A">
        <w:t xml:space="preserve">This </w:t>
      </w:r>
      <w:r w:rsidR="00E374A4">
        <w:t>clause</w:t>
      </w:r>
      <w:r w:rsidRPr="006F4E4A">
        <w:t xml:space="preserve"> covers both on-demand session and pre-established sessions</w:t>
      </w:r>
      <w:r>
        <w:t>.</w:t>
      </w:r>
    </w:p>
    <w:p w14:paraId="222E7F33"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6CD27AB3"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61BA278D"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E374A4">
        <w:t>clause</w:t>
      </w:r>
      <w:r w:rsidRPr="0073469F">
        <w:t> </w:t>
      </w:r>
      <w:r>
        <w:t>10.1.2.3.2.2 and skip the remaining steps of the current procedure</w:t>
      </w:r>
      <w:r w:rsidRPr="0073469F">
        <w:t>;</w:t>
      </w:r>
    </w:p>
    <w:p w14:paraId="3D8C363F"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E374A4">
        <w:t>clause</w:t>
      </w:r>
      <w:r w:rsidR="00050886" w:rsidRPr="00E16C62">
        <w:t> 6.3.2.2.</w:t>
      </w:r>
      <w:r w:rsidR="00050886">
        <w:t>10</w:t>
      </w:r>
      <w:r w:rsidR="00050886" w:rsidRPr="00E16C62">
        <w:t>;</w:t>
      </w:r>
    </w:p>
    <w:p w14:paraId="4709E98D"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E374A4">
        <w:rPr>
          <w:lang w:eastAsia="ko-KR"/>
        </w:rPr>
        <w:t>clause</w:t>
      </w:r>
      <w:r w:rsidR="00050886" w:rsidRPr="00E26BA4">
        <w:rPr>
          <w:lang w:eastAsia="ko-KR"/>
        </w:rPr>
        <w:t> </w:t>
      </w:r>
      <w:r w:rsidR="00050886">
        <w:rPr>
          <w:lang w:eastAsia="ko-KR"/>
        </w:rPr>
        <w:t>6.3.2.2.1; and</w:t>
      </w:r>
    </w:p>
    <w:p w14:paraId="625197D1"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6F3A25B5"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24C58977"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E374A4">
        <w:t>clause</w:t>
      </w:r>
      <w:r w:rsidRPr="0073469F">
        <w:t> 6.3.2.2.4.2;</w:t>
      </w:r>
    </w:p>
    <w:p w14:paraId="493765AF"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r w:rsidR="000D42EE">
        <w:rPr>
          <w:rFonts w:eastAsia="SimSun"/>
        </w:rPr>
        <w:t xml:space="preserve"> and</w:t>
      </w:r>
    </w:p>
    <w:p w14:paraId="6D44C10A"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01AE8E01" w14:textId="77777777" w:rsidR="0071045D" w:rsidRPr="0073469F" w:rsidRDefault="0071045D" w:rsidP="000B2AB4">
      <w:pPr>
        <w:pStyle w:val="Heading5"/>
      </w:pPr>
      <w:bookmarkStart w:id="1429" w:name="_Toc11407545"/>
      <w:bookmarkStart w:id="1430" w:name="_Toc27498850"/>
      <w:bookmarkStart w:id="1431" w:name="_Toc107000169"/>
      <w:r w:rsidRPr="0073469F">
        <w:t>10.1.2.3.2</w:t>
      </w:r>
      <w:r w:rsidRPr="0073469F">
        <w:tab/>
        <w:t>Chat group call within a pre-established session</w:t>
      </w:r>
      <w:bookmarkEnd w:id="1429"/>
      <w:bookmarkEnd w:id="1430"/>
      <w:bookmarkEnd w:id="1431"/>
    </w:p>
    <w:p w14:paraId="208A6919" w14:textId="77777777" w:rsidR="0071045D" w:rsidRPr="0073469F" w:rsidRDefault="0071045D" w:rsidP="000B2AB4">
      <w:pPr>
        <w:pStyle w:val="Heading6"/>
        <w:numPr>
          <w:ilvl w:val="5"/>
          <w:numId w:val="0"/>
        </w:numPr>
        <w:ind w:left="1152" w:hanging="432"/>
      </w:pPr>
      <w:bookmarkStart w:id="1432" w:name="_Toc11407546"/>
      <w:bookmarkStart w:id="1433" w:name="_Toc27498851"/>
      <w:bookmarkStart w:id="1434" w:name="_Toc107000170"/>
      <w:r w:rsidRPr="0073469F">
        <w:t>10.1.2.3.2.1</w:t>
      </w:r>
      <w:r w:rsidRPr="0073469F">
        <w:tab/>
        <w:t>MCPTT chat session establishment</w:t>
      </w:r>
      <w:bookmarkEnd w:id="1432"/>
      <w:bookmarkEnd w:id="1433"/>
      <w:bookmarkEnd w:id="1434"/>
    </w:p>
    <w:p w14:paraId="78EEA86A" w14:textId="77777777" w:rsidR="00F36C58" w:rsidRDefault="00F36C58" w:rsidP="00F36C58">
      <w:r w:rsidRPr="0073469F">
        <w:t>Upon receipt of a "SIP REFER request for a pre-established session", with</w:t>
      </w:r>
      <w:r>
        <w:t>:</w:t>
      </w:r>
    </w:p>
    <w:p w14:paraId="76BFF486"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a chat group identity;</w:t>
      </w:r>
    </w:p>
    <w:p w14:paraId="3D14A8FF" w14:textId="77777777" w:rsidR="00F36C58" w:rsidRDefault="00F36C58" w:rsidP="00F36C58">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chat</w:t>
      </w:r>
      <w:r w:rsidRPr="0073469F">
        <w:t>"</w:t>
      </w:r>
      <w:r>
        <w:t>; and</w:t>
      </w:r>
    </w:p>
    <w:p w14:paraId="5CA42344" w14:textId="77777777" w:rsidR="00F36C58" w:rsidRDefault="00F36C58" w:rsidP="00F36C58">
      <w:pPr>
        <w:pStyle w:val="B1"/>
      </w:pPr>
      <w:r>
        <w:t>3)</w:t>
      </w:r>
      <w:r>
        <w:tab/>
        <w:t>a Content-ID header field set to the "cid" URL;</w:t>
      </w:r>
    </w:p>
    <w:p w14:paraId="1FE9BF5F" w14:textId="77777777" w:rsidR="00F36C58" w:rsidRPr="0073469F" w:rsidRDefault="00F36C58" w:rsidP="0071045D">
      <w:r>
        <w:t>the participating MCPTT function:</w:t>
      </w:r>
    </w:p>
    <w:p w14:paraId="655F66EB"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17FC232F"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E374A4">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E374A4">
        <w:t>clause</w:t>
      </w:r>
      <w:r>
        <w:t> 6.3.2.1.8.1, the participating MCPTT function can according to local policy choose to accept the request.</w:t>
      </w:r>
    </w:p>
    <w:p w14:paraId="3EDE856F"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79B1D879"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E374A4">
        <w:t>clause</w:t>
      </w:r>
      <w:r>
        <w:t> 7.3.</w:t>
      </w:r>
    </w:p>
    <w:p w14:paraId="36CAA267"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E374A4">
        <w:t>clause</w:t>
      </w:r>
      <w:r w:rsidRPr="0073469F">
        <w:t> 4.4</w:t>
      </w:r>
      <w:r>
        <w:t>and shall not continue with any of the remaining steps</w:t>
      </w:r>
      <w:r w:rsidR="009B7AE7">
        <w:t>;</w:t>
      </w:r>
    </w:p>
    <w:p w14:paraId="16C51A6B"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E374A4">
        <w:t>clause</w:t>
      </w:r>
      <w:r w:rsidR="0071045D" w:rsidRPr="0073469F">
        <w:t> 4.4.2;</w:t>
      </w:r>
    </w:p>
    <w:p w14:paraId="22933BE9"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056E269A"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E374A4">
        <w:t>clause</w:t>
      </w:r>
      <w:r w:rsidR="0071045D" w:rsidRPr="0073469F">
        <w:t> 4.4,</w:t>
      </w:r>
      <w:r w:rsidR="00241854">
        <w:t xml:space="preserve"> and shall not</w:t>
      </w:r>
      <w:r w:rsidR="0071045D" w:rsidRPr="0073469F">
        <w:t xml:space="preserve"> continue with the rest of the steps;</w:t>
      </w:r>
    </w:p>
    <w:p w14:paraId="6DCB83F6"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E374A4">
        <w:t>clause</w:t>
      </w:r>
      <w:r>
        <w:t> </w:t>
      </w:r>
      <w:r>
        <w:rPr>
          <w:lang w:eastAsia="ko-KR"/>
        </w:rPr>
        <w:t>6.3.2.1.8.3</w:t>
      </w:r>
      <w:r>
        <w:t>;</w:t>
      </w:r>
    </w:p>
    <w:p w14:paraId="3392600A" w14:textId="77777777" w:rsidR="003C20F6" w:rsidRDefault="003C20F6" w:rsidP="003C20F6">
      <w:pPr>
        <w:pStyle w:val="B1"/>
      </w:pPr>
      <w:r>
        <w:t>8)</w:t>
      </w:r>
      <w:r>
        <w:tab/>
        <w:t xml:space="preserve">if the SIP REFER request contains in the </w:t>
      </w:r>
      <w:r w:rsidRPr="00CA2746">
        <w:t>application/vnd.3gpp.mcptt-info+xml MIME body</w:t>
      </w:r>
      <w:r>
        <w:t>:</w:t>
      </w:r>
    </w:p>
    <w:p w14:paraId="117B3A39"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E374A4">
        <w:t>clause</w:t>
      </w:r>
      <w:r>
        <w:t> 6.3.2.1.8.1;</w:t>
      </w:r>
    </w:p>
    <w:p w14:paraId="3F756756"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E374A4">
        <w:t>clause</w:t>
      </w:r>
      <w:r>
        <w:t> 6.3.2.1.8.2; or</w:t>
      </w:r>
    </w:p>
    <w:p w14:paraId="160A24CA"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E374A4">
        <w:t>clause</w:t>
      </w:r>
      <w:r>
        <w:t> 6.3.2.1.8.1;</w:t>
      </w:r>
    </w:p>
    <w:p w14:paraId="1E3204FE" w14:textId="77777777" w:rsidR="003C20F6" w:rsidRDefault="003C20F6" w:rsidP="008E477D">
      <w:pPr>
        <w:pStyle w:val="B1"/>
        <w:ind w:hanging="1"/>
      </w:pPr>
      <w:bookmarkStart w:id="1435" w:name="_PERM_MCCTEMPBM_CRPT75140047___3"/>
      <w:r>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bookmarkEnd w:id="1435"/>
    <w:p w14:paraId="7FF6532B" w14:textId="77777777" w:rsidR="003C20F6" w:rsidRDefault="003C20F6" w:rsidP="00A96F4A">
      <w:pPr>
        <w:pStyle w:val="B1"/>
      </w:pPr>
      <w:r w:rsidRPr="00A96F4A">
        <w:t>9)</w:t>
      </w:r>
      <w:r w:rsidRPr="00A96F4A">
        <w:tab/>
        <w:t>if the user identified by the MCPTT ID is not affiliated to the group identified in the SIP REFER request as d</w:t>
      </w:r>
      <w:r w:rsidR="00EE00B1" w:rsidRPr="00A96F4A">
        <w:t xml:space="preserve">etermined by </w:t>
      </w:r>
      <w:r w:rsidR="00E374A4" w:rsidRPr="00A96F4A">
        <w:t>clause</w:t>
      </w:r>
      <w:r w:rsidR="00EE00B1" w:rsidRPr="00A96F4A">
        <w:t> 9.2.2.2.11</w:t>
      </w:r>
      <w:r w:rsidRPr="00A96F4A">
        <w:t xml:space="preserve">, shall perform the actions </w:t>
      </w:r>
      <w:r w:rsidR="00EE00B1" w:rsidRPr="00A96F4A">
        <w:t xml:space="preserve">specified in </w:t>
      </w:r>
      <w:r w:rsidR="00E374A4" w:rsidRPr="00A96F4A">
        <w:t>clause</w:t>
      </w:r>
      <w:r w:rsidR="00EE00B1" w:rsidRPr="00A96F4A">
        <w:t> 9.2.2.2.12</w:t>
      </w:r>
      <w:r w:rsidRPr="00A96F4A">
        <w:t xml:space="preserve"> for implicit affiliation;</w:t>
      </w:r>
    </w:p>
    <w:p w14:paraId="27E1A317" w14:textId="77777777" w:rsidR="003C20F6" w:rsidRDefault="003C20F6" w:rsidP="003C20F6">
      <w:pPr>
        <w:pStyle w:val="B1"/>
      </w:pPr>
      <w:r>
        <w:t>10)</w:t>
      </w:r>
      <w:r>
        <w:tab/>
        <w:t xml:space="preserve">if the actions for implicit affiliation specified in step 9) above were performed but not successful in affiliating the MCPTT user due to the MCPTT user already having N2 simultaneous affiliations, shall reject the </w:t>
      </w:r>
      <w:r>
        <w:rPr>
          <w:noProof/>
        </w:rPr>
        <w:t>SIP REFER request</w:t>
      </w:r>
      <w:r>
        <w:t xml:space="preserve"> with a SIP 486 (Busy Here) response with the warning text set to "102 too many simultaneous affiliations" in a Warning header field as specified in </w:t>
      </w:r>
      <w:r w:rsidR="00E374A4">
        <w:t>clause</w:t>
      </w:r>
      <w:r>
        <w:t> 4.4. and skip the rest of the steps.</w:t>
      </w:r>
    </w:p>
    <w:p w14:paraId="163A769C" w14:textId="77777777" w:rsidR="003C20F6" w:rsidRDefault="003C20F6" w:rsidP="003C20F6">
      <w:pPr>
        <w:pStyle w:val="NO"/>
        <w:rPr>
          <w:rFonts w:eastAsia="Calibri"/>
        </w:rPr>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BE4FC90" w14:textId="77777777" w:rsidR="003C20F6" w:rsidRDefault="003C20F6" w:rsidP="003C20F6">
      <w:pPr>
        <w:pStyle w:val="NO"/>
      </w:pPr>
      <w:r>
        <w:t>NOTE 4:</w:t>
      </w:r>
      <w:r>
        <w:tab/>
        <w:t xml:space="preserve">if the SIP REFER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14:paraId="7AB9FB7F"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4BF23983"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26953287" w14:textId="77777777" w:rsidR="00871D02" w:rsidRPr="00871D02" w:rsidRDefault="00130993" w:rsidP="00871D02">
      <w:pPr>
        <w:pStyle w:val="B1"/>
      </w:pPr>
      <w:r>
        <w:lastRenderedPageBreak/>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E374A4">
        <w:t>clause</w:t>
      </w:r>
      <w:r w:rsidR="00871D02" w:rsidRPr="0073469F">
        <w:t> 4.4</w:t>
      </w:r>
      <w:r w:rsidR="00871D02">
        <w:t>, and shall not continue with the remaining steps;</w:t>
      </w:r>
    </w:p>
    <w:p w14:paraId="44C03A03" w14:textId="77777777" w:rsidR="00871D02" w:rsidRPr="00A47314" w:rsidRDefault="00871D02" w:rsidP="00871D02">
      <w:pPr>
        <w:pStyle w:val="NO"/>
      </w:pPr>
      <w:r w:rsidRPr="00A47314">
        <w:t>NOTE </w:t>
      </w:r>
      <w:r w:rsidR="00A239BF">
        <w:t>5</w:t>
      </w:r>
      <w:r w:rsidRPr="00A47314">
        <w:t>:</w:t>
      </w:r>
      <w:r w:rsidRPr="00A47314">
        <w:tab/>
        <w:t>The public service identity can identify the controlling function in the primary MCPTT system or a partner MCPTT system.</w:t>
      </w:r>
    </w:p>
    <w:p w14:paraId="1D7E5E2F" w14:textId="77777777" w:rsidR="00871D02" w:rsidRDefault="00871D02" w:rsidP="00871D02">
      <w:pPr>
        <w:pStyle w:val="NO"/>
      </w:pPr>
      <w:r w:rsidRPr="00A47314">
        <w:t>NOTE </w:t>
      </w:r>
      <w:r w:rsidR="00A239BF">
        <w:t>6</w:t>
      </w:r>
      <w:r w:rsidRPr="00A47314">
        <w:t>:</w:t>
      </w:r>
      <w:r w:rsidRPr="00A47314">
        <w:tab/>
        <w:t>How the participating MCPTT server discovers the public service identity of the controlling MCPTT function associated with the group identity is out of scope of the current docu</w:t>
      </w:r>
      <w:r>
        <w:t>ment.</w:t>
      </w:r>
    </w:p>
    <w:p w14:paraId="13EFE36E"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74F4A8D5" w14:textId="77777777" w:rsidR="003C20F6" w:rsidRPr="003C20F6" w:rsidRDefault="003C20F6" w:rsidP="003C20F6">
      <w:pPr>
        <w:pStyle w:val="NO"/>
      </w:pPr>
      <w:r w:rsidRPr="0073469F">
        <w:t>NOTE</w:t>
      </w:r>
      <w:r>
        <w:t> 7</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8FDE438"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E374A4">
        <w:t>clause</w:t>
      </w:r>
      <w:r w:rsidR="0071045D" w:rsidRPr="0073469F">
        <w:t> 6.3.2.1.4;</w:t>
      </w:r>
    </w:p>
    <w:p w14:paraId="6F292776" w14:textId="77777777"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 associated with the group</w:t>
      </w:r>
      <w:r w:rsidR="00871D02">
        <w:t xml:space="preserve"> identity;</w:t>
      </w:r>
    </w:p>
    <w:p w14:paraId="18DBC205"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41AEFFE0"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719B07D8"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6388D0A5" w14:textId="77777777" w:rsidR="0071045D" w:rsidRPr="0073469F" w:rsidRDefault="0071045D" w:rsidP="0071045D">
      <w:r w:rsidRPr="0073469F">
        <w:t xml:space="preserve">Upon receipt of a SIP 2xx response to the above SIP INVITE request in step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12B9286E" w14:textId="77777777" w:rsidR="003C20F6" w:rsidRDefault="0071045D" w:rsidP="0071045D">
      <w:pPr>
        <w:pStyle w:val="B1"/>
      </w:pPr>
      <w:r w:rsidRPr="0073469F">
        <w:t>1)</w:t>
      </w:r>
      <w:r w:rsidRPr="0073469F">
        <w:tab/>
        <w:t>shall cache the contact received in the Contact header field;</w:t>
      </w:r>
    </w:p>
    <w:p w14:paraId="6450B94F" w14:textId="77777777" w:rsidR="003C20F6" w:rsidRDefault="003C20F6" w:rsidP="003C20F6">
      <w:pPr>
        <w:pStyle w:val="B1"/>
      </w:pPr>
      <w:r>
        <w:t>2)</w:t>
      </w:r>
      <w:r>
        <w:tab/>
        <w:t xml:space="preserve">if the procedures of </w:t>
      </w:r>
      <w:r w:rsidR="00E374A4">
        <w:rPr>
          <w:noProof/>
        </w:rPr>
        <w:t>clause</w:t>
      </w:r>
      <w:r w:rsidR="00EE00B1">
        <w:rPr>
          <w:noProof/>
        </w:rPr>
        <w:t> 9.2.2.2.12</w:t>
      </w:r>
      <w:r>
        <w:rPr>
          <w:noProof/>
        </w:rPr>
        <w:t xml:space="preserve">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sidR="00EE00B1">
        <w:rPr>
          <w:noProof/>
        </w:rPr>
        <w:t>13</w:t>
      </w:r>
      <w:r>
        <w:rPr>
          <w:noProof/>
        </w:rPr>
        <w:t>;</w:t>
      </w:r>
    </w:p>
    <w:p w14:paraId="07E1F221"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E374A4">
        <w:t>clause</w:t>
      </w:r>
      <w:r>
        <w:t> 6.3.2.1.8.4</w:t>
      </w:r>
      <w:r w:rsidRPr="00D4114D">
        <w:t xml:space="preserve"> </w:t>
      </w:r>
      <w:r>
        <w:t xml:space="preserve">and </w:t>
      </w:r>
      <w:r w:rsidRPr="00D4114D">
        <w:t xml:space="preserve">does not contain a Warning header field as specified in </w:t>
      </w:r>
      <w:r w:rsidR="00E374A4">
        <w:t>clause</w:t>
      </w:r>
      <w:r w:rsidRPr="00D4114D">
        <w:t> 4.4 with the warning text containing the mcptt-warn-code set to "149</w:t>
      </w:r>
      <w:r>
        <w:t>":</w:t>
      </w:r>
    </w:p>
    <w:p w14:paraId="02129B15" w14:textId="77777777" w:rsidR="003C20F6" w:rsidRDefault="003C20F6" w:rsidP="008E477D">
      <w:pPr>
        <w:pStyle w:val="B2"/>
      </w:pPr>
      <w:r>
        <w:t>a)</w:t>
      </w:r>
      <w:r>
        <w:tab/>
        <w:t xml:space="preserve">shall generate a SIP re-INVITE request to be sent towards the MCPTT client within the pre-established session as specified in </w:t>
      </w:r>
      <w:r w:rsidR="00E374A4">
        <w:t>clause</w:t>
      </w:r>
      <w:r>
        <w:t> 6.3.2.1.8.5; and</w:t>
      </w:r>
    </w:p>
    <w:p w14:paraId="1ED425DC"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4BBD295D"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32E8A75B" w14:textId="77777777" w:rsidR="003C20F6" w:rsidRPr="008E477D" w:rsidRDefault="003C20F6" w:rsidP="008E477D">
      <w:pPr>
        <w:pStyle w:val="NO"/>
        <w:rPr>
          <w:rFonts w:eastAsia="SimSun"/>
        </w:rPr>
      </w:pPr>
      <w:r>
        <w:rPr>
          <w:rFonts w:eastAsia="SimSun"/>
        </w:rPr>
        <w:t>NOTE 8:</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2692E58" w14:textId="77777777" w:rsidR="0084129C" w:rsidRPr="00FE11AE" w:rsidRDefault="0084129C" w:rsidP="0084129C">
      <w:r w:rsidRPr="00FE11AE">
        <w:t xml:space="preserve">Upon receipt of a SIP 302 (Moved Temporarily) response to the SIP INVITE request </w:t>
      </w:r>
      <w:r>
        <w:t>in step 1</w:t>
      </w:r>
      <w:r w:rsidR="009B7AE7">
        <w:t>9</w:t>
      </w:r>
      <w:r>
        <w:t xml:space="preserve">), </w:t>
      </w:r>
      <w:r w:rsidRPr="00FE11AE">
        <w:t>the participating MCPTT function:</w:t>
      </w:r>
    </w:p>
    <w:p w14:paraId="3823A91B" w14:textId="77777777" w:rsidR="0084129C" w:rsidRPr="00FE11AE" w:rsidRDefault="0084129C" w:rsidP="0084129C">
      <w:pPr>
        <w:pStyle w:val="B1"/>
      </w:pPr>
      <w:r w:rsidRPr="00FE11AE">
        <w:lastRenderedPageBreak/>
        <w:t>1)</w:t>
      </w:r>
      <w:r w:rsidRPr="00FE11AE">
        <w:tab/>
        <w:t xml:space="preserve">shall generate a SIP INVITE request as specified in </w:t>
      </w:r>
      <w:r w:rsidR="00E374A4">
        <w:t>clause</w:t>
      </w:r>
      <w:r w:rsidRPr="00FE11AE">
        <w:t> 6.3.2.1.</w:t>
      </w:r>
      <w:r>
        <w:t>10</w:t>
      </w:r>
      <w:r w:rsidRPr="00FE11AE">
        <w:t>;</w:t>
      </w:r>
    </w:p>
    <w:p w14:paraId="4B1B410E"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14:paraId="6F9BA487" w14:textId="77777777" w:rsidR="0084129C" w:rsidRDefault="0084129C" w:rsidP="0084129C">
      <w:pPr>
        <w:pStyle w:val="B1"/>
      </w:pPr>
      <w:r w:rsidRPr="00FE11AE">
        <w:t>3)</w:t>
      </w:r>
      <w:r w:rsidRPr="00FE11AE">
        <w:tab/>
        <w:t>shall forward the SIP INVITE request according to 3GPP TS 24.229 [4];</w:t>
      </w:r>
    </w:p>
    <w:p w14:paraId="4103C535"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48B146F7"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FC3ADC" w14:textId="77777777" w:rsidR="00997715" w:rsidRDefault="00997715" w:rsidP="00997715">
      <w:pPr>
        <w:pStyle w:val="B1"/>
      </w:pPr>
      <w:r>
        <w:t>2)</w:t>
      </w:r>
      <w:r>
        <w:tab/>
        <w:t xml:space="preserve">shall generate a SIP re-INVITE request to be sent towards the MCPTT client within the pre-established session as specified in </w:t>
      </w:r>
      <w:r w:rsidR="00E374A4">
        <w:t>clause</w:t>
      </w:r>
      <w:r>
        <w:t> 6.3.2.1.8.5; and</w:t>
      </w:r>
    </w:p>
    <w:p w14:paraId="0E6AEE8E"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374E6EE4" w14:textId="77777777" w:rsidR="003C20F6" w:rsidRDefault="003C20F6" w:rsidP="003C20F6">
      <w:pPr>
        <w:pStyle w:val="NO"/>
      </w:pPr>
      <w:r>
        <w:t>NOTE 9:</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E374A4">
        <w:t>clause</w:t>
      </w:r>
      <w:r>
        <w:t> 6.3.2.1.8.4</w:t>
      </w:r>
      <w:r>
        <w:rPr>
          <w:rFonts w:eastAsia="SimSun"/>
        </w:rPr>
        <w:t xml:space="preserve"> but was also a request for either an MCPTT emergency group call or an MCPTT imminent peril group call.</w:t>
      </w:r>
    </w:p>
    <w:p w14:paraId="5700E83C"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58DA239B" w14:textId="77777777" w:rsidR="003C20F6" w:rsidRDefault="003C20F6" w:rsidP="003C20F6">
      <w:pPr>
        <w:pStyle w:val="B1"/>
      </w:pPr>
      <w:r>
        <w:t>1)</w:t>
      </w:r>
      <w:r>
        <w:tab/>
        <w:t>if the implicit affiliation p</w:t>
      </w:r>
      <w:r w:rsidR="00EE00B1">
        <w:t xml:space="preserve">rocedures of </w:t>
      </w:r>
      <w:r w:rsidR="00E374A4">
        <w:t>clause</w:t>
      </w:r>
      <w:r w:rsidR="00EE00B1">
        <w:t> 9.2.2.2.12</w:t>
      </w:r>
      <w:r>
        <w:t xml:space="preserve"> were invoked in </w:t>
      </w:r>
      <w:r w:rsidRPr="006578B2">
        <w:t xml:space="preserve">the present </w:t>
      </w:r>
      <w:r w:rsidR="00E374A4">
        <w:t>clause</w:t>
      </w:r>
      <w:r>
        <w:t>, shall perform the p</w:t>
      </w:r>
      <w:r w:rsidR="00EE00B1">
        <w:t xml:space="preserve">rocedures of </w:t>
      </w:r>
      <w:r w:rsidR="00E374A4">
        <w:t>clause</w:t>
      </w:r>
      <w:r w:rsidR="00EE00B1">
        <w:t> 9.2.2.2.14</w:t>
      </w:r>
      <w:r>
        <w:t>; and</w:t>
      </w:r>
    </w:p>
    <w:p w14:paraId="4394DB08" w14:textId="77777777" w:rsidR="003C20F6" w:rsidRPr="003C20F6" w:rsidRDefault="003C20F6" w:rsidP="003C20F6">
      <w:pPr>
        <w:pStyle w:val="B1"/>
      </w:pPr>
      <w:r>
        <w:t>2)</w:t>
      </w:r>
      <w:r>
        <w:tab/>
      </w:r>
      <w:r w:rsidRPr="0073469F">
        <w:t>shall interact with the media plane as specified in 3GPP TS 24.380 [5].</w:t>
      </w:r>
    </w:p>
    <w:p w14:paraId="40A3A70F" w14:textId="77777777" w:rsidR="004951C1" w:rsidRPr="0073469F" w:rsidRDefault="004951C1" w:rsidP="000B2AB4">
      <w:pPr>
        <w:pStyle w:val="Heading6"/>
        <w:numPr>
          <w:ilvl w:val="5"/>
          <w:numId w:val="0"/>
        </w:numPr>
        <w:ind w:left="1152" w:hanging="432"/>
      </w:pPr>
      <w:bookmarkStart w:id="1436" w:name="_Toc11407547"/>
      <w:bookmarkStart w:id="1437" w:name="_Toc27498852"/>
      <w:bookmarkStart w:id="1438" w:name="_Toc107000171"/>
      <w:r w:rsidRPr="0073469F">
        <w:t>10.1.2.3.2.</w:t>
      </w:r>
      <w:r>
        <w:t>2</w:t>
      </w:r>
      <w:r w:rsidRPr="0073469F">
        <w:tab/>
        <w:t>MCPTT chat session establishment</w:t>
      </w:r>
      <w:r>
        <w:t xml:space="preserve"> for terminating user within a pre-established session</w:t>
      </w:r>
      <w:bookmarkEnd w:id="1436"/>
      <w:bookmarkEnd w:id="1437"/>
      <w:bookmarkEnd w:id="1438"/>
    </w:p>
    <w:p w14:paraId="614CCC87" w14:textId="77777777" w:rsidR="00663937" w:rsidRPr="00394716" w:rsidRDefault="00663937" w:rsidP="00663937">
      <w:pPr>
        <w:pStyle w:val="NO"/>
        <w:rPr>
          <w:lang w:val="en-US"/>
        </w:rPr>
      </w:pPr>
      <w:r>
        <w:rPr>
          <w:lang w:val="en-US"/>
        </w:rPr>
        <w:t>NOTE 1:</w:t>
      </w:r>
      <w:r>
        <w:rPr>
          <w:lang w:val="en-US"/>
        </w:rPr>
        <w:tab/>
        <w:t>If an &lt;MKFC-GKTPs&gt; element is received</w:t>
      </w:r>
      <w:r w:rsidR="00166BD2">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5A4F4E54"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2F7CCCF3"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E374A4">
        <w:t>clause</w:t>
      </w:r>
      <w:r w:rsidRPr="00E16C62">
        <w:t> 6.3.2.2.</w:t>
      </w:r>
      <w:r>
        <w:t>10 to be sent within the dialog of the pre-established session</w:t>
      </w:r>
      <w:r w:rsidRPr="00E16C62">
        <w:t>;</w:t>
      </w:r>
    </w:p>
    <w:p w14:paraId="61CF5759"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6A56DFB3"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E374A4">
        <w:rPr>
          <w:lang w:eastAsia="ko-KR"/>
        </w:rPr>
        <w:t>clause</w:t>
      </w:r>
      <w:r w:rsidRPr="00E26BA4">
        <w:rPr>
          <w:lang w:eastAsia="ko-KR"/>
        </w:rPr>
        <w:t> </w:t>
      </w:r>
      <w:r w:rsidRPr="00F330E6">
        <w:rPr>
          <w:lang w:eastAsia="ko-KR"/>
        </w:rPr>
        <w:t>6.3.2.1.1.2</w:t>
      </w:r>
      <w:r>
        <w:rPr>
          <w:lang w:eastAsia="ko-KR"/>
        </w:rPr>
        <w:t>; and</w:t>
      </w:r>
    </w:p>
    <w:p w14:paraId="21D0C539"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E374A4">
        <w:t>clause</w:t>
      </w:r>
      <w:r>
        <w:t> 10.1.2.3.1.3.</w:t>
      </w:r>
    </w:p>
    <w:p w14:paraId="612AE476"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58B6B04"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109564BA"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E374A4">
        <w:t>clause</w:t>
      </w:r>
      <w:r w:rsidRPr="0073469F">
        <w:t> 6.3.2.2.4.2;</w:t>
      </w:r>
    </w:p>
    <w:p w14:paraId="4E45F91A"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E374A4">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6D7249DC" w14:textId="77777777" w:rsidR="004951C1" w:rsidRPr="004951C1" w:rsidRDefault="004951C1" w:rsidP="004951C1">
      <w:pPr>
        <w:pStyle w:val="B1"/>
      </w:pPr>
      <w:r>
        <w:lastRenderedPageBreak/>
        <w:t>3</w:t>
      </w:r>
      <w:r w:rsidRPr="0073469F">
        <w:t>)</w:t>
      </w:r>
      <w:r w:rsidRPr="0073469F">
        <w:tab/>
        <w:t xml:space="preserve">shall </w:t>
      </w:r>
      <w:r>
        <w:t>send</w:t>
      </w:r>
      <w:r w:rsidRPr="0073469F">
        <w:t xml:space="preserve"> the SIP 200 (OK) response according to 3GPP TS 24.229 [4].</w:t>
      </w:r>
    </w:p>
    <w:p w14:paraId="548880F2" w14:textId="77777777" w:rsidR="00B8630F" w:rsidRPr="0073469F" w:rsidRDefault="00B8630F" w:rsidP="000B2AB4">
      <w:pPr>
        <w:pStyle w:val="Heading5"/>
        <w:rPr>
          <w:lang w:eastAsia="ko-KR"/>
        </w:rPr>
      </w:pPr>
      <w:bookmarkStart w:id="1439" w:name="_Toc11407548"/>
      <w:bookmarkStart w:id="1440" w:name="_Toc27498853"/>
      <w:bookmarkStart w:id="1441" w:name="_Toc10700017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1439"/>
      <w:bookmarkEnd w:id="1440"/>
      <w:bookmarkEnd w:id="1441"/>
    </w:p>
    <w:p w14:paraId="13C79FDB" w14:textId="77777777" w:rsidR="00B8630F" w:rsidRPr="0073469F" w:rsidRDefault="00B8630F" w:rsidP="000B2AB4">
      <w:pPr>
        <w:pStyle w:val="Heading6"/>
        <w:numPr>
          <w:ilvl w:val="5"/>
          <w:numId w:val="0"/>
        </w:numPr>
        <w:ind w:left="1152" w:hanging="432"/>
        <w:rPr>
          <w:lang w:eastAsia="ko-KR"/>
        </w:rPr>
      </w:pPr>
      <w:bookmarkStart w:id="1442" w:name="_Toc11407549"/>
      <w:bookmarkStart w:id="1443" w:name="_Toc27498854"/>
      <w:bookmarkStart w:id="1444" w:name="_Toc10700017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1442"/>
      <w:bookmarkEnd w:id="1443"/>
      <w:bookmarkEnd w:id="1444"/>
    </w:p>
    <w:p w14:paraId="6C4C4329"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6.3.2.1.6.</w:t>
      </w:r>
    </w:p>
    <w:p w14:paraId="44B97B59" w14:textId="77777777" w:rsidR="00B8630F" w:rsidRPr="0073469F" w:rsidRDefault="00B8630F" w:rsidP="000B2AB4">
      <w:pPr>
        <w:pStyle w:val="Heading6"/>
        <w:numPr>
          <w:ilvl w:val="5"/>
          <w:numId w:val="0"/>
        </w:numPr>
        <w:ind w:left="1152" w:hanging="432"/>
        <w:rPr>
          <w:lang w:eastAsia="ko-KR"/>
        </w:rPr>
      </w:pPr>
      <w:bookmarkStart w:id="1445" w:name="_Toc11407550"/>
      <w:bookmarkStart w:id="1446" w:name="_Toc27498855"/>
      <w:bookmarkStart w:id="1447" w:name="_Toc107000174"/>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1445"/>
      <w:bookmarkEnd w:id="1446"/>
      <w:bookmarkEnd w:id="1447"/>
    </w:p>
    <w:p w14:paraId="1ABDDE20"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14:paraId="00FF2E79" w14:textId="77777777" w:rsidR="00B8630F" w:rsidRPr="0073469F" w:rsidRDefault="00B8630F" w:rsidP="000B2AB4">
      <w:pPr>
        <w:pStyle w:val="Heading5"/>
        <w:rPr>
          <w:lang w:eastAsia="ko-KR"/>
        </w:rPr>
      </w:pPr>
      <w:bookmarkStart w:id="1448" w:name="_Toc11407551"/>
      <w:bookmarkStart w:id="1449" w:name="_Toc27498856"/>
      <w:bookmarkStart w:id="1450" w:name="_Toc107000175"/>
      <w:r>
        <w:rPr>
          <w:lang w:eastAsia="ko-KR"/>
        </w:rPr>
        <w:t>10.1.2</w:t>
      </w:r>
      <w:r w:rsidRPr="0073469F">
        <w:rPr>
          <w:lang w:eastAsia="ko-KR"/>
        </w:rPr>
        <w:t>.3.4</w:t>
      </w:r>
      <w:r w:rsidRPr="0073469F">
        <w:rPr>
          <w:lang w:eastAsia="ko-KR"/>
        </w:rPr>
        <w:tab/>
        <w:t>End group call at the terminating participating MCPTT function</w:t>
      </w:r>
      <w:bookmarkEnd w:id="1448"/>
      <w:bookmarkEnd w:id="1449"/>
      <w:bookmarkEnd w:id="1450"/>
    </w:p>
    <w:p w14:paraId="58A677F3" w14:textId="77777777" w:rsidR="00B8630F" w:rsidRPr="0073469F" w:rsidRDefault="00B8630F" w:rsidP="000B2AB4">
      <w:pPr>
        <w:pStyle w:val="Heading6"/>
        <w:numPr>
          <w:ilvl w:val="5"/>
          <w:numId w:val="0"/>
        </w:numPr>
        <w:ind w:left="1152" w:hanging="432"/>
        <w:rPr>
          <w:lang w:eastAsia="ko-KR"/>
        </w:rPr>
      </w:pPr>
      <w:bookmarkStart w:id="1451" w:name="_Toc11407552"/>
      <w:bookmarkStart w:id="1452" w:name="_Toc27498857"/>
      <w:bookmarkStart w:id="1453" w:name="_Toc10700017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1451"/>
      <w:bookmarkEnd w:id="1452"/>
      <w:bookmarkEnd w:id="1453"/>
    </w:p>
    <w:p w14:paraId="055494A0"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6.3.2.2.8.1.</w:t>
      </w:r>
    </w:p>
    <w:p w14:paraId="18D679EC" w14:textId="77777777" w:rsidR="00B8630F" w:rsidRPr="0073469F" w:rsidRDefault="00B8630F" w:rsidP="000B2AB4">
      <w:pPr>
        <w:pStyle w:val="Heading6"/>
        <w:numPr>
          <w:ilvl w:val="5"/>
          <w:numId w:val="0"/>
        </w:numPr>
        <w:ind w:left="1152" w:hanging="432"/>
        <w:rPr>
          <w:lang w:eastAsia="ko-KR"/>
        </w:rPr>
      </w:pPr>
      <w:bookmarkStart w:id="1454" w:name="_Toc11407553"/>
      <w:bookmarkStart w:id="1455" w:name="_Toc27498858"/>
      <w:bookmarkStart w:id="1456" w:name="_Toc10700017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1454"/>
      <w:bookmarkEnd w:id="1455"/>
      <w:bookmarkEnd w:id="1456"/>
    </w:p>
    <w:p w14:paraId="77100442"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6.3.2.2.8.2.</w:t>
      </w:r>
    </w:p>
    <w:p w14:paraId="3C805AA7" w14:textId="77777777" w:rsidR="004D0AEF" w:rsidRPr="0073469F" w:rsidRDefault="004D0AEF" w:rsidP="000B2AB4">
      <w:pPr>
        <w:pStyle w:val="Heading4"/>
        <w:rPr>
          <w:rFonts w:eastAsia="Malgun Gothic"/>
        </w:rPr>
      </w:pPr>
      <w:bookmarkStart w:id="1457" w:name="_Toc11407554"/>
      <w:bookmarkStart w:id="1458" w:name="_Toc27498859"/>
      <w:bookmarkStart w:id="1459" w:name="_Toc107000178"/>
      <w:r w:rsidRPr="0073469F">
        <w:rPr>
          <w:rFonts w:eastAsia="Malgun Gothic"/>
        </w:rPr>
        <w:t>10.1.2.4</w:t>
      </w:r>
      <w:r w:rsidRPr="0073469F">
        <w:rPr>
          <w:rFonts w:eastAsia="Malgun Gothic"/>
        </w:rPr>
        <w:tab/>
        <w:t>Controlling MCPTT function procedures</w:t>
      </w:r>
      <w:bookmarkEnd w:id="1457"/>
      <w:bookmarkEnd w:id="1458"/>
      <w:bookmarkEnd w:id="1459"/>
    </w:p>
    <w:p w14:paraId="23228A1E" w14:textId="77777777" w:rsidR="004D0AEF" w:rsidRPr="0073469F" w:rsidRDefault="004D0AEF" w:rsidP="000B2AB4">
      <w:pPr>
        <w:pStyle w:val="Heading5"/>
      </w:pPr>
      <w:bookmarkStart w:id="1460" w:name="_Toc11407555"/>
      <w:bookmarkStart w:id="1461" w:name="_Toc27498860"/>
      <w:bookmarkStart w:id="1462" w:name="_Toc107000179"/>
      <w:r w:rsidRPr="0073469F">
        <w:t>10.1.2.4.1</w:t>
      </w:r>
      <w:r w:rsidRPr="0073469F">
        <w:tab/>
        <w:t>On-demand chat group call</w:t>
      </w:r>
      <w:bookmarkEnd w:id="1460"/>
      <w:bookmarkEnd w:id="1461"/>
      <w:bookmarkEnd w:id="1462"/>
    </w:p>
    <w:p w14:paraId="7F196561" w14:textId="77777777" w:rsidR="004D0AEF" w:rsidRPr="0073469F" w:rsidRDefault="004D0AEF" w:rsidP="000B2AB4">
      <w:pPr>
        <w:pStyle w:val="Heading6"/>
        <w:numPr>
          <w:ilvl w:val="5"/>
          <w:numId w:val="0"/>
        </w:numPr>
        <w:ind w:left="1152" w:hanging="432"/>
      </w:pPr>
      <w:bookmarkStart w:id="1463" w:name="_Toc11407556"/>
      <w:bookmarkStart w:id="1464" w:name="_Toc27498861"/>
      <w:bookmarkStart w:id="1465" w:name="_Toc107000180"/>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1463"/>
      <w:bookmarkEnd w:id="1464"/>
      <w:bookmarkEnd w:id="1465"/>
    </w:p>
    <w:p w14:paraId="0C533B31" w14:textId="77777777" w:rsidR="0033527D" w:rsidRDefault="0033527D" w:rsidP="00D3770C">
      <w:r>
        <w:t xml:space="preserve">In the procedures in this </w:t>
      </w:r>
      <w:r w:rsidR="00E374A4">
        <w:t>clause</w:t>
      </w:r>
      <w:r>
        <w:t>:</w:t>
      </w:r>
    </w:p>
    <w:p w14:paraId="70129180"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364DF60"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1FDA33BA"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10FF35D9"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29C1800E"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7F5A51BA"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46FE5910"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26AB8478" w14:textId="77777777" w:rsidR="00FF0C19" w:rsidRPr="0073469F" w:rsidRDefault="00FF0C19" w:rsidP="00FA2B2A">
      <w:pPr>
        <w:pStyle w:val="NO"/>
      </w:pPr>
      <w:r w:rsidRPr="0073469F">
        <w:lastRenderedPageBreak/>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1D05B847"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7F7B369C" w14:textId="77777777" w:rsidR="004D0AEF" w:rsidRPr="0073469F" w:rsidRDefault="004D0AEF" w:rsidP="00BA336C">
      <w:pPr>
        <w:pStyle w:val="B2"/>
      </w:pPr>
      <w:r w:rsidRPr="0073469F">
        <w:t>a)</w:t>
      </w:r>
      <w:r w:rsidRPr="0073469F">
        <w:tab/>
        <w:t>an Accept-Contact header field does not include the g.3gpp.mcptt media feature tag;</w:t>
      </w:r>
    </w:p>
    <w:p w14:paraId="34EAEF11"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33E22456" w14:textId="77777777" w:rsidR="004D0AEF" w:rsidRDefault="004D0AEF" w:rsidP="00BA336C">
      <w:pPr>
        <w:pStyle w:val="B2"/>
      </w:pPr>
      <w:r w:rsidRPr="0073469F">
        <w:t>c)</w:t>
      </w:r>
      <w:r w:rsidRPr="0073469F">
        <w:tab/>
        <w:t>the isfocus media feature tag is present in the Contact header field;</w:t>
      </w:r>
    </w:p>
    <w:p w14:paraId="0598C3D3" w14:textId="77777777" w:rsidR="00130993" w:rsidRPr="00130993" w:rsidRDefault="00130993" w:rsidP="0045201D">
      <w:pPr>
        <w:pStyle w:val="B1"/>
      </w:pPr>
      <w:r>
        <w:t>3)</w:t>
      </w:r>
      <w:r>
        <w:tab/>
      </w:r>
      <w:r w:rsidRPr="00A12782">
        <w:t>if received SIP INVITE request includes an application/vnd.3gpp.mcptt</w:t>
      </w:r>
      <w:r w:rsidR="00F115CB" w:rsidRPr="00F115CB">
        <w:t>-</w:t>
      </w:r>
      <w:r w:rsidRPr="00A12782">
        <w:t xml:space="preserve">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14:paraId="509D1B31"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E374A4">
        <w:t>clause</w:t>
      </w:r>
      <w:r w:rsidR="00741E0B">
        <w:t xml:space="preserve"> 6.3.5.2 and continue with the rest of the steps if the checks in </w:t>
      </w:r>
      <w:r w:rsidR="00E374A4">
        <w:t>clause</w:t>
      </w:r>
      <w:r w:rsidR="00741E0B">
        <w:t> 6.3.5.2 succeed;</w:t>
      </w:r>
    </w:p>
    <w:p w14:paraId="362900B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E374A4">
        <w:rPr>
          <w:noProof/>
        </w:rPr>
        <w:t>clause</w:t>
      </w:r>
      <w:r>
        <w:rPr>
          <w:noProof/>
        </w:rPr>
        <w:t> 6.3.6</w:t>
      </w:r>
      <w:r>
        <w:t>:</w:t>
      </w:r>
    </w:p>
    <w:p w14:paraId="5E0D451E"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E374A4">
        <w:t>clause</w:t>
      </w:r>
      <w:r>
        <w:t> 9.2.2.3.6; and</w:t>
      </w:r>
    </w:p>
    <w:p w14:paraId="3E218B88"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E374A4">
        <w:t>clause</w:t>
      </w:r>
      <w:r>
        <w:t> </w:t>
      </w:r>
      <w:r w:rsidRPr="00916725">
        <w:t>4.4 and skip the rest of the steps below;</w:t>
      </w:r>
    </w:p>
    <w:p w14:paraId="27F2AF02"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E374A4">
        <w:t>clause</w:t>
      </w:r>
      <w:r w:rsidR="007E781C" w:rsidRPr="009D4EBE">
        <w:t> 6.3.3.1.13.2</w:t>
      </w:r>
      <w:r w:rsidR="00506131">
        <w:t>:</w:t>
      </w:r>
    </w:p>
    <w:p w14:paraId="2430A7F6"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E374A4">
        <w:t>clause</w:t>
      </w:r>
      <w:r w:rsidRPr="00902C9C">
        <w:t xml:space="preserve"> 6.3.3.1.14; and</w:t>
      </w:r>
    </w:p>
    <w:p w14:paraId="79A83FBC"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46A2186A"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E374A4">
        <w:t>clause</w:t>
      </w:r>
      <w:r w:rsidR="007E781C">
        <w:t xml:space="preserve"> 6.3.3.1.13.6, shall reject the </w:t>
      </w:r>
      <w:r w:rsidR="007E781C" w:rsidRPr="0073469F">
        <w:t>SIP INVITE request with a SIP 403 (Forbidden) response</w:t>
      </w:r>
      <w:r w:rsidR="007E781C">
        <w:t xml:space="preserve"> with the following clarifications:</w:t>
      </w:r>
    </w:p>
    <w:p w14:paraId="538F83EE"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3C5311B"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7EF9A502"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4A3C3383"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0291171D"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133063F1"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4276D511" w14:textId="77777777" w:rsidR="004D0AEF" w:rsidRDefault="00130993" w:rsidP="00BA336C">
      <w:pPr>
        <w:pStyle w:val="B1"/>
      </w:pPr>
      <w:r>
        <w:lastRenderedPageBreak/>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E374A4">
        <w:t>clause</w:t>
      </w:r>
      <w:r w:rsidR="002D544E">
        <w:t> 6.3.3.5</w:t>
      </w:r>
      <w:r w:rsidR="004D0AEF" w:rsidRPr="0073469F">
        <w:t>;</w:t>
      </w:r>
    </w:p>
    <w:p w14:paraId="63D8C6B7"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0E4C36A5"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E374A4">
        <w:t>clause</w:t>
      </w:r>
      <w:r>
        <w:t> </w:t>
      </w:r>
      <w:r w:rsidRPr="00747FC9">
        <w:t>10.1.1.4.4.3</w:t>
      </w:r>
      <w:r>
        <w:t>, and skip the next step; and</w:t>
      </w:r>
    </w:p>
    <w:p w14:paraId="1CD91B74"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4FFEFDDE"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E374A4">
        <w:t>clause</w:t>
      </w:r>
      <w:r w:rsidRPr="0073469F">
        <w:t> 4.4 Otherwise, continue with the rest of the steps;</w:t>
      </w:r>
    </w:p>
    <w:p w14:paraId="045E077E" w14:textId="77777777" w:rsidR="009D4EBE" w:rsidRPr="009D4EBE" w:rsidRDefault="009D4EBE" w:rsidP="008E477D">
      <w:pPr>
        <w:pStyle w:val="B1"/>
      </w:pPr>
      <w:r>
        <w:t>12)</w:t>
      </w:r>
      <w:r>
        <w:tab/>
        <w:t xml:space="preserve">if the received SIP INVITE request was determined to be eligible for implicit affiliation in step 5) and if </w:t>
      </w:r>
      <w:r w:rsidR="00E374A4">
        <w:t>clause</w:t>
      </w:r>
      <w:r>
        <w:t xml:space="preserve"> 9.2.2.3.7 was not previously invoked in the present </w:t>
      </w:r>
      <w:r w:rsidR="00E374A4">
        <w:t>clause</w:t>
      </w:r>
      <w:r>
        <w:t xml:space="preserve">, shall perform the implicit affiliation as specified in </w:t>
      </w:r>
      <w:r w:rsidR="00E374A4">
        <w:t>clause</w:t>
      </w:r>
      <w:r>
        <w:t> 9.2.2.3.7;</w:t>
      </w:r>
    </w:p>
    <w:p w14:paraId="26521815"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3672B705"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E374A4">
        <w:rPr>
          <w:lang w:val="en-US"/>
        </w:rPr>
        <w:t>clause</w:t>
      </w:r>
      <w:r w:rsidR="00C52CB4">
        <w:rPr>
          <w:lang w:val="en-US"/>
        </w:rPr>
        <w:t> 6.3.3.1.19,</w:t>
      </w:r>
      <w:r w:rsidRPr="0073469F">
        <w:t xml:space="preserve"> and if not</w:t>
      </w:r>
      <w:r w:rsidR="00E352B4">
        <w:t>:</w:t>
      </w:r>
    </w:p>
    <w:p w14:paraId="69E4090A" w14:textId="77777777" w:rsidR="00FF0C19" w:rsidRPr="00241854" w:rsidRDefault="00E352B4" w:rsidP="00436CF9">
      <w:pPr>
        <w:pStyle w:val="B3"/>
      </w:pPr>
      <w:r>
        <w:t>i)</w:t>
      </w:r>
      <w:r>
        <w:tab/>
      </w:r>
      <w:r w:rsidR="00FF0C19" w:rsidRPr="0073469F">
        <w:t xml:space="preserve">perform the actions specified in </w:t>
      </w:r>
      <w:r w:rsidR="00E374A4">
        <w:t>clause</w:t>
      </w:r>
      <w:r w:rsidR="00E3391F" w:rsidRPr="0073469F">
        <w:t> </w:t>
      </w:r>
      <w:r w:rsidR="00FF0C19" w:rsidRPr="0073469F">
        <w:t>6.3.3.1.</w:t>
      </w:r>
      <w:r>
        <w:t>8</w:t>
      </w:r>
      <w:r w:rsidR="00FF0C19" w:rsidRPr="0073469F">
        <w:t>;</w:t>
      </w:r>
    </w:p>
    <w:p w14:paraId="6C3BB6BF" w14:textId="77777777" w:rsidR="00E352B4" w:rsidRDefault="00E352B4" w:rsidP="00E352B4">
      <w:pPr>
        <w:pStyle w:val="B3"/>
        <w:rPr>
          <w:lang w:val="en-US"/>
        </w:rPr>
      </w:pPr>
      <w:r>
        <w:rPr>
          <w:lang w:val="en-US"/>
        </w:rPr>
        <w:t>ii)</w:t>
      </w:r>
      <w:r>
        <w:rPr>
          <w:lang w:val="en-US"/>
        </w:rPr>
        <w:tab/>
        <w:t xml:space="preserve">send the SIP UPDATE request generated in </w:t>
      </w:r>
      <w:r w:rsidR="00E374A4">
        <w:rPr>
          <w:lang w:val="en-US"/>
        </w:rPr>
        <w:t>clause</w:t>
      </w:r>
      <w:r>
        <w:rPr>
          <w:lang w:val="en-US"/>
        </w:rPr>
        <w:t> </w:t>
      </w:r>
      <w:r w:rsidRPr="005207B0">
        <w:rPr>
          <w:lang w:val="en-US"/>
        </w:rPr>
        <w:t>6.3.3.1.</w:t>
      </w:r>
      <w:r>
        <w:rPr>
          <w:lang w:val="en-US"/>
        </w:rPr>
        <w:t>8 towards the initiator of the SIP INVITE request according to 3GPP TS 24.229 [4]; and</w:t>
      </w:r>
    </w:p>
    <w:p w14:paraId="49DEAFBA"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E374A4">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7F085399"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7D7C1D66"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1D80C5F9"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E374A4">
        <w:rPr>
          <w:lang w:val="en-US"/>
        </w:rPr>
        <w:t>clause</w:t>
      </w:r>
      <w:r>
        <w:rPr>
          <w:lang w:val="en-US"/>
        </w:rPr>
        <w:t> </w:t>
      </w:r>
      <w:r w:rsidR="00A14750" w:rsidRPr="00C07792">
        <w:rPr>
          <w:lang w:val="en-US"/>
        </w:rPr>
        <w:t>6.3.3.1.11</w:t>
      </w:r>
      <w:r w:rsidR="00A14750">
        <w:rPr>
          <w:lang w:val="en-US"/>
        </w:rPr>
        <w:t xml:space="preserve"> with the following clarifications:</w:t>
      </w:r>
    </w:p>
    <w:p w14:paraId="703794EE"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F596680"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E374A4">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E374A4">
        <w:rPr>
          <w:lang w:val="en-US"/>
        </w:rPr>
        <w:t>clause</w:t>
      </w:r>
      <w:r>
        <w:rPr>
          <w:lang w:val="en-US"/>
        </w:rPr>
        <w:t> </w:t>
      </w:r>
      <w:r w:rsidRPr="00AB11C3">
        <w:rPr>
          <w:lang w:val="en-US"/>
        </w:rPr>
        <w:t>6.3.3.1.12; and</w:t>
      </w:r>
    </w:p>
    <w:p w14:paraId="43BDEFAD" w14:textId="77777777" w:rsidR="00A14750" w:rsidRDefault="00A14750" w:rsidP="00A14750">
      <w:pPr>
        <w:pStyle w:val="B4"/>
        <w:rPr>
          <w:lang w:val="en-US"/>
        </w:rPr>
      </w:pPr>
      <w:r>
        <w:rPr>
          <w:lang w:val="en-US"/>
        </w:rPr>
        <w:t>C)</w:t>
      </w:r>
      <w:r>
        <w:rPr>
          <w:lang w:val="en-US"/>
        </w:rPr>
        <w:tab/>
        <w:t>send the SIP MESSAGE request as specified in 3GPP TS 24.229 [4];</w:t>
      </w:r>
    </w:p>
    <w:p w14:paraId="68A09C02"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748DE2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023AFAAD"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2BAF7253"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04C1ABD5" w14:textId="77777777" w:rsidR="00E352B4" w:rsidRPr="00436CF9" w:rsidRDefault="00E352B4" w:rsidP="00436CF9">
      <w:pPr>
        <w:pStyle w:val="B3"/>
        <w:rPr>
          <w:lang w:val="en-US"/>
        </w:rPr>
      </w:pPr>
      <w:r>
        <w:rPr>
          <w:lang w:val="en-US"/>
        </w:rPr>
        <w:lastRenderedPageBreak/>
        <w:t>ii)</w:t>
      </w:r>
      <w:r>
        <w:rPr>
          <w:lang w:val="en-US"/>
        </w:rPr>
        <w:tab/>
        <w:t>shall start timer TNG2 (</w:t>
      </w:r>
      <w:r w:rsidRPr="000524E5">
        <w:rPr>
          <w:lang w:val="en-US"/>
        </w:rPr>
        <w:t>in-progress emergency group call timer</w:t>
      </w:r>
      <w:r>
        <w:rPr>
          <w:lang w:val="en-US"/>
        </w:rPr>
        <w:t xml:space="preserve">) and handle its expiry as specified in </w:t>
      </w:r>
      <w:r w:rsidR="00E374A4">
        <w:rPr>
          <w:lang w:val="en-US"/>
        </w:rPr>
        <w:t>clause</w:t>
      </w:r>
      <w:r>
        <w:rPr>
          <w:lang w:val="en-US"/>
        </w:rPr>
        <w:t> </w:t>
      </w:r>
      <w:r w:rsidR="002D7280">
        <w:rPr>
          <w:lang w:val="en-US"/>
        </w:rPr>
        <w:t>6.3.3.1.16</w:t>
      </w:r>
      <w:r>
        <w:rPr>
          <w:lang w:val="en-US"/>
        </w:rPr>
        <w:t>;</w:t>
      </w:r>
    </w:p>
    <w:p w14:paraId="14E9AE0C"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E374A4">
        <w:t>clause</w:t>
      </w:r>
      <w:r w:rsidR="00FF0C19" w:rsidRPr="0073469F">
        <w:t> 6.3.3.1.</w:t>
      </w:r>
      <w:r w:rsidR="002F51FD" w:rsidRPr="0073469F">
        <w:t>6</w:t>
      </w:r>
      <w:r w:rsidR="005D6842">
        <w:t>;</w:t>
      </w:r>
    </w:p>
    <w:p w14:paraId="63C6C784"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E374A4">
        <w:rPr>
          <w:lang w:val="en-US"/>
        </w:rPr>
        <w:t>clause</w:t>
      </w:r>
      <w:r>
        <w:rPr>
          <w:lang w:val="en-US"/>
        </w:rPr>
        <w:t> </w:t>
      </w:r>
      <w:r w:rsidRPr="00B504EA">
        <w:rPr>
          <w:lang w:val="en-US"/>
        </w:rPr>
        <w:t>6.3.3.1.7</w:t>
      </w:r>
      <w:r>
        <w:rPr>
          <w:lang w:val="en-US"/>
        </w:rPr>
        <w:t>;</w:t>
      </w:r>
    </w:p>
    <w:p w14:paraId="5BE105E4"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62ABEE18"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8D9E8A1"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5ABE677E"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E374A4">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5595221E"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554AAE77"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2D13F5B4"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73469F">
        <w:t xml:space="preserve"> and if not</w:t>
      </w:r>
      <w:r>
        <w:t>:</w:t>
      </w:r>
    </w:p>
    <w:p w14:paraId="71C5D87F" w14:textId="77777777" w:rsidR="007B5DEE" w:rsidRPr="00241854" w:rsidRDefault="007B5DEE" w:rsidP="007B5DEE">
      <w:pPr>
        <w:pStyle w:val="B3"/>
      </w:pPr>
      <w:r>
        <w:t>i)</w:t>
      </w:r>
      <w:r>
        <w:tab/>
      </w:r>
      <w:r w:rsidRPr="0073469F">
        <w:t xml:space="preserve">perform the actions specified in </w:t>
      </w:r>
      <w:r w:rsidR="00E374A4">
        <w:t>clause</w:t>
      </w:r>
      <w:r w:rsidRPr="0073469F">
        <w:t> </w:t>
      </w:r>
      <w:r w:rsidRPr="00BB3DC7">
        <w:t>6.3.3.1.8</w:t>
      </w:r>
      <w:r w:rsidRPr="0073469F">
        <w:t>;</w:t>
      </w:r>
    </w:p>
    <w:p w14:paraId="4E0F85BC" w14:textId="77777777" w:rsidR="007B5DEE" w:rsidRDefault="007B5DEE" w:rsidP="007B5DEE">
      <w:pPr>
        <w:pStyle w:val="B3"/>
        <w:rPr>
          <w:lang w:val="en-US"/>
        </w:rPr>
      </w:pPr>
      <w:r>
        <w:rPr>
          <w:lang w:val="en-US"/>
        </w:rPr>
        <w:t>ii)</w:t>
      </w:r>
      <w:r>
        <w:rPr>
          <w:lang w:val="en-US"/>
        </w:rPr>
        <w:tab/>
        <w:t xml:space="preserve">send the SIP UPDATE request generated in </w:t>
      </w:r>
      <w:r w:rsidR="00E374A4">
        <w:rPr>
          <w:lang w:val="en-US"/>
        </w:rPr>
        <w:t>clause</w:t>
      </w:r>
      <w:r>
        <w:rPr>
          <w:lang w:val="en-US"/>
        </w:rPr>
        <w:t> </w:t>
      </w:r>
      <w:r w:rsidRPr="005207B0">
        <w:rPr>
          <w:lang w:val="en-US"/>
        </w:rPr>
        <w:t>6.3.3.1.</w:t>
      </w:r>
      <w:r>
        <w:rPr>
          <w:lang w:val="en-US"/>
        </w:rPr>
        <w:t>8 towards the initiator of the SIP INVITE request according to 3GPP TS 24.229 [4]; and</w:t>
      </w:r>
    </w:p>
    <w:p w14:paraId="448A520A"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E374A4">
        <w:rPr>
          <w:lang w:val="en-US"/>
        </w:rPr>
        <w:t>clause</w:t>
      </w:r>
      <w:r>
        <w:rPr>
          <w:lang w:val="en-US"/>
        </w:rPr>
        <w:t> </w:t>
      </w:r>
      <w:r w:rsidRPr="00C96176">
        <w:rPr>
          <w:lang w:val="en-US"/>
        </w:rPr>
        <w:t>6.3.3.1.</w:t>
      </w:r>
      <w:r>
        <w:rPr>
          <w:lang w:val="en-US"/>
        </w:rPr>
        <w:t>8 proceed with the rest of the steps.</w:t>
      </w:r>
    </w:p>
    <w:p w14:paraId="097A342F"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030ADCA"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5687F97F"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14:paraId="397B522E"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4B0C8EC5" w14:textId="77777777" w:rsidR="007B5DEE" w:rsidRDefault="007B5DEE" w:rsidP="007B5DEE">
      <w:pPr>
        <w:pStyle w:val="B4"/>
        <w:rPr>
          <w:lang w:val="en-US"/>
        </w:rPr>
      </w:pPr>
      <w:r>
        <w:rPr>
          <w:lang w:val="en-US"/>
        </w:rPr>
        <w:t>B)</w:t>
      </w:r>
      <w:r>
        <w:rPr>
          <w:lang w:val="en-US"/>
        </w:rPr>
        <w:tab/>
        <w:t>send the SIP MESSAGE request as specified in 3GPP TS 24.229 [4]; and</w:t>
      </w:r>
    </w:p>
    <w:p w14:paraId="3BCDF02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66833181"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20F0F2F"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6C65871"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E374A4">
        <w:t>clause</w:t>
      </w:r>
      <w:r w:rsidRPr="0073469F">
        <w:t> </w:t>
      </w:r>
      <w:r>
        <w:t>6.3.3.1.15</w:t>
      </w:r>
      <w:r w:rsidRPr="00BB3DC7">
        <w:t>;</w:t>
      </w:r>
    </w:p>
    <w:p w14:paraId="223B9CC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E374A4">
        <w:rPr>
          <w:lang w:val="en-US"/>
        </w:rPr>
        <w:t>clause</w:t>
      </w:r>
      <w:r>
        <w:rPr>
          <w:lang w:val="en-US"/>
        </w:rPr>
        <w:t> </w:t>
      </w:r>
      <w:r w:rsidRPr="00BB3DC7">
        <w:t>6.3.3.1.7;</w:t>
      </w:r>
    </w:p>
    <w:p w14:paraId="63FA3AD5" w14:textId="77777777" w:rsidR="007B5DEE" w:rsidRDefault="007B5DEE" w:rsidP="007B5DEE">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11AFF498"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26471E52"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116304FC"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1EC2FF2E"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E374A4">
        <w:t>clause</w:t>
      </w:r>
      <w:r w:rsidR="004D0AEF" w:rsidRPr="0073469F">
        <w:t> </w:t>
      </w:r>
      <w:r w:rsidR="00D75C38" w:rsidRPr="0073469F">
        <w:t>6.3.3.2.1</w:t>
      </w:r>
      <w:r w:rsidR="00E352B4" w:rsidRPr="00E352B4">
        <w:t xml:space="preserve"> </w:t>
      </w:r>
      <w:r w:rsidR="00E352B4">
        <w:t xml:space="preserve">unless the procedures of </w:t>
      </w:r>
      <w:r w:rsidR="00E374A4">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39C45410"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3BD9C72C"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2CBAC943"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14C7E6DC" w14:textId="77777777" w:rsidR="004D0AEF" w:rsidRPr="0073469F" w:rsidRDefault="004D0AEF" w:rsidP="00BA336C">
      <w:pPr>
        <w:pStyle w:val="B2"/>
      </w:pPr>
      <w:r w:rsidRPr="0073469F">
        <w:t>a)</w:t>
      </w:r>
      <w:r w:rsidRPr="0073469F">
        <w:tab/>
        <w:t>the g.3gpp.mcptt media feature tag;</w:t>
      </w:r>
    </w:p>
    <w:p w14:paraId="53F03F64"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2BCC561" w14:textId="77777777" w:rsidR="004D0AEF" w:rsidRPr="0073469F" w:rsidRDefault="004D0AEF" w:rsidP="00BA336C">
      <w:pPr>
        <w:pStyle w:val="B2"/>
      </w:pPr>
      <w:r w:rsidRPr="0073469F">
        <w:t>c)</w:t>
      </w:r>
      <w:r w:rsidRPr="0073469F">
        <w:tab/>
        <w:t>the MCPTT session identity; and</w:t>
      </w:r>
    </w:p>
    <w:p w14:paraId="5EED0336" w14:textId="77777777" w:rsidR="004D0AEF" w:rsidRPr="0073469F" w:rsidRDefault="004D0AEF" w:rsidP="00BA336C">
      <w:pPr>
        <w:pStyle w:val="B2"/>
      </w:pPr>
      <w:r w:rsidRPr="0073469F">
        <w:t>d)</w:t>
      </w:r>
      <w:r w:rsidRPr="0073469F">
        <w:tab/>
        <w:t>the media feature tag isfocus;</w:t>
      </w:r>
    </w:p>
    <w:p w14:paraId="45A11AD0"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08E827D"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E374A4">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p>
    <w:p w14:paraId="0630E8F4"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E374A4">
        <w:t>clause</w:t>
      </w:r>
      <w:r>
        <w:t> </w:t>
      </w:r>
      <w:r w:rsidRPr="00562A51">
        <w:t>4.</w:t>
      </w:r>
      <w:r>
        <w:t>4</w:t>
      </w:r>
      <w:r>
        <w:rPr>
          <w:lang w:val="en-US"/>
        </w:rPr>
        <w:t>;</w:t>
      </w:r>
    </w:p>
    <w:p w14:paraId="1D658F91"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C41669F"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540ABD66"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3B10D18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E374A4">
        <w:t>clause</w:t>
      </w:r>
      <w:r w:rsidR="00EF1E76" w:rsidRPr="009656F9">
        <w:t xml:space="preserve"> 10.1.3.</w:t>
      </w:r>
      <w:r w:rsidR="00EF1E76">
        <w:t>4</w:t>
      </w:r>
      <w:r w:rsidR="00EF1E76" w:rsidRPr="009656F9">
        <w:t>.</w:t>
      </w:r>
      <w:r w:rsidR="00EF1E76">
        <w:t>2</w:t>
      </w:r>
      <w:r w:rsidR="00EF1E76" w:rsidRPr="0017476B">
        <w:rPr>
          <w:lang w:val="en-US"/>
        </w:rPr>
        <w:t>.</w:t>
      </w:r>
    </w:p>
    <w:p w14:paraId="0F42782B"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E374A4">
        <w:t>clause</w:t>
      </w:r>
      <w:r w:rsidRPr="0095181F">
        <w:t xml:space="preserve"> 4.4, the controlling MCPTT function </w:t>
      </w:r>
      <w:r>
        <w:t xml:space="preserve">shall follow the procedures in </w:t>
      </w:r>
      <w:r w:rsidR="00E374A4">
        <w:t>clause</w:t>
      </w:r>
      <w:r>
        <w:t> </w:t>
      </w:r>
      <w:r w:rsidRPr="0073469F">
        <w:t>6.</w:t>
      </w:r>
      <w:r>
        <w:t>3.3.1</w:t>
      </w:r>
      <w:r w:rsidRPr="0073469F">
        <w:t>.</w:t>
      </w:r>
      <w:r>
        <w:t>18.</w:t>
      </w:r>
    </w:p>
    <w:p w14:paraId="0408BA7A" w14:textId="77777777" w:rsidR="001C46F5" w:rsidRPr="0073469F" w:rsidRDefault="001C46F5" w:rsidP="000B2AB4">
      <w:pPr>
        <w:pStyle w:val="Heading6"/>
        <w:numPr>
          <w:ilvl w:val="5"/>
          <w:numId w:val="0"/>
        </w:numPr>
        <w:ind w:left="1152" w:hanging="432"/>
      </w:pPr>
      <w:bookmarkStart w:id="1466" w:name="_Toc11407557"/>
      <w:bookmarkStart w:id="1467" w:name="_Toc27498862"/>
      <w:bookmarkStart w:id="1468" w:name="_Toc107000181"/>
      <w:r>
        <w:t>10.1.2.4.1.2</w:t>
      </w:r>
      <w:r w:rsidRPr="0073469F">
        <w:tab/>
      </w:r>
      <w:r>
        <w:t xml:space="preserve">Receipt of a SIP re-INVITE </w:t>
      </w:r>
      <w:r w:rsidR="00087265">
        <w:t>r</w:t>
      </w:r>
      <w:r>
        <w:t>equest</w:t>
      </w:r>
      <w:bookmarkEnd w:id="1466"/>
      <w:bookmarkEnd w:id="1467"/>
      <w:bookmarkEnd w:id="1468"/>
    </w:p>
    <w:p w14:paraId="5DE69E47" w14:textId="77777777" w:rsidR="00A239BF" w:rsidRDefault="00A239BF" w:rsidP="0045201D">
      <w:r>
        <w:t xml:space="preserve">In the procedures in this </w:t>
      </w:r>
      <w:r w:rsidR="00E374A4">
        <w:t>clause</w:t>
      </w:r>
      <w:r>
        <w:t>:</w:t>
      </w:r>
    </w:p>
    <w:p w14:paraId="73530054"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52407DFE" w14:textId="77777777" w:rsidR="00A239BF" w:rsidRDefault="00A239BF" w:rsidP="0045201D">
      <w:pPr>
        <w:pStyle w:val="B1"/>
      </w:pPr>
      <w:r w:rsidRPr="0045201D">
        <w:rPr>
          <w:rStyle w:val="B1Char2"/>
        </w:rPr>
        <w:lastRenderedPageBreak/>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0F2E4D45"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7E571B4A"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6EBEF42B"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E374A4">
        <w:t>clause</w:t>
      </w:r>
      <w:r>
        <w:t> </w:t>
      </w:r>
      <w:r w:rsidRPr="00A70F98">
        <w:t>6.3.3.1.13.2</w:t>
      </w:r>
      <w:r w:rsidRPr="00D9315B">
        <w:t>,</w:t>
      </w:r>
      <w:r>
        <w:t xml:space="preserve"> or for</w:t>
      </w:r>
      <w:r w:rsidRPr="00D9315B">
        <w:t xml:space="preserve"> </w:t>
      </w:r>
      <w:r>
        <w:t xml:space="preserve">originating an MCPTT imminent peril group call as determined by </w:t>
      </w:r>
      <w:r w:rsidR="00E374A4">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2EAA136D"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14:paraId="4DB81589"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for an MCPTT emergency call as determined by </w:t>
      </w:r>
      <w:r w:rsidR="00E374A4">
        <w:t>clause</w:t>
      </w:r>
      <w:r w:rsidR="007B5DEE" w:rsidRPr="009D4EBE">
        <w:t> 6.3.3.1.13.2</w:t>
      </w:r>
      <w:r w:rsidR="001C46F5" w:rsidRPr="009D4EBE">
        <w:rPr>
          <w:lang w:val="en-US"/>
        </w:rPr>
        <w:t>:</w:t>
      </w:r>
    </w:p>
    <w:p w14:paraId="2A1F19EA"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E374A4">
        <w:t>clause</w:t>
      </w:r>
      <w:r>
        <w:t xml:space="preserve"> 6.3.3.1.14; and</w:t>
      </w:r>
    </w:p>
    <w:p w14:paraId="0631E42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4309695B"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E374A4">
        <w:t>clause</w:t>
      </w:r>
      <w:r w:rsidR="00DB01F3">
        <w:t> 6.3.3.1.13.2,</w:t>
      </w:r>
      <w:r w:rsidR="00DB01F3" w:rsidRPr="004C3303">
        <w:rPr>
          <w:lang w:val="en-US"/>
        </w:rPr>
        <w:t xml:space="preserve"> </w:t>
      </w:r>
      <w:r w:rsidR="001C46F5" w:rsidRPr="004C3303">
        <w:rPr>
          <w:lang w:val="en-US"/>
        </w:rPr>
        <w:t>the controlling MCPTT function shall:</w:t>
      </w:r>
    </w:p>
    <w:p w14:paraId="5B1B97B5"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E374A4">
        <w:rPr>
          <w:lang w:val="en-US"/>
        </w:rPr>
        <w:t>clause</w:t>
      </w:r>
      <w:r w:rsidR="00C52CB4">
        <w:rPr>
          <w:lang w:val="en-US"/>
        </w:rPr>
        <w:t> 6.3.3.1.19,</w:t>
      </w:r>
      <w:r w:rsidRPr="004C3303">
        <w:rPr>
          <w:lang w:val="en-US"/>
        </w:rPr>
        <w:t xml:space="preserve"> and if not:</w:t>
      </w:r>
    </w:p>
    <w:p w14:paraId="4C97D7D0"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E374A4">
        <w:rPr>
          <w:lang w:val="en-US"/>
        </w:rPr>
        <w:t>clause</w:t>
      </w:r>
      <w:r w:rsidRPr="004C3303">
        <w:rPr>
          <w:lang w:val="en-US"/>
        </w:rPr>
        <w:t> 6.3.3.1.8; and</w:t>
      </w:r>
    </w:p>
    <w:p w14:paraId="783F3754"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E374A4">
        <w:rPr>
          <w:lang w:val="en-US"/>
        </w:rPr>
        <w:t>clause</w:t>
      </w:r>
      <w:r w:rsidRPr="004C3303">
        <w:rPr>
          <w:lang w:val="en-US"/>
        </w:rPr>
        <w:t> 6.3.3.1.8 shall proceed with the rest of t</w:t>
      </w:r>
      <w:r>
        <w:rPr>
          <w:lang w:val="en-US"/>
        </w:rPr>
        <w:t>he steps.</w:t>
      </w:r>
    </w:p>
    <w:p w14:paraId="2C3A7985" w14:textId="77777777" w:rsidR="001C46F5" w:rsidRPr="004C3303" w:rsidRDefault="001C46F5" w:rsidP="00A96F4A">
      <w:pPr>
        <w:pStyle w:val="NO"/>
        <w:rPr>
          <w:lang w:val="en-US"/>
        </w:rPr>
      </w:pPr>
      <w:r w:rsidRPr="00A96F4A">
        <w:t>NOTE 2:</w:t>
      </w:r>
      <w:r w:rsidRPr="00A96F4A">
        <w:tab/>
      </w:r>
      <w:r w:rsidR="00B3397E" w:rsidRPr="00A96F4A">
        <w:t>V</w:t>
      </w:r>
      <w:r w:rsidRPr="00A96F4A">
        <w:t xml:space="preserve">erify that the Resource-Priority header is included and properly populated for both ongoing and newly-entered </w:t>
      </w:r>
      <w:r w:rsidR="00A96079" w:rsidRPr="00A96F4A">
        <w:t>i</w:t>
      </w:r>
      <w:r w:rsidRPr="00A96F4A">
        <w:t>n-progress emergency states of the specified group.</w:t>
      </w:r>
    </w:p>
    <w:p w14:paraId="5A549B49"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7AD633A8"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0688A2B4"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E374A4">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42D691C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E374A4">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3CA47170"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0BA0BB38"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E374A4">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E374A4">
        <w:rPr>
          <w:lang w:val="en-US"/>
        </w:rPr>
        <w:t>clause</w:t>
      </w:r>
      <w:r>
        <w:rPr>
          <w:lang w:val="en-US"/>
        </w:rPr>
        <w:t> </w:t>
      </w:r>
      <w:r w:rsidRPr="00AB11C3">
        <w:rPr>
          <w:lang w:val="en-US"/>
        </w:rPr>
        <w:t>6.3.3.1.12; and</w:t>
      </w:r>
    </w:p>
    <w:p w14:paraId="303B0B8B" w14:textId="77777777" w:rsidR="00DB01F3" w:rsidRDefault="00DB01F3" w:rsidP="00DB01F3">
      <w:pPr>
        <w:pStyle w:val="B4"/>
        <w:rPr>
          <w:lang w:val="en-US"/>
        </w:rPr>
      </w:pPr>
      <w:r>
        <w:rPr>
          <w:lang w:val="en-US"/>
        </w:rPr>
        <w:t>C)</w:t>
      </w:r>
      <w:r>
        <w:rPr>
          <w:lang w:val="en-US"/>
        </w:rPr>
        <w:tab/>
        <w:t>send the SIP MESSAGE request as specified in 3GPP TS 24.229 [4]; and</w:t>
      </w:r>
    </w:p>
    <w:p w14:paraId="64368FD0" w14:textId="77777777" w:rsidR="001C46F5" w:rsidRPr="004C3303" w:rsidRDefault="001C46F5" w:rsidP="001C46F5">
      <w:pPr>
        <w:pStyle w:val="B2"/>
        <w:rPr>
          <w:lang w:val="en-US"/>
        </w:rPr>
      </w:pPr>
      <w:r w:rsidRPr="004C3303">
        <w:rPr>
          <w:lang w:val="en-US"/>
        </w:rPr>
        <w:lastRenderedPageBreak/>
        <w:t>c)</w:t>
      </w:r>
      <w:r w:rsidRPr="004C3303">
        <w:rPr>
          <w:lang w:val="en-US"/>
        </w:rPr>
        <w:tab/>
        <w:t>if the in-progress emergency state of the group is set to a value of "false":</w:t>
      </w:r>
    </w:p>
    <w:p w14:paraId="1C3800DF"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2B862A7A"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55185E64"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E374A4">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22E9F48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E374A4">
        <w:rPr>
          <w:lang w:val="en-US"/>
        </w:rPr>
        <w:t>clause</w:t>
      </w:r>
      <w:r w:rsidRPr="004C3303">
        <w:rPr>
          <w:lang w:val="en-US"/>
        </w:rPr>
        <w:t> </w:t>
      </w:r>
      <w:r w:rsidR="006068D6">
        <w:t>6.3.3.1.16</w:t>
      </w:r>
      <w:r w:rsidRPr="004C3303">
        <w:rPr>
          <w:lang w:val="en-US"/>
        </w:rPr>
        <w:t>;</w:t>
      </w:r>
    </w:p>
    <w:p w14:paraId="04569C7D"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E374A4">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09BE18CB"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5CC9CBC2"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449AAB2A"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E374A4">
        <w:rPr>
          <w:lang w:val="en-US"/>
        </w:rPr>
        <w:t>clause</w:t>
      </w:r>
      <w:r w:rsidRPr="004C3303">
        <w:rPr>
          <w:lang w:val="en-US"/>
        </w:rPr>
        <w:t> 6.3.3.1.7.</w:t>
      </w:r>
      <w:r>
        <w:rPr>
          <w:lang w:val="en-US"/>
        </w:rPr>
        <w:t xml:space="preserve"> The controlling MCPTT function:</w:t>
      </w:r>
    </w:p>
    <w:p w14:paraId="7CA5545A"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6DA208B0"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7C343BD9"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E8F408"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E374A4">
        <w:t>clause</w:t>
      </w:r>
      <w:r w:rsidR="006068D6">
        <w:t> 6.3.3.1.13.4</w:t>
      </w:r>
      <w:r w:rsidR="001C46F5">
        <w:t>:</w:t>
      </w:r>
    </w:p>
    <w:p w14:paraId="55E6CF0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12A0ACE4"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3915518A"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F115CB" w:rsidRPr="00546159">
        <w:t>application/vnd.3gpp.</w:t>
      </w:r>
      <w:r w:rsidR="006068D6" w:rsidRPr="003B0E95">
        <w:rPr>
          <w:lang w:val="en-US"/>
        </w:rPr>
        <w:t>mcptt</w:t>
      </w:r>
      <w:r w:rsidR="00F115CB">
        <w:rPr>
          <w:lang w:val="en-US"/>
        </w:rPr>
        <w:t>-</w:t>
      </w:r>
      <w:r w:rsidR="006068D6" w:rsidRPr="003B0E95">
        <w:rPr>
          <w:lang w:val="en-US"/>
        </w:rPr>
        <w:t>info</w:t>
      </w:r>
      <w:r w:rsidR="00F115C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01E5E325"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6B47A4E8"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E374A4">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368E4767"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E374A4">
        <w:rPr>
          <w:lang w:val="en-US"/>
        </w:rPr>
        <w:t>clause</w:t>
      </w:r>
      <w:r w:rsidR="00C52CB4">
        <w:rPr>
          <w:lang w:val="en-US"/>
        </w:rPr>
        <w:t> 6.3.3.1.19</w:t>
      </w:r>
      <w:r>
        <w:rPr>
          <w:lang w:val="en-US"/>
        </w:rPr>
        <w:t xml:space="preserve">, </w:t>
      </w:r>
      <w:r w:rsidRPr="004C3303">
        <w:rPr>
          <w:lang w:val="en-US"/>
        </w:rPr>
        <w:t>and if not:</w:t>
      </w:r>
    </w:p>
    <w:p w14:paraId="0B561336"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E374A4">
        <w:rPr>
          <w:lang w:val="en-US"/>
        </w:rPr>
        <w:t>clause</w:t>
      </w:r>
      <w:r w:rsidRPr="004C3303">
        <w:rPr>
          <w:lang w:val="en-US"/>
        </w:rPr>
        <w:t> 6.3.3.1.8; and</w:t>
      </w:r>
    </w:p>
    <w:p w14:paraId="002BBB77"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E374A4">
        <w:rPr>
          <w:lang w:val="en-US"/>
        </w:rPr>
        <w:t>clause</w:t>
      </w:r>
      <w:r w:rsidRPr="004C3303">
        <w:rPr>
          <w:lang w:val="en-US"/>
        </w:rPr>
        <w:t> 6.3.3.1.8 shall pro</w:t>
      </w:r>
      <w:r>
        <w:rPr>
          <w:lang w:val="en-US"/>
        </w:rPr>
        <w:t>ceed with the rest of the steps</w:t>
      </w:r>
      <w:r w:rsidR="005D6842">
        <w:rPr>
          <w:lang w:val="en-US"/>
        </w:rPr>
        <w:t>;</w:t>
      </w:r>
    </w:p>
    <w:p w14:paraId="28C3643A"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6AE8CE0D" w14:textId="77777777" w:rsidR="001C46F5" w:rsidRPr="004C3303" w:rsidRDefault="001C46F5" w:rsidP="001C46F5">
      <w:pPr>
        <w:pStyle w:val="B2"/>
        <w:rPr>
          <w:lang w:val="en-US"/>
        </w:rPr>
      </w:pPr>
      <w:r w:rsidRPr="004C3303">
        <w:rPr>
          <w:lang w:val="en-US"/>
        </w:rPr>
        <w:lastRenderedPageBreak/>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0035ADCE"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26596CAA"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E374A4">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4FAA6B68"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57E75F1A"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2385EFB"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E374A4">
        <w:rPr>
          <w:lang w:val="en-US"/>
        </w:rPr>
        <w:t>clause</w:t>
      </w:r>
      <w:r>
        <w:rPr>
          <w:lang w:val="en-US"/>
        </w:rPr>
        <w:t> 6.3.3.1.6.</w:t>
      </w:r>
      <w:r w:rsidRPr="00F645DC">
        <w:rPr>
          <w:lang w:val="en-US"/>
        </w:rPr>
        <w:t xml:space="preserve"> </w:t>
      </w:r>
      <w:r>
        <w:rPr>
          <w:lang w:val="en-US"/>
        </w:rPr>
        <w:t>The MCPTT controlling function:</w:t>
      </w:r>
    </w:p>
    <w:p w14:paraId="27A0AAA9"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9BFE950"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32668CB0" w14:textId="77777777" w:rsidR="001C46F5" w:rsidRDefault="001C46F5" w:rsidP="001C46F5">
      <w:pPr>
        <w:pStyle w:val="NO"/>
        <w:rPr>
          <w:lang w:val="en-US"/>
        </w:rPr>
      </w:pPr>
      <w:r>
        <w:rPr>
          <w:lang w:val="en-US"/>
        </w:rPr>
        <w:t>NOTE 4:</w:t>
      </w:r>
      <w:r>
        <w:rPr>
          <w:lang w:val="en-US"/>
        </w:rPr>
        <w:tab/>
      </w:r>
      <w:r w:rsidR="00E374A4">
        <w:rPr>
          <w:lang w:val="en-US"/>
        </w:rPr>
        <w:t>Clause</w:t>
      </w:r>
      <w:r>
        <w:rPr>
          <w:lang w:val="en-US"/>
        </w:rPr>
        <w:t> 6.3.3.1.6 will inform the affiliated and joined members of the cancellation of the MCPTT group's in-progress emergency state and the cancellation of the MCPTT emergency alert if applicable.</w:t>
      </w:r>
    </w:p>
    <w:p w14:paraId="2330019F"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03BB07C2"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E374A4">
        <w:rPr>
          <w:lang w:val="en-US"/>
        </w:rPr>
        <w:t>clause</w:t>
      </w:r>
      <w:r>
        <w:rPr>
          <w:lang w:val="en-US"/>
        </w:rPr>
        <w:t> </w:t>
      </w:r>
      <w:r w:rsidRPr="00C07792">
        <w:rPr>
          <w:lang w:val="en-US"/>
        </w:rPr>
        <w:t>6.3.3.1.11</w:t>
      </w:r>
      <w:r>
        <w:rPr>
          <w:lang w:val="en-US"/>
        </w:rPr>
        <w:t>;</w:t>
      </w:r>
    </w:p>
    <w:p w14:paraId="39254C88"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66F5D9F1"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00B6D8E8" w14:textId="77777777" w:rsidR="006068D6" w:rsidRDefault="006068D6" w:rsidP="006068D6">
      <w:pPr>
        <w:pStyle w:val="B3"/>
      </w:pPr>
      <w:r>
        <w:t>iv)</w:t>
      </w:r>
      <w:r>
        <w:tab/>
        <w:t>send the SIP MESSAGE request according to 3GPP TS 24.229 [4];</w:t>
      </w:r>
    </w:p>
    <w:p w14:paraId="01ABF468"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CCBEF22"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6A1B6E9"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E374A4">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34F30C25"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E374A4">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B25B8E3"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E374A4">
        <w:rPr>
          <w:noProof/>
        </w:rPr>
        <w:t>clause</w:t>
      </w:r>
      <w:r w:rsidR="001C46F5" w:rsidRPr="00F56AC0">
        <w:rPr>
          <w:noProof/>
        </w:rPr>
        <w:t xml:space="preserve"> 6.3.3.2.1 unless the procedures of </w:t>
      </w:r>
      <w:r w:rsidR="00E374A4">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132C751"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341522CD"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as determined by </w:t>
      </w:r>
      <w:r w:rsidR="00E374A4">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r w:rsidR="00710C40" w:rsidRPr="00D3770C">
        <w:rPr>
          <w:lang w:val="en-US"/>
        </w:rPr>
        <w:t>;</w:t>
      </w:r>
    </w:p>
    <w:p w14:paraId="29E4EB0A"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E374A4">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r w:rsidR="00BA310F" w:rsidRPr="00A82922">
        <w:rPr>
          <w:lang w:val="en-US"/>
        </w:rPr>
        <w:t>;</w:t>
      </w:r>
    </w:p>
    <w:p w14:paraId="4E19ACEF"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E374A4">
        <w:t>clause</w:t>
      </w:r>
      <w:r>
        <w:t> 4.4</w:t>
      </w:r>
      <w:r w:rsidR="00BA310F" w:rsidRPr="00B32709">
        <w:rPr>
          <w:lang w:val="en-US"/>
        </w:rPr>
        <w:t>;</w:t>
      </w:r>
    </w:p>
    <w:p w14:paraId="4A0C1F8B"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E2305B7"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9F1EBD"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636B09A8"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14:paraId="1C5E596F" w14:textId="77777777" w:rsidR="00046C53" w:rsidRDefault="00046C53" w:rsidP="000B2AB4">
      <w:pPr>
        <w:pStyle w:val="Heading6"/>
        <w:numPr>
          <w:ilvl w:val="5"/>
          <w:numId w:val="0"/>
        </w:numPr>
        <w:ind w:left="1152" w:hanging="432"/>
      </w:pPr>
      <w:bookmarkStart w:id="1469" w:name="_Toc11407558"/>
      <w:bookmarkStart w:id="1470" w:name="_Toc27498863"/>
      <w:bookmarkStart w:id="1471" w:name="_Toc107000182"/>
      <w:r>
        <w:t>10.1.2.4.1.3</w:t>
      </w:r>
      <w:r w:rsidRPr="0073469F">
        <w:tab/>
      </w:r>
      <w:r>
        <w:t>Handling of a SIP re-INVITE request for imminent peril session</w:t>
      </w:r>
      <w:bookmarkEnd w:id="1469"/>
      <w:bookmarkEnd w:id="1470"/>
      <w:bookmarkEnd w:id="1471"/>
    </w:p>
    <w:p w14:paraId="6A99C446" w14:textId="77777777" w:rsidR="00046C53" w:rsidRDefault="00046C53" w:rsidP="00046C53">
      <w:r>
        <w:t xml:space="preserve">In the procedures in this </w:t>
      </w:r>
      <w:r w:rsidR="00E374A4">
        <w:t>clause</w:t>
      </w:r>
      <w:r>
        <w:t>:</w:t>
      </w:r>
    </w:p>
    <w:p w14:paraId="280BA02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10CA3A8" w14:textId="77777777" w:rsidR="00046C53" w:rsidRDefault="00046C53" w:rsidP="00046C53">
      <w:pPr>
        <w:rPr>
          <w:lang w:val="en-US"/>
        </w:rPr>
      </w:pPr>
      <w:r>
        <w:rPr>
          <w:lang w:val="en-US"/>
        </w:rPr>
        <w:t>When the controlling function receives a SIP re-INVITE request with and imminent peril indication, the controlling function:</w:t>
      </w:r>
    </w:p>
    <w:p w14:paraId="3CEF3E8C"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for an MCPTT imminent peril group call as determined by </w:t>
      </w:r>
      <w:r w:rsidR="00E374A4">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413F4485"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33347CFB"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7FAB7AC7"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70921D13"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0725A9D" w14:textId="77777777" w:rsidR="00046C53" w:rsidRPr="00241854" w:rsidRDefault="00046C53" w:rsidP="00046C53">
      <w:pPr>
        <w:pStyle w:val="B3"/>
      </w:pPr>
      <w:r>
        <w:t>i)</w:t>
      </w:r>
      <w:r>
        <w:tab/>
      </w:r>
      <w:r w:rsidRPr="0073469F">
        <w:t xml:space="preserve">perform the actions specified in </w:t>
      </w:r>
      <w:r w:rsidR="00E374A4">
        <w:t>clause</w:t>
      </w:r>
      <w:r w:rsidRPr="0073469F">
        <w:t> </w:t>
      </w:r>
      <w:r w:rsidRPr="008776B8">
        <w:t>6.3.3.1.8</w:t>
      </w:r>
      <w:r w:rsidRPr="0073469F">
        <w:t>;</w:t>
      </w:r>
    </w:p>
    <w:p w14:paraId="2E0B047D" w14:textId="77777777" w:rsidR="00046C53" w:rsidRDefault="00046C53" w:rsidP="00046C53">
      <w:pPr>
        <w:pStyle w:val="B3"/>
        <w:rPr>
          <w:lang w:val="en-US"/>
        </w:rPr>
      </w:pPr>
      <w:r>
        <w:rPr>
          <w:lang w:val="en-US"/>
        </w:rPr>
        <w:t>ii)</w:t>
      </w:r>
      <w:r>
        <w:rPr>
          <w:lang w:val="en-US"/>
        </w:rPr>
        <w:tab/>
        <w:t xml:space="preserve">send the SIP UPDATE request generated in </w:t>
      </w:r>
      <w:r w:rsidR="00E374A4">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7B805E0"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E374A4">
        <w:rPr>
          <w:lang w:val="en-US"/>
        </w:rPr>
        <w:t>clause</w:t>
      </w:r>
      <w:r>
        <w:rPr>
          <w:lang w:val="en-US"/>
        </w:rPr>
        <w:t> </w:t>
      </w:r>
      <w:r w:rsidRPr="00C96176">
        <w:rPr>
          <w:lang w:val="en-US"/>
        </w:rPr>
        <w:t>6.3.3.1.</w:t>
      </w:r>
      <w:r>
        <w:rPr>
          <w:lang w:val="en-US"/>
        </w:rPr>
        <w:t>8 proceed with the rest of the steps.</w:t>
      </w:r>
    </w:p>
    <w:p w14:paraId="69C653BD"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7887731E" w14:textId="77777777" w:rsidR="00046C53" w:rsidRDefault="00046C53" w:rsidP="00046C53">
      <w:pPr>
        <w:pStyle w:val="B2"/>
        <w:rPr>
          <w:lang w:val="en-US"/>
        </w:rPr>
      </w:pPr>
      <w:r>
        <w:rPr>
          <w:lang w:val="en-US"/>
        </w:rPr>
        <w:lastRenderedPageBreak/>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583098"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14:paraId="754D2A3B"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C5A12BE" w14:textId="77777777" w:rsidR="00046C53" w:rsidRDefault="00046C53" w:rsidP="00046C53">
      <w:pPr>
        <w:pStyle w:val="B4"/>
        <w:rPr>
          <w:lang w:val="en-US"/>
        </w:rPr>
      </w:pPr>
      <w:r>
        <w:rPr>
          <w:lang w:val="en-US"/>
        </w:rPr>
        <w:t>B)</w:t>
      </w:r>
      <w:r>
        <w:rPr>
          <w:lang w:val="en-US"/>
        </w:rPr>
        <w:tab/>
        <w:t>send the SIP MESSAGE request as specified in 3GPP TS 24.229 [4]; and</w:t>
      </w:r>
    </w:p>
    <w:p w14:paraId="168DDFDD"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5BD1D6C8"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1C29AB06"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0592BC08"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E374A4">
        <w:t>clause</w:t>
      </w:r>
      <w:r w:rsidRPr="000E26AA">
        <w:t> </w:t>
      </w:r>
      <w:r>
        <w:t>6.3.3.1.15</w:t>
      </w:r>
      <w:r w:rsidRPr="000E26AA">
        <w:t>;</w:t>
      </w:r>
    </w:p>
    <w:p w14:paraId="694430E2"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E374A4">
        <w:rPr>
          <w:lang w:val="en-US"/>
        </w:rPr>
        <w:t>clause</w:t>
      </w:r>
      <w:r>
        <w:rPr>
          <w:lang w:val="en-US"/>
        </w:rPr>
        <w:t> </w:t>
      </w:r>
      <w:r w:rsidRPr="000E26AA">
        <w:t>6.3.3.1.7;</w:t>
      </w:r>
    </w:p>
    <w:p w14:paraId="78142DDB"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39303002"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08AE838A"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29F8EB33"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E374A4">
        <w:t>clause</w:t>
      </w:r>
      <w:r>
        <w:t xml:space="preserve"> 6.3.3.1.13.6 </w:t>
      </w:r>
      <w:r w:rsidRPr="003B0E95">
        <w:rPr>
          <w:lang w:val="en-US"/>
        </w:rPr>
        <w:t>shall</w:t>
      </w:r>
      <w:r>
        <w:rPr>
          <w:lang w:val="en-US"/>
        </w:rPr>
        <w:t>:</w:t>
      </w:r>
    </w:p>
    <w:p w14:paraId="4D63C17E"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0702E0EF"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147BE25B"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6FA77301" w14:textId="77777777" w:rsidR="00046C53" w:rsidRDefault="00046C53" w:rsidP="00046C53">
      <w:pPr>
        <w:pStyle w:val="B3"/>
      </w:pPr>
      <w:r>
        <w:t>ii) send the SIP 403 (Forbidden) response as specified in 3GPP TS 24.229 [4]; and</w:t>
      </w:r>
    </w:p>
    <w:p w14:paraId="05F3E52D" w14:textId="77777777" w:rsidR="00046C53" w:rsidRDefault="00046C53" w:rsidP="00046C53">
      <w:pPr>
        <w:pStyle w:val="B3"/>
      </w:pPr>
      <w:r>
        <w:t>iii) skip the rest of the steps;</w:t>
      </w:r>
    </w:p>
    <w:p w14:paraId="78ABB3E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E374A4">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6E21ACD6"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1CF07AC4"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E374A4">
        <w:rPr>
          <w:lang w:val="en-US"/>
        </w:rPr>
        <w:t>clause</w:t>
      </w:r>
      <w:r w:rsidRPr="004C3303">
        <w:rPr>
          <w:lang w:val="en-US"/>
        </w:rPr>
        <w:t> </w:t>
      </w:r>
      <w:r w:rsidRPr="00313833">
        <w:rPr>
          <w:lang w:val="en-US"/>
        </w:rPr>
        <w:t>6.3.3.1.8</w:t>
      </w:r>
      <w:r w:rsidRPr="004C3303">
        <w:rPr>
          <w:lang w:val="en-US"/>
        </w:rPr>
        <w:t>; and</w:t>
      </w:r>
    </w:p>
    <w:p w14:paraId="50A26FC4"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E374A4">
        <w:rPr>
          <w:lang w:val="en-US"/>
        </w:rPr>
        <w:t>clause</w:t>
      </w:r>
      <w:r w:rsidRPr="004C3303">
        <w:rPr>
          <w:lang w:val="en-US"/>
        </w:rPr>
        <w:t> 6.3.3.1.8 shall pro</w:t>
      </w:r>
      <w:r>
        <w:rPr>
          <w:lang w:val="en-US"/>
        </w:rPr>
        <w:t>ceed with the rest of the steps;</w:t>
      </w:r>
    </w:p>
    <w:p w14:paraId="02A6A5BF"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4E31474F"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53898102" w14:textId="77777777" w:rsidR="00046C53" w:rsidRDefault="00046C53" w:rsidP="00046C53">
      <w:pPr>
        <w:pStyle w:val="B2"/>
        <w:rPr>
          <w:lang w:val="en-US"/>
        </w:rPr>
      </w:pPr>
      <w:r>
        <w:rPr>
          <w:lang w:val="en-US"/>
        </w:rPr>
        <w:lastRenderedPageBreak/>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5D271C5E"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E374A4">
        <w:rPr>
          <w:lang w:val="en-US"/>
        </w:rPr>
        <w:t>clause</w:t>
      </w:r>
      <w:r>
        <w:rPr>
          <w:lang w:val="en-US"/>
        </w:rPr>
        <w:t> 6.3.3.1.15.</w:t>
      </w:r>
      <w:r w:rsidRPr="00F645DC">
        <w:rPr>
          <w:lang w:val="en-US"/>
        </w:rPr>
        <w:t xml:space="preserve"> </w:t>
      </w:r>
      <w:r>
        <w:rPr>
          <w:lang w:val="en-US"/>
        </w:rPr>
        <w:t>The MCPTT controlling function:</w:t>
      </w:r>
    </w:p>
    <w:p w14:paraId="4078188B"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5A525088"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2E8488D" w14:textId="77777777" w:rsidR="00046C53" w:rsidRDefault="00046C53" w:rsidP="00046C53">
      <w:pPr>
        <w:pStyle w:val="NO"/>
        <w:rPr>
          <w:lang w:val="en-US"/>
        </w:rPr>
      </w:pPr>
      <w:r>
        <w:rPr>
          <w:lang w:val="en-US"/>
        </w:rPr>
        <w:t>NOTE 4:</w:t>
      </w:r>
      <w:r>
        <w:rPr>
          <w:lang w:val="en-US"/>
        </w:rPr>
        <w:tab/>
      </w:r>
      <w:r w:rsidR="00E374A4">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44340637"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ADF4047"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E374A4">
        <w:rPr>
          <w:lang w:val="en-US"/>
        </w:rPr>
        <w:t>clause</w:t>
      </w:r>
      <w:r>
        <w:rPr>
          <w:lang w:val="en-US"/>
        </w:rPr>
        <w:t> </w:t>
      </w:r>
      <w:r w:rsidRPr="008C4E25">
        <w:rPr>
          <w:lang w:val="en-US"/>
        </w:rPr>
        <w:t>6.3.3.1.11</w:t>
      </w:r>
      <w:r>
        <w:rPr>
          <w:lang w:val="en-US"/>
        </w:rPr>
        <w:t>;</w:t>
      </w:r>
    </w:p>
    <w:p w14:paraId="01B1A48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1701CCDA" w14:textId="77777777" w:rsidR="00046C53" w:rsidRDefault="00046C53" w:rsidP="00046C53">
      <w:pPr>
        <w:pStyle w:val="B3"/>
      </w:pPr>
      <w:r>
        <w:rPr>
          <w:lang w:val="en-US"/>
        </w:rPr>
        <w:t>iii)</w:t>
      </w:r>
      <w:r>
        <w:rPr>
          <w:lang w:val="en-US"/>
        </w:rPr>
        <w:tab/>
        <w:t>send the SIP MESSAGE request according to 3GPP TS 24.229 [4];</w:t>
      </w:r>
    </w:p>
    <w:p w14:paraId="3B1C79B3"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E374A4">
        <w:rPr>
          <w:noProof/>
        </w:rPr>
        <w:t>clause</w:t>
      </w:r>
      <w:r w:rsidRPr="00F56AC0">
        <w:rPr>
          <w:noProof/>
        </w:rPr>
        <w:t xml:space="preserve"> 6.3.3.2.1 unless the procedures of </w:t>
      </w:r>
      <w:r w:rsidR="00E374A4">
        <w:rPr>
          <w:noProof/>
        </w:rPr>
        <w:t>clause</w:t>
      </w:r>
      <w:r w:rsidRPr="00F56AC0">
        <w:rPr>
          <w:noProof/>
        </w:rPr>
        <w:t> 6.3.3.1.8 w</w:t>
      </w:r>
      <w:r>
        <w:rPr>
          <w:noProof/>
        </w:rPr>
        <w:t>ere performed in step 2) or 4)</w:t>
      </w:r>
      <w:r w:rsidRPr="00F56AC0">
        <w:rPr>
          <w:noProof/>
        </w:rPr>
        <w:t xml:space="preserve"> above;</w:t>
      </w:r>
    </w:p>
    <w:p w14:paraId="4E75A2D7"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11F4F1A4"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7CE6EAC1"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41C8E792"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5368B6D0" w14:textId="77777777" w:rsidR="00B8630F" w:rsidRPr="0073469F" w:rsidRDefault="00B8630F" w:rsidP="000B2AB4">
      <w:pPr>
        <w:pStyle w:val="Heading5"/>
        <w:rPr>
          <w:lang w:eastAsia="ko-KR"/>
        </w:rPr>
      </w:pPr>
      <w:bookmarkStart w:id="1472" w:name="_Toc11407559"/>
      <w:bookmarkStart w:id="1473" w:name="_Toc27498864"/>
      <w:bookmarkStart w:id="1474" w:name="_Toc10700018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1472"/>
      <w:bookmarkEnd w:id="1473"/>
      <w:bookmarkEnd w:id="1474"/>
    </w:p>
    <w:p w14:paraId="733A1D2E"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6.3.3.2.4.</w:t>
      </w:r>
    </w:p>
    <w:p w14:paraId="177E62D4" w14:textId="77777777" w:rsidR="00B8630F" w:rsidRPr="0073469F" w:rsidRDefault="00B8630F" w:rsidP="000B2AB4">
      <w:pPr>
        <w:pStyle w:val="Heading5"/>
        <w:rPr>
          <w:lang w:eastAsia="ko-KR"/>
        </w:rPr>
      </w:pPr>
      <w:bookmarkStart w:id="1475" w:name="_Toc11407560"/>
      <w:bookmarkStart w:id="1476" w:name="_Toc27498865"/>
      <w:bookmarkStart w:id="1477" w:name="_Toc107000184"/>
      <w:r>
        <w:rPr>
          <w:lang w:eastAsia="ko-KR"/>
        </w:rPr>
        <w:t>10.1.2.4.3</w:t>
      </w:r>
      <w:r w:rsidRPr="0073469F">
        <w:rPr>
          <w:lang w:eastAsia="ko-KR"/>
        </w:rPr>
        <w:tab/>
        <w:t>End group call initiated by the controlling MCPTT function</w:t>
      </w:r>
      <w:bookmarkEnd w:id="1475"/>
      <w:bookmarkEnd w:id="1476"/>
      <w:bookmarkEnd w:id="1477"/>
    </w:p>
    <w:p w14:paraId="66A20EE5" w14:textId="77777777" w:rsidR="00B8630F" w:rsidRPr="0073469F" w:rsidRDefault="00B8630F" w:rsidP="000B2AB4">
      <w:pPr>
        <w:pStyle w:val="Heading6"/>
        <w:numPr>
          <w:ilvl w:val="5"/>
          <w:numId w:val="0"/>
        </w:numPr>
        <w:ind w:left="1152" w:hanging="432"/>
        <w:rPr>
          <w:lang w:eastAsia="ko-KR"/>
        </w:rPr>
      </w:pPr>
      <w:bookmarkStart w:id="1478" w:name="_Toc11407561"/>
      <w:bookmarkStart w:id="1479" w:name="_Toc27498866"/>
      <w:bookmarkStart w:id="1480" w:name="_Toc107000185"/>
      <w:r>
        <w:rPr>
          <w:lang w:eastAsia="ko-KR"/>
        </w:rPr>
        <w:t>10.1.2.4.3</w:t>
      </w:r>
      <w:r w:rsidRPr="0073469F">
        <w:rPr>
          <w:lang w:eastAsia="ko-KR"/>
        </w:rPr>
        <w:t>.1</w:t>
      </w:r>
      <w:r w:rsidRPr="0073469F">
        <w:rPr>
          <w:lang w:eastAsia="ko-KR"/>
        </w:rPr>
        <w:tab/>
        <w:t>General</w:t>
      </w:r>
      <w:bookmarkEnd w:id="1478"/>
      <w:bookmarkEnd w:id="1479"/>
      <w:bookmarkEnd w:id="1480"/>
    </w:p>
    <w:p w14:paraId="722243A6" w14:textId="77777777" w:rsidR="00B8630F" w:rsidRPr="00436CF9" w:rsidRDefault="00B8630F" w:rsidP="00B8630F">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278A3D0E" w14:textId="77777777" w:rsidR="00B8630F" w:rsidRPr="0073469F" w:rsidRDefault="00B8630F" w:rsidP="000B2AB4">
      <w:pPr>
        <w:pStyle w:val="Heading6"/>
        <w:numPr>
          <w:ilvl w:val="5"/>
          <w:numId w:val="0"/>
        </w:numPr>
        <w:ind w:left="1152" w:hanging="432"/>
        <w:rPr>
          <w:lang w:eastAsia="ko-KR"/>
        </w:rPr>
      </w:pPr>
      <w:bookmarkStart w:id="1481" w:name="_Toc11407562"/>
      <w:bookmarkStart w:id="1482" w:name="_Toc27498867"/>
      <w:bookmarkStart w:id="1483" w:name="_Toc107000186"/>
      <w:r>
        <w:rPr>
          <w:lang w:eastAsia="ko-KR"/>
        </w:rPr>
        <w:t>10.1.2.4.3</w:t>
      </w:r>
      <w:r w:rsidRPr="0073469F">
        <w:rPr>
          <w:lang w:eastAsia="ko-KR"/>
        </w:rPr>
        <w:t>.2</w:t>
      </w:r>
      <w:r w:rsidRPr="0073469F">
        <w:rPr>
          <w:lang w:eastAsia="ko-KR"/>
        </w:rPr>
        <w:tab/>
        <w:t>SIP BYE request for releasing MCPTT session for a group call</w:t>
      </w:r>
      <w:bookmarkEnd w:id="1481"/>
      <w:bookmarkEnd w:id="1482"/>
      <w:bookmarkEnd w:id="1483"/>
    </w:p>
    <w:p w14:paraId="7D54FE66"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E374A4">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E374A4">
        <w:rPr>
          <w:lang w:eastAsia="ko-KR"/>
        </w:rPr>
        <w:t>clause</w:t>
      </w:r>
      <w:r w:rsidRPr="0073469F">
        <w:rPr>
          <w:lang w:eastAsia="ko-KR"/>
        </w:rPr>
        <w:t> 6.3.3.1.5.</w:t>
      </w:r>
    </w:p>
    <w:p w14:paraId="40B097B9" w14:textId="77777777" w:rsidR="00B8630F" w:rsidRPr="0073469F" w:rsidRDefault="00B8630F" w:rsidP="000B2AB4">
      <w:pPr>
        <w:pStyle w:val="Heading6"/>
        <w:numPr>
          <w:ilvl w:val="5"/>
          <w:numId w:val="0"/>
        </w:numPr>
        <w:ind w:left="1152" w:hanging="432"/>
        <w:rPr>
          <w:lang w:eastAsia="ko-KR"/>
        </w:rPr>
      </w:pPr>
      <w:bookmarkStart w:id="1484" w:name="_Toc11407563"/>
      <w:bookmarkStart w:id="1485" w:name="_Toc27498868"/>
      <w:bookmarkStart w:id="1486" w:name="_Toc107000187"/>
      <w:r>
        <w:rPr>
          <w:lang w:eastAsia="ko-KR"/>
        </w:rPr>
        <w:t>10.1.2.4.3</w:t>
      </w:r>
      <w:r w:rsidRPr="0073469F">
        <w:rPr>
          <w:lang w:eastAsia="ko-KR"/>
        </w:rPr>
        <w:t>.3</w:t>
      </w:r>
      <w:r w:rsidRPr="0073469F">
        <w:rPr>
          <w:lang w:eastAsia="ko-KR"/>
        </w:rPr>
        <w:tab/>
        <w:t>SIP BYE request toward a MCPTT client</w:t>
      </w:r>
      <w:bookmarkEnd w:id="1484"/>
      <w:bookmarkEnd w:id="1485"/>
      <w:bookmarkEnd w:id="1486"/>
    </w:p>
    <w:p w14:paraId="51B97A09"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E374A4">
        <w:rPr>
          <w:lang w:eastAsia="ko-KR"/>
        </w:rPr>
        <w:t>clause</w:t>
      </w:r>
      <w:r w:rsidRPr="0073469F">
        <w:rPr>
          <w:lang w:eastAsia="ko-KR"/>
        </w:rPr>
        <w:t> 6.3.3.1.5.</w:t>
      </w:r>
    </w:p>
    <w:p w14:paraId="538B7F57"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state event package that an MCPTT user has been removed from the MCPTT session, as specified in </w:t>
      </w:r>
      <w:r w:rsidR="00E374A4">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29A0FECE" w14:textId="77777777" w:rsidR="0097183E" w:rsidRPr="0073469F" w:rsidRDefault="0097183E" w:rsidP="000B2AB4">
      <w:pPr>
        <w:pStyle w:val="Heading4"/>
        <w:rPr>
          <w:noProof/>
        </w:rPr>
      </w:pPr>
      <w:bookmarkStart w:id="1487" w:name="_Toc11407564"/>
      <w:bookmarkStart w:id="1488" w:name="_Toc27498869"/>
      <w:bookmarkStart w:id="1489" w:name="_Toc107000188"/>
      <w:r w:rsidRPr="0073469F">
        <w:rPr>
          <w:noProof/>
        </w:rPr>
        <w:lastRenderedPageBreak/>
        <w:t>10.1.</w:t>
      </w:r>
      <w:r>
        <w:rPr>
          <w:noProof/>
        </w:rPr>
        <w:t>2</w:t>
      </w:r>
      <w:r w:rsidRPr="0073469F">
        <w:rPr>
          <w:noProof/>
        </w:rPr>
        <w:t>.5</w:t>
      </w:r>
      <w:r w:rsidRPr="0073469F">
        <w:rPr>
          <w:noProof/>
        </w:rPr>
        <w:tab/>
        <w:t>Non-controlling function of an MCPTT group procedures</w:t>
      </w:r>
      <w:bookmarkEnd w:id="1487"/>
      <w:bookmarkEnd w:id="1488"/>
      <w:bookmarkEnd w:id="1489"/>
    </w:p>
    <w:p w14:paraId="205BE248" w14:textId="77777777" w:rsidR="0097183E" w:rsidRPr="0073469F" w:rsidRDefault="0097183E" w:rsidP="000B2AB4">
      <w:pPr>
        <w:pStyle w:val="Heading5"/>
      </w:pPr>
      <w:bookmarkStart w:id="1490" w:name="_Toc11407565"/>
      <w:bookmarkStart w:id="1491" w:name="_Toc27498870"/>
      <w:bookmarkStart w:id="1492" w:name="_Toc107000189"/>
      <w:r w:rsidRPr="0073469F">
        <w:t>10.1.</w:t>
      </w:r>
      <w:r>
        <w:t>2</w:t>
      </w:r>
      <w:r w:rsidRPr="0073469F">
        <w:t>.5.1</w:t>
      </w:r>
      <w:r w:rsidRPr="0073469F">
        <w:tab/>
      </w:r>
      <w:r>
        <w:t>Terminating</w:t>
      </w:r>
      <w:r w:rsidRPr="0073469F">
        <w:t xml:space="preserve"> procedures</w:t>
      </w:r>
      <w:bookmarkEnd w:id="1490"/>
      <w:bookmarkEnd w:id="1491"/>
      <w:bookmarkEnd w:id="1492"/>
    </w:p>
    <w:p w14:paraId="0004958A" w14:textId="77777777" w:rsidR="0097183E" w:rsidRDefault="0097183E" w:rsidP="000B2AB4">
      <w:pPr>
        <w:pStyle w:val="Heading6"/>
        <w:numPr>
          <w:ilvl w:val="5"/>
          <w:numId w:val="0"/>
        </w:numPr>
        <w:ind w:left="1152" w:hanging="432"/>
      </w:pPr>
      <w:bookmarkStart w:id="1493" w:name="_Toc11407566"/>
      <w:bookmarkStart w:id="1494" w:name="_Toc27498871"/>
      <w:bookmarkStart w:id="1495" w:name="_Toc107000190"/>
      <w:r w:rsidRPr="0073469F">
        <w:t>10.1.</w:t>
      </w:r>
      <w:r>
        <w:t>2</w:t>
      </w:r>
      <w:r w:rsidRPr="0073469F">
        <w:t>.5.1</w:t>
      </w:r>
      <w:r>
        <w:t>.1</w:t>
      </w:r>
      <w:r>
        <w:tab/>
        <w:t>General</w:t>
      </w:r>
      <w:bookmarkEnd w:id="1493"/>
      <w:bookmarkEnd w:id="1494"/>
      <w:bookmarkEnd w:id="1495"/>
    </w:p>
    <w:p w14:paraId="4AE97725" w14:textId="77777777" w:rsidR="0097183E" w:rsidRDefault="0097183E" w:rsidP="0097183E">
      <w:pPr>
        <w:rPr>
          <w:noProof/>
        </w:rPr>
      </w:pPr>
      <w:r>
        <w:rPr>
          <w:lang w:val="sv-SE"/>
        </w:rPr>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798CA021" w14:textId="77777777" w:rsidR="0097183E" w:rsidRDefault="0097183E" w:rsidP="0097183E">
      <w:pPr>
        <w:rPr>
          <w:noProof/>
        </w:rPr>
      </w:pPr>
      <w:r>
        <w:rPr>
          <w:noProof/>
        </w:rPr>
        <w:t xml:space="preserve">If a chat group call is not ongoing the MCPTT server shall perform the actions specified in </w:t>
      </w:r>
      <w:r w:rsidR="00E374A4">
        <w:rPr>
          <w:noProof/>
        </w:rPr>
        <w:t>clause</w:t>
      </w:r>
      <w:r>
        <w:rPr>
          <w:noProof/>
        </w:rPr>
        <w:t> </w:t>
      </w:r>
      <w:r w:rsidRPr="0073469F">
        <w:t>10.1.</w:t>
      </w:r>
      <w:r>
        <w:t>2</w:t>
      </w:r>
      <w:r w:rsidRPr="0073469F">
        <w:t>.5.1</w:t>
      </w:r>
      <w:r>
        <w:t>.2</w:t>
      </w:r>
      <w:r>
        <w:rPr>
          <w:noProof/>
        </w:rPr>
        <w:t>.</w:t>
      </w:r>
    </w:p>
    <w:p w14:paraId="22E809F3"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E374A4">
        <w:rPr>
          <w:noProof/>
        </w:rPr>
        <w:t>clause</w:t>
      </w:r>
      <w:r>
        <w:rPr>
          <w:noProof/>
        </w:rPr>
        <w:t> </w:t>
      </w:r>
      <w:r w:rsidRPr="0073469F">
        <w:t>10.1.</w:t>
      </w:r>
      <w:r>
        <w:t>2</w:t>
      </w:r>
      <w:r w:rsidRPr="0073469F">
        <w:t>.5.1</w:t>
      </w:r>
      <w:r>
        <w:t>.3</w:t>
      </w:r>
      <w:r>
        <w:rPr>
          <w:noProof/>
        </w:rPr>
        <w:t>.</w:t>
      </w:r>
    </w:p>
    <w:p w14:paraId="3AD281C6"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E374A4">
        <w:rPr>
          <w:noProof/>
        </w:rPr>
        <w:t>clause</w:t>
      </w:r>
      <w:r>
        <w:rPr>
          <w:noProof/>
        </w:rPr>
        <w:t> </w:t>
      </w:r>
      <w:r w:rsidRPr="0073469F">
        <w:t>10.1.</w:t>
      </w:r>
      <w:r>
        <w:t>2</w:t>
      </w:r>
      <w:r w:rsidRPr="0073469F">
        <w:t>.5.1</w:t>
      </w:r>
      <w:r>
        <w:t>.4</w:t>
      </w:r>
      <w:r>
        <w:rPr>
          <w:noProof/>
        </w:rPr>
        <w:t>.</w:t>
      </w:r>
    </w:p>
    <w:p w14:paraId="38C9623F" w14:textId="77777777" w:rsidR="0097183E" w:rsidRPr="007449D2" w:rsidRDefault="0097183E" w:rsidP="000B2AB4">
      <w:pPr>
        <w:pStyle w:val="Heading6"/>
        <w:numPr>
          <w:ilvl w:val="5"/>
          <w:numId w:val="0"/>
        </w:numPr>
        <w:ind w:left="1152" w:hanging="432"/>
      </w:pPr>
      <w:bookmarkStart w:id="1496" w:name="_Toc11407567"/>
      <w:bookmarkStart w:id="1497" w:name="_Toc27498872"/>
      <w:bookmarkStart w:id="1498" w:name="_Toc107000191"/>
      <w:r w:rsidRPr="0073469F">
        <w:t>10.1.</w:t>
      </w:r>
      <w:r>
        <w:t>2</w:t>
      </w:r>
      <w:r w:rsidRPr="0073469F">
        <w:t>.5.1</w:t>
      </w:r>
      <w:r>
        <w:t>.2</w:t>
      </w:r>
      <w:r>
        <w:tab/>
        <w:t>Initiating a chat group session</w:t>
      </w:r>
      <w:bookmarkEnd w:id="1496"/>
      <w:bookmarkEnd w:id="1497"/>
      <w:bookmarkEnd w:id="1498"/>
    </w:p>
    <w:p w14:paraId="20CAD225"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1FECA551"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548EE007"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83550F3"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006F3D0B"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6857C67" w14:textId="77777777" w:rsidR="0097183E" w:rsidRPr="0073469F" w:rsidRDefault="0097183E" w:rsidP="0097183E">
      <w:pPr>
        <w:pStyle w:val="B2"/>
      </w:pPr>
      <w:r w:rsidRPr="0073469F">
        <w:t>a)</w:t>
      </w:r>
      <w:r w:rsidRPr="0073469F">
        <w:tab/>
        <w:t>an Accept-Contact header field does not include the g.3gpp.mcptt media feature tag; or</w:t>
      </w:r>
    </w:p>
    <w:p w14:paraId="0A02581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6FADD33"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E374A4">
        <w:t>clause</w:t>
      </w:r>
      <w:r w:rsidRPr="0073469F">
        <w:t> 4.4, and shall not process the remaining steps;</w:t>
      </w:r>
    </w:p>
    <w:p w14:paraId="3104BBC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A3A6DE"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E374A4">
        <w:t>clause</w:t>
      </w:r>
      <w:r w:rsidRPr="0073469F">
        <w:t> </w:t>
      </w:r>
      <w:r w:rsidRPr="0073469F">
        <w:rPr>
          <w:lang w:eastAsia="ko-KR"/>
        </w:rPr>
        <w:t xml:space="preserve">6.3.4.2.2.2 </w:t>
      </w:r>
      <w:r w:rsidRPr="0073469F">
        <w:t>before continuing with the rest of the steps;</w:t>
      </w:r>
    </w:p>
    <w:p w14:paraId="2A455EA1"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6.3.4.2.1;</w:t>
      </w:r>
    </w:p>
    <w:p w14:paraId="424C0102"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E374A4">
        <w:t>clause</w:t>
      </w:r>
      <w:r w:rsidRPr="0073469F">
        <w:t> 6.3</w:t>
      </w:r>
      <w:r>
        <w:t>.5</w:t>
      </w:r>
      <w:r w:rsidRPr="0073469F">
        <w:t>;</w:t>
      </w:r>
      <w:r>
        <w:t xml:space="preserve"> and</w:t>
      </w:r>
    </w:p>
    <w:p w14:paraId="78CF7E3E" w14:textId="77777777" w:rsidR="0097183E" w:rsidRPr="0073469F" w:rsidRDefault="0097183E" w:rsidP="0097183E">
      <w:pPr>
        <w:pStyle w:val="NO"/>
      </w:pPr>
      <w:r w:rsidRPr="0073469F">
        <w:t>NOTE 2:</w:t>
      </w:r>
      <w:r w:rsidRPr="0073469F">
        <w:tab/>
        <w:t>Resulting media plane processing is completed before the next step is performed.</w:t>
      </w:r>
    </w:p>
    <w:p w14:paraId="4B2B0C88"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4D8C888F" w14:textId="77777777" w:rsidR="0097183E" w:rsidRDefault="0097183E" w:rsidP="000B2AB4">
      <w:pPr>
        <w:pStyle w:val="Heading6"/>
        <w:numPr>
          <w:ilvl w:val="5"/>
          <w:numId w:val="0"/>
        </w:numPr>
        <w:ind w:left="1152" w:hanging="432"/>
      </w:pPr>
      <w:bookmarkStart w:id="1499" w:name="_Toc11407568"/>
      <w:bookmarkStart w:id="1500" w:name="_Toc27498873"/>
      <w:bookmarkStart w:id="1501" w:name="_Toc107000192"/>
      <w:r w:rsidRPr="0073469F">
        <w:lastRenderedPageBreak/>
        <w:t>10.1.</w:t>
      </w:r>
      <w:r>
        <w:t>2</w:t>
      </w:r>
      <w:r w:rsidRPr="0073469F">
        <w:t>.5.1</w:t>
      </w:r>
      <w:r>
        <w:t>.3</w:t>
      </w:r>
      <w:r>
        <w:tab/>
        <w:t>Joining an ongoing chat group call</w:t>
      </w:r>
      <w:bookmarkEnd w:id="1499"/>
      <w:bookmarkEnd w:id="1500"/>
      <w:bookmarkEnd w:id="1501"/>
    </w:p>
    <w:p w14:paraId="235FB6E9"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29F8BDC5"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46950017"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5D313DCF"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51D04AB" w14:textId="77777777" w:rsidR="0097183E" w:rsidRPr="0073469F" w:rsidRDefault="0097183E" w:rsidP="0097183E">
      <w:pPr>
        <w:pStyle w:val="B2"/>
      </w:pPr>
      <w:r w:rsidRPr="0073469F">
        <w:t>a)</w:t>
      </w:r>
      <w:r w:rsidRPr="0073469F">
        <w:tab/>
        <w:t>an Accept-Contact header field does not include the g.3gpp.mcptt media feature tag; or</w:t>
      </w:r>
    </w:p>
    <w:p w14:paraId="0548DF21"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57A4A1A5"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E374A4">
        <w:t>clause</w:t>
      </w:r>
      <w:r w:rsidRPr="0073469F">
        <w:t> 4.4, and shall not process the remaining steps;</w:t>
      </w:r>
    </w:p>
    <w:p w14:paraId="61DA1AAB" w14:textId="77777777" w:rsidR="0097183E" w:rsidRPr="00E374A4"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073E0943"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71F5FB78"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E374A4">
        <w:t>clause</w:t>
      </w:r>
      <w:r w:rsidRPr="0073469F">
        <w:t> </w:t>
      </w:r>
      <w:r w:rsidRPr="0073469F">
        <w:rPr>
          <w:lang w:eastAsia="ko-KR"/>
        </w:rPr>
        <w:t xml:space="preserve">6.3.4.2.2.2 </w:t>
      </w:r>
      <w:r w:rsidRPr="0073469F">
        <w:t>before continuing with the rest of the steps;</w:t>
      </w:r>
    </w:p>
    <w:p w14:paraId="04BD2A47"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6.3.4.2.1;</w:t>
      </w:r>
    </w:p>
    <w:p w14:paraId="680B86AF"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E374A4">
        <w:t>clause</w:t>
      </w:r>
      <w:r>
        <w:t> 6.</w:t>
      </w:r>
      <w:r w:rsidR="00195CC6">
        <w:t>5.2.3</w:t>
      </w:r>
      <w:r w:rsidRPr="0073469F">
        <w:t>;</w:t>
      </w:r>
    </w:p>
    <w:p w14:paraId="1D3ADDD0" w14:textId="77777777" w:rsidR="0097183E" w:rsidRPr="0073469F" w:rsidRDefault="0097183E" w:rsidP="0097183E">
      <w:pPr>
        <w:pStyle w:val="NO"/>
      </w:pPr>
      <w:r w:rsidRPr="0073469F">
        <w:t>NOTE 2:</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765C402A"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4C166FA9"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13C68F86" w14:textId="77777777" w:rsidR="0097183E" w:rsidRDefault="0097183E" w:rsidP="00436CF9">
      <w:pPr>
        <w:rPr>
          <w:noProof/>
        </w:rPr>
      </w:pPr>
      <w:r>
        <w:rPr>
          <w:lang w:val="sv-SE"/>
        </w:rPr>
        <w:t xml:space="preserve">Upon receipt of the SIP ACK request, </w:t>
      </w:r>
      <w:r w:rsidRPr="0073469F">
        <w:rPr>
          <w:noProof/>
        </w:rPr>
        <w:t>the non-controlling MCPTT function of an MCPTT group</w:t>
      </w:r>
      <w:r>
        <w:rPr>
          <w:noProof/>
        </w:rPr>
        <w:t>:</w:t>
      </w:r>
    </w:p>
    <w:p w14:paraId="437CB516"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223BE9AE"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E374A4">
        <w:t>clause</w:t>
      </w:r>
      <w:r>
        <w:t> 6.3.4.1.3</w:t>
      </w:r>
      <w:r>
        <w:rPr>
          <w:lang w:eastAsia="ko-KR"/>
        </w:rPr>
        <w:t>; and</w:t>
      </w:r>
    </w:p>
    <w:p w14:paraId="6F808622"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30A6C2F5" w14:textId="77777777" w:rsidR="0097183E" w:rsidRDefault="00195CC6" w:rsidP="00436CF9">
      <w:pPr>
        <w:pStyle w:val="B1"/>
      </w:pPr>
      <w:r>
        <w:rPr>
          <w:lang w:val="sv-SE"/>
        </w:rPr>
        <w:t>2</w:t>
      </w:r>
      <w:r w:rsidR="0097183E">
        <w:rPr>
          <w:lang w:val="sv-SE"/>
        </w:rPr>
        <w:t>)</w:t>
      </w:r>
      <w:r w:rsidR="0097183E">
        <w:rPr>
          <w:lang w:val="sv-SE"/>
        </w:rPr>
        <w:tab/>
        <w:t xml:space="preserve">shall instruct the media plane to finalise the </w:t>
      </w:r>
      <w:r w:rsidR="0097183E">
        <w:t>switch to the non-controlling mode</w:t>
      </w:r>
      <w:r w:rsidR="0097183E" w:rsidRPr="0073469F">
        <w:t xml:space="preserve"> as specified in 3GPP TS 24.380 [5] </w:t>
      </w:r>
      <w:r w:rsidR="00E374A4">
        <w:t>clause</w:t>
      </w:r>
      <w:r w:rsidR="0097183E">
        <w:t> 6.3.5</w:t>
      </w:r>
      <w:r>
        <w:t>.3</w:t>
      </w:r>
      <w:r w:rsidR="00D566EB">
        <w:t>; and</w:t>
      </w:r>
    </w:p>
    <w:p w14:paraId="08920D8B"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E374A4">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661E4D7C" w14:textId="77777777" w:rsidR="0097183E" w:rsidRDefault="0097183E" w:rsidP="000B2AB4">
      <w:pPr>
        <w:pStyle w:val="Heading6"/>
        <w:numPr>
          <w:ilvl w:val="5"/>
          <w:numId w:val="0"/>
        </w:numPr>
        <w:ind w:left="1152" w:hanging="432"/>
      </w:pPr>
      <w:bookmarkStart w:id="1502" w:name="_Toc11407569"/>
      <w:bookmarkStart w:id="1503" w:name="_Toc27498874"/>
      <w:bookmarkStart w:id="1504" w:name="_Toc107000193"/>
      <w:r w:rsidRPr="0073469F">
        <w:t>10.1.</w:t>
      </w:r>
      <w:r>
        <w:t>2</w:t>
      </w:r>
      <w:r w:rsidRPr="0073469F">
        <w:t>.5.1</w:t>
      </w:r>
      <w:r>
        <w:t>.4</w:t>
      </w:r>
      <w:r>
        <w:tab/>
        <w:t>Splitting an ongoing chat group call</w:t>
      </w:r>
      <w:bookmarkEnd w:id="1502"/>
      <w:bookmarkEnd w:id="1503"/>
      <w:bookmarkEnd w:id="1504"/>
    </w:p>
    <w:p w14:paraId="338F6C88"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2043791F" w14:textId="77777777" w:rsidR="0097183E" w:rsidRDefault="0097183E" w:rsidP="00436CF9">
      <w:pPr>
        <w:pStyle w:val="B1"/>
        <w:rPr>
          <w:noProof/>
        </w:rPr>
      </w:pPr>
      <w:r>
        <w:rPr>
          <w:noProof/>
        </w:rPr>
        <w:lastRenderedPageBreak/>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E374A4">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E374A4">
        <w:t>clause</w:t>
      </w:r>
      <w:r>
        <w:t> 6.3.5</w:t>
      </w:r>
      <w:r w:rsidRPr="0073469F">
        <w:t>;</w:t>
      </w:r>
    </w:p>
    <w:p w14:paraId="578A5A53"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1B8079A"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3C089CE6"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E374A4">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31780A6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653506DC" w14:textId="77777777" w:rsidR="004F27BE" w:rsidRPr="0073469F" w:rsidRDefault="004F27BE" w:rsidP="000B2AB4">
      <w:pPr>
        <w:pStyle w:val="Heading6"/>
        <w:numPr>
          <w:ilvl w:val="5"/>
          <w:numId w:val="0"/>
        </w:numPr>
        <w:ind w:left="1152" w:hanging="432"/>
      </w:pPr>
      <w:bookmarkStart w:id="1505" w:name="_Toc11407570"/>
      <w:bookmarkStart w:id="1506" w:name="_Toc27498875"/>
      <w:bookmarkStart w:id="1507" w:name="_Toc107000194"/>
      <w:r w:rsidRPr="0073469F">
        <w:t>10.1.2.</w:t>
      </w:r>
      <w:r>
        <w:t>5</w:t>
      </w:r>
      <w:r w:rsidRPr="0073469F">
        <w:t>.1.</w:t>
      </w:r>
      <w:r>
        <w:t>5</w:t>
      </w:r>
      <w:r w:rsidRPr="0073469F">
        <w:tab/>
      </w:r>
      <w:r>
        <w:t>MCPTT client joining the temporary group chat session</w:t>
      </w:r>
      <w:bookmarkEnd w:id="1505"/>
      <w:bookmarkEnd w:id="1506"/>
      <w:bookmarkEnd w:id="1507"/>
    </w:p>
    <w:p w14:paraId="3E550B27"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E374A4">
        <w:rPr>
          <w:noProof/>
        </w:rPr>
        <w:t>clause</w:t>
      </w:r>
      <w:r>
        <w:rPr>
          <w:noProof/>
        </w:rPr>
        <w:t> </w:t>
      </w:r>
      <w:r w:rsidRPr="0073469F">
        <w:t>10.1.2.4.1.1</w:t>
      </w:r>
      <w:r>
        <w:t xml:space="preserve"> with the following clarifications:</w:t>
      </w:r>
    </w:p>
    <w:p w14:paraId="5F9999D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22B0335D" w14:textId="77777777" w:rsidR="004F27BE" w:rsidRPr="004F27BE" w:rsidRDefault="004F27BE" w:rsidP="004F27BE">
      <w:pPr>
        <w:pStyle w:val="B1"/>
      </w:pPr>
      <w:r w:rsidRPr="004F27BE">
        <w:t>2)</w:t>
      </w:r>
      <w:r w:rsidRPr="004F27BE">
        <w:tab/>
        <w:t xml:space="preserve">the </w:t>
      </w:r>
      <w:r w:rsidR="00E374A4">
        <w:t>clause</w:t>
      </w:r>
      <w:r w:rsidRPr="004F27BE">
        <w:t xml:space="preserve"> 10.1.3.5.2 shall be used when sending the SIP NOTIFY request for subscriptions to the conference event package.</w:t>
      </w:r>
    </w:p>
    <w:p w14:paraId="5CAF313A" w14:textId="77777777" w:rsidR="004F27BE" w:rsidRPr="00EF4A67" w:rsidRDefault="004F27BE" w:rsidP="000B2AB4">
      <w:pPr>
        <w:pStyle w:val="Heading6"/>
        <w:numPr>
          <w:ilvl w:val="5"/>
          <w:numId w:val="0"/>
        </w:numPr>
        <w:ind w:left="1152" w:hanging="432"/>
        <w:rPr>
          <w:lang w:val="en-US"/>
        </w:rPr>
      </w:pPr>
      <w:bookmarkStart w:id="1508" w:name="_Toc11407571"/>
      <w:bookmarkStart w:id="1509" w:name="_Toc27498876"/>
      <w:bookmarkStart w:id="1510" w:name="_Toc107000195"/>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1508"/>
      <w:bookmarkEnd w:id="1509"/>
      <w:bookmarkEnd w:id="1510"/>
    </w:p>
    <w:p w14:paraId="480071FC"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E374A4">
        <w:rPr>
          <w:lang w:val="en-US"/>
        </w:rPr>
        <w:t>clause</w:t>
      </w:r>
      <w:r w:rsidRPr="00EF4A67">
        <w:rPr>
          <w:lang w:val="en-US"/>
        </w:rPr>
        <w:t> </w:t>
      </w:r>
      <w:r>
        <w:t>10.1.2.4.1.2.</w:t>
      </w:r>
    </w:p>
    <w:p w14:paraId="5421AA4F" w14:textId="77777777" w:rsidR="007A751B" w:rsidRPr="007202ED" w:rsidRDefault="007A751B" w:rsidP="000B2AB4">
      <w:pPr>
        <w:pStyle w:val="Heading6"/>
        <w:numPr>
          <w:ilvl w:val="5"/>
          <w:numId w:val="0"/>
        </w:numPr>
        <w:ind w:left="1152" w:hanging="432"/>
      </w:pPr>
      <w:bookmarkStart w:id="1511" w:name="_Toc11407572"/>
      <w:bookmarkStart w:id="1512" w:name="_Toc27498877"/>
      <w:bookmarkStart w:id="1513" w:name="_Toc107000196"/>
      <w:r>
        <w:t>10.1.2.</w:t>
      </w:r>
      <w:r w:rsidRPr="007202ED">
        <w:t>5</w:t>
      </w:r>
      <w:r>
        <w:t>.1.</w:t>
      </w:r>
      <w:r>
        <w:rPr>
          <w:lang w:val="sv-SE"/>
        </w:rPr>
        <w:t>7</w:t>
      </w:r>
      <w:r w:rsidRPr="0073469F">
        <w:tab/>
      </w:r>
      <w:r w:rsidRPr="007202ED">
        <w:t>SIP OPTIONS request authorization procedure</w:t>
      </w:r>
      <w:bookmarkEnd w:id="1511"/>
      <w:bookmarkEnd w:id="1512"/>
      <w:bookmarkEnd w:id="1513"/>
    </w:p>
    <w:p w14:paraId="2A8F89C5" w14:textId="77777777" w:rsidR="007A751B" w:rsidRDefault="007A751B" w:rsidP="004F27BE">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E374A4">
        <w:rPr>
          <w:lang w:val="en-US"/>
        </w:rPr>
        <w:t>clause</w:t>
      </w:r>
      <w:r>
        <w:rPr>
          <w:lang w:val="en-US"/>
        </w:rPr>
        <w:t> 10.1.1.5.4 otherwise the non-controlling MCPTT function shall send a SIP 403 (Forbidden) response as specified in 3GPP TS 24.229.</w:t>
      </w:r>
    </w:p>
    <w:p w14:paraId="5FA501B6" w14:textId="77777777" w:rsidR="007A751B" w:rsidRDefault="007A751B" w:rsidP="000B2AB4">
      <w:pPr>
        <w:pStyle w:val="Heading6"/>
        <w:numPr>
          <w:ilvl w:val="5"/>
          <w:numId w:val="0"/>
        </w:numPr>
        <w:ind w:left="1152" w:hanging="432"/>
        <w:rPr>
          <w:lang w:val="en-US"/>
        </w:rPr>
      </w:pPr>
      <w:bookmarkStart w:id="1514" w:name="_Toc11407573"/>
      <w:bookmarkStart w:id="1515" w:name="_Toc27498878"/>
      <w:bookmarkStart w:id="1516" w:name="_Toc107000197"/>
      <w:r>
        <w:t>10.1.2.</w:t>
      </w:r>
      <w:r w:rsidRPr="00EF4A67">
        <w:rPr>
          <w:lang w:val="en-US"/>
        </w:rPr>
        <w:t>5</w:t>
      </w:r>
      <w:r>
        <w:t>.1.</w:t>
      </w:r>
      <w:r>
        <w:rPr>
          <w:lang w:val="en-US"/>
        </w:rPr>
        <w:t>8</w:t>
      </w:r>
      <w:r w:rsidRPr="0073469F">
        <w:tab/>
      </w:r>
      <w:r>
        <w:rPr>
          <w:lang w:val="en-US"/>
        </w:rPr>
        <w:t>Initiating a temporary group session</w:t>
      </w:r>
      <w:bookmarkEnd w:id="1514"/>
      <w:bookmarkEnd w:id="1515"/>
      <w:bookmarkEnd w:id="1516"/>
    </w:p>
    <w:p w14:paraId="583F975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A9D6728" w14:textId="77777777" w:rsidR="007A751B" w:rsidRPr="00BE797B" w:rsidRDefault="007A751B" w:rsidP="007A751B">
      <w:pPr>
        <w:pStyle w:val="NO"/>
        <w:rPr>
          <w:lang w:val="sv-SE"/>
        </w:rPr>
      </w:pPr>
      <w:r>
        <w:rPr>
          <w:lang w:val="sv-SE"/>
        </w:rPr>
        <w:t>NOTE 1:</w:t>
      </w:r>
      <w:r>
        <w:rPr>
          <w:lang w:val="sv-SE"/>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lang w:val="sv-SE"/>
        </w:rPr>
        <w:t xml:space="preserve"> is that the latter SIP INVITE request contains the isfocus media feature tag in the Contact header field.</w:t>
      </w:r>
    </w:p>
    <w:p w14:paraId="238B23C1"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BE75BC3"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65B8079A"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60088EE3" w14:textId="77777777" w:rsidR="007A751B" w:rsidRPr="0073469F" w:rsidRDefault="007A751B" w:rsidP="007A751B">
      <w:pPr>
        <w:pStyle w:val="B2"/>
      </w:pPr>
      <w:r w:rsidRPr="0073469F">
        <w:t>a)</w:t>
      </w:r>
      <w:r w:rsidRPr="0073469F">
        <w:tab/>
        <w:t>an Accept-Contact header field does not include the g.3gpp.mcptt media feature tag; or</w:t>
      </w:r>
    </w:p>
    <w:p w14:paraId="435E828A"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BC2CD70" w14:textId="77777777" w:rsidR="007A751B" w:rsidRDefault="007A751B" w:rsidP="007A751B">
      <w:pPr>
        <w:pStyle w:val="B1"/>
        <w:rPr>
          <w:lang w:val="sv-SE"/>
        </w:rPr>
      </w:pPr>
      <w:r>
        <w:rPr>
          <w:lang w:val="sv-SE"/>
        </w:rPr>
        <w:lastRenderedPageBreak/>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E374A4">
        <w:t>clause</w:t>
      </w:r>
      <w:r w:rsidRPr="0073469F">
        <w:t> 6.3.</w:t>
      </w:r>
      <w:r>
        <w:t>5</w:t>
      </w:r>
      <w:r w:rsidRPr="0073469F">
        <w:t xml:space="preserve">.2 and continue with the rest of the steps if the checks in </w:t>
      </w:r>
      <w:r w:rsidR="00E374A4">
        <w:t>clause</w:t>
      </w:r>
      <w:r w:rsidRPr="0073469F">
        <w:t> 6.3.</w:t>
      </w:r>
      <w:r>
        <w:t>5</w:t>
      </w:r>
      <w:r w:rsidRPr="0073469F">
        <w:t>.2 succeed;</w:t>
      </w:r>
    </w:p>
    <w:p w14:paraId="1B500B58" w14:textId="77777777" w:rsidR="007A751B" w:rsidRDefault="007A751B" w:rsidP="007A751B">
      <w:pPr>
        <w:pStyle w:val="NO"/>
        <w:rPr>
          <w:lang w:val="sv-SE"/>
        </w:rPr>
      </w:pPr>
      <w:r>
        <w:rPr>
          <w:lang w:val="sv-SE"/>
        </w:rPr>
        <w:t>NOTE 2:</w:t>
      </w:r>
      <w:r>
        <w:rPr>
          <w:lang w:val="sv-SE"/>
        </w:rPr>
        <w:tab/>
        <w:t xml:space="preserve">If the checks are not succesful, the SIP response to the </w:t>
      </w:r>
      <w:r w:rsidRPr="0073469F">
        <w:t>"SIP INVITE request for controlling MCPTT function of an MCPTT group"</w:t>
      </w:r>
      <w:r>
        <w:t xml:space="preserve"> is already sent in the </w:t>
      </w:r>
      <w:r w:rsidR="00E374A4">
        <w:t>clause</w:t>
      </w:r>
      <w:r>
        <w:t> </w:t>
      </w:r>
      <w:r w:rsidRPr="0073469F">
        <w:t>6.3.</w:t>
      </w:r>
      <w:r>
        <w:t>5</w:t>
      </w:r>
      <w:r w:rsidRPr="0073469F">
        <w:t>.2</w:t>
      </w:r>
      <w:r>
        <w:rPr>
          <w:lang w:val="sv-SE"/>
        </w:rPr>
        <w:t>.</w:t>
      </w:r>
    </w:p>
    <w:p w14:paraId="68CFF7A6" w14:textId="77777777" w:rsidR="007A751B" w:rsidRPr="00E374A4" w:rsidRDefault="007A751B" w:rsidP="007A751B">
      <w:pPr>
        <w:pStyle w:val="B1"/>
      </w:pPr>
      <w:r>
        <w:t>5</w:t>
      </w:r>
      <w:r w:rsidRPr="0073469F">
        <w:t>)</w:t>
      </w:r>
      <w:r w:rsidRPr="0073469F">
        <w:tab/>
        <w:t>shall cache the content of the SIP INVITE request;</w:t>
      </w:r>
    </w:p>
    <w:p w14:paraId="0D5C7C7D"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30209171" w14:textId="77777777" w:rsidR="007A751B" w:rsidRDefault="007A751B" w:rsidP="007A751B">
      <w:pPr>
        <w:pStyle w:val="B1"/>
      </w:pPr>
      <w:r>
        <w:rPr>
          <w:rFonts w:eastAsia="Malgun Gothic"/>
          <w:lang w:val="sv-SE"/>
        </w:rPr>
        <w:t>7)</w:t>
      </w:r>
      <w:r>
        <w:rPr>
          <w:rFonts w:eastAsia="Malgun Gothic"/>
          <w:lang w:val="sv-SE"/>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Pr>
          <w:rFonts w:eastAsia="Malgun Gothic"/>
          <w:lang w:val="sv-SE"/>
        </w:rPr>
        <w:t xml:space="preserve">as specified in </w:t>
      </w:r>
      <w:r w:rsidR="00E374A4">
        <w:rPr>
          <w:rFonts w:eastAsia="Malgun Gothic"/>
          <w:lang w:val="sv-SE"/>
        </w:rPr>
        <w:t>clause</w:t>
      </w:r>
      <w:r>
        <w:rPr>
          <w:rFonts w:eastAsia="Malgun Gothic"/>
          <w:lang w:val="sv-SE"/>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E374A4">
        <w:t>clause</w:t>
      </w:r>
      <w:r w:rsidRPr="0073469F">
        <w:t> 4.4</w:t>
      </w:r>
      <w:r>
        <w:t>.</w:t>
      </w:r>
    </w:p>
    <w:p w14:paraId="6C786135" w14:textId="77777777" w:rsidR="007A751B" w:rsidRDefault="007A751B" w:rsidP="007A751B">
      <w:pPr>
        <w:pStyle w:val="B1"/>
        <w:rPr>
          <w:lang w:eastAsia="ko-KR"/>
        </w:rPr>
      </w:pPr>
      <w:r>
        <w:t>8)</w:t>
      </w:r>
      <w:r>
        <w:tab/>
        <w:t xml:space="preserve">shall generate a SIP INVITE request to the controlling MCPTT function as specified in </w:t>
      </w:r>
      <w:r w:rsidR="00E374A4">
        <w:t>clause</w:t>
      </w:r>
      <w:r>
        <w:t> </w:t>
      </w:r>
      <w:r w:rsidRPr="0073469F">
        <w:rPr>
          <w:lang w:eastAsia="ko-KR"/>
        </w:rPr>
        <w:t>6.3.4.1.</w:t>
      </w:r>
      <w:r>
        <w:rPr>
          <w:lang w:eastAsia="ko-KR"/>
        </w:rPr>
        <w:t>4; and</w:t>
      </w:r>
    </w:p>
    <w:p w14:paraId="61362131"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4A44737" w14:textId="77777777" w:rsidR="007A751B" w:rsidRDefault="007A751B" w:rsidP="007A751B">
      <w:pPr>
        <w:rPr>
          <w:rFonts w:eastAsia="Malgun Gothic"/>
          <w:lang w:val="sv-SE"/>
        </w:rPr>
      </w:pPr>
      <w:r>
        <w:rPr>
          <w:rFonts w:eastAsia="Malgun Gothic"/>
          <w:lang w:val="sv-SE"/>
        </w:rPr>
        <w:t>Upon receipt of a SIP 2xx response to the SIP INVITE request sent to the controlling MCPTT function as specified above, the non-controlling MCPTT function:</w:t>
      </w:r>
    </w:p>
    <w:p w14:paraId="5D4CF0D4"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to the controlling MCPTT function as specified in 3GPP TS 24.229 [4];</w:t>
      </w:r>
    </w:p>
    <w:p w14:paraId="6BBFEBED" w14:textId="77777777" w:rsidR="007A751B" w:rsidRDefault="007A751B" w:rsidP="007A751B">
      <w:pPr>
        <w:pStyle w:val="B1"/>
      </w:pPr>
      <w:r>
        <w:rPr>
          <w:rFonts w:eastAsia="Malgun Gothic"/>
          <w:lang w:val="sv-SE"/>
        </w:rPr>
        <w:t>2)</w:t>
      </w:r>
      <w:r>
        <w:rPr>
          <w:rFonts w:eastAsia="Malgun Gothic"/>
          <w:lang w:val="sv-SE"/>
        </w:rPr>
        <w:tab/>
        <w:t xml:space="preserve">shall generate a SIP 200 (OK) to the </w:t>
      </w:r>
      <w:r w:rsidRPr="0073469F">
        <w:t>"SIP INVITE request for controlling MCPTT function of an MCPTT group"</w:t>
      </w:r>
      <w:r>
        <w:t xml:space="preserve"> as specified in 3GPP TS 24.229 populated as follows:</w:t>
      </w:r>
    </w:p>
    <w:p w14:paraId="3CCAC70D" w14:textId="77777777" w:rsidR="007A751B" w:rsidRDefault="007A751B" w:rsidP="007A751B">
      <w:pPr>
        <w:pStyle w:val="B2"/>
        <w:rPr>
          <w:lang w:eastAsia="ko-KR"/>
        </w:rPr>
      </w:pPr>
      <w:r>
        <w:rPr>
          <w:lang w:val="sv-SE"/>
        </w:rPr>
        <w:t>a)</w:t>
      </w:r>
      <w:r>
        <w:rPr>
          <w:lang w:val="sv-SE"/>
        </w:rPr>
        <w:tab/>
        <w:t xml:space="preserve">shall include an SDP answer as specified in </w:t>
      </w:r>
      <w:r w:rsidR="00E374A4">
        <w:rPr>
          <w:lang w:val="sv-SE"/>
        </w:rPr>
        <w:t>clause</w:t>
      </w:r>
      <w:r>
        <w:rPr>
          <w:lang w:val="sv-SE"/>
        </w:rPr>
        <w:t> </w:t>
      </w:r>
      <w:r w:rsidRPr="0073469F">
        <w:rPr>
          <w:lang w:eastAsia="ko-KR"/>
        </w:rPr>
        <w:t>6.3.4.2.1</w:t>
      </w:r>
      <w:r>
        <w:rPr>
          <w:lang w:eastAsia="ko-KR"/>
        </w:rPr>
        <w:t xml:space="preserve"> based on the SDP answer in the SIP 200 (OK) response;</w:t>
      </w:r>
    </w:p>
    <w:p w14:paraId="4A43238D"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0CB7AC4C"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MCPTT group is regrouped</w:t>
      </w:r>
      <w:r w:rsidRPr="0073469F">
        <w:t xml:space="preserve">" in a Warning header field as specified in </w:t>
      </w:r>
      <w:r w:rsidR="00E374A4">
        <w:t>clause</w:t>
      </w:r>
      <w:r w:rsidRPr="0073469F">
        <w:t> 4.4</w:t>
      </w:r>
      <w:r>
        <w:t>; and</w:t>
      </w:r>
    </w:p>
    <w:p w14:paraId="7D598B70" w14:textId="77777777" w:rsidR="007A751B" w:rsidRPr="00BE797B" w:rsidRDefault="007A751B" w:rsidP="007A751B">
      <w:pPr>
        <w:pStyle w:val="NO"/>
        <w:rPr>
          <w:rFonts w:eastAsia="Malgun Gothic"/>
          <w:lang w:val="sv-SE"/>
        </w:rPr>
      </w:pPr>
      <w:r>
        <w:rPr>
          <w:rFonts w:eastAsia="Malgun Gothic"/>
          <w:lang w:val="sv-SE"/>
        </w:rPr>
        <w:t>NOTE 3:</w:t>
      </w:r>
      <w:r>
        <w:rPr>
          <w:rFonts w:eastAsia="Malgun Gothic"/>
          <w:lang w:val="sv-SE"/>
        </w:rPr>
        <w:tab/>
        <w:t>As long as the MCPTT group is regrouped the floor control messages in the media plane includes a grouped regrouped indication as specified in 3GPP TS 24.380 [5].</w:t>
      </w:r>
    </w:p>
    <w:p w14:paraId="6F4751DA"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w:t>
      </w:r>
      <w:r>
        <w:rPr>
          <w:lang w:eastAsia="ko-KR"/>
        </w:rPr>
        <w:t>5</w:t>
      </w:r>
      <w:r>
        <w:t>.</w:t>
      </w:r>
    </w:p>
    <w:p w14:paraId="1E1C164D" w14:textId="77777777" w:rsidR="007A751B" w:rsidRDefault="007A751B" w:rsidP="007A751B">
      <w:pPr>
        <w:rPr>
          <w:rFonts w:eastAsia="Malgun Gothic"/>
          <w:lang w:val="sv-SE"/>
        </w:rPr>
      </w:pPr>
      <w:r>
        <w:rPr>
          <w:rFonts w:eastAsia="Malgun Gothic"/>
          <w:lang w:val="sv-SE"/>
        </w:rPr>
        <w:t>Upon receipt of other final SIP responses with the exception of the SIP 2xx response to the INVITE request sent to the controlling MCPTT function as specified above, the non-controlling MCPTT function:</w:t>
      </w:r>
    </w:p>
    <w:p w14:paraId="3690566C"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r>
      <w:r>
        <w:rPr>
          <w:rFonts w:eastAsia="Malgun Gothic"/>
        </w:rPr>
        <w:t>shall send the SIP ACK response to the controlling MCPTT function as specified in 3GPP TS 24.229 [4]</w:t>
      </w:r>
      <w:r>
        <w:rPr>
          <w:rFonts w:eastAsia="Malgun Gothic"/>
          <w:lang w:val="sv-SE"/>
        </w:rPr>
        <w:t xml:space="preserve">; </w:t>
      </w:r>
      <w:r>
        <w:rPr>
          <w:rFonts w:eastAsia="Malgun Gothic"/>
        </w:rPr>
        <w:t>and</w:t>
      </w:r>
    </w:p>
    <w:p w14:paraId="5A504DE4" w14:textId="77777777" w:rsidR="007A751B" w:rsidRDefault="007A751B" w:rsidP="007A751B">
      <w:pPr>
        <w:pStyle w:val="B1"/>
        <w:rPr>
          <w:rFonts w:eastAsia="Malgun Gothic"/>
        </w:rPr>
      </w:pPr>
      <w:r>
        <w:rPr>
          <w:rFonts w:eastAsia="Malgun Gothic"/>
          <w:lang w:val="sv-SE"/>
        </w:rPr>
        <w:t>2)</w:t>
      </w:r>
      <w:r>
        <w:rPr>
          <w:rFonts w:eastAsia="Malgun Gothic"/>
          <w:lang w:val="sv-SE"/>
        </w:rPr>
        <w:tab/>
      </w:r>
      <w:r>
        <w:rPr>
          <w:rFonts w:eastAsia="Malgun Gothic"/>
        </w:rPr>
        <w:t xml:space="preserve">perform the actions in the </w:t>
      </w:r>
      <w:r w:rsidR="00E374A4">
        <w:rPr>
          <w:rFonts w:eastAsia="Malgun Gothic"/>
        </w:rPr>
        <w:t>clause</w:t>
      </w:r>
      <w:r>
        <w:rPr>
          <w:rFonts w:eastAsia="Malgun Gothic"/>
        </w:rPr>
        <w:t> 10.1.1.5.2.4.</w:t>
      </w:r>
    </w:p>
    <w:p w14:paraId="55C909CE" w14:textId="77777777" w:rsidR="007A751B" w:rsidRPr="0045201D" w:rsidRDefault="007A751B" w:rsidP="0045201D">
      <w:pPr>
        <w:pStyle w:val="NO"/>
      </w:pPr>
      <w:r>
        <w:rPr>
          <w:rFonts w:eastAsia="Malgun Gothic"/>
          <w:lang w:val="sv-SE"/>
        </w:rPr>
        <w:t>NOTE 4:</w:t>
      </w:r>
      <w:r>
        <w:rPr>
          <w:rFonts w:eastAsia="Malgun Gothic"/>
          <w:lang w:val="sv-SE"/>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1C8A05D8" w14:textId="77777777" w:rsidR="00536FA6" w:rsidRPr="00336D95" w:rsidRDefault="00536FA6" w:rsidP="000B2AB4">
      <w:pPr>
        <w:pStyle w:val="Heading3"/>
        <w:rPr>
          <w:rFonts w:eastAsia="SimSun"/>
          <w:lang w:val="en-US"/>
        </w:rPr>
      </w:pPr>
      <w:bookmarkStart w:id="1517" w:name="_Toc11407574"/>
      <w:bookmarkStart w:id="1518" w:name="_Toc27498879"/>
      <w:bookmarkStart w:id="1519" w:name="_Toc107000198"/>
      <w:r w:rsidRPr="00336D95">
        <w:rPr>
          <w:rFonts w:eastAsia="SimSun"/>
          <w:lang w:val="en-US"/>
        </w:rPr>
        <w:t>10.1.3</w:t>
      </w:r>
      <w:r w:rsidRPr="00336D95">
        <w:rPr>
          <w:rFonts w:eastAsia="SimSun"/>
          <w:lang w:val="en-US"/>
        </w:rPr>
        <w:tab/>
        <w:t>Subscription to the conference event package</w:t>
      </w:r>
      <w:bookmarkEnd w:id="1517"/>
      <w:bookmarkEnd w:id="1518"/>
      <w:bookmarkEnd w:id="1519"/>
    </w:p>
    <w:p w14:paraId="760EF96C" w14:textId="77777777" w:rsidR="00536FA6" w:rsidRPr="00336D95" w:rsidRDefault="00536FA6" w:rsidP="000B2AB4">
      <w:pPr>
        <w:pStyle w:val="Heading4"/>
        <w:rPr>
          <w:rFonts w:eastAsia="SimSun"/>
          <w:lang w:val="en-US"/>
        </w:rPr>
      </w:pPr>
      <w:bookmarkStart w:id="1520" w:name="_Toc11407575"/>
      <w:bookmarkStart w:id="1521" w:name="_Toc27498880"/>
      <w:bookmarkStart w:id="1522" w:name="_Toc107000199"/>
      <w:r w:rsidRPr="00336D95">
        <w:rPr>
          <w:rFonts w:eastAsia="SimSun"/>
          <w:lang w:val="en-US"/>
        </w:rPr>
        <w:t>10.1.3.1</w:t>
      </w:r>
      <w:r w:rsidRPr="00336D95">
        <w:rPr>
          <w:rFonts w:eastAsia="SimSun"/>
          <w:lang w:val="en-US"/>
        </w:rPr>
        <w:tab/>
        <w:t>General</w:t>
      </w:r>
      <w:bookmarkEnd w:id="1520"/>
      <w:bookmarkEnd w:id="1521"/>
      <w:bookmarkEnd w:id="1522"/>
    </w:p>
    <w:p w14:paraId="378388C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state event package that shall be used to obtain the status of participants in group sessions.</w:t>
      </w:r>
    </w:p>
    <w:p w14:paraId="4C237E3B" w14:textId="77777777" w:rsidR="00536FA6" w:rsidRPr="00336D95" w:rsidRDefault="00536FA6" w:rsidP="00536FA6">
      <w:pPr>
        <w:rPr>
          <w:rFonts w:eastAsia="SimSun"/>
          <w:lang w:val="en-US"/>
        </w:rPr>
      </w:pPr>
      <w:r w:rsidRPr="00336D95">
        <w:rPr>
          <w:rFonts w:eastAsia="SimSun"/>
          <w:lang w:val="en-US"/>
        </w:rPr>
        <w:lastRenderedPageBreak/>
        <w:t xml:space="preserve">The MCPTT client may subscribe to the conference state event package at any time in a group session that the MCPTT client participates in. The </w:t>
      </w:r>
      <w:r w:rsidR="00E374A4">
        <w:rPr>
          <w:rFonts w:eastAsia="SimSun"/>
          <w:lang w:val="en-US"/>
        </w:rPr>
        <w:t>clause</w:t>
      </w:r>
      <w:r w:rsidRPr="00336D95">
        <w:rPr>
          <w:rFonts w:eastAsia="SimSun"/>
          <w:lang w:val="en-US"/>
        </w:rPr>
        <w:t> 10.1.3.2 specifies the procedures in the MCPTT client when subscribing to the conference events.</w:t>
      </w:r>
    </w:p>
    <w:p w14:paraId="08AE76E7"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E374A4">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8142AC0"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state events as specified in </w:t>
      </w:r>
      <w:r w:rsidR="00E374A4">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28B8CF62"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state events as specified in </w:t>
      </w:r>
      <w:r w:rsidR="00E374A4">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54F8AEF4"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state event package from the non-controlling MCPTT function as specified in </w:t>
      </w:r>
      <w:r w:rsidR="00E374A4">
        <w:rPr>
          <w:rFonts w:eastAsia="SimSun"/>
          <w:lang w:val="en-US"/>
        </w:rPr>
        <w:t>clause</w:t>
      </w:r>
      <w:r w:rsidRPr="00336D95">
        <w:rPr>
          <w:rFonts w:eastAsia="SimSun"/>
          <w:lang w:val="en-US"/>
        </w:rPr>
        <w:t xml:space="preserve"> 10.1.3.4.3 and the non-controlling MCPTT function subscribes to the conference state event package from the controlling MCPTT function as specified in </w:t>
      </w:r>
      <w:r w:rsidR="00E374A4">
        <w:rPr>
          <w:rFonts w:eastAsia="SimSun"/>
          <w:lang w:val="en-US"/>
        </w:rPr>
        <w:t>clause</w:t>
      </w:r>
      <w:r w:rsidRPr="00336D95">
        <w:rPr>
          <w:rFonts w:eastAsia="SimSun"/>
          <w:lang w:val="en-US"/>
        </w:rPr>
        <w:t> 10.1.3.5.3.</w:t>
      </w:r>
    </w:p>
    <w:p w14:paraId="635CA400" w14:textId="77777777" w:rsidR="00536FA6" w:rsidRPr="00336D95" w:rsidRDefault="00536FA6" w:rsidP="000B2AB4">
      <w:pPr>
        <w:pStyle w:val="Heading4"/>
        <w:rPr>
          <w:rFonts w:eastAsia="SimSun"/>
          <w:lang w:val="en-US"/>
        </w:rPr>
      </w:pPr>
      <w:bookmarkStart w:id="1523" w:name="_Toc11407576"/>
      <w:bookmarkStart w:id="1524" w:name="_Toc27498881"/>
      <w:bookmarkStart w:id="1525" w:name="_Toc107000200"/>
      <w:r w:rsidRPr="00336D95">
        <w:rPr>
          <w:rFonts w:eastAsia="SimSun"/>
          <w:lang w:val="en-US"/>
        </w:rPr>
        <w:t>10.1.3.2</w:t>
      </w:r>
      <w:r w:rsidRPr="00336D95">
        <w:rPr>
          <w:rFonts w:eastAsia="SimSun"/>
          <w:lang w:val="en-US"/>
        </w:rPr>
        <w:tab/>
        <w:t>MCPTT client</w:t>
      </w:r>
      <w:bookmarkEnd w:id="1523"/>
      <w:bookmarkEnd w:id="1524"/>
      <w:bookmarkEnd w:id="1525"/>
    </w:p>
    <w:p w14:paraId="740C7A46"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state event package </w:t>
      </w:r>
      <w:r w:rsidR="000D2F27">
        <w:rPr>
          <w:rFonts w:eastAsia="SimSun"/>
          <w:lang w:val="en-US"/>
        </w:rPr>
        <w:t xml:space="preserve">when a </w:t>
      </w:r>
      <w:r w:rsidR="000D2F27">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1DBBCD50" w14:textId="77777777" w:rsidR="00536FA6" w:rsidRPr="00336D95" w:rsidRDefault="00536FA6" w:rsidP="00536FA6">
      <w:pPr>
        <w:rPr>
          <w:rFonts w:eastAsia="SimSun"/>
          <w:lang w:val="en-US"/>
        </w:rPr>
      </w:pPr>
      <w:r w:rsidRPr="00336D95">
        <w:rPr>
          <w:rFonts w:eastAsia="SimSun"/>
          <w:lang w:val="en-US"/>
        </w:rPr>
        <w:t>When subscribing to the conference state event package, the MCPTT client:</w:t>
      </w:r>
    </w:p>
    <w:p w14:paraId="48C02F88"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FEC5A76"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7957237A"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EF8EB85"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4E700BE2"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3B84AA47"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854314"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726B359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5F3240B"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2BBA732B"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AE102CD"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15354592"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37BAB660"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10F34D88" w14:textId="77777777"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display the current state information to the </w:t>
      </w:r>
      <w:r w:rsidRPr="00336D95">
        <w:rPr>
          <w:rFonts w:eastAsia="SimSun"/>
          <w:lang w:val="en-US"/>
        </w:rPr>
        <w:t>MCPTT client</w:t>
      </w:r>
      <w:r w:rsidRPr="00496545">
        <w:rPr>
          <w:rFonts w:eastAsia="SimSun"/>
        </w:rPr>
        <w:t xml:space="preserve"> based on the information in the SIP NOTIFY request body.</w:t>
      </w:r>
    </w:p>
    <w:p w14:paraId="60F206E9"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00014CD" w14:textId="77777777" w:rsidR="00536FA6" w:rsidRPr="00496545" w:rsidRDefault="00536FA6" w:rsidP="00536FA6">
      <w:pPr>
        <w:pStyle w:val="NO"/>
        <w:rPr>
          <w:rFonts w:eastAsia="SimSun"/>
        </w:rPr>
      </w:pPr>
      <w:r w:rsidRPr="00336D95">
        <w:rPr>
          <w:rFonts w:eastAsia="SimSun"/>
          <w:lang w:val="en-US"/>
        </w:rPr>
        <w:lastRenderedPageBreak/>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E374A4">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5E2AD57C" w14:textId="77777777" w:rsidR="00536FA6" w:rsidRPr="00336D95" w:rsidRDefault="00536FA6" w:rsidP="000B2AB4">
      <w:pPr>
        <w:pStyle w:val="Heading4"/>
        <w:rPr>
          <w:rFonts w:eastAsia="SimSun"/>
          <w:lang w:val="en-US"/>
        </w:rPr>
      </w:pPr>
      <w:bookmarkStart w:id="1526" w:name="_Toc11407577"/>
      <w:bookmarkStart w:id="1527" w:name="_Toc27498882"/>
      <w:bookmarkStart w:id="1528" w:name="_Toc107000201"/>
      <w:r>
        <w:rPr>
          <w:rFonts w:eastAsia="SimSun"/>
        </w:rPr>
        <w:t>10.1.3.3</w:t>
      </w:r>
      <w:r>
        <w:rPr>
          <w:rFonts w:eastAsia="SimSun"/>
        </w:rPr>
        <w:tab/>
        <w:t>Participating MCPTT function</w:t>
      </w:r>
      <w:bookmarkEnd w:id="1526"/>
      <w:bookmarkEnd w:id="1527"/>
      <w:bookmarkEnd w:id="1528"/>
    </w:p>
    <w:p w14:paraId="2C4CEE29" w14:textId="77777777" w:rsidR="00536FA6" w:rsidRPr="00336D95" w:rsidRDefault="00536FA6" w:rsidP="00536FA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MCPTT user served by the participating MCPTT function and if the SIP SUBSCRIBE request contains:</w:t>
      </w:r>
    </w:p>
    <w:p w14:paraId="1E5954E4"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41A78EE"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669E34F3"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5E623D18" w14:textId="77777777" w:rsidR="00536FA6" w:rsidRPr="00336D95" w:rsidRDefault="00536FA6" w:rsidP="00536FA6">
      <w:pPr>
        <w:rPr>
          <w:rFonts w:eastAsia="SimSun"/>
          <w:lang w:val="en-US"/>
        </w:rPr>
      </w:pPr>
      <w:r w:rsidRPr="00336D95">
        <w:rPr>
          <w:rFonts w:eastAsia="SimSun"/>
          <w:lang w:val="en-US"/>
        </w:rPr>
        <w:t>then the participating MCPTT function:</w:t>
      </w:r>
    </w:p>
    <w:p w14:paraId="79CEB45B"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09EA03D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E374A4">
        <w:rPr>
          <w:lang w:eastAsia="ko-KR"/>
        </w:rPr>
        <w:t>clause</w:t>
      </w:r>
      <w:r w:rsidRPr="0073469F">
        <w:t> 4.4</w:t>
      </w:r>
      <w:r w:rsidR="00241854">
        <w:t xml:space="preserve"> and shall skip </w:t>
      </w:r>
      <w:r w:rsidRPr="0073469F">
        <w:t>the rest of the steps</w:t>
      </w:r>
    </w:p>
    <w:p w14:paraId="71A12D08"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4F499061"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5434B879"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0595CEA1"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F24B3B4"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1E0EE998"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3D242098" w14:textId="77777777" w:rsidR="00536FA6" w:rsidRPr="0073469F" w:rsidRDefault="00536FA6" w:rsidP="00536FA6">
      <w:pPr>
        <w:pStyle w:val="B1"/>
      </w:pPr>
      <w:r>
        <w:t>1)</w:t>
      </w:r>
      <w:r>
        <w:tab/>
        <w:t>shall copy the content of the incoming SIP response to an outgoing SIP response;</w:t>
      </w:r>
    </w:p>
    <w:p w14:paraId="2E033FC9"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4DB2D052"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FEEAC82"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625CE572"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20DB27AC" w14:textId="77777777" w:rsidR="00536FA6" w:rsidRPr="0073469F" w:rsidRDefault="00536FA6" w:rsidP="00536FA6">
      <w:pPr>
        <w:pStyle w:val="B1"/>
      </w:pPr>
      <w:r>
        <w:t>2)</w:t>
      </w:r>
      <w:r>
        <w:tab/>
        <w:t>shall copy the content of the incoming SIP NOTIFY request to the outgoing SIP NOTIFY request; and</w:t>
      </w:r>
    </w:p>
    <w:p w14:paraId="128DC27C"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636AD015"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13BDA8F2" w14:textId="77777777" w:rsidR="00536FA6" w:rsidRPr="0073469F" w:rsidRDefault="00536FA6" w:rsidP="00536FA6">
      <w:pPr>
        <w:pStyle w:val="B1"/>
      </w:pPr>
      <w:r>
        <w:t>1)</w:t>
      </w:r>
      <w:r>
        <w:tab/>
        <w:t>shall copy the content of the incoming SIP response to an outgoing SIP response;</w:t>
      </w:r>
    </w:p>
    <w:p w14:paraId="6E07144B"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20A26CEC"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12394DF6" w14:textId="77777777" w:rsidR="00536FA6" w:rsidRPr="00336D95" w:rsidRDefault="00536FA6" w:rsidP="000B2AB4">
      <w:pPr>
        <w:pStyle w:val="Heading4"/>
        <w:rPr>
          <w:rFonts w:eastAsia="SimSun"/>
          <w:lang w:val="en-US"/>
        </w:rPr>
      </w:pPr>
      <w:bookmarkStart w:id="1529" w:name="_Toc11407578"/>
      <w:bookmarkStart w:id="1530" w:name="_Toc27498883"/>
      <w:bookmarkStart w:id="1531" w:name="_Toc107000202"/>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1529"/>
      <w:bookmarkEnd w:id="1530"/>
      <w:bookmarkEnd w:id="1531"/>
    </w:p>
    <w:p w14:paraId="3B70A0FF" w14:textId="77777777" w:rsidR="00536FA6" w:rsidRPr="00725FF8" w:rsidRDefault="00536FA6" w:rsidP="000B2AB4">
      <w:pPr>
        <w:pStyle w:val="Heading5"/>
        <w:rPr>
          <w:rFonts w:eastAsia="SimSun"/>
        </w:rPr>
      </w:pPr>
      <w:bookmarkStart w:id="1532" w:name="_Toc11407579"/>
      <w:bookmarkStart w:id="1533" w:name="_Toc27498884"/>
      <w:bookmarkStart w:id="1534" w:name="_Toc107000203"/>
      <w:r>
        <w:rPr>
          <w:rFonts w:eastAsia="SimSun"/>
        </w:rPr>
        <w:t>10.1.3.4.</w:t>
      </w:r>
      <w:r w:rsidRPr="00336D95">
        <w:rPr>
          <w:rFonts w:eastAsia="SimSun"/>
          <w:lang w:val="en-US"/>
        </w:rPr>
        <w:t>1</w:t>
      </w:r>
      <w:r>
        <w:rPr>
          <w:rFonts w:eastAsia="SimSun"/>
        </w:rPr>
        <w:tab/>
        <w:t>Receiving a subscription to the conference event package</w:t>
      </w:r>
      <w:bookmarkEnd w:id="1532"/>
      <w:bookmarkEnd w:id="1533"/>
      <w:bookmarkEnd w:id="1534"/>
    </w:p>
    <w:p w14:paraId="6ADD2D2D" w14:textId="77777777" w:rsidR="00536FA6" w:rsidRPr="00336D95" w:rsidRDefault="00536FA6" w:rsidP="00536FA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 xml:space="preserve">for event </w:t>
      </w:r>
      <w:r w:rsidR="000D2F27">
        <w:t xml:space="preserve">package </w:t>
      </w:r>
      <w:r>
        <w:t>subscription in the controlling MCPTT function</w:t>
      </w:r>
      <w:r w:rsidRPr="00336D95">
        <w:rPr>
          <w:rFonts w:eastAsia="SimSun"/>
          <w:lang w:val="en-US"/>
        </w:rPr>
        <w:t xml:space="preserve"> and the SIP SUBSCRIBE request:</w:t>
      </w:r>
    </w:p>
    <w:p w14:paraId="421B0FAF" w14:textId="77777777" w:rsidR="00536FA6" w:rsidRDefault="00536FA6" w:rsidP="00536FA6">
      <w:pPr>
        <w:pStyle w:val="B1"/>
      </w:pPr>
      <w:r>
        <w:t>1)</w:t>
      </w:r>
      <w:r>
        <w:tab/>
      </w:r>
      <w:r w:rsidR="000D2F27">
        <w:t xml:space="preserve">contains </w:t>
      </w:r>
      <w:r>
        <w:t>an application/vnd.3gpp.mcptt-info+xml MIME body with</w:t>
      </w:r>
    </w:p>
    <w:p w14:paraId="23357BA0"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5D474CD"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5291C7D8" w14:textId="77777777" w:rsidR="00536FA6" w:rsidRDefault="00536FA6" w:rsidP="00536FA6">
      <w:pPr>
        <w:pStyle w:val="B3"/>
      </w:pPr>
      <w:r>
        <w:t>ii)</w:t>
      </w:r>
      <w:r>
        <w:tab/>
        <w:t>a constituent MCPTT group ID of a non-controlling MCPTT function in a temporary group session;</w:t>
      </w:r>
    </w:p>
    <w:p w14:paraId="3DAC8E79"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1FE28C1B"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51259A9C"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2AA9325B" w14:textId="77777777" w:rsidR="00536FA6" w:rsidRPr="00336D95" w:rsidRDefault="00536FA6" w:rsidP="00536FA6">
      <w:pPr>
        <w:rPr>
          <w:rFonts w:eastAsia="SimSun"/>
          <w:lang w:val="en-US"/>
        </w:rPr>
      </w:pPr>
      <w:r w:rsidRPr="00336D95">
        <w:rPr>
          <w:rFonts w:eastAsia="SimSun"/>
          <w:lang w:val="en-US"/>
        </w:rPr>
        <w:t>then the controlling MCPTT function:</w:t>
      </w:r>
    </w:p>
    <w:p w14:paraId="37FDA52D"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8B67A34"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for 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E374A4">
        <w:rPr>
          <w:lang w:eastAsia="ko-KR"/>
        </w:rPr>
        <w:t>clause</w:t>
      </w:r>
      <w:r w:rsidRPr="0073469F">
        <w:t> 4.4</w:t>
      </w:r>
      <w:r>
        <w:t>;</w:t>
      </w:r>
      <w:r>
        <w:rPr>
          <w:lang w:eastAsia="ko-KR"/>
        </w:rPr>
        <w:t xml:space="preserve"> and</w:t>
      </w:r>
    </w:p>
    <w:p w14:paraId="2B7AE1FA"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243BF96E"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BDCC0FC"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4EE45D16"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E374A4">
        <w:rPr>
          <w:rFonts w:eastAsia="SimSun"/>
          <w:lang w:val="en-US"/>
        </w:rPr>
        <w:t>clause</w:t>
      </w:r>
      <w:r w:rsidRPr="00336D95">
        <w:rPr>
          <w:rFonts w:eastAsia="SimSun"/>
          <w:lang w:val="en-US"/>
        </w:rPr>
        <w:t> 10.1.3.4.2; and</w:t>
      </w:r>
    </w:p>
    <w:p w14:paraId="29D3F128"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E374A4">
        <w:t>clause</w:t>
      </w:r>
      <w:r>
        <w:t> 10.1.3.4.3.</w:t>
      </w:r>
    </w:p>
    <w:p w14:paraId="42D74F0B" w14:textId="77777777" w:rsidR="000D2F27" w:rsidRDefault="000D2F27" w:rsidP="000D2F27">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590025B9"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75B4040B"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E374A4">
        <w:t>clause</w:t>
      </w:r>
      <w:r w:rsidRPr="0073469F">
        <w:t> 4.4</w:t>
      </w:r>
      <w:r>
        <w:t>; and</w:t>
      </w:r>
    </w:p>
    <w:p w14:paraId="160C1209"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681C9672" w14:textId="77777777" w:rsidR="00536FA6" w:rsidRDefault="00536FA6" w:rsidP="000B2AB4">
      <w:pPr>
        <w:pStyle w:val="Heading5"/>
        <w:rPr>
          <w:rFonts w:eastAsia="SimSun"/>
        </w:rPr>
      </w:pPr>
      <w:bookmarkStart w:id="1535" w:name="_Toc11407580"/>
      <w:bookmarkStart w:id="1536" w:name="_Toc27498885"/>
      <w:bookmarkStart w:id="1537" w:name="_Toc107000204"/>
      <w:r>
        <w:rPr>
          <w:rFonts w:eastAsia="SimSun"/>
        </w:rPr>
        <w:t>10.1.3.4.</w:t>
      </w:r>
      <w:r w:rsidRPr="00336D95">
        <w:rPr>
          <w:rFonts w:eastAsia="SimSun"/>
          <w:lang w:val="en-US"/>
        </w:rPr>
        <w:t>2</w:t>
      </w:r>
      <w:r>
        <w:rPr>
          <w:rFonts w:eastAsia="SimSun"/>
        </w:rPr>
        <w:tab/>
        <w:t>Sending notifications to the conference event package</w:t>
      </w:r>
      <w:bookmarkEnd w:id="1535"/>
      <w:bookmarkEnd w:id="1536"/>
      <w:bookmarkEnd w:id="1537"/>
    </w:p>
    <w:p w14:paraId="2BC46F94" w14:textId="77777777" w:rsidR="00536FA6" w:rsidRDefault="00536FA6" w:rsidP="00536FA6">
      <w:pPr>
        <w:rPr>
          <w:rFonts w:eastAsia="SimSun"/>
        </w:rPr>
      </w:pPr>
      <w:r>
        <w:rPr>
          <w:rFonts w:eastAsia="SimSun"/>
        </w:rPr>
        <w:t xml:space="preserve">The procedures in this </w:t>
      </w:r>
      <w:r w:rsidR="00E374A4">
        <w:rPr>
          <w:rFonts w:eastAsia="SimSun"/>
        </w:rPr>
        <w:t>clause</w:t>
      </w:r>
      <w:r>
        <w:rPr>
          <w:rFonts w:eastAsia="SimSun"/>
        </w:rPr>
        <w:t xml:space="preserve"> is triggered by:</w:t>
      </w:r>
    </w:p>
    <w:p w14:paraId="29F94447"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E374A4">
        <w:rPr>
          <w:rFonts w:eastAsia="SimSun"/>
        </w:rPr>
        <w:t>clause</w:t>
      </w:r>
      <w:r>
        <w:rPr>
          <w:rFonts w:eastAsia="SimSun"/>
        </w:rPr>
        <w:t> 10.1.3.4.1;</w:t>
      </w:r>
    </w:p>
    <w:p w14:paraId="5ABD2485"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252EDC28"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11C0BC35" w14:textId="77777777" w:rsidR="00536FA6" w:rsidRDefault="00536FA6" w:rsidP="00536FA6">
      <w:pPr>
        <w:rPr>
          <w:rFonts w:eastAsia="SimSun"/>
        </w:rPr>
      </w:pPr>
      <w:r>
        <w:rPr>
          <w:rFonts w:eastAsia="SimSun"/>
        </w:rPr>
        <w:lastRenderedPageBreak/>
        <w:t>When sending a conference state event notification, the controlling MCPTT function:</w:t>
      </w:r>
    </w:p>
    <w:p w14:paraId="2A00F04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E374A4">
        <w:t>clause</w:t>
      </w:r>
      <w:r w:rsidRPr="0073469F">
        <w:t> 6.3.3.</w:t>
      </w:r>
      <w:r>
        <w:t>4</w:t>
      </w:r>
      <w:r w:rsidRPr="0073469F">
        <w:t xml:space="preserve"> to </w:t>
      </w:r>
      <w:r>
        <w:t>all</w:t>
      </w:r>
      <w:r w:rsidRPr="0073469F">
        <w:t xml:space="preserve"> MCPTT clients which have subscribed to the conference state event</w:t>
      </w:r>
      <w:r w:rsidRPr="00336D95">
        <w:rPr>
          <w:lang w:val="en-US"/>
        </w:rPr>
        <w:t xml:space="preserve"> package; and</w:t>
      </w:r>
    </w:p>
    <w:p w14:paraId="010EC863"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2F2A235B"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7E9B2609" w14:textId="77777777" w:rsidR="00536FA6" w:rsidRPr="00725FF8" w:rsidRDefault="00536FA6" w:rsidP="000B2AB4">
      <w:pPr>
        <w:pStyle w:val="Heading5"/>
        <w:rPr>
          <w:rFonts w:eastAsia="SimSun"/>
        </w:rPr>
      </w:pPr>
      <w:bookmarkStart w:id="1538" w:name="_Toc11407581"/>
      <w:bookmarkStart w:id="1539" w:name="_Toc27498886"/>
      <w:bookmarkStart w:id="1540" w:name="_Toc107000205"/>
      <w:r>
        <w:rPr>
          <w:rFonts w:eastAsia="SimSun"/>
        </w:rPr>
        <w:t>10.1.3.4.3</w:t>
      </w:r>
      <w:r>
        <w:rPr>
          <w:rFonts w:eastAsia="SimSun"/>
        </w:rPr>
        <w:tab/>
        <w:t>Sending subscriptions to the conference event package</w:t>
      </w:r>
      <w:bookmarkEnd w:id="1538"/>
      <w:bookmarkEnd w:id="1539"/>
      <w:bookmarkEnd w:id="1540"/>
    </w:p>
    <w:p w14:paraId="210F13A8" w14:textId="77777777" w:rsidR="00536FA6" w:rsidRPr="00336D95" w:rsidRDefault="00536FA6" w:rsidP="00536FA6">
      <w:pPr>
        <w:rPr>
          <w:rFonts w:eastAsia="SimSun"/>
          <w:lang w:val="en-US"/>
        </w:rPr>
      </w:pPr>
      <w:r w:rsidRPr="00336D95">
        <w:rPr>
          <w:rFonts w:eastAsia="SimSun"/>
          <w:lang w:val="en-US"/>
        </w:rPr>
        <w:t xml:space="preserve">The procedure in this </w:t>
      </w:r>
      <w:r w:rsidR="00E374A4">
        <w:rPr>
          <w:rFonts w:eastAsia="SimSun"/>
          <w:lang w:val="en-US"/>
        </w:rPr>
        <w:t>clause</w:t>
      </w:r>
      <w:r w:rsidRPr="00336D95">
        <w:rPr>
          <w:rFonts w:eastAsia="SimSun"/>
          <w:lang w:val="en-US"/>
        </w:rPr>
        <w:t xml:space="preserve"> is triggered by:</w:t>
      </w:r>
    </w:p>
    <w:p w14:paraId="5A71D0F2"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E374A4">
        <w:rPr>
          <w:lang w:val="en-US"/>
        </w:rPr>
        <w:t>clause</w:t>
      </w:r>
      <w:r w:rsidRPr="00336D95">
        <w:rPr>
          <w:lang w:val="en-US"/>
        </w:rPr>
        <w:t xml:space="preserve"> 10.1.3.4.1; </w:t>
      </w:r>
      <w:r>
        <w:t>or</w:t>
      </w:r>
    </w:p>
    <w:p w14:paraId="5B69C79A"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E374A4">
        <w:t>clause</w:t>
      </w:r>
      <w:r>
        <w:t> </w:t>
      </w:r>
      <w:r>
        <w:rPr>
          <w:rFonts w:eastAsia="SimSun"/>
        </w:rPr>
        <w:t>10.1.3.4.1</w:t>
      </w:r>
      <w:r w:rsidRPr="00336D95">
        <w:rPr>
          <w:rFonts w:eastAsia="SimSun"/>
          <w:lang w:val="en-US"/>
        </w:rPr>
        <w:t xml:space="preserve"> and one or more participant in the group session is a non-controlling MCPTT function;</w:t>
      </w:r>
    </w:p>
    <w:p w14:paraId="041B4A2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25F92AB1"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62E77E53"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65E60E91"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45C9B767"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68DC561"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67DA07B5"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3266930E"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42453EF"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0B4B51E"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4F9509B4"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23A21503"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C0CC6AB"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312E58E7"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5A155408"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7F45A6FF"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E247AA6" w14:textId="77777777" w:rsidR="00536FA6" w:rsidRDefault="00536FA6" w:rsidP="00536FA6">
      <w:pPr>
        <w:pStyle w:val="B1"/>
      </w:pPr>
      <w:r>
        <w:t>2)</w:t>
      </w:r>
      <w:r>
        <w:tab/>
      </w:r>
      <w:r w:rsidRPr="0073469F">
        <w:t xml:space="preserve">shall </w:t>
      </w:r>
      <w:r>
        <w:t xml:space="preserve">modify the SIP NOTIFY request as specified in </w:t>
      </w:r>
      <w:r w:rsidR="00E374A4">
        <w:t>clause</w:t>
      </w:r>
      <w:r>
        <w:t xml:space="preserve"> 6.3.3.4; and </w:t>
      </w:r>
    </w:p>
    <w:p w14:paraId="48820F71"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4097336C"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039C9A1E" w14:textId="77777777" w:rsidR="00EF32A1" w:rsidRDefault="00EF32A1" w:rsidP="000B2AB4">
      <w:pPr>
        <w:pStyle w:val="Heading5"/>
        <w:rPr>
          <w:lang w:val="sv-SE"/>
        </w:rPr>
      </w:pPr>
      <w:bookmarkStart w:id="1541" w:name="_Toc11407582"/>
      <w:bookmarkStart w:id="1542" w:name="_Toc27498887"/>
      <w:bookmarkStart w:id="1543" w:name="_Toc107000206"/>
      <w:r>
        <w:rPr>
          <w:lang w:val="sv-SE"/>
        </w:rPr>
        <w:t>10.1.3.4.4</w:t>
      </w:r>
      <w:r>
        <w:rPr>
          <w:lang w:val="sv-SE"/>
        </w:rPr>
        <w:tab/>
        <w:t>Terminating a subscription</w:t>
      </w:r>
      <w:bookmarkEnd w:id="1541"/>
      <w:bookmarkEnd w:id="1542"/>
      <w:bookmarkEnd w:id="1543"/>
    </w:p>
    <w:p w14:paraId="29D1293F" w14:textId="77777777" w:rsidR="00EF32A1" w:rsidRDefault="00EF32A1" w:rsidP="0045201D">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MCPTT function</w:t>
      </w:r>
      <w:r>
        <w:rPr>
          <w:lang w:val="sv-SE"/>
        </w:rPr>
        <w:t xml:space="preserve"> that terminates the subscription of the conference event package as specified in IETF RFC 6665 [26], the controlling MCPTT function:</w:t>
      </w:r>
    </w:p>
    <w:p w14:paraId="58282024" w14:textId="77777777" w:rsidR="00EF32A1" w:rsidRDefault="00EF32A1" w:rsidP="0045201D">
      <w:pPr>
        <w:pStyle w:val="B1"/>
        <w:rPr>
          <w:lang w:val="sv-SE"/>
        </w:rPr>
      </w:pPr>
      <w:r>
        <w:rPr>
          <w:lang w:val="sv-SE"/>
        </w:rPr>
        <w:t>1)</w:t>
      </w:r>
      <w:r>
        <w:rPr>
          <w:lang w:val="sv-SE"/>
        </w:rPr>
        <w:tab/>
        <w:t>shall send a SIP 200 (OK) response as specified in IETF RFC 6665 [26]; and</w:t>
      </w:r>
    </w:p>
    <w:p w14:paraId="1665DF25" w14:textId="77777777" w:rsidR="00EF32A1" w:rsidRDefault="00EF32A1" w:rsidP="0045201D">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MCPTT call in a temporary group session</w:t>
      </w:r>
      <w:r>
        <w:t xml:space="preserve">, shall </w:t>
      </w:r>
      <w:r>
        <w:rPr>
          <w:lang w:val="sv-SE"/>
        </w:rPr>
        <w:t>terminate the subscriptions</w:t>
      </w:r>
      <w:r>
        <w:t xml:space="preserve"> to the conference event package </w:t>
      </w:r>
      <w:r>
        <w:rPr>
          <w:lang w:val="sv-SE"/>
        </w:rPr>
        <w:t>as specified in IETF RFC 6665 [26] in</w:t>
      </w:r>
      <w:r>
        <w:t xml:space="preserve"> all non-controlling MCPTT functions in the </w:t>
      </w:r>
      <w:r>
        <w:rPr>
          <w:lang w:val="sv-SE"/>
        </w:rPr>
        <w:t xml:space="preserve">temporary </w:t>
      </w:r>
      <w:r>
        <w:t>group session.</w:t>
      </w:r>
    </w:p>
    <w:p w14:paraId="5D2E4EA7" w14:textId="77777777" w:rsidR="00EF32A1" w:rsidRPr="0045201D" w:rsidRDefault="00EF32A1" w:rsidP="0045201D">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MCPTT call in a temporary group session</w:t>
      </w:r>
      <w:r>
        <w:t xml:space="preserve">, </w:t>
      </w:r>
      <w:r>
        <w:rPr>
          <w:lang w:val="sv-SE"/>
        </w:rPr>
        <w:t xml:space="preserve">the controlling MCPTT function </w:t>
      </w:r>
      <w:r>
        <w:t xml:space="preserve">shall </w:t>
      </w:r>
      <w:r>
        <w:rPr>
          <w:lang w:val="sv-SE"/>
        </w:rPr>
        <w:t>terminate the subscriptions</w:t>
      </w:r>
      <w:r>
        <w:t xml:space="preserve"> to the conference event package </w:t>
      </w:r>
      <w:r>
        <w:rPr>
          <w:lang w:val="sv-SE"/>
        </w:rPr>
        <w:t>as specified in IETF RFC 6665 [26] in</w:t>
      </w:r>
      <w:r>
        <w:t xml:space="preserve"> all non-controlling MCPTT functions in the </w:t>
      </w:r>
      <w:r>
        <w:rPr>
          <w:lang w:val="sv-SE"/>
        </w:rPr>
        <w:t xml:space="preserve">temporary </w:t>
      </w:r>
      <w:r>
        <w:t>group session.</w:t>
      </w:r>
    </w:p>
    <w:p w14:paraId="548C500E" w14:textId="77777777" w:rsidR="00536FA6" w:rsidRPr="00336D95" w:rsidRDefault="00536FA6" w:rsidP="000B2AB4">
      <w:pPr>
        <w:pStyle w:val="Heading4"/>
        <w:rPr>
          <w:rFonts w:eastAsia="SimSun"/>
          <w:lang w:val="en-US"/>
        </w:rPr>
      </w:pPr>
      <w:bookmarkStart w:id="1544" w:name="_Toc11407583"/>
      <w:bookmarkStart w:id="1545" w:name="_Toc27498888"/>
      <w:bookmarkStart w:id="1546" w:name="_Toc107000207"/>
      <w:r w:rsidRPr="00336D95">
        <w:rPr>
          <w:rFonts w:eastAsia="SimSun"/>
          <w:lang w:val="en-US"/>
        </w:rPr>
        <w:t>10.1.3.5</w:t>
      </w:r>
      <w:r w:rsidRPr="00336D95">
        <w:rPr>
          <w:rFonts w:eastAsia="SimSun"/>
          <w:lang w:val="en-US"/>
        </w:rPr>
        <w:tab/>
        <w:t>Non-controlling MCPTT function</w:t>
      </w:r>
      <w:bookmarkEnd w:id="1544"/>
      <w:bookmarkEnd w:id="1545"/>
      <w:bookmarkEnd w:id="1546"/>
    </w:p>
    <w:p w14:paraId="25E81ECD" w14:textId="77777777" w:rsidR="00536FA6" w:rsidRPr="00725FF8" w:rsidRDefault="00536FA6" w:rsidP="000B2AB4">
      <w:pPr>
        <w:pStyle w:val="Heading5"/>
        <w:rPr>
          <w:rFonts w:eastAsia="SimSun"/>
        </w:rPr>
      </w:pPr>
      <w:bookmarkStart w:id="1547" w:name="_Toc11407584"/>
      <w:bookmarkStart w:id="1548" w:name="_Toc27498889"/>
      <w:bookmarkStart w:id="1549" w:name="_Toc10700020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1547"/>
      <w:bookmarkEnd w:id="1548"/>
      <w:bookmarkEnd w:id="1549"/>
    </w:p>
    <w:p w14:paraId="54F25FA9" w14:textId="77777777" w:rsidR="00536FA6" w:rsidRPr="00336D95" w:rsidRDefault="00536FA6" w:rsidP="00536FA6">
      <w:pPr>
        <w:rPr>
          <w:rFonts w:eastAsia="SimSun"/>
          <w:lang w:val="en-US"/>
        </w:rPr>
      </w:pPr>
      <w:r w:rsidRPr="00336D95">
        <w:rPr>
          <w:rFonts w:eastAsia="SimSun"/>
          <w:lang w:val="en-US"/>
        </w:rPr>
        <w:t xml:space="preserve">Upon receipt of </w:t>
      </w:r>
      <w:r w:rsidRPr="0073469F">
        <w:t xml:space="preserve">SIP </w:t>
      </w:r>
      <w:r>
        <w:t>SUBSCRIBE</w:t>
      </w:r>
      <w:r w:rsidRPr="0073469F">
        <w:t xml:space="preserve"> request </w:t>
      </w:r>
      <w:r>
        <w:t xml:space="preserve">for event </w:t>
      </w:r>
      <w:r w:rsidR="000D2F27">
        <w:t xml:space="preserve">package </w:t>
      </w:r>
      <w:r>
        <w:t>subscription in the non-controlling MCPTT function</w:t>
      </w:r>
      <w:r w:rsidRPr="00336D95">
        <w:rPr>
          <w:rFonts w:eastAsia="SimSun"/>
          <w:lang w:val="en-US"/>
        </w:rPr>
        <w:t xml:space="preserve"> and the SIP SUBSCRIBE request:</w:t>
      </w:r>
    </w:p>
    <w:p w14:paraId="714CB148" w14:textId="77777777" w:rsidR="00536FA6" w:rsidRDefault="00536FA6" w:rsidP="00536FA6">
      <w:pPr>
        <w:pStyle w:val="B1"/>
      </w:pPr>
      <w:r>
        <w:t>1)</w:t>
      </w:r>
      <w:r>
        <w:tab/>
      </w:r>
      <w:r w:rsidR="000D2F27">
        <w:t xml:space="preserve">contains </w:t>
      </w:r>
      <w:r>
        <w:t>an application/vnd.3gpp.mcptt-info+xml MIME body with</w:t>
      </w:r>
    </w:p>
    <w:p w14:paraId="2639FDA9"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19C5027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35FBEF9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1D241ADA" w14:textId="77777777" w:rsidR="00536FA6" w:rsidRDefault="00536FA6" w:rsidP="00536FA6">
      <w:pPr>
        <w:pStyle w:val="B3"/>
      </w:pPr>
      <w:r>
        <w:t>ii)</w:t>
      </w:r>
      <w:r>
        <w:tab/>
        <w:t>the temporary MCPTT group ID;</w:t>
      </w:r>
    </w:p>
    <w:p w14:paraId="0D26D53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25CF8045"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24789B41"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1E8CB54" w14:textId="77777777" w:rsidR="00536FA6" w:rsidRPr="00336D95" w:rsidRDefault="00536FA6" w:rsidP="00536FA6">
      <w:pPr>
        <w:rPr>
          <w:rFonts w:eastAsia="SimSun"/>
          <w:lang w:val="en-US"/>
        </w:rPr>
      </w:pPr>
      <w:r w:rsidRPr="00336D95">
        <w:rPr>
          <w:rFonts w:eastAsia="SimSun"/>
          <w:lang w:val="en-US"/>
        </w:rPr>
        <w:t>then the non-controlling MCPTT function:</w:t>
      </w:r>
    </w:p>
    <w:p w14:paraId="1ACD30A2"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4CCF6588"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for 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E374A4">
        <w:rPr>
          <w:lang w:eastAsia="ko-KR"/>
        </w:rPr>
        <w:t>clause</w:t>
      </w:r>
      <w:r w:rsidRPr="0073469F">
        <w:t> 4.4</w:t>
      </w:r>
      <w:r>
        <w:t>;</w:t>
      </w:r>
      <w:r>
        <w:rPr>
          <w:lang w:eastAsia="ko-KR"/>
        </w:rPr>
        <w:t xml:space="preserve"> and</w:t>
      </w:r>
    </w:p>
    <w:p w14:paraId="4B76F277"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2D4093D3"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173E24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BC11A8"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E374A4">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state event</w:t>
      </w:r>
      <w:r>
        <w:t>; and</w:t>
      </w:r>
    </w:p>
    <w:p w14:paraId="4AFE5AC2" w14:textId="77777777"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E374A4">
        <w:t>clause</w:t>
      </w:r>
      <w:r>
        <w:t> 10.1.3.5.3.</w:t>
      </w:r>
    </w:p>
    <w:p w14:paraId="1AECA0B7" w14:textId="77777777" w:rsidR="000D2F27" w:rsidRDefault="000D2F27" w:rsidP="000D2F27">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MCPTT function</w:t>
      </w:r>
      <w:r w:rsidRPr="00336D95">
        <w:rPr>
          <w:rFonts w:eastAsia="SimSun"/>
          <w:lang w:val="en-US"/>
        </w:rPr>
        <w:t xml:space="preserve"> </w:t>
      </w:r>
      <w:r>
        <w:rPr>
          <w:rFonts w:eastAsia="SimSun"/>
          <w:lang w:val="en-US"/>
        </w:rPr>
        <w:t>in a group call initiated as a broadcast group call, the controlling MCPTT function:</w:t>
      </w:r>
    </w:p>
    <w:p w14:paraId="02DE56F7"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26BAE3F9"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E374A4">
        <w:t>clause</w:t>
      </w:r>
      <w:r w:rsidRPr="0073469F">
        <w:t> 4.4</w:t>
      </w:r>
      <w:r>
        <w:t>; and</w:t>
      </w:r>
    </w:p>
    <w:p w14:paraId="6AC8A1AC"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2DEF28A4" w14:textId="77777777" w:rsidR="00536FA6" w:rsidRDefault="00536FA6" w:rsidP="000B2AB4">
      <w:pPr>
        <w:pStyle w:val="Heading5"/>
        <w:rPr>
          <w:rFonts w:eastAsia="SimSun"/>
        </w:rPr>
      </w:pPr>
      <w:bookmarkStart w:id="1550" w:name="_Toc11407585"/>
      <w:bookmarkStart w:id="1551" w:name="_Toc27498890"/>
      <w:bookmarkStart w:id="1552" w:name="_Toc107000209"/>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1550"/>
      <w:bookmarkEnd w:id="1551"/>
      <w:bookmarkEnd w:id="1552"/>
    </w:p>
    <w:p w14:paraId="4AF6D772" w14:textId="77777777" w:rsidR="00536FA6" w:rsidRDefault="00536FA6" w:rsidP="00536FA6">
      <w:pPr>
        <w:rPr>
          <w:rFonts w:eastAsia="SimSun"/>
        </w:rPr>
      </w:pPr>
      <w:r>
        <w:rPr>
          <w:rFonts w:eastAsia="SimSun"/>
        </w:rPr>
        <w:t xml:space="preserve">The procedures in this </w:t>
      </w:r>
      <w:r w:rsidR="00E374A4">
        <w:rPr>
          <w:rFonts w:eastAsia="SimSun"/>
        </w:rPr>
        <w:t>clause</w:t>
      </w:r>
      <w:r>
        <w:rPr>
          <w:rFonts w:eastAsia="SimSun"/>
        </w:rPr>
        <w:t xml:space="preserve"> is triggered by</w:t>
      </w:r>
      <w:r w:rsidR="00241854">
        <w:rPr>
          <w:rFonts w:eastAsia="SimSun"/>
        </w:rPr>
        <w:t>:</w:t>
      </w:r>
    </w:p>
    <w:p w14:paraId="7AB40F45"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68BAC89E"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0AF4DA8" w14:textId="77777777" w:rsidR="00536FA6" w:rsidRDefault="00536FA6" w:rsidP="00536FA6">
      <w:pPr>
        <w:rPr>
          <w:rFonts w:eastAsia="SimSun"/>
        </w:rPr>
      </w:pPr>
      <w:r>
        <w:rPr>
          <w:rFonts w:eastAsia="SimSun"/>
        </w:rPr>
        <w:t>When sending a conference state event notification, the non-controlling MCPTT function:</w:t>
      </w:r>
    </w:p>
    <w:p w14:paraId="40431453"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E374A4">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state event</w:t>
      </w:r>
      <w:r w:rsidRPr="00336D95">
        <w:rPr>
          <w:lang w:val="en-US"/>
        </w:rPr>
        <w:t xml:space="preserve"> package; and</w:t>
      </w:r>
    </w:p>
    <w:p w14:paraId="686F9C60"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1CCF021E"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4C90FA4F" w14:textId="77777777" w:rsidR="00536FA6" w:rsidRPr="00336D95" w:rsidRDefault="00536FA6" w:rsidP="000B2AB4">
      <w:pPr>
        <w:pStyle w:val="Heading5"/>
        <w:rPr>
          <w:rFonts w:eastAsia="SimSun"/>
          <w:lang w:val="en-US"/>
        </w:rPr>
      </w:pPr>
      <w:bookmarkStart w:id="1553" w:name="_Toc11407586"/>
      <w:bookmarkStart w:id="1554" w:name="_Toc27498891"/>
      <w:bookmarkStart w:id="1555" w:name="_Toc10700021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1553"/>
      <w:bookmarkEnd w:id="1554"/>
      <w:bookmarkEnd w:id="1555"/>
    </w:p>
    <w:p w14:paraId="70DF987D"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4CE9F3E9"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463F1F44"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7E9F4393"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3EF0505E"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24480AA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7ACC8C37"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142C0FFF"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796E6068"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1A756D85"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5F744FC"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1A1E3DD5"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constituent MCPTT group ID; and</w:t>
      </w:r>
    </w:p>
    <w:p w14:paraId="1536D665"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73CB9523"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6425659C"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9B8024B"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733CAAF2"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7976EC7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E374A4">
        <w:t>clause</w:t>
      </w:r>
      <w:r>
        <w:t> 6.3.4.</w:t>
      </w:r>
      <w:r w:rsidR="006B04B7">
        <w:t>3</w:t>
      </w:r>
      <w:r>
        <w:t xml:space="preserve">; and </w:t>
      </w:r>
    </w:p>
    <w:p w14:paraId="625B6ADF"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681FE9C4" w14:textId="77777777" w:rsidR="00EF32A1" w:rsidRDefault="00EF32A1" w:rsidP="000B2AB4">
      <w:pPr>
        <w:pStyle w:val="Heading5"/>
        <w:rPr>
          <w:lang w:val="sv-SE"/>
        </w:rPr>
      </w:pPr>
      <w:bookmarkStart w:id="1556" w:name="_Toc11407587"/>
      <w:bookmarkStart w:id="1557" w:name="_Toc27498892"/>
      <w:bookmarkStart w:id="1558" w:name="_Toc107000211"/>
      <w:r>
        <w:rPr>
          <w:lang w:val="sv-SE"/>
        </w:rPr>
        <w:t>10.1.3.5.4</w:t>
      </w:r>
      <w:r>
        <w:rPr>
          <w:lang w:val="sv-SE"/>
        </w:rPr>
        <w:tab/>
        <w:t>Terminating a subscription</w:t>
      </w:r>
      <w:bookmarkEnd w:id="1556"/>
      <w:bookmarkEnd w:id="1557"/>
      <w:bookmarkEnd w:id="1558"/>
    </w:p>
    <w:p w14:paraId="2B57EE9A" w14:textId="77777777" w:rsidR="00EF32A1" w:rsidRDefault="00EF32A1" w:rsidP="00EF32A1">
      <w:pPr>
        <w:rPr>
          <w:lang w:val="sv-SE"/>
        </w:rPr>
      </w:pPr>
      <w:r>
        <w:rPr>
          <w:lang w:val="sv-SE"/>
        </w:rPr>
        <w:t xml:space="preserve">Upon receipt of a </w:t>
      </w:r>
      <w:r w:rsidRPr="0073469F">
        <w:t xml:space="preserve">SIP </w:t>
      </w:r>
      <w:r>
        <w:t>SUBSCRIBE</w:t>
      </w:r>
      <w:r w:rsidRPr="0073469F">
        <w:t xml:space="preserve"> request </w:t>
      </w:r>
      <w:r>
        <w:t>for event status subscription in the non-controlling MCPTT function</w:t>
      </w:r>
      <w:r>
        <w:rPr>
          <w:lang w:val="sv-SE"/>
        </w:rPr>
        <w:t xml:space="preserve"> that terminates the subscription of the conference event package as specified in IETF RFC 6665 [26], </w:t>
      </w:r>
      <w:r w:rsidRPr="00523AEB">
        <w:rPr>
          <w:lang w:val="sv-SE"/>
        </w:rPr>
        <w:t xml:space="preserve">the </w:t>
      </w:r>
      <w:r w:rsidRPr="00C945AF">
        <w:rPr>
          <w:lang w:val="sv-SE"/>
        </w:rPr>
        <w:t>non-</w:t>
      </w:r>
      <w:r w:rsidRPr="00523AEB">
        <w:rPr>
          <w:lang w:val="sv-SE"/>
        </w:rPr>
        <w:t>controlling MCPTT function:</w:t>
      </w:r>
    </w:p>
    <w:p w14:paraId="67696116" w14:textId="77777777" w:rsidR="00EF32A1" w:rsidRDefault="00EF32A1" w:rsidP="00EF32A1">
      <w:pPr>
        <w:pStyle w:val="B1"/>
        <w:rPr>
          <w:lang w:val="sv-SE"/>
        </w:rPr>
      </w:pPr>
      <w:r>
        <w:rPr>
          <w:lang w:val="sv-SE"/>
        </w:rPr>
        <w:t>1)</w:t>
      </w:r>
      <w:r>
        <w:rPr>
          <w:lang w:val="sv-SE"/>
        </w:rPr>
        <w:tab/>
        <w:t>shall send a SIP 200 (OK) response as specified in IETF RFC 6665 [26]; and</w:t>
      </w:r>
    </w:p>
    <w:p w14:paraId="50BE6C59" w14:textId="77777777" w:rsidR="00EF32A1" w:rsidRDefault="00EF32A1" w:rsidP="00EF32A1">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(excluding any subscriptions to the event package made by the controlling MCPTT function)</w:t>
      </w:r>
      <w:r>
        <w:t xml:space="preserve">, shall </w:t>
      </w:r>
      <w:r>
        <w:rPr>
          <w:lang w:val="sv-SE"/>
        </w:rPr>
        <w:t>terminate the subscriptions</w:t>
      </w:r>
      <w:r>
        <w:t xml:space="preserve"> to the conference event package </w:t>
      </w:r>
      <w:r>
        <w:rPr>
          <w:lang w:val="sv-SE"/>
        </w:rPr>
        <w:t>in the controlling MCPTT function as specified in IETF RFC 6665 [26]</w:t>
      </w:r>
      <w:r>
        <w:t>.</w:t>
      </w:r>
    </w:p>
    <w:p w14:paraId="344F66A1" w14:textId="77777777" w:rsidR="00EF32A1" w:rsidRDefault="00EF32A1" w:rsidP="0045201D">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(excluding any subscriptions to the event package made by the controlling MCPTT function)</w:t>
      </w:r>
      <w:r>
        <w:t xml:space="preserve">, </w:t>
      </w:r>
      <w:r>
        <w:rPr>
          <w:lang w:val="sv-SE"/>
        </w:rPr>
        <w:t xml:space="preserve">the non-controlling MCPTT function </w:t>
      </w:r>
      <w:r>
        <w:t xml:space="preserve">shall </w:t>
      </w:r>
      <w:r>
        <w:rPr>
          <w:lang w:val="sv-SE"/>
        </w:rPr>
        <w:t>terminate the subscriptions</w:t>
      </w:r>
      <w:r>
        <w:t xml:space="preserve"> to the conference event package </w:t>
      </w:r>
      <w:r>
        <w:rPr>
          <w:lang w:val="sv-SE"/>
        </w:rPr>
        <w:t>in the controlling MCPTT function as specified in IETF RFC 6665 [26]</w:t>
      </w:r>
      <w:r>
        <w:t>.</w:t>
      </w:r>
    </w:p>
    <w:p w14:paraId="6520EF39" w14:textId="77777777" w:rsidR="00EF32A1" w:rsidRPr="0045201D" w:rsidRDefault="00EF32A1" w:rsidP="0045201D">
      <w:pPr>
        <w:pStyle w:val="NO"/>
        <w:rPr>
          <w:noProof/>
        </w:rPr>
      </w:pPr>
      <w:r>
        <w:rPr>
          <w:lang w:val="sv-SE"/>
        </w:rPr>
        <w:t>NOTE:</w:t>
      </w:r>
      <w:r>
        <w:rPr>
          <w:lang w:val="sv-SE"/>
        </w:rPr>
        <w:tab/>
        <w:t>The subscription to the event package made by the controlling MCPTT function will be terminated by the controlling MCPTT function when the last subscription to the event package is terminated in the controlling MCPTT function.</w:t>
      </w:r>
    </w:p>
    <w:p w14:paraId="3B865B83" w14:textId="77777777" w:rsidR="00721C14" w:rsidRDefault="00721C14" w:rsidP="000B2AB4">
      <w:pPr>
        <w:pStyle w:val="Heading3"/>
        <w:rPr>
          <w:noProof/>
        </w:rPr>
      </w:pPr>
      <w:bookmarkStart w:id="1559" w:name="14f4399e2adfb55a__Toc427695847"/>
      <w:bookmarkStart w:id="1560" w:name="14f4399e2adfb55a__Toc427696247"/>
      <w:bookmarkStart w:id="1561" w:name="14f4399e2adfb55a__Toc427696646"/>
      <w:bookmarkStart w:id="1562" w:name="14f4399e2adfb55a__Toc427698248"/>
      <w:bookmarkStart w:id="1563" w:name="14f4399e2adfb55a__Toc427696647"/>
      <w:bookmarkStart w:id="1564" w:name="14f4399e2adfb55a__Toc427698249"/>
      <w:bookmarkStart w:id="1565" w:name="_Toc11407588"/>
      <w:bookmarkStart w:id="1566" w:name="_Toc27498893"/>
      <w:bookmarkStart w:id="1567" w:name="14f4399e2adfb55a__Toc427698807"/>
      <w:bookmarkStart w:id="1568" w:name="_Toc107000212"/>
      <w:bookmarkEnd w:id="1559"/>
      <w:bookmarkEnd w:id="1560"/>
      <w:bookmarkEnd w:id="1561"/>
      <w:bookmarkEnd w:id="1562"/>
      <w:bookmarkEnd w:id="1563"/>
      <w:bookmarkEnd w:id="1564"/>
      <w:r>
        <w:rPr>
          <w:noProof/>
        </w:rPr>
        <w:t>10.1.4</w:t>
      </w:r>
      <w:r w:rsidRPr="0073469F">
        <w:rPr>
          <w:noProof/>
        </w:rPr>
        <w:tab/>
      </w:r>
      <w:r>
        <w:rPr>
          <w:noProof/>
        </w:rPr>
        <w:t>Remote change of an MCPTT user's selected group</w:t>
      </w:r>
      <w:bookmarkEnd w:id="1565"/>
      <w:bookmarkEnd w:id="1566"/>
      <w:bookmarkEnd w:id="1568"/>
    </w:p>
    <w:p w14:paraId="2C718975" w14:textId="77777777" w:rsidR="00721C14" w:rsidRDefault="00721C14" w:rsidP="000B2AB4">
      <w:pPr>
        <w:pStyle w:val="Heading4"/>
      </w:pPr>
      <w:bookmarkStart w:id="1569" w:name="_Toc11407589"/>
      <w:bookmarkStart w:id="1570" w:name="_Toc27498894"/>
      <w:bookmarkStart w:id="1571" w:name="_Toc107000213"/>
      <w:r>
        <w:t>10.1.4</w:t>
      </w:r>
      <w:r w:rsidRPr="0073469F">
        <w:t>.1</w:t>
      </w:r>
      <w:r w:rsidRPr="0073469F">
        <w:tab/>
      </w:r>
      <w:r>
        <w:t>General</w:t>
      </w:r>
      <w:bookmarkEnd w:id="1569"/>
      <w:bookmarkEnd w:id="1570"/>
      <w:bookmarkEnd w:id="1571"/>
    </w:p>
    <w:p w14:paraId="1AB31151" w14:textId="77777777" w:rsidR="00721C14" w:rsidRDefault="00E374A4"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62AC12A9" w14:textId="77777777" w:rsidR="00721C14" w:rsidRDefault="00721C14" w:rsidP="000B2AB4">
      <w:pPr>
        <w:pStyle w:val="Heading4"/>
      </w:pPr>
      <w:bookmarkStart w:id="1572" w:name="_Toc11407590"/>
      <w:bookmarkStart w:id="1573" w:name="_Toc27498895"/>
      <w:bookmarkStart w:id="1574" w:name="_Toc107000214"/>
      <w:r>
        <w:t>10.1.4.2</w:t>
      </w:r>
      <w:r w:rsidRPr="0073469F">
        <w:tab/>
      </w:r>
      <w:r>
        <w:t>Client procedures</w:t>
      </w:r>
      <w:bookmarkEnd w:id="1572"/>
      <w:bookmarkEnd w:id="1573"/>
      <w:bookmarkEnd w:id="1574"/>
    </w:p>
    <w:p w14:paraId="7E54CD1C" w14:textId="77777777" w:rsidR="00721C14" w:rsidRDefault="00721C14" w:rsidP="000B2AB4">
      <w:pPr>
        <w:pStyle w:val="Heading5"/>
      </w:pPr>
      <w:bookmarkStart w:id="1575" w:name="_Toc11407591"/>
      <w:bookmarkStart w:id="1576" w:name="_Toc27498896"/>
      <w:bookmarkStart w:id="1577" w:name="_Toc107000215"/>
      <w:r>
        <w:t>10.1.4.2.1</w:t>
      </w:r>
      <w:r w:rsidRPr="0073469F">
        <w:tab/>
      </w:r>
      <w:r>
        <w:t>Remote selected group change initiation</w:t>
      </w:r>
      <w:bookmarkEnd w:id="1575"/>
      <w:bookmarkEnd w:id="1576"/>
      <w:bookmarkEnd w:id="1577"/>
    </w:p>
    <w:p w14:paraId="164DA4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3BB47F35" w14:textId="77777777" w:rsidR="00721C14" w:rsidRPr="005D5EC2" w:rsidRDefault="00721C14" w:rsidP="00721C14">
      <w:pPr>
        <w:pStyle w:val="B1"/>
      </w:pPr>
      <w:r>
        <w:t>1)</w:t>
      </w:r>
      <w:r>
        <w:tab/>
        <w:t>if:</w:t>
      </w:r>
    </w:p>
    <w:p w14:paraId="1680EAB9"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6AB98635"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6A5E98A3" w14:textId="77777777" w:rsidR="00721C14" w:rsidRDefault="00721C14" w:rsidP="00721C14">
      <w:pPr>
        <w:pStyle w:val="B2"/>
        <w:rPr>
          <w:lang w:eastAsia="ko-KR"/>
        </w:rPr>
      </w:pPr>
      <w:r>
        <w:rPr>
          <w:lang w:eastAsia="ko-KR"/>
        </w:rPr>
        <w:lastRenderedPageBreak/>
        <w:t>then:</w:t>
      </w:r>
    </w:p>
    <w:p w14:paraId="4A1288F2" w14:textId="77777777" w:rsidR="00721C14" w:rsidRDefault="00721C14" w:rsidP="00721C14">
      <w:pPr>
        <w:pStyle w:val="B2"/>
      </w:pPr>
      <w:r>
        <w:t>a)</w:t>
      </w:r>
      <w:r>
        <w:tab/>
        <w:t>should indicate to the requesting MCPTT user that they are not authorised to change the selected MCPTT group of the targeted MCPTT user; and</w:t>
      </w:r>
    </w:p>
    <w:p w14:paraId="441C7CB0" w14:textId="77777777" w:rsidR="00721C14" w:rsidRDefault="00721C14" w:rsidP="00721C14">
      <w:pPr>
        <w:pStyle w:val="B2"/>
      </w:pPr>
      <w:r>
        <w:t>b)</w:t>
      </w:r>
      <w:r>
        <w:tab/>
        <w:t xml:space="preserve">shall skip the rest of the steps of the present </w:t>
      </w:r>
      <w:r w:rsidR="00E374A4">
        <w:t>clause</w:t>
      </w:r>
      <w:r>
        <w:t xml:space="preserve">; </w:t>
      </w:r>
    </w:p>
    <w:p w14:paraId="13E83E7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4FB001A3"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3BB7D6"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4085C9E"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43E2ED6A" w14:textId="253A37D5" w:rsidR="005E5AE8" w:rsidRDefault="005E5AE8" w:rsidP="005E5AE8">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3BAD32C" w14:textId="457C9A28" w:rsidR="005E5AE8" w:rsidRDefault="005E5AE8" w:rsidP="005E5AE8">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61442CC1" w14:textId="77777777" w:rsidR="005E5AE8" w:rsidRDefault="005E5AE8" w:rsidP="005E5AE8">
      <w:pPr>
        <w:pStyle w:val="B3"/>
      </w:pPr>
      <w:r>
        <w:t>ii)</w:t>
      </w:r>
      <w:r>
        <w:tab/>
        <w:t>the &lt;anyExt&gt; element containing the &lt;request-type&gt; element set to a value of "group-selection-change-</w:t>
      </w:r>
      <w:r w:rsidRPr="00686075">
        <w:t>request</w:t>
      </w:r>
      <w:r w:rsidRPr="0024401D">
        <w:rPr>
          <w:lang w:eastAsia="ko-KR"/>
        </w:rPr>
        <w:t>"</w:t>
      </w:r>
      <w:r w:rsidRPr="004C07EF">
        <w:t>;</w:t>
      </w:r>
      <w:r>
        <w:t xml:space="preserve"> and</w:t>
      </w:r>
    </w:p>
    <w:p w14:paraId="30061D44"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759D9663"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399F4841"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EA3BBDB"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5A6A9D05" w14:textId="77777777" w:rsidR="00721C14" w:rsidRDefault="00721C14" w:rsidP="00721C14">
      <w:r>
        <w:rPr>
          <w:noProof/>
        </w:rPr>
        <w:t xml:space="preserve">Upon receiving a </w:t>
      </w:r>
      <w:r>
        <w:t>"SIP MESSAGE request for group selection change response for terminating client", the MCPTT client:</w:t>
      </w:r>
    </w:p>
    <w:p w14:paraId="4716A833"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4B3F8F22"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6062E6B0" w14:textId="77777777" w:rsidR="00721C14" w:rsidRDefault="00721C14" w:rsidP="000B2AB4">
      <w:pPr>
        <w:pStyle w:val="Heading5"/>
      </w:pPr>
      <w:bookmarkStart w:id="1578" w:name="_Toc11407592"/>
      <w:bookmarkStart w:id="1579" w:name="_Toc27498897"/>
      <w:bookmarkStart w:id="1580" w:name="_Toc107000216"/>
      <w:r>
        <w:t>10.1.4.2.2</w:t>
      </w:r>
      <w:r w:rsidRPr="0073469F">
        <w:tab/>
      </w:r>
      <w:r w:rsidRPr="00611000">
        <w:t>Target client procedures</w:t>
      </w:r>
      <w:r>
        <w:t xml:space="preserve"> for handling remote selected group change request</w:t>
      </w:r>
      <w:bookmarkEnd w:id="1578"/>
      <w:bookmarkEnd w:id="1579"/>
      <w:bookmarkEnd w:id="1580"/>
    </w:p>
    <w:p w14:paraId="4D38D7E3" w14:textId="77777777" w:rsidR="00721C14" w:rsidRDefault="00721C14" w:rsidP="00721C14">
      <w:r>
        <w:rPr>
          <w:noProof/>
        </w:rPr>
        <w:t xml:space="preserve">Upon receiving a </w:t>
      </w:r>
      <w:r>
        <w:t>"SIP MESSAGE request for group selection change request for terminating client", the MCPTT client:</w:t>
      </w:r>
    </w:p>
    <w:p w14:paraId="18BEF32A"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7083419C" w14:textId="77777777" w:rsidR="00721C14" w:rsidRDefault="00721C14" w:rsidP="00721C14">
      <w:pPr>
        <w:pStyle w:val="B2"/>
      </w:pPr>
      <w:r>
        <w:t>a)</w:t>
      </w:r>
      <w:r>
        <w:tab/>
        <w:t xml:space="preserve">shall invoke the procedures of </w:t>
      </w:r>
      <w:r w:rsidR="00E374A4">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7678F614" w14:textId="77777777" w:rsidR="00721C14" w:rsidRDefault="00721C14" w:rsidP="00721C14">
      <w:pPr>
        <w:pStyle w:val="B2"/>
      </w:pPr>
      <w:r>
        <w:t>b)</w:t>
      </w:r>
      <w:r>
        <w:tab/>
        <w:t xml:space="preserve">if the MCPTT client has not already invoked the procedures of </w:t>
      </w:r>
      <w:r w:rsidR="00E374A4">
        <w:t>clause</w:t>
      </w:r>
      <w:r>
        <w:t xml:space="preserve"> 9.2.1.3, shall invoke the procedures of </w:t>
      </w:r>
      <w:r w:rsidR="00E374A4">
        <w:t>clause</w:t>
      </w:r>
      <w:r>
        <w:t> 9.2.1.3; and</w:t>
      </w:r>
    </w:p>
    <w:p w14:paraId="19855993"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E374A4">
        <w:t>clause</w:t>
      </w:r>
      <w:r>
        <w:t xml:space="preserve"> 9.2.1.3, shall determine if </w:t>
      </w:r>
      <w:r>
        <w:lastRenderedPageBreak/>
        <w:t>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16EEDF3E" w14:textId="77777777" w:rsidR="005E5AE8" w:rsidRDefault="005E5AE8" w:rsidP="00FC08A7">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F70472" w14:textId="5832B7B6" w:rsidR="005E5AE8" w:rsidRDefault="005E5AE8" w:rsidP="005E5AE8">
      <w:pPr>
        <w:pStyle w:val="B2"/>
      </w:pPr>
      <w:r>
        <w:t>a)</w:t>
      </w:r>
      <w:r>
        <w:tab/>
        <w:t>shall change the MCPTT client's selected group to the MCPTT group identified by the</w:t>
      </w:r>
      <w:r w:rsidRPr="00611000">
        <w:t xml:space="preserve"> </w:t>
      </w:r>
      <w:r>
        <w:t>contents of the &lt;mcptt-calling-group-id&gt;</w:t>
      </w:r>
      <w:r w:rsidRPr="00611000">
        <w:t xml:space="preserve"> element</w:t>
      </w:r>
      <w:r>
        <w:t xml:space="preserve"> contained in the </w:t>
      </w:r>
      <w:r w:rsidRPr="00611000">
        <w:t>application/vnd.3gpp.mcptt-info+xml MIME body included in the received SIP MESSAGE request</w:t>
      </w:r>
      <w:r>
        <w:t>; and</w:t>
      </w:r>
    </w:p>
    <w:p w14:paraId="737BEE4A" w14:textId="77777777" w:rsidR="00721C14" w:rsidRDefault="00721C14" w:rsidP="00721C14">
      <w:pPr>
        <w:pStyle w:val="B2"/>
      </w:pPr>
      <w:r>
        <w:t>b)</w:t>
      </w:r>
      <w:r>
        <w:tab/>
        <w:t>shall determine the success or failure of the change of selected group action;</w:t>
      </w:r>
    </w:p>
    <w:p w14:paraId="747176AE"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FE2DD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D51E3E9"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B67E360" w14:textId="2A8195B1" w:rsidR="005E5AE8" w:rsidRPr="0073469F" w:rsidRDefault="005E5AE8" w:rsidP="005E5AE8">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B8AA122" w14:textId="77777777" w:rsidR="005E5AE8" w:rsidRDefault="005E5AE8" w:rsidP="005E5AE8">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r>
        <w:t xml:space="preserve"> and</w:t>
      </w:r>
    </w:p>
    <w:p w14:paraId="3054653A" w14:textId="1119FF41" w:rsidR="005E5AE8" w:rsidRDefault="005E5AE8" w:rsidP="005E5AE8">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30BC2DAD" w14:textId="77777777" w:rsidR="005E5AE8" w:rsidRDefault="005E5AE8" w:rsidP="005E5AE8">
      <w:pPr>
        <w:pStyle w:val="B3"/>
      </w:pPr>
      <w:r>
        <w:t>i)</w:t>
      </w:r>
      <w:r>
        <w:tab/>
        <w:t>the &lt;mcptt-request-uri</w:t>
      </w:r>
      <w:r w:rsidRPr="00075AD5">
        <w:t>&gt;</w:t>
      </w:r>
      <w:r>
        <w:t xml:space="preserve"> </w:t>
      </w:r>
      <w:r w:rsidRPr="004C07EF">
        <w:t xml:space="preserve">set to the </w:t>
      </w:r>
      <w:r>
        <w:t xml:space="preserve">MCPTT group identity to be selected by the MCPTT user; </w:t>
      </w:r>
      <w:r>
        <w:t>and</w:t>
      </w:r>
    </w:p>
    <w:p w14:paraId="3E3103E4" w14:textId="77777777" w:rsidR="005E5AE8" w:rsidRDefault="005E5AE8" w:rsidP="005E5AE8">
      <w:pPr>
        <w:pStyle w:val="B3"/>
      </w:pPr>
      <w:r>
        <w:t>ii)</w:t>
      </w:r>
      <w:r>
        <w:tab/>
        <w:t>the &lt;anyExt&gt; element containing:</w:t>
      </w:r>
    </w:p>
    <w:p w14:paraId="796F0496" w14:textId="77777777" w:rsidR="005E5AE8" w:rsidRDefault="005E5AE8" w:rsidP="00FC08A7">
      <w:pPr>
        <w:pStyle w:val="B4"/>
        <w:numPr>
          <w:ilvl w:val="0"/>
          <w:numId w:val="38"/>
        </w:numPr>
        <w:overflowPunct/>
        <w:autoSpaceDE/>
        <w:autoSpaceDN/>
        <w:adjustRightInd/>
        <w:textAlignment w:val="auto"/>
      </w:pPr>
      <w:r>
        <w:t>the &lt;response-type&gt; element set to a value of "group-selection-change-response</w:t>
      </w:r>
      <w:r w:rsidRPr="0024401D">
        <w:t>"</w:t>
      </w:r>
      <w:r w:rsidRPr="004C07EF">
        <w:t>;</w:t>
      </w:r>
    </w:p>
    <w:p w14:paraId="045C1EF7" w14:textId="7EFC8792" w:rsidR="005E5AE8" w:rsidRDefault="005E5AE8" w:rsidP="00FC08A7">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5D1C9F3A" w14:textId="030D01C6" w:rsidR="005E5AE8" w:rsidRDefault="005E5AE8" w:rsidP="00FC08A7">
      <w:pPr>
        <w:pStyle w:val="B4"/>
      </w:pPr>
      <w:r>
        <w:t>C)</w:t>
      </w:r>
      <w:r>
        <w:tab/>
        <w:t>if the MCPTT client:</w:t>
      </w:r>
    </w:p>
    <w:p w14:paraId="2E15686F" w14:textId="6721FBDD" w:rsidR="005E5AE8" w:rsidRDefault="005E5AE8" w:rsidP="00FC08A7">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0654478A" w14:textId="7E8E35FB" w:rsidR="005E5AE8" w:rsidRDefault="005E5AE8" w:rsidP="00FC08A7">
      <w:pPr>
        <w:pStyle w:val="B5"/>
      </w:pPr>
      <w:r>
        <w:t>II)</w:t>
      </w:r>
      <w:r>
        <w:tab/>
        <w:t>failed to change the selected group as determined in step 2) b);</w:t>
      </w:r>
    </w:p>
    <w:p w14:paraId="6A492B1C" w14:textId="5BF49CD0" w:rsidR="005E5AE8" w:rsidRPr="008E477D" w:rsidRDefault="005E5AE8" w:rsidP="00FC08A7">
      <w:pPr>
        <w:pStyle w:val="B4"/>
        <w:ind w:firstLine="0"/>
      </w:pPr>
      <w:r>
        <w:t>then a &lt;</w:t>
      </w:r>
      <w:r w:rsidRPr="006D0511">
        <w:t>selected-group-change-outcome</w:t>
      </w:r>
      <w:r>
        <w:t>&gt; element set to a value of "fail";</w:t>
      </w:r>
    </w:p>
    <w:p w14:paraId="1407B0EF" w14:textId="77777777" w:rsidR="005E5AE8" w:rsidRDefault="005E5AE8" w:rsidP="005E5AE8">
      <w:pPr>
        <w:pStyle w:val="B1"/>
      </w:pPr>
      <w:r>
        <w:t>4)</w:t>
      </w:r>
      <w:r>
        <w:tab/>
        <w:t>should indicate to the MCPTT user the success or failure of the requested change of selected group action;</w:t>
      </w:r>
    </w:p>
    <w:p w14:paraId="021EF5F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8CFB550"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36BBD0F" w14:textId="77777777" w:rsidR="00721C14" w:rsidRDefault="00721C14" w:rsidP="000B2AB4">
      <w:pPr>
        <w:pStyle w:val="Heading4"/>
      </w:pPr>
      <w:bookmarkStart w:id="1581" w:name="_Toc11407593"/>
      <w:bookmarkStart w:id="1582" w:name="_Toc27498898"/>
      <w:bookmarkStart w:id="1583" w:name="_Toc107000217"/>
      <w:r>
        <w:lastRenderedPageBreak/>
        <w:t>10.1.4.3</w:t>
      </w:r>
      <w:r w:rsidRPr="0073469F">
        <w:tab/>
      </w:r>
      <w:r w:rsidRPr="00DB7120">
        <w:rPr>
          <w:rFonts w:eastAsia="Malgun Gothic"/>
        </w:rPr>
        <w:t>Participating MCPTT function procedures</w:t>
      </w:r>
      <w:bookmarkEnd w:id="1581"/>
      <w:bookmarkEnd w:id="1582"/>
      <w:bookmarkEnd w:id="1583"/>
    </w:p>
    <w:p w14:paraId="6740DC83" w14:textId="77777777" w:rsidR="00721C14" w:rsidRDefault="00721C14" w:rsidP="000B2AB4">
      <w:pPr>
        <w:pStyle w:val="Heading6"/>
        <w:numPr>
          <w:ilvl w:val="5"/>
          <w:numId w:val="0"/>
        </w:numPr>
        <w:ind w:left="1152" w:hanging="432"/>
      </w:pPr>
      <w:bookmarkStart w:id="1584" w:name="_Toc11407594"/>
      <w:bookmarkStart w:id="1585" w:name="_Toc27498899"/>
      <w:bookmarkStart w:id="1586" w:name="_Toc107000218"/>
      <w:r>
        <w:t>10.1.4.3.1</w:t>
      </w:r>
      <w:r w:rsidRPr="0073469F">
        <w:tab/>
      </w:r>
      <w:r>
        <w:t>Origina</w:t>
      </w:r>
      <w:r w:rsidRPr="00255346">
        <w:rPr>
          <w:rStyle w:val="Heading5Char"/>
        </w:rPr>
        <w:t>t</w:t>
      </w:r>
      <w:r>
        <w:t>ing procedures</w:t>
      </w:r>
      <w:bookmarkEnd w:id="1584"/>
      <w:bookmarkEnd w:id="1585"/>
      <w:bookmarkEnd w:id="1586"/>
    </w:p>
    <w:p w14:paraId="3E58754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629880B5"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F8E7E04"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 and shall authorise the calling user;</w:t>
      </w:r>
    </w:p>
    <w:p w14:paraId="68852642" w14:textId="77777777" w:rsidR="00721C14" w:rsidRPr="00A3652A" w:rsidRDefault="00721C14" w:rsidP="00721C14">
      <w:pPr>
        <w:pStyle w:val="NO"/>
      </w:pPr>
      <w:r w:rsidRPr="00A3652A">
        <w:t>NOTE:</w:t>
      </w:r>
      <w:r w:rsidRPr="00A3652A">
        <w:tab/>
        <w:t xml:space="preserve">The MCPTT ID of the calling user is bound to the public user identity at the time of service authorisation, as documented in </w:t>
      </w:r>
      <w:r w:rsidR="00E374A4">
        <w:t>clause</w:t>
      </w:r>
      <w:r w:rsidRPr="00A3652A">
        <w:t> 7.3.</w:t>
      </w:r>
    </w:p>
    <w:p w14:paraId="5719A4C4"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0DD2D789" w14:textId="77777777" w:rsidR="00721C14" w:rsidRDefault="00721C14" w:rsidP="00721C14">
      <w:pPr>
        <w:pStyle w:val="B2"/>
      </w:pPr>
      <w:r>
        <w:rPr>
          <w:rFonts w:eastAsia="SimSun"/>
        </w:rPr>
        <w:t>a)</w:t>
      </w:r>
      <w:r>
        <w:rPr>
          <w:rFonts w:eastAsia="SimSun"/>
        </w:rPr>
        <w:tab/>
      </w:r>
      <w:r>
        <w:t>if:</w:t>
      </w:r>
    </w:p>
    <w:p w14:paraId="6CA35E8F"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26F923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1D48B148" w14:textId="77777777" w:rsidR="00721C14" w:rsidRDefault="00721C14" w:rsidP="00721C14">
      <w:pPr>
        <w:pStyle w:val="B3"/>
        <w:rPr>
          <w:lang w:eastAsia="ko-KR"/>
        </w:rPr>
      </w:pPr>
      <w:r>
        <w:rPr>
          <w:lang w:eastAsia="ko-KR"/>
        </w:rPr>
        <w:t>then:</w:t>
      </w:r>
    </w:p>
    <w:p w14:paraId="08C5C936"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E374A4">
        <w:t>clause</w:t>
      </w:r>
      <w:r>
        <w:t> </w:t>
      </w:r>
      <w:r w:rsidRPr="00941C97">
        <w:t xml:space="preserve">4.4, and not continue with the rest of the steps in this </w:t>
      </w:r>
      <w:r w:rsidR="00E374A4">
        <w:t>clause</w:t>
      </w:r>
      <w:r w:rsidRPr="00941C97">
        <w:t>;</w:t>
      </w:r>
    </w:p>
    <w:p w14:paraId="26C4DCFC" w14:textId="77777777"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695E6425"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534CCE9" w14:textId="77777777"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 xml:space="preserve">associated with the group identity contained in the received </w:t>
      </w:r>
      <w:r w:rsidRPr="00A3652A">
        <w:rPr>
          <w:lang w:val="en-US"/>
        </w:rPr>
        <w:t>SIP MESSAGE request</w:t>
      </w:r>
      <w:r w:rsidRPr="00A3652A">
        <w:t>;</w:t>
      </w:r>
    </w:p>
    <w:p w14:paraId="35A5EEF2"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39CC8DC2"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7672F21" w14:textId="77777777" w:rsidR="00721C14" w:rsidRDefault="00721C14" w:rsidP="00721C14">
      <w:pPr>
        <w:pStyle w:val="B1"/>
      </w:pPr>
      <w:r>
        <w:t>9</w:t>
      </w:r>
      <w:r w:rsidRPr="00A3652A">
        <w:t>)</w:t>
      </w:r>
      <w:r w:rsidRPr="00A3652A">
        <w:tab/>
        <w:t>shall set the &lt;mcptt-calling-user-id&gt; element of the &lt;mcpttinfo&gt; element containing the &lt;mcptt-Params&gt; element to the MCPTT ID determined in step 2) above;</w:t>
      </w:r>
    </w:p>
    <w:p w14:paraId="4C87F528"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D4D63A"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E2B289D"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C1FC0E" w14:textId="77777777" w:rsidR="00721C14" w:rsidRPr="00B60339" w:rsidRDefault="00721C14" w:rsidP="00721C14">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4EF8A04"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148E88A2"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B1C65C6"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B793C3D" w14:textId="77777777" w:rsidR="0076698A" w:rsidRDefault="0076698A" w:rsidP="000B2AB4">
      <w:pPr>
        <w:pStyle w:val="Heading5"/>
      </w:pPr>
      <w:bookmarkStart w:id="1587" w:name="_Toc11407595"/>
      <w:bookmarkStart w:id="1588" w:name="_Toc27498900"/>
      <w:bookmarkStart w:id="1589" w:name="_Toc107000219"/>
      <w:r>
        <w:t>10.1.4.3.2</w:t>
      </w:r>
      <w:r>
        <w:tab/>
      </w:r>
      <w:r w:rsidRPr="00255346">
        <w:t>Terminating</w:t>
      </w:r>
      <w:r>
        <w:t xml:space="preserve"> procedures</w:t>
      </w:r>
      <w:bookmarkEnd w:id="1587"/>
      <w:bookmarkEnd w:id="1588"/>
      <w:bookmarkEnd w:id="1589"/>
    </w:p>
    <w:p w14:paraId="0508CBCD"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3D7F3092"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3771440"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A50B278"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24DB698E" w14:textId="77777777" w:rsidR="0076698A" w:rsidRDefault="0076698A" w:rsidP="0076698A">
      <w:pPr>
        <w:pStyle w:val="B1"/>
      </w:pPr>
      <w:r w:rsidRPr="00A3652A">
        <w:t>4)</w:t>
      </w:r>
      <w:r w:rsidRPr="00A3652A">
        <w:tab/>
        <w:t xml:space="preserve">shall generate an outgoing SIP MESSAGE request as specified in </w:t>
      </w:r>
      <w:r w:rsidR="00E374A4">
        <w:t>clause</w:t>
      </w:r>
      <w:r w:rsidRPr="00A3652A">
        <w:t> 6.3.2.2.11;</w:t>
      </w:r>
    </w:p>
    <w:p w14:paraId="106D3CC3"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9C0C5F4" w14:textId="77777777" w:rsidR="0076698A" w:rsidRPr="00A3652A" w:rsidRDefault="0076698A" w:rsidP="0076698A">
      <w:pPr>
        <w:pStyle w:val="B1"/>
      </w:pPr>
      <w:r>
        <w:t>6</w:t>
      </w:r>
      <w:r w:rsidRPr="00A3652A">
        <w:t>)</w:t>
      </w:r>
      <w:r w:rsidRPr="00A3652A">
        <w:tab/>
        <w:t>shall send the SIP MESSAGE request as specified in 3GPP TS 24.229 [4].</w:t>
      </w:r>
    </w:p>
    <w:p w14:paraId="0376F590"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05B75993"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65F42215" w14:textId="77777777" w:rsidR="0076698A" w:rsidRDefault="0076698A" w:rsidP="000B2AB4">
      <w:pPr>
        <w:pStyle w:val="Heading4"/>
      </w:pPr>
      <w:bookmarkStart w:id="1590" w:name="_Toc11407596"/>
      <w:bookmarkStart w:id="1591" w:name="_Toc27498901"/>
      <w:bookmarkStart w:id="1592" w:name="_Toc107000220"/>
      <w:r>
        <w:t>10.1.4.4</w:t>
      </w:r>
      <w:r>
        <w:tab/>
        <w:t>Controlling MCPTT function procedures</w:t>
      </w:r>
      <w:bookmarkEnd w:id="1590"/>
      <w:bookmarkEnd w:id="1591"/>
      <w:bookmarkEnd w:id="1592"/>
    </w:p>
    <w:p w14:paraId="61CC7CFB" w14:textId="77777777" w:rsidR="0076698A" w:rsidRDefault="0076698A" w:rsidP="0076698A">
      <w:r>
        <w:t>Upon receiving:</w:t>
      </w:r>
    </w:p>
    <w:p w14:paraId="7CE3A4F6" w14:textId="77777777" w:rsidR="0076698A" w:rsidRDefault="0076698A" w:rsidP="0076698A">
      <w:pPr>
        <w:pStyle w:val="B1"/>
      </w:pPr>
      <w:r>
        <w:t>-</w:t>
      </w:r>
      <w:r>
        <w:tab/>
        <w:t>a "SIP MESSAGE request for group selection change request for controlling MCPTT function"; or</w:t>
      </w:r>
    </w:p>
    <w:p w14:paraId="443C7444" w14:textId="77777777" w:rsidR="0076698A" w:rsidRDefault="0076698A" w:rsidP="0076698A">
      <w:pPr>
        <w:pStyle w:val="B1"/>
      </w:pPr>
      <w:r>
        <w:t>-</w:t>
      </w:r>
      <w:r>
        <w:tab/>
        <w:t>a "SIP MESSAGE request for group selection change response for controlling MCPTT function";</w:t>
      </w:r>
    </w:p>
    <w:p w14:paraId="5E453B21" w14:textId="77777777" w:rsidR="0076698A" w:rsidRPr="00A3652A" w:rsidRDefault="0076698A" w:rsidP="0076698A">
      <w:pPr>
        <w:rPr>
          <w:rFonts w:eastAsia="SimSun"/>
        </w:rPr>
      </w:pPr>
      <w:r>
        <w:rPr>
          <w:rFonts w:eastAsia="SimSun"/>
        </w:rPr>
        <w:t>the controlling MCPTT function:</w:t>
      </w:r>
    </w:p>
    <w:p w14:paraId="20FA4672"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3C6D34A4"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4895E61"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64F6912B" w14:textId="77777777" w:rsidR="0076698A" w:rsidRDefault="0076698A" w:rsidP="0076698A">
      <w:pPr>
        <w:pStyle w:val="B2"/>
      </w:pPr>
      <w:r>
        <w:lastRenderedPageBreak/>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E374A4">
        <w:rPr>
          <w:noProof/>
        </w:rPr>
        <w:t>clause</w:t>
      </w:r>
      <w:r>
        <w:rPr>
          <w:noProof/>
        </w:rPr>
        <w:t> 6.3.6</w:t>
      </w:r>
      <w:r>
        <w:t>:</w:t>
      </w:r>
    </w:p>
    <w:p w14:paraId="622C07F8"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E374A4">
        <w:t>clause</w:t>
      </w:r>
      <w:r>
        <w:t> 9.2.2.3.</w:t>
      </w:r>
      <w:r w:rsidRPr="0076698A">
        <w:t>8</w:t>
      </w:r>
      <w:r>
        <w:t>; and</w:t>
      </w:r>
    </w:p>
    <w:p w14:paraId="4E3A9DC5"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E374A4">
        <w:t>clause</w:t>
      </w:r>
      <w:r>
        <w:t> </w:t>
      </w:r>
      <w:r w:rsidRPr="00916725">
        <w:t>4.4 and skip the rest of the steps below;</w:t>
      </w:r>
    </w:p>
    <w:p w14:paraId="39C35EE4"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171C1FE1"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CFFC66B"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6BBBE1"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1F138BBE"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BE4CC2B"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237966CA"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03690CB5"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70192D81"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10F39F15" w14:textId="77777777" w:rsidR="0076698A" w:rsidRPr="00D246A3" w:rsidRDefault="0076698A" w:rsidP="0076698A">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6D2AADC9"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959EAF6"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2997AB6C"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A980FB9"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69FFC9A"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72AA9C53" w14:textId="77777777" w:rsidR="00E909BD" w:rsidRPr="0073469F" w:rsidRDefault="00E909BD" w:rsidP="000B2AB4">
      <w:pPr>
        <w:pStyle w:val="Heading2"/>
        <w:rPr>
          <w:rFonts w:eastAsia="SimSun"/>
        </w:rPr>
      </w:pPr>
      <w:bookmarkStart w:id="1593" w:name="_Toc11407597"/>
      <w:bookmarkStart w:id="1594" w:name="_Toc27498902"/>
      <w:bookmarkStart w:id="1595" w:name="_Toc107000221"/>
      <w:r w:rsidRPr="0073469F">
        <w:rPr>
          <w:rFonts w:eastAsia="SimSun"/>
        </w:rPr>
        <w:lastRenderedPageBreak/>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1593"/>
      <w:bookmarkEnd w:id="1594"/>
      <w:bookmarkEnd w:id="1595"/>
    </w:p>
    <w:p w14:paraId="163C0A13" w14:textId="77777777" w:rsidR="00235029" w:rsidRPr="0073469F" w:rsidRDefault="00E909BD" w:rsidP="000B2AB4">
      <w:pPr>
        <w:pStyle w:val="Heading3"/>
        <w:rPr>
          <w:rFonts w:eastAsia="Malgun Gothic"/>
        </w:rPr>
      </w:pPr>
      <w:bookmarkStart w:id="1596" w:name="_Toc11407598"/>
      <w:bookmarkStart w:id="1597" w:name="_Toc27498903"/>
      <w:bookmarkStart w:id="1598" w:name="_Toc107000222"/>
      <w:r w:rsidRPr="0073469F">
        <w:rPr>
          <w:rFonts w:eastAsia="Malgun Gothic"/>
        </w:rPr>
        <w:t>10.2.1</w:t>
      </w:r>
      <w:r w:rsidRPr="0073469F">
        <w:rPr>
          <w:rFonts w:eastAsia="Malgun Gothic"/>
        </w:rPr>
        <w:tab/>
        <w:t>General</w:t>
      </w:r>
      <w:bookmarkEnd w:id="1567"/>
      <w:bookmarkEnd w:id="1596"/>
      <w:bookmarkEnd w:id="1597"/>
      <w:bookmarkEnd w:id="1598"/>
    </w:p>
    <w:p w14:paraId="185B405D" w14:textId="77777777" w:rsidR="00235029" w:rsidRPr="0073469F" w:rsidRDefault="00235029" w:rsidP="000B2AB4">
      <w:pPr>
        <w:pStyle w:val="Heading4"/>
        <w:rPr>
          <w:lang w:eastAsia="zh-CN"/>
        </w:rPr>
      </w:pPr>
      <w:bookmarkStart w:id="1599" w:name="_Toc11407599"/>
      <w:bookmarkStart w:id="1600" w:name="_Toc27498904"/>
      <w:bookmarkStart w:id="1601" w:name="_Toc107000223"/>
      <w:r w:rsidRPr="0073469F">
        <w:rPr>
          <w:lang w:eastAsia="zh-CN"/>
        </w:rPr>
        <w:t>10.2.1.1</w:t>
      </w:r>
      <w:r w:rsidRPr="0073469F">
        <w:rPr>
          <w:lang w:eastAsia="zh-CN"/>
        </w:rPr>
        <w:tab/>
      </w:r>
      <w:r w:rsidRPr="0073469F">
        <w:t>Common Procedures</w:t>
      </w:r>
      <w:bookmarkEnd w:id="1599"/>
      <w:bookmarkEnd w:id="1600"/>
      <w:bookmarkEnd w:id="1601"/>
    </w:p>
    <w:p w14:paraId="7FC0F1DE" w14:textId="77777777" w:rsidR="00235029" w:rsidRPr="0073469F" w:rsidRDefault="00235029" w:rsidP="000B2AB4">
      <w:pPr>
        <w:pStyle w:val="Heading5"/>
        <w:rPr>
          <w:lang w:eastAsia="zh-CN"/>
        </w:rPr>
      </w:pPr>
      <w:bookmarkStart w:id="1602" w:name="_Toc11407600"/>
      <w:bookmarkStart w:id="1603" w:name="_Toc27498905"/>
      <w:bookmarkStart w:id="1604" w:name="_Toc107000224"/>
      <w:r w:rsidRPr="0073469F">
        <w:rPr>
          <w:lang w:eastAsia="zh-CN"/>
        </w:rPr>
        <w:t>10.2.1.1.1</w:t>
      </w:r>
      <w:r w:rsidRPr="0073469F">
        <w:rPr>
          <w:lang w:eastAsia="zh-CN"/>
        </w:rPr>
        <w:tab/>
        <w:t>MONP message transport</w:t>
      </w:r>
      <w:bookmarkEnd w:id="1602"/>
      <w:bookmarkEnd w:id="1603"/>
      <w:bookmarkEnd w:id="1604"/>
    </w:p>
    <w:p w14:paraId="280BD9CC" w14:textId="77777777" w:rsidR="00235029" w:rsidRPr="0073469F" w:rsidRDefault="00235029" w:rsidP="008959B3">
      <w:pPr>
        <w:rPr>
          <w:lang w:eastAsia="ko-KR"/>
        </w:rPr>
      </w:pPr>
      <w:r w:rsidRPr="0073469F">
        <w:rPr>
          <w:lang w:eastAsia="ko-KR"/>
        </w:rPr>
        <w:t>In order to participate in a call of an MCPTT group, the MCPTT client:</w:t>
      </w:r>
    </w:p>
    <w:p w14:paraId="69AF1C3B"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DA10AE">
        <w:rPr>
          <w:lang w:eastAsia="ko-KR"/>
        </w:rPr>
        <w:t>to</w:t>
      </w:r>
      <w:r w:rsidR="00DA10AE" w:rsidRPr="0073469F">
        <w:rPr>
          <w:lang w:eastAsia="ko-KR"/>
        </w:rPr>
        <w:t xml:space="preserve"> </w:t>
      </w:r>
      <w:r w:rsidRPr="0073469F">
        <w:rPr>
          <w:lang w:eastAsia="ko-KR"/>
        </w:rPr>
        <w:t xml:space="preserve">UDP port </w:t>
      </w:r>
      <w:r w:rsidR="00FD64F2">
        <w:t>8809</w:t>
      </w:r>
      <w:r w:rsidRPr="0073469F">
        <w:rPr>
          <w:lang w:eastAsia="ko-KR"/>
        </w:rPr>
        <w:t>, with an IP time-to-live set to 255; and</w:t>
      </w:r>
    </w:p>
    <w:p w14:paraId="7DDAFB51"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DA10AE">
        <w:rPr>
          <w:lang w:eastAsia="ko-KR"/>
        </w:rPr>
        <w:t>8809</w:t>
      </w:r>
      <w:r w:rsidR="00DA10AE" w:rsidRPr="0073469F">
        <w:rPr>
          <w:lang w:eastAsia="ko-KR"/>
        </w:rPr>
        <w:t xml:space="preserve"> </w:t>
      </w:r>
      <w:r w:rsidRPr="0073469F">
        <w:rPr>
          <w:lang w:eastAsia="ko-KR"/>
        </w:rPr>
        <w:t>as received MONP messages.</w:t>
      </w:r>
    </w:p>
    <w:p w14:paraId="54E8443E"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6D8ED510" w14:textId="77777777" w:rsidR="00235029" w:rsidRPr="0073469F" w:rsidRDefault="00235029" w:rsidP="000B2AB4">
      <w:pPr>
        <w:pStyle w:val="Heading5"/>
      </w:pPr>
      <w:bookmarkStart w:id="1605" w:name="_Toc11407601"/>
      <w:bookmarkStart w:id="1606" w:name="_Toc27498906"/>
      <w:bookmarkStart w:id="1607" w:name="_Toc107000225"/>
      <w:r w:rsidRPr="0073469F">
        <w:t>10.2.1.1.2</w:t>
      </w:r>
      <w:r w:rsidRPr="0073469F">
        <w:tab/>
        <w:t>Session description</w:t>
      </w:r>
      <w:bookmarkEnd w:id="1605"/>
      <w:bookmarkEnd w:id="1606"/>
      <w:bookmarkEnd w:id="1607"/>
    </w:p>
    <w:p w14:paraId="1B90BF26" w14:textId="77777777" w:rsidR="00235029" w:rsidRPr="0073469F" w:rsidRDefault="00235029" w:rsidP="00235029">
      <w:pPr>
        <w:rPr>
          <w:lang w:eastAsia="ko-KR"/>
        </w:rPr>
      </w:pPr>
      <w:r w:rsidRPr="0073469F">
        <w:rPr>
          <w:lang w:eastAsia="ko-KR"/>
        </w:rPr>
        <w:t>For an off-network MCPTT session, only MCPTT speech is used.</w:t>
      </w:r>
    </w:p>
    <w:p w14:paraId="1B01E3DB" w14:textId="77777777" w:rsidR="00235029" w:rsidRPr="0073469F" w:rsidRDefault="00235029" w:rsidP="00235029">
      <w:pPr>
        <w:rPr>
          <w:lang w:eastAsia="ko-KR"/>
        </w:rPr>
      </w:pPr>
      <w:r w:rsidRPr="0073469F">
        <w:rPr>
          <w:lang w:eastAsia="ko-KR"/>
        </w:rPr>
        <w:t>One off-network MCPTT session includes one media-floor control entity.</w:t>
      </w:r>
    </w:p>
    <w:p w14:paraId="328F143D"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36082D2C" w14:textId="77777777" w:rsidR="00235029" w:rsidRPr="0073469F" w:rsidRDefault="00235029" w:rsidP="00235029">
      <w:pPr>
        <w:rPr>
          <w:lang w:eastAsia="ko-KR"/>
        </w:rPr>
      </w:pPr>
      <w:r w:rsidRPr="0073469F">
        <w:rPr>
          <w:lang w:eastAsia="ko-KR"/>
        </w:rPr>
        <w:t>The MCPTT client:</w:t>
      </w:r>
    </w:p>
    <w:p w14:paraId="72B9AF9F" w14:textId="77777777" w:rsidR="00235029" w:rsidRPr="0073469F" w:rsidRDefault="00235029" w:rsidP="00235029">
      <w:pPr>
        <w:pStyle w:val="B1"/>
      </w:pPr>
      <w:r w:rsidRPr="0073469F">
        <w:t>1)</w:t>
      </w:r>
      <w:r w:rsidRPr="0073469F">
        <w:tab/>
        <w:t>shall include in the session-level section:</w:t>
      </w:r>
    </w:p>
    <w:p w14:paraId="58936145" w14:textId="77777777" w:rsidR="00235029" w:rsidRPr="0073469F" w:rsidRDefault="00235029" w:rsidP="00235029">
      <w:pPr>
        <w:pStyle w:val="B2"/>
      </w:pPr>
      <w:r w:rsidRPr="0073469F">
        <w:t>a)</w:t>
      </w:r>
      <w:r w:rsidRPr="0073469F">
        <w:tab/>
        <w:t>the "o=" field with the &lt;username&gt; portion set to a dash;</w:t>
      </w:r>
    </w:p>
    <w:p w14:paraId="29076D4F" w14:textId="77777777" w:rsidR="00235029" w:rsidRPr="0073469F" w:rsidRDefault="00235029" w:rsidP="00235029">
      <w:pPr>
        <w:pStyle w:val="B2"/>
      </w:pPr>
      <w:r w:rsidRPr="0073469F">
        <w:t>b)</w:t>
      </w:r>
      <w:r w:rsidRPr="0073469F">
        <w:tab/>
        <w:t>the "s=" field with the &lt;session name&gt; portion set to a dash; and</w:t>
      </w:r>
    </w:p>
    <w:p w14:paraId="1CF92FFD"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1EB2D0E8" w14:textId="77777777" w:rsidR="00235029" w:rsidRPr="0073469F" w:rsidRDefault="00235029" w:rsidP="00235029">
      <w:pPr>
        <w:pStyle w:val="B1"/>
      </w:pPr>
      <w:r w:rsidRPr="0073469F">
        <w:t>2)</w:t>
      </w:r>
      <w:r w:rsidRPr="0073469F">
        <w:tab/>
        <w:t>shall include the media-level section for MCPTT speech consisting of:</w:t>
      </w:r>
    </w:p>
    <w:p w14:paraId="4D051F82"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5896A627" w14:textId="77777777" w:rsidR="00235029" w:rsidRPr="0073469F" w:rsidRDefault="00235029" w:rsidP="00235029">
      <w:pPr>
        <w:pStyle w:val="B2"/>
      </w:pPr>
      <w:r w:rsidRPr="0073469F">
        <w:t>b)</w:t>
      </w:r>
      <w:r w:rsidRPr="0073469F">
        <w:tab/>
        <w:t>the "i=" field with the &lt;session description&gt; portion set to "speech";</w:t>
      </w:r>
    </w:p>
    <w:p w14:paraId="2670FD89"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57BB42AA"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45F9620D" w14:textId="77777777" w:rsidR="001B7B17" w:rsidRDefault="001B7B17" w:rsidP="001B7B17">
      <w:pPr>
        <w:pStyle w:val="B3"/>
      </w:pPr>
      <w:r>
        <w:t>ii)</w:t>
      </w:r>
      <w:r>
        <w:tab/>
        <w:t>if the MCPTT client supports the encoding name indicated in the value of the "name" attribute;</w:t>
      </w:r>
    </w:p>
    <w:p w14:paraId="0B3374F4" w14:textId="77777777" w:rsidR="001B7B17" w:rsidRDefault="001B7B17" w:rsidP="001B7B17">
      <w:pPr>
        <w:pStyle w:val="B3"/>
      </w:pPr>
      <w:r>
        <w:t>then the MCPTT client:</w:t>
      </w:r>
    </w:p>
    <w:p w14:paraId="501A5B27"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1E27CEF2"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783AE357" w14:textId="77777777" w:rsidR="00235029" w:rsidRPr="0073469F" w:rsidRDefault="00235029" w:rsidP="00235029">
      <w:pPr>
        <w:pStyle w:val="B1"/>
      </w:pPr>
      <w:r w:rsidRPr="0073469F">
        <w:lastRenderedPageBreak/>
        <w:t>3)</w:t>
      </w:r>
      <w:r w:rsidRPr="0073469F">
        <w:tab/>
        <w:t>shall include the media-level section for media-floor control entity consisting of:</w:t>
      </w:r>
    </w:p>
    <w:p w14:paraId="063081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0DD5D66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5F9009D5" w14:textId="77777777" w:rsidR="00235029" w:rsidRPr="0073469F" w:rsidRDefault="00235029" w:rsidP="000B2AB4">
      <w:pPr>
        <w:pStyle w:val="Heading3"/>
      </w:pPr>
      <w:bookmarkStart w:id="1608" w:name="_Toc11407602"/>
      <w:bookmarkStart w:id="1609" w:name="_Toc27498907"/>
      <w:bookmarkStart w:id="1610" w:name="_Toc107000226"/>
      <w:r w:rsidRPr="0073469F">
        <w:t>10.2.2</w:t>
      </w:r>
      <w:r w:rsidRPr="0073469F">
        <w:tab/>
        <w:t>Basic call control</w:t>
      </w:r>
      <w:bookmarkEnd w:id="1608"/>
      <w:bookmarkEnd w:id="1609"/>
      <w:bookmarkEnd w:id="1610"/>
    </w:p>
    <w:p w14:paraId="33D62259" w14:textId="77777777" w:rsidR="00235029" w:rsidRPr="0073469F" w:rsidRDefault="00235029" w:rsidP="000B2AB4">
      <w:pPr>
        <w:pStyle w:val="Heading4"/>
        <w:rPr>
          <w:lang w:eastAsia="zh-CN"/>
        </w:rPr>
      </w:pPr>
      <w:bookmarkStart w:id="1611" w:name="_Toc11407603"/>
      <w:bookmarkStart w:id="1612" w:name="_Toc27498908"/>
      <w:bookmarkStart w:id="1613" w:name="_Toc107000227"/>
      <w:r w:rsidRPr="0073469F">
        <w:t>10.2.2.1</w:t>
      </w:r>
      <w:r w:rsidRPr="0073469F">
        <w:tab/>
        <w:t>General</w:t>
      </w:r>
      <w:bookmarkEnd w:id="1611"/>
      <w:bookmarkEnd w:id="1612"/>
      <w:bookmarkEnd w:id="1613"/>
    </w:p>
    <w:p w14:paraId="38F06E60"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7AC71BA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437C0FFC" w14:textId="77777777" w:rsidR="00D56F7B" w:rsidRPr="0073469F" w:rsidRDefault="00D56F7B" w:rsidP="000B2AB4">
      <w:pPr>
        <w:pStyle w:val="Heading4"/>
        <w:rPr>
          <w:lang w:eastAsia="zh-CN"/>
        </w:rPr>
      </w:pPr>
      <w:bookmarkStart w:id="1614" w:name="_Toc11407604"/>
      <w:bookmarkStart w:id="1615" w:name="_Toc27498909"/>
      <w:bookmarkStart w:id="1616" w:name="_Toc107000228"/>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1614"/>
      <w:bookmarkEnd w:id="1615"/>
      <w:bookmarkEnd w:id="1616"/>
    </w:p>
    <w:p w14:paraId="097E1363"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44BA727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3FC60D3B" w14:textId="77777777" w:rsidR="00032DBA" w:rsidRPr="0073469F" w:rsidRDefault="00032DBA" w:rsidP="00E6010C">
      <w:pPr>
        <w:pStyle w:val="TH"/>
      </w:pPr>
    </w:p>
    <w:bookmarkStart w:id="1617" w:name="_MON_1639232556"/>
    <w:bookmarkEnd w:id="1617"/>
    <w:p w14:paraId="2BF66DA5" w14:textId="77777777" w:rsidR="00D56F7B" w:rsidRPr="0073469F" w:rsidRDefault="00985B3A" w:rsidP="008959B3">
      <w:pPr>
        <w:pStyle w:val="TH"/>
      </w:pPr>
      <w:r w:rsidRPr="0073469F">
        <w:object w:dxaOrig="17010" w:dyaOrig="11340" w14:anchorId="5A7DD1C0">
          <v:shape id="_x0000_i1035" type="#_x0000_t75" style="width:447.5pt;height:298pt" o:ole="" fillcolor="window">
            <v:imagedata r:id="rId41" o:title=""/>
          </v:shape>
          <o:OLEObject Type="Embed" ProgID="Word.Picture.8" ShapeID="_x0000_i1035" DrawAspect="Content" ObjectID="_1717613548" r:id="rId42"/>
        </w:object>
      </w:r>
    </w:p>
    <w:p w14:paraId="27D92B49"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515E48EA"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29201818" w14:textId="77777777" w:rsidR="00235029" w:rsidRPr="0073469F" w:rsidRDefault="00235029" w:rsidP="00FA2B2A">
      <w:pPr>
        <w:pStyle w:val="B1"/>
      </w:pPr>
      <w:r w:rsidRPr="0073469F">
        <w:t>a)</w:t>
      </w:r>
      <w:r w:rsidRPr="0073469F">
        <w:tab/>
        <w:t>the stored call identifier of the call;</w:t>
      </w:r>
    </w:p>
    <w:p w14:paraId="4F491773" w14:textId="77777777" w:rsidR="00B13313" w:rsidRDefault="00B13313" w:rsidP="00B13313">
      <w:pPr>
        <w:pStyle w:val="B1"/>
      </w:pPr>
      <w:r>
        <w:t>b)</w:t>
      </w:r>
      <w:r>
        <w:tab/>
        <w:t>the probe response value of the call;</w:t>
      </w:r>
    </w:p>
    <w:p w14:paraId="42158299" w14:textId="77777777" w:rsidR="00235029" w:rsidRPr="0073469F" w:rsidRDefault="00235029" w:rsidP="00FA2B2A">
      <w:pPr>
        <w:pStyle w:val="B1"/>
      </w:pPr>
      <w:r w:rsidRPr="0073469F">
        <w:lastRenderedPageBreak/>
        <w:t>c)</w:t>
      </w:r>
      <w:r w:rsidRPr="0073469F">
        <w:tab/>
        <w:t>the stored refresh interval of the call;</w:t>
      </w:r>
    </w:p>
    <w:p w14:paraId="4E401008" w14:textId="77777777" w:rsidR="00235029" w:rsidRPr="0073469F" w:rsidRDefault="00235029" w:rsidP="00FA2B2A">
      <w:pPr>
        <w:pStyle w:val="B1"/>
      </w:pPr>
      <w:r w:rsidRPr="0073469F">
        <w:t>d)</w:t>
      </w:r>
      <w:r w:rsidRPr="0073469F">
        <w:tab/>
        <w:t>the stored SDP body of the call;</w:t>
      </w:r>
    </w:p>
    <w:p w14:paraId="0AB3E4B1"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32590F5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1DAEBA40" w14:textId="77777777" w:rsidR="00235029" w:rsidRPr="0073469F" w:rsidRDefault="00985B3A" w:rsidP="00F6469E">
      <w:pPr>
        <w:pStyle w:val="B1"/>
      </w:pPr>
      <w:r w:rsidRPr="00385DAE">
        <w:t>g</w:t>
      </w:r>
      <w:r w:rsidR="00F6469E">
        <w:t>)</w:t>
      </w:r>
      <w:r w:rsidR="00F6469E">
        <w:tab/>
      </w:r>
      <w:r w:rsidR="00F6469E" w:rsidRPr="0073469F">
        <w:t>the stored call start time of the call</w:t>
      </w:r>
      <w:r w:rsidR="00F6469E">
        <w:t>.</w:t>
      </w:r>
    </w:p>
    <w:p w14:paraId="532BF8D3"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E374A4">
        <w:rPr>
          <w:lang w:eastAsia="ko-KR"/>
        </w:rPr>
        <w:t>clause</w:t>
      </w:r>
      <w:r w:rsidR="00E3391F" w:rsidRPr="0073469F">
        <w:rPr>
          <w:lang w:eastAsia="ko-KR"/>
        </w:rPr>
        <w:t> </w:t>
      </w:r>
      <w:r w:rsidR="00692704">
        <w:rPr>
          <w:lang w:eastAsia="ko-KR"/>
        </w:rPr>
        <w:t>10.2.3</w:t>
      </w:r>
      <w:r w:rsidRPr="0073469F">
        <w:rPr>
          <w:lang w:eastAsia="ko-KR"/>
        </w:rPr>
        <w:t>.2.</w:t>
      </w:r>
    </w:p>
    <w:p w14:paraId="58F58CBE"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5F2549E9" w14:textId="77777777" w:rsidR="00D56F7B" w:rsidRPr="0073469F" w:rsidRDefault="00D56F7B" w:rsidP="000B2AB4">
      <w:pPr>
        <w:pStyle w:val="Heading4"/>
        <w:rPr>
          <w:lang w:eastAsia="zh-CN"/>
        </w:rPr>
      </w:pPr>
      <w:bookmarkStart w:id="1618" w:name="_Toc11407605"/>
      <w:bookmarkStart w:id="1619" w:name="_Toc27498910"/>
      <w:bookmarkStart w:id="1620" w:name="_Toc10700022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1618"/>
      <w:bookmarkEnd w:id="1619"/>
      <w:bookmarkEnd w:id="1620"/>
    </w:p>
    <w:p w14:paraId="34915745" w14:textId="77777777" w:rsidR="00D56F7B" w:rsidRPr="0073469F" w:rsidRDefault="00D56F7B" w:rsidP="000B2AB4">
      <w:pPr>
        <w:pStyle w:val="Heading5"/>
        <w:rPr>
          <w:lang w:eastAsia="zh-CN"/>
        </w:rPr>
      </w:pPr>
      <w:bookmarkStart w:id="1621" w:name="_Toc11407606"/>
      <w:bookmarkStart w:id="1622" w:name="_Toc27498911"/>
      <w:bookmarkStart w:id="1623" w:name="_Toc10700023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1621"/>
      <w:bookmarkEnd w:id="1622"/>
      <w:bookmarkEnd w:id="1623"/>
    </w:p>
    <w:p w14:paraId="46CDD3EC" w14:textId="77777777" w:rsidR="00D56F7B" w:rsidRPr="0073469F" w:rsidRDefault="00D56F7B" w:rsidP="00D56F7B">
      <w:r w:rsidRPr="0073469F">
        <w:t>This state exists for UE, when the UE is not part of an ongoing call.</w:t>
      </w:r>
    </w:p>
    <w:p w14:paraId="6147E71D" w14:textId="77777777" w:rsidR="007A1D4D" w:rsidRPr="0073469F" w:rsidRDefault="007A1D4D" w:rsidP="007A1D4D">
      <w:r w:rsidRPr="0073469F">
        <w:t>This state is the start state of this state machine.</w:t>
      </w:r>
    </w:p>
    <w:p w14:paraId="1E7A3055" w14:textId="77777777" w:rsidR="007A1D4D" w:rsidRPr="0073469F" w:rsidRDefault="007A1D4D" w:rsidP="00D56F7B">
      <w:r w:rsidRPr="0073469F">
        <w:t>This state is the stop state of this state machine.</w:t>
      </w:r>
    </w:p>
    <w:p w14:paraId="509CFCD4" w14:textId="77777777" w:rsidR="00D56F7B" w:rsidRPr="0073469F" w:rsidRDefault="00D56F7B" w:rsidP="000B2AB4">
      <w:pPr>
        <w:pStyle w:val="Heading5"/>
        <w:rPr>
          <w:lang w:eastAsia="zh-CN"/>
        </w:rPr>
      </w:pPr>
      <w:bookmarkStart w:id="1624" w:name="_Toc11407607"/>
      <w:bookmarkStart w:id="1625" w:name="_Toc27498912"/>
      <w:bookmarkStart w:id="1626" w:name="_Toc10700023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1624"/>
      <w:bookmarkEnd w:id="1625"/>
      <w:bookmarkEnd w:id="1626"/>
    </w:p>
    <w:p w14:paraId="319C2396"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4E0E11C6" w14:textId="77777777" w:rsidR="00D56F7B" w:rsidRPr="0073469F" w:rsidRDefault="00D56F7B" w:rsidP="000B2AB4">
      <w:pPr>
        <w:pStyle w:val="Heading5"/>
        <w:rPr>
          <w:lang w:eastAsia="zh-CN"/>
        </w:rPr>
      </w:pPr>
      <w:bookmarkStart w:id="1627" w:name="_Toc11407608"/>
      <w:bookmarkStart w:id="1628" w:name="_Toc27498913"/>
      <w:bookmarkStart w:id="1629" w:name="_Toc10700023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1627"/>
      <w:bookmarkEnd w:id="1628"/>
      <w:bookmarkEnd w:id="1629"/>
    </w:p>
    <w:p w14:paraId="0CCCC26F"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264BC636" w14:textId="77777777" w:rsidR="00700F34" w:rsidRPr="0073469F" w:rsidRDefault="00700F34" w:rsidP="000B2AB4">
      <w:pPr>
        <w:pStyle w:val="Heading5"/>
        <w:rPr>
          <w:lang w:eastAsia="zh-CN"/>
        </w:rPr>
      </w:pPr>
      <w:bookmarkStart w:id="1630" w:name="_Toc11407609"/>
      <w:bookmarkStart w:id="1631" w:name="_Toc27498914"/>
      <w:bookmarkStart w:id="1632" w:name="_Toc10700023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1630"/>
      <w:bookmarkEnd w:id="1631"/>
      <w:bookmarkEnd w:id="1632"/>
    </w:p>
    <w:p w14:paraId="43FFCDB3"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47831BD3" w14:textId="77777777" w:rsidR="00D56F7B" w:rsidRPr="0073469F" w:rsidRDefault="00D56F7B" w:rsidP="000B2AB4">
      <w:pPr>
        <w:pStyle w:val="Heading5"/>
        <w:rPr>
          <w:lang w:eastAsia="zh-CN"/>
        </w:rPr>
      </w:pPr>
      <w:bookmarkStart w:id="1633" w:name="_Toc11407610"/>
      <w:bookmarkStart w:id="1634" w:name="_Toc27498915"/>
      <w:bookmarkStart w:id="1635" w:name="_Toc10700023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1633"/>
      <w:bookmarkEnd w:id="1634"/>
      <w:bookmarkEnd w:id="1635"/>
    </w:p>
    <w:p w14:paraId="0BCF58A7"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C88C0D5" w14:textId="77777777" w:rsidR="00700F34" w:rsidRPr="0073469F" w:rsidRDefault="00700F34" w:rsidP="000B2AB4">
      <w:pPr>
        <w:pStyle w:val="Heading5"/>
        <w:rPr>
          <w:lang w:eastAsia="zh-CN"/>
        </w:rPr>
      </w:pPr>
      <w:bookmarkStart w:id="1636" w:name="_Toc11407611"/>
      <w:bookmarkStart w:id="1637" w:name="_Toc27498916"/>
      <w:bookmarkStart w:id="1638" w:name="_Toc10700023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1636"/>
      <w:bookmarkEnd w:id="1637"/>
      <w:bookmarkEnd w:id="1638"/>
    </w:p>
    <w:p w14:paraId="155A6DC5"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931CF7F" w14:textId="77777777" w:rsidR="00700F34" w:rsidRPr="0073469F" w:rsidRDefault="00700F34" w:rsidP="000B2AB4">
      <w:pPr>
        <w:pStyle w:val="Heading5"/>
        <w:rPr>
          <w:lang w:eastAsia="zh-CN"/>
        </w:rPr>
      </w:pPr>
      <w:bookmarkStart w:id="1639" w:name="_Toc11407612"/>
      <w:bookmarkStart w:id="1640" w:name="_Toc27498917"/>
      <w:bookmarkStart w:id="1641" w:name="_Toc10700023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1639"/>
      <w:bookmarkEnd w:id="1640"/>
      <w:bookmarkEnd w:id="1641"/>
    </w:p>
    <w:p w14:paraId="16F20611"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5DDF863A" w14:textId="77777777" w:rsidR="00D56F7B" w:rsidRPr="0073469F" w:rsidRDefault="00D56F7B" w:rsidP="000B2AB4">
      <w:pPr>
        <w:pStyle w:val="Heading4"/>
        <w:rPr>
          <w:rFonts w:eastAsia="Malgun Gothic"/>
        </w:rPr>
      </w:pPr>
      <w:bookmarkStart w:id="1642" w:name="_Toc11407613"/>
      <w:bookmarkStart w:id="1643" w:name="_Toc27498918"/>
      <w:bookmarkStart w:id="1644" w:name="_Toc107000237"/>
      <w:r w:rsidRPr="0073469F">
        <w:rPr>
          <w:rFonts w:eastAsia="Malgun Gothic"/>
        </w:rPr>
        <w:lastRenderedPageBreak/>
        <w:t>10.2.2</w:t>
      </w:r>
      <w:r w:rsidR="00860352" w:rsidRPr="0073469F">
        <w:rPr>
          <w:rFonts w:eastAsia="Malgun Gothic"/>
        </w:rPr>
        <w:t>.4</w:t>
      </w:r>
      <w:r w:rsidRPr="0073469F">
        <w:rPr>
          <w:rFonts w:eastAsia="Malgun Gothic"/>
        </w:rPr>
        <w:tab/>
        <w:t>Procedures</w:t>
      </w:r>
      <w:bookmarkEnd w:id="1642"/>
      <w:bookmarkEnd w:id="1643"/>
      <w:bookmarkEnd w:id="1644"/>
    </w:p>
    <w:p w14:paraId="632D46EB" w14:textId="77777777" w:rsidR="00D56F7B" w:rsidRPr="0073469F" w:rsidRDefault="00D56F7B" w:rsidP="000B2AB4">
      <w:pPr>
        <w:pStyle w:val="Heading5"/>
        <w:rPr>
          <w:lang w:eastAsia="zh-CN"/>
        </w:rPr>
      </w:pPr>
      <w:bookmarkStart w:id="1645" w:name="_Toc11407614"/>
      <w:bookmarkStart w:id="1646" w:name="_Toc27498919"/>
      <w:bookmarkStart w:id="1647" w:name="_Toc107000238"/>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1645"/>
      <w:bookmarkEnd w:id="1646"/>
      <w:bookmarkEnd w:id="1647"/>
    </w:p>
    <w:p w14:paraId="5B069C22" w14:textId="77777777" w:rsidR="005B34C3" w:rsidRPr="0073469F" w:rsidRDefault="005B34C3" w:rsidP="000B2AB4">
      <w:pPr>
        <w:pStyle w:val="Heading6"/>
        <w:numPr>
          <w:ilvl w:val="5"/>
          <w:numId w:val="0"/>
        </w:numPr>
        <w:ind w:left="1152" w:hanging="432"/>
      </w:pPr>
      <w:bookmarkStart w:id="1648" w:name="_Toc11407615"/>
      <w:bookmarkStart w:id="1649" w:name="_Toc27498920"/>
      <w:bookmarkStart w:id="1650" w:name="_Toc107000239"/>
      <w:r w:rsidRPr="0073469F">
        <w:t>10.2.2.</w:t>
      </w:r>
      <w:r w:rsidR="00860352" w:rsidRPr="0073469F">
        <w:t>4.1.</w:t>
      </w:r>
      <w:r w:rsidRPr="0073469F">
        <w:t>1</w:t>
      </w:r>
      <w:r w:rsidRPr="0073469F">
        <w:tab/>
        <w:t>Call announcement timer calculation</w:t>
      </w:r>
      <w:bookmarkEnd w:id="1648"/>
      <w:bookmarkEnd w:id="1649"/>
      <w:bookmarkEnd w:id="1650"/>
    </w:p>
    <w:p w14:paraId="27A09A5F" w14:textId="77777777" w:rsidR="005B34C3" w:rsidRPr="0073469F" w:rsidRDefault="005B34C3" w:rsidP="000B2AB4">
      <w:pPr>
        <w:pStyle w:val="Heading7"/>
        <w:numPr>
          <w:ilvl w:val="6"/>
          <w:numId w:val="0"/>
        </w:numPr>
        <w:ind w:left="1296" w:hanging="288"/>
      </w:pPr>
      <w:bookmarkStart w:id="1651" w:name="_Toc11407616"/>
      <w:bookmarkStart w:id="1652" w:name="_Toc27498921"/>
      <w:bookmarkStart w:id="1653" w:name="_Toc107000240"/>
      <w:r w:rsidRPr="0073469F">
        <w:t>10.2.2.</w:t>
      </w:r>
      <w:r w:rsidR="00860352" w:rsidRPr="0073469F">
        <w:t>4.</w:t>
      </w:r>
      <w:r w:rsidRPr="0073469F">
        <w:t>1.</w:t>
      </w:r>
      <w:r w:rsidR="00860352" w:rsidRPr="0073469F">
        <w:t>1</w:t>
      </w:r>
      <w:r w:rsidRPr="0073469F">
        <w:t>.1</w:t>
      </w:r>
      <w:r w:rsidRPr="0073469F">
        <w:tab/>
        <w:t>Periodic call announcement timer calculation</w:t>
      </w:r>
      <w:bookmarkEnd w:id="1651"/>
      <w:bookmarkEnd w:id="1652"/>
      <w:bookmarkEnd w:id="1653"/>
    </w:p>
    <w:p w14:paraId="574EF611" w14:textId="77777777" w:rsidR="005B34C3" w:rsidRPr="0073469F" w:rsidRDefault="005B34C3" w:rsidP="005B34C3">
      <w:pPr>
        <w:rPr>
          <w:lang w:eastAsia="ko-KR"/>
        </w:rPr>
      </w:pPr>
      <w:r w:rsidRPr="0073469F">
        <w:rPr>
          <w:lang w:eastAsia="ko-KR"/>
        </w:rPr>
        <w:t>The MCPTT client:</w:t>
      </w:r>
    </w:p>
    <w:p w14:paraId="0B42D5ED"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1E15A038"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3EB043E2"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B291025" w14:textId="77777777" w:rsidR="005B34C3" w:rsidRPr="0073469F" w:rsidRDefault="005B34C3" w:rsidP="000B2AB4">
      <w:pPr>
        <w:pStyle w:val="Heading7"/>
        <w:numPr>
          <w:ilvl w:val="6"/>
          <w:numId w:val="0"/>
        </w:numPr>
        <w:ind w:left="1296" w:hanging="288"/>
      </w:pPr>
      <w:bookmarkStart w:id="1654" w:name="_Toc11407617"/>
      <w:bookmarkStart w:id="1655" w:name="_Toc27498922"/>
      <w:bookmarkStart w:id="1656" w:name="_Toc107000241"/>
      <w:r w:rsidRPr="0073469F">
        <w:t>10.2.2.</w:t>
      </w:r>
      <w:r w:rsidR="00D239DA" w:rsidRPr="0073469F">
        <w:t>4.1.</w:t>
      </w:r>
      <w:r w:rsidRPr="0073469F">
        <w:t>1.2</w:t>
      </w:r>
      <w:r w:rsidRPr="0073469F">
        <w:tab/>
        <w:t>Call announcement timer calculation after CALL PROBE</w:t>
      </w:r>
      <w:bookmarkEnd w:id="1654"/>
      <w:bookmarkEnd w:id="1655"/>
      <w:bookmarkEnd w:id="1656"/>
    </w:p>
    <w:p w14:paraId="415D0327" w14:textId="77777777" w:rsidR="00B13313" w:rsidRDefault="00B13313" w:rsidP="00B13313">
      <w:pPr>
        <w:rPr>
          <w:lang w:eastAsia="ko-KR"/>
        </w:rPr>
      </w:pPr>
      <w:r>
        <w:rPr>
          <w:lang w:eastAsia="ko-KR"/>
        </w:rPr>
        <w:t>The MCPTT client:</w:t>
      </w:r>
    </w:p>
    <w:p w14:paraId="284ED359"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730ED18C"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1A89EE5C" w14:textId="77777777" w:rsidR="00B13313" w:rsidRDefault="00B13313" w:rsidP="00B13313">
      <w:pPr>
        <w:pStyle w:val="B2"/>
        <w:rPr>
          <w:lang w:eastAsia="ko-KR"/>
        </w:rPr>
      </w:pPr>
      <w:r>
        <w:rPr>
          <w:lang w:eastAsia="ko-KR"/>
        </w:rPr>
        <w:t>-</w:t>
      </w:r>
      <w:r>
        <w:rPr>
          <w:lang w:eastAsia="ko-KR"/>
        </w:rPr>
        <w:tab/>
        <w:t>TFG2 (periodic announcement) = 1/12*X seconds.</w:t>
      </w:r>
    </w:p>
    <w:p w14:paraId="3889F4B2" w14:textId="77777777" w:rsidR="00AA70D0" w:rsidRDefault="00AA70D0" w:rsidP="000B2AB4">
      <w:pPr>
        <w:pStyle w:val="Heading6"/>
        <w:numPr>
          <w:ilvl w:val="5"/>
          <w:numId w:val="0"/>
        </w:numPr>
        <w:ind w:left="1152" w:hanging="432"/>
      </w:pPr>
      <w:bookmarkStart w:id="1657" w:name="_Toc11407618"/>
      <w:bookmarkStart w:id="1658" w:name="_Toc27498923"/>
      <w:bookmarkStart w:id="1659" w:name="_Toc107000242"/>
      <w:r w:rsidRPr="0073469F">
        <w:t>10.2.2.4.1.</w:t>
      </w:r>
      <w:r>
        <w:t>2</w:t>
      </w:r>
      <w:r w:rsidRPr="0073469F">
        <w:tab/>
      </w:r>
      <w:r>
        <w:t>Max duration</w:t>
      </w:r>
      <w:r w:rsidRPr="0073469F">
        <w:t xml:space="preserve"> timer calculation</w:t>
      </w:r>
      <w:bookmarkEnd w:id="1657"/>
      <w:bookmarkEnd w:id="1658"/>
      <w:bookmarkEnd w:id="1659"/>
    </w:p>
    <w:p w14:paraId="1F7D3020" w14:textId="77777777" w:rsidR="00AA70D0" w:rsidRDefault="00AA70D0" w:rsidP="00AA70D0">
      <w:r>
        <w:t>The MCPTT client shall set the TFG6 (max duration) timer as follows:</w:t>
      </w:r>
    </w:p>
    <w:p w14:paraId="20ABFED7" w14:textId="77777777" w:rsidR="00AA70D0" w:rsidRDefault="00AA70D0" w:rsidP="00AA70D0">
      <w:pPr>
        <w:pStyle w:val="B1"/>
        <w:rPr>
          <w:lang w:eastAsia="ko-KR"/>
        </w:rPr>
      </w:pPr>
      <w:r>
        <w:rPr>
          <w:lang w:eastAsia="ko-KR"/>
        </w:rPr>
        <w:t>-</w:t>
      </w:r>
      <w:r>
        <w:rPr>
          <w:lang w:eastAsia="ko-KR"/>
        </w:rPr>
        <w:tab/>
        <w:t>TFG6 (max duration) = X – (Y – Z) seconds, where:</w:t>
      </w:r>
    </w:p>
    <w:p w14:paraId="015C2EF6"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48825754"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B5D01B1"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985B3A">
        <w:rPr>
          <w:lang w:eastAsia="ko-KR"/>
        </w:rPr>
        <w:t xml:space="preserve"> or the stored call start time, if a GROUP CALL ANNOUNCEMENT message was not received that caused this max duration timer calculation to be invoked</w:t>
      </w:r>
      <w:r>
        <w:rPr>
          <w:lang w:eastAsia="ko-KR"/>
        </w:rPr>
        <w:t>.</w:t>
      </w:r>
    </w:p>
    <w:p w14:paraId="4A16AFE1" w14:textId="77777777" w:rsidR="00D56F7B" w:rsidRPr="0073469F" w:rsidRDefault="00D56F7B" w:rsidP="000B2AB4">
      <w:pPr>
        <w:pStyle w:val="Heading5"/>
        <w:rPr>
          <w:rFonts w:eastAsia="SimSun"/>
          <w:lang w:eastAsia="zh-CN"/>
        </w:rPr>
      </w:pPr>
      <w:bookmarkStart w:id="1660" w:name="_Toc11407619"/>
      <w:bookmarkStart w:id="1661" w:name="_Toc27498924"/>
      <w:bookmarkStart w:id="1662" w:name="_Toc107000243"/>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1660"/>
      <w:bookmarkEnd w:id="1661"/>
      <w:bookmarkEnd w:id="1662"/>
    </w:p>
    <w:p w14:paraId="636616A4" w14:textId="77777777" w:rsidR="00D56F7B" w:rsidRPr="0073469F" w:rsidRDefault="00D56F7B" w:rsidP="000B2AB4">
      <w:pPr>
        <w:pStyle w:val="Heading6"/>
        <w:numPr>
          <w:ilvl w:val="5"/>
          <w:numId w:val="0"/>
        </w:numPr>
        <w:ind w:left="1152" w:hanging="432"/>
        <w:rPr>
          <w:lang w:eastAsia="zh-CN"/>
        </w:rPr>
      </w:pPr>
      <w:bookmarkStart w:id="1663" w:name="_Toc11407620"/>
      <w:bookmarkStart w:id="1664" w:name="_Toc27498925"/>
      <w:bookmarkStart w:id="1665" w:name="_Toc10700024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1663"/>
      <w:bookmarkEnd w:id="1664"/>
      <w:bookmarkEnd w:id="1665"/>
    </w:p>
    <w:p w14:paraId="5E7F6B7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594B996A"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44494CC7"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E374A4">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4B133CE4"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E374A4">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3C13E56C"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62553DF8"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E374A4">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7B3735D9"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1019AF1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445F8097"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1ED4FC45" w14:textId="77777777" w:rsidR="00700F34" w:rsidRPr="0073469F" w:rsidRDefault="00700F34" w:rsidP="000B2AB4">
      <w:pPr>
        <w:pStyle w:val="Heading6"/>
        <w:numPr>
          <w:ilvl w:val="5"/>
          <w:numId w:val="0"/>
        </w:numPr>
        <w:ind w:left="1152" w:hanging="432"/>
        <w:rPr>
          <w:lang w:eastAsia="zh-CN"/>
        </w:rPr>
      </w:pPr>
      <w:bookmarkStart w:id="1666" w:name="_Toc11407621"/>
      <w:bookmarkStart w:id="1667" w:name="_Toc27498926"/>
      <w:bookmarkStart w:id="1668" w:name="_Toc107000245"/>
      <w:r w:rsidRPr="0073469F">
        <w:rPr>
          <w:lang w:eastAsia="zh-CN"/>
        </w:rPr>
        <w:lastRenderedPageBreak/>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1666"/>
      <w:bookmarkEnd w:id="1667"/>
      <w:bookmarkEnd w:id="1668"/>
    </w:p>
    <w:p w14:paraId="6BDEAD9E"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58B77C56" w14:textId="77777777" w:rsidR="00700F34" w:rsidRPr="0073469F" w:rsidRDefault="00700F34" w:rsidP="00700F34">
      <w:pPr>
        <w:pStyle w:val="B1"/>
      </w:pPr>
      <w:r w:rsidRPr="0073469F">
        <w:t>1)</w:t>
      </w:r>
      <w:r w:rsidRPr="0073469F">
        <w:tab/>
        <w:t xml:space="preserve">shall generate a GROUP CALL PROBE message as specified in </w:t>
      </w:r>
      <w:r w:rsidR="00E374A4">
        <w:t>clause</w:t>
      </w:r>
      <w:r w:rsidRPr="0073469F">
        <w:t> </w:t>
      </w:r>
      <w:r w:rsidR="00692704">
        <w:rPr>
          <w:lang w:eastAsia="ko-KR"/>
        </w:rPr>
        <w:t>15.1</w:t>
      </w:r>
      <w:r w:rsidRPr="0073469F">
        <w:rPr>
          <w:lang w:eastAsia="ko-KR"/>
        </w:rPr>
        <w:t xml:space="preserve">.2. In the GROUP </w:t>
      </w:r>
      <w:r w:rsidRPr="0073469F">
        <w:t>CALL PROBE message, the MCPTT client:</w:t>
      </w:r>
    </w:p>
    <w:p w14:paraId="1229C57D"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678A0282"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E374A4">
        <w:t>clause</w:t>
      </w:r>
      <w:r w:rsidRPr="0073469F">
        <w:t> </w:t>
      </w:r>
      <w:r w:rsidRPr="0073469F">
        <w:rPr>
          <w:lang w:eastAsia="ko-KR"/>
        </w:rPr>
        <w:t>10.2.</w:t>
      </w:r>
      <w:r w:rsidR="00860352" w:rsidRPr="0073469F">
        <w:rPr>
          <w:lang w:eastAsia="ko-KR"/>
        </w:rPr>
        <w:t>1</w:t>
      </w:r>
      <w:r w:rsidRPr="0073469F">
        <w:rPr>
          <w:lang w:eastAsia="ko-KR"/>
        </w:rPr>
        <w:t>.1.1;</w:t>
      </w:r>
    </w:p>
    <w:p w14:paraId="348F149C"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70168746"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2B508A22" w14:textId="77777777" w:rsidR="00D56F7B" w:rsidRPr="0073469F" w:rsidRDefault="00D56F7B" w:rsidP="000B2AB4">
      <w:pPr>
        <w:pStyle w:val="Heading6"/>
        <w:numPr>
          <w:ilvl w:val="5"/>
          <w:numId w:val="0"/>
        </w:numPr>
        <w:ind w:left="1152" w:hanging="432"/>
        <w:rPr>
          <w:lang w:eastAsia="zh-CN"/>
        </w:rPr>
      </w:pPr>
      <w:bookmarkStart w:id="1669" w:name="_Toc11407622"/>
      <w:bookmarkStart w:id="1670" w:name="_Toc27498927"/>
      <w:bookmarkStart w:id="1671" w:name="_Toc10700024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1669"/>
      <w:bookmarkEnd w:id="1670"/>
      <w:bookmarkEnd w:id="1671"/>
    </w:p>
    <w:p w14:paraId="4BCFFE03"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055093C2"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7F4124B5"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012A2C8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E374A4">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49FB7C7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4FE34610"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5D03AEC6" w14:textId="77777777" w:rsidR="00D56F7B" w:rsidRPr="0073469F" w:rsidRDefault="00D56F7B" w:rsidP="000B2AB4">
      <w:pPr>
        <w:pStyle w:val="Heading5"/>
        <w:rPr>
          <w:lang w:eastAsia="zh-CN"/>
        </w:rPr>
      </w:pPr>
      <w:bookmarkStart w:id="1672" w:name="_Toc11407623"/>
      <w:bookmarkStart w:id="1673" w:name="_Toc27498928"/>
      <w:bookmarkStart w:id="1674" w:name="_Toc107000247"/>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1672"/>
      <w:bookmarkEnd w:id="1673"/>
      <w:bookmarkEnd w:id="1674"/>
    </w:p>
    <w:p w14:paraId="7154CF66" w14:textId="77777777" w:rsidR="00D56F7B" w:rsidRPr="0073469F" w:rsidRDefault="00D56F7B" w:rsidP="000B2AB4">
      <w:pPr>
        <w:pStyle w:val="Heading6"/>
        <w:numPr>
          <w:ilvl w:val="5"/>
          <w:numId w:val="0"/>
        </w:numPr>
        <w:ind w:left="1152" w:hanging="432"/>
        <w:rPr>
          <w:lang w:eastAsia="zh-CN"/>
        </w:rPr>
      </w:pPr>
      <w:bookmarkStart w:id="1675" w:name="_Toc11407624"/>
      <w:bookmarkStart w:id="1676" w:name="_Toc27498929"/>
      <w:bookmarkStart w:id="1677" w:name="_Toc10700024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1675"/>
      <w:bookmarkEnd w:id="1676"/>
      <w:bookmarkEnd w:id="1677"/>
    </w:p>
    <w:p w14:paraId="5DA5645A"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2D07CAE8"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EFFE393" w14:textId="77777777" w:rsidR="00043AF9" w:rsidRPr="0073469F" w:rsidRDefault="00043AF9" w:rsidP="00043AF9">
      <w:pPr>
        <w:pStyle w:val="B1"/>
      </w:pPr>
      <w:r w:rsidRPr="0073469F">
        <w:t>2)</w:t>
      </w:r>
      <w:r w:rsidRPr="0073469F">
        <w:tab/>
        <w:t xml:space="preserve">shall generate an SDP body as specified in </w:t>
      </w:r>
      <w:r w:rsidR="00E374A4">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59CA4835"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4040EFDF"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163F16F4"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0D60596C"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4453425A"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E374A4">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925406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3525653F"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6A9FEF2"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72A67AAE"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77BD4D49"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344ACEE6"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34F01E41" w14:textId="77777777" w:rsidR="000D5B2D" w:rsidRPr="0073469F" w:rsidRDefault="000D5B2D" w:rsidP="000D5B2D">
      <w:pPr>
        <w:pStyle w:val="B2"/>
        <w:rPr>
          <w:lang w:eastAsia="ko-KR"/>
        </w:rPr>
      </w:pPr>
      <w:r w:rsidRPr="0073469F">
        <w:rPr>
          <w:lang w:eastAsia="ko-KR"/>
        </w:rPr>
        <w:lastRenderedPageBreak/>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7AC56F23"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03459585"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1F85AFEA"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66BA5802"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E374A4">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5CF37D2"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499D26C4"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E374A4">
        <w:t>clause</w:t>
      </w:r>
      <w:r w:rsidR="00043AF9" w:rsidRPr="0073469F">
        <w:t> 7.2</w:t>
      </w:r>
      <w:r w:rsidR="00692704">
        <w:t xml:space="preserve"> in 3GPP TS 24.380 [5]</w:t>
      </w:r>
      <w:r w:rsidR="00D56F7B" w:rsidRPr="0073469F">
        <w:t>;</w:t>
      </w:r>
    </w:p>
    <w:p w14:paraId="2CE4FEE0"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00985B3A">
        <w:t xml:space="preserve"> (using stored call start time)</w:t>
      </w:r>
      <w:r w:rsidRPr="0073469F">
        <w:rPr>
          <w:lang w:eastAsia="ko-KR"/>
        </w:rPr>
        <w:t>;</w:t>
      </w:r>
    </w:p>
    <w:p w14:paraId="6812B0C3"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30141D6E"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0EB9D0B7"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0988C876" w14:textId="77777777" w:rsidR="00D56F7B" w:rsidRPr="0073469F" w:rsidRDefault="00D56F7B" w:rsidP="000B2AB4">
      <w:pPr>
        <w:pStyle w:val="Heading6"/>
        <w:numPr>
          <w:ilvl w:val="5"/>
          <w:numId w:val="0"/>
        </w:numPr>
        <w:ind w:left="1152" w:hanging="432"/>
        <w:rPr>
          <w:lang w:eastAsia="zh-CN"/>
        </w:rPr>
      </w:pPr>
      <w:bookmarkStart w:id="1678" w:name="_Toc11407625"/>
      <w:bookmarkStart w:id="1679" w:name="_Toc27498930"/>
      <w:bookmarkStart w:id="1680" w:name="_Toc10700024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1678"/>
      <w:bookmarkEnd w:id="1679"/>
      <w:bookmarkEnd w:id="1680"/>
    </w:p>
    <w:p w14:paraId="5F7F1162"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28CAD77C"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08B985B2"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504AA261"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5A443D3A"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6EDB9AF"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68F9195B"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74EAD66"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05EE6C3"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33C7B656"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E374A4">
        <w:t>clause</w:t>
      </w:r>
      <w:r w:rsidR="00043AF9" w:rsidRPr="0073469F">
        <w:t> 7.2</w:t>
      </w:r>
      <w:r w:rsidR="00692704">
        <w:t xml:space="preserve"> in 3GPP TS 24.380 [5]</w:t>
      </w:r>
      <w:r w:rsidR="00D56F7B" w:rsidRPr="0073469F">
        <w:t>;</w:t>
      </w:r>
    </w:p>
    <w:p w14:paraId="0FAABF83"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Pr="0073469F">
        <w:rPr>
          <w:lang w:eastAsia="ko-KR"/>
        </w:rPr>
        <w:t>;</w:t>
      </w:r>
    </w:p>
    <w:p w14:paraId="2481B5E5"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1F2BD99A"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047A064" w14:textId="77777777" w:rsidR="00043AF9" w:rsidRPr="0073469F" w:rsidRDefault="00043AF9" w:rsidP="000B2AB4">
      <w:pPr>
        <w:pStyle w:val="Heading6"/>
        <w:numPr>
          <w:ilvl w:val="5"/>
          <w:numId w:val="0"/>
        </w:numPr>
        <w:ind w:left="1152" w:hanging="432"/>
        <w:rPr>
          <w:lang w:eastAsia="zh-CN"/>
        </w:rPr>
      </w:pPr>
      <w:bookmarkStart w:id="1681" w:name="_Toc11407626"/>
      <w:bookmarkStart w:id="1682" w:name="_Toc27498931"/>
      <w:bookmarkStart w:id="1683" w:name="_Toc10700025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1681"/>
      <w:bookmarkEnd w:id="1682"/>
      <w:bookmarkEnd w:id="1683"/>
    </w:p>
    <w:p w14:paraId="06E1060E"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01B205F4"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259B2454" w14:textId="77777777" w:rsidR="00043AF9" w:rsidRPr="0073469F" w:rsidRDefault="00043AF9" w:rsidP="00043AF9">
      <w:pPr>
        <w:pStyle w:val="B1"/>
      </w:pPr>
      <w:r w:rsidRPr="0073469F">
        <w:lastRenderedPageBreak/>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4BCD7752"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2467563D"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2B6426A5"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3C2B62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76FC608"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E374A4">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460D1DD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003D868A"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535F04AB"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7F42F839"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4739A4B5"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0970934B" w14:textId="77777777" w:rsidR="00043AF9" w:rsidRPr="0073469F" w:rsidRDefault="00043AF9" w:rsidP="00E6010C">
      <w:pPr>
        <w:pStyle w:val="B2"/>
      </w:pPr>
      <w:r w:rsidRPr="0073469F">
        <w:t>a)</w:t>
      </w:r>
      <w:r w:rsidRPr="0073469F">
        <w:tab/>
        <w:t>shall establish a media session based on the stored SDP body of the call;</w:t>
      </w:r>
    </w:p>
    <w:p w14:paraId="3ECF4810"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E374A4">
        <w:t>clause</w:t>
      </w:r>
      <w:r w:rsidRPr="0073469F">
        <w:t> 7.2</w:t>
      </w:r>
      <w:r w:rsidR="00692704">
        <w:t xml:space="preserve"> in 3GPP TS 24.380 [5]</w:t>
      </w:r>
      <w:r w:rsidRPr="0073469F">
        <w:t>;</w:t>
      </w:r>
    </w:p>
    <w:p w14:paraId="310C60E9"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2EE8EFB"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E374A4">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4EFFFD6"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636879E"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4FD67D4"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48850908"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32B849A7"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E374A4">
        <w:t>clause</w:t>
      </w:r>
      <w:r w:rsidRPr="0073469F">
        <w:t> </w:t>
      </w:r>
      <w:r w:rsidRPr="0073469F">
        <w:rPr>
          <w:lang w:eastAsia="ko-KR"/>
        </w:rPr>
        <w:t>10.2.</w:t>
      </w:r>
      <w:r w:rsidR="00860352" w:rsidRPr="0073469F">
        <w:rPr>
          <w:lang w:eastAsia="ko-KR"/>
        </w:rPr>
        <w:t>1</w:t>
      </w:r>
      <w:r w:rsidRPr="0073469F">
        <w:rPr>
          <w:lang w:eastAsia="ko-KR"/>
        </w:rPr>
        <w:t>.1.1;</w:t>
      </w:r>
    </w:p>
    <w:p w14:paraId="62EE6C06"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Pr="0073469F">
        <w:rPr>
          <w:lang w:eastAsia="ko-KR"/>
        </w:rPr>
        <w:t>;</w:t>
      </w:r>
    </w:p>
    <w:p w14:paraId="6FB312A5"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3DF366F"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653808C7" w14:textId="77777777" w:rsidR="00043AF9" w:rsidRPr="0073469F" w:rsidRDefault="00043AF9" w:rsidP="000B2AB4">
      <w:pPr>
        <w:pStyle w:val="Heading6"/>
        <w:numPr>
          <w:ilvl w:val="5"/>
          <w:numId w:val="0"/>
        </w:numPr>
        <w:ind w:left="1152" w:hanging="432"/>
        <w:rPr>
          <w:lang w:eastAsia="zh-CN"/>
        </w:rPr>
      </w:pPr>
      <w:bookmarkStart w:id="1684" w:name="_Toc11407627"/>
      <w:bookmarkStart w:id="1685" w:name="_Toc27498932"/>
      <w:bookmarkStart w:id="1686" w:name="_Toc10700025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1684"/>
      <w:bookmarkEnd w:id="1685"/>
      <w:bookmarkEnd w:id="1686"/>
    </w:p>
    <w:p w14:paraId="31B5ACEF"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21B82338" w14:textId="77777777" w:rsidR="00043AF9" w:rsidRPr="0073469F" w:rsidRDefault="00043AF9" w:rsidP="00043AF9">
      <w:pPr>
        <w:pStyle w:val="B1"/>
      </w:pPr>
      <w:r w:rsidRPr="0073469F">
        <w:t>1)</w:t>
      </w:r>
      <w:r w:rsidRPr="0073469F">
        <w:tab/>
        <w:t>shall establish a media session based on the stored SDP body of the call;</w:t>
      </w:r>
    </w:p>
    <w:p w14:paraId="302BDF61"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E374A4">
        <w:t>clause</w:t>
      </w:r>
      <w:r w:rsidRPr="0073469F">
        <w:t> 7.2</w:t>
      </w:r>
      <w:r w:rsidR="00692704">
        <w:t xml:space="preserve"> in 3GPP TS 24.380 [5]</w:t>
      </w:r>
      <w:r w:rsidRPr="0073469F">
        <w:t>;</w:t>
      </w:r>
    </w:p>
    <w:p w14:paraId="1E256362" w14:textId="77777777" w:rsidR="00043AF9" w:rsidRPr="0073469F" w:rsidRDefault="00043AF9" w:rsidP="00043AF9">
      <w:pPr>
        <w:pStyle w:val="B1"/>
      </w:pPr>
      <w:r w:rsidRPr="0073469F">
        <w:rPr>
          <w:lang w:eastAsia="ko-KR"/>
        </w:rPr>
        <w:lastRenderedPageBreak/>
        <w:t>3)</w:t>
      </w:r>
      <w:r w:rsidRPr="0073469F">
        <w:rPr>
          <w:lang w:eastAsia="ko-KR"/>
        </w:rPr>
        <w:tab/>
        <w:t xml:space="preserve">shall generate a GROUP CALL ACCEPT message as specified in </w:t>
      </w:r>
      <w:r w:rsidR="00E374A4">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1B626399"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28939284"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06892B1"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06D067BF"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428BCE4"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E374A4">
        <w:t>clause</w:t>
      </w:r>
      <w:r w:rsidRPr="0073469F">
        <w:t> </w:t>
      </w:r>
      <w:r w:rsidRPr="0073469F">
        <w:rPr>
          <w:lang w:eastAsia="ko-KR"/>
        </w:rPr>
        <w:t>10.2.</w:t>
      </w:r>
      <w:r w:rsidR="00860352" w:rsidRPr="0073469F">
        <w:rPr>
          <w:lang w:eastAsia="ko-KR"/>
        </w:rPr>
        <w:t>1</w:t>
      </w:r>
      <w:r w:rsidRPr="0073469F">
        <w:rPr>
          <w:lang w:eastAsia="ko-KR"/>
        </w:rPr>
        <w:t>.1.1;</w:t>
      </w:r>
    </w:p>
    <w:p w14:paraId="29E33AA4" w14:textId="77777777" w:rsidR="00985B3A" w:rsidRDefault="00985B3A" w:rsidP="00985B3A">
      <w:pPr>
        <w:pStyle w:val="B1"/>
        <w:rPr>
          <w:lang w:eastAsia="ko-KR"/>
        </w:rPr>
      </w:pPr>
      <w:r>
        <w:rPr>
          <w:lang w:eastAsia="ko-KR"/>
        </w:rPr>
        <w:t>5)</w:t>
      </w:r>
      <w:r>
        <w:rPr>
          <w:lang w:eastAsia="ko-KR"/>
        </w:rPr>
        <w:tab/>
        <w:t>shall stop timer TFG4;</w:t>
      </w:r>
    </w:p>
    <w:p w14:paraId="0D4D67D1" w14:textId="77777777" w:rsidR="00AA70D0" w:rsidRPr="0073469F" w:rsidRDefault="00985B3A" w:rsidP="00985B3A">
      <w:pPr>
        <w:pStyle w:val="B1"/>
        <w:rPr>
          <w:lang w:eastAsia="ko-KR"/>
        </w:rPr>
      </w:pPr>
      <w:r>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E374A4">
        <w:t>clause</w:t>
      </w:r>
      <w:r w:rsidR="00AA70D0" w:rsidRPr="0073469F">
        <w:t> 10.2.2.4.</w:t>
      </w:r>
      <w:r w:rsidR="00AA70D0">
        <w:t>1.2</w:t>
      </w:r>
      <w:r>
        <w:t xml:space="preserve"> (using stored call start time)</w:t>
      </w:r>
      <w:r w:rsidR="00AA70D0" w:rsidRPr="0073469F">
        <w:rPr>
          <w:lang w:eastAsia="ko-KR"/>
        </w:rPr>
        <w:t>;</w:t>
      </w:r>
    </w:p>
    <w:p w14:paraId="6D948647" w14:textId="77777777" w:rsidR="00043AF9" w:rsidRPr="0073469F" w:rsidRDefault="00985B3A"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75F04B53" w14:textId="77777777" w:rsidR="00043AF9" w:rsidRPr="0073469F" w:rsidRDefault="00985B3A"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E86A0F9" w14:textId="77777777" w:rsidR="00043AF9" w:rsidRPr="0073469F" w:rsidRDefault="00043AF9" w:rsidP="000B2AB4">
      <w:pPr>
        <w:pStyle w:val="Heading6"/>
        <w:numPr>
          <w:ilvl w:val="5"/>
          <w:numId w:val="0"/>
        </w:numPr>
        <w:ind w:left="1152" w:hanging="432"/>
        <w:rPr>
          <w:lang w:eastAsia="zh-CN"/>
        </w:rPr>
      </w:pPr>
      <w:bookmarkStart w:id="1687" w:name="_Toc11407628"/>
      <w:bookmarkStart w:id="1688" w:name="_Toc27498933"/>
      <w:bookmarkStart w:id="1689" w:name="_Toc10700025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1687"/>
      <w:bookmarkEnd w:id="1688"/>
      <w:bookmarkEnd w:id="1689"/>
    </w:p>
    <w:p w14:paraId="2DDA20A3"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2422DF30" w14:textId="77777777" w:rsidR="00043AF9" w:rsidRPr="0073469F" w:rsidRDefault="00043AF9" w:rsidP="00043AF9">
      <w:pPr>
        <w:pStyle w:val="B1"/>
      </w:pPr>
      <w:r w:rsidRPr="0073469F">
        <w:t>1)</w:t>
      </w:r>
      <w:r w:rsidRPr="0073469F">
        <w:tab/>
        <w:t>shall establish a media session based on the stored SDP body of the call;</w:t>
      </w:r>
    </w:p>
    <w:p w14:paraId="68D90356"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E374A4">
        <w:t>clause</w:t>
      </w:r>
      <w:r w:rsidRPr="0073469F">
        <w:t> 7.2</w:t>
      </w:r>
      <w:r w:rsidR="00692704">
        <w:t xml:space="preserve"> in 3GPP TS 24.380 [5]</w:t>
      </w:r>
      <w:r w:rsidRPr="0073469F">
        <w:t>;</w:t>
      </w:r>
    </w:p>
    <w:p w14:paraId="6861DE58" w14:textId="77777777" w:rsidR="00985B3A" w:rsidRDefault="00985B3A" w:rsidP="00985B3A">
      <w:pPr>
        <w:pStyle w:val="B1"/>
        <w:rPr>
          <w:lang w:eastAsia="ko-KR"/>
        </w:rPr>
      </w:pPr>
      <w:r>
        <w:rPr>
          <w:lang w:eastAsia="ko-KR"/>
        </w:rPr>
        <w:t>3)</w:t>
      </w:r>
      <w:r>
        <w:rPr>
          <w:lang w:eastAsia="ko-KR"/>
        </w:rPr>
        <w:tab/>
        <w:t>shall stop timer TFG4;</w:t>
      </w:r>
    </w:p>
    <w:p w14:paraId="0D9BC996" w14:textId="77777777" w:rsidR="00AA70D0" w:rsidRPr="0073469F" w:rsidRDefault="00985B3A" w:rsidP="00043AF9">
      <w:pPr>
        <w:pStyle w:val="B1"/>
      </w:pPr>
      <w:r w:rsidRPr="00385DAE">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E374A4">
        <w:t>clause</w:t>
      </w:r>
      <w:r w:rsidR="00AA70D0" w:rsidRPr="0073469F">
        <w:t> 10.2.2.4.</w:t>
      </w:r>
      <w:r w:rsidR="00AA70D0">
        <w:t>1.2</w:t>
      </w:r>
      <w:r>
        <w:t xml:space="preserve"> (using stored call start time)</w:t>
      </w:r>
      <w:r w:rsidR="00AA70D0" w:rsidRPr="0073469F">
        <w:rPr>
          <w:lang w:eastAsia="ko-KR"/>
        </w:rPr>
        <w:t>;</w:t>
      </w:r>
    </w:p>
    <w:p w14:paraId="2C913D62" w14:textId="77777777" w:rsidR="00043AF9" w:rsidRPr="0073469F" w:rsidRDefault="00985B3A"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5AECB3CA" w14:textId="77777777" w:rsidR="00043AF9" w:rsidRPr="0073469F" w:rsidRDefault="00985B3A"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5BA2865" w14:textId="77777777" w:rsidR="00043AF9" w:rsidRPr="0073469F" w:rsidRDefault="00043AF9" w:rsidP="000B2AB4">
      <w:pPr>
        <w:pStyle w:val="Heading6"/>
        <w:numPr>
          <w:ilvl w:val="5"/>
          <w:numId w:val="0"/>
        </w:numPr>
        <w:ind w:left="1152" w:hanging="432"/>
        <w:rPr>
          <w:lang w:eastAsia="zh-CN"/>
        </w:rPr>
      </w:pPr>
      <w:bookmarkStart w:id="1690" w:name="_Toc11407629"/>
      <w:bookmarkStart w:id="1691" w:name="_Toc27498934"/>
      <w:bookmarkStart w:id="1692" w:name="_Toc10700025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1690"/>
      <w:bookmarkEnd w:id="1691"/>
      <w:bookmarkEnd w:id="1692"/>
    </w:p>
    <w:p w14:paraId="11AC86A2"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2B5A376"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2D4C9898"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6E86D7EE" w14:textId="77777777" w:rsidR="00043AF9" w:rsidRPr="0073469F" w:rsidRDefault="00043AF9" w:rsidP="000B2AB4">
      <w:pPr>
        <w:pStyle w:val="Heading6"/>
        <w:numPr>
          <w:ilvl w:val="5"/>
          <w:numId w:val="0"/>
        </w:numPr>
        <w:ind w:left="1152" w:hanging="432"/>
        <w:rPr>
          <w:lang w:eastAsia="zh-CN"/>
        </w:rPr>
      </w:pPr>
      <w:bookmarkStart w:id="1693" w:name="_Toc11407630"/>
      <w:bookmarkStart w:id="1694" w:name="_Toc27498935"/>
      <w:bookmarkStart w:id="1695" w:name="_Toc10700025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1693"/>
      <w:bookmarkEnd w:id="1694"/>
      <w:bookmarkEnd w:id="1695"/>
    </w:p>
    <w:p w14:paraId="4616C810"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7305D85D"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424A5DB9"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39FA5873"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5420103D" w14:textId="77777777" w:rsidR="00043AF9" w:rsidRPr="0073469F" w:rsidRDefault="00043AF9" w:rsidP="000B2AB4">
      <w:pPr>
        <w:pStyle w:val="Heading6"/>
        <w:numPr>
          <w:ilvl w:val="5"/>
          <w:numId w:val="0"/>
        </w:numPr>
        <w:ind w:left="1152" w:hanging="432"/>
        <w:rPr>
          <w:lang w:eastAsia="zh-CN"/>
        </w:rPr>
      </w:pPr>
      <w:bookmarkStart w:id="1696" w:name="_Toc11407631"/>
      <w:bookmarkStart w:id="1697" w:name="_Toc27498936"/>
      <w:bookmarkStart w:id="1698" w:name="_Toc10700025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1696"/>
      <w:bookmarkEnd w:id="1697"/>
      <w:bookmarkEnd w:id="1698"/>
    </w:p>
    <w:p w14:paraId="6D1BD38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5F8F5E1A"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1A19E6C9" w14:textId="77777777" w:rsidR="00043AF9" w:rsidRPr="0073469F" w:rsidRDefault="00043AF9" w:rsidP="00E6010C">
      <w:pPr>
        <w:pStyle w:val="B1"/>
        <w:rPr>
          <w:lang w:eastAsia="ko-KR"/>
        </w:rPr>
      </w:pPr>
      <w:r w:rsidRPr="0073469F">
        <w:rPr>
          <w:lang w:eastAsia="ko-KR"/>
        </w:rPr>
        <w:lastRenderedPageBreak/>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EB7709A" w14:textId="77777777" w:rsidR="00D56F7B" w:rsidRPr="0073469F" w:rsidRDefault="00D56F7B" w:rsidP="000B2AB4">
      <w:pPr>
        <w:pStyle w:val="Heading5"/>
        <w:rPr>
          <w:lang w:eastAsia="zh-CN"/>
        </w:rPr>
      </w:pPr>
      <w:bookmarkStart w:id="1699" w:name="_Toc11407632"/>
      <w:bookmarkStart w:id="1700" w:name="_Toc27498937"/>
      <w:bookmarkStart w:id="1701" w:name="_Toc107000256"/>
      <w:r w:rsidRPr="0073469F">
        <w:rPr>
          <w:lang w:eastAsia="zh-CN"/>
        </w:rPr>
        <w:t>10.2.2.4</w:t>
      </w:r>
      <w:r w:rsidR="00860352" w:rsidRPr="0073469F">
        <w:rPr>
          <w:lang w:eastAsia="zh-CN"/>
        </w:rPr>
        <w:t>.4</w:t>
      </w:r>
      <w:r w:rsidRPr="0073469F">
        <w:rPr>
          <w:lang w:eastAsia="zh-CN"/>
        </w:rPr>
        <w:tab/>
        <w:t>Periodic group call announcement</w:t>
      </w:r>
      <w:bookmarkEnd w:id="1699"/>
      <w:bookmarkEnd w:id="1700"/>
      <w:bookmarkEnd w:id="1701"/>
    </w:p>
    <w:p w14:paraId="0E67BE02" w14:textId="77777777" w:rsidR="00D56F7B" w:rsidRPr="0073469F" w:rsidRDefault="00D56F7B" w:rsidP="000B2AB4">
      <w:pPr>
        <w:pStyle w:val="Heading6"/>
        <w:numPr>
          <w:ilvl w:val="5"/>
          <w:numId w:val="0"/>
        </w:numPr>
        <w:ind w:left="1152" w:hanging="432"/>
        <w:rPr>
          <w:lang w:eastAsia="zh-CN"/>
        </w:rPr>
      </w:pPr>
      <w:bookmarkStart w:id="1702" w:name="_Toc11407633"/>
      <w:bookmarkStart w:id="1703" w:name="_Toc27498938"/>
      <w:bookmarkStart w:id="1704" w:name="_Toc10700025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1702"/>
      <w:bookmarkEnd w:id="1703"/>
      <w:bookmarkEnd w:id="1704"/>
    </w:p>
    <w:p w14:paraId="3CF10228"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04EC918D"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E374A4">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0298799C"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2E7E0FAB"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52BDD3A"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6ED2DD33"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2A7CD34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11C23E69"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3E10009"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9CB347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13A84885"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39F2CBE4"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3284BEC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E374A4">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E374A4">
        <w:t>clause</w:t>
      </w:r>
      <w:r w:rsidRPr="0073469F">
        <w:t> </w:t>
      </w:r>
      <w:r w:rsidRPr="0073469F">
        <w:rPr>
          <w:lang w:eastAsia="ko-KR"/>
        </w:rPr>
        <w:t>10.2.2.1.</w:t>
      </w:r>
      <w:r w:rsidR="009C5D26">
        <w:rPr>
          <w:lang w:eastAsia="ko-KR"/>
        </w:rPr>
        <w:t>1.1</w:t>
      </w:r>
      <w:r w:rsidR="00D56F7B" w:rsidRPr="0073469F">
        <w:rPr>
          <w:lang w:eastAsia="ko-KR"/>
        </w:rPr>
        <w:t>;</w:t>
      </w:r>
    </w:p>
    <w:p w14:paraId="29987133"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583B8A3E"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E374A4">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F3348C2"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D7B2B51" w14:textId="77777777" w:rsidR="00D56F7B" w:rsidRPr="0073469F" w:rsidRDefault="00D56F7B" w:rsidP="000B2AB4">
      <w:pPr>
        <w:pStyle w:val="Heading6"/>
        <w:numPr>
          <w:ilvl w:val="5"/>
          <w:numId w:val="0"/>
        </w:numPr>
        <w:ind w:left="1152" w:hanging="432"/>
        <w:rPr>
          <w:lang w:eastAsia="zh-CN"/>
        </w:rPr>
      </w:pPr>
      <w:bookmarkStart w:id="1705" w:name="_Toc11407634"/>
      <w:bookmarkStart w:id="1706" w:name="_Toc27498939"/>
      <w:bookmarkStart w:id="1707" w:name="_Toc10700025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1705"/>
      <w:bookmarkEnd w:id="1706"/>
      <w:bookmarkEnd w:id="1707"/>
    </w:p>
    <w:p w14:paraId="2939B18C"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255D09B9"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7D4ACB14"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395DCC68" w14:textId="77777777" w:rsidR="00B13313" w:rsidRDefault="00B13313" w:rsidP="00B13313">
      <w:pPr>
        <w:rPr>
          <w:lang w:eastAsia="ko-KR"/>
        </w:rPr>
      </w:pPr>
      <w:r>
        <w:rPr>
          <w:lang w:eastAsia="ko-KR"/>
        </w:rPr>
        <w:t>the MCPTT client,</w:t>
      </w:r>
    </w:p>
    <w:p w14:paraId="5E777B49"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8C180A1"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E374A4">
        <w:t>clause</w:t>
      </w:r>
      <w:r w:rsidRPr="0073469F">
        <w:t> 10.2.2.</w:t>
      </w:r>
      <w:r w:rsidR="009C5D26">
        <w:t>4.</w:t>
      </w:r>
      <w:r w:rsidRPr="0073469F">
        <w:t>1.</w:t>
      </w:r>
      <w:r w:rsidR="009C5D26">
        <w:t>1</w:t>
      </w:r>
      <w:r w:rsidRPr="0073469F">
        <w:t>.1</w:t>
      </w:r>
      <w:r w:rsidRPr="0073469F">
        <w:rPr>
          <w:lang w:eastAsia="ko-KR"/>
        </w:rPr>
        <w:t>;</w:t>
      </w:r>
    </w:p>
    <w:p w14:paraId="2270638D"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4CA7E181"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5F82DE10" w14:textId="77777777" w:rsidR="00D56F7B" w:rsidRPr="0073469F" w:rsidRDefault="00D56F7B" w:rsidP="000B2AB4">
      <w:pPr>
        <w:pStyle w:val="Heading5"/>
        <w:rPr>
          <w:rFonts w:eastAsia="SimSun"/>
          <w:lang w:eastAsia="zh-CN"/>
        </w:rPr>
      </w:pPr>
      <w:bookmarkStart w:id="1708" w:name="_Toc11407635"/>
      <w:bookmarkStart w:id="1709" w:name="_Toc27498940"/>
      <w:bookmarkStart w:id="1710" w:name="_Toc107000259"/>
      <w:r w:rsidRPr="0073469F">
        <w:rPr>
          <w:rFonts w:eastAsia="SimSun"/>
          <w:lang w:eastAsia="zh-CN"/>
        </w:rPr>
        <w:lastRenderedPageBreak/>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1708"/>
      <w:bookmarkEnd w:id="1709"/>
      <w:bookmarkEnd w:id="1710"/>
    </w:p>
    <w:p w14:paraId="3A8E019A" w14:textId="77777777" w:rsidR="0091517C" w:rsidRPr="0073469F" w:rsidRDefault="0091517C" w:rsidP="000B2AB4">
      <w:pPr>
        <w:pStyle w:val="Heading6"/>
        <w:numPr>
          <w:ilvl w:val="5"/>
          <w:numId w:val="0"/>
        </w:numPr>
        <w:ind w:left="1152" w:hanging="432"/>
        <w:rPr>
          <w:lang w:eastAsia="zh-CN"/>
        </w:rPr>
      </w:pPr>
      <w:bookmarkStart w:id="1711" w:name="_Toc11407636"/>
      <w:bookmarkStart w:id="1712" w:name="_Toc27498941"/>
      <w:bookmarkStart w:id="1713" w:name="_Toc10700026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1711"/>
      <w:bookmarkEnd w:id="1712"/>
      <w:bookmarkEnd w:id="1713"/>
    </w:p>
    <w:p w14:paraId="74E03919"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8FB7136"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41330BA5"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E374A4">
        <w:rPr>
          <w:lang w:eastAsia="ko-KR"/>
        </w:rPr>
        <w:t>clause</w:t>
      </w:r>
      <w:r w:rsidR="00AD6BF7">
        <w:rPr>
          <w:lang w:eastAsia="ko-KR"/>
        </w:rPr>
        <w:t xml:space="preserve"> 7.2.3.9.2 in 3GPP TS 24.380 [5];</w:t>
      </w:r>
    </w:p>
    <w:p w14:paraId="5E52896A"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1F6E847F"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6DDDBF92"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6F0B3028" w14:textId="77777777" w:rsidR="0091517C" w:rsidRPr="0073469F" w:rsidRDefault="00AD6BF7" w:rsidP="00AD6BF7">
      <w:pPr>
        <w:pStyle w:val="B1"/>
        <w:rPr>
          <w:lang w:eastAsia="ko-KR"/>
        </w:rPr>
      </w:pPr>
      <w:r>
        <w:rPr>
          <w:lang w:eastAsia="ko-KR"/>
        </w:rPr>
        <w:t>6)</w:t>
      </w:r>
      <w:r>
        <w:rPr>
          <w:lang w:eastAsia="ko-KR"/>
        </w:rPr>
        <w:tab/>
        <w:t>shall stop timer TFG6 (max duration)</w:t>
      </w:r>
      <w:r w:rsidR="00985B3A" w:rsidRPr="00985B3A">
        <w:rPr>
          <w:lang w:eastAsia="ko-KR"/>
        </w:rPr>
        <w:t xml:space="preserve"> </w:t>
      </w:r>
      <w:r w:rsidR="00985B3A">
        <w:rPr>
          <w:lang w:eastAsia="ko-KR"/>
        </w:rPr>
        <w:t>, if running</w:t>
      </w:r>
      <w:r>
        <w:rPr>
          <w:lang w:eastAsia="ko-KR"/>
        </w:rPr>
        <w:t xml:space="preserve">; </w:t>
      </w:r>
      <w:r w:rsidR="0091517C" w:rsidRPr="0073469F">
        <w:rPr>
          <w:lang w:eastAsia="ko-KR"/>
        </w:rPr>
        <w:t>and</w:t>
      </w:r>
    </w:p>
    <w:p w14:paraId="1B4372EF"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059CECCE" w14:textId="77777777" w:rsidR="0091517C" w:rsidRPr="0073469F" w:rsidRDefault="0091517C" w:rsidP="000B2AB4">
      <w:pPr>
        <w:pStyle w:val="Heading6"/>
        <w:numPr>
          <w:ilvl w:val="5"/>
          <w:numId w:val="0"/>
        </w:numPr>
        <w:ind w:left="1152" w:hanging="432"/>
        <w:rPr>
          <w:lang w:eastAsia="zh-CN"/>
        </w:rPr>
      </w:pPr>
      <w:bookmarkStart w:id="1714" w:name="_Toc11407637"/>
      <w:bookmarkStart w:id="1715" w:name="_Toc27498942"/>
      <w:bookmarkStart w:id="1716" w:name="_Toc10700026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1714"/>
      <w:bookmarkEnd w:id="1715"/>
      <w:bookmarkEnd w:id="1716"/>
    </w:p>
    <w:p w14:paraId="7035543A"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48ED3A84"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FEAC71F"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7CE5E30C"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1A444E0E"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49732AF4"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243B180"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59FD53B0"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66807F1F"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6A99AF96" w14:textId="77777777" w:rsidR="0091517C" w:rsidRPr="0073469F" w:rsidRDefault="0091517C" w:rsidP="000B2AB4">
      <w:pPr>
        <w:pStyle w:val="Heading6"/>
        <w:numPr>
          <w:ilvl w:val="5"/>
          <w:numId w:val="0"/>
        </w:numPr>
        <w:ind w:left="1152" w:hanging="432"/>
        <w:rPr>
          <w:lang w:eastAsia="zh-CN"/>
        </w:rPr>
      </w:pPr>
      <w:bookmarkStart w:id="1717" w:name="_Toc11407638"/>
      <w:bookmarkStart w:id="1718" w:name="_Toc27498943"/>
      <w:bookmarkStart w:id="1719" w:name="_Toc10700026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1717"/>
      <w:bookmarkEnd w:id="1718"/>
      <w:bookmarkEnd w:id="1719"/>
    </w:p>
    <w:p w14:paraId="24F1F9D7"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720A799B"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16E81A9C" w14:textId="77777777" w:rsidR="0091517C" w:rsidRPr="0073469F" w:rsidRDefault="0091517C" w:rsidP="0091517C">
      <w:pPr>
        <w:pStyle w:val="B1"/>
      </w:pPr>
      <w:r w:rsidRPr="0073469F">
        <w:t>2)</w:t>
      </w:r>
      <w:r w:rsidRPr="0073469F">
        <w:tab/>
        <w:t>shall establish a media session based on the stored SDP body of the call;</w:t>
      </w:r>
    </w:p>
    <w:p w14:paraId="61518A58"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E374A4">
        <w:t>clause</w:t>
      </w:r>
      <w:r w:rsidRPr="0073469F">
        <w:t> 7.2</w:t>
      </w:r>
      <w:r w:rsidR="009C2E6C">
        <w:t xml:space="preserve"> in 3GPP TS 24.380 [5]</w:t>
      </w:r>
      <w:r w:rsidRPr="0073469F">
        <w:t>;</w:t>
      </w:r>
    </w:p>
    <w:p w14:paraId="10352A3D"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00985B3A">
        <w:t xml:space="preserve"> (using stored call start time)</w:t>
      </w:r>
      <w:r w:rsidRPr="0073469F">
        <w:rPr>
          <w:lang w:eastAsia="ko-KR"/>
        </w:rPr>
        <w:t>;</w:t>
      </w:r>
    </w:p>
    <w:p w14:paraId="62A21896"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E374A4">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F9615B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3BCB3A63" w14:textId="77777777" w:rsidR="0091517C" w:rsidRPr="0073469F" w:rsidRDefault="0091517C" w:rsidP="000B2AB4">
      <w:pPr>
        <w:pStyle w:val="Heading6"/>
        <w:numPr>
          <w:ilvl w:val="5"/>
          <w:numId w:val="0"/>
        </w:numPr>
        <w:ind w:left="1152" w:hanging="432"/>
        <w:rPr>
          <w:lang w:eastAsia="zh-CN"/>
        </w:rPr>
      </w:pPr>
      <w:bookmarkStart w:id="1720" w:name="_Toc11407639"/>
      <w:bookmarkStart w:id="1721" w:name="_Toc27498944"/>
      <w:bookmarkStart w:id="1722" w:name="_Toc107000263"/>
      <w:r w:rsidRPr="0073469F">
        <w:rPr>
          <w:lang w:eastAsia="zh-CN"/>
        </w:rPr>
        <w:lastRenderedPageBreak/>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1720"/>
      <w:bookmarkEnd w:id="1721"/>
      <w:bookmarkEnd w:id="1722"/>
    </w:p>
    <w:p w14:paraId="7E8BB104"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012EA7A"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00BA2643"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005A86F3"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2BF7CB02"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5C33C994"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49C90988" w14:textId="77777777" w:rsidR="000D5B2D" w:rsidRPr="0073469F" w:rsidRDefault="000D5B2D" w:rsidP="000D5B2D">
      <w:pPr>
        <w:pStyle w:val="B1"/>
      </w:pPr>
      <w:r w:rsidRPr="0073469F">
        <w:t>6)</w:t>
      </w:r>
      <w:r w:rsidRPr="0073469F">
        <w:tab/>
        <w:t xml:space="preserve">shall release </w:t>
      </w:r>
      <w:r w:rsidRPr="0073469F">
        <w:rPr>
          <w:lang w:eastAsia="ko-KR"/>
        </w:rPr>
        <w:t>the</w:t>
      </w:r>
      <w:r w:rsidR="00985B3A">
        <w:rPr>
          <w:lang w:eastAsia="ko-KR"/>
        </w:rPr>
        <w:t xml:space="preserve"> stored</w:t>
      </w:r>
      <w:r w:rsidRPr="0073469F">
        <w:rPr>
          <w:lang w:eastAsia="ko-KR"/>
        </w:rPr>
        <w:t xml:space="preserve"> </w:t>
      </w:r>
      <w:r w:rsidRPr="0073469F">
        <w:t>call start time of the call</w:t>
      </w:r>
      <w:r w:rsidRPr="0073469F">
        <w:rPr>
          <w:lang w:eastAsia="ko-KR"/>
        </w:rPr>
        <w:t>;</w:t>
      </w:r>
    </w:p>
    <w:p w14:paraId="407F8D48"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E374A4">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785BEC0E"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797BBA50" w14:textId="77777777" w:rsidR="0091517C" w:rsidRPr="0073469F" w:rsidRDefault="0091517C" w:rsidP="000B2AB4">
      <w:pPr>
        <w:pStyle w:val="Heading6"/>
        <w:numPr>
          <w:ilvl w:val="5"/>
          <w:numId w:val="0"/>
        </w:numPr>
        <w:ind w:left="1152" w:hanging="432"/>
        <w:rPr>
          <w:lang w:eastAsia="zh-CN"/>
        </w:rPr>
      </w:pPr>
      <w:bookmarkStart w:id="1723" w:name="_Toc11407640"/>
      <w:bookmarkStart w:id="1724" w:name="_Toc27498945"/>
      <w:bookmarkStart w:id="1725" w:name="_Toc10700026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1723"/>
      <w:bookmarkEnd w:id="1724"/>
      <w:bookmarkEnd w:id="1725"/>
    </w:p>
    <w:p w14:paraId="1AA77831"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25BA9D49"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0330B6D1"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7EE2135D" w14:textId="77777777" w:rsidR="0091517C" w:rsidRPr="0073469F" w:rsidRDefault="0091517C" w:rsidP="000B2AB4">
      <w:pPr>
        <w:pStyle w:val="Heading6"/>
        <w:numPr>
          <w:ilvl w:val="5"/>
          <w:numId w:val="0"/>
        </w:numPr>
        <w:ind w:left="1152" w:hanging="432"/>
        <w:rPr>
          <w:lang w:eastAsia="zh-CN"/>
        </w:rPr>
      </w:pPr>
      <w:bookmarkStart w:id="1726" w:name="_Toc11407641"/>
      <w:bookmarkStart w:id="1727" w:name="_Toc27498946"/>
      <w:bookmarkStart w:id="1728" w:name="_Toc10700026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1726"/>
      <w:bookmarkEnd w:id="1727"/>
      <w:bookmarkEnd w:id="1728"/>
    </w:p>
    <w:p w14:paraId="420DD3C5"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781F639"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3FCFB163" w14:textId="77777777" w:rsidR="0091517C" w:rsidRPr="0073469F" w:rsidRDefault="0091517C" w:rsidP="0091517C">
      <w:pPr>
        <w:pStyle w:val="B1"/>
      </w:pPr>
      <w:r w:rsidRPr="0073469F">
        <w:t>2)</w:t>
      </w:r>
      <w:r w:rsidRPr="0073469F">
        <w:tab/>
        <w:t xml:space="preserve">shall generate a GROUP CALL PROBE message as specified in </w:t>
      </w:r>
      <w:r w:rsidR="00E374A4">
        <w:t>clause</w:t>
      </w:r>
      <w:r w:rsidRPr="0073469F">
        <w:t> </w:t>
      </w:r>
      <w:r w:rsidR="00692704">
        <w:rPr>
          <w:lang w:eastAsia="ko-KR"/>
        </w:rPr>
        <w:t>15.1</w:t>
      </w:r>
      <w:r w:rsidRPr="0073469F">
        <w:rPr>
          <w:lang w:eastAsia="ko-KR"/>
        </w:rPr>
        <w:t xml:space="preserve">.2. In the GROUP </w:t>
      </w:r>
      <w:r w:rsidRPr="0073469F">
        <w:t>CALL PROBE message, the MCPTT client:</w:t>
      </w:r>
    </w:p>
    <w:p w14:paraId="1DD50426"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0CEFD6"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E374A4">
        <w:t>clause</w:t>
      </w:r>
      <w:r w:rsidRPr="0073469F">
        <w:t> </w:t>
      </w:r>
      <w:r w:rsidRPr="0073469F">
        <w:rPr>
          <w:lang w:eastAsia="ko-KR"/>
        </w:rPr>
        <w:t>10.2.</w:t>
      </w:r>
      <w:r w:rsidR="009C5D26">
        <w:rPr>
          <w:lang w:eastAsia="ko-KR"/>
        </w:rPr>
        <w:t>1</w:t>
      </w:r>
      <w:r w:rsidRPr="0073469F">
        <w:rPr>
          <w:lang w:eastAsia="ko-KR"/>
        </w:rPr>
        <w:t>.1.1;</w:t>
      </w:r>
    </w:p>
    <w:p w14:paraId="5B59A9E6"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19D7CF7F"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0740070B"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3E5AE48C" w14:textId="77777777" w:rsidR="0091517C" w:rsidRPr="0073469F" w:rsidRDefault="0091517C" w:rsidP="000B2AB4">
      <w:pPr>
        <w:pStyle w:val="Heading6"/>
        <w:numPr>
          <w:ilvl w:val="5"/>
          <w:numId w:val="0"/>
        </w:numPr>
        <w:ind w:left="1152" w:hanging="432"/>
        <w:rPr>
          <w:lang w:eastAsia="zh-CN"/>
        </w:rPr>
      </w:pPr>
      <w:bookmarkStart w:id="1729" w:name="_Toc11407642"/>
      <w:bookmarkStart w:id="1730" w:name="_Toc27498947"/>
      <w:bookmarkStart w:id="1731" w:name="_Toc10700026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1729"/>
      <w:bookmarkEnd w:id="1730"/>
      <w:bookmarkEnd w:id="1731"/>
    </w:p>
    <w:p w14:paraId="3FFEA780"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276CAEC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0F798A2B"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44B65BDA"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22EE97EF" w14:textId="77777777" w:rsidR="0091517C" w:rsidRPr="0073469F" w:rsidRDefault="0091517C" w:rsidP="000D5B2D">
      <w:pPr>
        <w:pStyle w:val="B1"/>
        <w:rPr>
          <w:lang w:eastAsia="ko-KR"/>
        </w:rPr>
      </w:pPr>
      <w:r w:rsidRPr="0073469F">
        <w:lastRenderedPageBreak/>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6476838"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C75EF41"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03687253"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58F6883B"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04D5347A" w14:textId="77777777" w:rsidR="0091517C" w:rsidRPr="0073469F" w:rsidRDefault="0091517C" w:rsidP="000B2AB4">
      <w:pPr>
        <w:pStyle w:val="Heading6"/>
        <w:numPr>
          <w:ilvl w:val="5"/>
          <w:numId w:val="0"/>
        </w:numPr>
        <w:ind w:left="1152" w:hanging="432"/>
        <w:rPr>
          <w:lang w:eastAsia="zh-CN"/>
        </w:rPr>
      </w:pPr>
      <w:bookmarkStart w:id="1732" w:name="_Toc11407643"/>
      <w:bookmarkStart w:id="1733" w:name="_Toc27498948"/>
      <w:bookmarkStart w:id="1734" w:name="_Toc10700026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1732"/>
      <w:bookmarkEnd w:id="1733"/>
      <w:bookmarkEnd w:id="1734"/>
    </w:p>
    <w:p w14:paraId="024AD529"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0BE03926"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33FD239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E374A4">
        <w:t>clause</w:t>
      </w:r>
      <w:r w:rsidR="00AD6BF7">
        <w:t xml:space="preserve"> 10.2.3.4.11</w:t>
      </w:r>
      <w:r w:rsidR="009C5D26">
        <w:t>; and</w:t>
      </w:r>
    </w:p>
    <w:p w14:paraId="114A94CA"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753ABE2B" w14:textId="77777777" w:rsidR="00AA70D0" w:rsidRPr="0073469F" w:rsidRDefault="00AA70D0" w:rsidP="000B2AB4">
      <w:pPr>
        <w:pStyle w:val="Heading6"/>
        <w:numPr>
          <w:ilvl w:val="5"/>
          <w:numId w:val="0"/>
        </w:numPr>
        <w:ind w:left="1152" w:hanging="432"/>
        <w:rPr>
          <w:lang w:eastAsia="zh-CN"/>
        </w:rPr>
      </w:pPr>
      <w:bookmarkStart w:id="1735" w:name="_Toc11407644"/>
      <w:bookmarkStart w:id="1736" w:name="_Toc27498949"/>
      <w:bookmarkStart w:id="1737" w:name="_Toc107000268"/>
      <w:r w:rsidRPr="0073469F">
        <w:rPr>
          <w:lang w:eastAsia="zh-CN"/>
        </w:rPr>
        <w:t>10.2.2.4</w:t>
      </w:r>
      <w:r>
        <w:rPr>
          <w:lang w:eastAsia="zh-CN"/>
        </w:rPr>
        <w:t>.5.9</w:t>
      </w:r>
      <w:r w:rsidRPr="0073469F">
        <w:rPr>
          <w:lang w:eastAsia="zh-CN"/>
        </w:rPr>
        <w:tab/>
      </w:r>
      <w:r>
        <w:rPr>
          <w:lang w:eastAsia="zh-CN"/>
        </w:rPr>
        <w:t>Max duration reached</w:t>
      </w:r>
      <w:bookmarkEnd w:id="1735"/>
      <w:bookmarkEnd w:id="1736"/>
      <w:bookmarkEnd w:id="1737"/>
    </w:p>
    <w:p w14:paraId="699E6354"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7C557EBB" w14:textId="77777777" w:rsidR="00AA70D0" w:rsidRPr="0073469F" w:rsidRDefault="00AA70D0" w:rsidP="00AA70D0">
      <w:pPr>
        <w:pStyle w:val="B1"/>
      </w:pPr>
      <w:r w:rsidRPr="0073469F">
        <w:t>1)</w:t>
      </w:r>
      <w:r w:rsidRPr="0073469F">
        <w:tab/>
        <w:t>shall release the media session;</w:t>
      </w:r>
    </w:p>
    <w:p w14:paraId="76EBB761"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E374A4">
        <w:rPr>
          <w:lang w:eastAsia="ko-KR"/>
        </w:rPr>
        <w:t>clause</w:t>
      </w:r>
      <w:r w:rsidR="00AD6BF7">
        <w:rPr>
          <w:lang w:eastAsia="ko-KR"/>
        </w:rPr>
        <w:t xml:space="preserve"> 7.2.3.9.2 in 3GPP TS 24.380 [5];</w:t>
      </w:r>
    </w:p>
    <w:p w14:paraId="4BE6F05C"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759FD774"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10197BC6"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3CAE0D82" w14:textId="77777777" w:rsidR="000D5B2D" w:rsidRPr="0073469F" w:rsidRDefault="000D5B2D" w:rsidP="000B2AB4">
      <w:pPr>
        <w:pStyle w:val="Heading5"/>
        <w:rPr>
          <w:rFonts w:eastAsia="SimSun"/>
          <w:lang w:eastAsia="zh-CN"/>
        </w:rPr>
      </w:pPr>
      <w:bookmarkStart w:id="1738" w:name="_Toc11407645"/>
      <w:bookmarkStart w:id="1739" w:name="_Toc27498950"/>
      <w:bookmarkStart w:id="1740" w:name="_Toc107000269"/>
      <w:r w:rsidRPr="0073469F">
        <w:rPr>
          <w:rFonts w:eastAsia="SimSun"/>
          <w:lang w:eastAsia="zh-CN"/>
        </w:rPr>
        <w:t>10.2.2.4.6</w:t>
      </w:r>
      <w:r w:rsidRPr="0073469F">
        <w:rPr>
          <w:rFonts w:eastAsia="SimSun"/>
          <w:lang w:eastAsia="zh-CN"/>
        </w:rPr>
        <w:tab/>
        <w:t>Merge of calls</w:t>
      </w:r>
      <w:bookmarkEnd w:id="1738"/>
      <w:bookmarkEnd w:id="1739"/>
      <w:bookmarkEnd w:id="1740"/>
    </w:p>
    <w:p w14:paraId="7C48FF00" w14:textId="77777777" w:rsidR="000D5B2D" w:rsidRPr="0073469F" w:rsidRDefault="000D5B2D" w:rsidP="000B2AB4">
      <w:pPr>
        <w:pStyle w:val="Heading6"/>
        <w:numPr>
          <w:ilvl w:val="5"/>
          <w:numId w:val="0"/>
        </w:numPr>
        <w:ind w:left="1152" w:hanging="432"/>
        <w:rPr>
          <w:lang w:eastAsia="zh-CN"/>
        </w:rPr>
      </w:pPr>
      <w:bookmarkStart w:id="1741" w:name="_Toc11407646"/>
      <w:bookmarkStart w:id="1742" w:name="_Toc27498951"/>
      <w:bookmarkStart w:id="1743" w:name="_Toc107000270"/>
      <w:r w:rsidRPr="0073469F">
        <w:rPr>
          <w:lang w:eastAsia="zh-CN"/>
        </w:rPr>
        <w:t>10.2.2.4.6.1</w:t>
      </w:r>
      <w:r w:rsidRPr="0073469F">
        <w:rPr>
          <w:lang w:eastAsia="zh-CN"/>
        </w:rPr>
        <w:tab/>
        <w:t>Merge of two calls</w:t>
      </w:r>
      <w:bookmarkEnd w:id="1741"/>
      <w:bookmarkEnd w:id="1742"/>
      <w:bookmarkEnd w:id="1743"/>
    </w:p>
    <w:p w14:paraId="176BADD8"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18F90147" w14:textId="77777777" w:rsidR="00086B5F" w:rsidRDefault="00086B5F" w:rsidP="00086B5F">
      <w:pPr>
        <w:pStyle w:val="B1"/>
      </w:pPr>
      <w:r>
        <w:t>1)</w:t>
      </w:r>
      <w:r>
        <w:tab/>
        <w:t xml:space="preserve">the Originating MCPTT user ID IE is different from the stored originating MCPTT user ID of the call; or </w:t>
      </w:r>
    </w:p>
    <w:p w14:paraId="23B2B10D" w14:textId="77777777" w:rsidR="00086B5F" w:rsidRDefault="00086B5F" w:rsidP="00086B5F">
      <w:pPr>
        <w:pStyle w:val="B1"/>
      </w:pPr>
      <w:r>
        <w:t>2)</w:t>
      </w:r>
      <w:r>
        <w:tab/>
        <w:t>the Call identifier IE is different from the stored call identifier of the call;</w:t>
      </w:r>
    </w:p>
    <w:p w14:paraId="193EF24D" w14:textId="77777777" w:rsidR="00086B5F" w:rsidRPr="0073469F" w:rsidRDefault="00086B5F" w:rsidP="000D5B2D">
      <w:r>
        <w:t>then:</w:t>
      </w:r>
    </w:p>
    <w:p w14:paraId="1EE23EC1"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688E303A"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31DD112A"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08E847E9"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w:t>
      </w:r>
      <w:r w:rsidR="009C5D26">
        <w:lastRenderedPageBreak/>
        <w:t xml:space="preserve">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21B6C57" w14:textId="77777777" w:rsidR="000D5B2D" w:rsidRPr="0073469F" w:rsidRDefault="000D5B2D" w:rsidP="000D5B2D">
      <w:pPr>
        <w:rPr>
          <w:lang w:eastAsia="ko-KR"/>
        </w:rPr>
      </w:pPr>
      <w:r w:rsidRPr="0073469F">
        <w:rPr>
          <w:lang w:eastAsia="ko-KR"/>
        </w:rPr>
        <w:t>the MCPTT client:</w:t>
      </w:r>
    </w:p>
    <w:p w14:paraId="01183660"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18EAC284"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0134F9EE"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6864D25F"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7EE783D4"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12B94CA3"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E374A4">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69BDBCFD"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2F08237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Pr="0073469F">
        <w:rPr>
          <w:lang w:eastAsia="ko-KR"/>
        </w:rPr>
        <w:t>;</w:t>
      </w:r>
    </w:p>
    <w:p w14:paraId="66450868"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016073DF"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E374A4">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6C49EFAD"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6B7CAC7E" w14:textId="77777777" w:rsidR="0091517C" w:rsidRPr="0073469F" w:rsidRDefault="0091517C" w:rsidP="000B2AB4">
      <w:pPr>
        <w:pStyle w:val="Heading5"/>
        <w:rPr>
          <w:lang w:eastAsia="zh-CN"/>
        </w:rPr>
      </w:pPr>
      <w:bookmarkStart w:id="1744" w:name="_Toc11407647"/>
      <w:bookmarkStart w:id="1745" w:name="_Toc27498952"/>
      <w:bookmarkStart w:id="1746" w:name="_Toc107000271"/>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1744"/>
      <w:bookmarkEnd w:id="1745"/>
      <w:bookmarkEnd w:id="1746"/>
    </w:p>
    <w:p w14:paraId="28F251B0" w14:textId="77777777" w:rsidR="0091517C" w:rsidRPr="0073469F" w:rsidRDefault="0091517C" w:rsidP="000B2AB4">
      <w:pPr>
        <w:pStyle w:val="Heading6"/>
        <w:numPr>
          <w:ilvl w:val="5"/>
          <w:numId w:val="0"/>
        </w:numPr>
        <w:ind w:left="1152" w:hanging="432"/>
        <w:rPr>
          <w:lang w:eastAsia="zh-CN"/>
        </w:rPr>
      </w:pPr>
      <w:bookmarkStart w:id="1747" w:name="_Toc11407648"/>
      <w:bookmarkStart w:id="1748" w:name="_Toc27498953"/>
      <w:bookmarkStart w:id="1749" w:name="_Toc10700027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1747"/>
      <w:bookmarkEnd w:id="1748"/>
      <w:bookmarkEnd w:id="1749"/>
    </w:p>
    <w:p w14:paraId="7334A6C6"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45EEF1F7" w14:textId="77777777" w:rsidR="0091517C" w:rsidRPr="0073469F" w:rsidRDefault="0091517C" w:rsidP="000B2AB4">
      <w:pPr>
        <w:pStyle w:val="Heading6"/>
        <w:numPr>
          <w:ilvl w:val="5"/>
          <w:numId w:val="0"/>
        </w:numPr>
        <w:ind w:left="1152" w:hanging="432"/>
        <w:rPr>
          <w:lang w:eastAsia="zh-CN"/>
        </w:rPr>
      </w:pPr>
      <w:bookmarkStart w:id="1750" w:name="_Toc11407649"/>
      <w:bookmarkStart w:id="1751" w:name="_Toc27498954"/>
      <w:bookmarkStart w:id="1752" w:name="_Toc10700027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1750"/>
      <w:bookmarkEnd w:id="1751"/>
      <w:bookmarkEnd w:id="1752"/>
    </w:p>
    <w:p w14:paraId="7AC56A44"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028AB53B" w14:textId="77777777" w:rsidR="0091517C" w:rsidRPr="0073469F" w:rsidRDefault="0091517C" w:rsidP="000B2AB4">
      <w:pPr>
        <w:pStyle w:val="Heading6"/>
        <w:numPr>
          <w:ilvl w:val="5"/>
          <w:numId w:val="0"/>
        </w:numPr>
        <w:ind w:left="1152" w:hanging="432"/>
        <w:rPr>
          <w:lang w:eastAsia="zh-CN"/>
        </w:rPr>
      </w:pPr>
      <w:bookmarkStart w:id="1753" w:name="_Toc11407650"/>
      <w:bookmarkStart w:id="1754" w:name="_Toc27498955"/>
      <w:bookmarkStart w:id="1755" w:name="_Toc10700027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1753"/>
      <w:bookmarkEnd w:id="1754"/>
      <w:bookmarkEnd w:id="1755"/>
    </w:p>
    <w:p w14:paraId="1E575C19"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1874DF63" w14:textId="77777777" w:rsidR="00F94D1F" w:rsidRPr="0073469F" w:rsidRDefault="009C2E6C" w:rsidP="000B2AB4">
      <w:pPr>
        <w:pStyle w:val="Heading3"/>
      </w:pPr>
      <w:bookmarkStart w:id="1756" w:name="_Toc11407651"/>
      <w:bookmarkStart w:id="1757" w:name="_Toc27498956"/>
      <w:bookmarkStart w:id="1758" w:name="_Toc107000275"/>
      <w:r>
        <w:t>10.2.3</w:t>
      </w:r>
      <w:r w:rsidR="00F94D1F" w:rsidRPr="0073469F">
        <w:t>.</w:t>
      </w:r>
      <w:r w:rsidR="00F94D1F" w:rsidRPr="0073469F">
        <w:tab/>
        <w:t>Call type control</w:t>
      </w:r>
      <w:bookmarkEnd w:id="1756"/>
      <w:bookmarkEnd w:id="1757"/>
      <w:bookmarkEnd w:id="1758"/>
    </w:p>
    <w:p w14:paraId="56AA9B33" w14:textId="77777777" w:rsidR="00F94D1F" w:rsidRDefault="009C2E6C" w:rsidP="000B2AB4">
      <w:pPr>
        <w:pStyle w:val="Heading4"/>
      </w:pPr>
      <w:bookmarkStart w:id="1759" w:name="_Toc11407652"/>
      <w:bookmarkStart w:id="1760" w:name="_Toc27498957"/>
      <w:bookmarkStart w:id="1761" w:name="_Toc107000276"/>
      <w:r>
        <w:t>10.2.3</w:t>
      </w:r>
      <w:r w:rsidR="00F94D1F" w:rsidRPr="0073469F">
        <w:t>.1</w:t>
      </w:r>
      <w:r w:rsidR="00F94D1F" w:rsidRPr="0073469F">
        <w:tab/>
        <w:t>General</w:t>
      </w:r>
      <w:bookmarkEnd w:id="1759"/>
      <w:bookmarkEnd w:id="1760"/>
      <w:bookmarkEnd w:id="1761"/>
    </w:p>
    <w:p w14:paraId="6A10E33E"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E374A4">
        <w:t>clause</w:t>
      </w:r>
      <w:r w:rsidR="00F714D3">
        <w:t> 10.2.2.2</w:t>
      </w:r>
      <w:r w:rsidRPr="0073469F">
        <w:t>.</w:t>
      </w:r>
    </w:p>
    <w:p w14:paraId="24EABB0F" w14:textId="77777777" w:rsidR="00F94D1F" w:rsidRPr="0073469F" w:rsidRDefault="009C2E6C" w:rsidP="000B2AB4">
      <w:pPr>
        <w:pStyle w:val="Heading4"/>
      </w:pPr>
      <w:bookmarkStart w:id="1762" w:name="_Toc11407653"/>
      <w:bookmarkStart w:id="1763" w:name="_Toc27498958"/>
      <w:bookmarkStart w:id="1764" w:name="_Toc107000277"/>
      <w:r>
        <w:t>10.2.3</w:t>
      </w:r>
      <w:r w:rsidR="00F94D1F" w:rsidRPr="0073469F">
        <w:t>.2</w:t>
      </w:r>
      <w:r w:rsidR="00F94D1F" w:rsidRPr="0073469F">
        <w:tab/>
        <w:t>Call type control state machine</w:t>
      </w:r>
      <w:bookmarkEnd w:id="1762"/>
      <w:bookmarkEnd w:id="1763"/>
      <w:bookmarkEnd w:id="1764"/>
    </w:p>
    <w:p w14:paraId="5C16F9C0"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bookmarkStart w:id="1765" w:name="_PERM_MCCTEMPBM_CRPT75140050___7"/>
    <w:p w14:paraId="787829A4" w14:textId="77777777" w:rsidR="00D0612B" w:rsidRDefault="00D0612B" w:rsidP="00F714D3">
      <w:pPr>
        <w:pStyle w:val="TH"/>
        <w:rPr>
          <w:rFonts w:ascii="Times New Roman" w:eastAsia="Malgun Gothic" w:hAnsi="Times New Roman"/>
          <w:lang w:val="fr-FR"/>
        </w:rPr>
      </w:pPr>
      <w:r>
        <w:rPr>
          <w:rFonts w:ascii="Times New Roman" w:eastAsia="Malgun Gothic" w:hAnsi="Times New Roman"/>
        </w:rPr>
        <w:object w:dxaOrig="12549" w:dyaOrig="12179" w14:anchorId="27E48E2A">
          <v:shape id="_x0000_i1036" type="#_x0000_t75" style="width:474.5pt;height:460pt" o:ole="">
            <v:imagedata r:id="rId43" o:title=""/>
          </v:shape>
          <o:OLEObject Type="Embed" ProgID="Visio.Drawing.11" ShapeID="_x0000_i1036" DrawAspect="Content" ObjectID="_1717613549" r:id="rId44"/>
        </w:object>
      </w:r>
    </w:p>
    <w:bookmarkEnd w:id="1765"/>
    <w:p w14:paraId="34E27230"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E436DC8"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2BD783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05D8AFB5"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64D96973"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03AF518C"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77D8297E"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3ABCCB79" w14:textId="77777777" w:rsidR="00997715" w:rsidRPr="0073469F" w:rsidRDefault="00997715" w:rsidP="000B2AB4">
      <w:pPr>
        <w:pStyle w:val="Heading4"/>
        <w:rPr>
          <w:lang w:eastAsia="zh-CN"/>
        </w:rPr>
      </w:pPr>
      <w:bookmarkStart w:id="1766" w:name="_Toc11407654"/>
      <w:bookmarkStart w:id="1767" w:name="_Toc27498959"/>
      <w:bookmarkStart w:id="1768" w:name="_Toc107000278"/>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1766"/>
      <w:bookmarkEnd w:id="1767"/>
      <w:bookmarkEnd w:id="1768"/>
    </w:p>
    <w:p w14:paraId="77D6AECE" w14:textId="77777777" w:rsidR="00F94D1F" w:rsidRPr="0073469F" w:rsidRDefault="009C2E6C" w:rsidP="000B2AB4">
      <w:pPr>
        <w:pStyle w:val="Heading5"/>
        <w:rPr>
          <w:lang w:eastAsia="zh-CN"/>
        </w:rPr>
      </w:pPr>
      <w:bookmarkStart w:id="1769" w:name="_Toc11407655"/>
      <w:bookmarkStart w:id="1770" w:name="_Toc27498960"/>
      <w:bookmarkStart w:id="1771" w:name="_Toc107000279"/>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1769"/>
      <w:bookmarkEnd w:id="1770"/>
      <w:bookmarkEnd w:id="1771"/>
    </w:p>
    <w:p w14:paraId="01FD0A7A" w14:textId="77777777" w:rsidR="00F94D1F" w:rsidRPr="0073469F" w:rsidRDefault="00F94D1F" w:rsidP="00F94D1F">
      <w:r w:rsidRPr="0073469F">
        <w:t>This state is the start state of this state machine.</w:t>
      </w:r>
    </w:p>
    <w:p w14:paraId="6387A4B0" w14:textId="77777777" w:rsidR="00F94D1F" w:rsidRPr="0073469F" w:rsidRDefault="009C2E6C" w:rsidP="000B2AB4">
      <w:pPr>
        <w:pStyle w:val="Heading5"/>
        <w:rPr>
          <w:lang w:eastAsia="zh-CN"/>
        </w:rPr>
      </w:pPr>
      <w:bookmarkStart w:id="1772" w:name="_Toc11407656"/>
      <w:bookmarkStart w:id="1773" w:name="_Toc27498961"/>
      <w:bookmarkStart w:id="1774" w:name="_Toc107000280"/>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1772"/>
      <w:bookmarkEnd w:id="1773"/>
      <w:bookmarkEnd w:id="1774"/>
    </w:p>
    <w:p w14:paraId="65C5E0E2" w14:textId="77777777" w:rsidR="00F94D1F" w:rsidRPr="0073469F" w:rsidRDefault="00F94D1F" w:rsidP="00F94D1F">
      <w:pPr>
        <w:rPr>
          <w:lang w:eastAsia="x-none"/>
        </w:rPr>
      </w:pPr>
      <w:r w:rsidRPr="0073469F">
        <w:t>This state exists for UE, when the UE is part of an in-progress emergency group call.</w:t>
      </w:r>
    </w:p>
    <w:p w14:paraId="735132FD" w14:textId="77777777" w:rsidR="00F94D1F" w:rsidRPr="0073469F" w:rsidRDefault="009C2E6C" w:rsidP="000B2AB4">
      <w:pPr>
        <w:pStyle w:val="Heading5"/>
        <w:rPr>
          <w:lang w:eastAsia="zh-CN"/>
        </w:rPr>
      </w:pPr>
      <w:bookmarkStart w:id="1775" w:name="_Toc11407657"/>
      <w:bookmarkStart w:id="1776" w:name="_Toc27498962"/>
      <w:bookmarkStart w:id="1777" w:name="_Toc107000281"/>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1775"/>
      <w:bookmarkEnd w:id="1776"/>
      <w:bookmarkEnd w:id="1777"/>
    </w:p>
    <w:p w14:paraId="0D1DFB8A" w14:textId="77777777" w:rsidR="00F94D1F" w:rsidRPr="0073469F" w:rsidRDefault="00F94D1F" w:rsidP="00F94D1F">
      <w:pPr>
        <w:rPr>
          <w:lang w:eastAsia="x-none"/>
        </w:rPr>
      </w:pPr>
      <w:r w:rsidRPr="0073469F">
        <w:t>This state exists for UE, when the UE is part of an in-progress basic group call.</w:t>
      </w:r>
    </w:p>
    <w:p w14:paraId="524798B3" w14:textId="77777777" w:rsidR="00F94D1F" w:rsidRPr="0073469F" w:rsidRDefault="009C2E6C" w:rsidP="000B2AB4">
      <w:pPr>
        <w:pStyle w:val="Heading5"/>
        <w:rPr>
          <w:lang w:eastAsia="zh-CN"/>
        </w:rPr>
      </w:pPr>
      <w:bookmarkStart w:id="1778" w:name="_Toc11407658"/>
      <w:bookmarkStart w:id="1779" w:name="_Toc27498963"/>
      <w:bookmarkStart w:id="1780" w:name="_Toc107000282"/>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1778"/>
      <w:bookmarkEnd w:id="1779"/>
      <w:bookmarkEnd w:id="1780"/>
    </w:p>
    <w:p w14:paraId="1FB9F461" w14:textId="77777777" w:rsidR="00F94D1F" w:rsidRPr="0073469F" w:rsidRDefault="00F94D1F" w:rsidP="00F94D1F">
      <w:pPr>
        <w:rPr>
          <w:lang w:eastAsia="x-none"/>
        </w:rPr>
      </w:pPr>
      <w:r w:rsidRPr="0073469F">
        <w:t>This state exists for UE, when the UE is part of an in-progress imminent peril group call.</w:t>
      </w:r>
    </w:p>
    <w:p w14:paraId="3BE0EF8D" w14:textId="77777777" w:rsidR="00F94D1F" w:rsidRPr="0073469F" w:rsidRDefault="009C2E6C" w:rsidP="000B2AB4">
      <w:pPr>
        <w:pStyle w:val="Heading4"/>
      </w:pPr>
      <w:bookmarkStart w:id="1781" w:name="_Toc11407659"/>
      <w:bookmarkStart w:id="1782" w:name="_Toc27498964"/>
      <w:bookmarkStart w:id="1783" w:name="_Toc107000283"/>
      <w:r>
        <w:t>10.2.3</w:t>
      </w:r>
      <w:r w:rsidR="00F94D1F" w:rsidRPr="0073469F">
        <w:t>.4</w:t>
      </w:r>
      <w:r w:rsidR="00F94D1F" w:rsidRPr="0073469F">
        <w:tab/>
        <w:t>Procedures</w:t>
      </w:r>
      <w:bookmarkEnd w:id="1781"/>
      <w:bookmarkEnd w:id="1782"/>
      <w:bookmarkEnd w:id="1783"/>
    </w:p>
    <w:p w14:paraId="3F52C48C" w14:textId="77777777" w:rsidR="00F94D1F" w:rsidRDefault="009C2E6C" w:rsidP="000B2AB4">
      <w:pPr>
        <w:pStyle w:val="Heading5"/>
      </w:pPr>
      <w:bookmarkStart w:id="1784" w:name="_Toc11407660"/>
      <w:bookmarkStart w:id="1785" w:name="_Toc27498965"/>
      <w:bookmarkStart w:id="1786" w:name="_Toc107000284"/>
      <w:r>
        <w:t>10.2.3</w:t>
      </w:r>
      <w:r w:rsidR="00F94D1F" w:rsidRPr="0073469F">
        <w:t>.4.1</w:t>
      </w:r>
      <w:r w:rsidR="00F94D1F" w:rsidRPr="0073469F">
        <w:tab/>
        <w:t>General</w:t>
      </w:r>
      <w:bookmarkEnd w:id="1784"/>
      <w:bookmarkEnd w:id="1785"/>
      <w:bookmarkEnd w:id="1786"/>
    </w:p>
    <w:p w14:paraId="654AFDE8" w14:textId="77777777" w:rsidR="00C255AB" w:rsidRDefault="00C255AB" w:rsidP="000B2AB4">
      <w:pPr>
        <w:pStyle w:val="Heading6"/>
        <w:numPr>
          <w:ilvl w:val="5"/>
          <w:numId w:val="0"/>
        </w:numPr>
        <w:ind w:left="1152" w:hanging="432"/>
      </w:pPr>
      <w:bookmarkStart w:id="1787" w:name="_Toc11407661"/>
      <w:bookmarkStart w:id="1788" w:name="_Toc27498966"/>
      <w:bookmarkStart w:id="1789" w:name="_Toc107000285"/>
      <w:r>
        <w:t>10.2.3.4.1.1</w:t>
      </w:r>
      <w:r>
        <w:tab/>
        <w:t>Implicit downgrade (emergency) timer calculation</w:t>
      </w:r>
      <w:bookmarkEnd w:id="1787"/>
      <w:bookmarkEnd w:id="1788"/>
      <w:bookmarkEnd w:id="1789"/>
    </w:p>
    <w:p w14:paraId="08FB9F53" w14:textId="77777777" w:rsidR="00C255AB" w:rsidRDefault="00C255AB" w:rsidP="00C255AB">
      <w:r>
        <w:t>The MCPTT client shall set the TFG13 (implicit downgrade emergency) timer as follows:</w:t>
      </w:r>
    </w:p>
    <w:p w14:paraId="381BF82A"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240C21E6"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007D48B4"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615AD431"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985B3A">
        <w:rPr>
          <w:lang w:eastAsia="ko-KR"/>
        </w:rPr>
        <w:t>EMERGENCY END</w:t>
      </w:r>
      <w:r>
        <w:rPr>
          <w:lang w:eastAsia="ko-KR"/>
        </w:rPr>
        <w:t xml:space="preserve"> message.</w:t>
      </w:r>
    </w:p>
    <w:p w14:paraId="748B3B7C" w14:textId="77777777" w:rsidR="00C255AB" w:rsidRDefault="00C255AB" w:rsidP="000B2AB4">
      <w:pPr>
        <w:pStyle w:val="Heading6"/>
        <w:numPr>
          <w:ilvl w:val="5"/>
          <w:numId w:val="0"/>
        </w:numPr>
        <w:ind w:left="1152" w:hanging="432"/>
      </w:pPr>
      <w:bookmarkStart w:id="1790" w:name="_Toc11407662"/>
      <w:bookmarkStart w:id="1791" w:name="_Toc27498967"/>
      <w:bookmarkStart w:id="1792" w:name="_Toc107000286"/>
      <w:r>
        <w:t>10.2.3.4.1.2</w:t>
      </w:r>
      <w:r>
        <w:tab/>
        <w:t>Implicit downgrade (imminent peril) timer calculation</w:t>
      </w:r>
      <w:bookmarkEnd w:id="1790"/>
      <w:bookmarkEnd w:id="1791"/>
      <w:bookmarkEnd w:id="1792"/>
    </w:p>
    <w:p w14:paraId="1C75E7A1" w14:textId="77777777" w:rsidR="00C255AB" w:rsidRDefault="00C255AB" w:rsidP="00C255AB">
      <w:r>
        <w:t>The MCPTT client shall set the TFG14 (implicit downgrade imminent peril) timer as follows:</w:t>
      </w:r>
    </w:p>
    <w:p w14:paraId="7243CE66"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2E5200C3"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AF40D49"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1FAE7832"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985B3A">
        <w:rPr>
          <w:lang w:eastAsia="ko-KR"/>
        </w:rPr>
        <w:t>IMMINENT PERIL END</w:t>
      </w:r>
      <w:r>
        <w:rPr>
          <w:lang w:eastAsia="ko-KR"/>
        </w:rPr>
        <w:t xml:space="preserve"> message.</w:t>
      </w:r>
    </w:p>
    <w:p w14:paraId="0345E55E" w14:textId="77777777" w:rsidR="00F94D1F" w:rsidRPr="0073469F" w:rsidRDefault="009C2E6C" w:rsidP="000B2AB4">
      <w:pPr>
        <w:pStyle w:val="Heading5"/>
      </w:pPr>
      <w:bookmarkStart w:id="1793" w:name="_Toc11407663"/>
      <w:bookmarkStart w:id="1794" w:name="_Toc27498968"/>
      <w:bookmarkStart w:id="1795" w:name="_Toc107000287"/>
      <w:r>
        <w:t>10.2.3</w:t>
      </w:r>
      <w:r w:rsidR="00F94D1F" w:rsidRPr="0073469F">
        <w:t>.4.2</w:t>
      </w:r>
      <w:r w:rsidR="00F94D1F" w:rsidRPr="0073469F">
        <w:tab/>
        <w:t>User initiated the call</w:t>
      </w:r>
      <w:r w:rsidR="008D7C3E">
        <w:t xml:space="preserve"> probe</w:t>
      </w:r>
      <w:bookmarkEnd w:id="1793"/>
      <w:bookmarkEnd w:id="1794"/>
      <w:bookmarkEnd w:id="1795"/>
    </w:p>
    <w:p w14:paraId="2B7CFA67"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749EFE2F"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128A4DD5"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5ED8A87D"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38C4A185"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6A754A8C"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30B9D7E5"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649C296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55ED63FB"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0F216EED"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10A92C4E"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4515544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5E4ED426"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12DA407"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EFA5B70"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0592A8B0"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665E28F9"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4556CBC6" w14:textId="77777777" w:rsidR="00F94D1F" w:rsidRPr="0073469F" w:rsidRDefault="009C2E6C" w:rsidP="000B2AB4">
      <w:pPr>
        <w:pStyle w:val="Heading5"/>
      </w:pPr>
      <w:bookmarkStart w:id="1796" w:name="_Toc11407664"/>
      <w:bookmarkStart w:id="1797" w:name="_Toc27498969"/>
      <w:bookmarkStart w:id="1798" w:name="_Toc107000288"/>
      <w:r>
        <w:t>10.2.3</w:t>
      </w:r>
      <w:r w:rsidR="00F94D1F" w:rsidRPr="0073469F">
        <w:t>.4.3</w:t>
      </w:r>
      <w:r w:rsidR="00F94D1F" w:rsidRPr="0073469F">
        <w:tab/>
        <w:t>Received GROUP CALL ANNOUNCEMENT message as a response to GROUP CALL PROBE message</w:t>
      </w:r>
      <w:bookmarkEnd w:id="1796"/>
      <w:bookmarkEnd w:id="1797"/>
      <w:bookmarkEnd w:id="1798"/>
    </w:p>
    <w:p w14:paraId="2DD43350"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40C1495F"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289C0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7AF67C33"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D07B18D" w14:textId="77777777" w:rsidR="00F714D3" w:rsidRPr="00750A07" w:rsidRDefault="00F714D3" w:rsidP="00385DAE">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B336656"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4DE9AB3C" w14:textId="77777777" w:rsidR="00BF3328" w:rsidRPr="0073469F" w:rsidRDefault="00985B3A"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sidR="00BF3328">
        <w:rPr>
          <w:rFonts w:eastAsia="Gulim"/>
          <w:lang w:eastAsia="ko-KR"/>
        </w:rPr>
        <w:t>; and</w:t>
      </w:r>
    </w:p>
    <w:p w14:paraId="185B0D44" w14:textId="77777777" w:rsidR="00F94D1F" w:rsidRPr="0073469F" w:rsidRDefault="00985B3A"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7818B5D4"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670474D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31030218"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5B743014" w14:textId="77777777" w:rsidR="00F714D3" w:rsidRPr="00750A07" w:rsidRDefault="00F714D3" w:rsidP="00385DAE">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1365558C"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318F8D03"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10.2.3.4.1.2</w:t>
      </w:r>
      <w:r w:rsidR="00BF3328">
        <w:rPr>
          <w:rFonts w:eastAsia="Gulim"/>
          <w:lang w:eastAsia="ko-KR"/>
        </w:rPr>
        <w:t>; and</w:t>
      </w:r>
    </w:p>
    <w:p w14:paraId="6B218BEC"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0101C2CA"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3B9A8225"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317F9937"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072594C5"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47C90F79" w14:textId="77777777" w:rsidR="00F94D1F" w:rsidRPr="00DB6E0B" w:rsidRDefault="009C2E6C" w:rsidP="000B2AB4">
      <w:pPr>
        <w:pStyle w:val="Heading5"/>
        <w:rPr>
          <w:rFonts w:eastAsia="Malgun Gothic"/>
          <w:lang w:val="en-US"/>
        </w:rPr>
      </w:pPr>
      <w:bookmarkStart w:id="1799" w:name="_Toc11407665"/>
      <w:bookmarkStart w:id="1800" w:name="_Toc27498970"/>
      <w:bookmarkStart w:id="1801" w:name="_Toc107000289"/>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1799"/>
      <w:bookmarkEnd w:id="1800"/>
      <w:bookmarkEnd w:id="1801"/>
    </w:p>
    <w:p w14:paraId="076380DC"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0F531A9E"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0230D6B3"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26A94674"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4700972D"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7CB46B5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3085F7B1"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1E7BFF1E"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15F6F61F"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3E4CBD0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20FCB779"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1A174F16"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0B41C654"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756234FE" w14:textId="77777777" w:rsidR="00DB6E0B" w:rsidRDefault="00DB6E0B" w:rsidP="000B2AB4">
      <w:pPr>
        <w:pStyle w:val="Heading5"/>
        <w:rPr>
          <w:rFonts w:eastAsia="Malgun Gothic"/>
        </w:rPr>
      </w:pPr>
      <w:bookmarkStart w:id="1802" w:name="_Toc11407666"/>
      <w:bookmarkStart w:id="1803" w:name="_Toc27498971"/>
      <w:bookmarkStart w:id="1804" w:name="_Toc107000290"/>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1802"/>
      <w:bookmarkEnd w:id="1803"/>
      <w:bookmarkEnd w:id="1804"/>
    </w:p>
    <w:p w14:paraId="5397E21E"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04CA7DD5"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6749FB31"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C366417"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6DAA7F4C"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40E2889C"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D9FA834"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0104C37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2ECA4C6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21E28F93"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0BAAAC32"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D9CB552"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rFonts w:eastAsia="Gulim"/>
          <w:lang w:eastAsia="ko-KR"/>
        </w:rPr>
        <w:t>; and</w:t>
      </w:r>
    </w:p>
    <w:p w14:paraId="6FE4E0FE"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3A985C6F"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021EDCA1"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7502B8D8"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047A24B2"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5CDE6C32" w14:textId="77777777" w:rsidR="00DB6E0B" w:rsidRDefault="00DB6E0B" w:rsidP="000B2AB4">
      <w:pPr>
        <w:pStyle w:val="Heading5"/>
        <w:rPr>
          <w:rFonts w:eastAsia="Malgun Gothic"/>
        </w:rPr>
      </w:pPr>
      <w:bookmarkStart w:id="1805" w:name="_Toc11407667"/>
      <w:bookmarkStart w:id="1806" w:name="_Toc27498972"/>
      <w:bookmarkStart w:id="1807" w:name="_Toc107000291"/>
      <w:r>
        <w:rPr>
          <w:rFonts w:eastAsia="Malgun Gothic"/>
        </w:rPr>
        <w:t>10.2.</w:t>
      </w:r>
      <w:r w:rsidR="005759F5">
        <w:rPr>
          <w:rFonts w:eastAsia="Malgun Gothic"/>
        </w:rPr>
        <w:t>3</w:t>
      </w:r>
      <w:r>
        <w:rPr>
          <w:rFonts w:eastAsia="Malgun Gothic"/>
        </w:rPr>
        <w:t>.4.6</w:t>
      </w:r>
      <w:r>
        <w:rPr>
          <w:rFonts w:eastAsia="Malgun Gothic"/>
        </w:rPr>
        <w:tab/>
        <w:t>Call started</w:t>
      </w:r>
      <w:bookmarkEnd w:id="1805"/>
      <w:bookmarkEnd w:id="1806"/>
      <w:bookmarkEnd w:id="1807"/>
    </w:p>
    <w:p w14:paraId="5BE9A875"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DF078BB"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7D546ACE"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2A926EFA" w14:textId="77777777" w:rsidR="00DB6E0B" w:rsidRDefault="00DB6E0B" w:rsidP="00DB6E0B">
      <w:r>
        <w:t>the MCPTT client:</w:t>
      </w:r>
    </w:p>
    <w:p w14:paraId="4EB83653"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0C08EF43"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10.2.3.4.1.1</w:t>
      </w:r>
      <w:r>
        <w:rPr>
          <w:rFonts w:eastAsia="Gulim"/>
          <w:lang w:eastAsia="ko-KR"/>
        </w:rPr>
        <w:t>; and</w:t>
      </w:r>
    </w:p>
    <w:p w14:paraId="4DCFA066"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314958B3"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65DC973A"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10.2.3.4.1.2</w:t>
      </w:r>
      <w:r>
        <w:rPr>
          <w:rFonts w:eastAsia="Gulim"/>
          <w:lang w:eastAsia="ko-KR"/>
        </w:rPr>
        <w:t>; and</w:t>
      </w:r>
    </w:p>
    <w:p w14:paraId="5AA281DB"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275C9D14"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2702DF09"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34331CC9" w14:textId="77777777" w:rsidR="00F94D1F" w:rsidRPr="0073469F" w:rsidRDefault="009C2E6C" w:rsidP="000B2AB4">
      <w:pPr>
        <w:pStyle w:val="Heading5"/>
      </w:pPr>
      <w:bookmarkStart w:id="1808" w:name="_Toc11407668"/>
      <w:bookmarkStart w:id="1809" w:name="_Toc27498973"/>
      <w:bookmarkStart w:id="1810" w:name="_Toc107000292"/>
      <w:r>
        <w:lastRenderedPageBreak/>
        <w:t>10.2.3</w:t>
      </w:r>
      <w:r w:rsidR="00F94D1F" w:rsidRPr="0073469F">
        <w:t>.4.</w:t>
      </w:r>
      <w:r w:rsidR="005759F5">
        <w:t>7</w:t>
      </w:r>
      <w:r w:rsidR="00F94D1F" w:rsidRPr="0073469F">
        <w:tab/>
        <w:t>Upgrade call</w:t>
      </w:r>
      <w:bookmarkEnd w:id="1808"/>
      <w:bookmarkEnd w:id="1809"/>
      <w:bookmarkEnd w:id="1810"/>
    </w:p>
    <w:p w14:paraId="27E40D8F" w14:textId="77777777" w:rsidR="00F94D1F" w:rsidRPr="0073469F" w:rsidRDefault="009C2E6C" w:rsidP="000B2AB4">
      <w:pPr>
        <w:pStyle w:val="Heading6"/>
        <w:numPr>
          <w:ilvl w:val="5"/>
          <w:numId w:val="0"/>
        </w:numPr>
        <w:ind w:left="1152" w:hanging="432"/>
      </w:pPr>
      <w:bookmarkStart w:id="1811" w:name="_Toc11407669"/>
      <w:bookmarkStart w:id="1812" w:name="_Toc27498974"/>
      <w:bookmarkStart w:id="1813" w:name="_Toc107000293"/>
      <w:r>
        <w:t>10.2.3</w:t>
      </w:r>
      <w:r w:rsidR="00F94D1F" w:rsidRPr="0073469F">
        <w:t>.4.</w:t>
      </w:r>
      <w:r w:rsidR="005759F5">
        <w:t>7</w:t>
      </w:r>
      <w:r w:rsidR="00F94D1F" w:rsidRPr="0073469F">
        <w:t>.1</w:t>
      </w:r>
      <w:r w:rsidR="00F94D1F" w:rsidRPr="0073469F">
        <w:tab/>
        <w:t>Originating user upgrading the call</w:t>
      </w:r>
      <w:bookmarkEnd w:id="1811"/>
      <w:bookmarkEnd w:id="1812"/>
      <w:bookmarkEnd w:id="1813"/>
    </w:p>
    <w:p w14:paraId="72E8E5D0"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6BC5459C"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0A0C64F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188B065E"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2880106D"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5402FBFD"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118A0350"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sidR="00F714D3">
        <w:rPr>
          <w:rFonts w:eastAsia="Gulim"/>
          <w:lang w:eastAsia="ko-KR"/>
        </w:rPr>
        <w:t xml:space="preserve">; </w:t>
      </w:r>
    </w:p>
    <w:p w14:paraId="76ADC4D6"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03654F77"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60A6364F"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637E69BC"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3AB46D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CCA3F89"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55F44DE6"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185D564F"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4FC4E1CD"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lang w:eastAsia="ko-KR"/>
        </w:rPr>
        <w:t>;</w:t>
      </w:r>
    </w:p>
    <w:p w14:paraId="4F174BCA"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4BC367D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227271D4"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E374A4">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1B858EA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DBDB4AA"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21C8D977"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314B7FE0"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38757F7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0EA75F22"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45F95499"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092F42BC"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751FCEE8"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6051855A" w14:textId="77777777" w:rsidR="00F94D1F" w:rsidRPr="0073469F" w:rsidRDefault="00AD6BF7" w:rsidP="00F94D1F">
      <w:pPr>
        <w:pStyle w:val="B1"/>
        <w:rPr>
          <w:lang w:eastAsia="ko-KR"/>
        </w:rPr>
      </w:pPr>
      <w:r>
        <w:rPr>
          <w:lang w:eastAsia="ko-KR"/>
        </w:rPr>
        <w:t>4</w:t>
      </w:r>
      <w:r w:rsidR="00F94D1F" w:rsidRPr="0073469F">
        <w:rPr>
          <w:lang w:eastAsia="ko-KR"/>
        </w:rPr>
        <w:t>)</w:t>
      </w:r>
      <w:r w:rsidR="00E374A4">
        <w:rPr>
          <w:lang w:eastAsia="ko-KR"/>
        </w:rPr>
        <w:tab/>
      </w:r>
      <w:r w:rsidR="00F94D1F" w:rsidRPr="0073469F">
        <w:rPr>
          <w:lang w:eastAsia="ko-KR"/>
        </w:rPr>
        <w:t xml:space="preserve">shall send the GROUP CALL ANNOUNCEMENT message </w:t>
      </w:r>
      <w:r w:rsidR="00F94D1F" w:rsidRPr="0073469F">
        <w:t xml:space="preserve">as specified in </w:t>
      </w:r>
      <w:r w:rsidR="00E374A4">
        <w:t>clause</w:t>
      </w:r>
      <w:r w:rsidR="00F94D1F" w:rsidRPr="0073469F">
        <w:t> </w:t>
      </w:r>
      <w:r w:rsidR="00F94D1F" w:rsidRPr="0073469F">
        <w:rPr>
          <w:lang w:eastAsia="ko-KR"/>
        </w:rPr>
        <w:t>10.2.1.1.1;</w:t>
      </w:r>
    </w:p>
    <w:p w14:paraId="3275BD44" w14:textId="77777777" w:rsidR="00F94D1F" w:rsidRPr="0073469F" w:rsidRDefault="009C2E6C" w:rsidP="000B2AB4">
      <w:pPr>
        <w:pStyle w:val="Heading6"/>
        <w:numPr>
          <w:ilvl w:val="5"/>
          <w:numId w:val="0"/>
        </w:numPr>
        <w:ind w:left="1152" w:hanging="432"/>
      </w:pPr>
      <w:bookmarkStart w:id="1814" w:name="_Toc11407670"/>
      <w:bookmarkStart w:id="1815" w:name="_Toc27498975"/>
      <w:bookmarkStart w:id="1816" w:name="_Toc10700029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1814"/>
      <w:bookmarkEnd w:id="1815"/>
      <w:bookmarkEnd w:id="1816"/>
    </w:p>
    <w:p w14:paraId="69EA9EEF"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68E030BB"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BBA6413"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389E2D8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274675C8"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55214149"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7D2803B"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618E5B28"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Pr>
          <w:rFonts w:eastAsia="Gulim"/>
          <w:lang w:eastAsia="ko-KR"/>
        </w:rPr>
        <w:t>; and</w:t>
      </w:r>
    </w:p>
    <w:p w14:paraId="2D4BF3F6"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55DAE375"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4954D718"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56CC9A85"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0250C240"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6F38D43C"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rFonts w:eastAsia="Gulim"/>
          <w:lang w:eastAsia="ko-KR"/>
        </w:rPr>
        <w:t>; and</w:t>
      </w:r>
    </w:p>
    <w:p w14:paraId="7232EA79"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265A0B4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676FB593"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4395C23C"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63495EF9"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10CD54DF"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303D9D65"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46CBEFE0"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18BE4975"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5714C241"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26D0CA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3C8B6917"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4B4B6BF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277925E4"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6DAF62C8"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7C6D9361"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12BBF2D7"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4F5FECA9"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Pr>
          <w:rFonts w:eastAsia="Gulim"/>
          <w:lang w:eastAsia="ko-KR"/>
        </w:rPr>
        <w:t>; and</w:t>
      </w:r>
    </w:p>
    <w:p w14:paraId="2E06DEF8"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58A4A62F"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3F884DF6"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B23BDFE"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3C9B21"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1118238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661779AF"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rFonts w:eastAsia="Gulim"/>
          <w:lang w:eastAsia="ko-KR"/>
        </w:rPr>
        <w:t>; and</w:t>
      </w:r>
    </w:p>
    <w:p w14:paraId="2DA41CA5"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0BEBB944"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6D2F1894"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42CECC6B"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1284F905"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1251E79F"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6B2F7814"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171E95BF" w14:textId="77777777" w:rsidR="00F94D1F" w:rsidRPr="0073469F" w:rsidRDefault="009C2E6C" w:rsidP="000B2AB4">
      <w:pPr>
        <w:pStyle w:val="Heading5"/>
      </w:pPr>
      <w:bookmarkStart w:id="1817" w:name="_Toc11407671"/>
      <w:bookmarkStart w:id="1818" w:name="_Toc27498976"/>
      <w:bookmarkStart w:id="1819" w:name="_Toc107000295"/>
      <w:r>
        <w:lastRenderedPageBreak/>
        <w:t>10.2.3</w:t>
      </w:r>
      <w:r w:rsidR="00F94D1F" w:rsidRPr="0073469F">
        <w:t>.4.</w:t>
      </w:r>
      <w:r w:rsidR="005759F5">
        <w:t>8</w:t>
      </w:r>
      <w:r w:rsidR="00F94D1F" w:rsidRPr="0073469F">
        <w:tab/>
        <w:t>Downgrade call</w:t>
      </w:r>
      <w:bookmarkEnd w:id="1817"/>
      <w:bookmarkEnd w:id="1818"/>
      <w:bookmarkEnd w:id="1819"/>
    </w:p>
    <w:p w14:paraId="0B638B3E" w14:textId="77777777" w:rsidR="00F94D1F" w:rsidRPr="0073469F" w:rsidRDefault="009C2E6C" w:rsidP="000B2AB4">
      <w:pPr>
        <w:pStyle w:val="Heading6"/>
        <w:numPr>
          <w:ilvl w:val="5"/>
          <w:numId w:val="0"/>
        </w:numPr>
        <w:ind w:left="1152" w:hanging="432"/>
      </w:pPr>
      <w:bookmarkStart w:id="1820" w:name="_Toc11407672"/>
      <w:bookmarkStart w:id="1821" w:name="_Toc27498977"/>
      <w:bookmarkStart w:id="1822" w:name="_Toc107000296"/>
      <w:r>
        <w:t>10.2.3</w:t>
      </w:r>
      <w:r w:rsidR="00F94D1F" w:rsidRPr="0073469F">
        <w:t>.4.</w:t>
      </w:r>
      <w:r w:rsidR="005759F5">
        <w:t>8</w:t>
      </w:r>
      <w:r w:rsidR="00F94D1F" w:rsidRPr="0073469F">
        <w:t>.1</w:t>
      </w:r>
      <w:r w:rsidR="00F94D1F" w:rsidRPr="0073469F">
        <w:tab/>
        <w:t>Originating user downgrading emergency group call</w:t>
      </w:r>
      <w:bookmarkEnd w:id="1820"/>
      <w:bookmarkEnd w:id="1821"/>
      <w:bookmarkEnd w:id="1822"/>
    </w:p>
    <w:p w14:paraId="04E18E9C"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5C28BC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21CBE62F"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264A4C41"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0B5C0F6A"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5C81904"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4874A18B" w14:textId="77777777" w:rsidR="00DB6E0B" w:rsidRDefault="00DB6E0B" w:rsidP="00DB6E0B">
      <w:pPr>
        <w:pStyle w:val="B1"/>
      </w:pPr>
      <w:r>
        <w:t>3)</w:t>
      </w:r>
      <w:r>
        <w:tab/>
        <w:t>shall set current UTC time as last call type change time of the call;</w:t>
      </w:r>
    </w:p>
    <w:p w14:paraId="3D662B56" w14:textId="77777777" w:rsidR="00DB6E0B" w:rsidRDefault="00DB6E0B" w:rsidP="00DB6E0B">
      <w:pPr>
        <w:pStyle w:val="B1"/>
      </w:pPr>
      <w:r>
        <w:t>4)</w:t>
      </w:r>
      <w:r>
        <w:tab/>
        <w:t>shall store own MCPTT user ID as last user to change call type of the call;</w:t>
      </w:r>
    </w:p>
    <w:p w14:paraId="139953EB"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E374A4">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7C351165"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1AE94448"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01ED49EA"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07393BA0"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9B123A6"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5BB15C74" w14:textId="77777777" w:rsidR="00F94D1F" w:rsidRDefault="00DB6E0B" w:rsidP="00F94D1F">
      <w:pPr>
        <w:pStyle w:val="B1"/>
        <w:rPr>
          <w:lang w:eastAsia="ko-KR"/>
        </w:rPr>
      </w:pPr>
      <w:r>
        <w:rPr>
          <w:lang w:eastAsia="ko-KR"/>
        </w:rPr>
        <w:t>6</w:t>
      </w:r>
      <w:r w:rsidR="00F94D1F" w:rsidRPr="0073469F">
        <w:rPr>
          <w:lang w:eastAsia="ko-KR"/>
        </w:rPr>
        <w:t>)</w:t>
      </w:r>
      <w:r w:rsidR="00E374A4">
        <w:rPr>
          <w:lang w:eastAsia="ko-KR"/>
        </w:rPr>
        <w:tab/>
      </w:r>
      <w:r w:rsidR="00F94D1F" w:rsidRPr="0073469F">
        <w:rPr>
          <w:lang w:eastAsia="ko-KR"/>
        </w:rPr>
        <w:t xml:space="preserve">shall send the GROUP CALL EMERGENCY END message </w:t>
      </w:r>
      <w:r w:rsidR="00F94D1F" w:rsidRPr="0073469F">
        <w:t xml:space="preserve">as specified in </w:t>
      </w:r>
      <w:r w:rsidR="00E374A4">
        <w:t>clause</w:t>
      </w:r>
      <w:r w:rsidR="00F94D1F" w:rsidRPr="0073469F">
        <w:t> </w:t>
      </w:r>
      <w:r w:rsidR="00F94D1F" w:rsidRPr="0073469F">
        <w:rPr>
          <w:lang w:eastAsia="ko-KR"/>
        </w:rPr>
        <w:t>10.2.1.1.1;</w:t>
      </w:r>
    </w:p>
    <w:p w14:paraId="3E34B1CC"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0695A8EB"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367DEFA0"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5EA61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0215A4F5" w14:textId="77777777" w:rsidR="00F94D1F" w:rsidRPr="0073469F" w:rsidRDefault="009C2E6C" w:rsidP="000B2AB4">
      <w:pPr>
        <w:pStyle w:val="Heading6"/>
        <w:numPr>
          <w:ilvl w:val="5"/>
          <w:numId w:val="0"/>
        </w:numPr>
        <w:ind w:left="1152" w:hanging="432"/>
      </w:pPr>
      <w:bookmarkStart w:id="1823" w:name="_Toc11407673"/>
      <w:bookmarkStart w:id="1824" w:name="_Toc27498978"/>
      <w:bookmarkStart w:id="1825" w:name="_Toc107000297"/>
      <w:r>
        <w:t>10.2.3</w:t>
      </w:r>
      <w:r w:rsidR="00F94D1F" w:rsidRPr="0073469F">
        <w:t>.4.</w:t>
      </w:r>
      <w:r w:rsidR="005759F5">
        <w:t>8</w:t>
      </w:r>
      <w:r w:rsidR="00F94D1F" w:rsidRPr="0073469F">
        <w:t>.2</w:t>
      </w:r>
      <w:r w:rsidR="00F94D1F" w:rsidRPr="0073469F">
        <w:tab/>
        <w:t>Retransmitting GROUP CALL EMERGENCY END</w:t>
      </w:r>
      <w:bookmarkEnd w:id="1823"/>
      <w:bookmarkEnd w:id="1824"/>
      <w:bookmarkEnd w:id="1825"/>
    </w:p>
    <w:p w14:paraId="1366091F"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4C78B3FE"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E374A4">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4D9DFDE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41234118"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008500F3"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09822BD8"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61D8AE7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50AA355B" w14:textId="77777777" w:rsidR="00F94D1F" w:rsidRPr="0073469F" w:rsidRDefault="00F94D1F" w:rsidP="00F94D1F">
      <w:pPr>
        <w:pStyle w:val="B1"/>
        <w:rPr>
          <w:lang w:eastAsia="ko-KR"/>
        </w:rPr>
      </w:pPr>
      <w:r w:rsidRPr="0073469F">
        <w:rPr>
          <w:lang w:eastAsia="ko-KR"/>
        </w:rPr>
        <w:t>2)</w:t>
      </w:r>
      <w:r w:rsidR="00E374A4">
        <w:rPr>
          <w:lang w:eastAsia="ko-KR"/>
        </w:rPr>
        <w:tab/>
      </w:r>
      <w:r w:rsidRPr="0073469F">
        <w:rPr>
          <w:lang w:eastAsia="ko-KR"/>
        </w:rPr>
        <w:t xml:space="preserve">shall send the GROUP CALL EMERGENCY END message </w:t>
      </w:r>
      <w:r w:rsidRPr="0073469F">
        <w:t xml:space="preserve">as specified in </w:t>
      </w:r>
      <w:r w:rsidR="00E374A4">
        <w:t>clause</w:t>
      </w:r>
      <w:r w:rsidRPr="0073469F">
        <w:t> </w:t>
      </w:r>
      <w:r w:rsidRPr="0073469F">
        <w:rPr>
          <w:lang w:eastAsia="ko-KR"/>
        </w:rPr>
        <w:t>10.2.1.1.1;</w:t>
      </w:r>
    </w:p>
    <w:p w14:paraId="2CCDBAAD"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6B7F57C9"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0F57AB2A"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314E2886" w14:textId="77777777" w:rsidR="00F94D1F" w:rsidRPr="0073469F" w:rsidRDefault="009C2E6C" w:rsidP="000B2AB4">
      <w:pPr>
        <w:pStyle w:val="Heading6"/>
        <w:numPr>
          <w:ilvl w:val="5"/>
          <w:numId w:val="0"/>
        </w:numPr>
        <w:ind w:left="1152" w:hanging="432"/>
      </w:pPr>
      <w:bookmarkStart w:id="1826" w:name="_Toc11407674"/>
      <w:bookmarkStart w:id="1827" w:name="_Toc27498979"/>
      <w:bookmarkStart w:id="1828" w:name="_Toc107000298"/>
      <w:r>
        <w:t>10.2.3</w:t>
      </w:r>
      <w:r w:rsidR="00F94D1F" w:rsidRPr="0073469F">
        <w:t>.4.</w:t>
      </w:r>
      <w:r w:rsidR="005759F5">
        <w:t>8</w:t>
      </w:r>
      <w:r w:rsidR="00F94D1F" w:rsidRPr="0073469F">
        <w:t>.3</w:t>
      </w:r>
      <w:r w:rsidR="00F94D1F" w:rsidRPr="0073469F">
        <w:tab/>
        <w:t>Terminating user downgrading emergency group call</w:t>
      </w:r>
      <w:bookmarkEnd w:id="1826"/>
      <w:bookmarkEnd w:id="1827"/>
      <w:bookmarkEnd w:id="1828"/>
    </w:p>
    <w:p w14:paraId="1E757459"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1AFD41BE"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00CFCD7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3F0A5E51"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0BD12E9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2F4D14F"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350EB2F8"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0FF4A3E5" w14:textId="77777777" w:rsidR="00F94D1F" w:rsidRPr="0073469F" w:rsidRDefault="009C2E6C" w:rsidP="000B2AB4">
      <w:pPr>
        <w:pStyle w:val="Heading6"/>
        <w:numPr>
          <w:ilvl w:val="5"/>
          <w:numId w:val="0"/>
        </w:numPr>
        <w:ind w:left="1152" w:hanging="432"/>
      </w:pPr>
      <w:bookmarkStart w:id="1829" w:name="_Toc11407675"/>
      <w:bookmarkStart w:id="1830" w:name="_Toc27498980"/>
      <w:bookmarkStart w:id="1831" w:name="_Toc107000299"/>
      <w:r>
        <w:t>10.2.3</w:t>
      </w:r>
      <w:r w:rsidR="00F94D1F" w:rsidRPr="0073469F">
        <w:t>.4.</w:t>
      </w:r>
      <w:r w:rsidR="005759F5">
        <w:t>8</w:t>
      </w:r>
      <w:r w:rsidR="00F94D1F" w:rsidRPr="0073469F">
        <w:t>.4</w:t>
      </w:r>
      <w:r w:rsidR="00F94D1F" w:rsidRPr="0073469F">
        <w:tab/>
        <w:t>Originating user downgrading imminent peril group call</w:t>
      </w:r>
      <w:bookmarkEnd w:id="1829"/>
      <w:bookmarkEnd w:id="1830"/>
      <w:bookmarkEnd w:id="1831"/>
    </w:p>
    <w:p w14:paraId="37404CD4"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38D0232E"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23E25E19"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3E40BC60"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548779CD"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C589FE3"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EFAAF51" w14:textId="77777777" w:rsidR="00DB6E0B" w:rsidRDefault="00DB6E0B" w:rsidP="00DB6E0B">
      <w:pPr>
        <w:pStyle w:val="B1"/>
      </w:pPr>
      <w:r>
        <w:t>3)</w:t>
      </w:r>
      <w:r>
        <w:tab/>
        <w:t>shall set current UTC time as last call type change time of the call;</w:t>
      </w:r>
    </w:p>
    <w:p w14:paraId="122486FA" w14:textId="77777777" w:rsidR="00DB6E0B" w:rsidRDefault="00DB6E0B" w:rsidP="00DB6E0B">
      <w:pPr>
        <w:pStyle w:val="B1"/>
      </w:pPr>
      <w:r>
        <w:t>4)</w:t>
      </w:r>
      <w:r>
        <w:tab/>
        <w:t>shall store own MCPTT user ID as last user to change call type of the call;</w:t>
      </w:r>
    </w:p>
    <w:p w14:paraId="1E5AE26A"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E374A4">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1FACBBD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40AE53C9"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7AD1207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43D70B8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2BE34BE3"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9E2FC43"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E374A4">
        <w:t>clause</w:t>
      </w:r>
      <w:r w:rsidR="00F94D1F" w:rsidRPr="0073469F">
        <w:t> </w:t>
      </w:r>
      <w:r w:rsidR="00F94D1F" w:rsidRPr="0073469F">
        <w:rPr>
          <w:lang w:eastAsia="ko-KR"/>
        </w:rPr>
        <w:t>10.2.1.1.1;</w:t>
      </w:r>
    </w:p>
    <w:p w14:paraId="23F4640B"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71AEBB55"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575594B4"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09369BBB"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0F00FC59" w14:textId="77777777" w:rsidR="00F94D1F" w:rsidRPr="0073469F" w:rsidRDefault="009C2E6C" w:rsidP="000B2AB4">
      <w:pPr>
        <w:pStyle w:val="Heading6"/>
        <w:numPr>
          <w:ilvl w:val="5"/>
          <w:numId w:val="0"/>
        </w:numPr>
        <w:ind w:left="1152" w:hanging="432"/>
      </w:pPr>
      <w:bookmarkStart w:id="1832" w:name="_Toc11407676"/>
      <w:bookmarkStart w:id="1833" w:name="_Toc27498981"/>
      <w:bookmarkStart w:id="1834" w:name="_Toc107000300"/>
      <w:r>
        <w:t>10.2.3</w:t>
      </w:r>
      <w:r w:rsidR="00F94D1F" w:rsidRPr="0073469F">
        <w:t>.4.</w:t>
      </w:r>
      <w:r w:rsidR="005759F5">
        <w:t>8</w:t>
      </w:r>
      <w:r w:rsidR="00F94D1F" w:rsidRPr="0073469F">
        <w:t>.5</w:t>
      </w:r>
      <w:r w:rsidR="00F94D1F" w:rsidRPr="0073469F">
        <w:tab/>
        <w:t>Retransmitting GROUP CALL IMMINENT PERIL END</w:t>
      </w:r>
      <w:bookmarkEnd w:id="1832"/>
      <w:bookmarkEnd w:id="1833"/>
      <w:bookmarkEnd w:id="1834"/>
    </w:p>
    <w:p w14:paraId="33DDAAA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59E813EB"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E374A4">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750FD0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3906F903"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5B8BC64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1C4251A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7428466"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DDE2103" w14:textId="77777777" w:rsidR="00F94D1F" w:rsidRPr="0073469F" w:rsidRDefault="00F94D1F" w:rsidP="00F94D1F">
      <w:pPr>
        <w:pStyle w:val="B1"/>
        <w:rPr>
          <w:lang w:eastAsia="ko-KR"/>
        </w:rPr>
      </w:pPr>
      <w:r w:rsidRPr="0073469F">
        <w:rPr>
          <w:lang w:eastAsia="ko-KR"/>
        </w:rPr>
        <w:t>2)</w:t>
      </w:r>
      <w:r w:rsidR="00E374A4">
        <w:rPr>
          <w:lang w:eastAsia="ko-KR"/>
        </w:rPr>
        <w:tab/>
      </w:r>
      <w:r w:rsidRPr="0073469F">
        <w:rPr>
          <w:lang w:eastAsia="ko-KR"/>
        </w:rPr>
        <w:t xml:space="preserve">shall send the GROUP CALL IMMINENT PERIL END message </w:t>
      </w:r>
      <w:r w:rsidRPr="0073469F">
        <w:t xml:space="preserve">as specified in </w:t>
      </w:r>
      <w:r w:rsidR="00E374A4">
        <w:t>clause</w:t>
      </w:r>
      <w:r w:rsidRPr="0073469F">
        <w:t> </w:t>
      </w:r>
      <w:r w:rsidRPr="0073469F">
        <w:rPr>
          <w:lang w:eastAsia="ko-KR"/>
        </w:rPr>
        <w:t>10.2.1.1.1;</w:t>
      </w:r>
    </w:p>
    <w:p w14:paraId="1DA52F68"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65186EEA"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7563E171"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13CCB579" w14:textId="77777777" w:rsidR="00F94D1F" w:rsidRPr="0073469F" w:rsidRDefault="009C2E6C" w:rsidP="000B2AB4">
      <w:pPr>
        <w:pStyle w:val="Heading6"/>
        <w:numPr>
          <w:ilvl w:val="5"/>
          <w:numId w:val="0"/>
        </w:numPr>
        <w:ind w:left="1152" w:hanging="432"/>
      </w:pPr>
      <w:bookmarkStart w:id="1835" w:name="_Toc11407677"/>
      <w:bookmarkStart w:id="1836" w:name="_Toc27498982"/>
      <w:bookmarkStart w:id="1837" w:name="_Toc107000301"/>
      <w:r>
        <w:t>10.2.3</w:t>
      </w:r>
      <w:r w:rsidR="00F94D1F" w:rsidRPr="0073469F">
        <w:t>.4.</w:t>
      </w:r>
      <w:r w:rsidR="005759F5">
        <w:t>8</w:t>
      </w:r>
      <w:r w:rsidR="00F94D1F" w:rsidRPr="0073469F">
        <w:t>.6</w:t>
      </w:r>
      <w:r w:rsidR="00F94D1F" w:rsidRPr="0073469F">
        <w:tab/>
        <w:t>Terminating user downgrading imminent peril group call</w:t>
      </w:r>
      <w:bookmarkEnd w:id="1835"/>
      <w:bookmarkEnd w:id="1836"/>
      <w:bookmarkEnd w:id="1837"/>
    </w:p>
    <w:p w14:paraId="2F5A9B87"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420D6934" w14:textId="77777777" w:rsidR="00DB6E0B" w:rsidRDefault="00DB6E0B" w:rsidP="00DB6E0B">
      <w:pPr>
        <w:pStyle w:val="B1"/>
      </w:pPr>
      <w:r>
        <w:t>1)</w:t>
      </w:r>
      <w:r>
        <w:tab/>
        <w:t>shall set the stored last call type change time to the Last call type change time IE of the received GROUP CALL IMMINENT PERIL END message;</w:t>
      </w:r>
    </w:p>
    <w:p w14:paraId="1789BD9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1A3B318F"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BE8FD69"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644E8367"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313F3BD"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F7A7407" w14:textId="77777777" w:rsidR="00DB6E0B" w:rsidRDefault="005D3DBE" w:rsidP="000B2AB4">
      <w:pPr>
        <w:pStyle w:val="Heading6"/>
        <w:numPr>
          <w:ilvl w:val="5"/>
          <w:numId w:val="0"/>
        </w:numPr>
        <w:ind w:left="1152" w:hanging="432"/>
      </w:pPr>
      <w:bookmarkStart w:id="1838" w:name="_Toc11407678"/>
      <w:bookmarkStart w:id="1839" w:name="_Toc27498983"/>
      <w:bookmarkStart w:id="1840" w:name="_Toc107000302"/>
      <w:r>
        <w:lastRenderedPageBreak/>
        <w:t>10.2.</w:t>
      </w:r>
      <w:r w:rsidRPr="00C53B38">
        <w:rPr>
          <w:lang w:val="en-US"/>
        </w:rPr>
        <w:t>3</w:t>
      </w:r>
      <w:r w:rsidR="00DB6E0B">
        <w:t>.4.</w:t>
      </w:r>
      <w:r w:rsidR="005759F5">
        <w:t>8</w:t>
      </w:r>
      <w:r w:rsidR="00DB6E0B">
        <w:t>.7</w:t>
      </w:r>
      <w:r w:rsidR="00DB6E0B">
        <w:tab/>
      </w:r>
      <w:r w:rsidR="00F714D3">
        <w:t>Void</w:t>
      </w:r>
      <w:bookmarkEnd w:id="1838"/>
      <w:bookmarkEnd w:id="1839"/>
      <w:bookmarkEnd w:id="1840"/>
    </w:p>
    <w:p w14:paraId="37C1E644" w14:textId="77777777" w:rsidR="00DB6E0B" w:rsidRDefault="005D3DBE" w:rsidP="000B2AB4">
      <w:pPr>
        <w:pStyle w:val="Heading6"/>
        <w:numPr>
          <w:ilvl w:val="5"/>
          <w:numId w:val="0"/>
        </w:numPr>
        <w:ind w:left="1152" w:hanging="432"/>
      </w:pPr>
      <w:bookmarkStart w:id="1841" w:name="_Toc11407679"/>
      <w:bookmarkStart w:id="1842" w:name="_Toc27498984"/>
      <w:bookmarkStart w:id="1843" w:name="_Toc10700030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1841"/>
      <w:bookmarkEnd w:id="1842"/>
      <w:bookmarkEnd w:id="1843"/>
    </w:p>
    <w:p w14:paraId="24ABA19C"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6763AE84" w14:textId="77777777" w:rsidR="00DB6E0B" w:rsidRDefault="00DB6E0B" w:rsidP="00DB6E0B">
      <w:pPr>
        <w:pStyle w:val="B1"/>
      </w:pPr>
      <w:r>
        <w:t>1)</w:t>
      </w:r>
      <w:r>
        <w:tab/>
        <w:t>shall store the current UTC time as the stored last call type change time of the call;</w:t>
      </w:r>
    </w:p>
    <w:p w14:paraId="762AFDC7" w14:textId="77777777" w:rsidR="00DB6E0B" w:rsidRPr="00750A07" w:rsidRDefault="00DB6E0B" w:rsidP="00DB6E0B">
      <w:pPr>
        <w:pStyle w:val="B1"/>
      </w:pPr>
      <w:r>
        <w:t>2)</w:t>
      </w:r>
      <w:r>
        <w:tab/>
        <w:t>shall store the originating MCPTT user ID as the stored last user to change call type of the call;</w:t>
      </w:r>
    </w:p>
    <w:p w14:paraId="6A56B6D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1BB190E7"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0610C13E" w14:textId="77777777" w:rsidR="00DB6E0B" w:rsidRDefault="00DB6E0B" w:rsidP="00DB6E0B">
      <w:pPr>
        <w:pStyle w:val="B1"/>
      </w:pPr>
      <w:r>
        <w:rPr>
          <w:lang w:eastAsia="ko-KR"/>
        </w:rPr>
        <w:t>5)</w:t>
      </w:r>
      <w:r>
        <w:rPr>
          <w:lang w:eastAsia="ko-KR"/>
        </w:rPr>
        <w:tab/>
        <w:t>shall enter the "T2: in-progress basic group call" state</w:t>
      </w:r>
      <w:r>
        <w:t>.</w:t>
      </w:r>
    </w:p>
    <w:p w14:paraId="4BD21A66" w14:textId="77777777" w:rsidR="00F714D3" w:rsidRDefault="00F714D3" w:rsidP="000B2AB4">
      <w:pPr>
        <w:pStyle w:val="Heading6"/>
        <w:numPr>
          <w:ilvl w:val="5"/>
          <w:numId w:val="0"/>
        </w:numPr>
        <w:ind w:left="1152" w:hanging="432"/>
      </w:pPr>
      <w:bookmarkStart w:id="1844" w:name="_Toc11407680"/>
      <w:bookmarkStart w:id="1845" w:name="_Toc27498985"/>
      <w:bookmarkStart w:id="1846" w:name="_Toc107000304"/>
      <w:r>
        <w:t>10.2.</w:t>
      </w:r>
      <w:r w:rsidRPr="00C53B38">
        <w:rPr>
          <w:lang w:val="en-US"/>
        </w:rPr>
        <w:t>3</w:t>
      </w:r>
      <w:r>
        <w:t>.4.8.9</w:t>
      </w:r>
      <w:r>
        <w:tab/>
        <w:t>Implicit imminent peril priority end</w:t>
      </w:r>
      <w:bookmarkEnd w:id="1844"/>
      <w:bookmarkEnd w:id="1845"/>
      <w:bookmarkEnd w:id="1846"/>
    </w:p>
    <w:p w14:paraId="564BA1B5"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2E8770C0" w14:textId="77777777" w:rsidR="00F714D3" w:rsidRDefault="00F714D3" w:rsidP="00F714D3">
      <w:pPr>
        <w:pStyle w:val="B1"/>
      </w:pPr>
      <w:r>
        <w:t>1)</w:t>
      </w:r>
      <w:r>
        <w:tab/>
        <w:t>shall store the current UTC time as the stored last call type change time of the call;</w:t>
      </w:r>
    </w:p>
    <w:p w14:paraId="1CFD40FB" w14:textId="77777777" w:rsidR="00F714D3" w:rsidRPr="00750A07" w:rsidRDefault="00F714D3" w:rsidP="00F714D3">
      <w:pPr>
        <w:pStyle w:val="B1"/>
      </w:pPr>
      <w:r>
        <w:t>2)</w:t>
      </w:r>
      <w:r>
        <w:tab/>
        <w:t>shall store the originating MCPTT user ID as the stored last user to change call type of the call;</w:t>
      </w:r>
    </w:p>
    <w:p w14:paraId="3AB29EBF"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80DCC0"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7A1AA02"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003FD19" w14:textId="77777777" w:rsidR="009B2B77" w:rsidRDefault="009B2B77" w:rsidP="000B2AB4">
      <w:pPr>
        <w:pStyle w:val="Heading5"/>
        <w:rPr>
          <w:rFonts w:eastAsia="Malgun Gothic"/>
        </w:rPr>
      </w:pPr>
      <w:bookmarkStart w:id="1847" w:name="_Toc11407681"/>
      <w:bookmarkStart w:id="1848" w:name="_Toc27498986"/>
      <w:bookmarkStart w:id="1849" w:name="_Toc107000305"/>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1847"/>
      <w:bookmarkEnd w:id="1848"/>
      <w:bookmarkEnd w:id="1849"/>
    </w:p>
    <w:p w14:paraId="041170FE"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2C2869A3" w14:textId="77777777" w:rsidR="00086B5F" w:rsidRDefault="00086B5F" w:rsidP="00086B5F">
      <w:pPr>
        <w:pStyle w:val="B1"/>
      </w:pPr>
      <w:r>
        <w:t>1)</w:t>
      </w:r>
      <w:r>
        <w:tab/>
        <w:t xml:space="preserve">the Originating MCPTT user ID IE is different from the stored originating MCPTT user ID of the call; or </w:t>
      </w:r>
    </w:p>
    <w:p w14:paraId="25694FE2" w14:textId="77777777" w:rsidR="00086B5F" w:rsidRDefault="00086B5F" w:rsidP="00086B5F">
      <w:pPr>
        <w:pStyle w:val="B1"/>
      </w:pPr>
      <w:r>
        <w:t>2)</w:t>
      </w:r>
      <w:r>
        <w:tab/>
        <w:t>the Call identifier IE is different from the stored call identifier of the call;</w:t>
      </w:r>
    </w:p>
    <w:p w14:paraId="542A5762" w14:textId="77777777" w:rsidR="00086B5F" w:rsidRPr="00086B5F" w:rsidRDefault="00086B5F" w:rsidP="009B2B77">
      <w:r>
        <w:t>then:</w:t>
      </w:r>
    </w:p>
    <w:p w14:paraId="776732F9"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4D1B7BA2"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3262D563"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14A10126"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FB5BB89" w14:textId="77777777" w:rsidR="009B2B77" w:rsidRDefault="009B2B77" w:rsidP="009B2B77">
      <w:pPr>
        <w:rPr>
          <w:lang w:eastAsia="ko-KR"/>
        </w:rPr>
      </w:pPr>
      <w:r>
        <w:rPr>
          <w:lang w:eastAsia="ko-KR"/>
        </w:rPr>
        <w:t>the MCPTT client:</w:t>
      </w:r>
    </w:p>
    <w:p w14:paraId="79E86177"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62F0053E"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2D0614D5" w14:textId="77777777" w:rsidR="00031C24" w:rsidRPr="00031C24" w:rsidRDefault="00031C24" w:rsidP="00031C24">
      <w:pPr>
        <w:pStyle w:val="B1"/>
      </w:pPr>
      <w:r>
        <w:t>3)</w:t>
      </w:r>
      <w:r>
        <w:tab/>
        <w:t>shall store the value of the Call type IE of the GROUP CALL ANNOUNCEMENT message as the current call type of the call;</w:t>
      </w:r>
    </w:p>
    <w:p w14:paraId="5D5A0C23"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629095F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5FD6439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39EB619A"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E374A4">
        <w:rPr>
          <w:lang w:eastAsia="ko-KR"/>
        </w:rPr>
        <w:t>clause</w:t>
      </w:r>
      <w:r>
        <w:rPr>
          <w:lang w:eastAsia="ko-KR"/>
        </w:rPr>
        <w:t xml:space="preserve"> 10.2.3.4.1.1; </w:t>
      </w:r>
      <w:r w:rsidR="009B2B77">
        <w:rPr>
          <w:lang w:eastAsia="ko-KR"/>
        </w:rPr>
        <w:t>and</w:t>
      </w:r>
    </w:p>
    <w:p w14:paraId="160C2CCF"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6C1FCF32"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1B5CB4BE"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E8E8F00"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E374A4">
        <w:rPr>
          <w:lang w:eastAsia="ko-KR"/>
        </w:rPr>
        <w:t>clause</w:t>
      </w:r>
      <w:r>
        <w:rPr>
          <w:lang w:eastAsia="ko-KR"/>
        </w:rPr>
        <w:t xml:space="preserve"> 10.2.3.4.1.2; </w:t>
      </w:r>
      <w:r w:rsidR="009B2B77">
        <w:rPr>
          <w:lang w:eastAsia="ko-KR"/>
        </w:rPr>
        <w:t>and</w:t>
      </w:r>
    </w:p>
    <w:p w14:paraId="4E10D2C2"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76723B8F" w14:textId="77777777" w:rsidR="00F94D1F" w:rsidRPr="0073469F" w:rsidRDefault="009C2E6C" w:rsidP="000B2AB4">
      <w:pPr>
        <w:pStyle w:val="Heading5"/>
      </w:pPr>
      <w:bookmarkStart w:id="1850" w:name="_Toc11407682"/>
      <w:bookmarkStart w:id="1851" w:name="_Toc27498987"/>
      <w:bookmarkStart w:id="1852" w:name="_Toc107000306"/>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1850"/>
      <w:bookmarkEnd w:id="1851"/>
      <w:bookmarkEnd w:id="1852"/>
    </w:p>
    <w:p w14:paraId="1763CA0C"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6A4AF3D1"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58788160"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220821A9" w14:textId="77777777" w:rsidR="00DB6E0B" w:rsidRDefault="00DB6E0B" w:rsidP="00DB6E0B">
      <w:pPr>
        <w:pStyle w:val="B1"/>
        <w:rPr>
          <w:lang w:eastAsia="ko-KR"/>
        </w:rPr>
      </w:pPr>
      <w:r>
        <w:rPr>
          <w:lang w:eastAsia="ko-KR"/>
        </w:rPr>
        <w:t>3)</w:t>
      </w:r>
      <w:r>
        <w:rPr>
          <w:lang w:eastAsia="ko-KR"/>
        </w:rPr>
        <w:tab/>
        <w:t>shall release Last call type change time;</w:t>
      </w:r>
    </w:p>
    <w:p w14:paraId="2D000572" w14:textId="77777777" w:rsidR="00DB6E0B" w:rsidRDefault="00DB6E0B" w:rsidP="00DB6E0B">
      <w:pPr>
        <w:pStyle w:val="B1"/>
        <w:rPr>
          <w:lang w:eastAsia="ko-KR"/>
        </w:rPr>
      </w:pPr>
      <w:r>
        <w:rPr>
          <w:lang w:eastAsia="ko-KR"/>
        </w:rPr>
        <w:t>4)</w:t>
      </w:r>
      <w:r>
        <w:rPr>
          <w:lang w:eastAsia="ko-KR"/>
        </w:rPr>
        <w:tab/>
        <w:t>shall release Last user to change call type; and</w:t>
      </w:r>
    </w:p>
    <w:p w14:paraId="74DDB0F7"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77DAE9AA" w14:textId="77777777" w:rsidR="00DB6E0B" w:rsidRPr="00750A07" w:rsidRDefault="00DB6E0B" w:rsidP="000B2AB4">
      <w:pPr>
        <w:pStyle w:val="Heading5"/>
        <w:rPr>
          <w:rFonts w:eastAsia="Malgun Gothic"/>
        </w:rPr>
      </w:pPr>
      <w:bookmarkStart w:id="1853" w:name="_Toc11407683"/>
      <w:bookmarkStart w:id="1854" w:name="_Toc27498988"/>
      <w:bookmarkStart w:id="1855" w:name="_Toc107000307"/>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1853"/>
      <w:bookmarkEnd w:id="1854"/>
      <w:bookmarkEnd w:id="1855"/>
    </w:p>
    <w:p w14:paraId="24431B5E"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3D7D9B52" w14:textId="77777777" w:rsidR="00DB6E0B" w:rsidRDefault="00DB6E0B" w:rsidP="00DB6E0B">
      <w:pPr>
        <w:pStyle w:val="B1"/>
        <w:rPr>
          <w:lang w:eastAsia="ko-KR"/>
        </w:rPr>
      </w:pPr>
      <w:r>
        <w:rPr>
          <w:lang w:eastAsia="ko-KR"/>
        </w:rPr>
        <w:t>1)</w:t>
      </w:r>
      <w:r>
        <w:rPr>
          <w:lang w:eastAsia="ko-KR"/>
        </w:rPr>
        <w:tab/>
        <w:t>shall release stored current call type;</w:t>
      </w:r>
    </w:p>
    <w:p w14:paraId="16BC7F2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58666690" w14:textId="77777777" w:rsidR="00DB6E0B" w:rsidRDefault="00DB6E0B" w:rsidP="00DB6E0B">
      <w:pPr>
        <w:pStyle w:val="B1"/>
        <w:rPr>
          <w:lang w:eastAsia="ko-KR"/>
        </w:rPr>
      </w:pPr>
      <w:r>
        <w:rPr>
          <w:lang w:eastAsia="ko-KR"/>
        </w:rPr>
        <w:t>3)</w:t>
      </w:r>
      <w:r>
        <w:rPr>
          <w:lang w:eastAsia="ko-KR"/>
        </w:rPr>
        <w:tab/>
        <w:t>shall release Last call type change time;</w:t>
      </w:r>
    </w:p>
    <w:p w14:paraId="6B797E06" w14:textId="77777777" w:rsidR="00DB6E0B" w:rsidRDefault="00DB6E0B" w:rsidP="00DB6E0B">
      <w:pPr>
        <w:pStyle w:val="B1"/>
        <w:rPr>
          <w:lang w:eastAsia="ko-KR"/>
        </w:rPr>
      </w:pPr>
      <w:r>
        <w:rPr>
          <w:lang w:eastAsia="ko-KR"/>
        </w:rPr>
        <w:t>4)</w:t>
      </w:r>
      <w:r>
        <w:rPr>
          <w:lang w:eastAsia="ko-KR"/>
        </w:rPr>
        <w:tab/>
        <w:t>shall release Last user to change call type;</w:t>
      </w:r>
    </w:p>
    <w:p w14:paraId="2EE4929C"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11D929D7" w14:textId="77777777" w:rsidR="00F94D1F" w:rsidRPr="0073469F" w:rsidRDefault="009C2E6C" w:rsidP="000B2AB4">
      <w:pPr>
        <w:pStyle w:val="Heading5"/>
      </w:pPr>
      <w:bookmarkStart w:id="1856" w:name="_Toc11407684"/>
      <w:bookmarkStart w:id="1857" w:name="_Toc27498989"/>
      <w:bookmarkStart w:id="1858" w:name="_Toc107000308"/>
      <w:r>
        <w:lastRenderedPageBreak/>
        <w:t>10.2.3</w:t>
      </w:r>
      <w:r w:rsidR="00F94D1F" w:rsidRPr="0073469F">
        <w:t>.4.</w:t>
      </w:r>
      <w:r w:rsidR="00DB6E0B">
        <w:t>1</w:t>
      </w:r>
      <w:r w:rsidR="005759F5">
        <w:t>2</w:t>
      </w:r>
      <w:r w:rsidR="00F94D1F" w:rsidRPr="0073469F">
        <w:tab/>
        <w:t>Error handling</w:t>
      </w:r>
      <w:bookmarkEnd w:id="1856"/>
      <w:bookmarkEnd w:id="1857"/>
      <w:bookmarkEnd w:id="1858"/>
    </w:p>
    <w:p w14:paraId="5326D54D" w14:textId="77777777" w:rsidR="00F94D1F" w:rsidRPr="0073469F" w:rsidRDefault="009C2E6C" w:rsidP="000B2AB4">
      <w:pPr>
        <w:pStyle w:val="Heading6"/>
        <w:numPr>
          <w:ilvl w:val="5"/>
          <w:numId w:val="0"/>
        </w:numPr>
        <w:ind w:left="1152" w:hanging="432"/>
      </w:pPr>
      <w:bookmarkStart w:id="1859" w:name="_Toc11407685"/>
      <w:bookmarkStart w:id="1860" w:name="_Toc27498990"/>
      <w:bookmarkStart w:id="1861" w:name="_Toc107000309"/>
      <w:r>
        <w:t>10.2.3</w:t>
      </w:r>
      <w:r w:rsidR="00F94D1F" w:rsidRPr="0073469F">
        <w:t>.4.</w:t>
      </w:r>
      <w:r w:rsidR="00DB6E0B">
        <w:t>1</w:t>
      </w:r>
      <w:r w:rsidR="005759F5">
        <w:t>2</w:t>
      </w:r>
      <w:r w:rsidR="00F94D1F" w:rsidRPr="0073469F">
        <w:t>.1</w:t>
      </w:r>
      <w:r w:rsidR="00F94D1F" w:rsidRPr="0073469F">
        <w:tab/>
        <w:t>Unexpected MONP message received</w:t>
      </w:r>
      <w:bookmarkEnd w:id="1859"/>
      <w:bookmarkEnd w:id="1860"/>
      <w:bookmarkEnd w:id="1861"/>
    </w:p>
    <w:p w14:paraId="13D1CDA8"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2CB61F9" w14:textId="77777777" w:rsidR="00F94D1F" w:rsidRPr="0073469F" w:rsidRDefault="009C2E6C" w:rsidP="000B2AB4">
      <w:pPr>
        <w:pStyle w:val="Heading6"/>
        <w:numPr>
          <w:ilvl w:val="5"/>
          <w:numId w:val="0"/>
        </w:numPr>
        <w:ind w:left="1152" w:hanging="432"/>
      </w:pPr>
      <w:bookmarkStart w:id="1862" w:name="_Toc11407686"/>
      <w:bookmarkStart w:id="1863" w:name="_Toc27498991"/>
      <w:bookmarkStart w:id="1864" w:name="_Toc107000310"/>
      <w:r>
        <w:t>10.2.3</w:t>
      </w:r>
      <w:r w:rsidR="00F94D1F" w:rsidRPr="0073469F">
        <w:t>.4.</w:t>
      </w:r>
      <w:r w:rsidR="00DB6E0B">
        <w:t>1</w:t>
      </w:r>
      <w:r w:rsidR="005759F5">
        <w:t>2</w:t>
      </w:r>
      <w:r w:rsidR="00F94D1F" w:rsidRPr="0073469F">
        <w:t>.2</w:t>
      </w:r>
      <w:r w:rsidR="00F94D1F" w:rsidRPr="0073469F">
        <w:tab/>
        <w:t>Unexpected indication from MCPTT user</w:t>
      </w:r>
      <w:bookmarkEnd w:id="1862"/>
      <w:bookmarkEnd w:id="1863"/>
      <w:bookmarkEnd w:id="1864"/>
    </w:p>
    <w:p w14:paraId="7F7A7348"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17A58BAB" w14:textId="77777777" w:rsidR="00F94D1F" w:rsidRPr="0073469F" w:rsidRDefault="009C2E6C" w:rsidP="000B2AB4">
      <w:pPr>
        <w:pStyle w:val="Heading6"/>
        <w:numPr>
          <w:ilvl w:val="5"/>
          <w:numId w:val="0"/>
        </w:numPr>
        <w:ind w:left="1152" w:hanging="432"/>
      </w:pPr>
      <w:bookmarkStart w:id="1865" w:name="_Toc11407687"/>
      <w:bookmarkStart w:id="1866" w:name="_Toc27498992"/>
      <w:bookmarkStart w:id="1867" w:name="_Toc107000311"/>
      <w:r>
        <w:t>10.2.3</w:t>
      </w:r>
      <w:r w:rsidR="00F94D1F" w:rsidRPr="0073469F">
        <w:t>.4.</w:t>
      </w:r>
      <w:r w:rsidR="00DB6E0B">
        <w:t>1</w:t>
      </w:r>
      <w:r w:rsidR="005759F5">
        <w:t>2</w:t>
      </w:r>
      <w:r w:rsidR="00F94D1F" w:rsidRPr="0073469F">
        <w:t>.3</w:t>
      </w:r>
      <w:r w:rsidR="00F94D1F" w:rsidRPr="0073469F">
        <w:tab/>
        <w:t>Unexpected expiration of a timer</w:t>
      </w:r>
      <w:bookmarkEnd w:id="1865"/>
      <w:bookmarkEnd w:id="1866"/>
      <w:bookmarkEnd w:id="1867"/>
    </w:p>
    <w:p w14:paraId="44EBD1FF"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5E40A4A" w14:textId="77777777" w:rsidR="00CF157A" w:rsidRPr="0073469F" w:rsidRDefault="00CF157A" w:rsidP="000B2AB4">
      <w:pPr>
        <w:pStyle w:val="Heading2"/>
      </w:pPr>
      <w:bookmarkStart w:id="1868" w:name="_Toc11407688"/>
      <w:bookmarkStart w:id="1869" w:name="_Toc27498993"/>
      <w:bookmarkStart w:id="1870" w:name="_Toc107000312"/>
      <w:r w:rsidRPr="0073469F">
        <w:t>10.3</w:t>
      </w:r>
      <w:r w:rsidRPr="0073469F">
        <w:tab/>
        <w:t>Off-network Broadcast group call</w:t>
      </w:r>
      <w:bookmarkEnd w:id="1868"/>
      <w:bookmarkEnd w:id="1869"/>
      <w:bookmarkEnd w:id="1870"/>
    </w:p>
    <w:p w14:paraId="386B8CE1" w14:textId="77777777" w:rsidR="009C2E6C" w:rsidRDefault="00CF157A" w:rsidP="000B2AB4">
      <w:pPr>
        <w:pStyle w:val="Heading3"/>
      </w:pPr>
      <w:bookmarkStart w:id="1871" w:name="_Toc11407689"/>
      <w:bookmarkStart w:id="1872" w:name="_Toc27498994"/>
      <w:bookmarkStart w:id="1873" w:name="_Toc107000313"/>
      <w:r w:rsidRPr="0073469F">
        <w:t>10.3.1</w:t>
      </w:r>
      <w:r w:rsidRPr="0073469F">
        <w:tab/>
      </w:r>
      <w:r w:rsidR="009C2E6C">
        <w:t>General</w:t>
      </w:r>
      <w:bookmarkEnd w:id="1871"/>
      <w:bookmarkEnd w:id="1872"/>
      <w:bookmarkEnd w:id="1873"/>
    </w:p>
    <w:p w14:paraId="11085EF8" w14:textId="77777777" w:rsidR="009C2E6C" w:rsidRDefault="009C2E6C" w:rsidP="000B2AB4">
      <w:pPr>
        <w:pStyle w:val="Heading3"/>
        <w:rPr>
          <w:rFonts w:eastAsia="Malgun Gothic"/>
        </w:rPr>
      </w:pPr>
      <w:bookmarkStart w:id="1874" w:name="_Toc11407690"/>
      <w:bookmarkStart w:id="1875" w:name="_Toc27498995"/>
      <w:bookmarkStart w:id="1876" w:name="_Toc107000314"/>
      <w:r>
        <w:rPr>
          <w:rFonts w:eastAsia="Malgun Gothic"/>
        </w:rPr>
        <w:t>10.3.2</w:t>
      </w:r>
      <w:r>
        <w:rPr>
          <w:rFonts w:eastAsia="Malgun Gothic"/>
        </w:rPr>
        <w:tab/>
        <w:t>Basic call control</w:t>
      </w:r>
      <w:bookmarkEnd w:id="1874"/>
      <w:bookmarkEnd w:id="1875"/>
      <w:bookmarkEnd w:id="1876"/>
    </w:p>
    <w:p w14:paraId="093011A9" w14:textId="77777777" w:rsidR="009C2E6C" w:rsidRDefault="009C2E6C" w:rsidP="000B2AB4">
      <w:pPr>
        <w:pStyle w:val="Heading4"/>
        <w:rPr>
          <w:rFonts w:eastAsia="Malgun Gothic"/>
        </w:rPr>
      </w:pPr>
      <w:bookmarkStart w:id="1877" w:name="_Toc11407691"/>
      <w:bookmarkStart w:id="1878" w:name="_Toc27498996"/>
      <w:bookmarkStart w:id="1879" w:name="_Toc107000315"/>
      <w:r>
        <w:rPr>
          <w:rFonts w:eastAsia="Malgun Gothic"/>
        </w:rPr>
        <w:t>10.3.2.1</w:t>
      </w:r>
      <w:r>
        <w:rPr>
          <w:rFonts w:eastAsia="Malgun Gothic"/>
        </w:rPr>
        <w:tab/>
        <w:t>General</w:t>
      </w:r>
      <w:bookmarkEnd w:id="1877"/>
      <w:bookmarkEnd w:id="1878"/>
      <w:bookmarkEnd w:id="1879"/>
    </w:p>
    <w:p w14:paraId="14223167" w14:textId="77777777" w:rsidR="00997715" w:rsidRPr="00436CF9" w:rsidRDefault="00997715" w:rsidP="000B2AB4">
      <w:pPr>
        <w:pStyle w:val="Heading4"/>
        <w:rPr>
          <w:rFonts w:eastAsia="Malgun Gothic"/>
        </w:rPr>
      </w:pPr>
      <w:bookmarkStart w:id="1880" w:name="_Toc11407692"/>
      <w:bookmarkStart w:id="1881" w:name="_Toc27498997"/>
      <w:bookmarkStart w:id="1882" w:name="_Toc107000316"/>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1880"/>
      <w:bookmarkEnd w:id="1881"/>
      <w:bookmarkEnd w:id="1882"/>
    </w:p>
    <w:p w14:paraId="7ECDE7F3"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3C484393" w14:textId="77777777" w:rsidR="00CF157A" w:rsidRPr="0073469F" w:rsidRDefault="005113C1" w:rsidP="008959B3">
      <w:pPr>
        <w:pStyle w:val="TH"/>
      </w:pPr>
      <w:r>
        <w:object w:dxaOrig="9440" w:dyaOrig="7150" w14:anchorId="062EABD1">
          <v:shape id="_x0000_i1037" type="#_x0000_t75" style="width:473pt;height:5in" o:ole="">
            <v:imagedata r:id="rId45" o:title=""/>
          </v:shape>
          <o:OLEObject Type="Embed" ProgID="Visio.Drawing.11" ShapeID="_x0000_i1037" DrawAspect="Content" ObjectID="_1717613550" r:id="rId46"/>
        </w:object>
      </w:r>
    </w:p>
    <w:p w14:paraId="3B552044"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4BC39D94" w14:textId="77777777" w:rsidR="00CF157A" w:rsidRPr="00436CF9" w:rsidRDefault="00CF157A" w:rsidP="000B2AB4">
      <w:pPr>
        <w:pStyle w:val="Heading4"/>
        <w:rPr>
          <w:rFonts w:eastAsia="Malgun Gothic"/>
        </w:rPr>
      </w:pPr>
      <w:bookmarkStart w:id="1883" w:name="_Toc11407693"/>
      <w:bookmarkStart w:id="1884" w:name="_Toc27498998"/>
      <w:bookmarkStart w:id="1885" w:name="_Toc107000317"/>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1883"/>
      <w:bookmarkEnd w:id="1884"/>
      <w:bookmarkEnd w:id="1885"/>
    </w:p>
    <w:p w14:paraId="2A811E8B" w14:textId="77777777" w:rsidR="00CF157A" w:rsidRPr="0073469F" w:rsidRDefault="00CF157A" w:rsidP="000B2AB4">
      <w:pPr>
        <w:pStyle w:val="Heading5"/>
        <w:rPr>
          <w:rFonts w:eastAsia="Malgun Gothic"/>
        </w:rPr>
      </w:pPr>
      <w:bookmarkStart w:id="1886" w:name="_Toc11407694"/>
      <w:bookmarkStart w:id="1887" w:name="_Toc27498999"/>
      <w:bookmarkStart w:id="1888" w:name="_Toc107000318"/>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1886"/>
      <w:bookmarkEnd w:id="1887"/>
      <w:bookmarkEnd w:id="1888"/>
    </w:p>
    <w:p w14:paraId="367D83ED"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083AF53D" w14:textId="77777777" w:rsidR="00CF157A" w:rsidRPr="0073469F" w:rsidRDefault="00CF157A" w:rsidP="000B2AB4">
      <w:pPr>
        <w:pStyle w:val="Heading5"/>
        <w:rPr>
          <w:rFonts w:eastAsia="Malgun Gothic"/>
        </w:rPr>
      </w:pPr>
      <w:bookmarkStart w:id="1889" w:name="_Toc11407695"/>
      <w:bookmarkStart w:id="1890" w:name="_Toc27499000"/>
      <w:bookmarkStart w:id="1891" w:name="_Toc107000319"/>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1889"/>
      <w:bookmarkEnd w:id="1890"/>
      <w:bookmarkEnd w:id="1891"/>
    </w:p>
    <w:p w14:paraId="58DEEC57"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B1DB4DF" w14:textId="77777777" w:rsidR="00CF157A" w:rsidRPr="0073469F" w:rsidRDefault="00CF157A" w:rsidP="000B2AB4">
      <w:pPr>
        <w:pStyle w:val="Heading5"/>
        <w:rPr>
          <w:rFonts w:eastAsia="Malgun Gothic"/>
        </w:rPr>
      </w:pPr>
      <w:bookmarkStart w:id="1892" w:name="_Toc11407696"/>
      <w:bookmarkStart w:id="1893" w:name="_Toc27499001"/>
      <w:bookmarkStart w:id="1894" w:name="_Toc107000320"/>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1892"/>
      <w:bookmarkEnd w:id="1893"/>
      <w:bookmarkEnd w:id="1894"/>
    </w:p>
    <w:p w14:paraId="3DB0C51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4186341D" w14:textId="77777777" w:rsidR="00CF157A" w:rsidRPr="0073469F" w:rsidRDefault="00CF157A" w:rsidP="000B2AB4">
      <w:pPr>
        <w:pStyle w:val="Heading5"/>
        <w:rPr>
          <w:rFonts w:eastAsia="Malgun Gothic"/>
          <w:lang w:eastAsia="zh-CN"/>
        </w:rPr>
      </w:pPr>
      <w:bookmarkStart w:id="1895" w:name="_Toc11407697"/>
      <w:bookmarkStart w:id="1896" w:name="_Toc27499002"/>
      <w:bookmarkStart w:id="1897" w:name="_Toc107000321"/>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1895"/>
      <w:bookmarkEnd w:id="1896"/>
      <w:bookmarkEnd w:id="1897"/>
    </w:p>
    <w:p w14:paraId="548A02D1"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4D9AF44D" w14:textId="77777777" w:rsidR="00CF157A" w:rsidRPr="0073469F" w:rsidRDefault="00CF157A" w:rsidP="000B2AB4">
      <w:pPr>
        <w:pStyle w:val="Heading4"/>
        <w:rPr>
          <w:rFonts w:eastAsia="Malgun Gothic"/>
        </w:rPr>
      </w:pPr>
      <w:bookmarkStart w:id="1898" w:name="_Toc11407698"/>
      <w:bookmarkStart w:id="1899" w:name="_Toc27499003"/>
      <w:bookmarkStart w:id="1900" w:name="_Toc107000322"/>
      <w:r w:rsidRPr="0073469F">
        <w:rPr>
          <w:rFonts w:eastAsia="Malgun Gothic"/>
        </w:rPr>
        <w:lastRenderedPageBreak/>
        <w:t>10.3.</w:t>
      </w:r>
      <w:r w:rsidR="00C42482">
        <w:rPr>
          <w:rFonts w:eastAsia="Malgun Gothic"/>
        </w:rPr>
        <w:t>2.4</w:t>
      </w:r>
      <w:r w:rsidRPr="0073469F">
        <w:rPr>
          <w:rFonts w:eastAsia="Malgun Gothic"/>
        </w:rPr>
        <w:tab/>
        <w:t>Procedures</w:t>
      </w:r>
      <w:bookmarkEnd w:id="1898"/>
      <w:bookmarkEnd w:id="1899"/>
      <w:bookmarkEnd w:id="1900"/>
    </w:p>
    <w:p w14:paraId="4C9B08C9" w14:textId="77777777" w:rsidR="00CF157A" w:rsidRPr="0073469F" w:rsidRDefault="00CF157A" w:rsidP="000B2AB4">
      <w:pPr>
        <w:pStyle w:val="Heading5"/>
        <w:rPr>
          <w:rFonts w:eastAsia="Malgun Gothic"/>
          <w:lang w:eastAsia="zh-CN"/>
        </w:rPr>
      </w:pPr>
      <w:bookmarkStart w:id="1901" w:name="_Toc11407699"/>
      <w:bookmarkStart w:id="1902" w:name="_Toc27499004"/>
      <w:bookmarkStart w:id="1903" w:name="_Toc107000323"/>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1901"/>
      <w:bookmarkEnd w:id="1902"/>
      <w:bookmarkEnd w:id="1903"/>
    </w:p>
    <w:p w14:paraId="72ACE68D"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6E159FC3" w14:textId="77777777" w:rsidR="00CF157A" w:rsidRPr="0073469F" w:rsidRDefault="00CF157A" w:rsidP="00CF157A">
      <w:pPr>
        <w:pStyle w:val="B1"/>
        <w:rPr>
          <w:lang w:eastAsia="ko-KR"/>
        </w:rPr>
      </w:pPr>
      <w:r w:rsidRPr="0073469F">
        <w:t>1)</w:t>
      </w:r>
      <w:r w:rsidRPr="0073469F">
        <w:tab/>
        <w:t xml:space="preserve">shall generate an SDP body as specified in </w:t>
      </w:r>
      <w:r w:rsidR="00E374A4">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E9EF57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433B0F20"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4BC00A01"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214C97D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E374A4">
        <w:t>clause</w:t>
      </w:r>
      <w:r w:rsidRPr="0073469F">
        <w:t> </w:t>
      </w:r>
      <w:r w:rsidR="00C42482">
        <w:t>15.1.20</w:t>
      </w:r>
      <w:r w:rsidRPr="0073469F">
        <w:rPr>
          <w:lang w:eastAsia="ko-KR"/>
        </w:rPr>
        <w:t xml:space="preserve">. In the GROUP </w:t>
      </w:r>
      <w:r w:rsidRPr="0073469F">
        <w:t>CALL BROADCAST message, the MCPTT client:</w:t>
      </w:r>
    </w:p>
    <w:p w14:paraId="126AC86A"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259736CB"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351DCAA3"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F38E3B"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4A43E0E"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BED8A03"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32D45049"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E374A4">
        <w:rPr>
          <w:lang w:eastAsia="ko-KR"/>
        </w:rPr>
        <w:t>clause</w:t>
      </w:r>
      <w:r w:rsidR="00552437">
        <w:rPr>
          <w:lang w:eastAsia="ko-KR"/>
        </w:rPr>
        <w:t> </w:t>
      </w:r>
      <w:r w:rsidR="00C42482">
        <w:rPr>
          <w:lang w:eastAsia="ko-KR"/>
        </w:rPr>
        <w:t>7.2 in 3GPP TS 24.380 [5]</w:t>
      </w:r>
      <w:r w:rsidRPr="0073469F">
        <w:rPr>
          <w:lang w:eastAsia="ko-KR"/>
        </w:rPr>
        <w:t>;</w:t>
      </w:r>
    </w:p>
    <w:p w14:paraId="1618C708"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E374A4">
        <w:t>clause</w:t>
      </w:r>
      <w:r w:rsidRPr="0073469F">
        <w:t> </w:t>
      </w:r>
      <w:r w:rsidRPr="0073469F">
        <w:rPr>
          <w:lang w:eastAsia="ko-KR"/>
        </w:rPr>
        <w:t>10.2.</w:t>
      </w:r>
      <w:r w:rsidR="00031C24">
        <w:rPr>
          <w:lang w:eastAsia="ko-KR"/>
        </w:rPr>
        <w:t>1</w:t>
      </w:r>
      <w:r w:rsidRPr="0073469F">
        <w:rPr>
          <w:lang w:eastAsia="ko-KR"/>
        </w:rPr>
        <w:t>.1.1;</w:t>
      </w:r>
    </w:p>
    <w:p w14:paraId="4F982E76"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1C3B3352" w14:textId="77777777" w:rsidR="005113C1" w:rsidRDefault="00CF157A" w:rsidP="005113C1">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262C8B16" w14:textId="77777777" w:rsidR="00CF157A" w:rsidRPr="0073469F" w:rsidRDefault="005113C1" w:rsidP="005113C1">
      <w:pPr>
        <w:pStyle w:val="B1"/>
        <w:rPr>
          <w:lang w:eastAsia="ko-KR"/>
        </w:rPr>
      </w:pPr>
      <w:r>
        <w:t>11)</w:t>
      </w:r>
      <w:r>
        <w:tab/>
        <w:t xml:space="preserve">shall start timer TFB1 (max duration); </w:t>
      </w:r>
      <w:r w:rsidR="00CF157A" w:rsidRPr="0073469F">
        <w:rPr>
          <w:lang w:eastAsia="ko-KR"/>
        </w:rPr>
        <w:t>and</w:t>
      </w:r>
    </w:p>
    <w:p w14:paraId="15E08A9C" w14:textId="77777777" w:rsidR="00CF157A" w:rsidRPr="0073469F" w:rsidRDefault="00CF157A" w:rsidP="00CF157A">
      <w:pPr>
        <w:pStyle w:val="B1"/>
      </w:pPr>
      <w:r w:rsidRPr="0073469F">
        <w:rPr>
          <w:lang w:eastAsia="ko-KR"/>
        </w:rPr>
        <w:t>1</w:t>
      </w:r>
      <w:r w:rsidR="005113C1">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62323E50" w14:textId="77777777" w:rsidR="00CF157A" w:rsidRPr="0073469F" w:rsidRDefault="00CF157A" w:rsidP="000B2AB4">
      <w:pPr>
        <w:pStyle w:val="Heading5"/>
        <w:rPr>
          <w:rFonts w:eastAsia="Malgun Gothic"/>
          <w:lang w:eastAsia="zh-CN"/>
        </w:rPr>
      </w:pPr>
      <w:bookmarkStart w:id="1904" w:name="_Toc11407700"/>
      <w:bookmarkStart w:id="1905" w:name="_Toc27499005"/>
      <w:bookmarkStart w:id="1906" w:name="_Toc107000324"/>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1904"/>
      <w:bookmarkEnd w:id="1905"/>
      <w:bookmarkEnd w:id="1906"/>
    </w:p>
    <w:p w14:paraId="3C8D7361"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199034CB"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4C462072"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395780F1"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6CFA7AFC"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604D02CA"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0570F94C"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5A187A07" w14:textId="77777777" w:rsidR="005113C1" w:rsidRDefault="00CF157A" w:rsidP="005113C1">
      <w:pPr>
        <w:pStyle w:val="B2"/>
      </w:pPr>
      <w:r w:rsidRPr="0073469F">
        <w:t>i)</w:t>
      </w:r>
      <w:r w:rsidRPr="0073469F">
        <w:tab/>
        <w:t xml:space="preserve">shall start timer </w:t>
      </w:r>
      <w:r w:rsidR="00A044D8" w:rsidRPr="0073469F">
        <w:t>TFB3</w:t>
      </w:r>
      <w:r w:rsidRPr="0073469F">
        <w:t xml:space="preserve"> (waiting for the user);</w:t>
      </w:r>
    </w:p>
    <w:p w14:paraId="780E38D4" w14:textId="77777777" w:rsidR="00CF157A" w:rsidRPr="0073469F" w:rsidRDefault="005113C1" w:rsidP="005113C1">
      <w:pPr>
        <w:pStyle w:val="B2"/>
      </w:pPr>
      <w:r>
        <w:t>ii)</w:t>
      </w:r>
      <w:r>
        <w:tab/>
        <w:t>shall notify the MCPTT user;</w:t>
      </w:r>
      <w:r w:rsidR="00CF157A" w:rsidRPr="0073469F">
        <w:t xml:space="preserve"> and</w:t>
      </w:r>
    </w:p>
    <w:p w14:paraId="54A7187F" w14:textId="77777777" w:rsidR="00CF157A" w:rsidRPr="0073469F" w:rsidRDefault="00CF157A" w:rsidP="00CF157A">
      <w:pPr>
        <w:pStyle w:val="B2"/>
      </w:pPr>
      <w:r w:rsidRPr="0073469F">
        <w:t>ii</w:t>
      </w:r>
      <w:r w:rsidR="005113C1">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2963A72A"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F10C6BA" w14:textId="77777777" w:rsidR="00CF157A" w:rsidRPr="0073469F" w:rsidRDefault="00CF157A" w:rsidP="00CF157A">
      <w:pPr>
        <w:pStyle w:val="B2"/>
      </w:pPr>
      <w:r w:rsidRPr="0073469F">
        <w:t>i)</w:t>
      </w:r>
      <w:r w:rsidRPr="0073469F">
        <w:tab/>
        <w:t>shall establish a media session based on the stored SDP body of the call;</w:t>
      </w:r>
    </w:p>
    <w:p w14:paraId="71A4D0EB"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E374A4">
        <w:rPr>
          <w:lang w:eastAsia="ko-KR"/>
        </w:rPr>
        <w:t>clause</w:t>
      </w:r>
      <w:r w:rsidR="00552437">
        <w:rPr>
          <w:lang w:eastAsia="ko-KR"/>
        </w:rPr>
        <w:t> </w:t>
      </w:r>
      <w:r>
        <w:rPr>
          <w:lang w:eastAsia="ko-KR"/>
        </w:rPr>
        <w:t>7.2 in 3GPP TS 24.380 [5]</w:t>
      </w:r>
      <w:r w:rsidR="005339CA">
        <w:rPr>
          <w:lang w:eastAsia="ko-KR"/>
        </w:rPr>
        <w:t>;</w:t>
      </w:r>
    </w:p>
    <w:p w14:paraId="5AEFB13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386F8AB0"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2A2862BF" w14:textId="77777777" w:rsidR="00CF157A" w:rsidRPr="0073469F" w:rsidRDefault="00CF157A" w:rsidP="000B2AB4">
      <w:pPr>
        <w:pStyle w:val="Heading5"/>
      </w:pPr>
      <w:bookmarkStart w:id="1907" w:name="_Toc11407701"/>
      <w:bookmarkStart w:id="1908" w:name="_Toc27499006"/>
      <w:bookmarkStart w:id="1909" w:name="_Toc107000325"/>
      <w:r w:rsidRPr="0073469F">
        <w:t>10.3.</w:t>
      </w:r>
      <w:r w:rsidR="00C42482">
        <w:t>2.4</w:t>
      </w:r>
      <w:r w:rsidRPr="0073469F">
        <w:t>.3</w:t>
      </w:r>
      <w:r w:rsidRPr="0073469F">
        <w:tab/>
        <w:t>MCPTT user accepts the terminating call</w:t>
      </w:r>
      <w:bookmarkEnd w:id="1907"/>
      <w:bookmarkEnd w:id="1908"/>
      <w:bookmarkEnd w:id="1909"/>
    </w:p>
    <w:p w14:paraId="6A6106EF"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2753FEF4" w14:textId="77777777" w:rsidR="00C42482" w:rsidRDefault="00CF157A" w:rsidP="00C42482">
      <w:pPr>
        <w:pStyle w:val="B1"/>
      </w:pPr>
      <w:r w:rsidRPr="0073469F">
        <w:t>1)</w:t>
      </w:r>
      <w:r w:rsidRPr="0073469F">
        <w:tab/>
        <w:t>shall establish a media session based on the stored SDP body of the call;</w:t>
      </w:r>
    </w:p>
    <w:p w14:paraId="5C68A158"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E374A4">
        <w:rPr>
          <w:lang w:eastAsia="ko-KR"/>
        </w:rPr>
        <w:t>clause</w:t>
      </w:r>
      <w:r w:rsidR="00552437">
        <w:rPr>
          <w:lang w:eastAsia="ko-KR"/>
        </w:rPr>
        <w:t> </w:t>
      </w:r>
      <w:r>
        <w:rPr>
          <w:lang w:eastAsia="ko-KR"/>
        </w:rPr>
        <w:t>7.2 in 3GPP TS 24.380 [5]</w:t>
      </w:r>
      <w:r w:rsidR="00203F72">
        <w:rPr>
          <w:lang w:val="en-US" w:eastAsia="ko-KR"/>
        </w:rPr>
        <w:t>;</w:t>
      </w:r>
    </w:p>
    <w:p w14:paraId="35028A7B"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3D875E89"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D427D0C"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4AC3EF94" w14:textId="77777777" w:rsidR="00CF157A" w:rsidRPr="0073469F" w:rsidRDefault="00CF157A" w:rsidP="000B2AB4">
      <w:pPr>
        <w:pStyle w:val="Heading5"/>
        <w:rPr>
          <w:rFonts w:eastAsia="Malgun Gothic"/>
        </w:rPr>
      </w:pPr>
      <w:bookmarkStart w:id="1910" w:name="_Toc11407702"/>
      <w:bookmarkStart w:id="1911" w:name="_Toc27499007"/>
      <w:bookmarkStart w:id="1912" w:name="_Toc107000326"/>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1910"/>
      <w:bookmarkEnd w:id="1911"/>
      <w:bookmarkEnd w:id="1912"/>
    </w:p>
    <w:p w14:paraId="59CADFC6"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56F7950E"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731E2A07"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673F369E"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F1F30C6" w14:textId="77777777" w:rsidR="00CF157A" w:rsidRPr="0073469F" w:rsidRDefault="00CF157A" w:rsidP="000B2AB4">
      <w:pPr>
        <w:pStyle w:val="Heading5"/>
        <w:rPr>
          <w:lang w:eastAsia="zh-CN"/>
        </w:rPr>
      </w:pPr>
      <w:bookmarkStart w:id="1913" w:name="_Toc11407703"/>
      <w:bookmarkStart w:id="1914" w:name="_Toc27499008"/>
      <w:bookmarkStart w:id="1915" w:name="_Toc107000327"/>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1913"/>
      <w:bookmarkEnd w:id="1914"/>
      <w:bookmarkEnd w:id="1915"/>
    </w:p>
    <w:p w14:paraId="6A9F12EA"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73A585ED"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300FDD05"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6B9ECF79" w14:textId="77777777" w:rsidR="00CF157A" w:rsidRPr="0073469F" w:rsidRDefault="00CF157A" w:rsidP="000B2AB4">
      <w:pPr>
        <w:pStyle w:val="Heading5"/>
        <w:rPr>
          <w:lang w:eastAsia="zh-CN"/>
        </w:rPr>
      </w:pPr>
      <w:bookmarkStart w:id="1916" w:name="_Toc11407704"/>
      <w:bookmarkStart w:id="1917" w:name="_Toc27499009"/>
      <w:bookmarkStart w:id="1918" w:name="_Toc107000328"/>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1916"/>
      <w:bookmarkEnd w:id="1917"/>
      <w:bookmarkEnd w:id="1918"/>
    </w:p>
    <w:p w14:paraId="468A39CF"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FD8A6EC" w14:textId="77777777" w:rsidR="00C42482" w:rsidRDefault="00CF157A" w:rsidP="00CF157A">
      <w:pPr>
        <w:pStyle w:val="B1"/>
      </w:pPr>
      <w:r w:rsidRPr="0073469F">
        <w:t>1)</w:t>
      </w:r>
      <w:r w:rsidRPr="0073469F">
        <w:tab/>
        <w:t>shall release the media session;</w:t>
      </w:r>
    </w:p>
    <w:p w14:paraId="758874B6"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0EF2672D"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046CE2F9" w14:textId="77777777" w:rsidR="00CF157A" w:rsidRPr="0073469F" w:rsidRDefault="00CF157A" w:rsidP="000B2AB4">
      <w:pPr>
        <w:pStyle w:val="Heading5"/>
        <w:rPr>
          <w:lang w:eastAsia="zh-CN"/>
        </w:rPr>
      </w:pPr>
      <w:bookmarkStart w:id="1919" w:name="_Toc11407705"/>
      <w:bookmarkStart w:id="1920" w:name="_Toc27499010"/>
      <w:bookmarkStart w:id="1921" w:name="_Toc107000329"/>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1919"/>
      <w:bookmarkEnd w:id="1920"/>
      <w:bookmarkEnd w:id="1921"/>
    </w:p>
    <w:p w14:paraId="604C11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6150A093" w14:textId="77777777" w:rsidR="00CF157A" w:rsidRPr="0073469F" w:rsidRDefault="00CF157A" w:rsidP="00CF157A">
      <w:pPr>
        <w:pStyle w:val="B1"/>
      </w:pPr>
      <w:r w:rsidRPr="0073469F">
        <w:t>1)</w:t>
      </w:r>
      <w:r w:rsidRPr="0073469F">
        <w:tab/>
        <w:t>shall release the media session;</w:t>
      </w:r>
    </w:p>
    <w:p w14:paraId="6D2D1458"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E374A4">
        <w:t>clause</w:t>
      </w:r>
      <w:r w:rsidRPr="0073469F">
        <w:t> </w:t>
      </w:r>
      <w:r w:rsidR="00C42482">
        <w:t>15.1.21</w:t>
      </w:r>
      <w:r w:rsidRPr="0073469F">
        <w:rPr>
          <w:lang w:eastAsia="ko-KR"/>
        </w:rPr>
        <w:t xml:space="preserve">. In the GROUP </w:t>
      </w:r>
      <w:r w:rsidRPr="0073469F">
        <w:t>CALL BROADCAST END message, the MCPTT client:</w:t>
      </w:r>
    </w:p>
    <w:p w14:paraId="75727837"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37AC6BF"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58277576"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7CD2152B"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E374A4">
        <w:t>clause</w:t>
      </w:r>
      <w:r w:rsidRPr="0073469F">
        <w:t> </w:t>
      </w:r>
      <w:r w:rsidRPr="0073469F">
        <w:rPr>
          <w:lang w:eastAsia="ko-KR"/>
        </w:rPr>
        <w:t>10.2.</w:t>
      </w:r>
      <w:r w:rsidR="00031C24">
        <w:rPr>
          <w:lang w:eastAsia="ko-KR"/>
        </w:rPr>
        <w:t>1</w:t>
      </w:r>
      <w:r w:rsidRPr="0073469F">
        <w:rPr>
          <w:lang w:eastAsia="ko-KR"/>
        </w:rPr>
        <w:t>.1.1;</w:t>
      </w:r>
    </w:p>
    <w:p w14:paraId="228302A4" w14:textId="77777777" w:rsidR="005113C1" w:rsidRDefault="00CF157A" w:rsidP="005113C1">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7091656" w14:textId="77777777" w:rsidR="00C42482" w:rsidRDefault="005113C1" w:rsidP="005113C1">
      <w:pPr>
        <w:pStyle w:val="B1"/>
        <w:rPr>
          <w:lang w:eastAsia="ko-KR"/>
        </w:rPr>
      </w:pPr>
      <w:r>
        <w:rPr>
          <w:lang w:eastAsia="ko-KR"/>
        </w:rPr>
        <w:t>5)</w:t>
      </w:r>
      <w:r>
        <w:rPr>
          <w:lang w:eastAsia="ko-KR"/>
        </w:rPr>
        <w:tab/>
        <w:t>shall stop timer TFB1 (max duration);</w:t>
      </w:r>
    </w:p>
    <w:p w14:paraId="52AAA307" w14:textId="77777777" w:rsidR="00B97AEC" w:rsidRDefault="005113C1" w:rsidP="00B97AEC">
      <w:pPr>
        <w:pStyle w:val="B1"/>
      </w:pPr>
      <w:r>
        <w:t>6</w:t>
      </w:r>
      <w:r w:rsidR="00B97AEC">
        <w:t>)</w:t>
      </w:r>
      <w:r w:rsidR="00B97AEC">
        <w:tab/>
      </w:r>
      <w:r w:rsidR="00B97AEC" w:rsidRPr="0073469F">
        <w:t>shall clear the stored call identifier;</w:t>
      </w:r>
    </w:p>
    <w:p w14:paraId="773D2FD0" w14:textId="77777777" w:rsidR="00CF157A" w:rsidRPr="0073469F" w:rsidRDefault="005113C1"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01602A77" w14:textId="77777777" w:rsidR="00CF157A" w:rsidRPr="0073469F" w:rsidRDefault="005113C1"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6149B9EC" w14:textId="77777777" w:rsidR="00CF157A" w:rsidRPr="0073469F" w:rsidRDefault="00CF157A" w:rsidP="000B2AB4">
      <w:pPr>
        <w:pStyle w:val="Heading5"/>
        <w:rPr>
          <w:lang w:eastAsia="zh-CN"/>
        </w:rPr>
      </w:pPr>
      <w:bookmarkStart w:id="1922" w:name="_Toc11407706"/>
      <w:bookmarkStart w:id="1923" w:name="_Toc27499011"/>
      <w:bookmarkStart w:id="1924" w:name="_Toc107000330"/>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1922"/>
      <w:bookmarkEnd w:id="1923"/>
      <w:bookmarkEnd w:id="1924"/>
    </w:p>
    <w:p w14:paraId="646E7065"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7BDAB9F0"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111C37EF" w14:textId="77777777" w:rsidR="00B97AEC" w:rsidRDefault="00B97AEC" w:rsidP="00B97AEC">
      <w:pPr>
        <w:pStyle w:val="B1"/>
        <w:rPr>
          <w:lang w:eastAsia="ko-KR"/>
        </w:rPr>
      </w:pPr>
      <w:r>
        <w:rPr>
          <w:lang w:eastAsia="ko-KR"/>
        </w:rPr>
        <w:t>2)</w:t>
      </w:r>
      <w:r>
        <w:rPr>
          <w:lang w:eastAsia="ko-KR"/>
        </w:rPr>
        <w:tab/>
        <w:t>shall stop timer TFB1 (max duration);</w:t>
      </w:r>
    </w:p>
    <w:p w14:paraId="029A762A" w14:textId="77777777" w:rsidR="00C42482" w:rsidRDefault="00B97AEC" w:rsidP="00B97AEC">
      <w:pPr>
        <w:pStyle w:val="B1"/>
        <w:rPr>
          <w:lang w:eastAsia="ko-KR"/>
        </w:rPr>
      </w:pPr>
      <w:r>
        <w:t>3)</w:t>
      </w:r>
      <w:r>
        <w:tab/>
      </w:r>
      <w:r w:rsidRPr="0073469F">
        <w:t>shall clear the stored call identifier;</w:t>
      </w:r>
    </w:p>
    <w:p w14:paraId="7AB3CE6B"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5F02E2AC"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0CBEBE5F" w14:textId="77777777" w:rsidR="00CF157A" w:rsidRPr="0073469F" w:rsidRDefault="00CF157A" w:rsidP="000B2AB4">
      <w:pPr>
        <w:pStyle w:val="Heading5"/>
        <w:rPr>
          <w:lang w:eastAsia="zh-CN"/>
        </w:rPr>
      </w:pPr>
      <w:bookmarkStart w:id="1925" w:name="_Toc11407707"/>
      <w:bookmarkStart w:id="1926" w:name="_Toc27499012"/>
      <w:bookmarkStart w:id="1927" w:name="_Toc107000331"/>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1925"/>
      <w:bookmarkEnd w:id="1926"/>
      <w:bookmarkEnd w:id="1927"/>
    </w:p>
    <w:p w14:paraId="0C9A0CD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0CEB7524"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E374A4">
        <w:t>clause</w:t>
      </w:r>
      <w:r w:rsidRPr="0073469F">
        <w:t> </w:t>
      </w:r>
      <w:r w:rsidR="00C42482">
        <w:t>15.1.20</w:t>
      </w:r>
      <w:r w:rsidRPr="0073469F">
        <w:rPr>
          <w:lang w:eastAsia="ko-KR"/>
        </w:rPr>
        <w:t xml:space="preserve">. In the GROUP </w:t>
      </w:r>
      <w:r w:rsidRPr="0073469F">
        <w:t>CALL BROADCAST message, the MCPTT client:</w:t>
      </w:r>
    </w:p>
    <w:p w14:paraId="3FF9A22C"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66CF3F62"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37BF84CB"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495632B1"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0AE38D11"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56A773B5"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E374A4">
        <w:t>clause</w:t>
      </w:r>
      <w:r w:rsidRPr="0073469F">
        <w:t> </w:t>
      </w:r>
      <w:r w:rsidRPr="0073469F">
        <w:rPr>
          <w:lang w:eastAsia="ko-KR"/>
        </w:rPr>
        <w:t>10.2.</w:t>
      </w:r>
      <w:r w:rsidR="00031C24">
        <w:rPr>
          <w:lang w:eastAsia="ko-KR"/>
        </w:rPr>
        <w:t>1</w:t>
      </w:r>
      <w:r w:rsidRPr="0073469F">
        <w:rPr>
          <w:lang w:eastAsia="ko-KR"/>
        </w:rPr>
        <w:t>.1.1;</w:t>
      </w:r>
    </w:p>
    <w:p w14:paraId="710EB8DF"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5CD74636"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49AD618E" w14:textId="77777777" w:rsidR="00CF157A" w:rsidRPr="0073469F" w:rsidRDefault="00CF157A" w:rsidP="000B2AB4">
      <w:pPr>
        <w:pStyle w:val="Heading5"/>
        <w:rPr>
          <w:lang w:eastAsia="zh-CN"/>
        </w:rPr>
      </w:pPr>
      <w:bookmarkStart w:id="1928" w:name="_Toc11407708"/>
      <w:bookmarkStart w:id="1929" w:name="_Toc27499013"/>
      <w:bookmarkStart w:id="1930" w:name="_Toc107000332"/>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1928"/>
      <w:bookmarkEnd w:id="1929"/>
      <w:bookmarkEnd w:id="1930"/>
    </w:p>
    <w:p w14:paraId="1B84598F"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3F6C75AD"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3EEB469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2FEDE8C" w14:textId="77777777" w:rsidR="00CF157A" w:rsidRPr="0073469F" w:rsidRDefault="00CF157A" w:rsidP="000B2AB4">
      <w:pPr>
        <w:pStyle w:val="Heading5"/>
        <w:rPr>
          <w:lang w:eastAsia="zh-CN"/>
        </w:rPr>
      </w:pPr>
      <w:bookmarkStart w:id="1931" w:name="_Toc11407709"/>
      <w:bookmarkStart w:id="1932" w:name="_Toc27499014"/>
      <w:bookmarkStart w:id="1933" w:name="_Toc107000333"/>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1931"/>
      <w:bookmarkEnd w:id="1932"/>
      <w:bookmarkEnd w:id="1933"/>
    </w:p>
    <w:p w14:paraId="66AC91B3" w14:textId="77777777" w:rsidR="00CF157A" w:rsidRPr="0073469F" w:rsidRDefault="005113C1"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055E6F00" w14:textId="77777777" w:rsidR="00031C24" w:rsidRDefault="00CF157A" w:rsidP="00031C24">
      <w:pPr>
        <w:pStyle w:val="B1"/>
      </w:pPr>
      <w:r w:rsidRPr="0073469F">
        <w:t>1)</w:t>
      </w:r>
      <w:r w:rsidRPr="0073469F">
        <w:tab/>
      </w:r>
      <w:r w:rsidR="00031C24">
        <w:t>shall release the media session;</w:t>
      </w:r>
    </w:p>
    <w:p w14:paraId="12D506DA" w14:textId="77777777" w:rsidR="00CF157A" w:rsidRDefault="00031C24" w:rsidP="00CF157A">
      <w:pPr>
        <w:pStyle w:val="B1"/>
      </w:pPr>
      <w:r>
        <w:t>2)</w:t>
      </w:r>
      <w:r>
        <w:tab/>
      </w:r>
      <w:r w:rsidR="00CF157A" w:rsidRPr="0073469F">
        <w:t>shall clear the stored call identifier;</w:t>
      </w:r>
    </w:p>
    <w:p w14:paraId="1174A759"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344C61E"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40713CFF" w14:textId="77777777" w:rsidR="005113C1" w:rsidRDefault="005113C1" w:rsidP="004644E4">
      <w:bookmarkStart w:id="1934" w:name="14f4399e2adfb55a__Toc427696648"/>
      <w:bookmarkStart w:id="1935" w:name="14f4399e2adfb55a__Toc427698250"/>
      <w:bookmarkStart w:id="1936" w:name="14f4399e2adfb55a__Toc427696649"/>
      <w:bookmarkStart w:id="1937" w:name="14f4399e2adfb55a__Toc427698251"/>
      <w:bookmarkEnd w:id="1934"/>
      <w:bookmarkEnd w:id="1935"/>
      <w:bookmarkEnd w:id="1936"/>
      <w:bookmarkEnd w:id="1937"/>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533DE325" w14:textId="77777777" w:rsidR="005113C1" w:rsidRPr="0073469F" w:rsidRDefault="005113C1" w:rsidP="005113C1">
      <w:pPr>
        <w:pStyle w:val="B1"/>
      </w:pPr>
      <w:r w:rsidRPr="0073469F">
        <w:t>1)</w:t>
      </w:r>
      <w:r w:rsidRPr="0073469F">
        <w:tab/>
        <w:t>shall release the media session;</w:t>
      </w:r>
    </w:p>
    <w:p w14:paraId="083FDA7C" w14:textId="77777777" w:rsidR="005113C1" w:rsidRPr="0073469F" w:rsidRDefault="005113C1" w:rsidP="005113C1">
      <w:pPr>
        <w:pStyle w:val="B1"/>
        <w:rPr>
          <w:lang w:eastAsia="ko-KR"/>
        </w:rPr>
      </w:pPr>
      <w:r w:rsidRPr="0073469F">
        <w:t>2)</w:t>
      </w:r>
      <w:r w:rsidRPr="0073469F">
        <w:tab/>
        <w:t xml:space="preserve">shall generate a GROUP CALL BROADCAST END message as specified in </w:t>
      </w:r>
      <w:r w:rsidR="00E374A4">
        <w:t>clause</w:t>
      </w:r>
      <w:r w:rsidRPr="0073469F">
        <w:t> </w:t>
      </w:r>
      <w:r>
        <w:t>15.1.21</w:t>
      </w:r>
      <w:r w:rsidRPr="0073469F">
        <w:rPr>
          <w:lang w:eastAsia="ko-KR"/>
        </w:rPr>
        <w:t xml:space="preserve">. In the GROUP </w:t>
      </w:r>
      <w:r w:rsidRPr="0073469F">
        <w:t>CALL BROADCAST END message, the MCPTT client:</w:t>
      </w:r>
    </w:p>
    <w:p w14:paraId="14AD8AEF" w14:textId="77777777" w:rsidR="005113C1" w:rsidRPr="0073469F" w:rsidRDefault="005113C1" w:rsidP="005113C1">
      <w:pPr>
        <w:pStyle w:val="B2"/>
      </w:pPr>
      <w:r w:rsidRPr="0073469F">
        <w:t>a)</w:t>
      </w:r>
      <w:r w:rsidRPr="0073469F">
        <w:tab/>
        <w:t xml:space="preserve">shall set the </w:t>
      </w:r>
      <w:r>
        <w:t>C</w:t>
      </w:r>
      <w:r w:rsidRPr="0073469F">
        <w:t>all identifier IE to the stored call identifier of the call;</w:t>
      </w:r>
    </w:p>
    <w:p w14:paraId="60B7BC07" w14:textId="77777777" w:rsidR="005113C1" w:rsidRPr="0073469F" w:rsidRDefault="005113C1" w:rsidP="005113C1">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03B54425" w14:textId="77777777" w:rsidR="005113C1" w:rsidRPr="0073469F" w:rsidRDefault="005113C1" w:rsidP="005113C1">
      <w:pPr>
        <w:pStyle w:val="B2"/>
        <w:rPr>
          <w:lang w:eastAsia="ko-KR"/>
        </w:rPr>
      </w:pPr>
      <w:r w:rsidRPr="0073469F">
        <w:t>c)</w:t>
      </w:r>
      <w:r w:rsidRPr="0073469F">
        <w:tab/>
        <w:t>shall set the MCPTT group ID IE to the stored MCPTT group ID of the call</w:t>
      </w:r>
      <w:r w:rsidRPr="0073469F">
        <w:rPr>
          <w:lang w:eastAsia="ko-KR"/>
        </w:rPr>
        <w:t>;</w:t>
      </w:r>
    </w:p>
    <w:p w14:paraId="5C03EC9F" w14:textId="77777777" w:rsidR="005113C1" w:rsidRPr="0073469F" w:rsidRDefault="005113C1" w:rsidP="005113C1">
      <w:pPr>
        <w:pStyle w:val="B1"/>
        <w:rPr>
          <w:lang w:eastAsia="ko-KR"/>
        </w:rPr>
      </w:pPr>
      <w:r w:rsidRPr="0073469F">
        <w:t>3)</w:t>
      </w:r>
      <w:r w:rsidRPr="0073469F">
        <w:tab/>
        <w:t xml:space="preserve">shall send the GROUP CALL BROADCAST END message as specified in </w:t>
      </w:r>
      <w:r w:rsidR="00E374A4">
        <w:t>clause</w:t>
      </w:r>
      <w:r w:rsidRPr="0073469F">
        <w:t> </w:t>
      </w:r>
      <w:r w:rsidRPr="0073469F">
        <w:rPr>
          <w:lang w:eastAsia="ko-KR"/>
        </w:rPr>
        <w:t>10.2.</w:t>
      </w:r>
      <w:r>
        <w:rPr>
          <w:lang w:eastAsia="ko-KR"/>
        </w:rPr>
        <w:t>1</w:t>
      </w:r>
      <w:r w:rsidRPr="0073469F">
        <w:rPr>
          <w:lang w:eastAsia="ko-KR"/>
        </w:rPr>
        <w:t>.1.1;</w:t>
      </w:r>
    </w:p>
    <w:p w14:paraId="1D997DE9" w14:textId="77777777" w:rsidR="005113C1" w:rsidRDefault="005113C1" w:rsidP="005113C1">
      <w:pPr>
        <w:pStyle w:val="B1"/>
        <w:rPr>
          <w:lang w:eastAsia="ko-KR"/>
        </w:rPr>
      </w:pPr>
      <w:r w:rsidRPr="0073469F">
        <w:rPr>
          <w:lang w:eastAsia="ko-KR"/>
        </w:rPr>
        <w:t>4)</w:t>
      </w:r>
      <w:r w:rsidRPr="0073469F">
        <w:rPr>
          <w:lang w:eastAsia="ko-KR"/>
        </w:rPr>
        <w:tab/>
        <w:t>shall stop timer TFB2 (broadcast retransmission);</w:t>
      </w:r>
    </w:p>
    <w:p w14:paraId="24800792" w14:textId="77777777" w:rsidR="005113C1" w:rsidRDefault="005113C1" w:rsidP="005113C1">
      <w:pPr>
        <w:pStyle w:val="B1"/>
        <w:rPr>
          <w:lang w:eastAsia="ko-KR"/>
        </w:rPr>
      </w:pPr>
      <w:r>
        <w:t>5)</w:t>
      </w:r>
      <w:r>
        <w:tab/>
      </w:r>
      <w:r w:rsidRPr="0073469F">
        <w:t>shall clear the stored call identifier;</w:t>
      </w:r>
    </w:p>
    <w:p w14:paraId="5EAF4128" w14:textId="77777777" w:rsidR="005113C1" w:rsidRPr="0073469F" w:rsidRDefault="005113C1" w:rsidP="005113C1">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4638290" w14:textId="77777777" w:rsidR="005113C1" w:rsidRPr="0073469F" w:rsidRDefault="005113C1" w:rsidP="005113C1">
      <w:pPr>
        <w:pStyle w:val="B1"/>
      </w:pPr>
      <w:r>
        <w:rPr>
          <w:lang w:eastAsia="ko-KR"/>
        </w:rPr>
        <w:t>7</w:t>
      </w:r>
      <w:r w:rsidRPr="0073469F">
        <w:rPr>
          <w:lang w:eastAsia="ko-KR"/>
        </w:rPr>
        <w:t>)</w:t>
      </w:r>
      <w:r w:rsidRPr="0073469F">
        <w:rPr>
          <w:lang w:eastAsia="ko-KR"/>
        </w:rPr>
        <w:tab/>
        <w:t>shall enter the "B1: start-stop" state.</w:t>
      </w:r>
    </w:p>
    <w:p w14:paraId="7894786B" w14:textId="77777777" w:rsidR="00B97AEC" w:rsidRPr="0073469F" w:rsidRDefault="00B97AEC" w:rsidP="000B2AB4">
      <w:pPr>
        <w:pStyle w:val="Heading5"/>
        <w:rPr>
          <w:lang w:eastAsia="zh-CN"/>
        </w:rPr>
      </w:pPr>
      <w:bookmarkStart w:id="1938" w:name="_Toc11407710"/>
      <w:bookmarkStart w:id="1939" w:name="_Toc27499015"/>
      <w:bookmarkStart w:id="1940" w:name="_Toc107000334"/>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1938"/>
      <w:bookmarkEnd w:id="1939"/>
      <w:bookmarkEnd w:id="1940"/>
    </w:p>
    <w:p w14:paraId="72DCA438"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1594E238"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0BB74B26"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11CAAB40" w14:textId="77777777" w:rsidR="005113C1" w:rsidRPr="0073469F" w:rsidRDefault="005113C1" w:rsidP="000B2AB4">
      <w:pPr>
        <w:pStyle w:val="Heading5"/>
        <w:rPr>
          <w:lang w:eastAsia="zh-CN"/>
        </w:rPr>
      </w:pPr>
      <w:bookmarkStart w:id="1941" w:name="_Toc11407711"/>
      <w:bookmarkStart w:id="1942" w:name="_Toc27499016"/>
      <w:bookmarkStart w:id="1943" w:name="_Toc107000335"/>
      <w:r w:rsidRPr="0073469F">
        <w:rPr>
          <w:lang w:eastAsia="zh-CN"/>
        </w:rPr>
        <w:t>10.3.</w:t>
      </w:r>
      <w:r>
        <w:rPr>
          <w:lang w:eastAsia="zh-CN"/>
        </w:rPr>
        <w:t>2.4.13</w:t>
      </w:r>
      <w:r w:rsidRPr="0073469F">
        <w:rPr>
          <w:lang w:eastAsia="zh-CN"/>
        </w:rPr>
        <w:tab/>
        <w:t>Receiving GROUP CALL BROADCAST END message</w:t>
      </w:r>
      <w:bookmarkEnd w:id="1941"/>
      <w:bookmarkEnd w:id="1942"/>
      <w:bookmarkEnd w:id="1943"/>
    </w:p>
    <w:p w14:paraId="271883CD" w14:textId="77777777" w:rsidR="005113C1" w:rsidRPr="0073469F" w:rsidRDefault="005113C1" w:rsidP="005113C1">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7285293C" w14:textId="77777777" w:rsidR="005113C1" w:rsidRDefault="005113C1" w:rsidP="004644E4">
      <w:pPr>
        <w:pStyle w:val="B1"/>
      </w:pPr>
      <w:r>
        <w:t>1)</w:t>
      </w:r>
      <w:r>
        <w:tab/>
      </w:r>
      <w:r w:rsidRPr="0073469F">
        <w:t>shall clear the stored call identifier;</w:t>
      </w:r>
    </w:p>
    <w:p w14:paraId="798BD3DC" w14:textId="77777777" w:rsidR="005113C1" w:rsidRDefault="005113C1" w:rsidP="00A96F4A">
      <w:pPr>
        <w:pStyle w:val="B1"/>
        <w:rPr>
          <w:lang w:eastAsia="ko-KR"/>
        </w:rPr>
      </w:pPr>
      <w:r w:rsidRPr="00A96F4A">
        <w:t>2)</w:t>
      </w:r>
      <w:r w:rsidRPr="00A96F4A">
        <w:tab/>
        <w:t>shall stop timer TFB3 (waiting for the user); and</w:t>
      </w:r>
    </w:p>
    <w:p w14:paraId="044BA2E0" w14:textId="77777777" w:rsidR="005113C1" w:rsidRPr="0073469F" w:rsidRDefault="005113C1" w:rsidP="005113C1">
      <w:pPr>
        <w:pStyle w:val="B1"/>
        <w:rPr>
          <w:lang w:eastAsia="ko-KR"/>
        </w:rPr>
      </w:pPr>
      <w:r>
        <w:rPr>
          <w:lang w:eastAsia="ko-KR"/>
        </w:rPr>
        <w:t>3</w:t>
      </w:r>
      <w:r w:rsidRPr="0073469F">
        <w:rPr>
          <w:lang w:eastAsia="ko-KR"/>
        </w:rPr>
        <w:t>)</w:t>
      </w:r>
      <w:r w:rsidRPr="0073469F">
        <w:rPr>
          <w:lang w:eastAsia="ko-KR"/>
        </w:rPr>
        <w:tab/>
        <w:t>shall enter the "B1: start-stop" state.</w:t>
      </w:r>
    </w:p>
    <w:p w14:paraId="64B419E7" w14:textId="77777777" w:rsidR="005113C1" w:rsidRPr="0073469F" w:rsidRDefault="005113C1" w:rsidP="000B2AB4">
      <w:pPr>
        <w:pStyle w:val="Heading5"/>
      </w:pPr>
      <w:bookmarkStart w:id="1944" w:name="_Toc11407712"/>
      <w:bookmarkStart w:id="1945" w:name="_Toc27499017"/>
      <w:bookmarkStart w:id="1946" w:name="_Toc107000336"/>
      <w:r>
        <w:lastRenderedPageBreak/>
        <w:t>10.3</w:t>
      </w:r>
      <w:r w:rsidRPr="0073469F">
        <w:t>.</w:t>
      </w:r>
      <w:r>
        <w:t>2.</w:t>
      </w:r>
      <w:r w:rsidRPr="0073469F">
        <w:t>4.</w:t>
      </w:r>
      <w:r>
        <w:t>14</w:t>
      </w:r>
      <w:r w:rsidRPr="0073469F">
        <w:tab/>
        <w:t>Error handling</w:t>
      </w:r>
      <w:bookmarkEnd w:id="1944"/>
      <w:bookmarkEnd w:id="1945"/>
      <w:bookmarkEnd w:id="1946"/>
    </w:p>
    <w:p w14:paraId="6C52AB66" w14:textId="77777777" w:rsidR="005113C1" w:rsidRPr="0073469F" w:rsidRDefault="005113C1" w:rsidP="000B2AB4">
      <w:pPr>
        <w:pStyle w:val="Heading6"/>
        <w:numPr>
          <w:ilvl w:val="5"/>
          <w:numId w:val="0"/>
        </w:numPr>
        <w:ind w:left="1152" w:hanging="432"/>
      </w:pPr>
      <w:bookmarkStart w:id="1947" w:name="_Toc11407713"/>
      <w:bookmarkStart w:id="1948" w:name="_Toc27499018"/>
      <w:bookmarkStart w:id="1949" w:name="_Toc107000337"/>
      <w:r>
        <w:t>10.3</w:t>
      </w:r>
      <w:r w:rsidRPr="0073469F">
        <w:t>.</w:t>
      </w:r>
      <w:r>
        <w:t>2.</w:t>
      </w:r>
      <w:r w:rsidRPr="0073469F">
        <w:t>4.</w:t>
      </w:r>
      <w:r>
        <w:t>14</w:t>
      </w:r>
      <w:r w:rsidRPr="0073469F">
        <w:t>.1</w:t>
      </w:r>
      <w:r w:rsidRPr="0073469F">
        <w:tab/>
        <w:t>Unexpected MONP message received</w:t>
      </w:r>
      <w:bookmarkEnd w:id="1947"/>
      <w:bookmarkEnd w:id="1948"/>
      <w:bookmarkEnd w:id="1949"/>
    </w:p>
    <w:p w14:paraId="3A866B41" w14:textId="77777777" w:rsidR="005113C1" w:rsidRPr="0073469F" w:rsidRDefault="005113C1" w:rsidP="005113C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1CD788D" w14:textId="77777777" w:rsidR="005113C1" w:rsidRPr="0073469F" w:rsidRDefault="005113C1" w:rsidP="000B2AB4">
      <w:pPr>
        <w:pStyle w:val="Heading6"/>
        <w:numPr>
          <w:ilvl w:val="5"/>
          <w:numId w:val="0"/>
        </w:numPr>
        <w:ind w:left="1152" w:hanging="432"/>
      </w:pPr>
      <w:bookmarkStart w:id="1950" w:name="_Toc11407714"/>
      <w:bookmarkStart w:id="1951" w:name="_Toc27499019"/>
      <w:bookmarkStart w:id="1952" w:name="_Toc107000338"/>
      <w:r>
        <w:t>10.3.2.</w:t>
      </w:r>
      <w:r w:rsidRPr="0073469F">
        <w:t>4.</w:t>
      </w:r>
      <w:r>
        <w:t>14</w:t>
      </w:r>
      <w:r w:rsidRPr="0073469F">
        <w:t>.2</w:t>
      </w:r>
      <w:r w:rsidRPr="0073469F">
        <w:tab/>
        <w:t>Unexpected indication from MCPTT user</w:t>
      </w:r>
      <w:bookmarkEnd w:id="1950"/>
      <w:bookmarkEnd w:id="1951"/>
      <w:bookmarkEnd w:id="1952"/>
    </w:p>
    <w:p w14:paraId="52968E31" w14:textId="77777777" w:rsidR="005113C1" w:rsidRPr="0073469F" w:rsidRDefault="005113C1" w:rsidP="005113C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4D9C6E3" w14:textId="77777777" w:rsidR="005113C1" w:rsidRPr="0073469F" w:rsidRDefault="005113C1" w:rsidP="000B2AB4">
      <w:pPr>
        <w:pStyle w:val="Heading6"/>
        <w:numPr>
          <w:ilvl w:val="5"/>
          <w:numId w:val="0"/>
        </w:numPr>
        <w:ind w:left="1152" w:hanging="432"/>
      </w:pPr>
      <w:bookmarkStart w:id="1953" w:name="_Toc11407715"/>
      <w:bookmarkStart w:id="1954" w:name="_Toc27499020"/>
      <w:bookmarkStart w:id="1955" w:name="_Toc107000339"/>
      <w:r>
        <w:t>10.3.2.</w:t>
      </w:r>
      <w:r w:rsidRPr="0073469F">
        <w:t>4.</w:t>
      </w:r>
      <w:r>
        <w:t>14</w:t>
      </w:r>
      <w:r w:rsidRPr="0073469F">
        <w:t>.3</w:t>
      </w:r>
      <w:r w:rsidRPr="0073469F">
        <w:tab/>
        <w:t>Unexpected expiration of a timer</w:t>
      </w:r>
      <w:bookmarkEnd w:id="1953"/>
      <w:bookmarkEnd w:id="1954"/>
      <w:bookmarkEnd w:id="1955"/>
    </w:p>
    <w:p w14:paraId="61AFF18B" w14:textId="77777777" w:rsidR="005113C1" w:rsidRPr="0073469F" w:rsidRDefault="005113C1" w:rsidP="005113C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D23DBC" w14:textId="77777777" w:rsidR="00E909BD" w:rsidRDefault="00E909BD" w:rsidP="000B2AB4">
      <w:pPr>
        <w:pStyle w:val="Heading1"/>
        <w:rPr>
          <w:rFonts w:eastAsia="Malgun Gothic"/>
        </w:rPr>
      </w:pPr>
      <w:bookmarkStart w:id="1956" w:name="_Toc11407716"/>
      <w:bookmarkStart w:id="1957" w:name="_Toc27499021"/>
      <w:bookmarkStart w:id="1958" w:name="_Toc107000340"/>
      <w:r w:rsidRPr="0073469F">
        <w:rPr>
          <w:rFonts w:eastAsia="Malgun Gothic"/>
        </w:rPr>
        <w:t>11</w:t>
      </w:r>
      <w:r w:rsidRPr="0073469F">
        <w:rPr>
          <w:rFonts w:eastAsia="Malgun Gothic"/>
        </w:rPr>
        <w:tab/>
        <w:t>Private call</w:t>
      </w:r>
      <w:bookmarkEnd w:id="1956"/>
      <w:bookmarkEnd w:id="1957"/>
      <w:bookmarkEnd w:id="1958"/>
    </w:p>
    <w:p w14:paraId="5D971FC6" w14:textId="77777777" w:rsidR="002244A2" w:rsidRDefault="002244A2" w:rsidP="000B2AB4">
      <w:pPr>
        <w:pStyle w:val="Heading2"/>
        <w:rPr>
          <w:lang w:eastAsia="ko-KR"/>
        </w:rPr>
      </w:pPr>
      <w:bookmarkStart w:id="1959" w:name="_Toc11407717"/>
      <w:bookmarkStart w:id="1960" w:name="_Toc27499022"/>
      <w:bookmarkStart w:id="1961" w:name="_Toc107000341"/>
      <w:r>
        <w:rPr>
          <w:rFonts w:hint="eastAsia"/>
          <w:lang w:eastAsia="ko-KR"/>
        </w:rPr>
        <w:t>11.0</w:t>
      </w:r>
      <w:r>
        <w:rPr>
          <w:rFonts w:hint="eastAsia"/>
          <w:lang w:eastAsia="ko-KR"/>
        </w:rPr>
        <w:tab/>
        <w:t>General</w:t>
      </w:r>
      <w:bookmarkEnd w:id="1959"/>
      <w:bookmarkEnd w:id="1960"/>
      <w:bookmarkEnd w:id="1961"/>
    </w:p>
    <w:p w14:paraId="09AADDE7" w14:textId="77777777" w:rsidR="002244A2" w:rsidRDefault="002244A2" w:rsidP="002244A2">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private call procedures between two MCPTT clients for on-network and off-network.</w:t>
      </w:r>
    </w:p>
    <w:p w14:paraId="7B0F9AC4"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E374A4">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E374A4">
        <w:rPr>
          <w:lang w:eastAsia="ko-KR"/>
        </w:rPr>
        <w:t>clause</w:t>
      </w:r>
      <w:r w:rsidR="00776791">
        <w:rPr>
          <w:lang w:eastAsia="ko-KR"/>
        </w:rPr>
        <w:t> 11.1.2</w:t>
      </w:r>
      <w:r>
        <w:rPr>
          <w:rFonts w:hint="eastAsia"/>
          <w:lang w:val="en-US" w:eastAsia="ko-KR"/>
        </w:rPr>
        <w:t>.</w:t>
      </w:r>
    </w:p>
    <w:p w14:paraId="20B145B8"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4BCC68B4"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E374A4">
        <w:rPr>
          <w:rFonts w:hint="eastAsia"/>
          <w:lang w:val="en-US" w:eastAsia="ko-KR"/>
        </w:rPr>
        <w:t>clause</w:t>
      </w:r>
      <w:r>
        <w:rPr>
          <w:rFonts w:hint="eastAsia"/>
          <w:lang w:val="en-US" w:eastAsia="ko-KR"/>
        </w:rPr>
        <w:t> 11.2.</w:t>
      </w:r>
    </w:p>
    <w:p w14:paraId="7BD99874"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65BA9CE3"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4321AF52" w14:textId="77777777" w:rsidR="00E909BD" w:rsidRPr="0073469F" w:rsidRDefault="00E909BD" w:rsidP="000B2AB4">
      <w:pPr>
        <w:pStyle w:val="Heading2"/>
        <w:rPr>
          <w:rFonts w:eastAsia="Malgun Gothic"/>
        </w:rPr>
      </w:pPr>
      <w:bookmarkStart w:id="1962" w:name="_Toc11407718"/>
      <w:bookmarkStart w:id="1963" w:name="_Toc27499023"/>
      <w:bookmarkStart w:id="1964" w:name="_Toc107000342"/>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1962"/>
      <w:bookmarkEnd w:id="1963"/>
      <w:bookmarkEnd w:id="1964"/>
    </w:p>
    <w:p w14:paraId="7E4FA41E" w14:textId="77777777" w:rsidR="00E909BD" w:rsidRPr="0073469F" w:rsidRDefault="00E909BD" w:rsidP="000B2AB4">
      <w:pPr>
        <w:pStyle w:val="Heading3"/>
        <w:rPr>
          <w:rFonts w:eastAsia="Malgun Gothic"/>
        </w:rPr>
      </w:pPr>
      <w:bookmarkStart w:id="1965" w:name="_Toc11407719"/>
      <w:bookmarkStart w:id="1966" w:name="_Toc27499024"/>
      <w:bookmarkStart w:id="1967" w:name="_Toc107000343"/>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1965"/>
      <w:bookmarkEnd w:id="1966"/>
      <w:bookmarkEnd w:id="1967"/>
    </w:p>
    <w:p w14:paraId="5058101A" w14:textId="77777777" w:rsidR="00E909BD" w:rsidRDefault="00E909BD" w:rsidP="000B2AB4">
      <w:pPr>
        <w:pStyle w:val="Heading4"/>
        <w:rPr>
          <w:rFonts w:eastAsia="Malgun Gothic"/>
        </w:rPr>
      </w:pPr>
      <w:bookmarkStart w:id="1968" w:name="_Toc11407720"/>
      <w:bookmarkStart w:id="1969" w:name="_Toc27499025"/>
      <w:bookmarkStart w:id="1970" w:name="_Toc107000344"/>
      <w:r w:rsidRPr="0073469F">
        <w:rPr>
          <w:rFonts w:eastAsia="Malgun Gothic"/>
        </w:rPr>
        <w:t>11.1.1.1</w:t>
      </w:r>
      <w:r w:rsidRPr="0073469F">
        <w:rPr>
          <w:rFonts w:eastAsia="Malgun Gothic"/>
        </w:rPr>
        <w:tab/>
        <w:t>General</w:t>
      </w:r>
      <w:bookmarkEnd w:id="1968"/>
      <w:bookmarkEnd w:id="1969"/>
      <w:bookmarkEnd w:id="1970"/>
    </w:p>
    <w:p w14:paraId="5D6EA35D" w14:textId="77777777" w:rsidR="00776791" w:rsidRDefault="00E374A4"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787E1287" w14:textId="77777777" w:rsidR="00BB3947" w:rsidRDefault="00BB3947" w:rsidP="00BB3947">
      <w:pPr>
        <w:rPr>
          <w:lang w:eastAsia="ko-KR"/>
        </w:rPr>
      </w:pPr>
      <w:r>
        <w:rPr>
          <w:lang w:eastAsia="ko-KR"/>
        </w:rPr>
        <w:t>For a private call, the MCPTT client shall initiate the call to one MCPTT user</w:t>
      </w:r>
    </w:p>
    <w:p w14:paraId="1799CCE4"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02560672" w14:textId="77777777" w:rsidR="00E909BD" w:rsidRPr="0073469F" w:rsidRDefault="00E909BD" w:rsidP="000B2AB4">
      <w:pPr>
        <w:pStyle w:val="Heading4"/>
        <w:rPr>
          <w:rFonts w:eastAsia="Malgun Gothic"/>
        </w:rPr>
      </w:pPr>
      <w:bookmarkStart w:id="1971" w:name="_Toc11407721"/>
      <w:bookmarkStart w:id="1972" w:name="_Toc27499026"/>
      <w:bookmarkStart w:id="1973" w:name="_Toc107000345"/>
      <w:r w:rsidRPr="0073469F">
        <w:rPr>
          <w:rFonts w:eastAsia="Malgun Gothic"/>
        </w:rPr>
        <w:lastRenderedPageBreak/>
        <w:t>11.1.1.2</w:t>
      </w:r>
      <w:r w:rsidRPr="0073469F">
        <w:rPr>
          <w:rFonts w:eastAsia="Malgun Gothic"/>
        </w:rPr>
        <w:tab/>
        <w:t>MCPTT client procedures</w:t>
      </w:r>
      <w:bookmarkEnd w:id="1971"/>
      <w:bookmarkEnd w:id="1972"/>
      <w:bookmarkEnd w:id="1973"/>
    </w:p>
    <w:p w14:paraId="3941FF0F" w14:textId="77777777" w:rsidR="002C70B9" w:rsidRPr="0073469F" w:rsidRDefault="002C70B9" w:rsidP="000B2AB4">
      <w:pPr>
        <w:pStyle w:val="Heading5"/>
        <w:rPr>
          <w:lang w:eastAsia="ko-KR"/>
        </w:rPr>
      </w:pPr>
      <w:bookmarkStart w:id="1974" w:name="_Toc11407722"/>
      <w:bookmarkStart w:id="1975" w:name="_Toc27499027"/>
      <w:bookmarkStart w:id="1976" w:name="_Toc107000346"/>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1974"/>
      <w:bookmarkEnd w:id="1975"/>
      <w:bookmarkEnd w:id="1976"/>
    </w:p>
    <w:p w14:paraId="33E2AC68" w14:textId="77777777" w:rsidR="002C70B9" w:rsidRPr="0073469F" w:rsidRDefault="002C70B9" w:rsidP="000B2AB4">
      <w:pPr>
        <w:pStyle w:val="Heading6"/>
        <w:numPr>
          <w:ilvl w:val="5"/>
          <w:numId w:val="0"/>
        </w:numPr>
        <w:ind w:left="1152" w:hanging="432"/>
        <w:rPr>
          <w:lang w:eastAsia="ko-KR"/>
        </w:rPr>
      </w:pPr>
      <w:bookmarkStart w:id="1977" w:name="_Toc11407723"/>
      <w:bookmarkStart w:id="1978" w:name="_Toc27499028"/>
      <w:bookmarkStart w:id="1979" w:name="_Toc107000347"/>
      <w:r w:rsidRPr="0073469F">
        <w:rPr>
          <w:lang w:eastAsia="ko-KR"/>
        </w:rPr>
        <w:t>11.1.1.2.1.1</w:t>
      </w:r>
      <w:r w:rsidRPr="0073469F">
        <w:rPr>
          <w:lang w:eastAsia="ko-KR"/>
        </w:rPr>
        <w:tab/>
        <w:t>Client originating procedures</w:t>
      </w:r>
      <w:bookmarkEnd w:id="1977"/>
      <w:bookmarkEnd w:id="1978"/>
      <w:bookmarkEnd w:id="1979"/>
    </w:p>
    <w:p w14:paraId="19FCE6FA"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 xml:space="preserve">all </w:t>
      </w:r>
      <w:r w:rsidRPr="0073469F">
        <w:rPr>
          <w:lang w:eastAsia="ko-KR"/>
        </w:rPr>
        <w:t>the MCPTT client shall generate an initial SIP INVITE request by following the UE originating session procedures specified in 3GPP TS 24.229 [4], with the clarifications given below.</w:t>
      </w:r>
    </w:p>
    <w:p w14:paraId="1635CC74" w14:textId="77777777" w:rsidR="002C70B9" w:rsidRPr="0073469F" w:rsidRDefault="002C70B9" w:rsidP="002C70B9">
      <w:pPr>
        <w:rPr>
          <w:lang w:eastAsia="ko-KR"/>
        </w:rPr>
      </w:pPr>
      <w:r w:rsidRPr="0073469F">
        <w:rPr>
          <w:lang w:eastAsia="ko-KR"/>
        </w:rPr>
        <w:t>The MCPTT client:</w:t>
      </w:r>
    </w:p>
    <w:p w14:paraId="28F14A7F"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4BC3A122"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2B097BA1"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25D8A702"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E374A4">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E374A4">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038BB13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2119B138"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71B073F4"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195D43D7"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2A004DAC"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8B08CA9"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58110CAE" w14:textId="77777777" w:rsidR="00231460" w:rsidRDefault="00763F9F" w:rsidP="00231460">
      <w:pPr>
        <w:pStyle w:val="B1"/>
        <w:rPr>
          <w:lang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 according to rules and procedures of IETF RFC 5366 [20];</w:t>
      </w:r>
    </w:p>
    <w:p w14:paraId="21204E86" w14:textId="77777777" w:rsidR="00BB3947" w:rsidRPr="00BB3947"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a MIME resource-lists body with </w:t>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00BB3947" w:rsidRPr="0073469F">
        <w:rPr>
          <w:lang w:eastAsia="ko-KR"/>
        </w:rPr>
        <w:t>, according to rules and procedures of IETF RFC 5366 [20];</w:t>
      </w:r>
    </w:p>
    <w:p w14:paraId="6F711FF3"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61E3B319"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775AAFCE"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6D1756FD"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3710A24" w14:textId="77777777" w:rsidR="00231460" w:rsidRDefault="00231460" w:rsidP="00231460">
      <w:pPr>
        <w:pStyle w:val="B2"/>
        <w:rPr>
          <w:lang w:eastAsia="ko-KR"/>
        </w:rPr>
      </w:pPr>
      <w:r>
        <w:rPr>
          <w:lang w:eastAsia="ko-KR"/>
        </w:rPr>
        <w:lastRenderedPageBreak/>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E374A4">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129EE604"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74EAE03F" w14:textId="77777777"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Pr="00F46D9C">
        <w:t xml:space="preserve">to the initiator field (IDRi) of the </w:t>
      </w:r>
      <w:r>
        <w:t>I_MESSAGE as described in 3GPP TS 33.</w:t>
      </w:r>
      <w:r w:rsidR="00AB02B9">
        <w:t>180 [78]</w:t>
      </w:r>
      <w:r>
        <w:t>; and</w:t>
      </w:r>
    </w:p>
    <w:p w14:paraId="71A9C4F3"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18F5860E"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E374A4">
        <w:rPr>
          <w:lang w:eastAsia="ko-KR"/>
        </w:rPr>
        <w:t>clause</w:t>
      </w:r>
      <w:r w:rsidR="002C70B9" w:rsidRPr="0073469F">
        <w:rPr>
          <w:lang w:eastAsia="ko-KR"/>
        </w:rPr>
        <w:t> 6.2.1 and with a media stream of the offered media-floor control entity;</w:t>
      </w:r>
    </w:p>
    <w:p w14:paraId="1E249098" w14:textId="77777777" w:rsidR="002C70B9" w:rsidRDefault="00763F9F" w:rsidP="002C70B9">
      <w:pPr>
        <w:pStyle w:val="B1"/>
        <w:rPr>
          <w:lang w:eastAsia="ko-KR"/>
        </w:rPr>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E374A4">
        <w:rPr>
          <w:lang w:eastAsia="ko-KR"/>
        </w:rPr>
        <w:t>clause</w:t>
      </w:r>
      <w:r w:rsidR="002C70B9" w:rsidRPr="0073469F">
        <w:rPr>
          <w:lang w:eastAsia="ko-KR"/>
        </w:rPr>
        <w:t> 6.</w:t>
      </w:r>
      <w:r w:rsidR="00F071F0" w:rsidRPr="0073469F">
        <w:rPr>
          <w:lang w:eastAsia="ko-KR"/>
        </w:rPr>
        <w:t>4</w:t>
      </w:r>
      <w:r w:rsidR="002C70B9" w:rsidRPr="0073469F">
        <w:rPr>
          <w:lang w:eastAsia="ko-KR"/>
        </w:rPr>
        <w:t>;</w:t>
      </w:r>
    </w:p>
    <w:p w14:paraId="7BCBD1F6"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5542B3CA"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7AF83C19"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026849E"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00BA6CDB" w14:textId="77777777"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0AEEBDAB" w14:textId="77777777" w:rsidR="00320F7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 the &lt;session-type&gt; element set to a value of "</w:t>
      </w:r>
      <w:r w:rsidR="0056451B">
        <w:t>private</w:t>
      </w:r>
      <w:r w:rsidR="00320F73" w:rsidRPr="0073469F">
        <w:t>";</w:t>
      </w:r>
    </w:p>
    <w:p w14:paraId="03EEEDC4" w14:textId="77777777" w:rsidR="00BB3947" w:rsidRPr="00BB3947"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 with the &lt;session-type&gt; element set to a value of "first-to-answer";</w:t>
      </w:r>
    </w:p>
    <w:p w14:paraId="0024305E" w14:textId="77777777" w:rsidR="00754FA2" w:rsidRPr="00754FA2" w:rsidRDefault="00763F9F" w:rsidP="00754FA2">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E374A4">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07602BCE"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0F7D28AA"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4F8DA90C" w14:textId="77777777" w:rsidR="002C70B9" w:rsidRPr="0073469F" w:rsidRDefault="002C70B9" w:rsidP="008959B3">
      <w:pPr>
        <w:pStyle w:val="B1"/>
      </w:pPr>
      <w:r w:rsidRPr="0073469F">
        <w:t>1)</w:t>
      </w:r>
      <w:r w:rsidRPr="0073469F">
        <w:tab/>
        <w:t>may indicate the progress of the session establishment to the inviting MCPTT user.</w:t>
      </w:r>
    </w:p>
    <w:p w14:paraId="089B1983"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412E7C8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2F6B0009"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36ED2253"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424AA7D0" w14:textId="77777777" w:rsidR="00AB02B9" w:rsidRDefault="00AB02B9" w:rsidP="00AB02B9">
      <w:pPr>
        <w:pStyle w:val="B2"/>
      </w:pPr>
      <w:r>
        <w:t>b)</w:t>
      </w:r>
      <w:r>
        <w:tab/>
        <w:t>shall convert the MCPTT ID to a UID as described in 3GPP TS 33.180 [78];</w:t>
      </w:r>
    </w:p>
    <w:p w14:paraId="4514B25A" w14:textId="77777777" w:rsidR="00AB02B9" w:rsidRPr="003D6C51" w:rsidRDefault="00AB02B9" w:rsidP="00AB02B9">
      <w:pPr>
        <w:pStyle w:val="B2"/>
      </w:pPr>
      <w:r>
        <w:lastRenderedPageBreak/>
        <w:t>c)</w:t>
      </w:r>
      <w:r>
        <w:tab/>
        <w:t>shall use the UID to validate the signature of the MIKEY-SAKKE I_MESSAGE</w:t>
      </w:r>
      <w:r w:rsidRPr="0070375B">
        <w:t xml:space="preserve"> </w:t>
      </w:r>
      <w:r>
        <w:t>as described in 3GPP TS 33.180 [78];</w:t>
      </w:r>
    </w:p>
    <w:p w14:paraId="460AEDBA"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2C4ED9E7"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680A4AE2" w14:textId="77777777" w:rsidR="00AB02B9" w:rsidRDefault="00AB02B9" w:rsidP="00AB02B9">
      <w:pPr>
        <w:pStyle w:val="B4"/>
      </w:pPr>
      <w:r>
        <w:t>A)</w:t>
      </w:r>
      <w:r>
        <w:tab/>
        <w:t>shall set the MCPTT emergency private call state to "MEPC 1: emergency-pc-capable";</w:t>
      </w:r>
    </w:p>
    <w:p w14:paraId="6DE7A361"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6A73B3ED"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73CA7651"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E374A4">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3929FEDB"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B22F419" w14:textId="77777777" w:rsidR="00AB02B9" w:rsidRDefault="00AB02B9" w:rsidP="00AB02B9">
      <w:pPr>
        <w:pStyle w:val="B4"/>
      </w:pPr>
      <w:r>
        <w:t>B)</w:t>
      </w:r>
      <w:r>
        <w:tab/>
        <w:t xml:space="preserve">shall skip the remaining steps in the present </w:t>
      </w:r>
      <w:r w:rsidR="00E374A4">
        <w:t>clause</w:t>
      </w:r>
      <w:r>
        <w:t>; and</w:t>
      </w:r>
    </w:p>
    <w:p w14:paraId="26FB2313" w14:textId="77777777" w:rsidR="00AB02B9" w:rsidRDefault="00AB02B9" w:rsidP="00AB02B9">
      <w:pPr>
        <w:pStyle w:val="B2"/>
      </w:pPr>
      <w:r>
        <w:t>e)</w:t>
      </w:r>
      <w:r>
        <w:tab/>
        <w:t>if the signature of the MIKEY-SAKKE I_MESSAGE was successfully validated:</w:t>
      </w:r>
    </w:p>
    <w:p w14:paraId="0B7D4807"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6040E9E4" w14:textId="77777777" w:rsidR="00AB02B9" w:rsidRDefault="00AB02B9" w:rsidP="00AB02B9">
      <w:pPr>
        <w:pStyle w:val="B3"/>
      </w:pPr>
      <w:r>
        <w:t>ii)</w:t>
      </w:r>
      <w:r>
        <w:tab/>
        <w:t>shall extract the PCK-ID, from the payload as specified in 3GPP TS 33.180 [46];</w:t>
      </w:r>
    </w:p>
    <w:p w14:paraId="3559B642" w14:textId="77777777" w:rsidR="00AB02B9" w:rsidRDefault="00AB02B9" w:rsidP="00AB02B9">
      <w:pPr>
        <w:pStyle w:val="NO"/>
      </w:pPr>
      <w:r>
        <w:t>NOTE:</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p>
    <w:p w14:paraId="4DB1C111"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E374A4">
        <w:rPr>
          <w:lang w:eastAsia="ko-KR"/>
        </w:rPr>
        <w:t>clause</w:t>
      </w:r>
      <w:r w:rsidR="00754FA2">
        <w:rPr>
          <w:lang w:eastAsia="ko-KR"/>
        </w:rPr>
        <w:t> 6.2.8.</w:t>
      </w:r>
      <w:r w:rsidR="004328D4">
        <w:rPr>
          <w:lang w:eastAsia="ko-KR"/>
        </w:rPr>
        <w:t>3</w:t>
      </w:r>
      <w:r w:rsidR="00754FA2">
        <w:rPr>
          <w:lang w:eastAsia="ko-KR"/>
        </w:rPr>
        <w:t>.4;</w:t>
      </w:r>
    </w:p>
    <w:p w14:paraId="374880C5" w14:textId="77777777" w:rsidR="00746C97" w:rsidRPr="0073469F" w:rsidRDefault="00746C97" w:rsidP="00746C97">
      <w:pPr>
        <w:pStyle w:val="B1"/>
        <w:rPr>
          <w:lang w:eastAsia="ko-KR"/>
        </w:rPr>
      </w:pPr>
      <w:r w:rsidRPr="000D7FCF">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7380C600"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2E38F64C"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5A4D84AB"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6AE783C3"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4EB6C268" w14:textId="77777777" w:rsidR="0071707F" w:rsidRDefault="0071707F" w:rsidP="0071707F">
      <w:pPr>
        <w:pStyle w:val="B1"/>
      </w:pPr>
      <w:r w:rsidRPr="0073469F">
        <w:t>the MCPTT client shall perform the action</w:t>
      </w:r>
      <w:r>
        <w:t xml:space="preserve">s specified in </w:t>
      </w:r>
      <w:r w:rsidR="00E374A4">
        <w:t>clause</w:t>
      </w:r>
      <w:r>
        <w:t> 6.2.8.</w:t>
      </w:r>
      <w:r w:rsidRPr="0071707F">
        <w:rPr>
          <w:lang w:val="en-US"/>
        </w:rPr>
        <w:t>3</w:t>
      </w:r>
      <w:r>
        <w:t>.5</w:t>
      </w:r>
      <w:r w:rsidRPr="0073469F">
        <w:t>.</w:t>
      </w:r>
    </w:p>
    <w:p w14:paraId="544CDF47"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E374A4">
        <w:t>clause</w:t>
      </w:r>
      <w:r>
        <w:t> 6.2.8.3.7.</w:t>
      </w:r>
    </w:p>
    <w:p w14:paraId="241E9C48" w14:textId="77777777" w:rsidR="002C70B9" w:rsidRPr="0073469F" w:rsidRDefault="002C70B9" w:rsidP="000B2AB4">
      <w:pPr>
        <w:pStyle w:val="Heading6"/>
        <w:numPr>
          <w:ilvl w:val="5"/>
          <w:numId w:val="0"/>
        </w:numPr>
        <w:ind w:left="1152" w:hanging="432"/>
        <w:rPr>
          <w:lang w:eastAsia="ko-KR"/>
        </w:rPr>
      </w:pPr>
      <w:bookmarkStart w:id="1980" w:name="_Toc11407724"/>
      <w:bookmarkStart w:id="1981" w:name="_Toc27499029"/>
      <w:bookmarkStart w:id="1982" w:name="_Toc107000348"/>
      <w:r w:rsidRPr="0073469F">
        <w:rPr>
          <w:lang w:eastAsia="ko-KR"/>
        </w:rPr>
        <w:t>11.1.1.2.1.2</w:t>
      </w:r>
      <w:r w:rsidRPr="0073469F">
        <w:rPr>
          <w:lang w:eastAsia="ko-KR"/>
        </w:rPr>
        <w:tab/>
        <w:t>Client terminating procedures</w:t>
      </w:r>
      <w:bookmarkEnd w:id="1980"/>
      <w:bookmarkEnd w:id="1981"/>
      <w:bookmarkEnd w:id="1982"/>
    </w:p>
    <w:p w14:paraId="455E48CD" w14:textId="77777777" w:rsidR="002C70B9" w:rsidRPr="0073469F" w:rsidRDefault="002C70B9" w:rsidP="002C70B9">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4D1BC7B9" w14:textId="77777777" w:rsidR="002C70B9" w:rsidRPr="0073469F" w:rsidRDefault="002C70B9" w:rsidP="002C70B9">
      <w:pPr>
        <w:rPr>
          <w:lang w:eastAsia="ko-KR"/>
        </w:rPr>
      </w:pPr>
      <w:r w:rsidRPr="0073469F">
        <w:rPr>
          <w:lang w:eastAsia="ko-KR"/>
        </w:rPr>
        <w:t>The MCPTT client:</w:t>
      </w:r>
    </w:p>
    <w:p w14:paraId="3DC9E996"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0612F01E"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1F927376" w14:textId="77777777" w:rsidR="008D0EB6" w:rsidRPr="0073469F" w:rsidRDefault="008D0EB6" w:rsidP="00FA2B2A">
      <w:pPr>
        <w:pStyle w:val="B2"/>
        <w:rPr>
          <w:lang w:eastAsia="ko-KR"/>
        </w:rPr>
      </w:pPr>
      <w:r w:rsidRPr="0073469F">
        <w:rPr>
          <w:lang w:eastAsia="ko-KR"/>
        </w:rPr>
        <w:lastRenderedPageBreak/>
        <w:t>b)</w:t>
      </w:r>
      <w:r w:rsidRPr="0073469F">
        <w:rPr>
          <w:lang w:eastAsia="ko-KR"/>
        </w:rPr>
        <w:tab/>
        <w:t>MCPTT client does not have enough resources to handle the call;</w:t>
      </w:r>
      <w:r w:rsidR="00D70BB6">
        <w:rPr>
          <w:lang w:eastAsia="ko-KR"/>
        </w:rPr>
        <w:t xml:space="preserve"> or</w:t>
      </w:r>
    </w:p>
    <w:p w14:paraId="5064310F"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2EBAF952" w14:textId="77777777" w:rsidR="007B314E" w:rsidRDefault="007B314E" w:rsidP="00436CF9">
      <w:pPr>
        <w:pStyle w:val="B2"/>
      </w:pPr>
      <w:r>
        <w:t>o</w:t>
      </w:r>
      <w:r w:rsidRPr="007B314E">
        <w:t>therwise, continue with the rest of the steps</w:t>
      </w:r>
      <w:r>
        <w:t>.</w:t>
      </w:r>
    </w:p>
    <w:p w14:paraId="55FB95B4"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AB0F35"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E374A4">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E374A4">
        <w:rPr>
          <w:lang w:eastAsia="ko-KR"/>
        </w:rPr>
        <w:t>clause</w:t>
      </w:r>
      <w:r w:rsidRPr="0073469F">
        <w:rPr>
          <w:lang w:eastAsia="ko-KR"/>
        </w:rPr>
        <w:t>;</w:t>
      </w:r>
    </w:p>
    <w:p w14:paraId="50731E8C"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6B67C6D6"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0743E1C1"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52384CB4"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54E379F2"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35CA099D"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22DF9791"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76C64CBF"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307B28A2" w14:textId="77777777" w:rsidR="00231460" w:rsidRDefault="00231460" w:rsidP="00231460">
      <w:pPr>
        <w:pStyle w:val="B2"/>
      </w:pPr>
      <w:r>
        <w:rPr>
          <w:lang w:eastAsia="ko-KR"/>
        </w:rPr>
        <w:t>a)</w:t>
      </w:r>
      <w:r>
        <w:rPr>
          <w:lang w:eastAsia="ko-KR"/>
        </w:rPr>
        <w:tab/>
        <w:t xml:space="preserve">shall extract the </w:t>
      </w:r>
      <w:r>
        <w:t>MCPTT ID of the originating MCPTT from</w:t>
      </w:r>
      <w:r w:rsidRPr="00F46D9C">
        <w:t xml:space="preserve"> the initiator field (IDRi) of the </w:t>
      </w:r>
      <w:r>
        <w:t>I_MESSAGE as</w:t>
      </w:r>
      <w:r w:rsidR="00D8163E">
        <w:t xml:space="preserve"> described in 3GPP TS 33.</w:t>
      </w:r>
      <w:r w:rsidR="00AB02B9">
        <w:t>180 [78]</w:t>
      </w:r>
      <w:r>
        <w:t>;</w:t>
      </w:r>
    </w:p>
    <w:p w14:paraId="7FD2A265"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4EACEAD6"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5AB9EE2E"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t>; and</w:t>
      </w:r>
    </w:p>
    <w:p w14:paraId="29F33DC5" w14:textId="77777777" w:rsidR="00231460" w:rsidRDefault="00231460" w:rsidP="00231460">
      <w:pPr>
        <w:pStyle w:val="B2"/>
      </w:pPr>
      <w:r>
        <w:t>e)</w:t>
      </w:r>
      <w:r>
        <w:tab/>
        <w:t>if the signature of the MIKEY-SAKKE I_MESSAGE was successfully validated:</w:t>
      </w:r>
    </w:p>
    <w:p w14:paraId="739566FC"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59CC92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2ADCF34C"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796E6B32" w14:textId="77777777" w:rsidR="00AB02B9" w:rsidRDefault="00AB02B9" w:rsidP="00AB02B9">
      <w:pPr>
        <w:pStyle w:val="B1"/>
        <w:rPr>
          <w:lang w:eastAsia="ko-KR"/>
        </w:rPr>
      </w:pPr>
      <w:r>
        <w:rPr>
          <w:lang w:eastAsia="ko-KR"/>
        </w:rPr>
        <w:lastRenderedPageBreak/>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1C134D0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2B7F0D17"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4425F562"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F439C1F"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E374A4">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5FC94433"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474A4AF1"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0829E768"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4A9F2AD1"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573A69F1"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76FF3078" w14:textId="77777777" w:rsidR="002C70B9" w:rsidRDefault="00AB02B9" w:rsidP="002C70B9">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36F35757"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306A863D" w14:textId="77777777" w:rsidR="003851ED" w:rsidRDefault="003851ED" w:rsidP="003851ED">
      <w:pPr>
        <w:pStyle w:val="B2"/>
        <w:rPr>
          <w:lang w:eastAsia="ko-KR"/>
        </w:rPr>
      </w:pPr>
      <w:r>
        <w:rPr>
          <w:lang w:eastAsia="ko-KR"/>
        </w:rPr>
        <w:t>a)</w:t>
      </w:r>
      <w:r>
        <w:rPr>
          <w:lang w:eastAsia="ko-KR"/>
        </w:rPr>
        <w:tab/>
        <w:t>shall notify the user of the incoming call;</w:t>
      </w:r>
    </w:p>
    <w:p w14:paraId="01AC9FA4" w14:textId="77777777" w:rsidR="003851ED" w:rsidRDefault="003851ED" w:rsidP="003851ED">
      <w:pPr>
        <w:pStyle w:val="B2"/>
        <w:rPr>
          <w:lang w:eastAsia="ko-KR"/>
        </w:rPr>
      </w:pPr>
      <w:r>
        <w:rPr>
          <w:lang w:eastAsia="ko-KR"/>
        </w:rPr>
        <w:t>b)</w:t>
      </w:r>
      <w:r>
        <w:rPr>
          <w:lang w:eastAsia="ko-KR"/>
        </w:rPr>
        <w:tab/>
        <w:t>shall not forward the first-to-answer call;</w:t>
      </w:r>
    </w:p>
    <w:p w14:paraId="56750302"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E374A4">
        <w:t>clause</w:t>
      </w:r>
      <w:r>
        <w:t>; and</w:t>
      </w:r>
    </w:p>
    <w:p w14:paraId="620158EA"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E374A4">
        <w:t>clause</w:t>
      </w:r>
      <w:r>
        <w:t>;</w:t>
      </w:r>
    </w:p>
    <w:p w14:paraId="68BCFD25"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3548631D"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E374A4">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350F0DE0"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1D942903"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57F61B60"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17851010" w14:textId="77777777" w:rsidR="002C70B9" w:rsidRPr="0073469F" w:rsidRDefault="00AB02B9" w:rsidP="002C70B9">
      <w:pPr>
        <w:pStyle w:val="B1"/>
      </w:pPr>
      <w:r>
        <w:lastRenderedPageBreak/>
        <w:t>10</w:t>
      </w:r>
      <w:r w:rsidR="002C70B9" w:rsidRPr="0073469F">
        <w:t>)</w:t>
      </w:r>
      <w:r w:rsidR="002C70B9" w:rsidRPr="0073469F">
        <w:tab/>
        <w:t xml:space="preserve">shall perform the manual commencement procedures specified in </w:t>
      </w:r>
      <w:r w:rsidR="00E374A4">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66C5F5A6"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36DD837"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380C99F0"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567A4B80"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2CAF59FF"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5E1C6613"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0284C9F6"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3B449ACA"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51F3089B"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39E0F4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11BC0E80" w14:textId="77777777" w:rsidR="003851ED" w:rsidRDefault="003851ED" w:rsidP="008C3D3C">
      <w:pPr>
        <w:rPr>
          <w:noProof/>
        </w:rPr>
      </w:pPr>
      <w:r>
        <w:rPr>
          <w:noProof/>
        </w:rPr>
        <w:t>Upon receiving a SIP BYE request for an established dialog, the MCPTT client:</w:t>
      </w:r>
    </w:p>
    <w:p w14:paraId="76850EE7"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69999BEB"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44FF64B5"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the 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14C74188"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3B29C6B6" w14:textId="77777777" w:rsidR="003851ED" w:rsidRDefault="003851ED" w:rsidP="003851ED">
      <w:pPr>
        <w:pStyle w:val="B1"/>
        <w:rPr>
          <w:noProof/>
        </w:rPr>
      </w:pPr>
      <w:r>
        <w:rPr>
          <w:noProof/>
        </w:rPr>
        <w:t>2)</w:t>
      </w:r>
      <w:r>
        <w:rPr>
          <w:noProof/>
        </w:rPr>
        <w:tab/>
        <w:t xml:space="preserve">shall follow the procedures in </w:t>
      </w:r>
      <w:r w:rsidR="00E374A4">
        <w:rPr>
          <w:noProof/>
        </w:rPr>
        <w:t>clause</w:t>
      </w:r>
      <w:r>
        <w:rPr>
          <w:noProof/>
        </w:rPr>
        <w:t> 11.1.4.2.</w:t>
      </w:r>
    </w:p>
    <w:p w14:paraId="4CB918D2"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73FA0EEC" w14:textId="77777777" w:rsidR="003F11F2" w:rsidRDefault="003F11F2" w:rsidP="000B2AB4">
      <w:pPr>
        <w:pStyle w:val="Heading6"/>
        <w:numPr>
          <w:ilvl w:val="5"/>
          <w:numId w:val="0"/>
        </w:numPr>
        <w:ind w:left="1152" w:hanging="432"/>
        <w:rPr>
          <w:lang w:eastAsia="ko-KR"/>
        </w:rPr>
      </w:pPr>
      <w:bookmarkStart w:id="1983" w:name="_Toc11407725"/>
      <w:bookmarkStart w:id="1984" w:name="_Toc27499030"/>
      <w:bookmarkStart w:id="1985" w:name="_Toc10700034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1983"/>
      <w:bookmarkEnd w:id="1984"/>
      <w:bookmarkEnd w:id="1985"/>
    </w:p>
    <w:p w14:paraId="5B1B5D62"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43DA56F0"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2A4602F7"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5AEC8609"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EDEEBF9"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090F8E18" w14:textId="77777777" w:rsidR="003F11F2" w:rsidRPr="0073469F" w:rsidRDefault="003F11F2" w:rsidP="003F11F2">
      <w:pPr>
        <w:pStyle w:val="B3"/>
      </w:pPr>
      <w:r>
        <w:lastRenderedPageBreak/>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34CAF201"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68B2EE8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3765710"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5DF6D15C"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0CA9A60"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57913A8D"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79801FB7"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434DB04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16709D4A"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794EDF45"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61D84D87"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422330CC"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5B13EC82"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26650E5F"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0DE50F82" w14:textId="77777777" w:rsidR="003F11F2" w:rsidRDefault="003F11F2" w:rsidP="00A96F4A">
      <w:pPr>
        <w:pStyle w:val="B1"/>
        <w:rPr>
          <w:lang w:eastAsia="ko-KR"/>
        </w:rPr>
      </w:pPr>
      <w:r w:rsidRPr="00A96F4A">
        <w:t>6)</w:t>
      </w:r>
      <w:r w:rsidRPr="00A96F4A">
        <w:tab/>
      </w:r>
      <w:r w:rsidR="004951C1" w:rsidRPr="00A96F4A">
        <w:t xml:space="preserve">if the SIP re-INVITE request was received within an on-demand session, </w:t>
      </w:r>
      <w:r w:rsidRPr="00A96F4A">
        <w:t xml:space="preserve">shall include an SDP answer in the SIP 200 (OK) response to the SDP offer in the incoming SIP INVITE request according to 3GPP TS 24.229 [4] with the clarifications given in </w:t>
      </w:r>
      <w:r w:rsidR="00E374A4" w:rsidRPr="00A96F4A">
        <w:t>clause</w:t>
      </w:r>
      <w:r w:rsidRPr="00A96F4A">
        <w:t> 6.2.2;</w:t>
      </w:r>
    </w:p>
    <w:p w14:paraId="27909C29"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71C391A1"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6B6CB4A" w14:textId="77777777" w:rsidR="00997715" w:rsidRPr="00030C8D" w:rsidRDefault="00997715" w:rsidP="00A96F4A">
      <w:pPr>
        <w:pStyle w:val="B1"/>
      </w:pPr>
      <w:r w:rsidRPr="00A96F4A">
        <w:t>8)</w:t>
      </w:r>
      <w:r w:rsidRPr="00A96F4A">
        <w:tab/>
        <w:t>shall send the SIP 200 (OK) response towards the MCPTT server according to rules and procedures of 3GPP TS 24.229 [4]; and</w:t>
      </w:r>
    </w:p>
    <w:p w14:paraId="5DA1D52F" w14:textId="77777777" w:rsidR="00997715" w:rsidRDefault="00997715" w:rsidP="00A96F4A">
      <w:pPr>
        <w:pStyle w:val="B1"/>
        <w:rPr>
          <w:lang w:eastAsia="ko-KR"/>
        </w:rPr>
      </w:pPr>
      <w:r w:rsidRPr="00A96F4A">
        <w:t>9)</w:t>
      </w:r>
      <w:r w:rsidRPr="00A96F4A">
        <w:tab/>
        <w:t>shall interact with the media plane as specified in 3GPP TS 24.380 [5].</w:t>
      </w:r>
    </w:p>
    <w:p w14:paraId="247C5D4B" w14:textId="77777777" w:rsidR="00754FA2" w:rsidRDefault="00754FA2" w:rsidP="000B2AB4">
      <w:pPr>
        <w:pStyle w:val="Heading6"/>
        <w:numPr>
          <w:ilvl w:val="5"/>
          <w:numId w:val="0"/>
        </w:numPr>
        <w:ind w:left="1152" w:hanging="432"/>
      </w:pPr>
      <w:bookmarkStart w:id="1986" w:name="_Toc11407726"/>
      <w:bookmarkStart w:id="1987" w:name="_Toc27499031"/>
      <w:bookmarkStart w:id="1988" w:name="_Toc107000350"/>
      <w:r w:rsidRPr="0073469F">
        <w:t>1</w:t>
      </w:r>
      <w:r>
        <w:t>1</w:t>
      </w:r>
      <w:r w:rsidRPr="0073469F">
        <w:t>.1.</w:t>
      </w:r>
      <w:r>
        <w:t>1</w:t>
      </w:r>
      <w:r w:rsidRPr="0073469F">
        <w:t>.2.1.</w:t>
      </w:r>
      <w:r>
        <w:t>4</w:t>
      </w:r>
      <w:r w:rsidRPr="0073469F">
        <w:tab/>
        <w:t>MCPTT in-progress emergency cancel</w:t>
      </w:r>
      <w:bookmarkEnd w:id="1986"/>
      <w:bookmarkEnd w:id="1987"/>
      <w:bookmarkEnd w:id="1988"/>
    </w:p>
    <w:p w14:paraId="5213CB54"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5C6C417C" w14:textId="77777777" w:rsidR="00754FA2" w:rsidRPr="008448A4" w:rsidRDefault="00754FA2" w:rsidP="00754FA2">
      <w:r w:rsidRPr="008448A4">
        <w:lastRenderedPageBreak/>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4019286F" w14:textId="77777777" w:rsidR="00754FA2" w:rsidRDefault="00754FA2" w:rsidP="00754FA2">
      <w:r>
        <w:t>The MCPTT client:</w:t>
      </w:r>
    </w:p>
    <w:p w14:paraId="203103DE"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E374A4">
        <w:t>clause</w:t>
      </w:r>
      <w:r w:rsidRPr="004358FD">
        <w:t> 6.2.8.3.1.2, the MCPTT client:</w:t>
      </w:r>
    </w:p>
    <w:p w14:paraId="136E1173"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00A02C4B" w14:textId="77777777" w:rsidR="004358FD" w:rsidRPr="0045201D" w:rsidRDefault="004358FD" w:rsidP="0045201D">
      <w:pPr>
        <w:pStyle w:val="B2"/>
      </w:pPr>
      <w:r w:rsidRPr="00732A96">
        <w:t>b)</w:t>
      </w:r>
      <w:r w:rsidRPr="00732A96">
        <w:tab/>
        <w:t xml:space="preserve">shall skip the remaining steps of the current </w:t>
      </w:r>
      <w:r w:rsidR="00E374A4">
        <w:t>clause</w:t>
      </w:r>
      <w:r w:rsidRPr="00732A96">
        <w:t>;</w:t>
      </w:r>
    </w:p>
    <w:p w14:paraId="1BCFDF9D"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E374A4">
        <w:t>clause</w:t>
      </w:r>
      <w:r w:rsidR="00754FA2" w:rsidRPr="0073469F">
        <w:t> </w:t>
      </w:r>
      <w:r w:rsidR="004328D4">
        <w:rPr>
          <w:noProof/>
        </w:rPr>
        <w:t>6.2.8.3</w:t>
      </w:r>
      <w:r w:rsidR="00754FA2">
        <w:rPr>
          <w:noProof/>
        </w:rPr>
        <w:t>.6</w:t>
      </w:r>
      <w:r w:rsidR="00754FA2" w:rsidRPr="0073469F">
        <w:t>;</w:t>
      </w:r>
    </w:p>
    <w:p w14:paraId="10C23D84"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E374A4">
        <w:t>clause</w:t>
      </w:r>
      <w:r>
        <w:t> 6.2.8.3</w:t>
      </w:r>
      <w:r w:rsidRPr="0073469F">
        <w:t>.</w:t>
      </w:r>
      <w:r>
        <w:t>8</w:t>
      </w:r>
      <w:r w:rsidRPr="0073469F">
        <w:t>;</w:t>
      </w:r>
    </w:p>
    <w:p w14:paraId="06BEA7C4"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E374A4">
        <w:t>clause</w:t>
      </w:r>
      <w:r w:rsidR="00754FA2" w:rsidRPr="0073469F">
        <w:t> 6.2.8.</w:t>
      </w:r>
      <w:r w:rsidR="004328D4">
        <w:t>3</w:t>
      </w:r>
      <w:r w:rsidR="00754FA2">
        <w:t>.3;</w:t>
      </w:r>
    </w:p>
    <w:p w14:paraId="5B36CBE0"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60384560"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9CA52BB" w14:textId="77777777" w:rsidR="00754FA2" w:rsidRPr="0073469F" w:rsidRDefault="004358FD" w:rsidP="00754FA2">
      <w:pPr>
        <w:pStyle w:val="B1"/>
      </w:pPr>
      <w:r>
        <w:t>6</w:t>
      </w:r>
      <w:r w:rsidR="00754FA2">
        <w:t>)</w:t>
      </w:r>
      <w:r w:rsidR="00754FA2">
        <w:tab/>
      </w:r>
      <w:r w:rsidR="00754FA2" w:rsidRPr="00992689">
        <w:t>if an implicit floor request is required, shall indicate this as</w:t>
      </w:r>
      <w:r w:rsidR="00754FA2">
        <w:t xml:space="preserve"> specified in </w:t>
      </w:r>
      <w:r w:rsidR="00E374A4">
        <w:t>clause</w:t>
      </w:r>
      <w:r w:rsidR="00754FA2">
        <w:t> 6.4; and</w:t>
      </w:r>
    </w:p>
    <w:p w14:paraId="11D4CE7E"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2C02633C" w14:textId="77777777" w:rsidR="00754FA2" w:rsidRPr="0073469F" w:rsidRDefault="00754FA2" w:rsidP="00754FA2">
      <w:r w:rsidRPr="0073469F">
        <w:t>On receiving a SIP 2xx response to the SIP re-INVITE request, the MCPTT client:</w:t>
      </w:r>
    </w:p>
    <w:p w14:paraId="72A5B5C2" w14:textId="77777777" w:rsidR="00754FA2" w:rsidRPr="0073469F" w:rsidRDefault="00754FA2" w:rsidP="00754FA2">
      <w:pPr>
        <w:pStyle w:val="B1"/>
      </w:pPr>
      <w:r w:rsidRPr="0073469F">
        <w:t>1)</w:t>
      </w:r>
      <w:r w:rsidRPr="0073469F">
        <w:tab/>
        <w:t>shall interact with the user plane as specified in 3GPP TS 24.380 [5];</w:t>
      </w:r>
    </w:p>
    <w:p w14:paraId="5A3ABFD2"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ADDCE4E"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4A405935"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21AB1C0D"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3C5FD160"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42F0219F"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1146B11F"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6005BC5D" w14:textId="77777777" w:rsidR="00754FA2" w:rsidRDefault="00754FA2" w:rsidP="00754FA2">
      <w:pPr>
        <w:pStyle w:val="NO"/>
        <w:rPr>
          <w:rFonts w:eastAsia="Malgun Gothic"/>
        </w:rPr>
      </w:pPr>
      <w:r w:rsidRPr="0073469F">
        <w:rPr>
          <w:rFonts w:eastAsia="Malgun Gothic"/>
        </w:rPr>
        <w:lastRenderedPageBreak/>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57182E46"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6.2.8.3.7.</w:t>
      </w:r>
    </w:p>
    <w:p w14:paraId="55B4223F" w14:textId="77777777" w:rsidR="00754FA2" w:rsidRDefault="00754FA2" w:rsidP="000B2AB4">
      <w:pPr>
        <w:pStyle w:val="Heading6"/>
        <w:numPr>
          <w:ilvl w:val="5"/>
          <w:numId w:val="0"/>
        </w:numPr>
        <w:ind w:left="1152" w:hanging="432"/>
        <w:rPr>
          <w:lang w:eastAsia="ko-KR"/>
        </w:rPr>
      </w:pPr>
      <w:bookmarkStart w:id="1989" w:name="_Toc11407727"/>
      <w:bookmarkStart w:id="1990" w:name="_Toc27499032"/>
      <w:bookmarkStart w:id="1991" w:name="_Toc10700035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1989"/>
      <w:bookmarkEnd w:id="1990"/>
      <w:bookmarkEnd w:id="1991"/>
    </w:p>
    <w:p w14:paraId="7A92BD86"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6A7DBA6F"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74661ECB"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E374A4">
        <w:t>clause</w:t>
      </w:r>
      <w:r w:rsidR="004328D4">
        <w:t> 6.2.8.3</w:t>
      </w:r>
      <w:r>
        <w:t>.2</w:t>
      </w:r>
      <w:r w:rsidRPr="0073469F">
        <w:t>;</w:t>
      </w:r>
    </w:p>
    <w:p w14:paraId="0CB85639"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E374A4">
        <w:t>clause</w:t>
      </w:r>
      <w:r w:rsidR="004328D4">
        <w:t> 6.2.8.3</w:t>
      </w:r>
      <w:r>
        <w:t>.3.</w:t>
      </w:r>
    </w:p>
    <w:p w14:paraId="16D08195"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5807DF6F"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411388E7" w14:textId="77777777" w:rsidR="00754FA2" w:rsidRPr="0073469F" w:rsidRDefault="00754FA2" w:rsidP="00754FA2">
      <w:pPr>
        <w:pStyle w:val="B1"/>
      </w:pPr>
      <w:r>
        <w:t>4)</w:t>
      </w:r>
      <w:r>
        <w:tab/>
      </w:r>
      <w:r w:rsidRPr="00992689">
        <w:t>if an implicit floor request is required, shall indicate this as</w:t>
      </w:r>
      <w:r>
        <w:t xml:space="preserve"> specified in </w:t>
      </w:r>
      <w:r w:rsidR="00E374A4">
        <w:t>clause</w:t>
      </w:r>
      <w:r>
        <w:t> 6.4; and</w:t>
      </w:r>
    </w:p>
    <w:p w14:paraId="2577EF1F" w14:textId="77777777" w:rsidR="00754FA2" w:rsidRPr="0073469F" w:rsidRDefault="00754FA2" w:rsidP="00754FA2">
      <w:pPr>
        <w:pStyle w:val="B1"/>
      </w:pPr>
      <w:r>
        <w:t>5</w:t>
      </w:r>
      <w:r w:rsidRPr="0073469F">
        <w:t>)</w:t>
      </w:r>
      <w:r w:rsidRPr="0073469F">
        <w:tab/>
        <w:t>shall send the SIP re-INVITE request according to 3GPP TS 24.229 [4].</w:t>
      </w:r>
    </w:p>
    <w:p w14:paraId="051D2CA4" w14:textId="77777777" w:rsidR="00754FA2" w:rsidRPr="0073469F" w:rsidRDefault="00754FA2" w:rsidP="00754FA2">
      <w:r w:rsidRPr="0073469F">
        <w:t>On receiving a SIP 2xx response to the SIP re-INVITE request the MCPTT client:</w:t>
      </w:r>
    </w:p>
    <w:p w14:paraId="4B4641C8" w14:textId="77777777" w:rsidR="00754FA2" w:rsidRDefault="00754FA2" w:rsidP="00754FA2">
      <w:pPr>
        <w:pStyle w:val="B1"/>
      </w:pPr>
      <w:r w:rsidRPr="0073469F">
        <w:t>1)</w:t>
      </w:r>
      <w:r w:rsidRPr="0073469F">
        <w:tab/>
        <w:t xml:space="preserve">shall interact with the user plane as specified in 3GPP TS 24.380 [5]; </w:t>
      </w:r>
      <w:r>
        <w:t>and</w:t>
      </w:r>
    </w:p>
    <w:p w14:paraId="615663F4" w14:textId="77777777" w:rsidR="00754FA2" w:rsidRPr="0073469F" w:rsidRDefault="00754FA2" w:rsidP="00754FA2">
      <w:pPr>
        <w:pStyle w:val="B1"/>
      </w:pPr>
      <w:r w:rsidRPr="0073469F">
        <w:t>2)</w:t>
      </w:r>
      <w:r w:rsidRPr="0073469F">
        <w:tab/>
        <w:t>shall perform the action</w:t>
      </w:r>
      <w:r>
        <w:t xml:space="preserve">s specified in </w:t>
      </w:r>
      <w:r w:rsidR="00E374A4">
        <w:t>clause</w:t>
      </w:r>
      <w:r>
        <w:t> 6.2.</w:t>
      </w:r>
      <w:r w:rsidR="004328D4">
        <w:t>8.3</w:t>
      </w:r>
      <w:r w:rsidRPr="0073469F">
        <w:t>.4.</w:t>
      </w:r>
    </w:p>
    <w:p w14:paraId="4A4580B9"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E374A4">
        <w:t>clause</w:t>
      </w:r>
      <w:r w:rsidR="004328D4">
        <w:t> 6.2.8.3</w:t>
      </w:r>
      <w:r w:rsidRPr="0073469F">
        <w:t>.5.</w:t>
      </w:r>
    </w:p>
    <w:p w14:paraId="6768276D"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6.2.8.3.7</w:t>
      </w:r>
    </w:p>
    <w:p w14:paraId="21BD61DB" w14:textId="77777777" w:rsidR="009333B3" w:rsidRPr="0073469F" w:rsidRDefault="009333B3" w:rsidP="000B2AB4">
      <w:pPr>
        <w:pStyle w:val="Heading5"/>
        <w:rPr>
          <w:lang w:eastAsia="ko-KR"/>
        </w:rPr>
      </w:pPr>
      <w:bookmarkStart w:id="1992" w:name="_Toc11407728"/>
      <w:bookmarkStart w:id="1993" w:name="_Toc27499033"/>
      <w:bookmarkStart w:id="1994" w:name="_Toc107000352"/>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1992"/>
      <w:bookmarkEnd w:id="1993"/>
      <w:bookmarkEnd w:id="1994"/>
    </w:p>
    <w:p w14:paraId="795FDF8E" w14:textId="77777777" w:rsidR="009333B3" w:rsidRPr="0073469F" w:rsidRDefault="009333B3" w:rsidP="000B2AB4">
      <w:pPr>
        <w:pStyle w:val="Heading6"/>
        <w:numPr>
          <w:ilvl w:val="5"/>
          <w:numId w:val="0"/>
        </w:numPr>
        <w:ind w:left="1152" w:hanging="432"/>
        <w:rPr>
          <w:lang w:eastAsia="ko-KR"/>
        </w:rPr>
      </w:pPr>
      <w:bookmarkStart w:id="1995" w:name="_Toc11407729"/>
      <w:bookmarkStart w:id="1996" w:name="_Toc27499034"/>
      <w:bookmarkStart w:id="1997" w:name="_Toc107000353"/>
      <w:r w:rsidRPr="0073469F">
        <w:rPr>
          <w:lang w:eastAsia="ko-KR"/>
        </w:rPr>
        <w:t>11.1.1.2.2.1</w:t>
      </w:r>
      <w:r w:rsidRPr="0073469F">
        <w:rPr>
          <w:lang w:eastAsia="ko-KR"/>
        </w:rPr>
        <w:tab/>
        <w:t>Client originating procedures</w:t>
      </w:r>
      <w:bookmarkEnd w:id="1995"/>
      <w:bookmarkEnd w:id="1996"/>
      <w:bookmarkEnd w:id="1997"/>
    </w:p>
    <w:p w14:paraId="6E1031FC"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 xml:space="preserve">private call within a pre-established session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E5A83DC"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71817DBD"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0FC1AE61"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144B7650"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2E06A1F2"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E374A4">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4F7F944F"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6C697AE8" w14:textId="77777777"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Pr="00F46D9C">
        <w:t xml:space="preserve">to the initiator field (IDRi) of the </w:t>
      </w:r>
      <w:r>
        <w:t>I_MESSAGE as</w:t>
      </w:r>
      <w:r w:rsidR="00D8163E">
        <w:t xml:space="preserve"> described in 3GPP TS </w:t>
      </w:r>
      <w:r w:rsidR="00C85382">
        <w:rPr>
          <w:lang w:eastAsia="ko-KR"/>
        </w:rPr>
        <w:t>33.180 [78]</w:t>
      </w:r>
      <w:r>
        <w:t>; and</w:t>
      </w:r>
    </w:p>
    <w:p w14:paraId="259CF8D0"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12021803" w14:textId="77777777" w:rsidR="009333B3" w:rsidRPr="0073469F" w:rsidRDefault="009333B3" w:rsidP="009333B3">
      <w:pPr>
        <w:rPr>
          <w:lang w:eastAsia="ko-KR"/>
        </w:rPr>
      </w:pPr>
      <w:r w:rsidRPr="0073469F">
        <w:rPr>
          <w:lang w:eastAsia="ko-KR"/>
        </w:rPr>
        <w:t>The MCPTT client populates the SIP REFER request as follows:</w:t>
      </w:r>
    </w:p>
    <w:p w14:paraId="755FD366"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783DE59D"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799EB816"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9090E2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4B7149EF"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42E2625"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97A4EDC" w14:textId="77777777" w:rsidR="00871D0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p>
    <w:p w14:paraId="342FF33D" w14:textId="77777777" w:rsidR="00871D02" w:rsidRDefault="00871D02" w:rsidP="00871D02">
      <w:pPr>
        <w:pStyle w:val="B1"/>
      </w:pPr>
      <w:r>
        <w:t>8)</w:t>
      </w:r>
      <w:r>
        <w:tab/>
      </w:r>
      <w:r w:rsidR="003851ED">
        <w:t xml:space="preserve">for the initiation of a private call, </w:t>
      </w:r>
      <w:r>
        <w:t xml:space="preserve">shall include in the application/resource-lists MIME body a single &lt;entry&gt; element containing a "uri" attribute set to the MCPTT ID of the called user, </w:t>
      </w:r>
      <w:r w:rsidRPr="0073469F">
        <w:t xml:space="preserve">extended with the following </w:t>
      </w:r>
      <w:r>
        <w:t xml:space="preserve">URI </w:t>
      </w:r>
      <w:r w:rsidRPr="0073469F">
        <w:t>header fields</w:t>
      </w:r>
      <w:r>
        <w:t>:</w:t>
      </w:r>
    </w:p>
    <w:p w14:paraId="2E93302C"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Characters that are not formatted as ASCII characters are escaped in the following URI header fields</w:t>
      </w:r>
    </w:p>
    <w:p w14:paraId="5FABC69F"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BEFBC4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17167C3C"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54A8C31E" w14:textId="77777777" w:rsidR="009333B3" w:rsidRPr="00871D02" w:rsidRDefault="00871D02" w:rsidP="00871D02">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and</w:t>
      </w:r>
    </w:p>
    <w:p w14:paraId="69522E03"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 xml:space="preserve">shall include in a </w:t>
      </w:r>
      <w:r w:rsidRPr="00C520AC">
        <w:t>hname "body" URI header field</w:t>
      </w:r>
      <w:r>
        <w:t>:</w:t>
      </w:r>
    </w:p>
    <w:p w14:paraId="10BC1A4F"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E374A4">
        <w:rPr>
          <w:lang w:eastAsia="ko-KR"/>
        </w:rPr>
        <w:t>clause</w:t>
      </w:r>
      <w:r w:rsidR="009333B3" w:rsidRPr="0073469F">
        <w:rPr>
          <w:lang w:eastAsia="ko-KR"/>
        </w:rPr>
        <w:t> 6.2.1</w:t>
      </w:r>
      <w:r w:rsidR="007E46BF">
        <w:rPr>
          <w:lang w:eastAsia="ko-KR"/>
        </w:rPr>
        <w:t xml:space="preserve">. If implicit floor control is required and the pre-established session was </w:t>
      </w:r>
      <w:r w:rsidR="007E46BF">
        <w:rPr>
          <w:lang w:eastAsia="ko-KR"/>
        </w:rPr>
        <w:lastRenderedPageBreak/>
        <w:t xml:space="preserve">not established with an implicit floor request, then the application/sdp MIME body shall contain an implicit floor request as specified in </w:t>
      </w:r>
      <w:r w:rsidR="00E374A4">
        <w:rPr>
          <w:lang w:eastAsia="ko-KR"/>
        </w:rPr>
        <w:t>clause</w:t>
      </w:r>
      <w:r w:rsidR="007E46BF">
        <w:rPr>
          <w:lang w:eastAsia="ko-KR"/>
        </w:rPr>
        <w:t> 6.4</w:t>
      </w:r>
      <w:r w:rsidR="00D8163E">
        <w:rPr>
          <w:lang w:eastAsia="ko-KR"/>
        </w:rPr>
        <w:t>;</w:t>
      </w:r>
      <w:r w:rsidR="00095162">
        <w:rPr>
          <w:lang w:eastAsia="ko-KR"/>
        </w:rPr>
        <w:t xml:space="preserve"> and</w:t>
      </w:r>
    </w:p>
    <w:p w14:paraId="1B4A0DC9" w14:textId="77777777" w:rsidR="00871D02" w:rsidRDefault="00871D02" w:rsidP="00871D02">
      <w:pPr>
        <w:pStyle w:val="B3"/>
      </w:pPr>
      <w:r>
        <w:t>ii)</w:t>
      </w:r>
      <w:r>
        <w:tab/>
      </w:r>
      <w:r w:rsidRPr="0073469F">
        <w:t>a</w:t>
      </w:r>
      <w:r>
        <w:t>n</w:t>
      </w:r>
      <w:r w:rsidRPr="0073469F">
        <w:t xml:space="preserve"> </w:t>
      </w:r>
      <w:r>
        <w:t xml:space="preserve">application/vnd.3gpp.mcptt-info MIME </w:t>
      </w:r>
      <w:r w:rsidRPr="0073469F">
        <w:t>body with the &lt;session-type&gt; element set</w:t>
      </w:r>
      <w:r>
        <w:t xml:space="preserve"> to "private";</w:t>
      </w:r>
    </w:p>
    <w:p w14:paraId="02FF9DA2" w14:textId="77777777" w:rsidR="00095162" w:rsidRDefault="00095162" w:rsidP="00095162">
      <w:pPr>
        <w:pStyle w:val="B1"/>
      </w:pPr>
      <w:r>
        <w:t>9)</w:t>
      </w:r>
      <w:r>
        <w:tab/>
        <w:t>for an initiation of a first-to-answer call, shall include in the application/resource-lists MIME body an &lt;entry&gt; element for each of the targeted MCPTT users, with each &lt;entry&gt; element containing a "uri" attribute set to the MCPTT ID of the targeted user, extended with hname "body" URI header field containing:</w:t>
      </w:r>
    </w:p>
    <w:p w14:paraId="234EF984" w14:textId="77777777" w:rsidR="00095162" w:rsidRPr="00871D02" w:rsidRDefault="00095162" w:rsidP="00095162">
      <w:pPr>
        <w:pStyle w:val="NO"/>
        <w:rPr>
          <w:rFonts w:eastAsia="Malgun Gothic"/>
        </w:rPr>
      </w:pPr>
      <w:r>
        <w:rPr>
          <w:rFonts w:eastAsia="Malgun Gothic"/>
        </w:rPr>
        <w:t>NOTE 2:</w:t>
      </w:r>
      <w:r>
        <w:rPr>
          <w:rFonts w:eastAsia="Malgun Gothic"/>
        </w:rPr>
        <w:tab/>
        <w:t>Characters that are not formatted as ASCII characters are escaped in the following URI header fields</w:t>
      </w:r>
    </w:p>
    <w:p w14:paraId="27C6F022" w14:textId="77777777" w:rsidR="00095162" w:rsidRDefault="00095162" w:rsidP="00095162">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E374A4">
        <w:rPr>
          <w:lang w:eastAsia="ko-KR"/>
        </w:rPr>
        <w:t>clause</w:t>
      </w:r>
      <w:r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E374A4">
        <w:rPr>
          <w:lang w:eastAsia="ko-KR"/>
        </w:rPr>
        <w:t>clause</w:t>
      </w:r>
      <w:r w:rsidR="007E46BF">
        <w:rPr>
          <w:lang w:eastAsia="ko-KR"/>
        </w:rPr>
        <w:t> 6.4</w:t>
      </w:r>
      <w:r>
        <w:rPr>
          <w:lang w:eastAsia="ko-KR"/>
        </w:rPr>
        <w:t>; and</w:t>
      </w:r>
    </w:p>
    <w:p w14:paraId="15F71528" w14:textId="77777777" w:rsidR="00095162" w:rsidRPr="00095162" w:rsidRDefault="00095162" w:rsidP="00095162">
      <w:pPr>
        <w:pStyle w:val="B2"/>
      </w:pPr>
      <w:r>
        <w:t>b)</w:t>
      </w:r>
      <w:r>
        <w:tab/>
      </w:r>
      <w:r w:rsidRPr="0073469F">
        <w:t>a</w:t>
      </w:r>
      <w:r>
        <w:t>n</w:t>
      </w:r>
      <w:r w:rsidRPr="0073469F">
        <w:t xml:space="preserve"> </w:t>
      </w:r>
      <w:r>
        <w:t xml:space="preserve">application/vnd.3gpp.mcptt-info MIME </w:t>
      </w:r>
      <w:r w:rsidRPr="0073469F">
        <w:t>body with the &lt;session-type&gt; element set</w:t>
      </w:r>
      <w:r>
        <w:t xml:space="preserve"> to "first-to-answer";</w:t>
      </w:r>
    </w:p>
    <w:p w14:paraId="42F359FA"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0CCF9960"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E374A4">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E374A4">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33BAB47" w14:textId="77777777" w:rsidR="003C20F6" w:rsidRPr="003C20F6" w:rsidRDefault="003C20F6" w:rsidP="008E477D">
      <w:pPr>
        <w:pStyle w:val="B2"/>
      </w:pPr>
      <w:r w:rsidRPr="000E1A1B">
        <w:t>b)</w:t>
      </w:r>
      <w:r w:rsidRPr="000E1A1B">
        <w:tab/>
        <w:t xml:space="preserve">if this is an unauthorised request for an MCPTT emergency private call as determined in step a) above, </w:t>
      </w:r>
      <w:r>
        <w:t xml:space="preserve">should </w:t>
      </w:r>
      <w:r w:rsidRPr="000E1A1B">
        <w:t>indicate to the MCPTT user that they are not authorised to initiate an MCPTT emergency private call;</w:t>
      </w:r>
    </w:p>
    <w:p w14:paraId="73268D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E374A4">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290F1EA6" w14:textId="77777777" w:rsidR="009333B3" w:rsidRPr="0073469F" w:rsidRDefault="009333B3" w:rsidP="009333B3">
      <w:pPr>
        <w:pStyle w:val="B1"/>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p>
    <w:p w14:paraId="44179428"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579B91CE"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06356C6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4A8D23E1"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E374A4">
        <w:t>clause</w:t>
      </w:r>
      <w:r w:rsidRPr="0031543A">
        <w:t> 6.2.8.</w:t>
      </w:r>
      <w:r w:rsidRPr="0031543A">
        <w:rPr>
          <w:lang w:val="en-US"/>
        </w:rPr>
        <w:t>3</w:t>
      </w:r>
      <w:r w:rsidRPr="0031543A">
        <w:t>.5</w:t>
      </w:r>
      <w:r>
        <w:t>; and</w:t>
      </w:r>
    </w:p>
    <w:p w14:paraId="23A654DE" w14:textId="77777777" w:rsidR="003C20F6" w:rsidRDefault="003C20F6" w:rsidP="008E477D">
      <w:pPr>
        <w:pStyle w:val="B1"/>
      </w:pPr>
      <w:r>
        <w:t>2)</w:t>
      </w:r>
      <w:r>
        <w:tab/>
        <w:t>shall skip the remaining steps.</w:t>
      </w:r>
    </w:p>
    <w:p w14:paraId="3F12923A"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4680A325" w14:textId="77777777" w:rsidR="00133865" w:rsidRDefault="00133865" w:rsidP="00B2463F">
      <w:pPr>
        <w:pStyle w:val="B1"/>
      </w:pPr>
      <w:r>
        <w:t>1)</w:t>
      </w:r>
      <w:r>
        <w:tab/>
        <w:t>if the sent SIP REFER request was a request to originate a first-to-answer call:</w:t>
      </w:r>
    </w:p>
    <w:p w14:paraId="4FFFA7B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1DD3140B"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45B4B2AD" w14:textId="77777777" w:rsidR="00133865" w:rsidRDefault="00133865" w:rsidP="00133865">
      <w:pPr>
        <w:pStyle w:val="B3"/>
      </w:pPr>
      <w:r>
        <w:t>ii)</w:t>
      </w:r>
      <w:r>
        <w:tab/>
        <w:t>shall convert the MCPTT ID to a UID as described in 3GPP TS 33.180 [78];</w:t>
      </w:r>
    </w:p>
    <w:p w14:paraId="40377808"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2B0494F0"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69D28058" w14:textId="77777777" w:rsidR="00133865" w:rsidRDefault="00133865" w:rsidP="00133865">
      <w:pPr>
        <w:pStyle w:val="B4"/>
      </w:pPr>
      <w:r>
        <w:t>A)</w:t>
      </w:r>
      <w:r>
        <w:tab/>
        <w:t>shall set the MCPTT emergency private call state to "MEPC 1: emergency-pc-capable";</w:t>
      </w:r>
    </w:p>
    <w:p w14:paraId="4B92A2E9" w14:textId="77777777" w:rsidR="00133865" w:rsidRDefault="00133865" w:rsidP="00133865">
      <w:pPr>
        <w:pStyle w:val="B4"/>
      </w:pPr>
      <w:r>
        <w:lastRenderedPageBreak/>
        <w:t>B)</w:t>
      </w:r>
      <w:r>
        <w:tab/>
        <w:t>if the MCPTT emergency private priority state of the private call is "MEPP 3: confirm-pending" shall set the MCPTT emergency private priority state of the private call to "MEPP 1: no-emergency";</w:t>
      </w:r>
    </w:p>
    <w:p w14:paraId="5380908C"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063624C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E374A4">
        <w:rPr>
          <w:lang w:eastAsia="ko-KR"/>
        </w:rPr>
        <w:t>clause</w:t>
      </w:r>
      <w:r>
        <w:rPr>
          <w:lang w:eastAsia="ko-KR"/>
        </w:rPr>
        <w:t> </w:t>
      </w:r>
      <w:r w:rsidRPr="0073469F">
        <w:rPr>
          <w:lang w:eastAsia="ko-KR"/>
        </w:rPr>
        <w:t>11.1.3.1.2.1</w:t>
      </w:r>
      <w:r>
        <w:rPr>
          <w:lang w:eastAsia="ko-KR"/>
        </w:rPr>
        <w:t xml:space="preserve"> with the following clarifications:</w:t>
      </w:r>
    </w:p>
    <w:p w14:paraId="662D9891"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E42EE4E" w14:textId="77777777" w:rsidR="00133865" w:rsidRDefault="00133865" w:rsidP="00133865">
      <w:pPr>
        <w:pStyle w:val="B5"/>
      </w:pPr>
      <w:r>
        <w:t>II)</w:t>
      </w:r>
      <w:r>
        <w:tab/>
        <w:t xml:space="preserve">shall skip the remaining steps in the present </w:t>
      </w:r>
      <w:r w:rsidR="00E374A4">
        <w:t>clause</w:t>
      </w:r>
      <w:r>
        <w:t>; and</w:t>
      </w:r>
    </w:p>
    <w:p w14:paraId="68BD1B4C" w14:textId="77777777" w:rsidR="00133865" w:rsidRDefault="00133865" w:rsidP="00133865">
      <w:pPr>
        <w:pStyle w:val="B3"/>
      </w:pPr>
      <w:r>
        <w:t>vii)</w:t>
      </w:r>
      <w:r>
        <w:tab/>
        <w:t>if the signature of the MIKEY-SAKKE I_MESSAGE was successfully validated:</w:t>
      </w:r>
    </w:p>
    <w:p w14:paraId="39CD2147"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0D828580" w14:textId="77777777" w:rsidR="00133865" w:rsidRDefault="00133865" w:rsidP="00133865">
      <w:pPr>
        <w:pStyle w:val="B4"/>
      </w:pPr>
      <w:r>
        <w:t>B)</w:t>
      </w:r>
      <w:r>
        <w:tab/>
        <w:t>shall extract the PCK-ID, from the payload as specified in 3GPP TS 33.180 [</w:t>
      </w:r>
      <w:r w:rsidR="00C85382">
        <w:t>78</w:t>
      </w:r>
      <w:r>
        <w:t>];</w:t>
      </w:r>
    </w:p>
    <w:p w14:paraId="634837C5" w14:textId="77777777" w:rsidR="00133865" w:rsidRDefault="00133865" w:rsidP="00133865">
      <w:pPr>
        <w:pStyle w:val="NO"/>
      </w:pPr>
      <w:r>
        <w:t>NOTE 3:</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p>
    <w:p w14:paraId="64906A37"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13479E2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3D8B9776"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2F3E5A6B"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61F7877"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005D2C8D"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1182BCFF"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5F9936B6"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13D4D58B"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6710F0FD"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0FF9FC4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4508FAF" w14:textId="77777777" w:rsidR="003C20F6" w:rsidRPr="0073469F" w:rsidRDefault="003C20F6" w:rsidP="00BA336C">
      <w:r>
        <w:t xml:space="preserve">On call release by interaction with the media plane as specified in </w:t>
      </w:r>
      <w:r w:rsidR="00E374A4">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E374A4">
        <w:t>clause</w:t>
      </w:r>
      <w:r>
        <w:t> </w:t>
      </w:r>
      <w:r w:rsidRPr="0056193D">
        <w:rPr>
          <w:lang w:eastAsia="ko-KR"/>
        </w:rPr>
        <w:t>6.2.8.1.</w:t>
      </w:r>
      <w:r>
        <w:rPr>
          <w:lang w:eastAsia="ko-KR"/>
        </w:rPr>
        <w:t>18.</w:t>
      </w:r>
    </w:p>
    <w:p w14:paraId="21A4D629" w14:textId="77777777" w:rsidR="009333B3" w:rsidRPr="0073469F" w:rsidRDefault="009333B3" w:rsidP="000B2AB4">
      <w:pPr>
        <w:pStyle w:val="Heading6"/>
        <w:numPr>
          <w:ilvl w:val="5"/>
          <w:numId w:val="0"/>
        </w:numPr>
        <w:ind w:left="1152" w:hanging="432"/>
        <w:rPr>
          <w:lang w:eastAsia="ko-KR"/>
        </w:rPr>
      </w:pPr>
      <w:bookmarkStart w:id="1998" w:name="_Toc11407730"/>
      <w:bookmarkStart w:id="1999" w:name="_Toc27499035"/>
      <w:bookmarkStart w:id="2000" w:name="_Toc107000354"/>
      <w:r w:rsidRPr="0073469F">
        <w:rPr>
          <w:lang w:eastAsia="ko-KR"/>
        </w:rPr>
        <w:lastRenderedPageBreak/>
        <w:t>11.1.1.2.2.2</w:t>
      </w:r>
      <w:r w:rsidRPr="0073469F">
        <w:rPr>
          <w:lang w:eastAsia="ko-KR"/>
        </w:rPr>
        <w:tab/>
        <w:t>Client terminating procedures</w:t>
      </w:r>
      <w:bookmarkEnd w:id="1998"/>
      <w:bookmarkEnd w:id="1999"/>
      <w:bookmarkEnd w:id="2000"/>
    </w:p>
    <w:p w14:paraId="4BB8B577" w14:textId="77777777" w:rsidR="003F11F2" w:rsidRDefault="009333B3" w:rsidP="00BA336C">
      <w:r w:rsidRPr="0073469F">
        <w:t xml:space="preserve">The MCPTT client shall follow the procedures for termination of multimedia sessions as specified in </w:t>
      </w:r>
      <w:r w:rsidR="00E374A4">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08167684" w14:textId="77777777" w:rsidR="003F11F2" w:rsidRDefault="003F11F2" w:rsidP="003F11F2">
      <w:pPr>
        <w:pStyle w:val="B1"/>
      </w:pPr>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 or</w:t>
      </w:r>
    </w:p>
    <w:p w14:paraId="60CD6916" w14:textId="77777777" w:rsidR="009333B3" w:rsidRPr="0073469F" w:rsidRDefault="003F11F2" w:rsidP="003F11F2">
      <w:pPr>
        <w:pStyle w:val="B1"/>
        <w:rPr>
          <w:lang w:eastAsia="ko-KR"/>
        </w:rPr>
      </w:pPr>
      <w:r>
        <w:t>2)</w:t>
      </w:r>
      <w:r>
        <w:tab/>
        <w:t xml:space="preserve">if the MCPTT client is targeted for a new normal priority </w:t>
      </w:r>
      <w:r w:rsidR="00240C03">
        <w:t xml:space="preserve">MCPTT </w:t>
      </w:r>
      <w:r>
        <w:t>private call,</w:t>
      </w:r>
      <w:r w:rsidR="00046BA5" w:rsidRPr="0073469F">
        <w:t xml:space="preserve"> the MCPTT client receives a SIP re-INVITE request rather than a SIP INVITE request</w:t>
      </w:r>
      <w:r w:rsidR="009333B3" w:rsidRPr="0073469F">
        <w:rPr>
          <w:lang w:eastAsia="ko-KR"/>
        </w:rPr>
        <w:t>.</w:t>
      </w:r>
    </w:p>
    <w:p w14:paraId="4345679B" w14:textId="77777777" w:rsidR="00E909BD" w:rsidRPr="0073469F" w:rsidRDefault="00E909BD" w:rsidP="000B2AB4">
      <w:pPr>
        <w:pStyle w:val="Heading4"/>
        <w:rPr>
          <w:rFonts w:eastAsia="Malgun Gothic"/>
        </w:rPr>
      </w:pPr>
      <w:bookmarkStart w:id="2001" w:name="_Toc11407731"/>
      <w:bookmarkStart w:id="2002" w:name="_Toc27499036"/>
      <w:bookmarkStart w:id="2003" w:name="_Toc107000355"/>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2001"/>
      <w:bookmarkEnd w:id="2002"/>
      <w:bookmarkEnd w:id="2003"/>
    </w:p>
    <w:p w14:paraId="58A46D63" w14:textId="77777777" w:rsidR="005A37F8" w:rsidRPr="0073469F" w:rsidRDefault="005A37F8" w:rsidP="000B2AB4">
      <w:pPr>
        <w:pStyle w:val="Heading5"/>
      </w:pPr>
      <w:bookmarkStart w:id="2004" w:name="_Toc11407732"/>
      <w:bookmarkStart w:id="2005" w:name="_Toc27499037"/>
      <w:bookmarkStart w:id="2006" w:name="_Toc107000356"/>
      <w:r w:rsidRPr="0073469F">
        <w:t>11.1.1.3.1</w:t>
      </w:r>
      <w:r w:rsidRPr="0073469F">
        <w:tab/>
      </w:r>
      <w:r w:rsidRPr="0073469F">
        <w:rPr>
          <w:lang w:eastAsia="ko-KR"/>
        </w:rPr>
        <w:t>O</w:t>
      </w:r>
      <w:r w:rsidRPr="0073469F">
        <w:t>riginating procedures</w:t>
      </w:r>
      <w:bookmarkEnd w:id="2004"/>
      <w:bookmarkEnd w:id="2005"/>
      <w:bookmarkEnd w:id="2006"/>
    </w:p>
    <w:p w14:paraId="37056521" w14:textId="77777777" w:rsidR="005A37F8" w:rsidRPr="00196E08" w:rsidRDefault="005A37F8" w:rsidP="000B2AB4">
      <w:pPr>
        <w:pStyle w:val="Heading6"/>
        <w:numPr>
          <w:ilvl w:val="5"/>
          <w:numId w:val="0"/>
        </w:numPr>
        <w:ind w:left="1152" w:hanging="432"/>
        <w:rPr>
          <w:lang w:eastAsia="ko-KR"/>
        </w:rPr>
      </w:pPr>
      <w:bookmarkStart w:id="2007" w:name="_Toc11407733"/>
      <w:bookmarkStart w:id="2008" w:name="_Toc27499038"/>
      <w:bookmarkStart w:id="2009" w:name="_Toc10700035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2007"/>
      <w:bookmarkEnd w:id="2008"/>
      <w:bookmarkEnd w:id="2009"/>
    </w:p>
    <w:p w14:paraId="6505679F"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1B65274A"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12A10446"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462DA25C"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FBA6E59"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0E283EC0"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 and shall authorise the user</w:t>
      </w:r>
      <w:r w:rsidR="002E60BB" w:rsidRPr="0073469F">
        <w:t>;</w:t>
      </w:r>
    </w:p>
    <w:p w14:paraId="38FC0D3D"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E374A4">
        <w:t>clause</w:t>
      </w:r>
      <w:r>
        <w:t> 7.3.</w:t>
      </w:r>
    </w:p>
    <w:p w14:paraId="3894AD8F"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E374A4">
        <w:t>clause</w:t>
      </w:r>
      <w:r>
        <w:t> 4.4, and shall not continue with any of the remaining steps</w:t>
      </w:r>
      <w:r w:rsidR="00A42E5A">
        <w:t>;</w:t>
      </w:r>
    </w:p>
    <w:p w14:paraId="3AD31CF8" w14:textId="77777777" w:rsidR="00196E08" w:rsidRDefault="00262EC0" w:rsidP="00262EC0">
      <w:pPr>
        <w:pStyle w:val="B1"/>
      </w:pPr>
      <w:r>
        <w:t>5)</w:t>
      </w:r>
      <w:r>
        <w:tab/>
        <w:t>shall</w:t>
      </w:r>
      <w:r w:rsidR="00196E08">
        <w:t>:</w:t>
      </w:r>
    </w:p>
    <w:p w14:paraId="500B1DA6" w14:textId="77777777" w:rsidR="00196E08" w:rsidRDefault="00196E08" w:rsidP="00196E08">
      <w:pPr>
        <w:pStyle w:val="B2"/>
      </w:pPr>
      <w:r>
        <w:t>a)</w:t>
      </w:r>
      <w:r>
        <w:tab/>
        <w:t>if the &lt;session-type&gt; is set to "private", determine that the call is a private call; and</w:t>
      </w:r>
    </w:p>
    <w:p w14:paraId="557D550D" w14:textId="77777777" w:rsidR="00196E08" w:rsidRPr="00F576A6" w:rsidRDefault="00196E08" w:rsidP="00196E08">
      <w:pPr>
        <w:pStyle w:val="B2"/>
      </w:pPr>
      <w:r>
        <w:t>b)</w:t>
      </w:r>
      <w:r>
        <w:tab/>
        <w:t>if the &lt;session-type&gt; is set to "first-to-answer", determine that the call is a first-to-answer-call;</w:t>
      </w:r>
    </w:p>
    <w:p w14:paraId="4434B534" w14:textId="77777777" w:rsidR="00196E08" w:rsidRDefault="00196E08" w:rsidP="00196E08">
      <w:pPr>
        <w:pStyle w:val="B1"/>
      </w:pPr>
      <w:r>
        <w:t>6)</w:t>
      </w:r>
      <w:r>
        <w:tab/>
        <w:t>if the call is a:</w:t>
      </w:r>
    </w:p>
    <w:p w14:paraId="351871CB"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05D253CA"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70E51418" w14:textId="77777777" w:rsidR="00262EC0" w:rsidRPr="00A42E5A" w:rsidRDefault="00196E08" w:rsidP="00196E08">
      <w:pPr>
        <w:pStyle w:val="B1"/>
      </w:pPr>
      <w:r>
        <w:lastRenderedPageBreak/>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E374A4">
        <w:t>clause</w:t>
      </w:r>
      <w:r w:rsidR="00262EC0" w:rsidRPr="0073469F">
        <w:t> 4.4</w:t>
      </w:r>
      <w:r w:rsidR="00262EC0">
        <w:t>, and shall not continue with any of the remaining steps</w:t>
      </w:r>
      <w:r w:rsidR="00A42E5A">
        <w:t>;</w:t>
      </w:r>
    </w:p>
    <w:p w14:paraId="1F40C0E6"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E374A4">
        <w:t>clause</w:t>
      </w:r>
      <w:r w:rsidR="00262EC0" w:rsidRPr="0073469F">
        <w:t xml:space="preserve"> 4.4, </w:t>
      </w:r>
      <w:r w:rsidR="00262EC0">
        <w:t xml:space="preserve">and shall not </w:t>
      </w:r>
      <w:r w:rsidR="00262EC0" w:rsidRPr="0073469F">
        <w:t xml:space="preserve">continue </w:t>
      </w:r>
      <w:r w:rsidR="00262EC0">
        <w:t>with the rest of the steps;</w:t>
      </w:r>
    </w:p>
    <w:p w14:paraId="12350BDA"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18146AF0"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E374A4">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2572A44" w14:textId="77777777" w:rsidR="00196E08" w:rsidRPr="00196E08" w:rsidRDefault="00196E08" w:rsidP="00196E08">
      <w:pPr>
        <w:pStyle w:val="B1"/>
      </w:pPr>
      <w:r>
        <w:t>11)</w:t>
      </w:r>
      <w:r>
        <w:tab/>
        <w:t>if the call is a private call and:</w:t>
      </w:r>
    </w:p>
    <w:p w14:paraId="44FD4B91"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E374A4">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448E3D9"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E374A4">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3B59E46F" w14:textId="77777777" w:rsidR="00262EC0" w:rsidRDefault="00196E08" w:rsidP="00196E08">
      <w:pPr>
        <w:pStyle w:val="B2"/>
        <w:rPr>
          <w:lang w:eastAsia="ko-KR"/>
        </w:rPr>
      </w:pPr>
      <w:r>
        <w:rPr>
          <w:lang w:eastAsia="ko-KR"/>
        </w:rPr>
        <w:t>c</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with one 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xml:space="preserve"> [50]) and: </w:t>
      </w:r>
    </w:p>
    <w:p w14:paraId="029D3FAF" w14:textId="77777777" w:rsidR="00262EC0" w:rsidRDefault="00196E08" w:rsidP="00196E08">
      <w:pPr>
        <w:pStyle w:val="B3"/>
        <w:rPr>
          <w:lang w:eastAsia="ko-KR"/>
        </w:rPr>
      </w:pPr>
      <w:r>
        <w:rPr>
          <w:lang w:eastAsia="ko-KR"/>
        </w:rPr>
        <w:t>i</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65A0C961" w14:textId="77777777" w:rsidR="00262EC0" w:rsidRDefault="00196E08" w:rsidP="00196E08">
      <w:pPr>
        <w:pStyle w:val="B3"/>
      </w:pPr>
      <w:r>
        <w:t>ii</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645A7FE8" w14:textId="77777777" w:rsidR="00262EC0" w:rsidRDefault="00262EC0" w:rsidP="00262EC0">
      <w:pPr>
        <w:pStyle w:val="B2"/>
      </w:pPr>
      <w:r>
        <w:t>then:</w:t>
      </w:r>
    </w:p>
    <w:p w14:paraId="7EE9C6D0" w14:textId="77777777" w:rsidR="00262EC0" w:rsidRDefault="00AD5BD5" w:rsidP="00AD5BD5">
      <w:pPr>
        <w:pStyle w:val="B3"/>
      </w:pPr>
      <w:r>
        <w:t>i</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E374A4">
        <w:t>clause</w:t>
      </w:r>
      <w:r w:rsidR="00262EC0" w:rsidRPr="0028489C">
        <w:t xml:space="preserve"> 4.4</w:t>
      </w:r>
      <w:r w:rsidR="00262EC0">
        <w:t xml:space="preserve"> and shall not continue with the rest of the steps</w:t>
      </w:r>
      <w:r w:rsidR="00262EC0" w:rsidRPr="0028489C">
        <w:t>;</w:t>
      </w:r>
    </w:p>
    <w:p w14:paraId="697D0A1A" w14:textId="77777777" w:rsidR="00AD5BD5" w:rsidRDefault="00AD5BD5" w:rsidP="00AD5BD5">
      <w:pPr>
        <w:pStyle w:val="B1"/>
        <w:rPr>
          <w:lang w:eastAsia="ko-KR"/>
        </w:rPr>
      </w:pPr>
      <w:r>
        <w:rPr>
          <w:lang w:eastAsia="ko-KR"/>
        </w:rPr>
        <w:lastRenderedPageBreak/>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CF9810D" w14:textId="77777777" w:rsidR="00AD5BD5" w:rsidRDefault="00AD5BD5" w:rsidP="00AD5BD5">
      <w:pPr>
        <w:pStyle w:val="B2"/>
        <w:rPr>
          <w:lang w:eastAsia="ko-KR"/>
        </w:rPr>
      </w:pPr>
      <w:r>
        <w:rPr>
          <w:lang w:eastAsia="ko-KR"/>
        </w:rPr>
        <w:t>a)</w:t>
      </w:r>
      <w:r>
        <w:rPr>
          <w:lang w:eastAsia="ko-KR"/>
        </w:rPr>
        <w:tab/>
        <w:t>if:</w:t>
      </w:r>
    </w:p>
    <w:p w14:paraId="0AD8C85C"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398B35FB"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2CA2BFBE" w14:textId="77777777" w:rsidR="00AD5BD5" w:rsidRDefault="00AD5BD5" w:rsidP="00AD5BD5">
      <w:pPr>
        <w:pStyle w:val="B2"/>
      </w:pPr>
      <w:r>
        <w:t>then:</w:t>
      </w:r>
    </w:p>
    <w:p w14:paraId="7AA2A287" w14:textId="77777777"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E374A4">
        <w:t>clause</w:t>
      </w:r>
      <w:r w:rsidRPr="0028489C">
        <w:t xml:space="preserve"> 4.4</w:t>
      </w:r>
      <w:r>
        <w:t xml:space="preserve"> and shall not continue with the rest of the steps</w:t>
      </w:r>
      <w:r w:rsidRPr="0028489C">
        <w:t>;</w:t>
      </w:r>
    </w:p>
    <w:p w14:paraId="4C421253" w14:textId="77777777" w:rsidR="00763F9F" w:rsidRDefault="00763F9F" w:rsidP="00763F9F">
      <w:pPr>
        <w:pStyle w:val="B1"/>
        <w:rPr>
          <w:lang w:eastAsia="ko-KR"/>
        </w:rPr>
      </w:pPr>
      <w:r>
        <w:t>13)</w:t>
      </w:r>
      <w:r>
        <w:tab/>
      </w:r>
      <w:r>
        <w:rPr>
          <w:lang w:eastAsia="ko-KR"/>
        </w:rPr>
        <w:t>if the call is a first-to-answer call and:</w:t>
      </w:r>
    </w:p>
    <w:p w14:paraId="1DC5C89B"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 xml:space="preserve">&gt; element of the &lt;ruleset&gt; element is not present in the MCPTT user profile document (see the MCPTT user profile document in 3GPP TS 24.484 [50])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AD9C9A" w14:textId="77777777" w:rsidR="00763F9F" w:rsidRDefault="00763F9F" w:rsidP="00763F9F">
      <w:pPr>
        <w:pStyle w:val="B2"/>
        <w:rPr>
          <w:lang w:eastAsia="ko-KR"/>
        </w:rPr>
      </w:pPr>
      <w:r>
        <w:rPr>
          <w:lang w:eastAsia="ko-KR"/>
        </w:rPr>
        <w:t>then:</w:t>
      </w:r>
    </w:p>
    <w:p w14:paraId="6A5DA5EC" w14:textId="77777777" w:rsidR="00763F9F" w:rsidRDefault="00763F9F" w:rsidP="00763F9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E374A4">
        <w:rPr>
          <w:lang w:eastAsia="ko-KR"/>
        </w:rPr>
        <w:t>clause</w:t>
      </w:r>
      <w:r w:rsidRPr="00B03BE8">
        <w:rPr>
          <w:lang w:eastAsia="ko-KR"/>
        </w:rPr>
        <w:t xml:space="preserve"> 4.4 and shall not continue with the rest of the steps;</w:t>
      </w:r>
    </w:p>
    <w:p w14:paraId="25B330BE"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5027FAC8" w14:textId="77777777" w:rsidR="005E5AE8" w:rsidRDefault="005E5AE8" w:rsidP="005E5AE8">
      <w:pPr>
        <w:pStyle w:val="B1"/>
      </w:pPr>
      <w:r>
        <w:rPr>
          <w:lang w:eastAsia="ko-KR"/>
        </w:rPr>
        <w:t>15</w:t>
      </w:r>
      <w:r w:rsidRPr="0073469F">
        <w:rPr>
          <w:lang w:eastAsia="ko-KR"/>
        </w:rPr>
        <w:t>)</w:t>
      </w:r>
      <w:r w:rsidRPr="0073469F">
        <w:tab/>
        <w:t xml:space="preserve">shall generate a SIP INVITE request as specified in </w:t>
      </w:r>
      <w:r>
        <w:t>clause</w:t>
      </w:r>
      <w:r w:rsidRPr="0073469F">
        <w:t> 6.3.2.1.3</w:t>
      </w:r>
      <w:r w:rsidRPr="00AD5BD5">
        <w:t xml:space="preserve"> </w:t>
      </w:r>
      <w:r>
        <w:t>with the following clarifications:</w:t>
      </w:r>
    </w:p>
    <w:p w14:paraId="4D6232B9" w14:textId="24AEBDEE" w:rsidR="005E5AE8" w:rsidRPr="00AD5BD5" w:rsidRDefault="005E5AE8" w:rsidP="005E5AE8">
      <w:pPr>
        <w:pStyle w:val="B2"/>
        <w:rPr>
          <w:lang w:eastAsia="ko-KR"/>
        </w:rPr>
      </w:pPr>
      <w:r>
        <w:t>a)</w:t>
      </w:r>
      <w:r>
        <w:tab/>
        <w:t xml:space="preserve">if the </w:t>
      </w:r>
      <w:r>
        <w:rPr>
          <w:lang w:eastAsia="ko-KR"/>
        </w:rPr>
        <w:t>call is a first-to-answer call</w:t>
      </w:r>
      <w:r w:rsidRPr="00FB259C">
        <w:rPr>
          <w:color w:val="FF0000"/>
          <w:lang w:val="en-US" w:eastAsia="ko-KR"/>
        </w:rPr>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 xml:space="preserve">that have a "uri" attribute that matched with the &lt;entry&gt; elements of the &lt;PrivateCall&gt; element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34746ED" w14:textId="77777777"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to the public service identity of the controlling MCPTT function hosting the private call service</w:t>
      </w:r>
      <w:r w:rsidR="00AD5BD5" w:rsidRPr="00AD5BD5">
        <w:t xml:space="preserve"> </w:t>
      </w:r>
      <w:r w:rsidR="00AD5BD5">
        <w:t>or first-to-answer call service as determined by step 6)</w:t>
      </w:r>
      <w:r w:rsidR="0056451B" w:rsidRPr="0073469F">
        <w:t>;</w:t>
      </w:r>
    </w:p>
    <w:p w14:paraId="1078F5E6"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0B7E3F84" w14:textId="77777777" w:rsidR="00AD5BD5" w:rsidRPr="00AD5BD5" w:rsidRDefault="00763F9F" w:rsidP="00AD5BD5">
      <w:pPr>
        <w:pStyle w:val="B1"/>
      </w:pPr>
      <w:r>
        <w:t>18</w:t>
      </w:r>
      <w:r w:rsidR="00AD5BD5">
        <w:t>)</w:t>
      </w:r>
      <w:r w:rsidR="00AD5BD5">
        <w:tab/>
        <w:t>if the call is a private call and:</w:t>
      </w:r>
    </w:p>
    <w:p w14:paraId="05575EF5"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03E292BB"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E374A4">
        <w:t>clause</w:t>
      </w:r>
      <w:r w:rsidR="00344122" w:rsidRPr="0073469F">
        <w:t xml:space="preserve"> 4.4, </w:t>
      </w:r>
      <w:r w:rsidR="00344122">
        <w:t xml:space="preserve">and shall not </w:t>
      </w:r>
      <w:r w:rsidR="00344122" w:rsidRPr="0073469F">
        <w:t xml:space="preserve">continue </w:t>
      </w:r>
      <w:r w:rsidR="00344122">
        <w:t>with the rest of the steps;</w:t>
      </w:r>
    </w:p>
    <w:p w14:paraId="2623CC7A" w14:textId="77777777" w:rsidR="00344122" w:rsidRPr="00344122" w:rsidRDefault="00AD5BD5" w:rsidP="00AD5BD5">
      <w:pPr>
        <w:pStyle w:val="B2"/>
      </w:pPr>
      <w:r>
        <w:lastRenderedPageBreak/>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668352B"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26CC8C16" w14:textId="77777777" w:rsidR="005A37F8" w:rsidRPr="0073469F" w:rsidRDefault="00763F9F" w:rsidP="005A37F8">
      <w:pPr>
        <w:pStyle w:val="B1"/>
      </w:pPr>
      <w:r>
        <w:t>19</w:t>
      </w:r>
      <w:r w:rsidR="005A37F8" w:rsidRPr="0073469F">
        <w:t>)</w:t>
      </w:r>
      <w:r w:rsidR="00C742C8" w:rsidRPr="0073469F">
        <w:rPr>
          <w:lang w:eastAsia="ko-KR"/>
        </w:rPr>
        <w:t xml:space="preserve"> </w:t>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E374A4">
        <w:t>clause</w:t>
      </w:r>
      <w:r w:rsidR="005A37F8" w:rsidRPr="0073469F">
        <w:t> 6.3.2.1.1.1;</w:t>
      </w:r>
    </w:p>
    <w:p w14:paraId="1026FD30" w14:textId="77777777" w:rsidR="005A37F8" w:rsidRPr="0073469F" w:rsidRDefault="00763F9F" w:rsidP="005A37F8">
      <w:pPr>
        <w:pStyle w:val="B1"/>
      </w:pPr>
      <w:r>
        <w:t>20</w:t>
      </w:r>
      <w:r w:rsidR="00C742C8" w:rsidRPr="0073469F">
        <w:t xml:space="preserve">) </w:t>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 and</w:t>
      </w:r>
    </w:p>
    <w:p w14:paraId="42CBE212" w14:textId="77777777" w:rsidR="005A37F8" w:rsidRPr="0073469F" w:rsidRDefault="00763F9F" w:rsidP="005A37F8">
      <w:pPr>
        <w:pStyle w:val="B1"/>
      </w:pPr>
      <w:r>
        <w:t>21</w:t>
      </w:r>
      <w:r w:rsidR="005A37F8" w:rsidRPr="0073469F">
        <w:t>)</w:t>
      </w:r>
      <w:r w:rsidR="00C742C8" w:rsidRPr="0073469F">
        <w:rPr>
          <w:lang w:eastAsia="ko-KR"/>
        </w:rPr>
        <w:t xml:space="preserve"> </w:t>
      </w:r>
      <w:r w:rsidR="005A37F8" w:rsidRPr="0073469F">
        <w:t>shall forward the SIP INVITE request, according to 3GPP TS 24.229 [4].</w:t>
      </w:r>
    </w:p>
    <w:p w14:paraId="22AC98E5" w14:textId="77777777" w:rsidR="005A37F8" w:rsidRPr="0073469F" w:rsidRDefault="005A37F8" w:rsidP="005A37F8">
      <w:r w:rsidRPr="0073469F">
        <w:t>Upon receiving a SIP 180 (Ringing) response, the participating MCPTT function:</w:t>
      </w:r>
    </w:p>
    <w:p w14:paraId="52724030"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E374A4">
        <w:t>clause</w:t>
      </w:r>
      <w:r w:rsidRPr="0073469F">
        <w:t> </w:t>
      </w:r>
      <w:r w:rsidRPr="0073469F">
        <w:rPr>
          <w:lang w:eastAsia="ko-KR"/>
        </w:rPr>
        <w:t>6.3.2.1.5.1;</w:t>
      </w:r>
    </w:p>
    <w:p w14:paraId="041557B8"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41D2DEFF"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51C1BC78" w14:textId="77777777" w:rsidR="005A37F8" w:rsidRPr="0073469F" w:rsidRDefault="005A37F8" w:rsidP="005A37F8">
      <w:pPr>
        <w:pStyle w:val="B1"/>
      </w:pPr>
      <w:r w:rsidRPr="0073469F">
        <w:rPr>
          <w:lang w:eastAsia="ko-KR"/>
        </w:rPr>
        <w:t>4)</w:t>
      </w:r>
      <w:r w:rsidRPr="0073469F">
        <w:tab/>
        <w:t xml:space="preserve">shall </w:t>
      </w:r>
      <w:r w:rsidR="00746C97">
        <w:t>send</w:t>
      </w:r>
      <w:r w:rsidR="00746C97" w:rsidRPr="0073469F">
        <w:t xml:space="preserve"> </w:t>
      </w:r>
      <w:r w:rsidRPr="0073469F">
        <w:t xml:space="preserve">the SIP 180 (Ringing) response to the </w:t>
      </w:r>
      <w:r w:rsidR="00746C97">
        <w:t xml:space="preserve">inviting </w:t>
      </w:r>
      <w:r w:rsidRPr="0073469F">
        <w:t xml:space="preserve">MCPTT </w:t>
      </w:r>
      <w:r w:rsidRPr="0073469F">
        <w:rPr>
          <w:lang w:eastAsia="ko-KR"/>
        </w:rPr>
        <w:t>c</w:t>
      </w:r>
      <w:r w:rsidRPr="0073469F">
        <w:t>lient according to 3GPP TS 24.229 [4].</w:t>
      </w:r>
    </w:p>
    <w:p w14:paraId="10682DA6" w14:textId="77777777" w:rsidR="005A37F8" w:rsidRPr="0073469F" w:rsidRDefault="005A37F8" w:rsidP="005A37F8">
      <w:r w:rsidRPr="0073469F">
        <w:t>Upon receiving a SIP 200 (OK) response, the participating MCPTT function:</w:t>
      </w:r>
    </w:p>
    <w:p w14:paraId="07ABFBEB"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E374A4">
        <w:t>clause</w:t>
      </w:r>
      <w:r w:rsidRPr="0073469F">
        <w:t> 6.3.2.1.5.2;</w:t>
      </w:r>
    </w:p>
    <w:p w14:paraId="6BEC2C34" w14:textId="77777777" w:rsidR="005A37F8" w:rsidRPr="0073469F" w:rsidRDefault="005A37F8" w:rsidP="005A37F8">
      <w:pPr>
        <w:pStyle w:val="B1"/>
      </w:pPr>
      <w:r w:rsidRPr="0073469F">
        <w:t>2)</w:t>
      </w:r>
      <w:r w:rsidRPr="0073469F">
        <w:tab/>
        <w:t xml:space="preserve">shall include in the SIP 200 (OK) response an SDP answer as specified in the </w:t>
      </w:r>
      <w:r w:rsidR="00E374A4">
        <w:t>clause</w:t>
      </w:r>
      <w:r w:rsidRPr="0073469F">
        <w:t> 6.3.2.</w:t>
      </w:r>
      <w:r w:rsidR="00680A1E" w:rsidRPr="0073469F">
        <w:t>1.</w:t>
      </w:r>
      <w:r w:rsidRPr="0073469F">
        <w:t>2</w:t>
      </w:r>
      <w:r w:rsidR="00680A1E" w:rsidRPr="0073469F">
        <w:t>.1</w:t>
      </w:r>
      <w:r w:rsidRPr="0073469F">
        <w:t>;</w:t>
      </w:r>
    </w:p>
    <w:p w14:paraId="5E68ABD1"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094648A"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07E1E664"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00503F4F" w14:textId="77777777" w:rsidR="00746C97" w:rsidRPr="0073469F" w:rsidRDefault="00746C97" w:rsidP="00746C97">
      <w:pPr>
        <w:pStyle w:val="B1"/>
      </w:pPr>
      <w:r w:rsidRPr="00F12F9A">
        <w:t>5</w:t>
      </w:r>
      <w:r>
        <w:t>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19956EC" w14:textId="77777777" w:rsidR="005A37F8" w:rsidRPr="0073469F" w:rsidRDefault="005A37F8" w:rsidP="005A37F8">
      <w:pPr>
        <w:pStyle w:val="B1"/>
      </w:pPr>
      <w:r w:rsidRPr="0073469F">
        <w:t>6)</w:t>
      </w:r>
      <w:r w:rsidRPr="0073469F">
        <w:tab/>
        <w:t xml:space="preserve">shall send the SIP 200 (OK) response to the </w:t>
      </w:r>
      <w:r w:rsidR="00171728">
        <w:t xml:space="preserve">inviting </w:t>
      </w:r>
      <w:r w:rsidRPr="0073469F">
        <w:t xml:space="preserve">MCPTT </w:t>
      </w:r>
      <w:r w:rsidRPr="0073469F">
        <w:rPr>
          <w:lang w:eastAsia="ko-KR"/>
        </w:rPr>
        <w:t>c</w:t>
      </w:r>
      <w:r w:rsidRPr="0073469F">
        <w:t>lient according to 3GPP TS 24.229 [4];</w:t>
      </w:r>
    </w:p>
    <w:p w14:paraId="12A86F6F"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62C7B310"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222D606E"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41D919DA" w14:textId="77777777" w:rsidR="005A37F8" w:rsidRPr="0073469F" w:rsidRDefault="005A37F8" w:rsidP="000B2AB4">
      <w:pPr>
        <w:pStyle w:val="Heading6"/>
        <w:numPr>
          <w:ilvl w:val="5"/>
          <w:numId w:val="0"/>
        </w:numPr>
        <w:ind w:left="1152" w:hanging="432"/>
        <w:rPr>
          <w:lang w:eastAsia="ko-KR"/>
        </w:rPr>
      </w:pPr>
      <w:bookmarkStart w:id="2010" w:name="_Toc11407734"/>
      <w:bookmarkStart w:id="2011" w:name="_Toc27499039"/>
      <w:bookmarkStart w:id="2012" w:name="_Toc10700035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2010"/>
      <w:bookmarkEnd w:id="2011"/>
      <w:bookmarkEnd w:id="2012"/>
    </w:p>
    <w:p w14:paraId="40C19B62" w14:textId="77777777" w:rsidR="002B0120" w:rsidRDefault="002B0120" w:rsidP="002B0120">
      <w:r w:rsidRPr="0073469F">
        <w:t>Upon receipt of a "SIP REFER request for a pre-established session", with</w:t>
      </w:r>
      <w:r>
        <w:t>:</w:t>
      </w:r>
    </w:p>
    <w:p w14:paraId="5E72DA9D"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SIP-URI set to the MCPTT ID of the called user</w:t>
      </w:r>
      <w:r w:rsidR="00AD5BD5">
        <w:rPr>
          <w:lang w:eastAsia="ko-KR"/>
        </w:rPr>
        <w:t>(s)</w:t>
      </w:r>
      <w:r>
        <w:rPr>
          <w:lang w:eastAsia="ko-KR"/>
        </w:rPr>
        <w:t>;</w:t>
      </w:r>
    </w:p>
    <w:p w14:paraId="773994F8" w14:textId="77777777" w:rsidR="002B0120" w:rsidRDefault="002B0120" w:rsidP="002B0120">
      <w:pPr>
        <w:pStyle w:val="B1"/>
      </w:pPr>
      <w:r>
        <w:lastRenderedPageBreak/>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7714E96C" w14:textId="77777777" w:rsidR="002B0120" w:rsidRDefault="002B0120" w:rsidP="002B0120">
      <w:pPr>
        <w:pStyle w:val="B1"/>
      </w:pPr>
      <w:r>
        <w:t>3)</w:t>
      </w:r>
      <w:r>
        <w:tab/>
        <w:t>a Content-ID header field set to the "cid" URL;</w:t>
      </w:r>
    </w:p>
    <w:p w14:paraId="784BD3D6" w14:textId="77777777" w:rsidR="002B0120" w:rsidRPr="0073469F" w:rsidRDefault="002B0120" w:rsidP="005A37F8">
      <w:r>
        <w:t>the participating function:</w:t>
      </w:r>
    </w:p>
    <w:p w14:paraId="100A9F79" w14:textId="77777777" w:rsidR="005A37F8" w:rsidRDefault="005A37F8" w:rsidP="005A37F8">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029499A3"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E374A4">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E374A4">
        <w:t>clause</w:t>
      </w:r>
      <w:r w:rsidRPr="00A97A56">
        <w:t> 6.3.2.1.8.1, the participating MCPTT function can according to local policy choose to accept the request</w:t>
      </w:r>
      <w:r>
        <w:t>.</w:t>
      </w:r>
    </w:p>
    <w:p w14:paraId="19D6A9EE"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5B41CD47"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E374A4">
        <w:t>clause</w:t>
      </w:r>
      <w:r w:rsidRPr="0073469F">
        <w:t> 4.4</w:t>
      </w:r>
      <w:r>
        <w:t>, and shall not continue with any of the remaining steps</w:t>
      </w:r>
      <w:r w:rsidR="00A42E5A">
        <w:t>;</w:t>
      </w:r>
    </w:p>
    <w:p w14:paraId="066D0805"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1FD95886"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7025C2B3"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E374A4">
        <w:t>clause</w:t>
      </w:r>
      <w:r w:rsidRPr="0073469F">
        <w:t> 4.4</w:t>
      </w:r>
      <w:r>
        <w:t>, and shall not continue with any of the remaining steps; or</w:t>
      </w:r>
    </w:p>
    <w:p w14:paraId="73AB4BCE" w14:textId="77777777" w:rsidR="00AD5BD5" w:rsidRDefault="00AD5BD5" w:rsidP="00AD5BD5">
      <w:pPr>
        <w:pStyle w:val="B2"/>
      </w:pPr>
      <w:r>
        <w:t>b)</w:t>
      </w:r>
      <w:r>
        <w:tab/>
        <w:t>set to "first-to-answer", determine that the call is a first-to-answer call;</w:t>
      </w:r>
    </w:p>
    <w:p w14:paraId="0D880491"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623E35A"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E374A4">
        <w:t>clause</w:t>
      </w:r>
      <w:r w:rsidRPr="0073469F">
        <w:t> 4.4</w:t>
      </w:r>
      <w:r>
        <w:t>, and shall not continue with any of the remaining steps; or</w:t>
      </w:r>
    </w:p>
    <w:p w14:paraId="19D5C1C6" w14:textId="77777777" w:rsidR="00AD5BD5" w:rsidRPr="00001EFF" w:rsidRDefault="00AD5BD5" w:rsidP="00AD5BD5">
      <w:pPr>
        <w:pStyle w:val="B2"/>
      </w:pPr>
      <w:r>
        <w:t>b)</w:t>
      </w:r>
      <w:r>
        <w:tab/>
        <w:t>set to "private", determine that the call is a private call;</w:t>
      </w:r>
    </w:p>
    <w:p w14:paraId="387786BF" w14:textId="77777777" w:rsidR="00001EFF" w:rsidRDefault="00001EFF" w:rsidP="002B0120">
      <w:pPr>
        <w:pStyle w:val="B1"/>
      </w:pPr>
      <w:r>
        <w:t>7</w:t>
      </w:r>
      <w:r w:rsidR="002B0120">
        <w:t>)</w:t>
      </w:r>
      <w:r w:rsidR="002B0120">
        <w:tab/>
      </w:r>
      <w:r>
        <w:t>if the call is a:</w:t>
      </w:r>
    </w:p>
    <w:p w14:paraId="5C79219B"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2E0B1771"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A8F259C" w14:textId="77777777" w:rsidR="00001EFF" w:rsidRPr="00001EFF" w:rsidRDefault="00001EFF" w:rsidP="00001EFF">
      <w:pPr>
        <w:pStyle w:val="NO"/>
      </w:pPr>
      <w:r w:rsidRPr="00A47314">
        <w:t>NOTE </w:t>
      </w:r>
      <w:r>
        <w:t>2</w:t>
      </w:r>
      <w:r w:rsidRPr="00A47314">
        <w:t>:</w:t>
      </w:r>
      <w:r w:rsidRPr="00A47314">
        <w:tab/>
        <w:t xml:space="preserve">How the participating MCPTT server discovers the public service identity of the controlling MCPTT function associated with the </w:t>
      </w:r>
      <w:r>
        <w:t>private call service or first-to-answer service of the calling user</w:t>
      </w:r>
      <w:r w:rsidRPr="00A47314">
        <w:t xml:space="preserve"> is out of scope of the current docu</w:t>
      </w:r>
      <w:r>
        <w:t>ment.</w:t>
      </w:r>
    </w:p>
    <w:p w14:paraId="60A2D086"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 xml:space="preserve">REFER </w:t>
      </w:r>
      <w:r w:rsidR="002B0120" w:rsidRPr="00A47314">
        <w:lastRenderedPageBreak/>
        <w:t>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E374A4">
        <w:t>clause</w:t>
      </w:r>
      <w:r w:rsidR="002B0120" w:rsidRPr="0073469F">
        <w:t> 4.4</w:t>
      </w:r>
      <w:r w:rsidR="002B0120">
        <w:t>, and shall not continue with any of the remaining steps</w:t>
      </w:r>
      <w:r w:rsidR="00A42E5A">
        <w:t>;</w:t>
      </w:r>
    </w:p>
    <w:p w14:paraId="61269273"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user identified by the MCPTT ID is not authorised to initiate private calls, shall reject the "SIP REFER request for pre-established session" with a SIP 403 (Forbidden) response to the SIP INVITE request, with warning text set to "</w:t>
      </w:r>
      <w:r w:rsidR="00BA336C" w:rsidRPr="0073469F">
        <w:t>107</w:t>
      </w:r>
      <w:r w:rsidR="005A37F8" w:rsidRPr="0073469F">
        <w:t xml:space="preserve"> user not authorised to make private calls" in a Warning header field as specified in </w:t>
      </w:r>
      <w:r w:rsidR="00E374A4">
        <w:t>clause</w:t>
      </w:r>
      <w:r w:rsidR="005A37F8" w:rsidRPr="0073469F">
        <w:t> 4.4;</w:t>
      </w:r>
    </w:p>
    <w:p w14:paraId="1FCD2397"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1BDB1B38"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E374A4">
        <w:t>clause</w:t>
      </w:r>
      <w:r w:rsidR="0086686B" w:rsidRPr="0073469F">
        <w:t> 4.4</w:t>
      </w:r>
      <w:r w:rsidR="002B0120">
        <w:t>, and shall not continue with the rest of the steps</w:t>
      </w:r>
      <w:r w:rsidR="0086686B" w:rsidRPr="0073469F">
        <w:t>;</w:t>
      </w:r>
    </w:p>
    <w:p w14:paraId="3FAFF222"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 xml:space="preserve">in the header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E374A4">
        <w:t>clause</w:t>
      </w:r>
      <w:r w:rsidR="0086686B" w:rsidRPr="0073469F">
        <w:t> 4.4</w:t>
      </w:r>
      <w:r w:rsidR="002B0120" w:rsidRPr="002B0120">
        <w:t xml:space="preserve"> </w:t>
      </w:r>
      <w:r w:rsidR="002B0120">
        <w:t>and shall not continue with the rest of the steps</w:t>
      </w:r>
      <w:r w:rsidR="0086686B" w:rsidRPr="0073469F">
        <w:t>;</w:t>
      </w:r>
    </w:p>
    <w:p w14:paraId="5BE8E46E" w14:textId="77777777" w:rsidR="002B0120"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e "SIP INVITE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E374A4">
        <w:t>clause</w:t>
      </w:r>
      <w:r w:rsidR="002B0120" w:rsidRPr="0073469F">
        <w:t xml:space="preserve"> 4.4, </w:t>
      </w:r>
      <w:r w:rsidR="002B0120">
        <w:t xml:space="preserve">and shall not </w:t>
      </w:r>
      <w:r w:rsidR="002B0120" w:rsidRPr="0073469F">
        <w:t xml:space="preserve">continue </w:t>
      </w:r>
      <w:r w:rsidR="002B0120">
        <w:t>with the rest of the steps;</w:t>
      </w:r>
    </w:p>
    <w:p w14:paraId="10904740" w14:textId="77777777" w:rsidR="002B0120" w:rsidRPr="00A42E5A" w:rsidRDefault="00001EFF" w:rsidP="00001EFF">
      <w:pPr>
        <w:pStyle w:val="B2"/>
        <w:rPr>
          <w:lang w:eastAsia="ko-KR"/>
        </w:rPr>
      </w:pPr>
      <w:r>
        <w:rPr>
          <w:lang w:eastAsia="ko-KR"/>
        </w:rPr>
        <w:t>d</w:t>
      </w:r>
      <w:r w:rsidR="002B0120">
        <w:rPr>
          <w:lang w:eastAsia="ko-KR"/>
        </w:rPr>
        <w:t>)</w:t>
      </w:r>
      <w:r w:rsidR="002B0120">
        <w:rPr>
          <w:lang w:eastAsia="ko-KR"/>
        </w:rPr>
        <w:tab/>
        <w:t xml:space="preserve">if the &lt;PrivateCall&gt; element exists in the MCPTT user profile document with one 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A0A1C53" w14:textId="77777777" w:rsidR="002B0120" w:rsidRPr="00001EFF" w:rsidRDefault="00001EFF" w:rsidP="00001EFF">
      <w:pPr>
        <w:pStyle w:val="B3"/>
      </w:pPr>
      <w:r>
        <w:t>i</w:t>
      </w:r>
      <w:r w:rsidR="002B0120" w:rsidRPr="00001EFF">
        <w:t>)</w:t>
      </w:r>
      <w:r w:rsidR="002B0120" w:rsidRPr="00001EFF">
        <w:tab/>
        <w:t>if the SIP-</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0ED46DD" w14:textId="77777777" w:rsidR="002B0120" w:rsidRPr="008C3D3C" w:rsidRDefault="00001EFF" w:rsidP="00001EFF">
      <w:pPr>
        <w:pStyle w:val="B3"/>
      </w:pPr>
      <w:r>
        <w:t>ii</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69C4544A" w14:textId="77777777" w:rsidR="002B0120" w:rsidRDefault="002B0120" w:rsidP="002B0120">
      <w:pPr>
        <w:pStyle w:val="B2"/>
      </w:pPr>
      <w:r>
        <w:t>then:</w:t>
      </w:r>
    </w:p>
    <w:p w14:paraId="2BE28A14" w14:textId="77777777" w:rsidR="002B0120" w:rsidRDefault="00001EFF" w:rsidP="00001EFF">
      <w:pPr>
        <w:pStyle w:val="B3"/>
      </w:pPr>
      <w:r>
        <w:t>i</w:t>
      </w:r>
      <w:r w:rsidR="002B0120">
        <w:t>)</w:t>
      </w:r>
      <w:r w:rsidR="002B0120">
        <w:tab/>
      </w:r>
      <w:r w:rsidR="002B0120" w:rsidRPr="0028489C">
        <w:t>shall reject the "SIP INVITE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E374A4">
        <w:t>clause</w:t>
      </w:r>
      <w:r w:rsidR="002B0120" w:rsidRPr="0028489C">
        <w:t xml:space="preserve"> 4.4</w:t>
      </w:r>
      <w:r w:rsidR="002B0120">
        <w:t xml:space="preserve"> and shall not continue with the rest of the steps</w:t>
      </w:r>
      <w:r w:rsidR="002B0120" w:rsidRPr="0028489C">
        <w:t>;</w:t>
      </w:r>
    </w:p>
    <w:p w14:paraId="2CD7EA06" w14:textId="77777777" w:rsidR="00001EFF" w:rsidRDefault="00001EFF" w:rsidP="00001EFF">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239A9F7" w14:textId="77777777" w:rsidR="00001EFF" w:rsidRDefault="00001EFF" w:rsidP="00001EFF">
      <w:pPr>
        <w:pStyle w:val="B2"/>
        <w:rPr>
          <w:lang w:eastAsia="ko-KR"/>
        </w:rPr>
      </w:pPr>
      <w:r>
        <w:rPr>
          <w:lang w:eastAsia="ko-KR"/>
        </w:rPr>
        <w:lastRenderedPageBreak/>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293A550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3DDBCCF9" w14:textId="77777777" w:rsidR="00001EFF" w:rsidRDefault="00001EFF" w:rsidP="00001EFF">
      <w:pPr>
        <w:pStyle w:val="B1"/>
      </w:pPr>
      <w:r>
        <w:t>then:</w:t>
      </w:r>
    </w:p>
    <w:p w14:paraId="34533C7B" w14:textId="77777777" w:rsidR="00001EFF" w:rsidRPr="00001EFF" w:rsidRDefault="00001EFF" w:rsidP="00001EFF">
      <w:pPr>
        <w:pStyle w:val="B2"/>
      </w:pPr>
      <w:r>
        <w:t>a)</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E374A4">
        <w:t>clause</w:t>
      </w:r>
      <w:r w:rsidRPr="0028489C">
        <w:t xml:space="preserve"> 4.4</w:t>
      </w:r>
      <w:r>
        <w:t xml:space="preserve"> and shall not continue with the rest of the steps</w:t>
      </w:r>
      <w:r w:rsidRPr="0028489C">
        <w:t>;</w:t>
      </w:r>
    </w:p>
    <w:p w14:paraId="78441438" w14:textId="77777777" w:rsidR="00763F9F" w:rsidRDefault="00763F9F" w:rsidP="00763F9F">
      <w:pPr>
        <w:pStyle w:val="B1"/>
        <w:rPr>
          <w:lang w:eastAsia="ko-KR"/>
        </w:rPr>
      </w:pPr>
      <w:r>
        <w:t>12)</w:t>
      </w:r>
      <w:r>
        <w:tab/>
      </w:r>
      <w:r>
        <w:rPr>
          <w:lang w:eastAsia="ko-KR"/>
        </w:rPr>
        <w:t>if the call is a first-to-answer call and:</w:t>
      </w:r>
    </w:p>
    <w:p w14:paraId="66C8AADE"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 xml:space="preserve">&gt; element of the &lt;ruleset&gt; element is not present in the MCPTT user profile document (see the MCPTT user profile document in 3GPP TS 24.484 [50])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3B4FF0AC" w14:textId="77777777" w:rsidR="00763F9F" w:rsidRDefault="00763F9F" w:rsidP="00763F9F">
      <w:pPr>
        <w:pStyle w:val="B2"/>
        <w:rPr>
          <w:lang w:eastAsia="ko-KR"/>
        </w:rPr>
      </w:pPr>
      <w:r>
        <w:rPr>
          <w:lang w:eastAsia="ko-KR"/>
        </w:rPr>
        <w:t>then:</w:t>
      </w:r>
    </w:p>
    <w:p w14:paraId="04D0D127" w14:textId="77777777" w:rsidR="00763F9F" w:rsidRDefault="00763F9F" w:rsidP="00763F9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E374A4">
        <w:rPr>
          <w:lang w:eastAsia="ko-KR"/>
        </w:rPr>
        <w:t>clause</w:t>
      </w:r>
      <w:r w:rsidRPr="00B03BE8">
        <w:rPr>
          <w:lang w:eastAsia="ko-KR"/>
        </w:rPr>
        <w:t xml:space="preserve"> 4.4 and shall not continue with the rest of the steps;</w:t>
      </w:r>
    </w:p>
    <w:p w14:paraId="59F47066"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1188F1D8"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DB29773" w14:textId="77777777" w:rsidR="005A37F8" w:rsidRPr="0073469F" w:rsidRDefault="005A37F8" w:rsidP="00BA336C">
      <w:pPr>
        <w:pStyle w:val="NO"/>
      </w:pPr>
      <w:r w:rsidRPr="0073469F">
        <w:t>NOTE</w:t>
      </w:r>
      <w:r w:rsidR="00A42E5A">
        <w:t> </w:t>
      </w:r>
      <w:r w:rsidR="00547624">
        <w:t>3</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57690884" w14:textId="77777777" w:rsidR="005A37F8" w:rsidRPr="0073469F" w:rsidRDefault="00763F9F" w:rsidP="005A37F8">
      <w:pPr>
        <w:pStyle w:val="B1"/>
      </w:pPr>
      <w:r>
        <w:t>15</w:t>
      </w:r>
      <w:r w:rsidR="005A37F8" w:rsidRPr="0073469F">
        <w:t>)</w:t>
      </w:r>
      <w:r w:rsidR="005A37F8" w:rsidRPr="0073469F">
        <w:tab/>
        <w:t>shall send the response to the "SIP REFER request for a pre-established session" towards the MCPTT client according to 3GPP </w:t>
      </w:r>
      <w:r w:rsidR="005A37F8" w:rsidRPr="0073469F">
        <w:rPr>
          <w:lang w:eastAsia="ko-KR"/>
        </w:rPr>
        <w:t>TS 24.229 [4]</w:t>
      </w:r>
      <w:r w:rsidR="005A37F8" w:rsidRPr="0073469F">
        <w:t>;</w:t>
      </w:r>
    </w:p>
    <w:p w14:paraId="7378A5D0"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E374A4">
        <w:t>clause</w:t>
      </w:r>
      <w:r w:rsidR="005A37F8" w:rsidRPr="0073469F">
        <w:t> 6.3.2.1.4</w:t>
      </w:r>
      <w:r w:rsidR="00001EFF" w:rsidRPr="00001EFF">
        <w:t xml:space="preserve"> </w:t>
      </w:r>
      <w:r w:rsidR="00001EFF">
        <w:t>with the following clarifications:</w:t>
      </w:r>
    </w:p>
    <w:p w14:paraId="646C510F" w14:textId="149653AE" w:rsidR="005E5AE8" w:rsidRPr="00001EFF" w:rsidRDefault="005E5AE8" w:rsidP="005E5AE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 xml:space="preserve">that have a "uri" attribute that matched with the &lt;entry&gt; elements of the &lt;PrivateCall&gt; element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AFCB07A" w14:textId="77777777"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E87F74">
        <w:t xml:space="preserve">hosting the private call service </w:t>
      </w:r>
      <w:r w:rsidR="00001EFF">
        <w:t xml:space="preserve">or first-to-answer call service </w:t>
      </w:r>
      <w:r w:rsidR="00E87F74">
        <w:t>for the calling MCPTT user</w:t>
      </w:r>
      <w:r w:rsidR="00001EFF" w:rsidRPr="00001EFF">
        <w:t xml:space="preserve"> </w:t>
      </w:r>
      <w:r w:rsidR="00616F75">
        <w:t xml:space="preserve">as determined above in step </w:t>
      </w:r>
      <w:r w:rsidR="00600917">
        <w:t>7</w:t>
      </w:r>
      <w:r w:rsidR="00001EFF">
        <w:t>)</w:t>
      </w:r>
      <w:r w:rsidR="00E87F74">
        <w:t>;</w:t>
      </w:r>
    </w:p>
    <w:p w14:paraId="3B0AFE4E"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2FCAC2D7"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 xml:space="preserve">header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10A1770B"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w:t>
      </w:r>
      <w:r w:rsidR="00E87F74" w:rsidRPr="00616F75">
        <w:lastRenderedPageBreak/>
        <w:t xml:space="preserve">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 xml:space="preserve">header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1D6098AC"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 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1DCDB064"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r w:rsidR="00E87F74">
        <w:t xml:space="preserve"> and</w:t>
      </w:r>
    </w:p>
    <w:p w14:paraId="76F49EC0" w14:textId="77777777" w:rsidR="003C20F6" w:rsidRPr="003C20F6" w:rsidRDefault="003C20F6" w:rsidP="008E477D">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217B3552"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EB95126" w14:textId="77777777" w:rsidR="005A37F8" w:rsidRPr="0073469F" w:rsidRDefault="005A37F8" w:rsidP="005A37F8">
      <w:r w:rsidRPr="0073469F">
        <w:t>Upon receiving SIP provisional responses for the SIP INVITE request the participating MCPTT function:</w:t>
      </w:r>
    </w:p>
    <w:p w14:paraId="766AE7C8" w14:textId="77777777" w:rsidR="005A37F8" w:rsidRPr="0073469F" w:rsidRDefault="005A37F8" w:rsidP="005A37F8">
      <w:pPr>
        <w:pStyle w:val="B1"/>
      </w:pPr>
      <w:r w:rsidRPr="0073469F">
        <w:t>1)</w:t>
      </w:r>
      <w:r w:rsidRPr="0073469F">
        <w:tab/>
        <w:t>shall discard the received SIP responses without forwarding them.</w:t>
      </w:r>
    </w:p>
    <w:p w14:paraId="7E4AE0B5" w14:textId="77777777" w:rsidR="005A37F8" w:rsidRPr="0073469F" w:rsidRDefault="005A37F8" w:rsidP="005A37F8">
      <w:r w:rsidRPr="0073469F">
        <w:t>Upon receiving a SIP 200 (OK) response for the SIP INVITE request the participating MCPTT function:</w:t>
      </w:r>
    </w:p>
    <w:p w14:paraId="199B861A" w14:textId="77777777" w:rsidR="00133865" w:rsidRDefault="005A37F8" w:rsidP="00133865">
      <w:pPr>
        <w:pStyle w:val="B1"/>
      </w:pPr>
      <w:r w:rsidRPr="0073469F">
        <w:t>1)</w:t>
      </w:r>
      <w:r w:rsidRPr="0073469F">
        <w:tab/>
      </w:r>
      <w:r w:rsidR="00133865">
        <w:t>if:</w:t>
      </w:r>
    </w:p>
    <w:p w14:paraId="7E746124" w14:textId="77777777" w:rsidR="00133865" w:rsidRDefault="00133865" w:rsidP="00133865">
      <w:pPr>
        <w:pStyle w:val="B2"/>
      </w:pPr>
      <w:r>
        <w:t>a)</w:t>
      </w:r>
      <w:r w:rsidR="00E374A4">
        <w:tab/>
      </w:r>
      <w:r>
        <w:t>the received SIP 2xx response was in response to a request for an MCPTT private call; or</w:t>
      </w:r>
    </w:p>
    <w:p w14:paraId="51BFB024" w14:textId="77777777" w:rsidR="00133865" w:rsidRDefault="00133865" w:rsidP="00133865">
      <w:pPr>
        <w:pStyle w:val="B2"/>
      </w:pPr>
      <w:r>
        <w:t>b)</w:t>
      </w:r>
      <w:r w:rsidR="00E374A4">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1D53DE7" w14:textId="77777777" w:rsidR="00133865" w:rsidRDefault="00133865" w:rsidP="00133865">
      <w:pPr>
        <w:pStyle w:val="B2"/>
      </w:pPr>
      <w:r>
        <w:t>then:</w:t>
      </w:r>
    </w:p>
    <w:p w14:paraId="2CB4A52E"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29319C85"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E374A4">
        <w:t>clause</w:t>
      </w:r>
      <w:r w:rsidRPr="00D4114D">
        <w:t> 4.4 with the warning text containing the mcptt-warn-code set to "149</w:t>
      </w:r>
      <w:r>
        <w:t>":</w:t>
      </w:r>
    </w:p>
    <w:p w14:paraId="6F4E66BE" w14:textId="77777777" w:rsidR="003C20F6" w:rsidRDefault="003C20F6" w:rsidP="003C20F6">
      <w:pPr>
        <w:pStyle w:val="B2"/>
      </w:pPr>
      <w:r>
        <w:t>a)</w:t>
      </w:r>
      <w:r>
        <w:tab/>
        <w:t xml:space="preserve">shall generate a SIP re-INVITE request to be sent towards the MCPTT client within the pre-established session as specified in </w:t>
      </w:r>
      <w:r w:rsidR="00E374A4">
        <w:t>clause</w:t>
      </w:r>
      <w:r>
        <w:t> 6.3.2.1.8.6;</w:t>
      </w:r>
    </w:p>
    <w:p w14:paraId="2DC86B5B"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7CCB3DEC"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1C138BF6"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34ED0E58" w14:textId="77777777" w:rsidR="00133865" w:rsidRDefault="00133865" w:rsidP="00133865">
      <w:pPr>
        <w:pStyle w:val="B2"/>
      </w:pPr>
      <w:r>
        <w:t>a)</w:t>
      </w:r>
      <w:r>
        <w:tab/>
        <w:t xml:space="preserve">shall generate a SIP re-INVITE request as specified in </w:t>
      </w:r>
      <w:r w:rsidR="00E374A4">
        <w:t>clause</w:t>
      </w:r>
      <w:r>
        <w:t> 6.3.2.1.8.7;</w:t>
      </w:r>
    </w:p>
    <w:p w14:paraId="054C25BB" w14:textId="77777777" w:rsidR="00133865" w:rsidRDefault="00133865" w:rsidP="00133865">
      <w:pPr>
        <w:pStyle w:val="B2"/>
      </w:pPr>
      <w:r>
        <w:t>b)</w:t>
      </w:r>
      <w:r>
        <w:tab/>
        <w:t>shall send the SIP re-INVITE request towards the originating MCPTT client according to 3GPP TS 24.229 [4]; and</w:t>
      </w:r>
    </w:p>
    <w:p w14:paraId="55502FA7"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04106C5"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59AD52A9" w14:textId="77777777" w:rsidR="00997715" w:rsidRPr="0086044E" w:rsidRDefault="00997715" w:rsidP="00997715">
      <w:pPr>
        <w:pStyle w:val="B1"/>
        <w:rPr>
          <w:rFonts w:eastAsia="SimSun"/>
        </w:rPr>
      </w:pPr>
      <w:r w:rsidRPr="003F66DB">
        <w:rPr>
          <w:rFonts w:eastAsia="SimSun"/>
        </w:rPr>
        <w:lastRenderedPageBreak/>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694905D8" w14:textId="77777777" w:rsidR="00997715" w:rsidRDefault="00997715" w:rsidP="00997715">
      <w:pPr>
        <w:pStyle w:val="B1"/>
      </w:pPr>
      <w:r>
        <w:t>2)</w:t>
      </w:r>
      <w:r>
        <w:tab/>
        <w:t xml:space="preserve">shall generate a SIP re-INVITE request to be sent towards the MCPTT client within the pre-established session as specified in </w:t>
      </w:r>
      <w:r w:rsidR="00E374A4">
        <w:t>clause</w:t>
      </w:r>
      <w:r>
        <w:t> 6.3.2.1.8.6; and</w:t>
      </w:r>
    </w:p>
    <w:p w14:paraId="31721FA3"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023486D6" w14:textId="77777777" w:rsidR="003C20F6" w:rsidRPr="0073469F" w:rsidRDefault="003C20F6" w:rsidP="003C20F6">
      <w:r w:rsidRPr="0073469F">
        <w:t>Upon receipt of a SIP 4</w:t>
      </w:r>
      <w:r>
        <w:t xml:space="preserve">xx, 5xx or 6xx </w:t>
      </w:r>
      <w:r w:rsidRPr="0073469F">
        <w:t xml:space="preserve">response to the above SIP INVITE request in step </w:t>
      </w:r>
      <w:r w:rsidR="00EE00B1">
        <w:t>2</w:t>
      </w:r>
      <w:r w:rsidR="00133865">
        <w:t>0</w:t>
      </w:r>
      <w:r w:rsidRPr="0073469F">
        <w:t>) the participating MCPTT function:</w:t>
      </w:r>
    </w:p>
    <w:p w14:paraId="34257252" w14:textId="77777777" w:rsidR="003C20F6" w:rsidRPr="003C20F6" w:rsidRDefault="003C20F6" w:rsidP="003C20F6">
      <w:pPr>
        <w:pStyle w:val="B1"/>
        <w:rPr>
          <w:lang w:eastAsia="ko-KR"/>
        </w:rPr>
      </w:pPr>
      <w:r>
        <w:t>1</w:t>
      </w:r>
      <w:r w:rsidRPr="0073469F">
        <w:t>)</w:t>
      </w:r>
      <w:r w:rsidRPr="0073469F">
        <w:tab/>
        <w:t>shall interact with the media plane as specified in 3GPP TS 24.380 [5]</w:t>
      </w:r>
      <w:r>
        <w:t>.</w:t>
      </w:r>
    </w:p>
    <w:p w14:paraId="1B9F7E93" w14:textId="77777777" w:rsidR="002052ED" w:rsidRDefault="002052ED" w:rsidP="000B2AB4">
      <w:pPr>
        <w:pStyle w:val="Heading6"/>
        <w:numPr>
          <w:ilvl w:val="5"/>
          <w:numId w:val="0"/>
        </w:numPr>
        <w:ind w:left="1152" w:hanging="432"/>
        <w:rPr>
          <w:lang w:eastAsia="ko-KR"/>
        </w:rPr>
      </w:pPr>
      <w:bookmarkStart w:id="2013" w:name="_Toc11407735"/>
      <w:bookmarkStart w:id="2014" w:name="_Toc27499040"/>
      <w:bookmarkStart w:id="2015" w:name="_Toc107000359"/>
      <w:r>
        <w:rPr>
          <w:lang w:eastAsia="ko-KR"/>
        </w:rPr>
        <w:t>11.1.1.3.1.3</w:t>
      </w:r>
      <w:r w:rsidRPr="0073469F">
        <w:rPr>
          <w:lang w:eastAsia="ko-KR"/>
        </w:rPr>
        <w:tab/>
      </w:r>
      <w:r>
        <w:rPr>
          <w:lang w:eastAsia="ko-KR"/>
        </w:rPr>
        <w:t>Receipt of SIP re-INVITE for MCPTT private call from the served user</w:t>
      </w:r>
      <w:bookmarkEnd w:id="2013"/>
      <w:bookmarkEnd w:id="2014"/>
      <w:bookmarkEnd w:id="2015"/>
    </w:p>
    <w:p w14:paraId="50C77C28"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0FF2F190"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629CB6B"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3C6DCB39"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B1A0D37"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1179EA13"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 and shall authorise the user</w:t>
      </w:r>
      <w:r w:rsidRPr="0073469F">
        <w:t>;</w:t>
      </w:r>
    </w:p>
    <w:p w14:paraId="0D158E6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E374A4">
        <w:t>clause</w:t>
      </w:r>
      <w:r>
        <w:t> 7.3.</w:t>
      </w:r>
    </w:p>
    <w:p w14:paraId="0F03F0E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253DF409"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54C7CB7E"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E374A4">
        <w:t>clause</w:t>
      </w:r>
      <w:r w:rsidRPr="0073469F">
        <w:t> 6.3.2.1.</w:t>
      </w:r>
      <w:r>
        <w:t>9</w:t>
      </w:r>
      <w:r w:rsidRPr="0073469F">
        <w:t>;</w:t>
      </w:r>
    </w:p>
    <w:p w14:paraId="0FD692E4"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35CE00CE"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B01BFB8"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E374A4">
        <w:t>clause</w:t>
      </w:r>
      <w:r w:rsidRPr="0073469F">
        <w:t> </w:t>
      </w:r>
      <w:r w:rsidRPr="00F7225B">
        <w:rPr>
          <w:rFonts w:eastAsia="SimSun"/>
        </w:rPr>
        <w:t>6.3.2.1.1</w:t>
      </w:r>
      <w:r>
        <w:rPr>
          <w:rFonts w:eastAsia="SimSun"/>
        </w:rPr>
        <w:t>.2;</w:t>
      </w:r>
    </w:p>
    <w:p w14:paraId="4D24CA5D"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774276E"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5E19720A" w14:textId="77777777" w:rsidR="002052ED" w:rsidRPr="0073469F" w:rsidRDefault="002052ED" w:rsidP="002052ED">
      <w:r w:rsidRPr="0073469F">
        <w:t>Upon receiving a SIP 200 (OK) response, the participating MCPTT function:</w:t>
      </w:r>
    </w:p>
    <w:p w14:paraId="1138C3A0"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E374A4">
        <w:t>clause</w:t>
      </w:r>
      <w:r w:rsidRPr="0073469F">
        <w:t> 6.3.2.1.5.2;</w:t>
      </w:r>
    </w:p>
    <w:p w14:paraId="49B58A5F" w14:textId="77777777" w:rsidR="002052ED" w:rsidRDefault="002052ED" w:rsidP="002052ED">
      <w:pPr>
        <w:pStyle w:val="B1"/>
      </w:pPr>
      <w:r w:rsidRPr="0073469F">
        <w:lastRenderedPageBreak/>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E374A4">
        <w:t>clause</w:t>
      </w:r>
      <w:r w:rsidRPr="0073469F">
        <w:t> 6.3.2.1.2.1;</w:t>
      </w:r>
    </w:p>
    <w:p w14:paraId="548A2FA8"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5453355E"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17334239"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24804DD7"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6936EF5E"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B89E72D"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76971D" w14:textId="77777777" w:rsidR="002D6165" w:rsidRPr="0073469F" w:rsidRDefault="002D6165" w:rsidP="000B2AB4">
      <w:pPr>
        <w:pStyle w:val="Heading5"/>
        <w:rPr>
          <w:lang w:eastAsia="ko-KR"/>
        </w:rPr>
      </w:pPr>
      <w:bookmarkStart w:id="2016" w:name="_Toc11407736"/>
      <w:bookmarkStart w:id="2017" w:name="_Toc27499041"/>
      <w:bookmarkStart w:id="2018" w:name="_Toc107000360"/>
      <w:r w:rsidRPr="0073469F">
        <w:rPr>
          <w:lang w:eastAsia="ko-KR"/>
        </w:rPr>
        <w:t>11.1.1.3.2</w:t>
      </w:r>
      <w:r w:rsidRPr="0073469F">
        <w:rPr>
          <w:lang w:eastAsia="ko-KR"/>
        </w:rPr>
        <w:tab/>
        <w:t>Terminating procedures</w:t>
      </w:r>
      <w:bookmarkEnd w:id="2016"/>
      <w:bookmarkEnd w:id="2017"/>
      <w:bookmarkEnd w:id="2018"/>
    </w:p>
    <w:p w14:paraId="049037CA" w14:textId="77777777" w:rsidR="00997715" w:rsidRPr="0073469F" w:rsidRDefault="00997715" w:rsidP="00997715">
      <w:r w:rsidRPr="0073469F">
        <w:t xml:space="preserve">This </w:t>
      </w:r>
      <w:r w:rsidR="00E374A4">
        <w:t>clause</w:t>
      </w:r>
      <w:r w:rsidRPr="0073469F">
        <w:t xml:space="preserve"> covers both on demand session and pre-established session.</w:t>
      </w:r>
    </w:p>
    <w:p w14:paraId="2BB8E46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6F1FEB3B"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6903B22"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6395533"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URI of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E374A4">
        <w:t>clause</w:t>
      </w:r>
      <w:r w:rsidRPr="0073469F">
        <w:t> 4.4</w:t>
      </w:r>
      <w:r w:rsidR="00B553B7">
        <w:t>, and shall not</w:t>
      </w:r>
      <w:r w:rsidRPr="0073469F">
        <w:t xml:space="preserve"> continue with the rest of the steps;</w:t>
      </w:r>
    </w:p>
    <w:p w14:paraId="70867B2A"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E374A4">
        <w:rPr>
          <w:lang w:eastAsia="ko-KR"/>
        </w:rPr>
        <w:t>clause</w:t>
      </w:r>
      <w:r>
        <w:rPr>
          <w:lang w:eastAsia="ko-KR"/>
        </w:rPr>
        <w:t xml:space="preserve"> 7.3.3 or </w:t>
      </w:r>
      <w:r w:rsidR="00E374A4">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E374A4">
        <w:t>clause</w:t>
      </w:r>
      <w:r w:rsidRPr="0073469F">
        <w:t> 4.4</w:t>
      </w:r>
      <w:r>
        <w:t xml:space="preserve"> and shall not</w:t>
      </w:r>
      <w:r w:rsidRPr="0073469F">
        <w:t xml:space="preserve"> continue with the rest of the steps;</w:t>
      </w:r>
    </w:p>
    <w:p w14:paraId="722FDAD6" w14:textId="77777777" w:rsidR="002E60BB" w:rsidRDefault="00520756" w:rsidP="002E60BB">
      <w:pPr>
        <w:pStyle w:val="B1"/>
      </w:pPr>
      <w:r>
        <w:t>4</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30EB4931" w14:textId="77777777" w:rsidR="002E60BB" w:rsidRPr="00436CF9" w:rsidRDefault="00520756" w:rsidP="002E60BB">
      <w:pPr>
        <w:pStyle w:val="B1"/>
      </w:pPr>
      <w:r>
        <w:t>5</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4D63A39C" w14:textId="77777777" w:rsidR="0086686B" w:rsidRPr="0073469F" w:rsidRDefault="00520756" w:rsidP="0086686B">
      <w:pPr>
        <w:pStyle w:val="B1"/>
        <w:rPr>
          <w:lang w:eastAsia="ko-KR"/>
        </w:rPr>
      </w:pPr>
      <w:r>
        <w:rPr>
          <w:lang w:eastAsia="ko-KR"/>
        </w:rPr>
        <w:t>6</w:t>
      </w:r>
      <w:r w:rsidR="0086686B" w:rsidRPr="0073469F">
        <w:t>)</w:t>
      </w:r>
      <w:r w:rsidR="0086686B" w:rsidRPr="0073469F">
        <w:tab/>
        <w:t xml:space="preserve">when the </w:t>
      </w:r>
      <w:r>
        <w:t xml:space="preserve">called </w:t>
      </w:r>
      <w:r w:rsidR="0086686B" w:rsidRPr="0073469F">
        <w:rPr>
          <w:lang w:eastAsia="ko-KR"/>
        </w:rPr>
        <w:t xml:space="preserve">user identified by the MCPTT ID is </w:t>
      </w:r>
      <w:r>
        <w:rPr>
          <w:lang w:eastAsia="ko-KR"/>
        </w:rPr>
        <w:t>unable</w:t>
      </w:r>
      <w:r w:rsidR="0086686B" w:rsidRPr="0073469F">
        <w:rPr>
          <w:lang w:eastAsia="ko-KR"/>
        </w:rPr>
        <w:t xml:space="preserve"> to </w:t>
      </w:r>
      <w:r>
        <w:rPr>
          <w:lang w:eastAsia="ko-KR"/>
        </w:rPr>
        <w:t>participate</w:t>
      </w:r>
      <w:r w:rsidR="0086686B" w:rsidRPr="0073469F">
        <w:rPr>
          <w:lang w:eastAsia="ko-KR"/>
        </w:rPr>
        <w:t xml:space="preserve"> in private call</w:t>
      </w:r>
      <w:r>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E374A4">
        <w:t>clause</w:t>
      </w:r>
      <w:r w:rsidR="0086686B" w:rsidRPr="0073469F">
        <w:t> 4.4;</w:t>
      </w:r>
    </w:p>
    <w:p w14:paraId="0288641A" w14:textId="77777777" w:rsidR="002D6165" w:rsidRPr="0073469F" w:rsidRDefault="00520756" w:rsidP="00D56F7B">
      <w:pPr>
        <w:pStyle w:val="B1"/>
      </w:pPr>
      <w:r>
        <w:t>7</w:t>
      </w:r>
      <w:r w:rsidR="002D6165" w:rsidRPr="0073469F">
        <w:t>)</w:t>
      </w:r>
      <w:r w:rsidR="002D6165" w:rsidRPr="0073469F">
        <w:tab/>
        <w:t xml:space="preserve">shall perform the automatic commencement procedures specified in </w:t>
      </w:r>
      <w:r w:rsidR="00E374A4">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Pr>
          <w:lang w:eastAsia="ko-KR"/>
        </w:rPr>
        <w:t>one</w:t>
      </w:r>
      <w:r w:rsidR="007E43A1">
        <w:rPr>
          <w:lang w:eastAsia="ko-KR"/>
        </w:rPr>
        <w:t xml:space="preserve"> of </w:t>
      </w:r>
      <w:r w:rsidR="002D6165" w:rsidRPr="0073469F">
        <w:rPr>
          <w:lang w:eastAsia="ko-KR"/>
        </w:rPr>
        <w:t>the following conditions are met:</w:t>
      </w:r>
    </w:p>
    <w:p w14:paraId="4574F769"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3344594E" w14:textId="77777777" w:rsidR="00520756" w:rsidRDefault="002D6165" w:rsidP="002D6165">
      <w:pPr>
        <w:pStyle w:val="B2"/>
        <w:rPr>
          <w:lang w:eastAsia="ko-KR"/>
        </w:rPr>
      </w:pPr>
      <w:r w:rsidRPr="0073469F">
        <w:rPr>
          <w:lang w:eastAsia="ko-KR"/>
        </w:rPr>
        <w:lastRenderedPageBreak/>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E374A4">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E374A4">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022CDDD"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24090E5" w14:textId="77777777" w:rsidR="002D6165" w:rsidRPr="0073469F" w:rsidRDefault="00616F75" w:rsidP="002D6165">
      <w:pPr>
        <w:pStyle w:val="B1"/>
      </w:pPr>
      <w:r>
        <w:t>8</w:t>
      </w:r>
      <w:r w:rsidR="002D6165" w:rsidRPr="0073469F">
        <w:t>)</w:t>
      </w:r>
      <w:r w:rsidR="002D6165" w:rsidRPr="0073469F">
        <w:tab/>
        <w:t xml:space="preserve">shall perform the manual commencement procedures specified in </w:t>
      </w:r>
      <w:r w:rsidR="00E374A4">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72037376"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097160A5"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E374A4">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E374A4">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5D954746"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2DC1E26" w14:textId="77777777" w:rsidR="00E250CF" w:rsidRPr="0073469F" w:rsidRDefault="00E250CF" w:rsidP="000B2AB4">
      <w:pPr>
        <w:pStyle w:val="Heading5"/>
        <w:rPr>
          <w:lang w:eastAsia="ko-KR"/>
        </w:rPr>
      </w:pPr>
      <w:bookmarkStart w:id="2019" w:name="_Toc11407737"/>
      <w:bookmarkStart w:id="2020" w:name="_Toc27499042"/>
      <w:bookmarkStart w:id="2021" w:name="_Toc107000361"/>
      <w:r>
        <w:rPr>
          <w:lang w:eastAsia="ko-KR"/>
        </w:rPr>
        <w:t>11.1.1.3.3</w:t>
      </w:r>
      <w:r w:rsidRPr="0073469F">
        <w:rPr>
          <w:lang w:eastAsia="ko-KR"/>
        </w:rPr>
        <w:tab/>
      </w:r>
      <w:r>
        <w:rPr>
          <w:lang w:eastAsia="ko-KR"/>
        </w:rPr>
        <w:t>Receipt of SIP re-INVITE request by terminating participating function</w:t>
      </w:r>
      <w:bookmarkEnd w:id="2019"/>
      <w:bookmarkEnd w:id="2020"/>
      <w:bookmarkEnd w:id="2021"/>
    </w:p>
    <w:p w14:paraId="117D69DB" w14:textId="77777777" w:rsidR="00E250CF" w:rsidRDefault="00E250CF" w:rsidP="00E250CF">
      <w:r>
        <w:t xml:space="preserve">This </w:t>
      </w:r>
      <w:r w:rsidR="00E374A4">
        <w:t>clause</w:t>
      </w:r>
      <w:r>
        <w:t xml:space="preserve"> covers the on-demand session case only.</w:t>
      </w:r>
    </w:p>
    <w:p w14:paraId="1352A611"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64B993C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E67C6BC"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3FFB08"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678E287D"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53B4214B" w14:textId="77777777" w:rsidR="00E250CF" w:rsidRDefault="00E250CF" w:rsidP="00E250CF">
      <w:pPr>
        <w:pStyle w:val="B1"/>
      </w:pPr>
      <w:r>
        <w:t>4)</w:t>
      </w:r>
      <w:r>
        <w:tab/>
        <w:t xml:space="preserve">shall generate a SIP re-INVITE as specified in </w:t>
      </w:r>
      <w:r w:rsidR="00E374A4">
        <w:t>clause</w:t>
      </w:r>
      <w:r>
        <w:t> 6.3.2.2.10;</w:t>
      </w:r>
    </w:p>
    <w:p w14:paraId="406E2AF0"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5D721A38"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7D64B8CC"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1C125DE0"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07A82648"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E374A4">
        <w:t>clause</w:t>
      </w:r>
      <w:r w:rsidRPr="0073469F">
        <w:t> 6.3.2.2.4.2;</w:t>
      </w:r>
    </w:p>
    <w:p w14:paraId="58D14BB5"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14:paraId="70523764" w14:textId="77777777" w:rsidR="00E250CF" w:rsidRPr="00813964" w:rsidRDefault="00E250CF" w:rsidP="00E250CF">
      <w:pPr>
        <w:pStyle w:val="B1"/>
      </w:pPr>
      <w:r>
        <w:t>3)</w:t>
      </w:r>
      <w:r>
        <w:tab/>
        <w:t>shall copy the P-Asserted-Identity header field from the incoming SIP 200 (OK) response to the outgoing SIP 200 (OK) response;</w:t>
      </w:r>
    </w:p>
    <w:p w14:paraId="1D23F2F6"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72C961F" w14:textId="77777777" w:rsidR="00E250CF" w:rsidRPr="0073469F" w:rsidRDefault="00E250CF" w:rsidP="00E250CF">
      <w:pPr>
        <w:pStyle w:val="B1"/>
      </w:pPr>
      <w:r>
        <w:t>5</w:t>
      </w:r>
      <w:r w:rsidRPr="0073469F">
        <w:t>)</w:t>
      </w:r>
      <w:r w:rsidRPr="0073469F">
        <w:tab/>
        <w:t>shall forward the SIP 200 (OK) response according to 3GPP TS 24.229 [4].</w:t>
      </w:r>
    </w:p>
    <w:p w14:paraId="5487D311" w14:textId="77777777" w:rsidR="00E250CF" w:rsidRPr="0073469F" w:rsidRDefault="00E250CF" w:rsidP="00E250CF">
      <w:pPr>
        <w:rPr>
          <w:lang w:eastAsia="ko-KR"/>
        </w:rPr>
      </w:pPr>
      <w:r w:rsidRPr="0073469F">
        <w:lastRenderedPageBreak/>
        <w:t>The participating MCPTT function shall forward any other SIP response that does not contain SDP along the signalling path to the originating network according to 3GPP TS 24.229 [4]</w:t>
      </w:r>
      <w:r w:rsidRPr="0073469F">
        <w:rPr>
          <w:lang w:eastAsia="ko-KR"/>
        </w:rPr>
        <w:t>.</w:t>
      </w:r>
    </w:p>
    <w:p w14:paraId="79B908AA" w14:textId="77777777" w:rsidR="009E0F95" w:rsidRPr="0073469F" w:rsidRDefault="009E0F95" w:rsidP="000B2AB4">
      <w:pPr>
        <w:pStyle w:val="Heading4"/>
        <w:rPr>
          <w:lang w:eastAsia="ko-KR"/>
        </w:rPr>
      </w:pPr>
      <w:bookmarkStart w:id="2022" w:name="_Toc11407738"/>
      <w:bookmarkStart w:id="2023" w:name="_Toc27499043"/>
      <w:bookmarkStart w:id="2024" w:name="_Toc107000362"/>
      <w:r w:rsidRPr="0073469F">
        <w:rPr>
          <w:lang w:eastAsia="ko-KR"/>
        </w:rPr>
        <w:t>11.1.1.4</w:t>
      </w:r>
      <w:r w:rsidRPr="0073469F">
        <w:rPr>
          <w:lang w:eastAsia="ko-KR"/>
        </w:rPr>
        <w:tab/>
        <w:t>Controlling MCPTT function procedures</w:t>
      </w:r>
      <w:bookmarkEnd w:id="2022"/>
      <w:bookmarkEnd w:id="2023"/>
      <w:bookmarkEnd w:id="2024"/>
    </w:p>
    <w:p w14:paraId="4A8E6BA0" w14:textId="77777777" w:rsidR="009E0F95" w:rsidRPr="0073469F" w:rsidRDefault="009E0F95" w:rsidP="000B2AB4">
      <w:pPr>
        <w:pStyle w:val="Heading5"/>
        <w:rPr>
          <w:lang w:eastAsia="ko-KR"/>
        </w:rPr>
      </w:pPr>
      <w:bookmarkStart w:id="2025" w:name="_Toc11407739"/>
      <w:bookmarkStart w:id="2026" w:name="_Toc27499044"/>
      <w:bookmarkStart w:id="2027" w:name="_Toc107000363"/>
      <w:r w:rsidRPr="0073469F">
        <w:rPr>
          <w:lang w:eastAsia="ko-KR"/>
        </w:rPr>
        <w:t>11.1.1.4.1</w:t>
      </w:r>
      <w:r w:rsidRPr="0073469F">
        <w:rPr>
          <w:lang w:eastAsia="ko-KR"/>
        </w:rPr>
        <w:tab/>
        <w:t>Originating procedures</w:t>
      </w:r>
      <w:bookmarkEnd w:id="2025"/>
      <w:bookmarkEnd w:id="2026"/>
      <w:bookmarkEnd w:id="2027"/>
    </w:p>
    <w:p w14:paraId="54C3BB5B" w14:textId="77777777" w:rsidR="009E0F95" w:rsidRPr="0073469F" w:rsidRDefault="009E0F95" w:rsidP="009E0F95">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11.1.1.4.2</w:t>
      </w:r>
    </w:p>
    <w:p w14:paraId="73F770EA" w14:textId="77777777" w:rsidR="009E0F95" w:rsidRPr="0073469F" w:rsidRDefault="009E0F95" w:rsidP="009E0F95">
      <w:pPr>
        <w:rPr>
          <w:rFonts w:eastAsia="SimSun"/>
        </w:rPr>
      </w:pPr>
      <w:r w:rsidRPr="0073469F">
        <w:rPr>
          <w:rFonts w:eastAsia="SimSun"/>
        </w:rPr>
        <w:t>The controlling MCPTT function:</w:t>
      </w:r>
    </w:p>
    <w:p w14:paraId="76B3BF8F"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E374A4">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68C8C935" w14:textId="77777777" w:rsidR="002E60BB" w:rsidRDefault="002E60BB" w:rsidP="00436CF9">
      <w:pPr>
        <w:pStyle w:val="NO"/>
      </w:pPr>
      <w:r>
        <w:t>NOTE 1:</w:t>
      </w:r>
      <w:r>
        <w:tab/>
        <w:t xml:space="preserve">As a result of calling </w:t>
      </w:r>
      <w:r w:rsidR="00E374A4">
        <w:t>clause</w:t>
      </w:r>
      <w:r>
        <w:t xml:space="preserve"> 6.3.3.1.2, the &lt;mcptt-calling-user-id&gt; containing the calling user's MCPTT ID </w:t>
      </w:r>
      <w:r w:rsidR="0056451B">
        <w:t xml:space="preserve">is </w:t>
      </w:r>
      <w:r>
        <w:t>copied into the outgoing SIP INVITE.</w:t>
      </w:r>
    </w:p>
    <w:p w14:paraId="79DBE49F"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E374A4">
        <w:t>clause</w:t>
      </w:r>
      <w:r w:rsidRPr="00847D89">
        <w:t> 6.3.3.1.13.2</w:t>
      </w:r>
      <w:r>
        <w:t>:</w:t>
      </w:r>
    </w:p>
    <w:p w14:paraId="03DE96F6"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0D51FDC3"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xml:space="preserve"> 6.3.3.1.13.1, </w:t>
      </w:r>
      <w:r w:rsidRPr="00A81F04">
        <w:rPr>
          <w:rFonts w:eastAsia="SimSun"/>
          <w:lang w:val="en-US"/>
        </w:rPr>
        <w:t xml:space="preserve">perform the procedures specified in </w:t>
      </w:r>
      <w:r w:rsidR="00E374A4">
        <w:rPr>
          <w:rFonts w:eastAsia="SimSun"/>
          <w:lang w:val="en-US"/>
        </w:rPr>
        <w:t>clause</w:t>
      </w:r>
      <w:r w:rsidRPr="00A81F04">
        <w:rPr>
          <w:rFonts w:eastAsia="SimSun"/>
          <w:lang w:val="en-US"/>
        </w:rPr>
        <w:t> 6.3.3.1.12</w:t>
      </w:r>
      <w:r>
        <w:rPr>
          <w:rFonts w:eastAsia="SimSun"/>
          <w:lang w:val="en-US"/>
        </w:rPr>
        <w:t>; and</w:t>
      </w:r>
    </w:p>
    <w:p w14:paraId="1D80E3A1"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4A95D65"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2070D797"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240B84EA" w14:textId="77777777"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68F6BC4D" w14:textId="77777777" w:rsidR="002E60BB" w:rsidRDefault="002E60BB" w:rsidP="002E60BB">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5CA2D81F" w14:textId="77777777" w:rsidR="002E60BB" w:rsidRPr="00436CF9" w:rsidRDefault="002E60BB" w:rsidP="00436CF9">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14:paraId="6E4A0AA8"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2987B05D"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E374A4">
        <w:rPr>
          <w:lang w:val="en-US"/>
        </w:rPr>
        <w:t>clause</w:t>
      </w:r>
      <w:r w:rsidR="00C73D77">
        <w:rPr>
          <w:lang w:val="en-US"/>
        </w:rPr>
        <w:t> 6.3.3.1.19,</w:t>
      </w:r>
      <w:r w:rsidR="000E4A1F">
        <w:t xml:space="preserve"> if either of the following conditions is met:</w:t>
      </w:r>
    </w:p>
    <w:p w14:paraId="5585B7D3"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05EA03E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7DA47E1F"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E374A4">
        <w:rPr>
          <w:rFonts w:eastAsia="SimSun"/>
        </w:rPr>
        <w:t>clause</w:t>
      </w:r>
      <w:r w:rsidR="009E0F95" w:rsidRPr="0073469F">
        <w:rPr>
          <w:rFonts w:eastAsia="SimSun"/>
        </w:rPr>
        <w:t> </w:t>
      </w:r>
      <w:r w:rsidR="009E0F95" w:rsidRPr="0073469F">
        <w:rPr>
          <w:lang w:eastAsia="ko-KR"/>
        </w:rPr>
        <w:t>6.3.3.1.1;</w:t>
      </w:r>
    </w:p>
    <w:p w14:paraId="2A8756DC"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251C0978" w14:textId="77777777" w:rsidR="0086686B" w:rsidRPr="0073469F" w:rsidRDefault="00FF3788" w:rsidP="0086686B">
      <w:pPr>
        <w:pStyle w:val="B1"/>
        <w:rPr>
          <w:rFonts w:eastAsia="Malgun Gothic"/>
          <w:lang w:eastAsia="ko-KR"/>
        </w:rPr>
      </w:pPr>
      <w:r>
        <w:rPr>
          <w:lang w:eastAsia="ko-KR"/>
        </w:rPr>
        <w:lastRenderedPageBreak/>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3FA40860" w14:textId="77777777" w:rsidR="00746C97" w:rsidRPr="0073469F" w:rsidRDefault="00746C97" w:rsidP="00746C97">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w:t>
      </w:r>
      <w:r>
        <w:rPr>
          <w:rFonts w:eastAsia="SimSun"/>
        </w:rPr>
        <w:t>,</w:t>
      </w:r>
      <w:r w:rsidRPr="0073469F">
        <w:rPr>
          <w:rFonts w:eastAsia="SimSun"/>
        </w:rPr>
        <w:t xml:space="preserve"> the controlling MCPTT function:</w:t>
      </w:r>
    </w:p>
    <w:p w14:paraId="12E2252B" w14:textId="77777777" w:rsidR="00746C97" w:rsidRPr="0073469F" w:rsidRDefault="00746C97" w:rsidP="00746C97">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08B89161"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2BADF6E7"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4BE5CC6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49DEF550"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E374A4">
        <w:rPr>
          <w:noProof/>
          <w:lang w:eastAsia="ko-KR"/>
        </w:rPr>
        <w:t>clause</w:t>
      </w:r>
      <w:r w:rsidRPr="0073469F">
        <w:rPr>
          <w:noProof/>
          <w:lang w:eastAsia="ko-KR"/>
        </w:rPr>
        <w:t> 11.1.4.4.</w:t>
      </w:r>
    </w:p>
    <w:p w14:paraId="0975E7DD" w14:textId="77777777" w:rsidR="006D09BB" w:rsidRPr="0073469F" w:rsidRDefault="006D09BB" w:rsidP="000B2AB4">
      <w:pPr>
        <w:pStyle w:val="Heading5"/>
        <w:rPr>
          <w:lang w:eastAsia="ko-KR"/>
        </w:rPr>
      </w:pPr>
      <w:bookmarkStart w:id="2028" w:name="_Toc11407740"/>
      <w:bookmarkStart w:id="2029" w:name="_Toc27499045"/>
      <w:bookmarkStart w:id="2030" w:name="_Toc107000364"/>
      <w:r w:rsidRPr="0073469F">
        <w:rPr>
          <w:lang w:eastAsia="ko-KR"/>
        </w:rPr>
        <w:t>11.1.1.4.2</w:t>
      </w:r>
      <w:r w:rsidRPr="0073469F">
        <w:rPr>
          <w:lang w:eastAsia="ko-KR"/>
        </w:rPr>
        <w:tab/>
        <w:t>Terminating procedures</w:t>
      </w:r>
      <w:bookmarkEnd w:id="2028"/>
      <w:bookmarkEnd w:id="2029"/>
      <w:bookmarkEnd w:id="2030"/>
    </w:p>
    <w:p w14:paraId="0B4CCF0C" w14:textId="77777777" w:rsidR="000E4A1F" w:rsidRDefault="000E4A1F" w:rsidP="000E4A1F">
      <w:r>
        <w:t xml:space="preserve">In the procedures in this </w:t>
      </w:r>
      <w:r w:rsidR="00E374A4">
        <w:t>clause</w:t>
      </w:r>
      <w:r>
        <w:t>:</w:t>
      </w:r>
    </w:p>
    <w:p w14:paraId="1CAFB6F5"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C0AA64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F9AB4E2"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4D1A24EE" w14:textId="77777777" w:rsidR="00CB662A" w:rsidRDefault="006D09BB" w:rsidP="006D09BB">
      <w:r w:rsidRPr="0073469F">
        <w:t>Upon recei</w:t>
      </w:r>
      <w:r w:rsidR="00CB662A">
        <w:t>pt</w:t>
      </w:r>
      <w:r w:rsidRPr="0073469F">
        <w:t xml:space="preserve"> of</w:t>
      </w:r>
      <w:r w:rsidR="00CB662A">
        <w:t>:</w:t>
      </w:r>
    </w:p>
    <w:p w14:paraId="7F07AEB3" w14:textId="77777777" w:rsidR="00CB662A" w:rsidRDefault="00CB662A" w:rsidP="00CB662A">
      <w:pPr>
        <w:pStyle w:val="B1"/>
      </w:pPr>
      <w:r>
        <w:t>-</w:t>
      </w:r>
      <w:r>
        <w:tab/>
      </w:r>
      <w:r w:rsidR="006D09BB" w:rsidRPr="0073469F">
        <w:t>a "SIP INVITE request for controlling MCPTT function of a private call"</w:t>
      </w:r>
      <w:r>
        <w:t>; or</w:t>
      </w:r>
    </w:p>
    <w:p w14:paraId="64C60CF9"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1CECA7B7" w14:textId="77777777" w:rsidR="006D09BB" w:rsidRPr="0073469F" w:rsidRDefault="006D09BB" w:rsidP="00CB662A">
      <w:r w:rsidRPr="0073469F">
        <w:t>the controlling MCPTT function:</w:t>
      </w:r>
    </w:p>
    <w:p w14:paraId="3DEAE99A" w14:textId="77777777" w:rsidR="00CB662A" w:rsidRDefault="006D09BB" w:rsidP="00CB662A">
      <w:pPr>
        <w:pStyle w:val="B1"/>
      </w:pPr>
      <w:r w:rsidRPr="0073469F">
        <w:t>1)</w:t>
      </w:r>
      <w:r w:rsidRPr="0073469F">
        <w:tab/>
      </w:r>
      <w:r w:rsidR="00CB662A">
        <w:t>if the &lt;session-type&gt; in the SIP INVITE request is set to "private":</w:t>
      </w:r>
    </w:p>
    <w:p w14:paraId="781095C7"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E374A4">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2F4EF585"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032DBD78"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E374A4">
        <w:t>clause</w:t>
      </w:r>
      <w:r w:rsidRPr="0073469F">
        <w:t> </w:t>
      </w:r>
      <w:r>
        <w:t>6.3.7.1</w:t>
      </w:r>
      <w:r w:rsidRPr="0073469F">
        <w:t xml:space="preserve"> if it is not allocated</w:t>
      </w:r>
      <w:r>
        <w:t xml:space="preserve"> and skip</w:t>
      </w:r>
      <w:r w:rsidRPr="0073469F">
        <w:t xml:space="preserve"> the rest of the steps</w:t>
      </w:r>
      <w:r>
        <w:t>;</w:t>
      </w:r>
    </w:p>
    <w:p w14:paraId="0CCA6962"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4C397E57"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54B0A0BE"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17137F14" w14:textId="77777777" w:rsidR="00130993" w:rsidRPr="0073469F" w:rsidRDefault="00CB662A" w:rsidP="00130993">
      <w:pPr>
        <w:pStyle w:val="B1"/>
      </w:pPr>
      <w:r>
        <w:lastRenderedPageBreak/>
        <w:t>6</w:t>
      </w:r>
      <w:r w:rsidR="00130993">
        <w:t>)</w:t>
      </w:r>
      <w:r w:rsidR="00130993">
        <w:tab/>
      </w:r>
      <w:r w:rsidR="00130993" w:rsidRPr="00A12782">
        <w:t xml:space="preserve">if received SIP INVITE request includes an </w:t>
      </w:r>
      <w:r w:rsidR="00130993">
        <w:t xml:space="preserve">&lt;emergency-ind&gt;, shall validate the request as described in </w:t>
      </w:r>
      <w:r w:rsidR="00E374A4">
        <w:t>clause</w:t>
      </w:r>
      <w:r w:rsidR="00130993">
        <w:t> </w:t>
      </w:r>
      <w:r w:rsidR="00130993" w:rsidRPr="00A12782">
        <w:t>6.3.3.1.</w:t>
      </w:r>
      <w:r w:rsidR="00130993">
        <w:t>17;</w:t>
      </w:r>
    </w:p>
    <w:p w14:paraId="61FEE4E0"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E374A4">
        <w:t>clause</w:t>
      </w:r>
      <w:r w:rsidR="000E4A1F" w:rsidRPr="009D4EBE">
        <w:t> 6.3.3.1.13.2</w:t>
      </w:r>
      <w:r w:rsidR="00506131">
        <w:t>:</w:t>
      </w:r>
    </w:p>
    <w:p w14:paraId="0A9F5193"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E374A4">
        <w:t>clause</w:t>
      </w:r>
      <w:r w:rsidRPr="00902C9C">
        <w:t xml:space="preserve"> 6.3.3.1.14; and</w:t>
      </w:r>
    </w:p>
    <w:p w14:paraId="1D0932F8"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4F52146"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4B0A315A" w14:textId="77777777" w:rsidR="000E4A1F" w:rsidRDefault="000E4A1F" w:rsidP="000E4A1F">
      <w:pPr>
        <w:pStyle w:val="B2"/>
      </w:pPr>
      <w:r>
        <w:t>a)</w:t>
      </w:r>
      <w:r>
        <w:tab/>
      </w:r>
      <w:r w:rsidRPr="005269CA">
        <w:t>the SIP INVITE request does not contain an authorised request for an MCPTT emergency cal</w:t>
      </w:r>
      <w:r>
        <w:t>l as determined in step 4 above; or</w:t>
      </w:r>
    </w:p>
    <w:p w14:paraId="61142901"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D75E700" w14:textId="77777777" w:rsidR="00133865" w:rsidRDefault="00CB662A" w:rsidP="00133865">
      <w:pPr>
        <w:pStyle w:val="B1"/>
      </w:pPr>
      <w:r>
        <w:t>9</w:t>
      </w:r>
      <w:r w:rsidR="000E4A1F">
        <w:t>)</w:t>
      </w:r>
      <w:r w:rsidR="000E4A1F">
        <w:tab/>
      </w:r>
      <w:r w:rsidR="000E4A1F" w:rsidRPr="00BB5A3B">
        <w:t>if</w:t>
      </w:r>
      <w:r w:rsidR="00133865">
        <w:t>:</w:t>
      </w:r>
    </w:p>
    <w:p w14:paraId="0F2BCA76"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1E02D41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6D8EDA7B" w14:textId="77777777" w:rsidR="00133865" w:rsidRDefault="00133865" w:rsidP="00133865">
      <w:pPr>
        <w:pStyle w:val="B2"/>
      </w:pPr>
      <w:r>
        <w:t>c)</w:t>
      </w:r>
      <w:r>
        <w:tab/>
        <w:t>if the &lt;session-type&gt; in the SIP INVITE request is set to "private";</w:t>
      </w:r>
    </w:p>
    <w:p w14:paraId="1C608B02" w14:textId="77777777" w:rsidR="00133865" w:rsidRDefault="00133865" w:rsidP="00133865">
      <w:pPr>
        <w:pStyle w:val="B2"/>
      </w:pPr>
      <w:r>
        <w:t>then:</w:t>
      </w:r>
    </w:p>
    <w:p w14:paraId="3EC19BFA"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24898DE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4C15A6B7"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E374A4">
        <w:t>clause</w:t>
      </w:r>
      <w:r w:rsidR="006D09BB" w:rsidRPr="0073469F">
        <w:t> </w:t>
      </w:r>
      <w:r w:rsidR="006D09BB" w:rsidRPr="0073469F">
        <w:rPr>
          <w:lang w:eastAsia="ko-KR"/>
        </w:rPr>
        <w:t>6.3.3.2.</w:t>
      </w:r>
      <w:r w:rsidR="002E60BB">
        <w:rPr>
          <w:lang w:eastAsia="ko-KR"/>
        </w:rPr>
        <w:t>2</w:t>
      </w:r>
      <w:r w:rsidR="006D09BB" w:rsidRPr="0073469F">
        <w:t>;</w:t>
      </w:r>
    </w:p>
    <w:p w14:paraId="75A9A57A" w14:textId="77777777"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r w:rsidR="006D09BB" w:rsidRPr="0073469F">
        <w:rPr>
          <w:lang w:eastAsia="ko-KR"/>
        </w:rPr>
        <w:t xml:space="preserve"> </w:t>
      </w:r>
      <w:r w:rsidR="006D09BB" w:rsidRPr="0073469F">
        <w:t>and</w:t>
      </w:r>
    </w:p>
    <w:p w14:paraId="083E21D9" w14:textId="77777777" w:rsidR="006D09BB" w:rsidRPr="0073469F" w:rsidRDefault="00130993" w:rsidP="006D09BB">
      <w:pPr>
        <w:pStyle w:val="B1"/>
        <w:rPr>
          <w:lang w:eastAsia="ko-KR"/>
        </w:rPr>
      </w:pPr>
      <w:r>
        <w:rPr>
          <w:lang w:eastAsia="ko-KR"/>
        </w:rPr>
        <w:t>1</w:t>
      </w:r>
      <w:r w:rsidR="00CB662A">
        <w:rPr>
          <w:lang w:eastAsia="ko-KR"/>
        </w:rPr>
        <w:t>2</w:t>
      </w:r>
      <w:r w:rsidR="006D09BB" w:rsidRPr="0073469F">
        <w:rPr>
          <w:lang w:eastAsia="ko-KR"/>
        </w:rPr>
        <w:t>)</w:t>
      </w:r>
      <w:r w:rsidR="006D09BB" w:rsidRPr="0073469F">
        <w:rPr>
          <w:lang w:eastAsia="ko-KR"/>
        </w:rPr>
        <w:tab/>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E374A4">
        <w:rPr>
          <w:lang w:eastAsia="ko-KR"/>
        </w:rPr>
        <w:t>clause</w:t>
      </w:r>
      <w:r w:rsidR="002E60BB">
        <w:rPr>
          <w:lang w:eastAsia="ko-KR"/>
        </w:rPr>
        <w:t> 11.1.1.4.1</w:t>
      </w:r>
      <w:r w:rsidR="006D09BB" w:rsidRPr="0073469F">
        <w:rPr>
          <w:lang w:eastAsia="ko-KR"/>
        </w:rPr>
        <w:t>.</w:t>
      </w:r>
    </w:p>
    <w:p w14:paraId="52A5444B"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2939CF8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9DA7509"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3CC8A6B2" w14:textId="77777777" w:rsidR="00746C97" w:rsidRPr="0073469F" w:rsidRDefault="00746C97" w:rsidP="00746C97">
      <w:r w:rsidRPr="0073469F">
        <w:t xml:space="preserve">Upon receiving a SIP 183 (Session Progress) response </w:t>
      </w:r>
      <w:r>
        <w:t>to</w:t>
      </w:r>
      <w:r w:rsidRPr="0073469F">
        <w:t xml:space="preserve"> </w:t>
      </w:r>
      <w:r>
        <w:t>the</w:t>
      </w:r>
      <w:r w:rsidRPr="0073469F">
        <w:t xml:space="preserve"> SIP INVITE request specified in </w:t>
      </w:r>
      <w:r w:rsidR="00E374A4">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8AFDEFD" w14:textId="77777777" w:rsidR="00746C97" w:rsidRPr="0073469F" w:rsidRDefault="00746C97" w:rsidP="00746C97">
      <w:pPr>
        <w:pStyle w:val="B1"/>
      </w:pPr>
      <w:r w:rsidRPr="0073469F">
        <w:t>1)</w:t>
      </w:r>
      <w:r w:rsidRPr="0073469F">
        <w:tab/>
        <w:t xml:space="preserve">shall generate a SIP 200 (OK) response to SIP INVITE request as specified in the </w:t>
      </w:r>
      <w:r w:rsidR="00E374A4">
        <w:t>clause</w:t>
      </w:r>
      <w:r w:rsidRPr="0073469F">
        <w:t> </w:t>
      </w:r>
      <w:r w:rsidRPr="0073469F">
        <w:rPr>
          <w:lang w:eastAsia="ko-KR"/>
        </w:rPr>
        <w:t>6.3.3.2.3.2</w:t>
      </w:r>
      <w:r w:rsidRPr="0073469F">
        <w:t>;</w:t>
      </w:r>
    </w:p>
    <w:p w14:paraId="0E0A986F" w14:textId="77777777" w:rsidR="00746C97" w:rsidRPr="0073469F" w:rsidRDefault="00746C97" w:rsidP="00746C97">
      <w:pPr>
        <w:pStyle w:val="B1"/>
      </w:pPr>
      <w:r>
        <w:lastRenderedPageBreak/>
        <w:t>2</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r w:rsidRPr="0073469F">
        <w:t>;</w:t>
      </w:r>
    </w:p>
    <w:p w14:paraId="47868C00" w14:textId="77777777" w:rsidR="00746C97" w:rsidRDefault="00746C97" w:rsidP="00746C97">
      <w:pPr>
        <w:pStyle w:val="B1"/>
      </w:pPr>
      <w:r>
        <w:t>3</w:t>
      </w:r>
      <w:r w:rsidRPr="0073469F">
        <w:t>)</w:t>
      </w:r>
      <w:r w:rsidRPr="0073469F">
        <w:tab/>
        <w:t>shall include a P-Answer-State header field with the value "Unconfirmed";</w:t>
      </w:r>
    </w:p>
    <w:p w14:paraId="0FB5C640" w14:textId="77777777" w:rsidR="00746C97" w:rsidRPr="0045201D" w:rsidRDefault="00746C97" w:rsidP="00746C97">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E374A4">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r>
        <w:rPr>
          <w:lang w:val="en-US"/>
        </w:rPr>
        <w:t>;</w:t>
      </w:r>
    </w:p>
    <w:p w14:paraId="4B834E74" w14:textId="77777777" w:rsidR="00746C97" w:rsidRPr="000E4A1F" w:rsidRDefault="00746C97" w:rsidP="00746C97">
      <w:pPr>
        <w:pStyle w:val="NO"/>
      </w:pPr>
      <w:r w:rsidRPr="00FC09C8">
        <w:t>NOTE </w:t>
      </w:r>
      <w:r w:rsidRPr="00744F70">
        <w:t>0</w:t>
      </w:r>
      <w:r>
        <w:t>:</w:t>
      </w:r>
      <w:r>
        <w:tab/>
        <w:t>This is the case when the MCPTT user's request for an MCPTT emergency private call was granted but the request for the MCPTT emergency alert was denied.</w:t>
      </w:r>
    </w:p>
    <w:p w14:paraId="0765A3BE" w14:textId="77777777" w:rsidR="00746C97" w:rsidRPr="0073469F" w:rsidRDefault="00746C97" w:rsidP="00746C97">
      <w:pPr>
        <w:pStyle w:val="B1"/>
      </w:pPr>
      <w:r>
        <w:t>5</w:t>
      </w:r>
      <w:r w:rsidRPr="0073469F">
        <w:t>)</w:t>
      </w:r>
      <w:r w:rsidRPr="0073469F">
        <w:tab/>
        <w:t>shall interact with the media plane as specified in 3GPP TS 24.380 [5];</w:t>
      </w:r>
      <w:r>
        <w:t xml:space="preserve"> and</w:t>
      </w:r>
    </w:p>
    <w:p w14:paraId="61475D34" w14:textId="77777777" w:rsidR="00746C97" w:rsidRPr="0073469F" w:rsidRDefault="00746C97" w:rsidP="00746C97">
      <w:pPr>
        <w:pStyle w:val="B1"/>
      </w:pPr>
      <w:r>
        <w:t>6</w:t>
      </w:r>
      <w:r w:rsidRPr="0073469F">
        <w:t>)</w:t>
      </w:r>
      <w:r w:rsidRPr="0073469F">
        <w:tab/>
        <w:t xml:space="preserve">shall send the SIP 200 (OK) response towards the inviting MCPTT client </w:t>
      </w:r>
      <w:r>
        <w:t>according to 3GPP TS 24.229 [4].</w:t>
      </w:r>
    </w:p>
    <w:p w14:paraId="09CF820A"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8BC6D8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E374A4">
        <w:t>clause</w:t>
      </w:r>
      <w:r w:rsidRPr="0073469F">
        <w:t> </w:t>
      </w:r>
      <w:r w:rsidRPr="0073469F">
        <w:rPr>
          <w:lang w:eastAsia="ko-KR"/>
        </w:rPr>
        <w:t>6.3.3.2.3</w:t>
      </w:r>
      <w:r w:rsidR="0034082D">
        <w:rPr>
          <w:lang w:eastAsia="ko-KR"/>
        </w:rPr>
        <w:t>.2</w:t>
      </w:r>
      <w:r w:rsidRPr="0073469F">
        <w:t xml:space="preserve"> before continuing with the rest of the steps;</w:t>
      </w:r>
    </w:p>
    <w:p w14:paraId="6FC3DC11" w14:textId="77777777"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E374A4">
        <w:t>clause</w:t>
      </w:r>
      <w:r w:rsidRPr="0073469F">
        <w:t> </w:t>
      </w:r>
      <w:r w:rsidRPr="0073469F">
        <w:rPr>
          <w:lang w:eastAsia="ko-KR"/>
        </w:rPr>
        <w:t>6.3.3.2.2</w:t>
      </w:r>
      <w:r w:rsidRPr="0073469F">
        <w:t>;</w:t>
      </w:r>
    </w:p>
    <w:p w14:paraId="47DE5F34"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E374A4">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r w:rsidR="00130993">
        <w:rPr>
          <w:lang w:val="en-US"/>
        </w:rPr>
        <w:t>;</w:t>
      </w:r>
    </w:p>
    <w:p w14:paraId="38F71E70" w14:textId="77777777" w:rsidR="000E4A1F" w:rsidRPr="000E4A1F" w:rsidRDefault="000E4A1F" w:rsidP="000E4A1F">
      <w:pPr>
        <w:pStyle w:val="NO"/>
      </w:pPr>
      <w:r>
        <w:t>NOTE 1:</w:t>
      </w:r>
      <w:r>
        <w:tab/>
        <w:t>This is the case when the MCPTT user's request for an MCPTT emergency private call was granted but the request for the MCPTT emergency alert was denied.</w:t>
      </w:r>
    </w:p>
    <w:p w14:paraId="7B5792A3"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9A18341" w14:textId="77777777" w:rsidR="006D09BB" w:rsidRPr="0073469F" w:rsidRDefault="006D09BB" w:rsidP="006D09BB">
      <w:pPr>
        <w:pStyle w:val="NO"/>
      </w:pPr>
      <w:r w:rsidRPr="0073469F">
        <w:t>NOTE</w:t>
      </w:r>
      <w:r w:rsidR="000E4A1F">
        <w:t> 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7435412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3A12897B"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7431129D"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E374A4">
        <w:t>clause</w:t>
      </w:r>
      <w:r w:rsidRPr="0073469F">
        <w:t> </w:t>
      </w:r>
      <w:r w:rsidRPr="0073469F">
        <w:rPr>
          <w:lang w:eastAsia="ko-KR"/>
        </w:rPr>
        <w:t>6.3.3.2.3</w:t>
      </w:r>
      <w:r>
        <w:rPr>
          <w:lang w:eastAsia="ko-KR"/>
        </w:rPr>
        <w:t>.2</w:t>
      </w:r>
      <w:r w:rsidRPr="0073469F">
        <w:t xml:space="preserve"> before continuing with the rest of the steps;</w:t>
      </w:r>
    </w:p>
    <w:p w14:paraId="19A4168F"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E374A4">
        <w:t>clause</w:t>
      </w:r>
      <w:r w:rsidRPr="0073469F">
        <w:t> </w:t>
      </w:r>
      <w:r w:rsidRPr="0073469F">
        <w:rPr>
          <w:lang w:eastAsia="ko-KR"/>
        </w:rPr>
        <w:t>6.3.3.2.</w:t>
      </w:r>
      <w:r w:rsidR="00133865">
        <w:rPr>
          <w:lang w:eastAsia="ko-KR"/>
        </w:rPr>
        <w:t>1</w:t>
      </w:r>
      <w:r w:rsidRPr="0073469F">
        <w:t>;</w:t>
      </w:r>
    </w:p>
    <w:p w14:paraId="470239CD"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3B703CBF"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5BD74BF8"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6D8A481A"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E374A4">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E374A4">
        <w:t>clause</w:t>
      </w:r>
      <w:r w:rsidR="00CB662A">
        <w:t> </w:t>
      </w:r>
      <w:r w:rsidR="00CB662A" w:rsidRPr="00562A51">
        <w:t>4.</w:t>
      </w:r>
      <w:r w:rsidR="00CB662A">
        <w:t>4</w:t>
      </w:r>
      <w:r w:rsidR="00CB662A">
        <w:rPr>
          <w:lang w:val="en-US"/>
        </w:rPr>
        <w:t>;</w:t>
      </w:r>
    </w:p>
    <w:p w14:paraId="6CFCF392" w14:textId="77777777" w:rsidR="00CB662A" w:rsidRPr="000E4A1F" w:rsidRDefault="00CB662A" w:rsidP="00CB662A">
      <w:pPr>
        <w:pStyle w:val="NO"/>
      </w:pPr>
      <w:r>
        <w:t>NOTE 3:</w:t>
      </w:r>
      <w:r>
        <w:tab/>
        <w:t>This is the case when the MCPTT user's request for an MCPTT emergency private call was granted but the request for the MCPTT emergency alert was denied.</w:t>
      </w:r>
    </w:p>
    <w:p w14:paraId="3F19180F" w14:textId="77777777" w:rsidR="00CB662A" w:rsidRPr="0073469F" w:rsidRDefault="00133865" w:rsidP="00CB662A">
      <w:pPr>
        <w:pStyle w:val="B1"/>
        <w:rPr>
          <w:lang w:eastAsia="ko-KR"/>
        </w:rPr>
      </w:pPr>
      <w:r>
        <w:rPr>
          <w:lang w:eastAsia="ko-KR"/>
        </w:rPr>
        <w:lastRenderedPageBreak/>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40BCC034" w14:textId="77777777" w:rsidR="00CB662A" w:rsidRPr="0073469F" w:rsidRDefault="00CB662A" w:rsidP="00CB662A">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26730B"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721832E7"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2565B3D1" w14:textId="77777777" w:rsidR="00CB662A" w:rsidRDefault="00CB662A" w:rsidP="00CB662A">
      <w:pPr>
        <w:pStyle w:val="B2"/>
        <w:rPr>
          <w:lang w:eastAsia="ko-KR"/>
        </w:rPr>
      </w:pPr>
      <w:r>
        <w:rPr>
          <w:lang w:eastAsia="ko-KR"/>
        </w:rPr>
        <w:t>a)</w:t>
      </w:r>
      <w:r>
        <w:rPr>
          <w:lang w:eastAsia="ko-KR"/>
        </w:rPr>
        <w:tab/>
        <w:t xml:space="preserve">shall send a SIP BYE request to release a SIP dialog that has been established since the SIP 200 (OK) response was sent in step 5) by following the procedures in </w:t>
      </w:r>
      <w:r w:rsidR="00E374A4">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B021FB"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Pr>
          <w:rFonts w:eastAsia="SimSun"/>
          <w:lang w:val="sv-SE"/>
        </w:rPr>
        <w:t xml:space="preserve">IETF RFC 3261 [24], </w:t>
      </w:r>
      <w:r>
        <w:rPr>
          <w:lang w:eastAsia="ko-KR"/>
        </w:rPr>
        <w:t>to cancel a SIP dialog that has not yet been established since the SIP 200 (OK) response was sent in step 5);</w:t>
      </w:r>
    </w:p>
    <w:p w14:paraId="051477D9"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46754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E374A4">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130D2C03" w14:textId="77777777" w:rsidR="00CB662A" w:rsidRPr="00CB662A" w:rsidRDefault="00133865" w:rsidP="00CB662A">
      <w:pPr>
        <w:pStyle w:val="B1"/>
      </w:pPr>
      <w:r>
        <w:t>8</w:t>
      </w:r>
      <w:r w:rsidR="00CB662A">
        <w:t>)</w:t>
      </w:r>
      <w:r w:rsidR="00CB662A">
        <w:tab/>
        <w:t>if not successful in cancelling or terminating SIP dialogs in step 6) above, may repeat the SIP CANCEL and SIP BYE requests.</w:t>
      </w:r>
    </w:p>
    <w:p w14:paraId="7B5E2A0E" w14:textId="77777777"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E374A4">
        <w:t>clause</w:t>
      </w:r>
      <w:r w:rsidRPr="003C7933">
        <w:t xml:space="preserve"> 4.4 with the warning text containing the mcptt-warn-code set to "149</w:t>
      </w:r>
      <w:r>
        <w:t xml:space="preserve">", the controlling MCPTT function shall follow the procedures in </w:t>
      </w:r>
      <w:r w:rsidR="00E374A4">
        <w:t>clause</w:t>
      </w:r>
      <w:r>
        <w:t> </w:t>
      </w:r>
      <w:r w:rsidRPr="0073469F">
        <w:t>6.</w:t>
      </w:r>
      <w:r>
        <w:t>3.3.1</w:t>
      </w:r>
      <w:r w:rsidRPr="0073469F">
        <w:t>.</w:t>
      </w:r>
      <w:r>
        <w:t>18.</w:t>
      </w:r>
    </w:p>
    <w:p w14:paraId="6680596A"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64F31AF0"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D5D4473"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5E17D2C2"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52FD344B" w14:textId="77777777" w:rsidR="00133865" w:rsidRDefault="00133865" w:rsidP="00133865">
      <w:pPr>
        <w:pStyle w:val="B1"/>
      </w:pPr>
      <w:r>
        <w:t>b)</w:t>
      </w:r>
      <w:r>
        <w:tab/>
        <w:t xml:space="preserve">shall delete from cache the information that the MCPTT user is in an </w:t>
      </w:r>
      <w:r w:rsidRPr="005269CA">
        <w:t>in-progress</w:t>
      </w:r>
      <w:r>
        <w:t xml:space="preserve"> emergency private call state with the targeted MCPTT user; and2)</w:t>
      </w:r>
      <w:r>
        <w:tab/>
      </w:r>
      <w:r>
        <w:rPr>
          <w:lang w:eastAsia="ko-KR"/>
        </w:rPr>
        <w:t xml:space="preserve">shall </w:t>
      </w:r>
      <w:r>
        <w:t xml:space="preserve">follow the procedures in </w:t>
      </w:r>
      <w:r w:rsidR="00E374A4">
        <w:t>clause</w:t>
      </w:r>
      <w:r>
        <w:t> </w:t>
      </w:r>
      <w:r w:rsidRPr="004F31ED">
        <w:t>11.1.3.3.1</w:t>
      </w:r>
      <w:r>
        <w:t>.</w:t>
      </w:r>
    </w:p>
    <w:p w14:paraId="56CBF697" w14:textId="77777777" w:rsidR="000E4A1F" w:rsidRPr="0073469F" w:rsidRDefault="000E4A1F" w:rsidP="000B2AB4">
      <w:pPr>
        <w:pStyle w:val="Heading5"/>
        <w:rPr>
          <w:lang w:eastAsia="ko-KR"/>
        </w:rPr>
      </w:pPr>
      <w:bookmarkStart w:id="2031" w:name="_Toc11407741"/>
      <w:bookmarkStart w:id="2032" w:name="_Toc27499046"/>
      <w:bookmarkStart w:id="2033" w:name="_Toc107000365"/>
      <w:r>
        <w:rPr>
          <w:lang w:eastAsia="ko-KR"/>
        </w:rPr>
        <w:t>11.1.1.4.3</w:t>
      </w:r>
      <w:r w:rsidRPr="0073469F">
        <w:rPr>
          <w:lang w:eastAsia="ko-KR"/>
        </w:rPr>
        <w:tab/>
      </w:r>
      <w:r>
        <w:rPr>
          <w:lang w:eastAsia="ko-KR"/>
        </w:rPr>
        <w:t>Receiving a SIP re-INVITE for upgrade to emergency private call</w:t>
      </w:r>
      <w:bookmarkEnd w:id="2031"/>
      <w:bookmarkEnd w:id="2032"/>
      <w:bookmarkEnd w:id="2033"/>
      <w:r>
        <w:rPr>
          <w:lang w:eastAsia="ko-KR"/>
        </w:rPr>
        <w:t xml:space="preserve"> </w:t>
      </w:r>
    </w:p>
    <w:p w14:paraId="69BFD46C" w14:textId="77777777" w:rsidR="000E4A1F" w:rsidRDefault="000E4A1F" w:rsidP="000E4A1F">
      <w:r>
        <w:t xml:space="preserve">In the procedures in this </w:t>
      </w:r>
      <w:r w:rsidR="00E374A4">
        <w:t>clause</w:t>
      </w:r>
      <w:r>
        <w:t>:</w:t>
      </w:r>
    </w:p>
    <w:p w14:paraId="7F451DB4"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199186DE"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7EEFAB84"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4B93E1FC"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03516448" w14:textId="77777777" w:rsidR="00130993" w:rsidRPr="0045201D" w:rsidRDefault="00130993" w:rsidP="00130993">
      <w:pPr>
        <w:pStyle w:val="B1"/>
      </w:pPr>
      <w:r>
        <w:lastRenderedPageBreak/>
        <w:t>2)</w:t>
      </w:r>
      <w:r>
        <w:tab/>
        <w:t xml:space="preserve">shall validate the request as described in </w:t>
      </w:r>
      <w:r w:rsidR="00E374A4">
        <w:t>clause</w:t>
      </w:r>
      <w:r>
        <w:t> </w:t>
      </w:r>
      <w:r w:rsidRPr="00A12782">
        <w:t>6.3.3.1.</w:t>
      </w:r>
      <w:r>
        <w:t>17;</w:t>
      </w:r>
    </w:p>
    <w:p w14:paraId="6480C890"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E374A4">
        <w:t>clause</w:t>
      </w:r>
      <w:r w:rsidR="000E4A1F" w:rsidRPr="00506131">
        <w:t> 6.3.3.1.13.2</w:t>
      </w:r>
      <w:r w:rsidR="00506131">
        <w:t>:</w:t>
      </w:r>
    </w:p>
    <w:p w14:paraId="3B9B352D"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E374A4">
        <w:t>clause</w:t>
      </w:r>
      <w:r>
        <w:t xml:space="preserve"> 6.3.3.1.14; and</w:t>
      </w:r>
    </w:p>
    <w:p w14:paraId="4C53C94D"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55E7387"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5382D2BD"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5CDB8E8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DF894A8"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746BDE46"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693B1D56"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E374A4">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BE15A77"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E374A4">
        <w:rPr>
          <w:lang w:eastAsia="ko-KR"/>
        </w:rPr>
        <w:t>clause</w:t>
      </w:r>
      <w:r w:rsidR="000E4A1F">
        <w:rPr>
          <w:lang w:eastAsia="ko-KR"/>
        </w:rPr>
        <w:t> 11.1.1.4.5</w:t>
      </w:r>
      <w:r w:rsidR="000E4A1F" w:rsidRPr="0073469F">
        <w:rPr>
          <w:lang w:eastAsia="ko-KR"/>
        </w:rPr>
        <w:t>.</w:t>
      </w:r>
    </w:p>
    <w:p w14:paraId="2F58422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67ED969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E374A4">
        <w:t>clause</w:t>
      </w:r>
      <w:r w:rsidRPr="0073469F">
        <w:t> </w:t>
      </w:r>
      <w:r w:rsidRPr="0073469F">
        <w:rPr>
          <w:lang w:eastAsia="ko-KR"/>
        </w:rPr>
        <w:t>6.3.3.2.3</w:t>
      </w:r>
      <w:r w:rsidRPr="0073469F">
        <w:t xml:space="preserve"> before continuing with the rest of the steps;</w:t>
      </w:r>
    </w:p>
    <w:p w14:paraId="20B8392A"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5675CD35"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E374A4">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p>
    <w:p w14:paraId="004E5901"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58B91A4F"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50332337"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54DAC707"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14:paraId="68122D6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C64F521" w14:textId="77777777" w:rsidR="000E4A1F" w:rsidRPr="0073469F" w:rsidRDefault="000E4A1F" w:rsidP="000B2AB4">
      <w:pPr>
        <w:pStyle w:val="Heading5"/>
        <w:rPr>
          <w:lang w:eastAsia="ko-KR"/>
        </w:rPr>
      </w:pPr>
      <w:bookmarkStart w:id="2034" w:name="_Toc11407742"/>
      <w:bookmarkStart w:id="2035" w:name="_Toc27499047"/>
      <w:bookmarkStart w:id="2036" w:name="_Toc107000366"/>
      <w:r>
        <w:rPr>
          <w:lang w:eastAsia="ko-KR"/>
        </w:rPr>
        <w:t>11.1.1.4.4</w:t>
      </w:r>
      <w:r w:rsidRPr="0073469F">
        <w:rPr>
          <w:lang w:eastAsia="ko-KR"/>
        </w:rPr>
        <w:tab/>
      </w:r>
      <w:r>
        <w:rPr>
          <w:lang w:eastAsia="ko-KR"/>
        </w:rPr>
        <w:t>Receiving a SIP re-INVITE for cancellation of emergency private call</w:t>
      </w:r>
      <w:bookmarkEnd w:id="2034"/>
      <w:bookmarkEnd w:id="2035"/>
      <w:bookmarkEnd w:id="2036"/>
      <w:r>
        <w:rPr>
          <w:lang w:eastAsia="ko-KR"/>
        </w:rPr>
        <w:t xml:space="preserve"> </w:t>
      </w:r>
    </w:p>
    <w:p w14:paraId="681CC09D" w14:textId="77777777" w:rsidR="000E4A1F" w:rsidRDefault="000E4A1F" w:rsidP="000E4A1F">
      <w:r>
        <w:t xml:space="preserve">In the procedures in this </w:t>
      </w:r>
      <w:r w:rsidR="00E374A4">
        <w:t>clause</w:t>
      </w:r>
      <w:r>
        <w:t>:</w:t>
      </w:r>
    </w:p>
    <w:p w14:paraId="321627C5" w14:textId="77777777" w:rsidR="000E4A1F" w:rsidRDefault="000E4A1F" w:rsidP="000E4A1F">
      <w:pPr>
        <w:pStyle w:val="B1"/>
      </w:pPr>
      <w:r>
        <w:rPr>
          <w:lang w:val="en-US"/>
        </w:rPr>
        <w:lastRenderedPageBreak/>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17007727"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07E7CAB2"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6257B2A1"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6CAB85" w14:textId="77777777" w:rsidR="00130993" w:rsidRPr="0045201D" w:rsidRDefault="00130993" w:rsidP="00130993">
      <w:pPr>
        <w:pStyle w:val="B1"/>
      </w:pPr>
      <w:r>
        <w:t>2)</w:t>
      </w:r>
      <w:r>
        <w:tab/>
        <w:t xml:space="preserve">shall validate the request as described in </w:t>
      </w:r>
      <w:r w:rsidR="00E374A4">
        <w:t>clause</w:t>
      </w:r>
      <w:r>
        <w:t> </w:t>
      </w:r>
      <w:r w:rsidRPr="00A12782">
        <w:t>6.3.3.1.</w:t>
      </w:r>
      <w:r>
        <w:t>17;</w:t>
      </w:r>
    </w:p>
    <w:p w14:paraId="38FCEFC6"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E374A4">
        <w:t>clause</w:t>
      </w:r>
      <w:r w:rsidR="000E4A1F">
        <w:t> 6.3.3.1.13.4:</w:t>
      </w:r>
    </w:p>
    <w:p w14:paraId="5A874C5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138824B6"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68F506B3"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E374A4">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1B0EDDCB"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245F6347"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7A706CE9"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E374A4">
        <w:t>clause</w:t>
      </w:r>
      <w:r>
        <w:t> 6.3.3.1.13.4:</w:t>
      </w:r>
    </w:p>
    <w:p w14:paraId="460F29D8"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1F68"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E374A4">
        <w:rPr>
          <w:lang w:eastAsia="ko-KR"/>
        </w:rPr>
        <w:t>clause</w:t>
      </w:r>
      <w:r>
        <w:rPr>
          <w:lang w:eastAsia="ko-KR"/>
        </w:rPr>
        <w:t> 6.3.3.1.13.3</w:t>
      </w:r>
      <w:r w:rsidR="004358FD">
        <w:rPr>
          <w:lang w:eastAsia="ko-KR"/>
        </w:rPr>
        <w:t>:</w:t>
      </w:r>
    </w:p>
    <w:p w14:paraId="7B52ADBF"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2DE077D7" w14:textId="77777777" w:rsidR="004358FD" w:rsidRPr="0045201D" w:rsidRDefault="004358FD" w:rsidP="00A96F4A">
      <w:pPr>
        <w:pStyle w:val="B3"/>
        <w:rPr>
          <w:lang w:val="en-US"/>
        </w:rPr>
      </w:pPr>
      <w:r w:rsidRPr="00A96F4A">
        <w:t>ii)</w:t>
      </w:r>
      <w:r w:rsidRPr="00A96F4A">
        <w:tab/>
        <w:t>if the received SIP re-INVITE request does not contain an &lt;originated-by&gt; element in the application/vnd.3gpp.mcptt-info+xml MIME body, clear the cache of the MCPTT ID of the sender of the SIP re-INVITE request as having an outstanding MCPTT emergency alert;</w:t>
      </w:r>
    </w:p>
    <w:p w14:paraId="17624BE6"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E374A4">
        <w:rPr>
          <w:lang w:eastAsia="ko-KR"/>
        </w:rPr>
        <w:t>clause</w:t>
      </w:r>
      <w:r>
        <w:rPr>
          <w:lang w:eastAsia="ko-KR"/>
        </w:rPr>
        <w:t> 11.1.1.4.6</w:t>
      </w:r>
      <w:r w:rsidRPr="0073469F">
        <w:rPr>
          <w:lang w:eastAsia="ko-KR"/>
        </w:rPr>
        <w:t>.</w:t>
      </w:r>
    </w:p>
    <w:p w14:paraId="31067366"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5F85D669"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E374A4">
        <w:t>clause</w:t>
      </w:r>
      <w:r w:rsidRPr="0073469F">
        <w:t> </w:t>
      </w:r>
      <w:r w:rsidRPr="0073469F">
        <w:rPr>
          <w:lang w:eastAsia="ko-KR"/>
        </w:rPr>
        <w:t>6.3.3.2.3</w:t>
      </w:r>
      <w:r w:rsidRPr="0073469F">
        <w:t xml:space="preserve"> before continuing with the rest of the steps;</w:t>
      </w:r>
    </w:p>
    <w:p w14:paraId="2C7F697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E374A4">
        <w:t>clause</w:t>
      </w:r>
      <w:r w:rsidRPr="0073469F">
        <w:t> </w:t>
      </w:r>
      <w:r w:rsidRPr="0073469F">
        <w:rPr>
          <w:lang w:eastAsia="ko-KR"/>
        </w:rPr>
        <w:t>6.3.3.2.2</w:t>
      </w:r>
      <w:r w:rsidRPr="0073469F">
        <w:t>;</w:t>
      </w:r>
    </w:p>
    <w:p w14:paraId="2EFEB71B"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E374A4">
        <w:t>clause</w:t>
      </w:r>
      <w:r>
        <w:t> 6.3.3.1.13.3</w:t>
      </w:r>
      <w:r w:rsidR="00130993">
        <w:t xml:space="preserve">, shall </w:t>
      </w:r>
      <w:r w:rsidR="00130993">
        <w:lastRenderedPageBreak/>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p>
    <w:p w14:paraId="7CC3405A"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6988A9B7"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3AE3B669"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4CD9A75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14:paraId="54F4D213"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4F2C0236" w14:textId="77777777" w:rsidR="000E4A1F" w:rsidRPr="0073469F" w:rsidRDefault="000E4A1F" w:rsidP="000B2AB4">
      <w:pPr>
        <w:pStyle w:val="Heading5"/>
        <w:rPr>
          <w:lang w:eastAsia="ko-KR"/>
        </w:rPr>
      </w:pPr>
      <w:bookmarkStart w:id="2037" w:name="_Toc11407743"/>
      <w:bookmarkStart w:id="2038" w:name="_Toc27499048"/>
      <w:bookmarkStart w:id="2039" w:name="_Toc107000367"/>
      <w:r>
        <w:rPr>
          <w:lang w:eastAsia="ko-KR"/>
        </w:rPr>
        <w:t>11.1.1.4.5</w:t>
      </w:r>
      <w:r w:rsidRPr="0073469F">
        <w:rPr>
          <w:lang w:eastAsia="ko-KR"/>
        </w:rPr>
        <w:tab/>
      </w:r>
      <w:r>
        <w:rPr>
          <w:lang w:eastAsia="ko-KR"/>
        </w:rPr>
        <w:t>Sending a SIP re-INVITE for upgrade to emergency private call</w:t>
      </w:r>
      <w:bookmarkEnd w:id="2037"/>
      <w:bookmarkEnd w:id="2038"/>
      <w:bookmarkEnd w:id="2039"/>
    </w:p>
    <w:p w14:paraId="665DAD41" w14:textId="77777777" w:rsidR="000E4A1F" w:rsidRPr="0073469F" w:rsidRDefault="000E4A1F" w:rsidP="000E4A1F">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w:t>
      </w:r>
      <w:r>
        <w:rPr>
          <w:lang w:eastAsia="ko-KR"/>
        </w:rPr>
        <w:t>1.1.4.3.</w:t>
      </w:r>
    </w:p>
    <w:p w14:paraId="32CC7613" w14:textId="77777777" w:rsidR="000E4A1F" w:rsidRPr="0073469F" w:rsidRDefault="000E4A1F" w:rsidP="000E4A1F">
      <w:pPr>
        <w:rPr>
          <w:rFonts w:eastAsia="SimSun"/>
        </w:rPr>
      </w:pPr>
      <w:r w:rsidRPr="0073469F">
        <w:rPr>
          <w:rFonts w:eastAsia="SimSun"/>
        </w:rPr>
        <w:t>The controlling MCPTT function:</w:t>
      </w:r>
    </w:p>
    <w:p w14:paraId="68DA7A1C"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E374A4">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208B81C1" w14:textId="77777777" w:rsidR="000E4A1F" w:rsidRPr="00CC3877" w:rsidRDefault="000E4A1F" w:rsidP="00A96F4A">
      <w:pPr>
        <w:pStyle w:val="B1"/>
        <w:rPr>
          <w:lang w:eastAsia="ko-KR"/>
        </w:rPr>
      </w:pPr>
      <w:r w:rsidRPr="00A96F4A">
        <w:t>2)</w:t>
      </w:r>
      <w:r w:rsidRPr="00A96F4A">
        <w:tab/>
        <w:t>if the received SIP re-INVITE request contained an application/vnd.3gpp.mcptt-info+xml MIME body, shall copy the application/vnd.3gpp.mcptt-info+xml MIME body to the outgoing re-INVITE request</w:t>
      </w:r>
      <w:r w:rsidR="00326D2B" w:rsidRPr="00A96F4A">
        <w:t>;</w:t>
      </w:r>
    </w:p>
    <w:p w14:paraId="22FD8D13"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E374A4">
        <w:t>clause</w:t>
      </w:r>
      <w:r w:rsidRPr="00847D89">
        <w:t> 6.3.3.1.13.2</w:t>
      </w:r>
      <w:r>
        <w:t>:</w:t>
      </w:r>
    </w:p>
    <w:p w14:paraId="7419E213"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2002DA61"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xml:space="preserve"> 6.3.3.1.13.1, </w:t>
      </w:r>
      <w:r w:rsidRPr="00A81F04">
        <w:rPr>
          <w:rFonts w:eastAsia="SimSun"/>
          <w:lang w:val="en-US"/>
        </w:rPr>
        <w:t xml:space="preserve">perform the procedures specified in </w:t>
      </w:r>
      <w:r w:rsidR="00E374A4">
        <w:rPr>
          <w:rFonts w:eastAsia="SimSun"/>
          <w:lang w:val="en-US"/>
        </w:rPr>
        <w:t>clause</w:t>
      </w:r>
      <w:r w:rsidRPr="00A81F04">
        <w:rPr>
          <w:rFonts w:eastAsia="SimSun"/>
          <w:lang w:val="en-US"/>
        </w:rPr>
        <w:t> 6.3.3.1.12</w:t>
      </w:r>
      <w:r>
        <w:rPr>
          <w:rFonts w:eastAsia="SimSun"/>
          <w:lang w:val="en-US"/>
        </w:rPr>
        <w:t>; and</w:t>
      </w:r>
    </w:p>
    <w:p w14:paraId="28808F3C"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6703BC06"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E374A4">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15511A1C"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6363552C"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74C771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25045D2" w14:textId="77777777" w:rsidR="000E4A1F" w:rsidRPr="0073469F" w:rsidRDefault="000E4A1F" w:rsidP="000B2AB4">
      <w:pPr>
        <w:pStyle w:val="Heading5"/>
        <w:rPr>
          <w:lang w:eastAsia="ko-KR"/>
        </w:rPr>
      </w:pPr>
      <w:bookmarkStart w:id="2040" w:name="_Toc11407744"/>
      <w:bookmarkStart w:id="2041" w:name="_Toc27499049"/>
      <w:bookmarkStart w:id="2042" w:name="_Toc107000368"/>
      <w:r>
        <w:rPr>
          <w:lang w:eastAsia="ko-KR"/>
        </w:rPr>
        <w:t>11.1.1.4.6</w:t>
      </w:r>
      <w:r w:rsidRPr="0073469F">
        <w:rPr>
          <w:lang w:eastAsia="ko-KR"/>
        </w:rPr>
        <w:tab/>
      </w:r>
      <w:r>
        <w:rPr>
          <w:lang w:eastAsia="ko-KR"/>
        </w:rPr>
        <w:t>Sending a SIP re-INVITE for cancellation of emergency private call</w:t>
      </w:r>
      <w:bookmarkEnd w:id="2040"/>
      <w:bookmarkEnd w:id="2041"/>
      <w:bookmarkEnd w:id="2042"/>
    </w:p>
    <w:p w14:paraId="7C934B26" w14:textId="77777777" w:rsidR="000E4A1F" w:rsidRPr="0073469F" w:rsidRDefault="000E4A1F" w:rsidP="000E4A1F">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w:t>
      </w:r>
      <w:r>
        <w:rPr>
          <w:lang w:eastAsia="ko-KR"/>
        </w:rPr>
        <w:t>1.1.4.4.</w:t>
      </w:r>
    </w:p>
    <w:p w14:paraId="39B6E40C" w14:textId="77777777" w:rsidR="000E4A1F" w:rsidRPr="0073469F" w:rsidRDefault="000E4A1F" w:rsidP="000E4A1F">
      <w:pPr>
        <w:rPr>
          <w:rFonts w:eastAsia="SimSun"/>
        </w:rPr>
      </w:pPr>
      <w:r w:rsidRPr="0073469F">
        <w:rPr>
          <w:rFonts w:eastAsia="SimSun"/>
        </w:rPr>
        <w:t>The controlling MCPTT function:</w:t>
      </w:r>
    </w:p>
    <w:p w14:paraId="385761EC" w14:textId="77777777" w:rsidR="000E4A1F" w:rsidRDefault="000E4A1F" w:rsidP="000E4A1F">
      <w:pPr>
        <w:pStyle w:val="B1"/>
        <w:rPr>
          <w:rFonts w:eastAsia="SimSun"/>
        </w:rPr>
      </w:pPr>
      <w:r w:rsidRPr="0073469F">
        <w:rPr>
          <w:lang w:eastAsia="ko-KR"/>
        </w:rPr>
        <w:lastRenderedPageBreak/>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E374A4">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B54721B" w14:textId="77777777" w:rsidR="000E4A1F" w:rsidRPr="00CC3877" w:rsidRDefault="000E4A1F" w:rsidP="00A96F4A">
      <w:pPr>
        <w:pStyle w:val="B1"/>
        <w:rPr>
          <w:lang w:eastAsia="ko-KR"/>
        </w:rPr>
      </w:pPr>
      <w:r w:rsidRPr="00A96F4A">
        <w:t>2)</w:t>
      </w:r>
      <w:r w:rsidRPr="00A96F4A">
        <w:tab/>
        <w:t>if the received SIP re-INVITE request contained an application/vnd.3gpp.mcptt-info+xml MIME body, shall copy the application/vnd.3gpp.mcptt-info+xml MIME body to the outgoing re-INVITE request.</w:t>
      </w:r>
    </w:p>
    <w:p w14:paraId="41AA2158"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E374A4">
        <w:t>clause</w:t>
      </w:r>
      <w:r>
        <w:t> 6.3.3.1.13.4:</w:t>
      </w:r>
    </w:p>
    <w:p w14:paraId="36CDF4E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163903C8"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E374A4">
        <w:rPr>
          <w:rFonts w:eastAsia="SimSun"/>
        </w:rPr>
        <w:t>clause</w:t>
      </w:r>
      <w:r>
        <w:rPr>
          <w:rFonts w:eastAsia="SimSun"/>
        </w:rPr>
        <w:t> 6.3.3.1.13.3</w:t>
      </w:r>
      <w:r w:rsidR="004358FD">
        <w:rPr>
          <w:rFonts w:eastAsia="SimSun"/>
        </w:rPr>
        <w:t>:</w:t>
      </w:r>
    </w:p>
    <w:p w14:paraId="2452DC89"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19E3352F"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3C7C1581"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E374A4">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7F51D000"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E374A4">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00A57D8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67CE2CEA"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6B9DEAAB"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4408960" w14:textId="77777777" w:rsidR="00E909BD" w:rsidRPr="00095162" w:rsidRDefault="00E909BD" w:rsidP="000B2AB4">
      <w:pPr>
        <w:pStyle w:val="Heading3"/>
        <w:rPr>
          <w:rFonts w:eastAsia="Malgun Gothic"/>
        </w:rPr>
      </w:pPr>
      <w:bookmarkStart w:id="2043" w:name="_Toc11407745"/>
      <w:bookmarkStart w:id="2044" w:name="_Toc27499050"/>
      <w:bookmarkStart w:id="2045" w:name="_Toc107000369"/>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2043"/>
      <w:bookmarkEnd w:id="2044"/>
      <w:bookmarkEnd w:id="2045"/>
    </w:p>
    <w:p w14:paraId="5AE2E70A" w14:textId="77777777" w:rsidR="00E909BD" w:rsidRDefault="00E909BD" w:rsidP="000B2AB4">
      <w:pPr>
        <w:pStyle w:val="Heading4"/>
        <w:rPr>
          <w:rFonts w:eastAsia="Malgun Gothic"/>
        </w:rPr>
      </w:pPr>
      <w:bookmarkStart w:id="2046" w:name="_Toc11407746"/>
      <w:bookmarkStart w:id="2047" w:name="_Toc27499051"/>
      <w:bookmarkStart w:id="2048" w:name="_Toc107000370"/>
      <w:r w:rsidRPr="0073469F">
        <w:rPr>
          <w:rFonts w:eastAsia="Malgun Gothic"/>
        </w:rPr>
        <w:t>11.1.2.1</w:t>
      </w:r>
      <w:r w:rsidRPr="0073469F">
        <w:rPr>
          <w:rFonts w:eastAsia="Malgun Gothic"/>
        </w:rPr>
        <w:tab/>
        <w:t>General</w:t>
      </w:r>
      <w:bookmarkEnd w:id="2046"/>
      <w:bookmarkEnd w:id="2047"/>
      <w:bookmarkEnd w:id="2048"/>
    </w:p>
    <w:p w14:paraId="4DC64931" w14:textId="77777777" w:rsidR="00776791" w:rsidRPr="00776791" w:rsidRDefault="00E374A4"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4AF2BF7B" w14:textId="77777777" w:rsidR="00E909BD" w:rsidRPr="0073469F" w:rsidRDefault="00E909BD" w:rsidP="000B2AB4">
      <w:pPr>
        <w:pStyle w:val="Heading4"/>
        <w:rPr>
          <w:rFonts w:eastAsia="Malgun Gothic"/>
        </w:rPr>
      </w:pPr>
      <w:bookmarkStart w:id="2049" w:name="_Toc11407747"/>
      <w:bookmarkStart w:id="2050" w:name="_Toc27499052"/>
      <w:bookmarkStart w:id="2051" w:name="_Toc107000371"/>
      <w:r w:rsidRPr="0073469F">
        <w:rPr>
          <w:rFonts w:eastAsia="Malgun Gothic"/>
        </w:rPr>
        <w:t>11.1.2.2</w:t>
      </w:r>
      <w:r w:rsidRPr="0073469F">
        <w:rPr>
          <w:rFonts w:eastAsia="Malgun Gothic"/>
        </w:rPr>
        <w:tab/>
        <w:t>MCPTT client procedures</w:t>
      </w:r>
      <w:bookmarkEnd w:id="2049"/>
      <w:bookmarkEnd w:id="2050"/>
      <w:bookmarkEnd w:id="2051"/>
    </w:p>
    <w:p w14:paraId="5DA8B3FD"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E374A4">
        <w:rPr>
          <w:noProof/>
          <w:lang w:eastAsia="ko-KR"/>
        </w:rPr>
        <w:t>clause</w:t>
      </w:r>
      <w:r w:rsidR="006C197B" w:rsidRPr="0073469F">
        <w:rPr>
          <w:noProof/>
          <w:lang w:eastAsia="ko-KR"/>
        </w:rPr>
        <w:t> </w:t>
      </w:r>
      <w:r w:rsidRPr="0073469F">
        <w:rPr>
          <w:noProof/>
          <w:lang w:eastAsia="ko-KR"/>
        </w:rPr>
        <w:t>11.1.1.2.1.1 with the following exceptions:</w:t>
      </w:r>
    </w:p>
    <w:p w14:paraId="2C0DD6BD"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E374A4">
        <w:rPr>
          <w:noProof/>
          <w:lang w:eastAsia="ko-KR"/>
        </w:rPr>
        <w:t>clause</w:t>
      </w:r>
      <w:r w:rsidRPr="0073469F">
        <w:t> 11.1.1.2.1.1, the MCPTT client shall not offer a media-level section for a media-floor control entity; and</w:t>
      </w:r>
    </w:p>
    <w:p w14:paraId="29F3E4BB"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E374A4">
        <w:t>clause</w:t>
      </w:r>
      <w:r w:rsidRPr="0073469F">
        <w:t> 11.1.1.2.1.1 shall be ignored.</w:t>
      </w:r>
    </w:p>
    <w:p w14:paraId="0C9AAC22"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E374A4">
        <w:rPr>
          <w:noProof/>
          <w:lang w:eastAsia="ko-KR"/>
        </w:rPr>
        <w:t>clause</w:t>
      </w:r>
      <w:r w:rsidR="0056358B" w:rsidRPr="0073469F">
        <w:rPr>
          <w:noProof/>
          <w:lang w:eastAsia="ko-KR"/>
        </w:rPr>
        <w:t> </w:t>
      </w:r>
      <w:r w:rsidRPr="0073469F">
        <w:rPr>
          <w:noProof/>
          <w:lang w:eastAsia="ko-KR"/>
        </w:rPr>
        <w:t>11.1.1.2.2.1 with the following exceptions:</w:t>
      </w:r>
    </w:p>
    <w:p w14:paraId="24CA51CB"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w:t>
      </w:r>
      <w:r w:rsidR="007E46BF">
        <w:lastRenderedPageBreak/>
        <w:t xml:space="preserve">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E374A4">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E374A4">
        <w:rPr>
          <w:lang w:eastAsia="ko-KR"/>
        </w:rPr>
        <w:t>clause</w:t>
      </w:r>
      <w:r w:rsidR="007E46BF">
        <w:rPr>
          <w:lang w:eastAsia="ko-KR"/>
        </w:rPr>
        <w:t> 6.4</w:t>
      </w:r>
      <w:r w:rsidRPr="0073469F">
        <w:t>; and</w:t>
      </w:r>
    </w:p>
    <w:p w14:paraId="00B0B07E"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E374A4">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E374A4">
        <w:rPr>
          <w:lang w:eastAsia="ko-KR"/>
        </w:rPr>
        <w:t>clause</w:t>
      </w:r>
      <w:r w:rsidR="007E46BF">
        <w:rPr>
          <w:lang w:eastAsia="ko-KR"/>
        </w:rPr>
        <w:t> 6.4</w:t>
      </w:r>
      <w:r w:rsidRPr="0073469F">
        <w:rPr>
          <w:noProof/>
          <w:lang w:eastAsia="ko-KR"/>
        </w:rPr>
        <w:t>.</w:t>
      </w:r>
    </w:p>
    <w:p w14:paraId="156F79CA"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E374A4">
        <w:rPr>
          <w:noProof/>
          <w:lang w:eastAsia="ko-KR"/>
        </w:rPr>
        <w:t>clause</w:t>
      </w:r>
      <w:r w:rsidRPr="0073469F">
        <w:rPr>
          <w:noProof/>
          <w:lang w:eastAsia="ko-KR"/>
        </w:rPr>
        <w:t xml:space="preserve"> 11.1.1.2.1.2 for on-demand session and </w:t>
      </w:r>
      <w:r w:rsidR="00E374A4">
        <w:rPr>
          <w:noProof/>
          <w:lang w:eastAsia="ko-KR"/>
        </w:rPr>
        <w:t>clause</w:t>
      </w:r>
      <w:r w:rsidRPr="0073469F">
        <w:rPr>
          <w:noProof/>
          <w:lang w:eastAsia="ko-KR"/>
        </w:rPr>
        <w:t> 11.1.1.2.2.2 for pre-established session.</w:t>
      </w:r>
    </w:p>
    <w:p w14:paraId="709FEDB5" w14:textId="77777777" w:rsidR="00E909BD" w:rsidRPr="0073469F" w:rsidRDefault="00E909BD" w:rsidP="000B2AB4">
      <w:pPr>
        <w:pStyle w:val="Heading4"/>
        <w:rPr>
          <w:rFonts w:eastAsia="Malgun Gothic"/>
        </w:rPr>
      </w:pPr>
      <w:bookmarkStart w:id="2052" w:name="_Toc11407748"/>
      <w:bookmarkStart w:id="2053" w:name="_Toc27499053"/>
      <w:bookmarkStart w:id="2054" w:name="_Toc107000372"/>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2052"/>
      <w:bookmarkEnd w:id="2053"/>
      <w:bookmarkEnd w:id="2054"/>
    </w:p>
    <w:p w14:paraId="426F2E5B" w14:textId="77777777" w:rsidR="00046BA5" w:rsidRPr="0073469F" w:rsidRDefault="00046BA5" w:rsidP="000B2AB4">
      <w:pPr>
        <w:pStyle w:val="Heading5"/>
      </w:pPr>
      <w:bookmarkStart w:id="2055" w:name="_Toc11407749"/>
      <w:bookmarkStart w:id="2056" w:name="_Toc27499054"/>
      <w:bookmarkStart w:id="2057" w:name="_Toc107000373"/>
      <w:r w:rsidRPr="0073469F">
        <w:t>11.1.</w:t>
      </w:r>
      <w:r w:rsidRPr="0073469F">
        <w:rPr>
          <w:lang w:eastAsia="ko-KR"/>
        </w:rPr>
        <w:t>2</w:t>
      </w:r>
      <w:r w:rsidRPr="0073469F">
        <w:t>.3.1</w:t>
      </w:r>
      <w:r w:rsidRPr="0073469F">
        <w:tab/>
      </w:r>
      <w:r w:rsidRPr="0073469F">
        <w:rPr>
          <w:lang w:eastAsia="ko-KR"/>
        </w:rPr>
        <w:t>O</w:t>
      </w:r>
      <w:r w:rsidRPr="0073469F">
        <w:t>riginating procedures</w:t>
      </w:r>
      <w:bookmarkEnd w:id="2055"/>
      <w:bookmarkEnd w:id="2056"/>
      <w:bookmarkEnd w:id="2057"/>
    </w:p>
    <w:p w14:paraId="3E522303" w14:textId="77777777"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664675" w:rsidRPr="00664675">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664675" w:rsidRPr="00664675">
        <w:rPr>
          <w:lang w:eastAsia="ko-KR"/>
        </w:rPr>
        <w:t xml:space="preserve">an </w:t>
      </w:r>
      <w:r w:rsidRPr="0073469F">
        <w:rPr>
          <w:lang w:eastAsia="ko-KR"/>
        </w:rPr>
        <w:t xml:space="preserve">SDP offer not including </w:t>
      </w:r>
      <w:r w:rsidR="00664675" w:rsidRPr="00664675">
        <w:rPr>
          <w:lang w:eastAsia="ko-KR"/>
        </w:rPr>
        <w:t xml:space="preserve">a </w:t>
      </w:r>
      <w:r w:rsidRPr="0073469F">
        <w:rPr>
          <w:lang w:eastAsia="ko-KR"/>
        </w:rPr>
        <w:t>media-level section for media</w:t>
      </w:r>
      <w:r w:rsidR="00664675" w:rsidRPr="00664675">
        <w:rPr>
          <w:lang w:eastAsia="ko-KR"/>
        </w:rPr>
        <w:t xml:space="preserve"> plane</w:t>
      </w:r>
      <w:r w:rsidRPr="0073469F">
        <w:rPr>
          <w:lang w:eastAsia="ko-KR"/>
        </w:rPr>
        <w:t xml:space="preserve"> control </w:t>
      </w:r>
      <w:r w:rsidR="00664675" w:rsidRPr="00664675">
        <w:rPr>
          <w:lang w:eastAsia="ko-KR"/>
        </w:rPr>
        <w:t>messages</w:t>
      </w:r>
      <w:r w:rsidRPr="0073469F">
        <w:t>, the participating MCPTT function</w:t>
      </w:r>
      <w:r w:rsidRPr="0073469F">
        <w:rPr>
          <w:lang w:eastAsia="ko-KR"/>
        </w:rPr>
        <w:t xml:space="preserve"> shall consider it as </w:t>
      </w:r>
      <w:r w:rsidR="00664675" w:rsidRPr="00664675">
        <w:rPr>
          <w:lang w:eastAsia="ko-KR"/>
        </w:rPr>
        <w:t xml:space="preserve">a </w:t>
      </w:r>
      <w:r w:rsidRPr="0073469F">
        <w:rPr>
          <w:lang w:eastAsia="ko-KR"/>
        </w:rPr>
        <w:t xml:space="preserve">request for </w:t>
      </w:r>
      <w:r w:rsidR="00664675" w:rsidRPr="00664675">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E374A4">
        <w:rPr>
          <w:noProof/>
          <w:lang w:eastAsia="ko-KR"/>
        </w:rPr>
        <w:t>clause</w:t>
      </w:r>
      <w:r w:rsidRPr="0073469F">
        <w:rPr>
          <w:noProof/>
          <w:lang w:eastAsia="ko-KR"/>
        </w:rPr>
        <w:t> </w:t>
      </w:r>
      <w:r w:rsidRPr="0073469F">
        <w:rPr>
          <w:lang w:eastAsia="ko-KR"/>
        </w:rPr>
        <w:t>11.1.1.3.1.1 for an on-demand session.</w:t>
      </w:r>
    </w:p>
    <w:p w14:paraId="70160EA4" w14:textId="15E6EB5D" w:rsidR="004966F4" w:rsidRPr="0073469F" w:rsidRDefault="004966F4"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73469F">
        <w:rPr>
          <w:lang w:eastAsia="ko-KR"/>
        </w:rPr>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sidR="00E374A4">
        <w:rPr>
          <w:lang w:eastAsia="ko-KR"/>
        </w:rPr>
        <w:t>clause</w:t>
      </w:r>
      <w:r w:rsidRPr="0073469F">
        <w:rPr>
          <w:lang w:eastAsia="ko-KR"/>
        </w:rPr>
        <w:t> 11.1.1.3.1.2 for initiation using a pre-established session.</w:t>
      </w:r>
    </w:p>
    <w:p w14:paraId="193CA0A4" w14:textId="77777777" w:rsidR="00046BA5" w:rsidRPr="0073469F" w:rsidRDefault="00046BA5" w:rsidP="000B2AB4">
      <w:pPr>
        <w:pStyle w:val="Heading5"/>
        <w:rPr>
          <w:lang w:eastAsia="ko-KR"/>
        </w:rPr>
      </w:pPr>
      <w:bookmarkStart w:id="2058" w:name="_Toc11407750"/>
      <w:bookmarkStart w:id="2059" w:name="_Toc27499055"/>
      <w:bookmarkStart w:id="2060" w:name="_Toc107000374"/>
      <w:r w:rsidRPr="0073469F">
        <w:rPr>
          <w:lang w:eastAsia="ko-KR"/>
        </w:rPr>
        <w:t>11.1.2.3.2</w:t>
      </w:r>
      <w:r w:rsidRPr="0073469F">
        <w:rPr>
          <w:lang w:eastAsia="ko-KR"/>
        </w:rPr>
        <w:tab/>
        <w:t>Terminating procedures</w:t>
      </w:r>
      <w:bookmarkEnd w:id="2058"/>
      <w:bookmarkEnd w:id="2059"/>
      <w:bookmarkEnd w:id="2060"/>
    </w:p>
    <w:p w14:paraId="45EB7F2E"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E374A4">
        <w:rPr>
          <w:noProof/>
          <w:lang w:eastAsia="ko-KR"/>
        </w:rPr>
        <w:t>clause</w:t>
      </w:r>
      <w:r w:rsidRPr="0073469F">
        <w:rPr>
          <w:noProof/>
          <w:lang w:eastAsia="ko-KR"/>
        </w:rPr>
        <w:t> 11.1.1.3.2</w:t>
      </w:r>
      <w:r w:rsidR="0056358B" w:rsidRPr="0073469F">
        <w:rPr>
          <w:noProof/>
          <w:lang w:eastAsia="ko-KR"/>
        </w:rPr>
        <w:t>.</w:t>
      </w:r>
    </w:p>
    <w:p w14:paraId="767AEC1D" w14:textId="77777777" w:rsidR="00046BA5" w:rsidRPr="0073469F" w:rsidRDefault="00046BA5" w:rsidP="000B2AB4">
      <w:pPr>
        <w:pStyle w:val="Heading4"/>
      </w:pPr>
      <w:bookmarkStart w:id="2061" w:name="_Toc11407751"/>
      <w:bookmarkStart w:id="2062" w:name="_Toc27499056"/>
      <w:bookmarkStart w:id="2063" w:name="_Toc107000375"/>
      <w:r w:rsidRPr="0073469F">
        <w:t>11.1.2.4</w:t>
      </w:r>
      <w:r w:rsidRPr="0073469F">
        <w:tab/>
        <w:t>Controlling MCPTT function procedures</w:t>
      </w:r>
      <w:bookmarkEnd w:id="2061"/>
      <w:bookmarkEnd w:id="2062"/>
      <w:bookmarkEnd w:id="2063"/>
    </w:p>
    <w:p w14:paraId="64C0FDA8" w14:textId="77777777" w:rsidR="00046BA5" w:rsidRPr="0073469F" w:rsidRDefault="00046BA5" w:rsidP="000B2AB4">
      <w:pPr>
        <w:pStyle w:val="Heading5"/>
        <w:rPr>
          <w:lang w:eastAsia="ko-KR"/>
        </w:rPr>
      </w:pPr>
      <w:bookmarkStart w:id="2064" w:name="_Toc11407752"/>
      <w:bookmarkStart w:id="2065" w:name="_Toc27499057"/>
      <w:bookmarkStart w:id="2066" w:name="_Toc107000376"/>
      <w:r w:rsidRPr="0073469F">
        <w:rPr>
          <w:lang w:eastAsia="ko-KR"/>
        </w:rPr>
        <w:t>11.1.2.4.1</w:t>
      </w:r>
      <w:r w:rsidRPr="0073469F">
        <w:rPr>
          <w:lang w:eastAsia="ko-KR"/>
        </w:rPr>
        <w:tab/>
        <w:t>Originating procedures</w:t>
      </w:r>
      <w:bookmarkEnd w:id="2064"/>
      <w:bookmarkEnd w:id="2065"/>
      <w:bookmarkEnd w:id="2066"/>
    </w:p>
    <w:p w14:paraId="5AD0103D"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E374A4">
        <w:rPr>
          <w:noProof/>
          <w:lang w:eastAsia="ko-KR"/>
        </w:rPr>
        <w:t>clause</w:t>
      </w:r>
      <w:r w:rsidRPr="0073469F">
        <w:rPr>
          <w:noProof/>
          <w:lang w:eastAsia="ko-KR"/>
        </w:rPr>
        <w:t> </w:t>
      </w:r>
      <w:r w:rsidRPr="0073469F">
        <w:rPr>
          <w:lang w:eastAsia="ko-KR"/>
        </w:rPr>
        <w:t>11.1.1.4.1.</w:t>
      </w:r>
    </w:p>
    <w:p w14:paraId="7B0BD7D0" w14:textId="77777777" w:rsidR="00046BA5" w:rsidRPr="0073469F" w:rsidRDefault="00046BA5" w:rsidP="000B2AB4">
      <w:pPr>
        <w:pStyle w:val="Heading5"/>
        <w:rPr>
          <w:lang w:eastAsia="ko-KR"/>
        </w:rPr>
      </w:pPr>
      <w:bookmarkStart w:id="2067" w:name="_Toc11407753"/>
      <w:bookmarkStart w:id="2068" w:name="_Toc27499058"/>
      <w:bookmarkStart w:id="2069" w:name="_Toc107000377"/>
      <w:r w:rsidRPr="0073469F">
        <w:rPr>
          <w:lang w:eastAsia="ko-KR"/>
        </w:rPr>
        <w:t>11.1.2.4.2</w:t>
      </w:r>
      <w:r w:rsidRPr="0073469F">
        <w:rPr>
          <w:lang w:eastAsia="ko-KR"/>
        </w:rPr>
        <w:tab/>
        <w:t>Terminating procedures</w:t>
      </w:r>
      <w:bookmarkEnd w:id="2067"/>
      <w:bookmarkEnd w:id="2068"/>
      <w:bookmarkEnd w:id="2069"/>
    </w:p>
    <w:p w14:paraId="106336BC"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E374A4">
        <w:rPr>
          <w:noProof/>
          <w:lang w:eastAsia="ko-KR"/>
        </w:rPr>
        <w:t>clause</w:t>
      </w:r>
      <w:r w:rsidRPr="0073469F">
        <w:rPr>
          <w:noProof/>
          <w:lang w:eastAsia="ko-KR"/>
        </w:rPr>
        <w:t> </w:t>
      </w:r>
      <w:r w:rsidRPr="0073469F">
        <w:rPr>
          <w:lang w:eastAsia="ko-KR"/>
        </w:rPr>
        <w:t>11.1.1.4.2.</w:t>
      </w:r>
    </w:p>
    <w:p w14:paraId="49377AA0" w14:textId="77777777" w:rsidR="00AC1BD3" w:rsidRPr="0073469F" w:rsidRDefault="00AC1BD3" w:rsidP="000B2AB4">
      <w:pPr>
        <w:pStyle w:val="Heading3"/>
      </w:pPr>
      <w:bookmarkStart w:id="2070" w:name="_Toc11407754"/>
      <w:bookmarkStart w:id="2071" w:name="_Toc27499059"/>
      <w:bookmarkStart w:id="2072" w:name="_Toc107000378"/>
      <w:r w:rsidRPr="0073469F">
        <w:lastRenderedPageBreak/>
        <w:t>11.1.3</w:t>
      </w:r>
      <w:r w:rsidRPr="0073469F">
        <w:tab/>
        <w:t>Ending the private call initiated by MCPTT client</w:t>
      </w:r>
      <w:bookmarkEnd w:id="2070"/>
      <w:bookmarkEnd w:id="2071"/>
      <w:bookmarkEnd w:id="2072"/>
    </w:p>
    <w:p w14:paraId="70682C08" w14:textId="77777777" w:rsidR="00AC1BD3" w:rsidRPr="0073469F" w:rsidRDefault="00AC1BD3" w:rsidP="000B2AB4">
      <w:pPr>
        <w:pStyle w:val="Heading4"/>
      </w:pPr>
      <w:bookmarkStart w:id="2073" w:name="_Toc11407755"/>
      <w:bookmarkStart w:id="2074" w:name="_Toc27499060"/>
      <w:bookmarkStart w:id="2075" w:name="_Toc107000379"/>
      <w:r w:rsidRPr="0073469F">
        <w:t>11.1.3.1</w:t>
      </w:r>
      <w:r w:rsidRPr="0073469F">
        <w:tab/>
        <w:t>MCPTT client procedures</w:t>
      </w:r>
      <w:bookmarkEnd w:id="2073"/>
      <w:bookmarkEnd w:id="2074"/>
      <w:bookmarkEnd w:id="2075"/>
    </w:p>
    <w:p w14:paraId="676E1BED" w14:textId="77777777" w:rsidR="00AC1BD3" w:rsidRPr="0073469F" w:rsidRDefault="00AC1BD3" w:rsidP="000B2AB4">
      <w:pPr>
        <w:pStyle w:val="Heading5"/>
        <w:rPr>
          <w:lang w:eastAsia="ko-KR"/>
        </w:rPr>
      </w:pPr>
      <w:bookmarkStart w:id="2076" w:name="_Toc11407756"/>
      <w:bookmarkStart w:id="2077" w:name="_Toc27499061"/>
      <w:bookmarkStart w:id="2078" w:name="_Toc107000380"/>
      <w:r w:rsidRPr="0073469F">
        <w:rPr>
          <w:lang w:eastAsia="ko-KR"/>
        </w:rPr>
        <w:t>11.1.3.1.1</w:t>
      </w:r>
      <w:r w:rsidRPr="0073469F">
        <w:rPr>
          <w:lang w:eastAsia="ko-KR"/>
        </w:rPr>
        <w:tab/>
        <w:t>On-demand private call</w:t>
      </w:r>
      <w:bookmarkEnd w:id="2076"/>
      <w:bookmarkEnd w:id="2077"/>
      <w:bookmarkEnd w:id="2078"/>
    </w:p>
    <w:p w14:paraId="06323808" w14:textId="77777777" w:rsidR="00AC1BD3" w:rsidRPr="0073469F" w:rsidRDefault="00AC1BD3" w:rsidP="000B2AB4">
      <w:pPr>
        <w:pStyle w:val="Heading6"/>
        <w:numPr>
          <w:ilvl w:val="5"/>
          <w:numId w:val="0"/>
        </w:numPr>
        <w:ind w:left="1152" w:hanging="432"/>
        <w:rPr>
          <w:lang w:eastAsia="ko-KR"/>
        </w:rPr>
      </w:pPr>
      <w:bookmarkStart w:id="2079" w:name="_Toc11407757"/>
      <w:bookmarkStart w:id="2080" w:name="_Toc27499062"/>
      <w:bookmarkStart w:id="2081" w:name="_Toc107000381"/>
      <w:r w:rsidRPr="0073469F">
        <w:rPr>
          <w:lang w:eastAsia="ko-KR"/>
        </w:rPr>
        <w:t>11.1.3.1.1.1</w:t>
      </w:r>
      <w:r w:rsidRPr="0073469F">
        <w:rPr>
          <w:lang w:eastAsia="ko-KR"/>
        </w:rPr>
        <w:tab/>
        <w:t>Client originating procedures</w:t>
      </w:r>
      <w:bookmarkEnd w:id="2079"/>
      <w:bookmarkEnd w:id="2080"/>
      <w:bookmarkEnd w:id="2081"/>
    </w:p>
    <w:p w14:paraId="4F9C31B8"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E374A4">
        <w:rPr>
          <w:lang w:eastAsia="ko-KR"/>
        </w:rPr>
        <w:t>clause</w:t>
      </w:r>
      <w:r w:rsidRPr="0073469F">
        <w:rPr>
          <w:lang w:eastAsia="ko-KR"/>
        </w:rPr>
        <w:t> 6.2.5.1.</w:t>
      </w:r>
    </w:p>
    <w:p w14:paraId="362C3D21" w14:textId="77777777" w:rsidR="00AC1BD3" w:rsidRPr="0073469F" w:rsidRDefault="00AC1BD3" w:rsidP="000B2AB4">
      <w:pPr>
        <w:pStyle w:val="Heading6"/>
        <w:numPr>
          <w:ilvl w:val="5"/>
          <w:numId w:val="0"/>
        </w:numPr>
        <w:ind w:left="1152" w:hanging="432"/>
        <w:rPr>
          <w:lang w:eastAsia="ko-KR"/>
        </w:rPr>
      </w:pPr>
      <w:bookmarkStart w:id="2082" w:name="_Toc11407758"/>
      <w:bookmarkStart w:id="2083" w:name="_Toc27499063"/>
      <w:bookmarkStart w:id="2084" w:name="_Toc107000382"/>
      <w:r w:rsidRPr="0073469F">
        <w:rPr>
          <w:lang w:eastAsia="ko-KR"/>
        </w:rPr>
        <w:t>11.1.3.1.1.2</w:t>
      </w:r>
      <w:r w:rsidRPr="0073469F">
        <w:rPr>
          <w:lang w:eastAsia="ko-KR"/>
        </w:rPr>
        <w:tab/>
        <w:t>Client terminating procedures</w:t>
      </w:r>
      <w:bookmarkEnd w:id="2082"/>
      <w:bookmarkEnd w:id="2083"/>
      <w:bookmarkEnd w:id="2084"/>
    </w:p>
    <w:p w14:paraId="5A31FA4C"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E374A4">
        <w:rPr>
          <w:lang w:eastAsia="ko-KR"/>
        </w:rPr>
        <w:t>clause</w:t>
      </w:r>
      <w:r w:rsidRPr="0073469F">
        <w:rPr>
          <w:lang w:eastAsia="ko-KR"/>
        </w:rPr>
        <w:t> 6.2.6.</w:t>
      </w:r>
    </w:p>
    <w:p w14:paraId="4A5C113F" w14:textId="77777777" w:rsidR="00AC1BD3" w:rsidRPr="0073469F" w:rsidRDefault="00AC1BD3" w:rsidP="000B2AB4">
      <w:pPr>
        <w:pStyle w:val="Heading5"/>
        <w:rPr>
          <w:lang w:eastAsia="ko-KR"/>
        </w:rPr>
      </w:pPr>
      <w:bookmarkStart w:id="2085" w:name="_Toc11407759"/>
      <w:bookmarkStart w:id="2086" w:name="_Toc27499064"/>
      <w:bookmarkStart w:id="2087" w:name="_Toc107000383"/>
      <w:r w:rsidRPr="0073469F">
        <w:rPr>
          <w:lang w:eastAsia="ko-KR"/>
        </w:rPr>
        <w:t>11.1.3.1.2</w:t>
      </w:r>
      <w:r w:rsidRPr="0073469F">
        <w:rPr>
          <w:lang w:eastAsia="ko-KR"/>
        </w:rPr>
        <w:tab/>
        <w:t>Private call using pre-established session</w:t>
      </w:r>
      <w:bookmarkEnd w:id="2085"/>
      <w:bookmarkEnd w:id="2086"/>
      <w:bookmarkEnd w:id="2087"/>
    </w:p>
    <w:p w14:paraId="490E7D58" w14:textId="77777777" w:rsidR="00AC1BD3" w:rsidRPr="0073469F" w:rsidRDefault="00AC1BD3" w:rsidP="000B2AB4">
      <w:pPr>
        <w:pStyle w:val="Heading6"/>
        <w:numPr>
          <w:ilvl w:val="5"/>
          <w:numId w:val="0"/>
        </w:numPr>
        <w:ind w:left="1152" w:hanging="432"/>
        <w:rPr>
          <w:lang w:eastAsia="ko-KR"/>
        </w:rPr>
      </w:pPr>
      <w:bookmarkStart w:id="2088" w:name="_Toc11407760"/>
      <w:bookmarkStart w:id="2089" w:name="_Toc27499065"/>
      <w:bookmarkStart w:id="2090" w:name="_Toc107000384"/>
      <w:r w:rsidRPr="0073469F">
        <w:rPr>
          <w:lang w:eastAsia="ko-KR"/>
        </w:rPr>
        <w:t>11.1.3.1.2.1</w:t>
      </w:r>
      <w:r w:rsidRPr="0073469F">
        <w:rPr>
          <w:lang w:eastAsia="ko-KR"/>
        </w:rPr>
        <w:tab/>
        <w:t>Client originating procedures</w:t>
      </w:r>
      <w:bookmarkEnd w:id="2088"/>
      <w:bookmarkEnd w:id="2089"/>
      <w:bookmarkEnd w:id="2090"/>
    </w:p>
    <w:p w14:paraId="4BEB828B"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E374A4">
        <w:rPr>
          <w:lang w:eastAsia="ko-KR"/>
        </w:rPr>
        <w:t>clause</w:t>
      </w:r>
      <w:r w:rsidRPr="0073469F">
        <w:rPr>
          <w:lang w:eastAsia="ko-KR"/>
        </w:rPr>
        <w:t> 6.2.5.2.</w:t>
      </w:r>
    </w:p>
    <w:p w14:paraId="24FBE5B7" w14:textId="77777777" w:rsidR="00AC1BD3" w:rsidRPr="0073469F" w:rsidRDefault="00AC1BD3" w:rsidP="000B2AB4">
      <w:pPr>
        <w:pStyle w:val="Heading6"/>
        <w:numPr>
          <w:ilvl w:val="5"/>
          <w:numId w:val="0"/>
        </w:numPr>
        <w:ind w:left="1152" w:hanging="432"/>
        <w:rPr>
          <w:lang w:eastAsia="ko-KR"/>
        </w:rPr>
      </w:pPr>
      <w:bookmarkStart w:id="2091" w:name="_Toc11407761"/>
      <w:bookmarkStart w:id="2092" w:name="_Toc27499066"/>
      <w:bookmarkStart w:id="2093" w:name="_Toc107000385"/>
      <w:r w:rsidRPr="0073469F">
        <w:rPr>
          <w:lang w:eastAsia="ko-KR"/>
        </w:rPr>
        <w:t>11.1.3.1.2.2</w:t>
      </w:r>
      <w:r w:rsidRPr="0073469F">
        <w:rPr>
          <w:lang w:eastAsia="ko-KR"/>
        </w:rPr>
        <w:tab/>
        <w:t>Client terminating procedures</w:t>
      </w:r>
      <w:bookmarkEnd w:id="2091"/>
      <w:bookmarkEnd w:id="2092"/>
      <w:bookmarkEnd w:id="2093"/>
    </w:p>
    <w:p w14:paraId="6EA86170"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E374A4">
        <w:rPr>
          <w:lang w:eastAsia="ko-KR"/>
        </w:rPr>
        <w:t>clause</w:t>
      </w:r>
      <w:r w:rsidRPr="0073469F">
        <w:rPr>
          <w:lang w:eastAsia="ko-KR"/>
        </w:rPr>
        <w:t> 6.2.6.</w:t>
      </w:r>
    </w:p>
    <w:p w14:paraId="4CAEFC39" w14:textId="77777777" w:rsidR="00620645" w:rsidRPr="0073469F" w:rsidRDefault="00620645" w:rsidP="000B2AB4">
      <w:pPr>
        <w:pStyle w:val="Heading4"/>
      </w:pPr>
      <w:bookmarkStart w:id="2094" w:name="_Toc11407762"/>
      <w:bookmarkStart w:id="2095" w:name="_Toc27499067"/>
      <w:bookmarkStart w:id="2096" w:name="_Toc107000386"/>
      <w:r w:rsidRPr="0073469F">
        <w:t>11.1.3.2</w:t>
      </w:r>
      <w:r w:rsidRPr="0073469F">
        <w:tab/>
        <w:t>Participating MCPTT function procedures</w:t>
      </w:r>
      <w:bookmarkEnd w:id="2094"/>
      <w:bookmarkEnd w:id="2095"/>
      <w:bookmarkEnd w:id="2096"/>
    </w:p>
    <w:p w14:paraId="700EFE55" w14:textId="77777777" w:rsidR="00620645" w:rsidRPr="0073469F" w:rsidRDefault="00620645" w:rsidP="000B2AB4">
      <w:pPr>
        <w:pStyle w:val="Heading5"/>
        <w:rPr>
          <w:lang w:eastAsia="ko-KR"/>
        </w:rPr>
      </w:pPr>
      <w:bookmarkStart w:id="2097" w:name="_Toc11407763"/>
      <w:bookmarkStart w:id="2098" w:name="_Toc27499068"/>
      <w:bookmarkStart w:id="2099" w:name="_Toc107000387"/>
      <w:r w:rsidRPr="0073469F">
        <w:rPr>
          <w:lang w:eastAsia="ko-KR"/>
        </w:rPr>
        <w:t>11.1.3.2.1</w:t>
      </w:r>
      <w:r w:rsidRPr="0073469F">
        <w:rPr>
          <w:lang w:eastAsia="ko-KR"/>
        </w:rPr>
        <w:tab/>
        <w:t>Originating procedures</w:t>
      </w:r>
      <w:bookmarkEnd w:id="2097"/>
      <w:bookmarkEnd w:id="2098"/>
      <w:bookmarkEnd w:id="2099"/>
    </w:p>
    <w:p w14:paraId="0A3FE4BD" w14:textId="77777777" w:rsidR="00620645" w:rsidRPr="0073469F" w:rsidRDefault="00620645" w:rsidP="000B2AB4">
      <w:pPr>
        <w:pStyle w:val="Heading6"/>
        <w:numPr>
          <w:ilvl w:val="5"/>
          <w:numId w:val="0"/>
        </w:numPr>
        <w:ind w:left="1152" w:hanging="432"/>
        <w:rPr>
          <w:lang w:eastAsia="ko-KR"/>
        </w:rPr>
      </w:pPr>
      <w:bookmarkStart w:id="2100" w:name="_Toc11407764"/>
      <w:bookmarkStart w:id="2101" w:name="_Toc27499069"/>
      <w:bookmarkStart w:id="2102" w:name="_Toc107000388"/>
      <w:r w:rsidRPr="0073469F">
        <w:rPr>
          <w:lang w:eastAsia="ko-KR"/>
        </w:rPr>
        <w:t>11.1.3.2.1.1</w:t>
      </w:r>
      <w:r w:rsidRPr="0073469F">
        <w:rPr>
          <w:lang w:eastAsia="ko-KR"/>
        </w:rPr>
        <w:tab/>
        <w:t>Receipt of SIP BYE request for on-demand private call</w:t>
      </w:r>
      <w:bookmarkEnd w:id="2100"/>
      <w:bookmarkEnd w:id="2101"/>
      <w:bookmarkEnd w:id="2102"/>
    </w:p>
    <w:p w14:paraId="5036E2D4"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6.3.2.1.6.</w:t>
      </w:r>
    </w:p>
    <w:p w14:paraId="64A8B362" w14:textId="77777777" w:rsidR="00620645" w:rsidRPr="0073469F" w:rsidRDefault="00620645" w:rsidP="000B2AB4">
      <w:pPr>
        <w:pStyle w:val="Heading6"/>
        <w:numPr>
          <w:ilvl w:val="5"/>
          <w:numId w:val="0"/>
        </w:numPr>
        <w:ind w:left="1152" w:hanging="432"/>
        <w:rPr>
          <w:lang w:eastAsia="ko-KR"/>
        </w:rPr>
      </w:pPr>
      <w:bookmarkStart w:id="2103" w:name="_Toc11407765"/>
      <w:bookmarkStart w:id="2104" w:name="_Toc27499070"/>
      <w:bookmarkStart w:id="2105" w:name="_Toc10700038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2103"/>
      <w:bookmarkEnd w:id="2104"/>
      <w:bookmarkEnd w:id="2105"/>
    </w:p>
    <w:p w14:paraId="36F6A4AC"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14:paraId="2F182DCE" w14:textId="77777777" w:rsidR="00620645" w:rsidRPr="0073469F" w:rsidRDefault="00620645" w:rsidP="000B2AB4">
      <w:pPr>
        <w:pStyle w:val="Heading5"/>
        <w:rPr>
          <w:lang w:eastAsia="ko-KR"/>
        </w:rPr>
      </w:pPr>
      <w:bookmarkStart w:id="2106" w:name="_Toc11407766"/>
      <w:bookmarkStart w:id="2107" w:name="_Toc27499071"/>
      <w:bookmarkStart w:id="2108" w:name="_Toc107000390"/>
      <w:r w:rsidRPr="0073469F">
        <w:rPr>
          <w:lang w:eastAsia="ko-KR"/>
        </w:rPr>
        <w:t>11.1.3.2.2</w:t>
      </w:r>
      <w:r w:rsidRPr="0073469F">
        <w:rPr>
          <w:lang w:eastAsia="ko-KR"/>
        </w:rPr>
        <w:tab/>
        <w:t>Terminating procedures</w:t>
      </w:r>
      <w:bookmarkEnd w:id="2106"/>
      <w:bookmarkEnd w:id="2107"/>
      <w:bookmarkEnd w:id="2108"/>
    </w:p>
    <w:p w14:paraId="4DA21113" w14:textId="77777777" w:rsidR="00620645" w:rsidRPr="0073469F" w:rsidRDefault="00620645" w:rsidP="000B2AB4">
      <w:pPr>
        <w:pStyle w:val="Heading6"/>
        <w:numPr>
          <w:ilvl w:val="5"/>
          <w:numId w:val="0"/>
        </w:numPr>
        <w:ind w:left="1152" w:hanging="432"/>
        <w:rPr>
          <w:lang w:eastAsia="ko-KR"/>
        </w:rPr>
      </w:pPr>
      <w:bookmarkStart w:id="2109" w:name="_Toc11407767"/>
      <w:bookmarkStart w:id="2110" w:name="_Toc27499072"/>
      <w:bookmarkStart w:id="2111" w:name="_Toc107000391"/>
      <w:r w:rsidRPr="0073469F">
        <w:rPr>
          <w:lang w:eastAsia="ko-KR"/>
        </w:rPr>
        <w:t>11.1.3.2.2.1</w:t>
      </w:r>
      <w:r w:rsidRPr="0073469F">
        <w:rPr>
          <w:lang w:eastAsia="ko-KR"/>
        </w:rPr>
        <w:tab/>
        <w:t>Receipt of SIP BYE request for private call on-demand</w:t>
      </w:r>
      <w:bookmarkEnd w:id="2109"/>
      <w:bookmarkEnd w:id="2110"/>
      <w:bookmarkEnd w:id="2111"/>
    </w:p>
    <w:p w14:paraId="5D75EC8D"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w:t>
      </w:r>
      <w:r w:rsidR="006A235C" w:rsidRPr="0073469F">
        <w:rPr>
          <w:lang w:eastAsia="ko-KR"/>
        </w:rPr>
        <w:t>8</w:t>
      </w:r>
      <w:r w:rsidRPr="0073469F">
        <w:rPr>
          <w:lang w:eastAsia="ko-KR"/>
        </w:rPr>
        <w:t>.1.</w:t>
      </w:r>
    </w:p>
    <w:p w14:paraId="1000D795" w14:textId="77777777" w:rsidR="00620645" w:rsidRPr="0073469F" w:rsidRDefault="00620645" w:rsidP="000B2AB4">
      <w:pPr>
        <w:pStyle w:val="Heading6"/>
        <w:numPr>
          <w:ilvl w:val="5"/>
          <w:numId w:val="0"/>
        </w:numPr>
        <w:ind w:left="1152" w:hanging="432"/>
        <w:rPr>
          <w:lang w:eastAsia="ko-KR"/>
        </w:rPr>
      </w:pPr>
      <w:bookmarkStart w:id="2112" w:name="_Toc11407768"/>
      <w:bookmarkStart w:id="2113" w:name="_Toc27499073"/>
      <w:bookmarkStart w:id="2114" w:name="_Toc10700039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112"/>
      <w:bookmarkEnd w:id="2113"/>
      <w:bookmarkEnd w:id="2114"/>
    </w:p>
    <w:p w14:paraId="0B5B3A5C"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5DA9CFC"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6EC546E9" w14:textId="77777777" w:rsidR="00620645" w:rsidRPr="0073469F" w:rsidRDefault="00620645" w:rsidP="00620645">
      <w:pPr>
        <w:pStyle w:val="B1"/>
      </w:pPr>
      <w:r w:rsidRPr="0073469F">
        <w:rPr>
          <w:lang w:eastAsia="ko-KR"/>
        </w:rPr>
        <w:lastRenderedPageBreak/>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213E50E8"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6EB29C49"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55228BB6" w14:textId="77777777" w:rsidR="00620645" w:rsidRPr="0073469F" w:rsidRDefault="00620645" w:rsidP="000B2AB4">
      <w:pPr>
        <w:pStyle w:val="Heading4"/>
      </w:pPr>
      <w:bookmarkStart w:id="2115" w:name="_Toc11407769"/>
      <w:bookmarkStart w:id="2116" w:name="_Toc27499074"/>
      <w:bookmarkStart w:id="2117" w:name="_Toc107000393"/>
      <w:r w:rsidRPr="0073469F">
        <w:t>11.1.3.3</w:t>
      </w:r>
      <w:r w:rsidRPr="0073469F">
        <w:tab/>
        <w:t>Controlling MCPTT function procedures</w:t>
      </w:r>
      <w:bookmarkEnd w:id="2115"/>
      <w:bookmarkEnd w:id="2116"/>
      <w:bookmarkEnd w:id="2117"/>
    </w:p>
    <w:p w14:paraId="2956B43D" w14:textId="77777777" w:rsidR="00620645" w:rsidRPr="0073469F" w:rsidRDefault="00620645" w:rsidP="000B2AB4">
      <w:pPr>
        <w:pStyle w:val="Heading5"/>
        <w:rPr>
          <w:lang w:eastAsia="ko-KR"/>
        </w:rPr>
      </w:pPr>
      <w:bookmarkStart w:id="2118" w:name="_Toc11407770"/>
      <w:bookmarkStart w:id="2119" w:name="_Toc27499075"/>
      <w:bookmarkStart w:id="2120" w:name="_Toc107000394"/>
      <w:r w:rsidRPr="0073469F">
        <w:rPr>
          <w:lang w:eastAsia="ko-KR"/>
        </w:rPr>
        <w:t>11.1.3.3.1</w:t>
      </w:r>
      <w:r w:rsidRPr="0073469F">
        <w:rPr>
          <w:lang w:eastAsia="ko-KR"/>
        </w:rPr>
        <w:tab/>
        <w:t>Terminating procedures</w:t>
      </w:r>
      <w:bookmarkEnd w:id="2118"/>
      <w:bookmarkEnd w:id="2119"/>
      <w:bookmarkEnd w:id="2120"/>
    </w:p>
    <w:p w14:paraId="7E4D49F2"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6.3.3.2.</w:t>
      </w:r>
      <w:r w:rsidR="009B4A6C" w:rsidRPr="0073469F">
        <w:rPr>
          <w:lang w:eastAsia="ko-KR"/>
        </w:rPr>
        <w:t>4</w:t>
      </w:r>
      <w:r w:rsidRPr="0073469F">
        <w:rPr>
          <w:lang w:eastAsia="ko-KR"/>
        </w:rPr>
        <w:t>.</w:t>
      </w:r>
    </w:p>
    <w:p w14:paraId="761AB52F" w14:textId="77777777" w:rsidR="00620645" w:rsidRPr="0073469F" w:rsidRDefault="00620645" w:rsidP="000B2AB4">
      <w:pPr>
        <w:pStyle w:val="Heading3"/>
      </w:pPr>
      <w:bookmarkStart w:id="2121" w:name="_Toc11407771"/>
      <w:bookmarkStart w:id="2122" w:name="_Toc27499076"/>
      <w:bookmarkStart w:id="2123" w:name="_Toc107000395"/>
      <w:r w:rsidRPr="0073469F">
        <w:t>11.1.4</w:t>
      </w:r>
      <w:r w:rsidRPr="0073469F">
        <w:tab/>
        <w:t>Ending the private call initiated by the MCPTT server</w:t>
      </w:r>
      <w:bookmarkEnd w:id="2121"/>
      <w:bookmarkEnd w:id="2122"/>
      <w:bookmarkEnd w:id="2123"/>
    </w:p>
    <w:p w14:paraId="79A5B80B" w14:textId="77777777" w:rsidR="00620645" w:rsidRPr="0073469F" w:rsidRDefault="00620645" w:rsidP="000B2AB4">
      <w:pPr>
        <w:pStyle w:val="Heading4"/>
      </w:pPr>
      <w:bookmarkStart w:id="2124" w:name="_Toc11407772"/>
      <w:bookmarkStart w:id="2125" w:name="_Toc27499077"/>
      <w:bookmarkStart w:id="2126" w:name="_Toc107000396"/>
      <w:r w:rsidRPr="0073469F">
        <w:t>11.1.4.1</w:t>
      </w:r>
      <w:r w:rsidRPr="0073469F">
        <w:tab/>
        <w:t>General</w:t>
      </w:r>
      <w:bookmarkEnd w:id="2124"/>
      <w:bookmarkEnd w:id="2125"/>
      <w:bookmarkEnd w:id="2126"/>
    </w:p>
    <w:p w14:paraId="65927475" w14:textId="77777777" w:rsidR="00651230" w:rsidRDefault="00651230" w:rsidP="00436CF9">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E8A8D16"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64536400" w14:textId="77777777" w:rsidR="00651230" w:rsidRPr="00436CF9" w:rsidRDefault="00651230" w:rsidP="00620645">
      <w:pPr>
        <w:pStyle w:val="B1"/>
        <w:rPr>
          <w:lang w:eastAsia="ko-KR"/>
        </w:rPr>
      </w:pPr>
    </w:p>
    <w:p w14:paraId="6E303A20" w14:textId="77777777" w:rsidR="00620645" w:rsidRPr="0073469F" w:rsidRDefault="00620645" w:rsidP="000B2AB4">
      <w:pPr>
        <w:pStyle w:val="Heading4"/>
      </w:pPr>
      <w:bookmarkStart w:id="2127" w:name="_Toc11407773"/>
      <w:bookmarkStart w:id="2128" w:name="_Toc27499078"/>
      <w:bookmarkStart w:id="2129" w:name="_Toc107000397"/>
      <w:r w:rsidRPr="0073469F">
        <w:t>11.1.4.2</w:t>
      </w:r>
      <w:r w:rsidRPr="0073469F">
        <w:tab/>
        <w:t>MCPTT client procedures</w:t>
      </w:r>
      <w:bookmarkEnd w:id="2127"/>
      <w:bookmarkEnd w:id="2128"/>
      <w:bookmarkEnd w:id="2129"/>
    </w:p>
    <w:p w14:paraId="4B32CD91"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E374A4">
        <w:rPr>
          <w:lang w:eastAsia="ko-KR"/>
        </w:rPr>
        <w:t>clause</w:t>
      </w:r>
      <w:r w:rsidRPr="0073469F">
        <w:rPr>
          <w:lang w:eastAsia="ko-KR"/>
        </w:rPr>
        <w:t> 6.2.6.</w:t>
      </w:r>
    </w:p>
    <w:p w14:paraId="77051BE6" w14:textId="77777777" w:rsidR="00620645" w:rsidRPr="0073469F" w:rsidRDefault="00620645" w:rsidP="000B2AB4">
      <w:pPr>
        <w:pStyle w:val="Heading4"/>
      </w:pPr>
      <w:bookmarkStart w:id="2130" w:name="_Toc11407774"/>
      <w:bookmarkStart w:id="2131" w:name="_Toc27499079"/>
      <w:bookmarkStart w:id="2132" w:name="_Toc107000398"/>
      <w:r w:rsidRPr="0073469F">
        <w:t>11.1.4.3</w:t>
      </w:r>
      <w:r w:rsidRPr="0073469F">
        <w:tab/>
        <w:t>Participating MCPTT function procedures</w:t>
      </w:r>
      <w:bookmarkEnd w:id="2130"/>
      <w:bookmarkEnd w:id="2131"/>
      <w:bookmarkEnd w:id="2132"/>
    </w:p>
    <w:p w14:paraId="1A0C39CC" w14:textId="77777777" w:rsidR="00620645" w:rsidRPr="0073469F" w:rsidRDefault="00620645" w:rsidP="000B2AB4">
      <w:pPr>
        <w:pStyle w:val="Heading5"/>
        <w:rPr>
          <w:lang w:eastAsia="ko-KR"/>
        </w:rPr>
      </w:pPr>
      <w:bookmarkStart w:id="2133" w:name="_Toc11407775"/>
      <w:bookmarkStart w:id="2134" w:name="_Toc27499080"/>
      <w:bookmarkStart w:id="2135" w:name="_Toc107000399"/>
      <w:r w:rsidRPr="0073469F">
        <w:rPr>
          <w:lang w:eastAsia="ko-KR"/>
        </w:rPr>
        <w:t>11.1.4.3.1</w:t>
      </w:r>
      <w:r w:rsidRPr="0073469F">
        <w:rPr>
          <w:lang w:eastAsia="ko-KR"/>
        </w:rPr>
        <w:tab/>
        <w:t>Originating procedures</w:t>
      </w:r>
      <w:bookmarkEnd w:id="2133"/>
      <w:bookmarkEnd w:id="2134"/>
      <w:bookmarkEnd w:id="2135"/>
    </w:p>
    <w:p w14:paraId="621208AB"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E374A4">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E374A4">
        <w:rPr>
          <w:lang w:eastAsia="ko-KR"/>
        </w:rPr>
        <w:t>clause</w:t>
      </w:r>
      <w:r w:rsidRPr="0073469F">
        <w:rPr>
          <w:lang w:eastAsia="ko-KR"/>
        </w:rPr>
        <w:t> 6.3.3.1.5.</w:t>
      </w:r>
    </w:p>
    <w:p w14:paraId="68E385D9" w14:textId="77777777" w:rsidR="00620645" w:rsidRPr="0073469F" w:rsidRDefault="00620645" w:rsidP="000B2AB4">
      <w:pPr>
        <w:pStyle w:val="Heading5"/>
        <w:rPr>
          <w:lang w:eastAsia="ko-KR"/>
        </w:rPr>
      </w:pPr>
      <w:bookmarkStart w:id="2136" w:name="_Toc11407776"/>
      <w:bookmarkStart w:id="2137" w:name="_Toc27499081"/>
      <w:bookmarkStart w:id="2138" w:name="_Toc107000400"/>
      <w:r w:rsidRPr="0073469F">
        <w:rPr>
          <w:lang w:eastAsia="ko-KR"/>
        </w:rPr>
        <w:t>11.1.4.3.2</w:t>
      </w:r>
      <w:r w:rsidRPr="0073469F">
        <w:rPr>
          <w:lang w:eastAsia="ko-KR"/>
        </w:rPr>
        <w:tab/>
        <w:t>Terminating procedures</w:t>
      </w:r>
      <w:bookmarkEnd w:id="2136"/>
      <w:bookmarkEnd w:id="2137"/>
      <w:bookmarkEnd w:id="2138"/>
    </w:p>
    <w:p w14:paraId="7B92CE17" w14:textId="77777777" w:rsidR="00620645" w:rsidRPr="0073469F" w:rsidRDefault="00620645" w:rsidP="000B2AB4">
      <w:pPr>
        <w:pStyle w:val="Heading6"/>
        <w:numPr>
          <w:ilvl w:val="5"/>
          <w:numId w:val="0"/>
        </w:numPr>
        <w:ind w:left="1152" w:hanging="432"/>
        <w:rPr>
          <w:lang w:eastAsia="ko-KR"/>
        </w:rPr>
      </w:pPr>
      <w:bookmarkStart w:id="2139" w:name="_Toc11407777"/>
      <w:bookmarkStart w:id="2140" w:name="_Toc27499082"/>
      <w:bookmarkStart w:id="2141" w:name="_Toc107000401"/>
      <w:r w:rsidRPr="0073469F">
        <w:rPr>
          <w:lang w:eastAsia="ko-KR"/>
        </w:rPr>
        <w:t>11.1.4.3.2.1</w:t>
      </w:r>
      <w:r w:rsidRPr="0073469F">
        <w:rPr>
          <w:lang w:eastAsia="ko-KR"/>
        </w:rPr>
        <w:tab/>
        <w:t>Receipt of SIP BYE request for private call on-demand</w:t>
      </w:r>
      <w:bookmarkEnd w:id="2139"/>
      <w:bookmarkEnd w:id="2140"/>
      <w:bookmarkEnd w:id="2141"/>
    </w:p>
    <w:p w14:paraId="49F936A6"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w:t>
      </w:r>
      <w:r w:rsidR="006A235C" w:rsidRPr="0073469F">
        <w:rPr>
          <w:lang w:eastAsia="ko-KR"/>
        </w:rPr>
        <w:t>8</w:t>
      </w:r>
      <w:r w:rsidRPr="0073469F">
        <w:rPr>
          <w:lang w:eastAsia="ko-KR"/>
        </w:rPr>
        <w:t>.1.</w:t>
      </w:r>
    </w:p>
    <w:p w14:paraId="78B26687" w14:textId="77777777" w:rsidR="00620645" w:rsidRPr="0073469F" w:rsidRDefault="00620645" w:rsidP="000B2AB4">
      <w:pPr>
        <w:pStyle w:val="Heading6"/>
        <w:numPr>
          <w:ilvl w:val="5"/>
          <w:numId w:val="0"/>
        </w:numPr>
        <w:ind w:left="1152" w:hanging="432"/>
        <w:rPr>
          <w:lang w:eastAsia="ko-KR"/>
        </w:rPr>
      </w:pPr>
      <w:bookmarkStart w:id="2142" w:name="_Toc11407778"/>
      <w:bookmarkStart w:id="2143" w:name="_Toc27499083"/>
      <w:bookmarkStart w:id="2144" w:name="_Toc10700040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142"/>
      <w:bookmarkEnd w:id="2143"/>
      <w:bookmarkEnd w:id="2144"/>
    </w:p>
    <w:p w14:paraId="6F143C48"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E374A4">
        <w:rPr>
          <w:lang w:eastAsia="ko-KR"/>
        </w:rPr>
        <w:t>clause</w:t>
      </w:r>
      <w:r w:rsidRPr="0073469F">
        <w:rPr>
          <w:lang w:eastAsia="ko-KR"/>
        </w:rPr>
        <w:t> 11.1.3.2.2.2.</w:t>
      </w:r>
    </w:p>
    <w:p w14:paraId="76597E14" w14:textId="77777777" w:rsidR="00620645" w:rsidRPr="0073469F" w:rsidRDefault="00620645" w:rsidP="000B2AB4">
      <w:pPr>
        <w:pStyle w:val="Heading4"/>
      </w:pPr>
      <w:bookmarkStart w:id="2145" w:name="_Toc11407779"/>
      <w:bookmarkStart w:id="2146" w:name="_Toc27499084"/>
      <w:bookmarkStart w:id="2147" w:name="_Toc107000403"/>
      <w:r w:rsidRPr="0073469F">
        <w:t>11.1.4.4</w:t>
      </w:r>
      <w:r w:rsidRPr="0073469F">
        <w:tab/>
        <w:t>Controlling MCPTT function procedures</w:t>
      </w:r>
      <w:bookmarkEnd w:id="2145"/>
      <w:bookmarkEnd w:id="2146"/>
      <w:bookmarkEnd w:id="2147"/>
    </w:p>
    <w:p w14:paraId="6246C312" w14:textId="77777777" w:rsidR="00620645" w:rsidRDefault="00620645" w:rsidP="00AC1BD3">
      <w:pPr>
        <w:rPr>
          <w:lang w:eastAsia="ko-KR"/>
        </w:rPr>
      </w:pPr>
      <w:r w:rsidRPr="0073469F">
        <w:rPr>
          <w:lang w:eastAsia="ko-KR"/>
        </w:rPr>
        <w:t xml:space="preserve">When the MCPTT session for private call needs to be released as specified in </w:t>
      </w:r>
      <w:r w:rsidR="00E374A4">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E374A4">
        <w:rPr>
          <w:lang w:eastAsia="ko-KR"/>
        </w:rPr>
        <w:t>clause</w:t>
      </w:r>
      <w:r w:rsidRPr="0073469F">
        <w:rPr>
          <w:lang w:eastAsia="ko-KR"/>
        </w:rPr>
        <w:t> 6.3.3.1.5.</w:t>
      </w:r>
    </w:p>
    <w:p w14:paraId="4FB6627A" w14:textId="77777777" w:rsidR="008A099F" w:rsidRDefault="008A099F" w:rsidP="000B2AB4">
      <w:pPr>
        <w:pStyle w:val="Heading3"/>
      </w:pPr>
      <w:bookmarkStart w:id="2148" w:name="_Toc11407780"/>
      <w:bookmarkStart w:id="2149" w:name="_Toc27499085"/>
      <w:bookmarkStart w:id="2150" w:name="_Toc107000404"/>
      <w:r>
        <w:lastRenderedPageBreak/>
        <w:t>11.1.5</w:t>
      </w:r>
      <w:r>
        <w:tab/>
        <w:t>Private call call-back</w:t>
      </w:r>
      <w:bookmarkEnd w:id="2148"/>
      <w:bookmarkEnd w:id="2149"/>
      <w:bookmarkEnd w:id="2150"/>
    </w:p>
    <w:p w14:paraId="22ECD377" w14:textId="77777777" w:rsidR="008A099F" w:rsidRDefault="008A099F" w:rsidP="000B2AB4">
      <w:pPr>
        <w:pStyle w:val="Heading4"/>
      </w:pPr>
      <w:bookmarkStart w:id="2151" w:name="_Toc11407781"/>
      <w:bookmarkStart w:id="2152" w:name="_Toc27499086"/>
      <w:bookmarkStart w:id="2153" w:name="_Toc107000405"/>
      <w:r>
        <w:t>11.1.5.1</w:t>
      </w:r>
      <w:r>
        <w:tab/>
        <w:t>General</w:t>
      </w:r>
      <w:bookmarkEnd w:id="2151"/>
      <w:bookmarkEnd w:id="2152"/>
      <w:bookmarkEnd w:id="2153"/>
    </w:p>
    <w:p w14:paraId="72793A58" w14:textId="77777777" w:rsidR="008A099F" w:rsidRDefault="00E374A4"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2FC03210" w14:textId="77777777" w:rsidR="008A099F" w:rsidRDefault="008A099F" w:rsidP="008A099F">
      <w:pPr>
        <w:rPr>
          <w:rFonts w:eastAsia="Malgun Gothic"/>
        </w:rPr>
      </w:pPr>
      <w:r>
        <w:rPr>
          <w:rFonts w:eastAsia="Malgun Gothic"/>
        </w:rPr>
        <w:t xml:space="preserve">In the procedures in </w:t>
      </w:r>
      <w:r w:rsidR="00E374A4">
        <w:rPr>
          <w:rFonts w:eastAsia="Malgun Gothic"/>
        </w:rPr>
        <w:t>clause</w:t>
      </w:r>
      <w:r>
        <w:rPr>
          <w:rFonts w:eastAsia="Malgun Gothic"/>
        </w:rPr>
        <w:t> 11.1.5.2:</w:t>
      </w:r>
    </w:p>
    <w:p w14:paraId="7B4D5F75"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62540EED"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4DCD8B04"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615AE806"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77842AA2"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E374A4">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24647DB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E374A4">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3E38A349"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1DDD0961"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43BD8A42"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596DCC68" w14:textId="77777777" w:rsidR="008A099F" w:rsidRPr="00303F0D" w:rsidRDefault="008A099F" w:rsidP="000B2AB4">
      <w:pPr>
        <w:pStyle w:val="Heading4"/>
      </w:pPr>
      <w:bookmarkStart w:id="2154" w:name="_Toc11407782"/>
      <w:bookmarkStart w:id="2155" w:name="_Toc27499087"/>
      <w:bookmarkStart w:id="2156" w:name="_Toc107000406"/>
      <w:r>
        <w:t>11.1.5.2</w:t>
      </w:r>
      <w:r>
        <w:tab/>
        <w:t>MCPTT client procedures</w:t>
      </w:r>
      <w:bookmarkEnd w:id="2154"/>
      <w:bookmarkEnd w:id="2155"/>
      <w:bookmarkEnd w:id="2156"/>
    </w:p>
    <w:p w14:paraId="6447A817" w14:textId="77777777" w:rsidR="008A099F" w:rsidRDefault="008A099F" w:rsidP="000B2AB4">
      <w:pPr>
        <w:pStyle w:val="Heading5"/>
      </w:pPr>
      <w:bookmarkStart w:id="2157" w:name="_Toc11407783"/>
      <w:bookmarkStart w:id="2158" w:name="_Toc27499088"/>
      <w:bookmarkStart w:id="2159" w:name="_Toc107000407"/>
      <w:r>
        <w:t>11.1.5.2.1</w:t>
      </w:r>
      <w:r>
        <w:tab/>
        <w:t>Requesting client procedures for call-back requests</w:t>
      </w:r>
      <w:bookmarkEnd w:id="2157"/>
      <w:bookmarkEnd w:id="2158"/>
      <w:bookmarkEnd w:id="2159"/>
    </w:p>
    <w:p w14:paraId="2C08734B"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5B3BBE2A"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1DFB3AC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4A09F4B9" w14:textId="77777777" w:rsidR="008A099F" w:rsidRPr="0073469F" w:rsidRDefault="008A099F" w:rsidP="008A099F">
      <w:r w:rsidRPr="0073469F">
        <w:t>The MCPTT client:</w:t>
      </w:r>
    </w:p>
    <w:p w14:paraId="7AFE4BA6" w14:textId="77777777" w:rsidR="008A099F" w:rsidRPr="0073469F" w:rsidRDefault="008A099F" w:rsidP="008A099F">
      <w:pPr>
        <w:pStyle w:val="B1"/>
      </w:pPr>
      <w:r>
        <w:lastRenderedPageBreak/>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8A91578"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A9614D"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06B677"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6692D7DB"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2A6FEA97"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22876A44" w14:textId="77777777" w:rsidR="008A099F" w:rsidRDefault="008A099F" w:rsidP="008A099F">
      <w:pPr>
        <w:pStyle w:val="B2"/>
      </w:pPr>
      <w:r>
        <w:t>a)</w:t>
      </w:r>
      <w:r>
        <w:tab/>
        <w:t>if the request is a private call call-back request:</w:t>
      </w:r>
    </w:p>
    <w:p w14:paraId="40046A26" w14:textId="77777777" w:rsidR="008A099F" w:rsidRDefault="008A099F" w:rsidP="008A099F">
      <w:pPr>
        <w:pStyle w:val="B3"/>
      </w:pPr>
      <w:r>
        <w:t>i)</w:t>
      </w:r>
      <w:r>
        <w:tab/>
        <w:t>the &lt;request-type&gt; set to a value of "private-call-call-back-request&gt;;</w:t>
      </w:r>
    </w:p>
    <w:p w14:paraId="04691D88" w14:textId="77777777" w:rsidR="008A099F" w:rsidRDefault="008A099F" w:rsidP="008A099F">
      <w:pPr>
        <w:pStyle w:val="B3"/>
      </w:pPr>
      <w:r>
        <w:t>ii)</w:t>
      </w:r>
      <w:r>
        <w:tab/>
        <w:t>the &lt;urgency-ind&gt; set to a value of "low", "normal" or "high" to indicate the urgency of the call-back request; and</w:t>
      </w:r>
    </w:p>
    <w:p w14:paraId="4F9EA93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14CDC540"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3514D2CF"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7AE82FA1"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38782AED"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75138E40"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A452A62"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1A77B244"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7CFEAB2C"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50F9BA55" w14:textId="77777777" w:rsidR="008A099F" w:rsidRDefault="008A099F" w:rsidP="000B2AB4">
      <w:pPr>
        <w:pStyle w:val="Heading5"/>
      </w:pPr>
      <w:bookmarkStart w:id="2160" w:name="_Toc11407784"/>
      <w:bookmarkStart w:id="2161" w:name="_Toc27499089"/>
      <w:bookmarkStart w:id="2162" w:name="_Toc107000408"/>
      <w:r>
        <w:t>11.1.5.2.2</w:t>
      </w:r>
      <w:r>
        <w:tab/>
        <w:t>Target client procedures for handling call-back requests</w:t>
      </w:r>
      <w:bookmarkEnd w:id="2160"/>
      <w:bookmarkEnd w:id="2161"/>
      <w:bookmarkEnd w:id="2162"/>
    </w:p>
    <w:p w14:paraId="176E38C1" w14:textId="77777777" w:rsidR="008A099F" w:rsidRDefault="008A099F" w:rsidP="008A099F">
      <w:r>
        <w:t>Upon receiving a</w:t>
      </w:r>
      <w:r w:rsidRPr="00157A41">
        <w:t xml:space="preserve"> </w:t>
      </w:r>
      <w:r>
        <w:t>"SIP MESSAGE request for private call call-back request for terminating client", the MCPTT client:</w:t>
      </w:r>
    </w:p>
    <w:p w14:paraId="7A8410D6" w14:textId="77777777" w:rsidR="008A099F" w:rsidRDefault="008A099F" w:rsidP="008A099F">
      <w:pPr>
        <w:pStyle w:val="B1"/>
      </w:pPr>
      <w:r>
        <w:t>1)</w:t>
      </w:r>
      <w:r>
        <w:tab/>
        <w:t>shall store a "PCCB target client entry" entry with:</w:t>
      </w:r>
    </w:p>
    <w:p w14:paraId="3786E1F2" w14:textId="77777777" w:rsidR="008A099F" w:rsidRDefault="008A099F" w:rsidP="008A099F">
      <w:pPr>
        <w:pStyle w:val="B2"/>
      </w:pPr>
      <w:r>
        <w:lastRenderedPageBreak/>
        <w:t>a)</w:t>
      </w:r>
      <w:r>
        <w:tab/>
        <w:t xml:space="preserve">the MCPTT ID set to the MCPTT ID contained in the &lt;mcptt-calling-user-id&gt; element in the </w:t>
      </w:r>
      <w:r w:rsidRPr="0073469F">
        <w:t>application/vnd.3gpp.mcptt-info+xml MIME body</w:t>
      </w:r>
      <w:r>
        <w:t>;</w:t>
      </w:r>
    </w:p>
    <w:p w14:paraId="4C96D2A9"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511C7DC0"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D111F38"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24E77379" w14:textId="77777777" w:rsidR="008A099F" w:rsidRDefault="008A099F" w:rsidP="008A099F">
      <w:pPr>
        <w:pStyle w:val="B1"/>
      </w:pPr>
      <w:r>
        <w:t>2)</w:t>
      </w:r>
      <w:r>
        <w:tab/>
        <w:t>shall notify the user of the stored information related to the private call call back request.</w:t>
      </w:r>
    </w:p>
    <w:p w14:paraId="5E45B169"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32B3FBC9" w14:textId="77777777" w:rsidR="008A099F" w:rsidRDefault="008A099F" w:rsidP="008A099F">
      <w:pPr>
        <w:rPr>
          <w:rFonts w:eastAsia="SimSun"/>
        </w:rPr>
      </w:pPr>
      <w:r>
        <w:rPr>
          <w:rFonts w:eastAsia="SimSun"/>
        </w:rPr>
        <w:t>The MCPTT client:</w:t>
      </w:r>
    </w:p>
    <w:p w14:paraId="3DCF246A"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4EB4BA8B"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6653DA4"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74FA7991"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816AA55"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2891660F"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6D05057E"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74B0ADE1"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390B7B5D"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0888648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3860674" w14:textId="77777777" w:rsidR="008A099F" w:rsidRDefault="008A099F" w:rsidP="000B2AB4">
      <w:pPr>
        <w:pStyle w:val="Heading5"/>
      </w:pPr>
      <w:bookmarkStart w:id="2163" w:name="_Toc11407785"/>
      <w:bookmarkStart w:id="2164" w:name="_Toc27499090"/>
      <w:bookmarkStart w:id="2165" w:name="_Toc107000409"/>
      <w:r>
        <w:t>11.1.5.2.3</w:t>
      </w:r>
      <w:r>
        <w:tab/>
        <w:t>Private call call-back fulfilment</w:t>
      </w:r>
      <w:bookmarkEnd w:id="2163"/>
      <w:bookmarkEnd w:id="2164"/>
      <w:bookmarkEnd w:id="2165"/>
    </w:p>
    <w:p w14:paraId="77B287CC"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1710A076" w14:textId="77777777" w:rsidR="008A099F" w:rsidRDefault="008A099F" w:rsidP="008A099F">
      <w:pPr>
        <w:pStyle w:val="B1"/>
        <w:rPr>
          <w:lang w:eastAsia="ko-KR"/>
        </w:rPr>
      </w:pPr>
      <w:r>
        <w:t>1)</w:t>
      </w:r>
      <w:r>
        <w:tab/>
      </w:r>
      <w:r w:rsidR="00E374A4">
        <w:rPr>
          <w:lang w:eastAsia="ko-KR"/>
        </w:rPr>
        <w:t>clause</w:t>
      </w:r>
      <w:r>
        <w:rPr>
          <w:lang w:eastAsia="ko-KR"/>
        </w:rPr>
        <w:t xml:space="preserve"> 11.1.1.2.1.1 or </w:t>
      </w:r>
      <w:r w:rsidR="00E374A4">
        <w:rPr>
          <w:lang w:eastAsia="ko-KR"/>
        </w:rPr>
        <w:t>clause</w:t>
      </w:r>
      <w:r>
        <w:rPr>
          <w:lang w:eastAsia="ko-KR"/>
        </w:rPr>
        <w:t> 11.1.1.2.2.1 for private call with floor control; or</w:t>
      </w:r>
    </w:p>
    <w:p w14:paraId="73E89260" w14:textId="77777777" w:rsidR="008A099F" w:rsidRDefault="008A099F" w:rsidP="008A099F">
      <w:pPr>
        <w:pStyle w:val="B1"/>
        <w:rPr>
          <w:lang w:eastAsia="ko-KR"/>
        </w:rPr>
      </w:pPr>
      <w:r>
        <w:rPr>
          <w:lang w:eastAsia="ko-KR"/>
        </w:rPr>
        <w:t>2)</w:t>
      </w:r>
      <w:r>
        <w:tab/>
      </w:r>
      <w:r w:rsidR="00E374A4">
        <w:rPr>
          <w:lang w:eastAsia="ko-KR"/>
        </w:rPr>
        <w:t>clause</w:t>
      </w:r>
      <w:r>
        <w:rPr>
          <w:lang w:eastAsia="ko-KR"/>
        </w:rPr>
        <w:t> 11.1.2.2 for private call without floor control;</w:t>
      </w:r>
    </w:p>
    <w:p w14:paraId="3C445FF7"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E374A4">
        <w:rPr>
          <w:lang w:eastAsia="ko-KR"/>
        </w:rPr>
        <w:t>clause</w:t>
      </w:r>
      <w:r>
        <w:rPr>
          <w:lang w:eastAsia="ko-KR"/>
        </w:rPr>
        <w:t xml:space="preserve"> 11.1.1.2.1.1, </w:t>
      </w:r>
      <w:r w:rsidR="00E374A4">
        <w:rPr>
          <w:lang w:eastAsia="ko-KR"/>
        </w:rPr>
        <w:t>clause</w:t>
      </w:r>
      <w:r>
        <w:rPr>
          <w:lang w:eastAsia="ko-KR"/>
        </w:rPr>
        <w:t xml:space="preserve"> 11.1.1.2.2.1 or </w:t>
      </w:r>
      <w:r w:rsidR="00E374A4">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 xml:space="preserve">requesting MCPTT </w:t>
      </w:r>
      <w:r w:rsidRPr="00D674CE">
        <w:lastRenderedPageBreak/>
        <w:t>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26226092"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E374A4">
        <w:rPr>
          <w:lang w:eastAsia="ko-KR"/>
        </w:rPr>
        <w:t>clause</w:t>
      </w:r>
      <w:r>
        <w:rPr>
          <w:lang w:eastAsia="ko-KR"/>
        </w:rPr>
        <w:t xml:space="preserve"> 11.1.1.2.1.1, </w:t>
      </w:r>
      <w:r w:rsidR="00E374A4">
        <w:rPr>
          <w:lang w:eastAsia="ko-KR"/>
        </w:rPr>
        <w:t>clause</w:t>
      </w:r>
      <w:r>
        <w:rPr>
          <w:lang w:eastAsia="ko-KR"/>
        </w:rPr>
        <w:t xml:space="preserve"> 11.1.1.2.2.1 or </w:t>
      </w:r>
      <w:r w:rsidR="00E374A4">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FDF92B7" w14:textId="77777777" w:rsidR="00F14861" w:rsidRPr="00303F0D" w:rsidRDefault="00F14861" w:rsidP="000B2AB4">
      <w:pPr>
        <w:pStyle w:val="Heading4"/>
      </w:pPr>
      <w:bookmarkStart w:id="2166" w:name="_Toc11407786"/>
      <w:bookmarkStart w:id="2167" w:name="_Toc27499091"/>
      <w:bookmarkStart w:id="2168" w:name="_Toc107000410"/>
      <w:r>
        <w:t>11.1.5.3</w:t>
      </w:r>
      <w:r>
        <w:tab/>
        <w:t>Participating MCPTT function procedures</w:t>
      </w:r>
      <w:bookmarkEnd w:id="2166"/>
      <w:bookmarkEnd w:id="2167"/>
      <w:bookmarkEnd w:id="2168"/>
    </w:p>
    <w:p w14:paraId="0F0C2983" w14:textId="77777777" w:rsidR="00F14861" w:rsidRDefault="00F14861" w:rsidP="000B2AB4">
      <w:pPr>
        <w:pStyle w:val="Heading5"/>
      </w:pPr>
      <w:bookmarkStart w:id="2169" w:name="_Toc11407787"/>
      <w:bookmarkStart w:id="2170" w:name="_Toc27499092"/>
      <w:bookmarkStart w:id="2171" w:name="_Toc107000411"/>
      <w:r>
        <w:t>11.1.5.3.1</w:t>
      </w:r>
      <w:r>
        <w:tab/>
        <w:t>Originating procedures</w:t>
      </w:r>
      <w:bookmarkEnd w:id="2169"/>
      <w:bookmarkEnd w:id="2170"/>
      <w:bookmarkEnd w:id="2171"/>
    </w:p>
    <w:p w14:paraId="60A12E73"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27FE3E5"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F56942C"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 and shall authorise the calling user;</w:t>
      </w:r>
    </w:p>
    <w:p w14:paraId="577F1681" w14:textId="77777777" w:rsidR="00F14861" w:rsidRPr="00A3652A" w:rsidRDefault="00F14861" w:rsidP="00F14861">
      <w:pPr>
        <w:pStyle w:val="NO"/>
      </w:pPr>
      <w:r w:rsidRPr="00A3652A">
        <w:t>NOTE:</w:t>
      </w:r>
      <w:r w:rsidRPr="00A3652A">
        <w:tab/>
        <w:t xml:space="preserve">The MCPTT ID of the calling user is bound to the public user identity at the time of service authorisation, as documented in </w:t>
      </w:r>
      <w:r w:rsidR="00E374A4">
        <w:t>clause</w:t>
      </w:r>
      <w:r w:rsidRPr="00A3652A">
        <w:t> 7.3.</w:t>
      </w:r>
    </w:p>
    <w:p w14:paraId="418F2762"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E374A4">
        <w:rPr>
          <w:lang w:eastAsia="ko-KR"/>
        </w:rPr>
        <w:t>clause</w:t>
      </w:r>
      <w:r>
        <w:rPr>
          <w:lang w:eastAsia="ko-KR"/>
        </w:rPr>
        <w:t xml:space="preserve"> 4.4, and shall not continue with the rest of the steps in this </w:t>
      </w:r>
      <w:r w:rsidR="00E374A4">
        <w:rPr>
          <w:lang w:eastAsia="ko-KR"/>
        </w:rPr>
        <w:t>clause</w:t>
      </w:r>
      <w:r>
        <w:rPr>
          <w:lang w:eastAsia="ko-KR"/>
        </w:rPr>
        <w:t>;</w:t>
      </w:r>
    </w:p>
    <w:p w14:paraId="2BE6B03F"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E374A4">
        <w:rPr>
          <w:lang w:eastAsia="ko-KR"/>
        </w:rPr>
        <w:t>clause</w:t>
      </w:r>
      <w:r>
        <w:rPr>
          <w:lang w:eastAsia="ko-KR"/>
        </w:rPr>
        <w:t xml:space="preserve"> 4.4, and shall not continue with the rest of the steps in this </w:t>
      </w:r>
      <w:r w:rsidR="00E374A4">
        <w:rPr>
          <w:lang w:eastAsia="ko-KR"/>
        </w:rPr>
        <w:t>clause</w:t>
      </w:r>
      <w:r>
        <w:rPr>
          <w:lang w:eastAsia="ko-KR"/>
        </w:rPr>
        <w:t>;</w:t>
      </w:r>
    </w:p>
    <w:p w14:paraId="4C042BF7"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57177CB8"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B187E74" w14:textId="77777777"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rsidRPr="00A3652A">
        <w:t>private call call-back service for the MCPTT user;</w:t>
      </w:r>
    </w:p>
    <w:p w14:paraId="35B7F94A"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DE35ADB"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46216EA2"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B9E060F"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485B32AF" w14:textId="77777777" w:rsidR="00F14861" w:rsidRPr="00D246A3" w:rsidRDefault="00F14861" w:rsidP="00F14861">
      <w:pPr>
        <w:pStyle w:val="B1"/>
        <w:rPr>
          <w:lang w:eastAsia="ko-KR"/>
        </w:rPr>
      </w:pPr>
      <w:r>
        <w:rPr>
          <w:lang w:eastAsia="ko-KR"/>
        </w:rPr>
        <w:lastRenderedPageBreak/>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DB4371E"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35B3680B"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EAB486F"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C06AD61"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37364106"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37695467" w14:textId="77777777" w:rsidR="00F14861" w:rsidRDefault="00F14861" w:rsidP="000B2AB4">
      <w:pPr>
        <w:pStyle w:val="Heading5"/>
      </w:pPr>
      <w:bookmarkStart w:id="2172" w:name="_Toc11407788"/>
      <w:bookmarkStart w:id="2173" w:name="_Toc27499093"/>
      <w:bookmarkStart w:id="2174" w:name="_Toc107000412"/>
      <w:r>
        <w:t>11.1.5.3.2</w:t>
      </w:r>
      <w:r>
        <w:tab/>
        <w:t>Terminating procedures</w:t>
      </w:r>
      <w:bookmarkEnd w:id="2172"/>
      <w:bookmarkEnd w:id="2173"/>
      <w:bookmarkEnd w:id="2174"/>
    </w:p>
    <w:p w14:paraId="5ED7C95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1754B560"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7BEED62"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62A58358"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02ACB066" w14:textId="77777777" w:rsidR="00F14861" w:rsidRDefault="00F14861" w:rsidP="00F14861">
      <w:pPr>
        <w:pStyle w:val="B1"/>
      </w:pPr>
      <w:r w:rsidRPr="00A3652A">
        <w:t>4)</w:t>
      </w:r>
      <w:r w:rsidRPr="00A3652A">
        <w:tab/>
        <w:t xml:space="preserve">shall generate an outgoing SIP MESSAGE request as specified in </w:t>
      </w:r>
      <w:r w:rsidR="00E374A4">
        <w:t>clause</w:t>
      </w:r>
      <w:r w:rsidRPr="00A3652A">
        <w:t> 6.3.2.2.11;</w:t>
      </w:r>
    </w:p>
    <w:p w14:paraId="35F7DBF9"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00BEABAA" w14:textId="77777777" w:rsidR="00F14861" w:rsidRPr="00A3652A" w:rsidRDefault="00F14861" w:rsidP="00F14861">
      <w:pPr>
        <w:pStyle w:val="B1"/>
      </w:pPr>
      <w:r>
        <w:t>6</w:t>
      </w:r>
      <w:r w:rsidRPr="00A3652A">
        <w:t>)</w:t>
      </w:r>
      <w:r w:rsidRPr="00A3652A">
        <w:tab/>
        <w:t>shall send the SIP MESSAGE request as specified in 3GPP TS 24.229 [4].</w:t>
      </w:r>
    </w:p>
    <w:p w14:paraId="2DCC58D3"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137855BF"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A7E3D1F" w14:textId="77777777" w:rsidR="0064562B" w:rsidRDefault="0064562B" w:rsidP="000B2AB4">
      <w:pPr>
        <w:pStyle w:val="Heading4"/>
      </w:pPr>
      <w:bookmarkStart w:id="2175" w:name="_Toc11407789"/>
      <w:bookmarkStart w:id="2176" w:name="_Toc27499094"/>
      <w:bookmarkStart w:id="2177" w:name="_Toc107000413"/>
      <w:r>
        <w:t>11.1.5.4</w:t>
      </w:r>
      <w:r>
        <w:tab/>
        <w:t>Controlling MCPTT function procedures</w:t>
      </w:r>
      <w:bookmarkEnd w:id="2175"/>
      <w:bookmarkEnd w:id="2176"/>
      <w:bookmarkEnd w:id="2177"/>
    </w:p>
    <w:p w14:paraId="27FB76FD" w14:textId="77777777" w:rsidR="0064562B" w:rsidRDefault="0064562B" w:rsidP="0064562B">
      <w:r>
        <w:t>Upon receiving a:</w:t>
      </w:r>
    </w:p>
    <w:p w14:paraId="751083E3" w14:textId="77777777" w:rsidR="0064562B" w:rsidRPr="00FB6989" w:rsidRDefault="0064562B" w:rsidP="0064562B">
      <w:pPr>
        <w:pStyle w:val="B1"/>
      </w:pPr>
      <w:r>
        <w:t>-</w:t>
      </w:r>
      <w:r>
        <w:tab/>
      </w:r>
      <w:r w:rsidRPr="00FB6989">
        <w:t>"SIP MESSAGE request for private call call-back request for controlling MCPTT function"</w:t>
      </w:r>
      <w:r>
        <w:t>;</w:t>
      </w:r>
    </w:p>
    <w:p w14:paraId="15A097F6"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4CF2773B"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0CD4FB7D" w14:textId="77777777" w:rsidR="0064562B" w:rsidRPr="00A3652A" w:rsidRDefault="0064562B" w:rsidP="0064562B">
      <w:pPr>
        <w:rPr>
          <w:rFonts w:eastAsia="SimSun"/>
        </w:rPr>
      </w:pPr>
      <w:r>
        <w:rPr>
          <w:rFonts w:eastAsia="SimSun"/>
        </w:rPr>
        <w:t>the controlling MCPTT function:</w:t>
      </w:r>
    </w:p>
    <w:p w14:paraId="61C090D9"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3381B5A4" w14:textId="77777777" w:rsidR="0064562B" w:rsidRPr="00D246A3" w:rsidRDefault="0064562B" w:rsidP="0064562B">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2222222"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428425C1"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A927D1"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E695A71"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ABF488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174EA569"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F2C6784"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258BF98A" w14:textId="77777777" w:rsidR="0064562B" w:rsidRPr="00D246A3" w:rsidRDefault="0064562B" w:rsidP="0064562B">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05F0DAA9"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401295D"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3B9C8F74"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0038379A"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7B9B5F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7A87505F" w14:textId="77777777" w:rsidR="00F07A7F" w:rsidRPr="0073469F" w:rsidRDefault="00F07A7F" w:rsidP="000B2AB4">
      <w:pPr>
        <w:pStyle w:val="Heading3"/>
        <w:rPr>
          <w:rFonts w:eastAsia="Malgun Gothic"/>
        </w:rPr>
      </w:pPr>
      <w:bookmarkStart w:id="2178" w:name="_Toc11407790"/>
      <w:bookmarkStart w:id="2179" w:name="_Toc27499095"/>
      <w:bookmarkStart w:id="2180" w:name="_Toc107000414"/>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2178"/>
      <w:bookmarkEnd w:id="2179"/>
      <w:bookmarkEnd w:id="2180"/>
    </w:p>
    <w:p w14:paraId="34235433" w14:textId="77777777" w:rsidR="00F07A7F" w:rsidRDefault="00F07A7F" w:rsidP="000B2AB4">
      <w:pPr>
        <w:pStyle w:val="Heading4"/>
        <w:rPr>
          <w:rFonts w:eastAsia="Malgun Gothic"/>
        </w:rPr>
      </w:pPr>
      <w:bookmarkStart w:id="2181" w:name="_Toc11407791"/>
      <w:bookmarkStart w:id="2182" w:name="_Toc27499096"/>
      <w:bookmarkStart w:id="2183" w:name="_Toc107000415"/>
      <w:r>
        <w:rPr>
          <w:rFonts w:eastAsia="Malgun Gothic"/>
        </w:rPr>
        <w:t>11.1.6</w:t>
      </w:r>
      <w:r w:rsidRPr="0073469F">
        <w:rPr>
          <w:rFonts w:eastAsia="Malgun Gothic"/>
        </w:rPr>
        <w:t>.1</w:t>
      </w:r>
      <w:r w:rsidRPr="0073469F">
        <w:rPr>
          <w:rFonts w:eastAsia="Malgun Gothic"/>
        </w:rPr>
        <w:tab/>
        <w:t>General</w:t>
      </w:r>
      <w:bookmarkEnd w:id="2181"/>
      <w:bookmarkEnd w:id="2182"/>
      <w:bookmarkEnd w:id="2183"/>
    </w:p>
    <w:p w14:paraId="4A61F148" w14:textId="77777777" w:rsidR="00F07A7F" w:rsidRDefault="00E374A4"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A723F4F" w14:textId="77777777" w:rsidR="00F07A7F" w:rsidRDefault="00F07A7F" w:rsidP="00F07A7F">
      <w:r>
        <w:t>The procedures for originating an ambient listening call are initiated by the MCPTT user at the MCPTT client in the following circumstances:</w:t>
      </w:r>
    </w:p>
    <w:p w14:paraId="7BF37F9B"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47734935"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2CCC3F4F" w14:textId="77777777" w:rsidR="00F07A7F" w:rsidRDefault="00F07A7F" w:rsidP="00F07A7F">
      <w:r>
        <w:t>The procedures for releasing an ambient listening call are initiated by the MCPTT user at the MCPTT client in the following circumstances:</w:t>
      </w:r>
    </w:p>
    <w:p w14:paraId="32A5975C" w14:textId="77777777" w:rsidR="00F07A7F" w:rsidRDefault="00F07A7F" w:rsidP="00F07A7F">
      <w:pPr>
        <w:pStyle w:val="B1"/>
        <w:rPr>
          <w:rFonts w:eastAsia="Malgun Gothic"/>
        </w:rPr>
      </w:pPr>
      <w:r>
        <w:lastRenderedPageBreak/>
        <w:t>-</w:t>
      </w:r>
      <w:r>
        <w:tab/>
      </w:r>
      <w:r>
        <w:rPr>
          <w:rFonts w:eastAsia="Malgun Gothic"/>
        </w:rPr>
        <w:t>a listening MCPTT user initiates the ambient listening call release; or</w:t>
      </w:r>
    </w:p>
    <w:p w14:paraId="15AC8036"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15BF5EA7" w14:textId="77777777" w:rsidR="00F07A7F" w:rsidRDefault="00F07A7F" w:rsidP="00F07A7F">
      <w:r>
        <w:t>The procedures for releasing an ambient listening call by the controlling MCPTT function are initiated in the following circumstances:</w:t>
      </w:r>
    </w:p>
    <w:p w14:paraId="699EE7A2"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1029302F"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72A37FE" w14:textId="77777777" w:rsidR="00F07A7F" w:rsidRPr="0073469F" w:rsidRDefault="00F07A7F" w:rsidP="000B2AB4">
      <w:pPr>
        <w:pStyle w:val="Heading4"/>
        <w:rPr>
          <w:rFonts w:eastAsia="Malgun Gothic"/>
        </w:rPr>
      </w:pPr>
      <w:bookmarkStart w:id="2184" w:name="_Toc11407792"/>
      <w:bookmarkStart w:id="2185" w:name="_Toc27499097"/>
      <w:bookmarkStart w:id="2186" w:name="_Toc107000416"/>
      <w:r>
        <w:rPr>
          <w:rFonts w:eastAsia="Malgun Gothic"/>
        </w:rPr>
        <w:t>11.1.6</w:t>
      </w:r>
      <w:r w:rsidRPr="0073469F">
        <w:rPr>
          <w:rFonts w:eastAsia="Malgun Gothic"/>
        </w:rPr>
        <w:t>.2</w:t>
      </w:r>
      <w:r w:rsidRPr="0073469F">
        <w:rPr>
          <w:rFonts w:eastAsia="Malgun Gothic"/>
        </w:rPr>
        <w:tab/>
        <w:t>MCPTT client procedures</w:t>
      </w:r>
      <w:bookmarkEnd w:id="2184"/>
      <w:bookmarkEnd w:id="2185"/>
      <w:bookmarkEnd w:id="2186"/>
    </w:p>
    <w:p w14:paraId="49B2D899" w14:textId="77777777" w:rsidR="00F07A7F" w:rsidRPr="0073469F" w:rsidRDefault="00F07A7F" w:rsidP="000B2AB4">
      <w:pPr>
        <w:pStyle w:val="Heading5"/>
        <w:rPr>
          <w:lang w:eastAsia="ko-KR"/>
        </w:rPr>
      </w:pPr>
      <w:bookmarkStart w:id="2187" w:name="_Toc11407793"/>
      <w:bookmarkStart w:id="2188" w:name="_Toc27499098"/>
      <w:bookmarkStart w:id="2189" w:name="_Toc107000417"/>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2187"/>
      <w:bookmarkEnd w:id="2188"/>
      <w:bookmarkEnd w:id="2189"/>
    </w:p>
    <w:p w14:paraId="6D2C50CD" w14:textId="77777777" w:rsidR="00F07A7F" w:rsidRPr="0073469F" w:rsidRDefault="00F07A7F" w:rsidP="000B2AB4">
      <w:pPr>
        <w:pStyle w:val="Heading6"/>
        <w:numPr>
          <w:ilvl w:val="5"/>
          <w:numId w:val="0"/>
        </w:numPr>
        <w:ind w:left="1152" w:hanging="432"/>
        <w:rPr>
          <w:lang w:eastAsia="ko-KR"/>
        </w:rPr>
      </w:pPr>
      <w:bookmarkStart w:id="2190" w:name="_Toc11407794"/>
      <w:bookmarkStart w:id="2191" w:name="_Toc27499099"/>
      <w:bookmarkStart w:id="2192" w:name="_Toc107000418"/>
      <w:r>
        <w:rPr>
          <w:lang w:eastAsia="ko-KR"/>
        </w:rPr>
        <w:t>11.1.6</w:t>
      </w:r>
      <w:r w:rsidRPr="0073469F">
        <w:rPr>
          <w:lang w:eastAsia="ko-KR"/>
        </w:rPr>
        <w:t>.2.1.1</w:t>
      </w:r>
      <w:r w:rsidRPr="0073469F">
        <w:rPr>
          <w:lang w:eastAsia="ko-KR"/>
        </w:rPr>
        <w:tab/>
        <w:t>Client originating procedures</w:t>
      </w:r>
      <w:r>
        <w:rPr>
          <w:lang w:eastAsia="ko-KR"/>
        </w:rPr>
        <w:t xml:space="preserve"> for remote-initiated</w:t>
      </w:r>
      <w:r w:rsidR="0076698A">
        <w:rPr>
          <w:lang w:eastAsia="ko-KR"/>
        </w:rPr>
        <w:t xml:space="preserve"> call</w:t>
      </w:r>
      <w:bookmarkEnd w:id="2190"/>
      <w:bookmarkEnd w:id="2191"/>
      <w:bookmarkEnd w:id="2192"/>
    </w:p>
    <w:p w14:paraId="5824C5E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15C90B75"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5CC9477E"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30C88B42" w14:textId="77777777" w:rsidR="00F07A7F" w:rsidRPr="0073469F" w:rsidRDefault="00F07A7F" w:rsidP="00F07A7F">
      <w:pPr>
        <w:rPr>
          <w:lang w:eastAsia="ko-KR"/>
        </w:rPr>
      </w:pPr>
      <w:r w:rsidRPr="0073469F">
        <w:rPr>
          <w:lang w:eastAsia="ko-KR"/>
        </w:rPr>
        <w:t>The MCPTT client:</w:t>
      </w:r>
    </w:p>
    <w:p w14:paraId="18933EB1"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63D8CC5D"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F24F13E"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74788C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2E56148E"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375F4728"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5D398C84"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03D08CA2"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72AFCCCF"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5D51169C"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0ADD50CB" w14:textId="77777777" w:rsidR="00F07A7F" w:rsidRDefault="00F07A7F" w:rsidP="00F07A7F">
      <w:pPr>
        <w:pStyle w:val="B1"/>
        <w:rPr>
          <w:lang w:eastAsia="ko-KR"/>
        </w:rPr>
      </w:pPr>
      <w:r>
        <w:rPr>
          <w:lang w:eastAsia="ko-KR"/>
        </w:rPr>
        <w:lastRenderedPageBreak/>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6771215C"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7A19A74D"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45342FDB"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7E1CBA33"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2F2027F8"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FAA2F3B"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3EE2D7FB"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1F84813E" w14:textId="77777777"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Pr="00F46D9C">
        <w:t xml:space="preserve">to the initiator field (IDRi) of the </w:t>
      </w:r>
      <w:r>
        <w:t>I_MESSAGE as described in 3GPP TS </w:t>
      </w:r>
      <w:r w:rsidR="00C85382">
        <w:t>33.180 [78]</w:t>
      </w:r>
      <w:r>
        <w:t>; and</w:t>
      </w:r>
    </w:p>
    <w:p w14:paraId="395EDED2"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0796FA14"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E374A4">
        <w:rPr>
          <w:lang w:eastAsia="ko-KR"/>
        </w:rPr>
        <w:t>clause</w:t>
      </w:r>
      <w:r w:rsidRPr="0073469F">
        <w:rPr>
          <w:lang w:eastAsia="ko-KR"/>
        </w:rPr>
        <w:t> 6.2.1 and with a media stream of the offered media-floor control entity;</w:t>
      </w:r>
    </w:p>
    <w:p w14:paraId="4604984C"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E374A4">
        <w:rPr>
          <w:lang w:eastAsia="ko-KR"/>
        </w:rPr>
        <w:t>clause</w:t>
      </w:r>
      <w:r w:rsidRPr="0073469F">
        <w:rPr>
          <w:lang w:eastAsia="ko-KR"/>
        </w:rPr>
        <w:t> 6.4;</w:t>
      </w:r>
    </w:p>
    <w:p w14:paraId="39537CF1"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E374A4">
        <w:rPr>
          <w:lang w:eastAsia="ko-KR"/>
        </w:rPr>
        <w:t>clause</w:t>
      </w:r>
      <w:r w:rsidRPr="0073469F">
        <w:rPr>
          <w:lang w:eastAsia="ko-KR"/>
        </w:rPr>
        <w:t> 6.4;</w:t>
      </w:r>
    </w:p>
    <w:p w14:paraId="52ED0184"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6960083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2428B320"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486C977C" w14:textId="77777777" w:rsidR="00F07A7F" w:rsidRDefault="00F07A7F" w:rsidP="00F07A7F">
      <w:pPr>
        <w:pStyle w:val="B1"/>
      </w:pPr>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w:t>
      </w:r>
      <w:r w:rsidR="00E970A5">
        <w:t>77</w:t>
      </w:r>
      <w:r>
        <w:t>] set to a value of "&lt;</w:t>
      </w:r>
      <w:hyperlink r:id="rId47" w:history="1">
        <w:r w:rsidR="009C4BD0" w:rsidRPr="009C4BD0">
          <w:rPr>
            <w:rStyle w:val="Hyperlink"/>
          </w:rPr>
          <w:t>C:\dev\null</w:t>
        </w:r>
      </w:hyperlink>
      <w:r w:rsidR="00282E2A" w:rsidRPr="00BE150D">
        <w:rPr>
          <w:rFonts w:eastAsia="Malgun Gothic"/>
        </w:rPr>
        <w:t>file:///dev/null</w:t>
      </w:r>
      <w:r>
        <w:t>&gt;" shall not give any indication of the progress of the call setup to the MCPTT user; and</w:t>
      </w:r>
    </w:p>
    <w:p w14:paraId="08FC471E" w14:textId="77777777" w:rsidR="00F07A7F" w:rsidRDefault="00F07A7F" w:rsidP="00F07A7F">
      <w:pPr>
        <w:pStyle w:val="NO"/>
      </w:pPr>
      <w:r>
        <w:t>NOTE 2:</w:t>
      </w:r>
      <w:r>
        <w:tab/>
        <w:t>The alert-info header field having the value of "&lt;</w:t>
      </w:r>
      <w:hyperlink r:id="rId48" w:history="1">
        <w:r w:rsidR="009C4BD0" w:rsidRPr="009C4BD0">
          <w:rPr>
            <w:rStyle w:val="Hyperlink"/>
          </w:rPr>
          <w:t>C:\dev\null</w:t>
        </w:r>
      </w:hyperlink>
      <w:r w:rsidR="00282E2A" w:rsidRPr="00BE150D">
        <w:rPr>
          <w:rFonts w:eastAsia="Malgun Gothic"/>
        </w:rPr>
        <w:t>file:///dev/null</w:t>
      </w:r>
      <w:r>
        <w:t>&gt;" is intended to result in having a "null" alert, i.e. an alert with no content or physical manifestation of any kind.</w:t>
      </w:r>
    </w:p>
    <w:p w14:paraId="5140FFEC"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45A6D926"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CE56D88"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78A7D55E"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59B1649E"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056DE9C7" w14:textId="77777777" w:rsidR="00F07A7F" w:rsidRDefault="00F07A7F" w:rsidP="00F07A7F">
      <w:pPr>
        <w:pStyle w:val="B1"/>
        <w:rPr>
          <w:lang w:eastAsia="ko-KR"/>
        </w:rPr>
      </w:pPr>
      <w:r>
        <w:rPr>
          <w:lang w:eastAsia="ko-KR"/>
        </w:rPr>
        <w:lastRenderedPageBreak/>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64AE2BBE"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08D0F790"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53B5F321"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063D0C16" w14:textId="77777777" w:rsidR="00F07A7F" w:rsidRPr="0073469F" w:rsidRDefault="00F07A7F" w:rsidP="000B2AB4">
      <w:pPr>
        <w:pStyle w:val="Heading6"/>
        <w:numPr>
          <w:ilvl w:val="5"/>
          <w:numId w:val="0"/>
        </w:numPr>
        <w:ind w:left="1152" w:hanging="432"/>
        <w:rPr>
          <w:lang w:eastAsia="ko-KR"/>
        </w:rPr>
      </w:pPr>
      <w:bookmarkStart w:id="2193" w:name="_Toc11407795"/>
      <w:bookmarkStart w:id="2194" w:name="_Toc27499100"/>
      <w:bookmarkStart w:id="2195" w:name="_Toc107000419"/>
      <w:r>
        <w:rPr>
          <w:lang w:eastAsia="ko-KR"/>
        </w:rPr>
        <w:t>11.1.6.2.1.2</w:t>
      </w:r>
      <w:r w:rsidRPr="0073469F">
        <w:rPr>
          <w:lang w:eastAsia="ko-KR"/>
        </w:rPr>
        <w:tab/>
        <w:t>Client terminating procedures</w:t>
      </w:r>
      <w:bookmarkEnd w:id="2193"/>
      <w:bookmarkEnd w:id="2194"/>
      <w:bookmarkEnd w:id="2195"/>
    </w:p>
    <w:p w14:paraId="6F056C53"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3E199F2B" w14:textId="77777777" w:rsidR="00F07A7F" w:rsidRPr="0073469F" w:rsidRDefault="00F07A7F" w:rsidP="00F07A7F">
      <w:pPr>
        <w:rPr>
          <w:lang w:eastAsia="ko-KR"/>
        </w:rPr>
      </w:pPr>
      <w:r w:rsidRPr="0073469F">
        <w:rPr>
          <w:lang w:eastAsia="ko-KR"/>
        </w:rPr>
        <w:t>The MCPTT client:</w:t>
      </w:r>
    </w:p>
    <w:p w14:paraId="77FC0790"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1ABB2271"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1824F7BC"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5D40A0FD" w14:textId="77777777" w:rsidR="00F07A7F" w:rsidRDefault="00F07A7F" w:rsidP="00F07A7F">
      <w:pPr>
        <w:pStyle w:val="B2"/>
      </w:pPr>
      <w:r>
        <w:t>c)</w:t>
      </w:r>
      <w:r>
        <w:tab/>
        <w:t>if neither condition a) nor b) are met</w:t>
      </w:r>
      <w:r w:rsidRPr="007B314E">
        <w:t>, continue with the rest of the steps</w:t>
      </w:r>
      <w:r>
        <w:t>;</w:t>
      </w:r>
    </w:p>
    <w:p w14:paraId="136D04DF"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58609542"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0C4AF24D"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E374A4">
        <w:t>clause</w:t>
      </w:r>
      <w:r w:rsidRPr="0073469F">
        <w:t> 4.4.2</w:t>
      </w:r>
      <w:r>
        <w:t>; or</w:t>
      </w:r>
    </w:p>
    <w:p w14:paraId="323E27F9"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590578C" w14:textId="77777777" w:rsidR="00F07A7F" w:rsidRPr="0073469F" w:rsidRDefault="00F07A7F" w:rsidP="00F07A7F">
      <w:pPr>
        <w:pStyle w:val="B2"/>
      </w:pPr>
      <w:r>
        <w:t>b)</w:t>
      </w:r>
      <w:r>
        <w:tab/>
      </w:r>
      <w:r w:rsidRPr="0073469F">
        <w:t xml:space="preserve">skip the rest of the steps of this </w:t>
      </w:r>
      <w:r w:rsidR="00E374A4">
        <w:t>clause</w:t>
      </w:r>
      <w:r w:rsidRPr="0073469F">
        <w:t>;</w:t>
      </w:r>
    </w:p>
    <w:p w14:paraId="5D7B5266"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F150A44" w14:textId="77777777" w:rsidR="00F07A7F" w:rsidRDefault="00F07A7F" w:rsidP="00F07A7F">
      <w:pPr>
        <w:pStyle w:val="B2"/>
      </w:pPr>
      <w:r>
        <w:rPr>
          <w:lang w:eastAsia="ko-KR"/>
        </w:rPr>
        <w:t>a)</w:t>
      </w:r>
      <w:r>
        <w:rPr>
          <w:lang w:eastAsia="ko-KR"/>
        </w:rPr>
        <w:tab/>
        <w:t xml:space="preserve">shall extract the </w:t>
      </w:r>
      <w:r>
        <w:t>MCPTT ID of the originating MCPTT from</w:t>
      </w:r>
      <w:r w:rsidRPr="00F46D9C">
        <w:t xml:space="preserve"> the initiator field (IDRi) of the </w:t>
      </w:r>
      <w:r>
        <w:t>I_MESSAGE as described in 3GPP TS </w:t>
      </w:r>
      <w:r w:rsidR="00C85382">
        <w:t>33.180 [78]</w:t>
      </w:r>
      <w:r>
        <w:t>;</w:t>
      </w:r>
    </w:p>
    <w:p w14:paraId="4537AC2B" w14:textId="77777777" w:rsidR="00F07A7F" w:rsidRDefault="00F07A7F" w:rsidP="00F07A7F">
      <w:pPr>
        <w:pStyle w:val="B2"/>
      </w:pPr>
      <w:r>
        <w:t>b)</w:t>
      </w:r>
      <w:r>
        <w:tab/>
        <w:t>shall convert the MCPTT ID to a UID as described in 3GPP TS </w:t>
      </w:r>
      <w:r w:rsidR="00C85382">
        <w:t>33.180 [78]</w:t>
      </w:r>
      <w:r>
        <w:t>;</w:t>
      </w:r>
    </w:p>
    <w:p w14:paraId="03D4C2D2"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1442938F"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t>; and</w:t>
      </w:r>
    </w:p>
    <w:p w14:paraId="5923A14D" w14:textId="77777777" w:rsidR="00F07A7F" w:rsidRDefault="00F07A7F" w:rsidP="00F07A7F">
      <w:pPr>
        <w:pStyle w:val="B2"/>
      </w:pPr>
      <w:r>
        <w:t>e)</w:t>
      </w:r>
      <w:r>
        <w:tab/>
        <w:t>if the signature of the MIKEY-SAKKE I_MESSAGE was successfully validated:</w:t>
      </w:r>
    </w:p>
    <w:p w14:paraId="46EFE455"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7C177727" w14:textId="77777777" w:rsidR="00F07A7F" w:rsidRDefault="00F07A7F" w:rsidP="00F07A7F">
      <w:pPr>
        <w:pStyle w:val="B3"/>
      </w:pPr>
      <w:r>
        <w:t>ii)</w:t>
      </w:r>
      <w:r>
        <w:tab/>
        <w:t>shall extract the PCK-ID, from the payload as specified in 3GPP TS </w:t>
      </w:r>
      <w:r w:rsidR="00C85382">
        <w:t>33.180 [78]</w:t>
      </w:r>
      <w:r>
        <w:t>;</w:t>
      </w:r>
    </w:p>
    <w:p w14:paraId="2B43110D"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6F1D931" w14:textId="77777777" w:rsidR="00F07A7F" w:rsidRPr="0073469F" w:rsidRDefault="00F07A7F" w:rsidP="00F07A7F">
      <w:pPr>
        <w:pStyle w:val="B1"/>
        <w:rPr>
          <w:lang w:eastAsia="ko-KR"/>
        </w:rPr>
      </w:pPr>
      <w:r>
        <w:lastRenderedPageBreak/>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472612DA" w14:textId="77777777" w:rsidR="00F07A7F" w:rsidRDefault="00F07A7F" w:rsidP="00F07A7F">
      <w:pPr>
        <w:pStyle w:val="B1"/>
        <w:rPr>
          <w:lang w:eastAsia="ko-KR"/>
        </w:rPr>
      </w:pPr>
      <w:r>
        <w:t>5</w:t>
      </w:r>
      <w:r w:rsidRPr="0073469F">
        <w:t>)</w:t>
      </w:r>
      <w:r w:rsidRPr="0073469F">
        <w:tab/>
      </w:r>
      <w:r>
        <w:t xml:space="preserve">if the received SIP INVITE request contains an </w:t>
      </w:r>
      <w:r w:rsidRPr="0073469F">
        <w:t>application/vnd.3gpp.mcptt-info</w:t>
      </w:r>
      <w:r>
        <w:rPr>
          <w:lang w:val="en-US"/>
        </w:rPr>
        <w:t>+xml</w:t>
      </w:r>
      <w:r w:rsidRPr="0073469F">
        <w:t xml:space="preserve"> MIME body with the &lt;mcpttinfo&gt; element containing the &lt;mcptt-Params&gt; element with the &lt;</w:t>
      </w:r>
      <w:r>
        <w:t>ambient-listening-type</w:t>
      </w:r>
      <w:r w:rsidRPr="0073469F">
        <w:t>&gt; element set to a value of "</w:t>
      </w:r>
      <w:r>
        <w:t>local-init</w:t>
      </w:r>
      <w:r w:rsidRPr="0073469F">
        <w:t>"</w:t>
      </w:r>
      <w:r>
        <w:t xml:space="preserve">, </w:t>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rsidRPr="0073469F">
        <w:rPr>
          <w:lang w:eastAsia="ko-KR"/>
        </w:rPr>
        <w:t>;</w:t>
      </w:r>
    </w:p>
    <w:p w14:paraId="1AAE1E2C" w14:textId="77777777" w:rsidR="00F07A7F" w:rsidRDefault="00F07A7F" w:rsidP="00F07A7F">
      <w:pPr>
        <w:pStyle w:val="B1"/>
        <w:rPr>
          <w:lang w:eastAsia="ko-KR"/>
        </w:rPr>
      </w:pPr>
      <w:r>
        <w:t>6</w:t>
      </w:r>
      <w:r w:rsidRPr="0073469F">
        <w:t>)</w:t>
      </w:r>
      <w:r w:rsidRPr="0073469F">
        <w:tab/>
        <w:t xml:space="preserve">shall perform the automatic commencement procedures specified in </w:t>
      </w:r>
      <w:r w:rsidR="00E374A4">
        <w:rPr>
          <w:lang w:eastAsia="ko-KR"/>
        </w:rPr>
        <w:t>clause</w:t>
      </w:r>
      <w:r w:rsidRPr="0073469F">
        <w:t> </w:t>
      </w:r>
      <w:r w:rsidRPr="0073469F">
        <w:rPr>
          <w:lang w:eastAsia="ko-KR"/>
        </w:rPr>
        <w:t>6.2.3.1.1</w:t>
      </w:r>
      <w:r>
        <w:rPr>
          <w:lang w:eastAsia="ko-KR"/>
        </w:rPr>
        <w:t>;</w:t>
      </w:r>
    </w:p>
    <w:p w14:paraId="24C843D2" w14:textId="77777777" w:rsidR="00F07A7F" w:rsidRDefault="00F07A7F" w:rsidP="00F07A7F">
      <w:pPr>
        <w:pStyle w:val="NO"/>
      </w:pPr>
      <w:r>
        <w:t>NOTE 2:</w:t>
      </w:r>
      <w:r>
        <w:tab/>
        <w:t>Auto-answer is the commencement mode for both participants in locally initiated and remotely initiated ambient listening calls.</w:t>
      </w:r>
    </w:p>
    <w:p w14:paraId="31DE8DDB" w14:textId="77777777" w:rsidR="00F07A7F" w:rsidRDefault="00F07A7F" w:rsidP="00F07A7F">
      <w:pPr>
        <w:pStyle w:val="B1"/>
        <w:rPr>
          <w:lang w:eastAsia="ko-KR"/>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was set to a value of "remote-init":</w:t>
      </w:r>
    </w:p>
    <w:p w14:paraId="41F4D7BC"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69052495"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"local-init" " </w:t>
      </w:r>
      <w:r>
        <w:rPr>
          <w:lang w:eastAsia="ko-KR"/>
        </w:rPr>
        <w:t>shall cache the value of "listening MCPTT user" as the ambient listening client role</w:t>
      </w:r>
      <w:r w:rsidRPr="00B961B4">
        <w:rPr>
          <w:lang w:eastAsia="ko-KR"/>
        </w:rPr>
        <w:t xml:space="preserve"> </w:t>
      </w:r>
      <w:r>
        <w:rPr>
          <w:lang w:eastAsia="ko-KR"/>
        </w:rPr>
        <w:t>for this call;</w:t>
      </w:r>
    </w:p>
    <w:p w14:paraId="05594771" w14:textId="77777777" w:rsidR="00F07A7F" w:rsidRDefault="00F07A7F" w:rsidP="00F07A7F">
      <w:pPr>
        <w:pStyle w:val="B1"/>
      </w:pPr>
      <w:bookmarkStart w:id="2196" w:name="_PERM_MCCTEMPBM_CRPT75140057___5"/>
      <w:r>
        <w:t>8)</w:t>
      </w:r>
      <w:r>
        <w:tab/>
        <w:t>if the received SIP INVITE request</w:t>
      </w:r>
      <w:r>
        <w:rPr>
          <w:lang w:eastAsia="ko-KR"/>
        </w:rPr>
        <w:t xml:space="preserve"> includes an alert-info header field as specified in </w:t>
      </w:r>
      <w:r>
        <w:t>IETF RFC </w:t>
      </w:r>
      <w:r w:rsidRPr="009A223D">
        <w:t>3261 [</w:t>
      </w:r>
      <w:r>
        <w:t>24</w:t>
      </w:r>
      <w:r w:rsidRPr="009A223D">
        <w:t>]</w:t>
      </w:r>
      <w:r>
        <w:t xml:space="preserve"> and as updated by IETF RFC 7462 [</w:t>
      </w:r>
      <w:r w:rsidR="00E970A5">
        <w:t>77</w:t>
      </w:r>
      <w:r>
        <w:t>] set to a value of "&lt;</w:t>
      </w:r>
      <w:hyperlink r:id="rId49" w:history="1">
        <w:r w:rsidRPr="00454FF6">
          <w:rPr>
            <w:rStyle w:val="Hyperlink"/>
            <w:rFonts w:eastAsia="Malgun Gothic"/>
          </w:rPr>
          <w:t>file:///dev/null</w:t>
        </w:r>
      </w:hyperlink>
      <w:r>
        <w:t>&gt;" shall not give any indication of the progress of the call to the MCPTT user;</w:t>
      </w:r>
    </w:p>
    <w:p w14:paraId="4D166F53" w14:textId="77777777" w:rsidR="00F07A7F" w:rsidRDefault="00F07A7F" w:rsidP="00F07A7F">
      <w:pPr>
        <w:pStyle w:val="NO"/>
      </w:pPr>
      <w:bookmarkStart w:id="2197" w:name="_PERM_MCCTEMPBM_CRPT75140058___5"/>
      <w:bookmarkEnd w:id="2196"/>
      <w:r>
        <w:t>NOTE 3:</w:t>
      </w:r>
      <w:r>
        <w:tab/>
        <w:t>The alert-info header field having the value of "&lt;</w:t>
      </w:r>
      <w:hyperlink r:id="rId50" w:history="1">
        <w:r w:rsidRPr="00454FF6">
          <w:rPr>
            <w:rStyle w:val="Hyperlink"/>
            <w:rFonts w:eastAsia="Malgun Gothic"/>
          </w:rPr>
          <w:t>file:///dev/null</w:t>
        </w:r>
      </w:hyperlink>
      <w:r>
        <w:t>&gt;" is intended to result in having a "null" alert, i.e. an alert with no content or physical manifestation of any kind.</w:t>
      </w:r>
    </w:p>
    <w:bookmarkEnd w:id="2197"/>
    <w:p w14:paraId="70B9A29C" w14:textId="77777777" w:rsidR="00F07A7F" w:rsidRDefault="00F07A7F" w:rsidP="00F07A7F">
      <w:pPr>
        <w:pStyle w:val="B1"/>
        <w:rPr>
          <w:lang w:eastAsia="ko-KR"/>
        </w:rPr>
      </w:pPr>
      <w:r>
        <w:rPr>
          <w:lang w:eastAsia="ko-KR"/>
        </w:rPr>
        <w:t>9)</w:t>
      </w:r>
      <w:r>
        <w:rPr>
          <w:lang w:eastAsia="ko-KR"/>
        </w:rPr>
        <w:tab/>
        <w:t xml:space="preserve">if the </w:t>
      </w:r>
      <w:r w:rsidRPr="0073469F">
        <w:t>&lt;</w:t>
      </w:r>
      <w:r>
        <w:t>ambient-listening-type</w:t>
      </w:r>
      <w:r w:rsidRPr="0073469F">
        <w:t>&gt; element</w:t>
      </w:r>
      <w:r w:rsidRPr="0024352F">
        <w:t xml:space="preserve"> </w:t>
      </w:r>
      <w:r>
        <w:t xml:space="preserve">contained in the </w:t>
      </w:r>
      <w:r w:rsidRPr="0073469F">
        <w:t>application/vnd.3gpp.mcptt-info</w:t>
      </w:r>
      <w:r>
        <w:rPr>
          <w:lang w:val="en-US"/>
        </w:rPr>
        <w:t>+xml</w:t>
      </w:r>
      <w:r w:rsidRPr="0073469F">
        <w:t xml:space="preserve"> MIME body</w:t>
      </w:r>
      <w:r>
        <w:t xml:space="preserve"> is </w:t>
      </w:r>
      <w:r w:rsidRPr="0073469F">
        <w:t>set to a value of "</w:t>
      </w:r>
      <w:r>
        <w:t>local-init</w:t>
      </w:r>
      <w:r w:rsidRPr="0073469F">
        <w:t>"</w:t>
      </w:r>
      <w:r>
        <w:t>, should</w:t>
      </w:r>
      <w:r w:rsidRPr="0073469F">
        <w:t xml:space="preserve"> </w:t>
      </w:r>
      <w:r>
        <w:t>provide an indication</w:t>
      </w:r>
      <w:r w:rsidRPr="0073469F">
        <w:t xml:space="preserve"> to the MCPTT </w:t>
      </w:r>
      <w:r w:rsidRPr="0073469F">
        <w:rPr>
          <w:lang w:eastAsia="ko-KR"/>
        </w:rPr>
        <w:t>u</w:t>
      </w:r>
      <w:r w:rsidRPr="0073469F">
        <w:t>ser</w:t>
      </w:r>
      <w:r>
        <w:t xml:space="preserve"> that the ambient listening call is in progress</w:t>
      </w:r>
      <w:r w:rsidRPr="0073469F">
        <w:rPr>
          <w:lang w:eastAsia="ko-KR"/>
        </w:rPr>
        <w:t>;</w:t>
      </w:r>
      <w:r>
        <w:rPr>
          <w:lang w:eastAsia="ko-KR"/>
        </w:rPr>
        <w:t xml:space="preserve"> and</w:t>
      </w:r>
    </w:p>
    <w:p w14:paraId="1CA02440" w14:textId="77777777" w:rsidR="00F07A7F" w:rsidRPr="0073469F" w:rsidRDefault="00F07A7F" w:rsidP="00F07A7F">
      <w:pPr>
        <w:pStyle w:val="NO"/>
      </w:pPr>
      <w:r>
        <w:t>NOTE 4:</w:t>
      </w:r>
      <w:r>
        <w:tab/>
        <w:t>The terminating user in a remotely initiated ambient listening is the listened-to MCPTT user and is intended to be totally unaware that their microphone is activated and a call is in progress.</w:t>
      </w:r>
    </w:p>
    <w:p w14:paraId="469B5C2E" w14:textId="77777777" w:rsidR="00F07A7F" w:rsidRDefault="00F07A7F" w:rsidP="00EF16AE">
      <w:pPr>
        <w:pStyle w:val="B1"/>
        <w:rPr>
          <w:lang w:val="en-US"/>
        </w:rPr>
      </w:pPr>
      <w:r>
        <w:rPr>
          <w:rFonts w:eastAsia="Malgun Gothic"/>
        </w:rPr>
        <w:t>10)</w:t>
      </w:r>
      <w:r>
        <w:rPr>
          <w:rFonts w:eastAsia="Malgun Gothic"/>
        </w:rPr>
        <w:tab/>
        <w:t xml:space="preserve">shall cache as the ambient listening type for the call the value contained in the </w:t>
      </w:r>
      <w:r>
        <w:rPr>
          <w:lang w:val="en-US"/>
        </w:rPr>
        <w:t>&lt;ambient-listening-type&gt; element of the application/vnd.3gpp.mcptt-info+xml</w:t>
      </w:r>
      <w:r w:rsidRPr="001348AB">
        <w:rPr>
          <w:lang w:val="en-US"/>
        </w:rPr>
        <w:t xml:space="preserve"> MIME body</w:t>
      </w:r>
      <w:r>
        <w:rPr>
          <w:lang w:val="en-US"/>
        </w:rPr>
        <w:t xml:space="preserve"> contained in the received SIP INVITE request.</w:t>
      </w:r>
    </w:p>
    <w:p w14:paraId="512C1BA3" w14:textId="77777777" w:rsidR="00F322B9" w:rsidRDefault="00F322B9" w:rsidP="000B2AB4">
      <w:pPr>
        <w:pStyle w:val="Heading6"/>
        <w:numPr>
          <w:ilvl w:val="5"/>
          <w:numId w:val="0"/>
        </w:numPr>
        <w:ind w:left="1152" w:hanging="432"/>
        <w:rPr>
          <w:lang w:eastAsia="ko-KR"/>
        </w:rPr>
      </w:pPr>
      <w:bookmarkStart w:id="2198" w:name="_Toc11407796"/>
      <w:bookmarkStart w:id="2199" w:name="_Toc27499101"/>
      <w:bookmarkStart w:id="2200" w:name="_Toc107000420"/>
      <w:r>
        <w:rPr>
          <w:lang w:eastAsia="ko-KR"/>
        </w:rPr>
        <w:t>11.1.6.2.1.3</w:t>
      </w:r>
      <w:r>
        <w:rPr>
          <w:lang w:eastAsia="ko-KR"/>
        </w:rPr>
        <w:tab/>
        <w:t>Client release origination procedure</w:t>
      </w:r>
      <w:bookmarkEnd w:id="2198"/>
      <w:bookmarkEnd w:id="2199"/>
      <w:bookmarkEnd w:id="2200"/>
    </w:p>
    <w:p w14:paraId="242D2EA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7462BE56" w14:textId="77777777" w:rsidR="00F322B9" w:rsidRDefault="00F322B9" w:rsidP="00F322B9">
      <w:pPr>
        <w:rPr>
          <w:lang w:eastAsia="ko-KR"/>
        </w:rPr>
      </w:pPr>
      <w:r w:rsidRPr="0073469F">
        <w:rPr>
          <w:lang w:eastAsia="ko-KR"/>
        </w:rPr>
        <w:t>The MCPTT client:</w:t>
      </w:r>
    </w:p>
    <w:p w14:paraId="0B2CE00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539A5C74" w14:textId="77777777" w:rsidR="00F322B9" w:rsidRDefault="00F322B9" w:rsidP="00F322B9">
      <w:pPr>
        <w:pStyle w:val="B2"/>
      </w:pPr>
      <w:r>
        <w:t>a)</w:t>
      </w:r>
      <w:r>
        <w:tab/>
        <w:t xml:space="preserve">a received SIP INVITE request for the ambient listening call; or </w:t>
      </w:r>
    </w:p>
    <w:p w14:paraId="63D9C307" w14:textId="77777777" w:rsidR="00F322B9" w:rsidRDefault="00F322B9" w:rsidP="00F322B9">
      <w:pPr>
        <w:pStyle w:val="B2"/>
      </w:pPr>
      <w:r>
        <w:t>b)</w:t>
      </w:r>
      <w:r>
        <w:tab/>
        <w:t>a received SIP 200 (OK) response to a sent SIP INVITE request for the ambient listening call;</w:t>
      </w:r>
    </w:p>
    <w:p w14:paraId="341BCB2B" w14:textId="77777777" w:rsidR="00F322B9" w:rsidRDefault="00F322B9" w:rsidP="00F322B9">
      <w:pPr>
        <w:pStyle w:val="B2"/>
      </w:pPr>
      <w:r>
        <w:t>then shall skip the rest of the steps;</w:t>
      </w:r>
    </w:p>
    <w:p w14:paraId="294E127B"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3327B4B4"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154C23D3"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2507259A"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1E3A5785"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3F3C433D" w14:textId="77777777" w:rsidR="00F322B9" w:rsidRDefault="00F322B9" w:rsidP="00F322B9">
      <w:pPr>
        <w:pStyle w:val="B1"/>
      </w:pPr>
      <w:r>
        <w:lastRenderedPageBreak/>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05EC3E4D"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31EB9DB" w14:textId="77777777" w:rsidR="00F322B9" w:rsidRDefault="00F322B9" w:rsidP="00A96F4A">
      <w:pPr>
        <w:pStyle w:val="B1"/>
        <w:rPr>
          <w:lang w:eastAsia="ko-KR"/>
        </w:rPr>
      </w:pPr>
      <w:r w:rsidRPr="00A96F4A">
        <w:t>4)</w:t>
      </w:r>
      <w:r w:rsidRPr="00A96F4A">
        <w:tab/>
        <w:t>shall clear the cache of the data stored as:</w:t>
      </w:r>
    </w:p>
    <w:p w14:paraId="5CCCF500"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3DDFF72A"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419CAE4" w14:textId="77777777" w:rsidR="00F322B9" w:rsidRPr="0073469F" w:rsidRDefault="00F322B9" w:rsidP="000B2AB4">
      <w:pPr>
        <w:pStyle w:val="Heading6"/>
        <w:numPr>
          <w:ilvl w:val="5"/>
          <w:numId w:val="0"/>
        </w:numPr>
        <w:ind w:left="1152" w:hanging="432"/>
        <w:rPr>
          <w:lang w:eastAsia="ko-KR"/>
        </w:rPr>
      </w:pPr>
      <w:bookmarkStart w:id="2201" w:name="_Toc11407797"/>
      <w:bookmarkStart w:id="2202" w:name="_Toc27499102"/>
      <w:bookmarkStart w:id="2203" w:name="_Toc107000421"/>
      <w:r>
        <w:rPr>
          <w:lang w:eastAsia="ko-KR"/>
        </w:rPr>
        <w:t>11.1.6.2.1.4</w:t>
      </w:r>
      <w:r>
        <w:rPr>
          <w:lang w:eastAsia="ko-KR"/>
        </w:rPr>
        <w:tab/>
        <w:t>Client session release termination procedure</w:t>
      </w:r>
      <w:bookmarkEnd w:id="2201"/>
      <w:bookmarkEnd w:id="2202"/>
      <w:bookmarkEnd w:id="2203"/>
    </w:p>
    <w:p w14:paraId="7C89755A" w14:textId="77777777" w:rsidR="00F322B9" w:rsidRDefault="00F322B9" w:rsidP="00F322B9">
      <w:r>
        <w:t xml:space="preserve">This </w:t>
      </w:r>
      <w:r w:rsidR="00E374A4">
        <w:t>clause</w:t>
      </w:r>
      <w:r>
        <w:t xml:space="preserve"> is referenced from other procedures.</w:t>
      </w:r>
    </w:p>
    <w:p w14:paraId="4067E672"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D007ADA" w14:textId="77777777" w:rsidR="00F322B9" w:rsidRDefault="00F322B9" w:rsidP="00F322B9">
      <w:pPr>
        <w:pStyle w:val="B1"/>
      </w:pPr>
      <w:r>
        <w:t>1)</w:t>
      </w:r>
      <w:r>
        <w:tab/>
        <w:t xml:space="preserve">shall comply with the procedures of </w:t>
      </w:r>
      <w:r w:rsidR="00E374A4">
        <w:t>clause</w:t>
      </w:r>
      <w:r>
        <w:t> 6.2.6;</w:t>
      </w:r>
    </w:p>
    <w:p w14:paraId="4675FC6C"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761A5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38192F20" w14:textId="77777777" w:rsidR="00F322B9" w:rsidRDefault="00F322B9" w:rsidP="00F322B9">
      <w:pPr>
        <w:pStyle w:val="B1"/>
        <w:rPr>
          <w:lang w:eastAsia="ko-KR"/>
        </w:rPr>
      </w:pPr>
      <w:r>
        <w:t>4)</w:t>
      </w:r>
      <w:r>
        <w:tab/>
      </w:r>
      <w:r>
        <w:rPr>
          <w:lang w:eastAsia="ko-KR"/>
        </w:rPr>
        <w:t>shall clear the cache of the data stored as:</w:t>
      </w:r>
    </w:p>
    <w:p w14:paraId="39319FBD"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3FC9E995"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4012BD64" w14:textId="77777777" w:rsidR="00B8630F" w:rsidRPr="0073469F" w:rsidRDefault="00B8630F" w:rsidP="000B2AB4">
      <w:pPr>
        <w:pStyle w:val="Heading5"/>
        <w:rPr>
          <w:lang w:eastAsia="ko-KR"/>
        </w:rPr>
      </w:pPr>
      <w:bookmarkStart w:id="2204" w:name="_Toc11407798"/>
      <w:bookmarkStart w:id="2205" w:name="_Toc27499103"/>
      <w:bookmarkStart w:id="2206" w:name="_Toc107000422"/>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2204"/>
      <w:bookmarkEnd w:id="2205"/>
      <w:bookmarkEnd w:id="2206"/>
    </w:p>
    <w:p w14:paraId="29F86B03" w14:textId="77777777" w:rsidR="00B8630F" w:rsidRPr="0073469F" w:rsidRDefault="00B8630F" w:rsidP="000B2AB4">
      <w:pPr>
        <w:pStyle w:val="Heading6"/>
        <w:numPr>
          <w:ilvl w:val="5"/>
          <w:numId w:val="0"/>
        </w:numPr>
        <w:ind w:left="1152" w:hanging="432"/>
        <w:rPr>
          <w:lang w:eastAsia="ko-KR"/>
        </w:rPr>
      </w:pPr>
      <w:bookmarkStart w:id="2207" w:name="_Toc11407799"/>
      <w:bookmarkStart w:id="2208" w:name="_Toc27499104"/>
      <w:bookmarkStart w:id="2209" w:name="_Toc107000423"/>
      <w:r>
        <w:rPr>
          <w:lang w:eastAsia="ko-KR"/>
        </w:rPr>
        <w:t>11.1.6.2.2</w:t>
      </w:r>
      <w:r w:rsidRPr="0073469F">
        <w:rPr>
          <w:lang w:eastAsia="ko-KR"/>
        </w:rPr>
        <w:t>.1</w:t>
      </w:r>
      <w:r w:rsidRPr="0073469F">
        <w:rPr>
          <w:lang w:eastAsia="ko-KR"/>
        </w:rPr>
        <w:tab/>
        <w:t>Client originating procedures</w:t>
      </w:r>
      <w:bookmarkEnd w:id="2207"/>
      <w:bookmarkEnd w:id="2208"/>
      <w:bookmarkEnd w:id="2209"/>
    </w:p>
    <w:p w14:paraId="3A2E2915"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17EAE00D"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8A208E6"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6B3C1F8B" w14:textId="77777777" w:rsidR="00B8630F" w:rsidRDefault="00B8630F" w:rsidP="00B8630F">
      <w:pPr>
        <w:rPr>
          <w:lang w:eastAsia="ko-KR"/>
        </w:rPr>
      </w:pPr>
      <w:r>
        <w:rPr>
          <w:lang w:eastAsia="ko-KR"/>
        </w:rPr>
        <w:t>If an end-to-end security context needs to be established the MCPTT client:</w:t>
      </w:r>
    </w:p>
    <w:p w14:paraId="7C92F5FA"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2CF379F9"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139B0C91"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E3DD89D"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65ABD2E1" w14:textId="77777777" w:rsidR="00B8630F" w:rsidRDefault="00B8630F" w:rsidP="00B8630F">
      <w:pPr>
        <w:pStyle w:val="B1"/>
      </w:pPr>
      <w:r>
        <w:lastRenderedPageBreak/>
        <w:t>5)</w:t>
      </w:r>
      <w:r>
        <w:tab/>
        <w:t xml:space="preserve">shall generate a </w:t>
      </w:r>
      <w:r w:rsidRPr="00F46D9C">
        <w:t>MIKEY-SAKKE I_MESSAGE</w:t>
      </w:r>
      <w:r>
        <w:t xml:space="preserve"> using the encapsulated PCK and PCK-ID as specified in 3GPP TS </w:t>
      </w:r>
      <w:r w:rsidR="00C85382">
        <w:t>33.180 [78]</w:t>
      </w:r>
      <w:r>
        <w:t>;</w:t>
      </w:r>
    </w:p>
    <w:p w14:paraId="0BC5E565" w14:textId="77777777"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Pr="00F46D9C">
        <w:t xml:space="preserve">to the initiator field (IDRi) of the </w:t>
      </w:r>
      <w:r>
        <w:t>I_MESSAGE as described in 3GPP TS </w:t>
      </w:r>
      <w:r w:rsidR="00C85382">
        <w:t>33.180 [78]</w:t>
      </w:r>
      <w:r>
        <w:t>; and</w:t>
      </w:r>
    </w:p>
    <w:p w14:paraId="41FE1D7F"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4CBE67C1" w14:textId="77777777" w:rsidR="00B8630F" w:rsidRPr="0073469F" w:rsidRDefault="00B8630F" w:rsidP="00B8630F">
      <w:pPr>
        <w:rPr>
          <w:lang w:eastAsia="ko-KR"/>
        </w:rPr>
      </w:pPr>
      <w:r w:rsidRPr="0073469F">
        <w:rPr>
          <w:lang w:eastAsia="ko-KR"/>
        </w:rPr>
        <w:t>The MCPTT client populates the SIP REFER request as follows:</w:t>
      </w:r>
    </w:p>
    <w:p w14:paraId="3F9F300E"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590353DD"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6FB529C3"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4100DF0"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46F35979"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00BC5406"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53F00E38"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p>
    <w:p w14:paraId="3B5E6259"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2EEFB3C5"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3CD05253"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1EF3181D"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6EF0E1D4"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2A14854B"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704A4AB6"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E374A4">
        <w:rPr>
          <w:lang w:eastAsia="ko-KR"/>
        </w:rPr>
        <w:t>clause</w:t>
      </w:r>
      <w:r w:rsidRPr="0073469F">
        <w:rPr>
          <w:lang w:eastAsia="ko-KR"/>
        </w:rPr>
        <w:t> 6.2.1</w:t>
      </w:r>
      <w:r>
        <w:rPr>
          <w:lang w:eastAsia="ko-KR"/>
        </w:rPr>
        <w:t>;</w:t>
      </w:r>
    </w:p>
    <w:p w14:paraId="6D21185B"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E374A4">
        <w:rPr>
          <w:lang w:eastAsia="ko-KR"/>
        </w:rPr>
        <w:t>clause</w:t>
      </w:r>
      <w:r w:rsidRPr="0005730D">
        <w:rPr>
          <w:lang w:eastAsia="ko-KR"/>
        </w:rPr>
        <w:t xml:space="preserve"> 6.4;</w:t>
      </w:r>
      <w:r>
        <w:rPr>
          <w:lang w:eastAsia="ko-KR"/>
        </w:rPr>
        <w:t xml:space="preserve"> and</w:t>
      </w:r>
    </w:p>
    <w:p w14:paraId="29B05F29" w14:textId="77777777" w:rsidR="00B8630F" w:rsidRDefault="00B8630F" w:rsidP="00B8630F">
      <w:pPr>
        <w:pStyle w:val="B2"/>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E374A4">
        <w:rPr>
          <w:lang w:eastAsia="ko-KR"/>
        </w:rPr>
        <w:t>clause</w:t>
      </w:r>
      <w:r>
        <w:rPr>
          <w:lang w:eastAsia="ko-KR"/>
        </w:rPr>
        <w:t> </w:t>
      </w:r>
      <w:r w:rsidRPr="00702D28">
        <w:rPr>
          <w:lang w:eastAsia="ko-KR"/>
        </w:rPr>
        <w:t>6.4;</w:t>
      </w:r>
      <w:r>
        <w:rPr>
          <w:lang w:eastAsia="ko-KR"/>
        </w:rPr>
        <w:t xml:space="preserve"> and</w:t>
      </w:r>
    </w:p>
    <w:p w14:paraId="6E3F645C"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10FA0DAB"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3EB107E" w14:textId="77777777" w:rsidR="00B8630F" w:rsidRDefault="00B8630F" w:rsidP="00B8630F">
      <w:pPr>
        <w:pStyle w:val="B1"/>
        <w:rPr>
          <w:lang w:eastAsia="ko-KR"/>
        </w:rPr>
      </w:pPr>
      <w:r>
        <w:lastRenderedPageBreak/>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BE49487"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1B22E852" w14:textId="77777777" w:rsidR="00B8630F" w:rsidRDefault="00B8630F" w:rsidP="00B8630F">
      <w:r>
        <w:t xml:space="preserve">On call establishment by interaction with the media plane as specified in </w:t>
      </w:r>
      <w:r w:rsidR="00E374A4">
        <w:t>clause</w:t>
      </w:r>
      <w:r>
        <w:t xml:space="preserve"> 9.2.2 of </w:t>
      </w:r>
      <w:r w:rsidRPr="0073469F">
        <w:t>3GPP TS 24.380 [5]</w:t>
      </w:r>
      <w:r>
        <w:t xml:space="preserve"> if the sent SIP REFER request the MCPTT client:</w:t>
      </w:r>
    </w:p>
    <w:p w14:paraId="25374D22"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5596E5CB"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18FA91C9"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5FB79B38"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21CA8CF6"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28E7622"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5E56DC1A" w14:textId="77777777" w:rsidR="00B8630F" w:rsidRPr="0073469F" w:rsidRDefault="00B8630F" w:rsidP="000B2AB4">
      <w:pPr>
        <w:pStyle w:val="Heading6"/>
        <w:numPr>
          <w:ilvl w:val="5"/>
          <w:numId w:val="0"/>
        </w:numPr>
        <w:ind w:left="1152" w:hanging="432"/>
        <w:rPr>
          <w:lang w:eastAsia="ko-KR"/>
        </w:rPr>
      </w:pPr>
      <w:bookmarkStart w:id="2210" w:name="_Toc11407800"/>
      <w:bookmarkStart w:id="2211" w:name="_Toc27499105"/>
      <w:bookmarkStart w:id="2212" w:name="_Toc107000424"/>
      <w:r>
        <w:rPr>
          <w:lang w:eastAsia="ko-KR"/>
        </w:rPr>
        <w:t>11.1.6</w:t>
      </w:r>
      <w:r w:rsidRPr="0073469F">
        <w:rPr>
          <w:lang w:eastAsia="ko-KR"/>
        </w:rPr>
        <w:t>.2.2.2</w:t>
      </w:r>
      <w:r w:rsidRPr="0073469F">
        <w:rPr>
          <w:lang w:eastAsia="ko-KR"/>
        </w:rPr>
        <w:tab/>
        <w:t>Client terminating procedures</w:t>
      </w:r>
      <w:bookmarkEnd w:id="2210"/>
      <w:bookmarkEnd w:id="2211"/>
      <w:bookmarkEnd w:id="2212"/>
    </w:p>
    <w:p w14:paraId="4546C50F"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E374A4">
        <w:t>clause</w:t>
      </w:r>
      <w:r>
        <w:t> 11.1.6</w:t>
      </w:r>
      <w:r w:rsidRPr="0073469F">
        <w:t>.2.1.2</w:t>
      </w:r>
      <w:r>
        <w:t>.</w:t>
      </w:r>
    </w:p>
    <w:p w14:paraId="4702B4B4"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4DDB3894" w14:textId="77777777" w:rsidR="00B8630F" w:rsidRDefault="00B8630F" w:rsidP="000B2AB4">
      <w:pPr>
        <w:pStyle w:val="Heading6"/>
        <w:numPr>
          <w:ilvl w:val="5"/>
          <w:numId w:val="0"/>
        </w:numPr>
        <w:ind w:left="1152" w:hanging="432"/>
        <w:rPr>
          <w:lang w:eastAsia="ko-KR"/>
        </w:rPr>
      </w:pPr>
      <w:bookmarkStart w:id="2213" w:name="_Toc11407801"/>
      <w:bookmarkStart w:id="2214" w:name="_Toc27499106"/>
      <w:bookmarkStart w:id="2215" w:name="_Toc107000425"/>
      <w:r>
        <w:rPr>
          <w:lang w:eastAsia="ko-KR"/>
        </w:rPr>
        <w:t>11.1.6.2.2.3</w:t>
      </w:r>
      <w:r>
        <w:rPr>
          <w:lang w:eastAsia="ko-KR"/>
        </w:rPr>
        <w:tab/>
        <w:t>Client release origination procedure</w:t>
      </w:r>
      <w:bookmarkEnd w:id="2213"/>
      <w:bookmarkEnd w:id="2214"/>
      <w:bookmarkEnd w:id="2215"/>
    </w:p>
    <w:p w14:paraId="6E1661C6"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6BB1EB3A" w14:textId="77777777" w:rsidR="00B8630F" w:rsidRDefault="00B8630F" w:rsidP="00B8630F">
      <w:pPr>
        <w:rPr>
          <w:lang w:eastAsia="ko-KR"/>
        </w:rPr>
      </w:pPr>
      <w:r w:rsidRPr="0073469F">
        <w:rPr>
          <w:lang w:eastAsia="ko-KR"/>
        </w:rPr>
        <w:t>The MCPTT client:</w:t>
      </w:r>
    </w:p>
    <w:p w14:paraId="239A0B7B"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67B72774" w14:textId="77777777" w:rsidR="00B8630F" w:rsidRDefault="00B8630F" w:rsidP="00B8630F">
      <w:pPr>
        <w:pStyle w:val="B2"/>
      </w:pPr>
      <w:r>
        <w:t>a)</w:t>
      </w:r>
      <w:r>
        <w:tab/>
        <w:t xml:space="preserve">a received SIP INVITE request for the ambient listening call; or </w:t>
      </w:r>
    </w:p>
    <w:p w14:paraId="787168B3" w14:textId="77777777" w:rsidR="00B8630F" w:rsidRDefault="00B8630F" w:rsidP="00B8630F">
      <w:pPr>
        <w:pStyle w:val="B2"/>
      </w:pPr>
      <w:r>
        <w:t>b)</w:t>
      </w:r>
      <w:r>
        <w:tab/>
        <w:t>a received SIP 200 (OK) response to a sent SIP INVITE request or SIP REFER request for the ambient listening call;</w:t>
      </w:r>
    </w:p>
    <w:p w14:paraId="31CA99E2" w14:textId="77777777" w:rsidR="00B8630F" w:rsidRDefault="00B8630F" w:rsidP="00B8630F">
      <w:pPr>
        <w:pStyle w:val="B2"/>
      </w:pPr>
      <w:r>
        <w:t>then shall skip the rest of the steps; and</w:t>
      </w:r>
    </w:p>
    <w:p w14:paraId="447E3A82"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E374A4">
        <w:rPr>
          <w:lang w:val="en-US" w:eastAsia="ko-KR"/>
        </w:rPr>
        <w:t>clause</w:t>
      </w:r>
      <w:r>
        <w:rPr>
          <w:lang w:val="en-US" w:eastAsia="ko-KR"/>
        </w:rPr>
        <w:t> 6.2.5.2.</w:t>
      </w:r>
    </w:p>
    <w:p w14:paraId="39976B0A" w14:textId="77777777" w:rsidR="00B8630F" w:rsidRDefault="00B8630F" w:rsidP="00B8630F">
      <w:pPr>
        <w:rPr>
          <w:lang w:eastAsia="ko-KR"/>
        </w:rPr>
      </w:pPr>
      <w:r>
        <w:rPr>
          <w:lang w:eastAsia="ko-KR"/>
        </w:rPr>
        <w:t xml:space="preserve">If the procedures of </w:t>
      </w:r>
      <w:r w:rsidR="00E374A4">
        <w:rPr>
          <w:lang w:eastAsia="ko-KR"/>
        </w:rPr>
        <w:t>clause</w:t>
      </w:r>
      <w:r>
        <w:rPr>
          <w:lang w:eastAsia="ko-KR"/>
        </w:rPr>
        <w:t> 6.2.5.2 were successful:</w:t>
      </w:r>
    </w:p>
    <w:p w14:paraId="00F221FF"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640EF26D"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C7721AE" w14:textId="77777777" w:rsidR="00B8630F" w:rsidRDefault="00B8630F" w:rsidP="00A96F4A">
      <w:pPr>
        <w:pStyle w:val="B1"/>
        <w:rPr>
          <w:lang w:eastAsia="ko-KR"/>
        </w:rPr>
      </w:pPr>
      <w:r w:rsidRPr="00A96F4A">
        <w:t>3)</w:t>
      </w:r>
      <w:r w:rsidRPr="00A96F4A">
        <w:tab/>
        <w:t>shall clear the cache of the data stored as:</w:t>
      </w:r>
    </w:p>
    <w:p w14:paraId="7153EC98"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3BA881FF"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4A8FFA5D" w14:textId="77777777" w:rsidR="00B8630F" w:rsidRDefault="00B8630F" w:rsidP="000B2AB4">
      <w:pPr>
        <w:pStyle w:val="Heading6"/>
        <w:numPr>
          <w:ilvl w:val="5"/>
          <w:numId w:val="0"/>
        </w:numPr>
        <w:ind w:left="1152" w:hanging="432"/>
        <w:rPr>
          <w:lang w:eastAsia="ko-KR"/>
        </w:rPr>
      </w:pPr>
      <w:bookmarkStart w:id="2216" w:name="_Toc11407802"/>
      <w:bookmarkStart w:id="2217" w:name="_Toc27499107"/>
      <w:bookmarkStart w:id="2218" w:name="_Toc107000426"/>
      <w:r>
        <w:rPr>
          <w:lang w:eastAsia="ko-KR"/>
        </w:rPr>
        <w:lastRenderedPageBreak/>
        <w:t>11.1.6.2.2.4</w:t>
      </w:r>
      <w:r>
        <w:rPr>
          <w:lang w:eastAsia="ko-KR"/>
        </w:rPr>
        <w:tab/>
        <w:t>Reception of SIP INFO request with release-reason</w:t>
      </w:r>
      <w:bookmarkEnd w:id="2216"/>
      <w:bookmarkEnd w:id="2217"/>
      <w:bookmarkEnd w:id="2218"/>
    </w:p>
    <w:p w14:paraId="10849CC0"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4A7E38DB"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675811DB"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8B1F8C4" w14:textId="77777777" w:rsidR="00B8630F" w:rsidRDefault="00B8630F" w:rsidP="00B8630F">
      <w:pPr>
        <w:pStyle w:val="B1"/>
      </w:pPr>
      <w:r>
        <w:t>3)</w:t>
      </w:r>
      <w:r>
        <w:tab/>
        <w:t>shall generate and send a SIP 200 OK response to the SIP INFO request according to 3GPP TS 24.229 [4]; and</w:t>
      </w:r>
    </w:p>
    <w:p w14:paraId="1EA15ADC" w14:textId="77777777" w:rsidR="00B8630F" w:rsidRPr="00DD0F3F" w:rsidRDefault="00B8630F" w:rsidP="00B8630F">
      <w:pPr>
        <w:pStyle w:val="B1"/>
      </w:pPr>
      <w:r>
        <w:t>4)</w:t>
      </w:r>
      <w:r>
        <w:tab/>
        <w:t xml:space="preserve">shall comply with the procedures of </w:t>
      </w:r>
      <w:r w:rsidR="00E374A4">
        <w:t>clause</w:t>
      </w:r>
      <w:r>
        <w:t> 11.1.6.2.2.5.</w:t>
      </w:r>
    </w:p>
    <w:p w14:paraId="2F2773BA" w14:textId="77777777" w:rsidR="00B8630F" w:rsidRPr="0073469F" w:rsidRDefault="00B8630F" w:rsidP="000B2AB4">
      <w:pPr>
        <w:pStyle w:val="Heading6"/>
        <w:numPr>
          <w:ilvl w:val="5"/>
          <w:numId w:val="0"/>
        </w:numPr>
        <w:ind w:left="1152" w:hanging="432"/>
        <w:rPr>
          <w:lang w:eastAsia="ko-KR"/>
        </w:rPr>
      </w:pPr>
      <w:bookmarkStart w:id="2219" w:name="_Toc11407803"/>
      <w:bookmarkStart w:id="2220" w:name="_Toc27499108"/>
      <w:bookmarkStart w:id="2221" w:name="_Toc107000427"/>
      <w:r>
        <w:rPr>
          <w:lang w:eastAsia="ko-KR"/>
        </w:rPr>
        <w:t>11.1.6.2.2.5</w:t>
      </w:r>
      <w:r>
        <w:rPr>
          <w:lang w:eastAsia="ko-KR"/>
        </w:rPr>
        <w:tab/>
        <w:t>Client session release termination procedure</w:t>
      </w:r>
      <w:bookmarkEnd w:id="2219"/>
      <w:bookmarkEnd w:id="2220"/>
      <w:bookmarkEnd w:id="2221"/>
    </w:p>
    <w:p w14:paraId="178F7D31" w14:textId="77777777" w:rsidR="00B8630F" w:rsidRDefault="00B8630F" w:rsidP="00B8630F">
      <w:r>
        <w:t xml:space="preserve">This </w:t>
      </w:r>
      <w:r w:rsidR="00E374A4">
        <w:t>clause</w:t>
      </w:r>
      <w:r>
        <w:t xml:space="preserve"> is referenced from other procedures.</w:t>
      </w:r>
    </w:p>
    <w:p w14:paraId="76C27360"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E374A4">
        <w:rPr>
          <w:lang w:eastAsia="ko-KR"/>
        </w:rPr>
        <w:t>clause</w:t>
      </w:r>
      <w:r>
        <w:rPr>
          <w:lang w:eastAsia="ko-KR"/>
        </w:rPr>
        <w:t> 9.2 of 3GPP TS 24.380 [5], t</w:t>
      </w:r>
      <w:r w:rsidRPr="0073469F">
        <w:rPr>
          <w:lang w:eastAsia="ko-KR"/>
        </w:rPr>
        <w:t>he MCPTT client:</w:t>
      </w:r>
    </w:p>
    <w:p w14:paraId="1CD11B05"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1D064D16"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5C7F64C" w14:textId="77777777" w:rsidR="00B8630F" w:rsidRDefault="00B8630F" w:rsidP="00B8630F">
      <w:pPr>
        <w:pStyle w:val="B1"/>
        <w:rPr>
          <w:lang w:eastAsia="ko-KR"/>
        </w:rPr>
      </w:pPr>
      <w:r>
        <w:t>3)</w:t>
      </w:r>
      <w:r>
        <w:tab/>
      </w:r>
      <w:r>
        <w:rPr>
          <w:lang w:eastAsia="ko-KR"/>
        </w:rPr>
        <w:t>shall clear the cache of the data stored as:</w:t>
      </w:r>
    </w:p>
    <w:p w14:paraId="33408904"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4DD53C43"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0875C011" w14:textId="77777777" w:rsidR="00B04C69" w:rsidRPr="006546E8" w:rsidRDefault="00B04C69" w:rsidP="000B2AB4">
      <w:pPr>
        <w:pStyle w:val="Heading4"/>
        <w:rPr>
          <w:rFonts w:eastAsia="Malgun Gothic"/>
        </w:rPr>
      </w:pPr>
      <w:bookmarkStart w:id="2222" w:name="_Toc11407804"/>
      <w:bookmarkStart w:id="2223" w:name="_Toc27499109"/>
      <w:bookmarkStart w:id="2224" w:name="_Toc107000428"/>
      <w:r>
        <w:rPr>
          <w:rFonts w:eastAsia="Malgun Gothic"/>
        </w:rPr>
        <w:t>11.1.6.3</w:t>
      </w:r>
      <w:r w:rsidRPr="0073469F">
        <w:rPr>
          <w:rFonts w:eastAsia="Malgun Gothic"/>
        </w:rPr>
        <w:tab/>
        <w:t>Participating MCPTT function procedures</w:t>
      </w:r>
      <w:bookmarkEnd w:id="2222"/>
      <w:bookmarkEnd w:id="2223"/>
      <w:bookmarkEnd w:id="2224"/>
    </w:p>
    <w:p w14:paraId="28560AF8" w14:textId="77777777" w:rsidR="00B04C69" w:rsidRPr="0073469F" w:rsidRDefault="00B04C69" w:rsidP="000B2AB4">
      <w:pPr>
        <w:pStyle w:val="Heading5"/>
      </w:pPr>
      <w:bookmarkStart w:id="2225" w:name="_Toc11407805"/>
      <w:bookmarkStart w:id="2226" w:name="_Toc27499110"/>
      <w:bookmarkStart w:id="2227" w:name="_Toc107000429"/>
      <w:r>
        <w:t>11.1.6</w:t>
      </w:r>
      <w:r w:rsidRPr="0073469F">
        <w:t>.3.1</w:t>
      </w:r>
      <w:r w:rsidRPr="0073469F">
        <w:tab/>
      </w:r>
      <w:r w:rsidRPr="0073469F">
        <w:rPr>
          <w:lang w:eastAsia="ko-KR"/>
        </w:rPr>
        <w:t>O</w:t>
      </w:r>
      <w:r w:rsidRPr="0073469F">
        <w:t>riginating procedures</w:t>
      </w:r>
      <w:bookmarkEnd w:id="2225"/>
      <w:bookmarkEnd w:id="2226"/>
      <w:bookmarkEnd w:id="2227"/>
    </w:p>
    <w:p w14:paraId="07EF87D1" w14:textId="77777777" w:rsidR="00B04C69" w:rsidRDefault="00B04C69" w:rsidP="000B2AB4">
      <w:pPr>
        <w:pStyle w:val="Heading6"/>
        <w:numPr>
          <w:ilvl w:val="5"/>
          <w:numId w:val="0"/>
        </w:numPr>
        <w:ind w:left="1152" w:hanging="432"/>
        <w:rPr>
          <w:lang w:eastAsia="ko-KR"/>
        </w:rPr>
      </w:pPr>
      <w:bookmarkStart w:id="2228" w:name="_Toc11407806"/>
      <w:bookmarkStart w:id="2229" w:name="_Toc27499111"/>
      <w:bookmarkStart w:id="2230" w:name="_Toc10700043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2228"/>
      <w:bookmarkEnd w:id="2229"/>
      <w:bookmarkEnd w:id="2230"/>
    </w:p>
    <w:p w14:paraId="0B3A077D"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4C3E007B"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01A53FC3"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 and shall authorise the user</w:t>
      </w:r>
      <w:r w:rsidRPr="0073469F">
        <w:t>;</w:t>
      </w:r>
    </w:p>
    <w:p w14:paraId="3B8BBD7C" w14:textId="77777777" w:rsidR="00B04C69" w:rsidRDefault="00B04C69" w:rsidP="00B04C69">
      <w:pPr>
        <w:pStyle w:val="NO"/>
      </w:pPr>
      <w:r>
        <w:t>NOTE:</w:t>
      </w:r>
      <w:r>
        <w:tab/>
        <w:t xml:space="preserve">The MCPTT ID of the calling user is bound to the public user identity at the time of service authorisation, as documented in </w:t>
      </w:r>
      <w:r w:rsidR="00E374A4">
        <w:t>clause</w:t>
      </w:r>
      <w:r>
        <w:t> 7.3.</w:t>
      </w:r>
    </w:p>
    <w:p w14:paraId="7AF106E0"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E374A4">
        <w:t>clause</w:t>
      </w:r>
      <w:r>
        <w:t> 4.4, and shall not continue with any of the remaining steps;</w:t>
      </w:r>
    </w:p>
    <w:p w14:paraId="0BA1B9F6"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5667CC23" w14:textId="77777777" w:rsidR="00282E2A" w:rsidRDefault="00282E2A" w:rsidP="00282E2A">
      <w:pPr>
        <w:pStyle w:val="B2"/>
        <w:rPr>
          <w:lang w:eastAsia="ko-KR"/>
        </w:rPr>
      </w:pPr>
      <w:r>
        <w:lastRenderedPageBreak/>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670F3646"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4DA21A48" w14:textId="77777777" w:rsidR="00282E2A" w:rsidRPr="00635773" w:rsidRDefault="00282E2A" w:rsidP="00282E2A">
      <w:pPr>
        <w:pStyle w:val="B1"/>
        <w:ind w:hanging="1"/>
      </w:pPr>
      <w:bookmarkStart w:id="2231" w:name="_PERM_MCCTEMPBM_CRPT75140061___3"/>
      <w:r w:rsidRPr="00635773">
        <w:t>then shall reject the "SIP INVITE request for originating participating MCPTT function" with a SIP 403 (Forbidden) response, with warning text set to "</w:t>
      </w:r>
      <w:r>
        <w:t xml:space="preserve">154 </w:t>
      </w:r>
      <w:r w:rsidRPr="00635773">
        <w:t xml:space="preserve">The MCPTT user is not authorised to make an ambient listening call" in a Warning header field as specified in </w:t>
      </w:r>
      <w:r w:rsidR="00E374A4">
        <w:t>clause</w:t>
      </w:r>
      <w:r w:rsidRPr="00635773">
        <w:t> 4.4, and shall not continue with the rest of the steps;</w:t>
      </w:r>
    </w:p>
    <w:bookmarkEnd w:id="2231"/>
    <w:p w14:paraId="5ED729DA"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E374A4">
        <w:t>clause</w:t>
      </w:r>
      <w:r w:rsidR="00B04C69" w:rsidRPr="0073469F">
        <w:t> 4.4</w:t>
      </w:r>
      <w:r w:rsidR="00B04C69">
        <w:t>, and shall not continue with any of the remaining steps;</w:t>
      </w:r>
    </w:p>
    <w:p w14:paraId="7F6D6709"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E374A4">
        <w:t>clause</w:t>
      </w:r>
      <w:r w:rsidR="00B04C69" w:rsidRPr="0073469F">
        <w:t xml:space="preserve"> 4.4, </w:t>
      </w:r>
      <w:r w:rsidR="00B04C69">
        <w:t xml:space="preserve">and shall not </w:t>
      </w:r>
      <w:r w:rsidR="00B04C69" w:rsidRPr="0073469F">
        <w:t xml:space="preserve">continue </w:t>
      </w:r>
      <w:r w:rsidR="00B04C69">
        <w:t>with the rest of the steps;</w:t>
      </w:r>
    </w:p>
    <w:p w14:paraId="2316B21E"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E374A4">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38BBE777"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1BAB8D69"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1F5CAC1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4141E77C" w14:textId="77777777" w:rsidR="00B04C69" w:rsidRDefault="00B04C69" w:rsidP="00B04C69">
      <w:pPr>
        <w:pStyle w:val="B2"/>
      </w:pPr>
      <w:r>
        <w:t>then:</w:t>
      </w:r>
    </w:p>
    <w:p w14:paraId="185A5BB0"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E374A4">
        <w:t>clause</w:t>
      </w:r>
      <w:r w:rsidRPr="0028489C">
        <w:t xml:space="preserve"> 4.4</w:t>
      </w:r>
      <w:r>
        <w:t xml:space="preserve"> and shall not continue with the rest of the steps</w:t>
      </w:r>
      <w:r w:rsidRPr="0028489C">
        <w:t>;</w:t>
      </w:r>
    </w:p>
    <w:p w14:paraId="5D7C2808"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7F18A47A"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E374A4">
        <w:t>clause</w:t>
      </w:r>
      <w:r w:rsidR="00B04C69" w:rsidRPr="0073469F">
        <w:t> 6.3.2.1.3;</w:t>
      </w:r>
    </w:p>
    <w:p w14:paraId="6F6AD9E6" w14:textId="7777777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to the public service identity of the controlling MCPTT function hosting the private call service</w:t>
      </w:r>
      <w:r w:rsidR="00B04C69" w:rsidRPr="0073469F">
        <w:t>;</w:t>
      </w:r>
    </w:p>
    <w:p w14:paraId="713636E0"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47E425FD"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 xml:space="preserve">if no Priv-Answer-Mode header field was received in the incoming </w:t>
      </w:r>
      <w:r w:rsidR="00B04C69" w:rsidRPr="009770E7">
        <w:lastRenderedPageBreak/>
        <w:t>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16922312" w14:textId="77777777" w:rsidR="00B04C69" w:rsidRPr="0073469F" w:rsidRDefault="00282E2A" w:rsidP="00B04C69">
      <w:pPr>
        <w:pStyle w:val="B1"/>
      </w:pPr>
      <w:r>
        <w:t>14</w:t>
      </w:r>
      <w:r w:rsidR="00B04C69" w:rsidRPr="0073469F">
        <w:t>)</w:t>
      </w:r>
      <w:r w:rsidR="00B04C69" w:rsidRPr="0073469F">
        <w:rPr>
          <w:lang w:eastAsia="ko-KR"/>
        </w:rPr>
        <w:t xml:space="preserve"> </w:t>
      </w:r>
      <w:r w:rsidR="00B04C69" w:rsidRPr="0073469F">
        <w:t xml:space="preserve">shall include in the SIP INVITE request an SDP offer based on the SDP offer in the received "SIP INVITE request for originating participating MCPTT function", as specified in </w:t>
      </w:r>
      <w:r w:rsidR="00E374A4">
        <w:t>clause</w:t>
      </w:r>
      <w:r w:rsidR="00B04C69" w:rsidRPr="0073469F">
        <w:t> 6.3.2.1.1.1;</w:t>
      </w:r>
      <w:r w:rsidR="00B04C69">
        <w:t xml:space="preserve"> and</w:t>
      </w:r>
    </w:p>
    <w:p w14:paraId="7F5819F0" w14:textId="77777777" w:rsidR="00B04C69" w:rsidRDefault="00282E2A" w:rsidP="00B04C69">
      <w:pPr>
        <w:pStyle w:val="B1"/>
      </w:pPr>
      <w:r>
        <w:t>5</w:t>
      </w:r>
      <w:r w:rsidR="00B04C69" w:rsidRPr="0073469F">
        <w:t>)</w:t>
      </w:r>
      <w:r w:rsidR="00B04C69" w:rsidRPr="0073469F">
        <w:rPr>
          <w:lang w:eastAsia="ko-KR"/>
        </w:rPr>
        <w:t xml:space="preserve"> </w:t>
      </w:r>
      <w:r w:rsidR="00B04C69" w:rsidRPr="0073469F">
        <w:t>shall forward the SIP INVITE request, according to 3GPP TS 24.229 [4].</w:t>
      </w:r>
    </w:p>
    <w:p w14:paraId="71E8196D" w14:textId="77777777" w:rsidR="00746C97" w:rsidRPr="0073469F" w:rsidRDefault="00746C97" w:rsidP="00746C97">
      <w:bookmarkStart w:id="2232" w:name="_Toc11407807"/>
      <w:bookmarkStart w:id="2233" w:name="_Toc27499112"/>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70245392" w14:textId="77777777" w:rsidR="00746C97" w:rsidRPr="0073469F" w:rsidRDefault="00746C97" w:rsidP="00746C97">
      <w:pPr>
        <w:pStyle w:val="B1"/>
      </w:pPr>
      <w:r w:rsidRPr="0073469F">
        <w:rPr>
          <w:lang w:eastAsia="ko-KR"/>
        </w:rPr>
        <w:t>1)</w:t>
      </w:r>
      <w:r w:rsidRPr="0073469F">
        <w:tab/>
        <w:t xml:space="preserve">shall generate a SIP 200 (OK) response as specified in the </w:t>
      </w:r>
      <w:r w:rsidR="00E374A4">
        <w:t>clause</w:t>
      </w:r>
      <w:r w:rsidRPr="0073469F">
        <w:t> 6.3.2.1.5.2;</w:t>
      </w:r>
    </w:p>
    <w:p w14:paraId="3CA6F450" w14:textId="77777777" w:rsidR="00746C97" w:rsidRPr="0073469F" w:rsidRDefault="00746C97" w:rsidP="00746C97">
      <w:pPr>
        <w:pStyle w:val="B1"/>
      </w:pPr>
      <w:r w:rsidRPr="0073469F">
        <w:t>2)</w:t>
      </w:r>
      <w:r w:rsidRPr="0073469F">
        <w:tab/>
        <w:t xml:space="preserve">shall include in the SIP 200 (OK) response an SDP answer as specified in the </w:t>
      </w:r>
      <w:r w:rsidR="00E374A4">
        <w:t>clause</w:t>
      </w:r>
      <w:r w:rsidRPr="0073469F">
        <w:t> 6.3.2.1.2.1;</w:t>
      </w:r>
    </w:p>
    <w:p w14:paraId="6BF766AB" w14:textId="77777777" w:rsidR="00746C97" w:rsidRPr="0073469F" w:rsidRDefault="00746C97" w:rsidP="00746C97">
      <w:pPr>
        <w:pStyle w:val="B1"/>
        <w:rPr>
          <w:lang w:eastAsia="ko-KR"/>
        </w:rPr>
      </w:pPr>
      <w:r w:rsidRPr="0073469F">
        <w:t>3)</w:t>
      </w:r>
      <w:r w:rsidRPr="0073469F">
        <w:tab/>
        <w:t>shall include Warning header field(s) received in the incoming SIP 200 (OK) response</w:t>
      </w:r>
      <w:r w:rsidRPr="0073469F">
        <w:rPr>
          <w:lang w:eastAsia="ko-KR"/>
        </w:rPr>
        <w:t>;</w:t>
      </w:r>
    </w:p>
    <w:p w14:paraId="0D2AA483" w14:textId="77777777" w:rsidR="00746C97" w:rsidRPr="0073469F" w:rsidRDefault="00746C97" w:rsidP="00746C97">
      <w:pPr>
        <w:pStyle w:val="B1"/>
      </w:pPr>
      <w:r w:rsidRPr="0073469F">
        <w:t>4)</w:t>
      </w:r>
      <w:r w:rsidRPr="0073469F">
        <w:tab/>
        <w:t>shall include the P-Asserted-Identity header field received in the incoming SIP 200 (OK) response into the outgoing SIP 200 (OK) response;</w:t>
      </w:r>
    </w:p>
    <w:p w14:paraId="37F5E8C4" w14:textId="77777777" w:rsidR="00746C97" w:rsidRPr="0073469F" w:rsidRDefault="00746C97" w:rsidP="00746C97">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FEF835D" w14:textId="77777777" w:rsidR="00746C97" w:rsidRPr="0073469F" w:rsidRDefault="00746C97" w:rsidP="00746C9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528F70A8" w14:textId="77777777" w:rsidR="00746C97" w:rsidRPr="0073469F" w:rsidRDefault="00746C97" w:rsidP="00746C97">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3E1D032" w14:textId="77777777" w:rsidR="00746C97" w:rsidRDefault="00746C97" w:rsidP="00746C97">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8FCEEF8" w14:textId="77777777" w:rsidR="00B04C69" w:rsidRDefault="00B04C69" w:rsidP="000B2AB4">
      <w:pPr>
        <w:pStyle w:val="Heading6"/>
        <w:numPr>
          <w:ilvl w:val="5"/>
          <w:numId w:val="0"/>
        </w:numPr>
        <w:ind w:left="1152" w:hanging="432"/>
        <w:rPr>
          <w:lang w:eastAsia="ko-KR"/>
        </w:rPr>
      </w:pPr>
      <w:bookmarkStart w:id="2234" w:name="_Toc107000431"/>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2232"/>
      <w:bookmarkEnd w:id="2233"/>
      <w:bookmarkEnd w:id="2234"/>
    </w:p>
    <w:p w14:paraId="4A689402"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2902EA7E" w14:textId="77777777" w:rsidR="00B04C69" w:rsidRPr="00910D28" w:rsidRDefault="00B04C69" w:rsidP="00B04C69">
      <w:pPr>
        <w:pStyle w:val="B1"/>
      </w:pPr>
      <w:r>
        <w:t>1)</w:t>
      </w:r>
      <w:r>
        <w:tab/>
      </w:r>
      <w:r w:rsidRPr="0073469F">
        <w:t>shall follow the procedures as specified</w:t>
      </w:r>
      <w:r>
        <w:t xml:space="preserve"> in </w:t>
      </w:r>
      <w:r w:rsidR="00E374A4">
        <w:t>clause</w:t>
      </w:r>
      <w:r>
        <w:t> </w:t>
      </w:r>
      <w:r w:rsidRPr="0073469F">
        <w:t>11.1.3.2.1.1</w:t>
      </w:r>
      <w:r>
        <w:t>.</w:t>
      </w:r>
    </w:p>
    <w:p w14:paraId="6FEAAE79" w14:textId="77777777" w:rsidR="00721C14" w:rsidRPr="0073469F" w:rsidRDefault="00721C14" w:rsidP="000B2AB4">
      <w:pPr>
        <w:pStyle w:val="Heading6"/>
        <w:numPr>
          <w:ilvl w:val="5"/>
          <w:numId w:val="0"/>
        </w:numPr>
        <w:ind w:left="1152" w:hanging="432"/>
        <w:rPr>
          <w:lang w:eastAsia="ko-KR"/>
        </w:rPr>
      </w:pPr>
      <w:bookmarkStart w:id="2235" w:name="_Toc11407808"/>
      <w:bookmarkStart w:id="2236" w:name="_Toc27499113"/>
      <w:bookmarkStart w:id="2237" w:name="_Toc10700043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2235"/>
      <w:bookmarkEnd w:id="2236"/>
      <w:bookmarkEnd w:id="2237"/>
    </w:p>
    <w:p w14:paraId="19345BD5"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14:paraId="08B3C83C" w14:textId="77777777" w:rsidR="00721C14" w:rsidRPr="0073469F" w:rsidRDefault="00721C14" w:rsidP="000B2AB4">
      <w:pPr>
        <w:pStyle w:val="Heading6"/>
        <w:numPr>
          <w:ilvl w:val="5"/>
          <w:numId w:val="0"/>
        </w:numPr>
        <w:ind w:left="1152" w:hanging="432"/>
        <w:rPr>
          <w:lang w:eastAsia="ko-KR"/>
        </w:rPr>
      </w:pPr>
      <w:bookmarkStart w:id="2238" w:name="_Toc11407809"/>
      <w:bookmarkStart w:id="2239" w:name="_Toc27499114"/>
      <w:bookmarkStart w:id="2240" w:name="_Toc10700043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2238"/>
      <w:bookmarkEnd w:id="2239"/>
      <w:bookmarkEnd w:id="2240"/>
    </w:p>
    <w:p w14:paraId="74154EB4" w14:textId="77777777" w:rsidR="00721C14" w:rsidRDefault="00721C14" w:rsidP="00721C14">
      <w:r w:rsidRPr="0073469F">
        <w:t>Upon receipt of a "SIP REFER request for a pre-established session", with</w:t>
      </w:r>
      <w:r>
        <w:t>:</w:t>
      </w:r>
    </w:p>
    <w:p w14:paraId="70795655"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79F20053"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54035D52" w14:textId="77777777" w:rsidR="00721C14" w:rsidRDefault="00721C14" w:rsidP="00721C14">
      <w:pPr>
        <w:pStyle w:val="B1"/>
      </w:pPr>
      <w:r>
        <w:t>3)</w:t>
      </w:r>
      <w:r>
        <w:tab/>
        <w:t>a Content-ID header field set to the "cid" URL;</w:t>
      </w:r>
    </w:p>
    <w:p w14:paraId="202005A8" w14:textId="77777777" w:rsidR="00721C14" w:rsidRPr="0073469F" w:rsidRDefault="00721C14" w:rsidP="00721C14">
      <w:r>
        <w:t>the participating function:</w:t>
      </w:r>
    </w:p>
    <w:p w14:paraId="0785C2F8"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31955BC4"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9EE4678" w14:textId="77777777" w:rsidR="00721C14" w:rsidRDefault="00721C14" w:rsidP="00721C14">
      <w:pPr>
        <w:pStyle w:val="B1"/>
      </w:pPr>
      <w:r>
        <w:lastRenderedPageBreak/>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E374A4">
        <w:t>clause</w:t>
      </w:r>
      <w:r w:rsidRPr="0073469F">
        <w:t> 4.4</w:t>
      </w:r>
      <w:r>
        <w:t>, and shall not continue with any of the remaining steps;</w:t>
      </w:r>
    </w:p>
    <w:p w14:paraId="55124262"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38898CCF"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E374A4">
        <w:t>clause</w:t>
      </w:r>
      <w:r w:rsidRPr="00B70F14">
        <w:t xml:space="preserve"> 4.4, and shall not continue with any of the remaining steps; </w:t>
      </w:r>
      <w:r>
        <w:t xml:space="preserve"> </w:t>
      </w:r>
    </w:p>
    <w:p w14:paraId="0FEBA78F"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E374A4">
        <w:t>clause</w:t>
      </w:r>
      <w:r w:rsidRPr="00B70F14">
        <w:t xml:space="preserve"> 4.4, and shall not continue with any of the remaining steps;</w:t>
      </w:r>
    </w:p>
    <w:p w14:paraId="5E87E1EE"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1DF33E2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7A43E1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2EE4BED" w14:textId="77777777" w:rsidR="00721C14" w:rsidRPr="00635773" w:rsidRDefault="00721C14" w:rsidP="00721C14">
      <w:pPr>
        <w:pStyle w:val="B1"/>
        <w:ind w:hanging="1"/>
      </w:pPr>
      <w:bookmarkStart w:id="2241" w:name="_PERM_MCCTEMPBM_CRPT75140062___3"/>
      <w:r w:rsidRPr="00635773">
        <w:t>then shall reject the "</w:t>
      </w:r>
      <w:r w:rsidRPr="0073469F">
        <w:t>SIP REFER request for a pre-established ses</w:t>
      </w:r>
      <w:r>
        <w:t>sion</w:t>
      </w:r>
      <w:r w:rsidRPr="00635773">
        <w:t>" with a SIP 403 (Forbidden) response, with warning text set to "</w:t>
      </w:r>
      <w:r>
        <w:t xml:space="preserve">154 </w:t>
      </w:r>
      <w:r w:rsidRPr="00635773">
        <w:t xml:space="preserve">The MCPTT user is not authorised to make an ambient listening call" in a Warning header field as specified in </w:t>
      </w:r>
      <w:r w:rsidR="00E374A4">
        <w:t>clause</w:t>
      </w:r>
      <w:r w:rsidRPr="00635773">
        <w:t> 4.4, and shall not continue with the rest of the steps;</w:t>
      </w:r>
    </w:p>
    <w:bookmarkEnd w:id="2241"/>
    <w:p w14:paraId="5AE38196"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64EF4410" w14:textId="77777777" w:rsidR="00721C14" w:rsidRPr="00001EFF" w:rsidRDefault="00721C14" w:rsidP="00721C14">
      <w:pPr>
        <w:pStyle w:val="NO"/>
      </w:pPr>
      <w:r w:rsidRPr="00A47314">
        <w:t>NOTE </w:t>
      </w:r>
      <w:r>
        <w:t>1</w:t>
      </w:r>
      <w:r w:rsidRPr="00A47314">
        <w:t>:</w:t>
      </w:r>
      <w:r w:rsidRPr="00A47314">
        <w:tab/>
        <w:t xml:space="preserve">How the participating MCPTT server discovers the public service identity of the controlling MCPTT function associated with the </w:t>
      </w:r>
      <w:r>
        <w:t>ambient listening call service of the calling user</w:t>
      </w:r>
      <w:r w:rsidRPr="00A47314">
        <w:t xml:space="preserve"> is out of scope of the current docu</w:t>
      </w:r>
      <w:r>
        <w:t>ment.</w:t>
      </w:r>
    </w:p>
    <w:p w14:paraId="4A12FB38"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E374A4">
        <w:t>clause</w:t>
      </w:r>
      <w:r w:rsidRPr="0073469F">
        <w:t> 4.4</w:t>
      </w:r>
      <w:r>
        <w:t>, and shall not continue with any of the remaining steps;</w:t>
      </w:r>
    </w:p>
    <w:p w14:paraId="553C7247"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Pr="0073469F">
        <w:t xml:space="preserve">with a SIP 403 (Forbidden) response to the SIP INVITE request, with warning text set to "107 user not authorised to make private calls" in a Warning header field as specified in </w:t>
      </w:r>
      <w:r w:rsidR="00E374A4">
        <w:t>clause</w:t>
      </w:r>
      <w:r w:rsidRPr="0073469F">
        <w:t> 4.4;</w:t>
      </w:r>
    </w:p>
    <w:p w14:paraId="0AF8ECF5"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AA71A58"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 xml:space="preserve">does not match with any of the &lt;entry&gt; elements of the </w:t>
      </w:r>
      <w:r>
        <w:rPr>
          <w:lang w:eastAsia="ko-KR"/>
        </w:rPr>
        <w:lastRenderedPageBreak/>
        <w:t>&lt;PrivateCall&gt;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AA634E"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6EB09028" w14:textId="77777777" w:rsidR="00721C14" w:rsidRDefault="00721C14" w:rsidP="00721C14">
      <w:pPr>
        <w:pStyle w:val="B1"/>
      </w:pPr>
      <w:r>
        <w:t>then:</w:t>
      </w:r>
    </w:p>
    <w:p w14:paraId="06975328"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E374A4">
        <w:t>clause</w:t>
      </w:r>
      <w:r w:rsidRPr="0028489C">
        <w:t xml:space="preserve"> 4.4</w:t>
      </w:r>
      <w:r>
        <w:t xml:space="preserve"> and shall not continue with the rest of the steps</w:t>
      </w:r>
      <w:r w:rsidRPr="0028489C">
        <w:t>;</w:t>
      </w:r>
    </w:p>
    <w:p w14:paraId="765DEC7C"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0C4651C7"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BBF52C" w14:textId="77777777" w:rsidR="00721C14" w:rsidRPr="0073469F" w:rsidRDefault="00721C14" w:rsidP="00721C14">
      <w:pPr>
        <w:pStyle w:val="NO"/>
      </w:pPr>
      <w:r w:rsidRPr="0073469F">
        <w:t>NOTE</w:t>
      </w:r>
      <w:r>
        <w:t> 2</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45B93D1A"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6E69D70D" w14:textId="77777777" w:rsidR="00721C14" w:rsidRDefault="00721C14" w:rsidP="00721C14">
      <w:pPr>
        <w:pStyle w:val="NO"/>
      </w:pPr>
      <w:r>
        <w:t>NOTE 3: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6D6BF366"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61657CA0" w14:textId="77777777" w:rsidR="00721C14" w:rsidRDefault="00721C14" w:rsidP="00721C14">
      <w:pPr>
        <w:pStyle w:val="B1"/>
      </w:pPr>
      <w:r>
        <w:t>16</w:t>
      </w:r>
      <w:r w:rsidRPr="0073469F">
        <w:t>)</w:t>
      </w:r>
      <w:r w:rsidRPr="0073469F">
        <w:tab/>
        <w:t xml:space="preserve">shall generate a SIP INVITE request as specified in </w:t>
      </w:r>
      <w:r w:rsidR="00E374A4">
        <w:t>clause</w:t>
      </w:r>
      <w:r w:rsidRPr="0073469F">
        <w:t> 6.3.2.1.4</w:t>
      </w:r>
      <w:r>
        <w:t>;</w:t>
      </w:r>
    </w:p>
    <w:p w14:paraId="0D6AE79C"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59440B36" w14:textId="77777777"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hosting the ambient listening call service for the calling MCPTT user</w:t>
      </w:r>
      <w:r w:rsidRPr="00001EFF">
        <w:t xml:space="preserve"> </w:t>
      </w:r>
      <w:r>
        <w:t>as determined above in step 7); and</w:t>
      </w:r>
    </w:p>
    <w:p w14:paraId="226EF1A8" w14:textId="77777777" w:rsidR="00721C14" w:rsidRPr="003C20F6" w:rsidRDefault="00721C14" w:rsidP="00721C14">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539881C"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B2757FD" w14:textId="77777777" w:rsidR="00721C14" w:rsidRPr="0073469F" w:rsidRDefault="00721C14" w:rsidP="00721C14">
      <w:r w:rsidRPr="0073469F">
        <w:t>Upon receiving SIP provisional responses for the SIP INVITE request the participating MCPTT function:</w:t>
      </w:r>
    </w:p>
    <w:p w14:paraId="0F675922" w14:textId="77777777" w:rsidR="00721C14" w:rsidRPr="0073469F" w:rsidRDefault="00721C14" w:rsidP="00721C14">
      <w:pPr>
        <w:pStyle w:val="B1"/>
      </w:pPr>
      <w:r w:rsidRPr="0073469F">
        <w:t>1)</w:t>
      </w:r>
      <w:r w:rsidRPr="0073469F">
        <w:tab/>
        <w:t>shall discard the received SIP responses without forwarding them.</w:t>
      </w:r>
    </w:p>
    <w:p w14:paraId="0AD32720" w14:textId="77777777" w:rsidR="00721C14" w:rsidRPr="0073469F" w:rsidRDefault="00721C14" w:rsidP="00721C14">
      <w:r w:rsidRPr="0073469F">
        <w:t>Upon receiving a SIP 200 (OK) response for the SIP INVITE request the participating MCPTT function:</w:t>
      </w:r>
    </w:p>
    <w:p w14:paraId="6190ABD3"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61C9626"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11B8D0C7"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7A2E12C5" w14:textId="77777777" w:rsidR="00B04C69" w:rsidRPr="0073469F" w:rsidRDefault="00B04C69" w:rsidP="000B2AB4">
      <w:pPr>
        <w:pStyle w:val="Heading5"/>
        <w:rPr>
          <w:lang w:eastAsia="ko-KR"/>
        </w:rPr>
      </w:pPr>
      <w:bookmarkStart w:id="2242" w:name="_Toc11407810"/>
      <w:bookmarkStart w:id="2243" w:name="_Toc27499115"/>
      <w:bookmarkStart w:id="2244" w:name="_Toc107000434"/>
      <w:r>
        <w:rPr>
          <w:lang w:eastAsia="ko-KR"/>
        </w:rPr>
        <w:lastRenderedPageBreak/>
        <w:t>11.1.6</w:t>
      </w:r>
      <w:r w:rsidRPr="0073469F">
        <w:rPr>
          <w:lang w:eastAsia="ko-KR"/>
        </w:rPr>
        <w:t>.3.2</w:t>
      </w:r>
      <w:r w:rsidRPr="0073469F">
        <w:rPr>
          <w:lang w:eastAsia="ko-KR"/>
        </w:rPr>
        <w:tab/>
        <w:t>Terminating procedures</w:t>
      </w:r>
      <w:bookmarkEnd w:id="2242"/>
      <w:bookmarkEnd w:id="2243"/>
      <w:bookmarkEnd w:id="2244"/>
    </w:p>
    <w:p w14:paraId="5492FD69" w14:textId="77777777" w:rsidR="009F24C7" w:rsidRPr="009F24C7" w:rsidRDefault="009F24C7" w:rsidP="000B2AB4">
      <w:pPr>
        <w:pStyle w:val="Heading6"/>
        <w:numPr>
          <w:ilvl w:val="5"/>
          <w:numId w:val="0"/>
        </w:numPr>
        <w:ind w:left="1152" w:hanging="432"/>
        <w:rPr>
          <w:lang w:eastAsia="ko-KR"/>
        </w:rPr>
      </w:pPr>
      <w:bookmarkStart w:id="2245" w:name="_Toc11407811"/>
      <w:bookmarkStart w:id="2246" w:name="_Toc27499116"/>
      <w:bookmarkStart w:id="2247" w:name="_Toc10700043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2245"/>
      <w:bookmarkEnd w:id="2246"/>
      <w:bookmarkEnd w:id="2247"/>
    </w:p>
    <w:p w14:paraId="26108A13"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638DC814" w14:textId="77777777" w:rsidR="00B04C69" w:rsidRPr="0073469F" w:rsidRDefault="00721C14" w:rsidP="00721C14">
      <w:pPr>
        <w:pStyle w:val="NO"/>
      </w:pPr>
      <w:r>
        <w:t>NOTE:</w:t>
      </w:r>
      <w:r>
        <w:tab/>
        <w:t xml:space="preserve">The procedures in the present </w:t>
      </w:r>
      <w:r w:rsidR="00E374A4">
        <w:t>clause</w:t>
      </w:r>
      <w:r>
        <w:t xml:space="preserve"> are applicable for both on-demand and pre-established sessions.</w:t>
      </w:r>
    </w:p>
    <w:p w14:paraId="5141848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986F488"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URI of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E374A4">
        <w:t>clause</w:t>
      </w:r>
      <w:r w:rsidRPr="0073469F">
        <w:t> 4.4</w:t>
      </w:r>
      <w:r>
        <w:t>, and shall not</w:t>
      </w:r>
      <w:r w:rsidRPr="0073469F">
        <w:t xml:space="preserve"> continue with the rest of the steps;</w:t>
      </w:r>
    </w:p>
    <w:p w14:paraId="295FE10C"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5E494274"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B8745B7"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E374A4">
        <w:t>clause</w:t>
      </w:r>
      <w:r w:rsidRPr="0073469F">
        <w:t> 4.4;</w:t>
      </w:r>
      <w:r>
        <w:t xml:space="preserve"> and</w:t>
      </w:r>
    </w:p>
    <w:p w14:paraId="4F8A54B2" w14:textId="77777777" w:rsidR="00B04C69" w:rsidRPr="0073469F" w:rsidRDefault="00B04C69" w:rsidP="00B04C69">
      <w:pPr>
        <w:pStyle w:val="B1"/>
      </w:pPr>
      <w:r>
        <w:t>6</w:t>
      </w:r>
      <w:r w:rsidRPr="0073469F">
        <w:t>)</w:t>
      </w:r>
      <w:r w:rsidRPr="0073469F">
        <w:tab/>
        <w:t xml:space="preserve">shall perform the automatic commencement procedures specified in </w:t>
      </w:r>
      <w:r w:rsidR="00E374A4">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08E01AFE" w14:textId="77777777" w:rsidR="00B04C69" w:rsidRDefault="00B04C69" w:rsidP="000B2AB4">
      <w:pPr>
        <w:pStyle w:val="Heading6"/>
        <w:numPr>
          <w:ilvl w:val="5"/>
          <w:numId w:val="0"/>
        </w:numPr>
        <w:ind w:left="1152" w:hanging="432"/>
        <w:rPr>
          <w:lang w:eastAsia="ko-KR"/>
        </w:rPr>
      </w:pPr>
      <w:bookmarkStart w:id="2248" w:name="_Toc11407812"/>
      <w:bookmarkStart w:id="2249" w:name="_Toc27499117"/>
      <w:bookmarkStart w:id="2250" w:name="_Toc10700043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2248"/>
      <w:bookmarkEnd w:id="2249"/>
      <w:bookmarkEnd w:id="2250"/>
    </w:p>
    <w:p w14:paraId="18782C16"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11.1.3.2.2.1</w:t>
      </w:r>
      <w:r w:rsidR="00A57CED">
        <w:rPr>
          <w:lang w:eastAsia="ko-KR"/>
        </w:rPr>
        <w:t>.</w:t>
      </w:r>
    </w:p>
    <w:p w14:paraId="5540091B" w14:textId="77777777" w:rsidR="00721C14" w:rsidRPr="0073469F" w:rsidRDefault="00721C14" w:rsidP="000B2AB4">
      <w:pPr>
        <w:pStyle w:val="Heading6"/>
        <w:numPr>
          <w:ilvl w:val="5"/>
          <w:numId w:val="0"/>
        </w:numPr>
        <w:ind w:left="1152" w:hanging="432"/>
        <w:rPr>
          <w:lang w:eastAsia="ko-KR"/>
        </w:rPr>
      </w:pPr>
      <w:bookmarkStart w:id="2251" w:name="_Toc11407813"/>
      <w:bookmarkStart w:id="2252" w:name="_Toc27499118"/>
      <w:bookmarkStart w:id="2253" w:name="_Toc10700043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251"/>
      <w:bookmarkEnd w:id="2252"/>
      <w:bookmarkEnd w:id="2253"/>
    </w:p>
    <w:p w14:paraId="14AA24BB"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5E4FDE31"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390BE9D9"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191700D4" w14:textId="77777777" w:rsidR="00721C14" w:rsidRDefault="00721C14" w:rsidP="00721C14">
      <w:pPr>
        <w:pStyle w:val="B2"/>
      </w:pPr>
      <w:r>
        <w:t>b)</w:t>
      </w:r>
      <w:r>
        <w:tab/>
        <w:t>shall include the Info-Package header field set to g.3gpp.mcptt-info in the SIP INFO request;</w:t>
      </w:r>
    </w:p>
    <w:p w14:paraId="22877413"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417CB313"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67EEC641"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E374A4">
        <w:t>clause</w:t>
      </w:r>
      <w:r>
        <w:t> </w:t>
      </w:r>
      <w:r w:rsidRPr="0073469F">
        <w:rPr>
          <w:lang w:eastAsia="ko-KR"/>
        </w:rPr>
        <w:t>11.1.3.2.2.2</w:t>
      </w:r>
      <w:r>
        <w:rPr>
          <w:lang w:eastAsia="ko-KR"/>
        </w:rPr>
        <w:t>.</w:t>
      </w:r>
    </w:p>
    <w:p w14:paraId="4E388A19" w14:textId="77777777" w:rsidR="00E970A5" w:rsidRPr="0073469F" w:rsidRDefault="00E970A5" w:rsidP="000B2AB4">
      <w:pPr>
        <w:pStyle w:val="Heading4"/>
        <w:rPr>
          <w:lang w:eastAsia="ko-KR"/>
        </w:rPr>
      </w:pPr>
      <w:bookmarkStart w:id="2254" w:name="_Toc11407814"/>
      <w:bookmarkStart w:id="2255" w:name="_Toc27499119"/>
      <w:bookmarkStart w:id="2256" w:name="_Toc107000438"/>
      <w:r w:rsidRPr="0073469F">
        <w:rPr>
          <w:lang w:eastAsia="ko-KR"/>
        </w:rPr>
        <w:lastRenderedPageBreak/>
        <w:t>11.1.</w:t>
      </w:r>
      <w:r>
        <w:rPr>
          <w:lang w:eastAsia="ko-KR"/>
        </w:rPr>
        <w:t>6</w:t>
      </w:r>
      <w:r w:rsidRPr="0073469F">
        <w:rPr>
          <w:lang w:eastAsia="ko-KR"/>
        </w:rPr>
        <w:t>.4</w:t>
      </w:r>
      <w:r w:rsidRPr="0073469F">
        <w:rPr>
          <w:lang w:eastAsia="ko-KR"/>
        </w:rPr>
        <w:tab/>
        <w:t>Controlling MCPTT function procedures</w:t>
      </w:r>
      <w:bookmarkEnd w:id="2254"/>
      <w:bookmarkEnd w:id="2255"/>
      <w:bookmarkEnd w:id="2256"/>
    </w:p>
    <w:p w14:paraId="6A16BCCB" w14:textId="77777777" w:rsidR="00E970A5" w:rsidRPr="0073469F" w:rsidRDefault="00E970A5" w:rsidP="000B2AB4">
      <w:pPr>
        <w:pStyle w:val="Heading5"/>
        <w:rPr>
          <w:lang w:eastAsia="ko-KR"/>
        </w:rPr>
      </w:pPr>
      <w:bookmarkStart w:id="2257" w:name="_Toc11407815"/>
      <w:bookmarkStart w:id="2258" w:name="_Toc27499120"/>
      <w:bookmarkStart w:id="2259" w:name="_Toc107000439"/>
      <w:r>
        <w:rPr>
          <w:lang w:eastAsia="ko-KR"/>
        </w:rPr>
        <w:t>11.1.6</w:t>
      </w:r>
      <w:r w:rsidRPr="0073469F">
        <w:rPr>
          <w:lang w:eastAsia="ko-KR"/>
        </w:rPr>
        <w:t>.4.1</w:t>
      </w:r>
      <w:r w:rsidRPr="0073469F">
        <w:rPr>
          <w:lang w:eastAsia="ko-KR"/>
        </w:rPr>
        <w:tab/>
        <w:t>Originating procedures</w:t>
      </w:r>
      <w:bookmarkEnd w:id="2257"/>
      <w:bookmarkEnd w:id="2258"/>
      <w:bookmarkEnd w:id="2259"/>
    </w:p>
    <w:p w14:paraId="05559E2D" w14:textId="77777777" w:rsidR="00E970A5" w:rsidRPr="0073469F" w:rsidRDefault="00E970A5" w:rsidP="00E970A5">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40A1E370" w14:textId="77777777" w:rsidR="00E970A5" w:rsidRPr="0073469F" w:rsidRDefault="00E970A5" w:rsidP="00E970A5">
      <w:pPr>
        <w:rPr>
          <w:rFonts w:eastAsia="SimSun"/>
        </w:rPr>
      </w:pPr>
      <w:r w:rsidRPr="0073469F">
        <w:rPr>
          <w:rFonts w:eastAsia="SimSun"/>
        </w:rPr>
        <w:t>The controlling MCPTT function:</w:t>
      </w:r>
    </w:p>
    <w:p w14:paraId="1D9F1748"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E374A4">
        <w:rPr>
          <w:rFonts w:eastAsia="SimSun"/>
        </w:rPr>
        <w:t>clause</w:t>
      </w:r>
      <w:r w:rsidRPr="0073469F">
        <w:rPr>
          <w:rFonts w:eastAsia="SimSun"/>
        </w:rPr>
        <w:t> </w:t>
      </w:r>
      <w:r w:rsidRPr="0073469F">
        <w:rPr>
          <w:lang w:eastAsia="ko-KR"/>
        </w:rPr>
        <w:t>6.3.3.1.2</w:t>
      </w:r>
      <w:r w:rsidRPr="0073469F">
        <w:rPr>
          <w:rFonts w:eastAsia="SimSun"/>
        </w:rPr>
        <w:t>;</w:t>
      </w:r>
    </w:p>
    <w:p w14:paraId="7B4CE597" w14:textId="77777777" w:rsidR="00E970A5" w:rsidRDefault="00E970A5" w:rsidP="00E970A5">
      <w:pPr>
        <w:pStyle w:val="NO"/>
      </w:pPr>
      <w:r>
        <w:t>NOTE 1:</w:t>
      </w:r>
      <w:r>
        <w:tab/>
        <w:t xml:space="preserve">As a result of calling </w:t>
      </w:r>
      <w:r w:rsidR="00E374A4">
        <w:t>clause</w:t>
      </w:r>
      <w:r>
        <w:t> 6.3.3.1.2, the &lt;mcptt-calling-user-id&gt; containing the calling user's MCPTT ID is copied into the outgoing SIP INVITE.</w:t>
      </w:r>
    </w:p>
    <w:p w14:paraId="5010DA26"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318DCD3B"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280719B7" w14:textId="77777777" w:rsidR="00E970A5" w:rsidRDefault="00E970A5" w:rsidP="00E970A5">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33724DAF" w14:textId="77777777" w:rsidR="00E970A5" w:rsidRPr="00436CF9" w:rsidRDefault="00E970A5" w:rsidP="00E970A5">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14:paraId="431B0200"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E288227"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E374A4">
        <w:rPr>
          <w:rFonts w:eastAsia="SimSun"/>
        </w:rPr>
        <w:t>clause</w:t>
      </w:r>
      <w:r w:rsidRPr="0073469F">
        <w:rPr>
          <w:rFonts w:eastAsia="SimSun"/>
        </w:rPr>
        <w:t> </w:t>
      </w:r>
      <w:r w:rsidRPr="0073469F">
        <w:rPr>
          <w:lang w:eastAsia="ko-KR"/>
        </w:rPr>
        <w:t>6.3.3.1.1;</w:t>
      </w:r>
    </w:p>
    <w:p w14:paraId="73160F4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3055BDA3" w14:textId="77777777" w:rsidR="00E970A5" w:rsidRPr="00844D65" w:rsidRDefault="00E970A5" w:rsidP="00E970A5">
      <w:pPr>
        <w:pStyle w:val="NO"/>
        <w:rPr>
          <w:lang w:val="en-US" w:eastAsia="x-none"/>
        </w:rPr>
      </w:pPr>
      <w:r>
        <w:rPr>
          <w:lang w:val="en-US"/>
        </w:rPr>
        <w:t>NOTE 4:</w:t>
      </w:r>
      <w:r>
        <w:rPr>
          <w:lang w:val="en-US"/>
        </w:rPr>
        <w:tab/>
        <w:t>The only case where the terminating user can release the ambient listening call is when the terminating client is the "listening MCPTT user";</w:t>
      </w:r>
    </w:p>
    <w:p w14:paraId="6458E6C3" w14:textId="77777777" w:rsidR="00E970A5" w:rsidRDefault="00E970A5" w:rsidP="00E970A5">
      <w:pPr>
        <w:pStyle w:val="B1"/>
        <w:rPr>
          <w:lang w:val="en-US"/>
        </w:rPr>
      </w:pPr>
      <w:bookmarkStart w:id="2260" w:name="_PERM_MCCTEMPBM_CRPT75140063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1"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2260"/>
    <w:p w14:paraId="4199AACB"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F3A136D"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320802BB"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785D9A5E"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39F81191"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7CC6C69B"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E374A4">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70BE2DD4" w14:textId="77777777" w:rsidR="00E970A5" w:rsidRPr="0073469F" w:rsidRDefault="00E970A5" w:rsidP="000B2AB4">
      <w:pPr>
        <w:pStyle w:val="Heading5"/>
        <w:rPr>
          <w:lang w:eastAsia="ko-KR"/>
        </w:rPr>
      </w:pPr>
      <w:bookmarkStart w:id="2261" w:name="_Toc11407816"/>
      <w:bookmarkStart w:id="2262" w:name="_Toc27499121"/>
      <w:bookmarkStart w:id="2263" w:name="_Toc107000440"/>
      <w:r>
        <w:rPr>
          <w:lang w:eastAsia="ko-KR"/>
        </w:rPr>
        <w:t>11.1.6</w:t>
      </w:r>
      <w:r w:rsidRPr="0073469F">
        <w:rPr>
          <w:lang w:eastAsia="ko-KR"/>
        </w:rPr>
        <w:t>.4.2</w:t>
      </w:r>
      <w:r w:rsidRPr="0073469F">
        <w:rPr>
          <w:lang w:eastAsia="ko-KR"/>
        </w:rPr>
        <w:tab/>
        <w:t>Terminating procedures</w:t>
      </w:r>
      <w:bookmarkEnd w:id="2261"/>
      <w:bookmarkEnd w:id="2262"/>
      <w:bookmarkEnd w:id="2263"/>
    </w:p>
    <w:p w14:paraId="4AF1123B"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1D5530C9"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E374A4">
        <w:t>clause</w:t>
      </w:r>
      <w:r w:rsidRPr="0073469F">
        <w:t> </w:t>
      </w:r>
      <w:r>
        <w:t>6.3.7.1</w:t>
      </w:r>
      <w:r w:rsidRPr="0073469F">
        <w:t xml:space="preserve"> if it is not allocated</w:t>
      </w:r>
      <w:r>
        <w:t xml:space="preserve"> and skip</w:t>
      </w:r>
      <w:r w:rsidRPr="0073469F">
        <w:t xml:space="preserve"> the rest of the steps;</w:t>
      </w:r>
    </w:p>
    <w:p w14:paraId="683D5034"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33ADC25"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541C3794"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598D1530"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E374A4">
        <w:t>clause</w:t>
      </w:r>
      <w:r w:rsidR="00E970A5" w:rsidRPr="0073469F">
        <w:t> </w:t>
      </w:r>
      <w:r w:rsidR="00E970A5" w:rsidRPr="0073469F">
        <w:rPr>
          <w:lang w:eastAsia="ko-KR"/>
        </w:rPr>
        <w:t>6.3.3.2.</w:t>
      </w:r>
      <w:r w:rsidR="00E970A5">
        <w:rPr>
          <w:lang w:eastAsia="ko-KR"/>
        </w:rPr>
        <w:t>2</w:t>
      </w:r>
      <w:r w:rsidR="00E970A5" w:rsidRPr="0073469F">
        <w:t>;</w:t>
      </w:r>
    </w:p>
    <w:p w14:paraId="1472A5E9"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D539C76"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E374A4">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5BA612EA" w14:textId="77777777" w:rsidR="00746C97" w:rsidRPr="0073469F" w:rsidRDefault="00746C97" w:rsidP="00746C97">
      <w:r w:rsidRPr="0073469F">
        <w:t xml:space="preserve">Upon receiving a SIP 183 (Session Progress) response </w:t>
      </w:r>
      <w:r>
        <w:t>to</w:t>
      </w:r>
      <w:r w:rsidRPr="0073469F">
        <w:t xml:space="preserve"> </w:t>
      </w:r>
      <w:r>
        <w:t>the</w:t>
      </w:r>
      <w:r w:rsidRPr="0073469F">
        <w:t xml:space="preserve"> SIP INVITE request specified in </w:t>
      </w:r>
      <w:r w:rsidR="00E374A4">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0D306FC1" w14:textId="77777777" w:rsidR="00746C97" w:rsidRPr="0073469F" w:rsidRDefault="00746C97" w:rsidP="00746C97">
      <w:pPr>
        <w:pStyle w:val="B1"/>
      </w:pPr>
      <w:r w:rsidRPr="0073469F">
        <w:t>1)</w:t>
      </w:r>
      <w:r w:rsidRPr="0073469F">
        <w:tab/>
        <w:t xml:space="preserve">shall generate a SIP 200 (OK) response to SIP INVITE request as specified in the </w:t>
      </w:r>
      <w:r w:rsidR="00E374A4">
        <w:t>clause</w:t>
      </w:r>
      <w:r w:rsidRPr="0073469F">
        <w:t> </w:t>
      </w:r>
      <w:r w:rsidRPr="0073469F">
        <w:rPr>
          <w:lang w:eastAsia="ko-KR"/>
        </w:rPr>
        <w:t>6.3.3.2.3.2</w:t>
      </w:r>
      <w:r w:rsidRPr="0073469F">
        <w:t>;</w:t>
      </w:r>
    </w:p>
    <w:p w14:paraId="163C034D" w14:textId="77777777" w:rsidR="00746C97" w:rsidRPr="0073469F" w:rsidRDefault="00746C97" w:rsidP="00746C97">
      <w:pPr>
        <w:pStyle w:val="B1"/>
      </w:pPr>
      <w:r>
        <w:t>2</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r w:rsidRPr="0073469F">
        <w:t>;</w:t>
      </w:r>
    </w:p>
    <w:p w14:paraId="17575FB1" w14:textId="77777777" w:rsidR="00746C97" w:rsidRDefault="00746C97" w:rsidP="00746C97">
      <w:pPr>
        <w:pStyle w:val="B1"/>
      </w:pPr>
      <w:r>
        <w:t>3</w:t>
      </w:r>
      <w:r w:rsidRPr="0073469F">
        <w:t>)</w:t>
      </w:r>
      <w:r w:rsidRPr="0073469F">
        <w:tab/>
        <w:t>shall include a P-Answer-State header field with the value "Unconfirmed";</w:t>
      </w:r>
    </w:p>
    <w:p w14:paraId="0DFEBE0E" w14:textId="77777777" w:rsidR="00746C97" w:rsidRDefault="00746C97" w:rsidP="00746C97">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00CDCDC5" w14:textId="77777777" w:rsidR="00746C97" w:rsidRDefault="00746C97" w:rsidP="00746C97">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725BB842" w14:textId="77777777" w:rsidR="00746C97" w:rsidRPr="0073469F" w:rsidRDefault="00746C97" w:rsidP="00746C97">
      <w:pPr>
        <w:pStyle w:val="B1"/>
      </w:pPr>
      <w:r>
        <w:t>5</w:t>
      </w:r>
      <w:r w:rsidRPr="0073469F">
        <w:t>)</w:t>
      </w:r>
      <w:r w:rsidRPr="0073469F">
        <w:tab/>
        <w:t>shall interact with the media plane as specified in 3GPP TS 24.380 [5];</w:t>
      </w:r>
      <w:r>
        <w:t xml:space="preserve"> </w:t>
      </w:r>
    </w:p>
    <w:p w14:paraId="43B8B6EF" w14:textId="77777777" w:rsidR="00746C97" w:rsidRPr="0073469F" w:rsidRDefault="00746C97" w:rsidP="00746C97">
      <w:pPr>
        <w:pStyle w:val="B1"/>
      </w:pPr>
      <w:r>
        <w:t>6</w:t>
      </w:r>
      <w:r w:rsidRPr="0073469F">
        <w:t>)</w:t>
      </w:r>
      <w:r w:rsidRPr="0073469F">
        <w:tab/>
        <w:t>shall send the SIP 200 (OK) response towards the inviting MCPTT client according to 3GPP TS 24.229 [4];</w:t>
      </w:r>
    </w:p>
    <w:p w14:paraId="204ED70D" w14:textId="77777777" w:rsidR="00746C97" w:rsidRDefault="00746C97" w:rsidP="00746C97">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B9CDA9A" w14:textId="77777777" w:rsidR="00746C97" w:rsidRDefault="00746C97" w:rsidP="00746C97">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1B7B075C" w14:textId="77777777" w:rsidR="00746C97" w:rsidRDefault="00746C97" w:rsidP="00746C97">
      <w:pPr>
        <w:pStyle w:val="B2"/>
        <w:rPr>
          <w:lang w:val="en-US"/>
        </w:rPr>
      </w:pPr>
      <w:r>
        <w:t>b)</w:t>
      </w:r>
      <w:r>
        <w:tab/>
        <w:t xml:space="preserve">shall cache the </w:t>
      </w:r>
      <w:r>
        <w:rPr>
          <w:lang w:val="en-US"/>
        </w:rPr>
        <w:t>ambient listening type of the ambient listening call as "remote-init"; and</w:t>
      </w:r>
    </w:p>
    <w:p w14:paraId="59D61DDA" w14:textId="77777777" w:rsidR="00746C97" w:rsidRDefault="00746C97" w:rsidP="00746C97">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06440E57" w14:textId="77777777" w:rsidR="00746C97" w:rsidRDefault="00746C97" w:rsidP="00746C97">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7BE6C06C" w14:textId="77777777" w:rsidR="00746C97" w:rsidRPr="00821030" w:rsidRDefault="00746C97" w:rsidP="00746C97">
      <w:pPr>
        <w:pStyle w:val="B2"/>
        <w:rPr>
          <w:lang w:val="en-US"/>
        </w:rPr>
      </w:pPr>
      <w:r>
        <w:t>b)</w:t>
      </w:r>
      <w:r>
        <w:tab/>
        <w:t xml:space="preserve">shall cache the </w:t>
      </w:r>
      <w:r>
        <w:rPr>
          <w:lang w:val="en-US"/>
        </w:rPr>
        <w:t>ambient listening type of the ambient listening call as "local-init".</w:t>
      </w:r>
    </w:p>
    <w:p w14:paraId="5E70DE80" w14:textId="77777777" w:rsidR="00E970A5" w:rsidRPr="0073469F" w:rsidRDefault="00E970A5" w:rsidP="00E970A5">
      <w:r>
        <w:t xml:space="preserve">If the procedures of </w:t>
      </w:r>
      <w:r w:rsidR="00E374A4">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746C97" w:rsidRPr="00647342">
        <w:t xml:space="preserve"> </w:t>
      </w:r>
      <w:r w:rsidR="00746C97">
        <w:t xml:space="preserve">and the SIP </w:t>
      </w:r>
      <w:r w:rsidR="00746C97"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2B14CAAA" w14:textId="77777777" w:rsidR="00E970A5" w:rsidRPr="0073469F" w:rsidRDefault="00E970A5" w:rsidP="00E970A5">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E374A4">
        <w:t>clause</w:t>
      </w:r>
      <w:r w:rsidRPr="0073469F">
        <w:t> </w:t>
      </w:r>
      <w:r w:rsidRPr="0073469F">
        <w:rPr>
          <w:lang w:eastAsia="ko-KR"/>
        </w:rPr>
        <w:t>6.3.3.2.3</w:t>
      </w:r>
      <w:r>
        <w:rPr>
          <w:lang w:eastAsia="ko-KR"/>
        </w:rPr>
        <w:t>.2</w:t>
      </w:r>
      <w:r w:rsidRPr="0073469F">
        <w:t xml:space="preserve"> before continuing with the rest of the steps;</w:t>
      </w:r>
    </w:p>
    <w:p w14:paraId="57AFA064"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E374A4">
        <w:t>clause</w:t>
      </w:r>
      <w:r w:rsidRPr="0073469F">
        <w:t> </w:t>
      </w:r>
      <w:r w:rsidRPr="0073469F">
        <w:rPr>
          <w:lang w:eastAsia="ko-KR"/>
        </w:rPr>
        <w:t>6.3.3.2.2</w:t>
      </w:r>
      <w:r w:rsidRPr="0073469F">
        <w:t>;</w:t>
      </w:r>
    </w:p>
    <w:p w14:paraId="07A904DB"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A2C07F1" w14:textId="77777777" w:rsidR="00E970A5" w:rsidRDefault="00E970A5" w:rsidP="00E970A5">
      <w:pPr>
        <w:pStyle w:val="NO"/>
      </w:pPr>
      <w:r>
        <w:t>NOTE</w:t>
      </w:r>
      <w:r w:rsidR="00746C97" w:rsidRPr="00744F70">
        <w:t> 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0639A636"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CAA0A41"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525858FF"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225B125E"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1ADC70EC"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5E4E03C"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087B10C0"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743E5D01"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782E59A" w14:textId="77777777" w:rsidR="00E970A5" w:rsidRPr="0073469F" w:rsidRDefault="00E970A5" w:rsidP="00E970A5">
      <w:r>
        <w:t xml:space="preserve">If the procedures of </w:t>
      </w:r>
      <w:r w:rsidR="00E374A4">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E374A4">
        <w:t>clause</w:t>
      </w:r>
      <w:r>
        <w:t>.</w:t>
      </w:r>
    </w:p>
    <w:p w14:paraId="13AF10B3"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E206F01" w14:textId="77777777" w:rsidR="00E970A5" w:rsidRDefault="00E970A5" w:rsidP="000B2AB4">
      <w:pPr>
        <w:pStyle w:val="Heading5"/>
        <w:rPr>
          <w:lang w:eastAsia="ko-KR"/>
        </w:rPr>
      </w:pPr>
      <w:bookmarkStart w:id="2264" w:name="_Toc11407817"/>
      <w:bookmarkStart w:id="2265" w:name="_Toc27499122"/>
      <w:bookmarkStart w:id="2266" w:name="_Toc107000441"/>
      <w:r>
        <w:rPr>
          <w:lang w:eastAsia="ko-KR"/>
        </w:rPr>
        <w:t>11.1.6.4.3</w:t>
      </w:r>
      <w:r w:rsidRPr="0073469F">
        <w:rPr>
          <w:lang w:eastAsia="ko-KR"/>
        </w:rPr>
        <w:tab/>
      </w:r>
      <w:r>
        <w:rPr>
          <w:lang w:eastAsia="ko-KR"/>
        </w:rPr>
        <w:t>Server initiated ambient call release</w:t>
      </w:r>
      <w:bookmarkEnd w:id="2264"/>
      <w:bookmarkEnd w:id="2265"/>
      <w:bookmarkEnd w:id="2266"/>
    </w:p>
    <w:p w14:paraId="7D4F5A3E"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E374A4">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6845F767" w14:textId="77777777" w:rsidR="00E970A5" w:rsidRPr="0073469F" w:rsidRDefault="00E970A5" w:rsidP="00E970A5">
      <w:pPr>
        <w:rPr>
          <w:rFonts w:eastAsia="SimSun"/>
        </w:rPr>
      </w:pPr>
      <w:r>
        <w:rPr>
          <w:lang w:eastAsia="ko-KR"/>
        </w:rPr>
        <w:t xml:space="preserve">This </w:t>
      </w:r>
      <w:r w:rsidR="00E374A4">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5F31266C"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B9BEEAC"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8203CD7"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77CABD6C"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37D1D6B7"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0826F556"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599EA953" w14:textId="77777777" w:rsidR="00E970A5" w:rsidRPr="0073469F" w:rsidRDefault="00E970A5" w:rsidP="00E970A5">
      <w:pPr>
        <w:pStyle w:val="B1"/>
        <w:rPr>
          <w:lang w:eastAsia="ko-KR"/>
        </w:rPr>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36D2C120"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4E47B8A6"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308391D8" w14:textId="77777777" w:rsidR="00763F9F" w:rsidRDefault="00763F9F" w:rsidP="00763F9F">
      <w:pPr>
        <w:pStyle w:val="B2"/>
      </w:pPr>
      <w:r>
        <w:t>a)</w:t>
      </w:r>
      <w:r w:rsidR="00E374A4">
        <w:tab/>
      </w:r>
      <w:r>
        <w:t>"administrator-action"</w:t>
      </w:r>
      <w:r w:rsidR="00E970A5" w:rsidRPr="00CD28AD">
        <w:rPr>
          <w:lang w:eastAsia="ko-KR"/>
        </w:rPr>
        <w:t xml:space="preserve"> if triggered by an MCPTT administrator;</w:t>
      </w:r>
    </w:p>
    <w:p w14:paraId="427EE7A1" w14:textId="77777777" w:rsidR="00763F9F" w:rsidRDefault="00763F9F" w:rsidP="00763F9F">
      <w:pPr>
        <w:pStyle w:val="B2"/>
      </w:pPr>
      <w:r>
        <w:t>b)</w:t>
      </w:r>
      <w:r>
        <w:tab/>
        <w:t>"private-call-expiry" if the ambient listening call is released due to the expiry of the private call timer;</w:t>
      </w:r>
    </w:p>
    <w:p w14:paraId="1988F55D" w14:textId="77777777" w:rsidR="00763F9F" w:rsidRDefault="00763F9F" w:rsidP="00763F9F">
      <w:pPr>
        <w:pStyle w:val="B2"/>
      </w:pPr>
      <w:r>
        <w:t>c)</w:t>
      </w:r>
      <w:r>
        <w:tab/>
        <w:t>"call-request-for-listened-to-client" if there is a call request targeted to the listened-to client; or</w:t>
      </w:r>
    </w:p>
    <w:p w14:paraId="3639BD8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6028246D"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7F0A61A1"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4C505D3E" w14:textId="77777777" w:rsidR="00E970A5" w:rsidRDefault="00E970A5" w:rsidP="009E034F">
      <w:pPr>
        <w:pStyle w:val="B1"/>
      </w:pPr>
      <w:r>
        <w:t>1)</w:t>
      </w:r>
      <w:r>
        <w:tab/>
        <w:t>shall delete the following cached data for the ambient listening call:</w:t>
      </w:r>
    </w:p>
    <w:p w14:paraId="4215E1D3" w14:textId="77777777" w:rsidR="00E970A5" w:rsidRDefault="00E970A5" w:rsidP="00E970A5">
      <w:pPr>
        <w:pStyle w:val="B2"/>
      </w:pPr>
      <w:r>
        <w:t>a)</w:t>
      </w:r>
      <w:r>
        <w:tab/>
        <w:t xml:space="preserve">the MCPTT ID of the listened-to MCPTT user </w:t>
      </w:r>
    </w:p>
    <w:p w14:paraId="5C852E5F" w14:textId="77777777" w:rsidR="00E970A5" w:rsidRDefault="00E970A5" w:rsidP="00E970A5">
      <w:pPr>
        <w:pStyle w:val="B2"/>
      </w:pPr>
      <w:r>
        <w:t>b)</w:t>
      </w:r>
      <w:r>
        <w:tab/>
      </w:r>
      <w:r>
        <w:rPr>
          <w:lang w:eastAsia="ko-KR"/>
        </w:rPr>
        <w:t xml:space="preserve">the MCPTT ID of the </w:t>
      </w:r>
      <w:r>
        <w:t>listening MCPTT user; and</w:t>
      </w:r>
    </w:p>
    <w:p w14:paraId="7C50E0BA" w14:textId="77777777" w:rsidR="00E970A5" w:rsidRPr="00CB3881" w:rsidRDefault="00E970A5" w:rsidP="00E970A5">
      <w:pPr>
        <w:pStyle w:val="B2"/>
        <w:rPr>
          <w:lang w:val="en-US"/>
        </w:rPr>
      </w:pPr>
      <w:r>
        <w:t>c)</w:t>
      </w:r>
      <w:r>
        <w:tab/>
        <w:t xml:space="preserve">the </w:t>
      </w:r>
      <w:r>
        <w:rPr>
          <w:lang w:val="en-US"/>
        </w:rPr>
        <w:t>ambient listening type.</w:t>
      </w:r>
    </w:p>
    <w:p w14:paraId="45CA4731"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7C19F3F2" w14:textId="77777777" w:rsidR="00E970A5" w:rsidRDefault="00E970A5" w:rsidP="00E970A5">
      <w:pPr>
        <w:pStyle w:val="B1"/>
      </w:pPr>
      <w:r>
        <w:t>1)</w:t>
      </w:r>
      <w:r>
        <w:tab/>
      </w:r>
      <w:r w:rsidRPr="00566F42">
        <w:t xml:space="preserve">shall interact with the media plane as specified in </w:t>
      </w:r>
      <w:r w:rsidR="00E374A4">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0AB08041" w14:textId="77777777" w:rsidR="00E970A5" w:rsidRDefault="00E970A5" w:rsidP="00E970A5">
      <w:pPr>
        <w:pStyle w:val="B1"/>
      </w:pPr>
      <w:r>
        <w:t>2)</w:t>
      </w:r>
      <w:r>
        <w:tab/>
        <w:t>shall delete the following cached data for the ambient listening call:</w:t>
      </w:r>
    </w:p>
    <w:p w14:paraId="30350279" w14:textId="77777777" w:rsidR="00E970A5" w:rsidRDefault="00E970A5" w:rsidP="00E970A5">
      <w:pPr>
        <w:pStyle w:val="B2"/>
      </w:pPr>
      <w:r>
        <w:t>a)</w:t>
      </w:r>
      <w:r>
        <w:tab/>
        <w:t>the MCPTT ID of the listened-to MCPTT user;</w:t>
      </w:r>
    </w:p>
    <w:p w14:paraId="7CACB305" w14:textId="77777777" w:rsidR="00E970A5" w:rsidRDefault="00E970A5" w:rsidP="00E970A5">
      <w:pPr>
        <w:pStyle w:val="B2"/>
      </w:pPr>
      <w:r>
        <w:t>b)</w:t>
      </w:r>
      <w:r>
        <w:tab/>
      </w:r>
      <w:r>
        <w:rPr>
          <w:lang w:eastAsia="ko-KR"/>
        </w:rPr>
        <w:t xml:space="preserve">the </w:t>
      </w:r>
      <w:r>
        <w:t>MCPTT ID of the listening MCPTT user; and</w:t>
      </w:r>
    </w:p>
    <w:p w14:paraId="085CC992" w14:textId="77777777" w:rsidR="00E970A5" w:rsidRPr="00BD671C" w:rsidRDefault="00E970A5" w:rsidP="00E970A5">
      <w:pPr>
        <w:pStyle w:val="B2"/>
        <w:rPr>
          <w:lang w:val="en-US"/>
        </w:rPr>
      </w:pPr>
      <w:r>
        <w:t>c)</w:t>
      </w:r>
      <w:r>
        <w:tab/>
        <w:t xml:space="preserve">the value of the </w:t>
      </w:r>
      <w:r>
        <w:rPr>
          <w:lang w:val="en-US"/>
        </w:rPr>
        <w:t>ambient listening type.</w:t>
      </w:r>
    </w:p>
    <w:p w14:paraId="6AAD982A" w14:textId="77777777" w:rsidR="00E970A5" w:rsidRDefault="009E034F" w:rsidP="000B2AB4">
      <w:pPr>
        <w:pStyle w:val="Heading5"/>
        <w:rPr>
          <w:lang w:eastAsia="ko-KR"/>
        </w:rPr>
      </w:pPr>
      <w:bookmarkStart w:id="2267" w:name="_Toc11407818"/>
      <w:bookmarkStart w:id="2268" w:name="_Toc27499123"/>
      <w:bookmarkStart w:id="2269" w:name="_Toc107000442"/>
      <w:r>
        <w:rPr>
          <w:lang w:eastAsia="ko-KR"/>
        </w:rPr>
        <w:t>11.1.6</w:t>
      </w:r>
      <w:r w:rsidR="00E970A5">
        <w:rPr>
          <w:lang w:eastAsia="ko-KR"/>
        </w:rPr>
        <w:t>.4.4</w:t>
      </w:r>
      <w:r w:rsidR="00E970A5" w:rsidRPr="0073469F">
        <w:rPr>
          <w:lang w:eastAsia="ko-KR"/>
        </w:rPr>
        <w:tab/>
      </w:r>
      <w:r w:rsidR="00E970A5">
        <w:rPr>
          <w:lang w:eastAsia="ko-KR"/>
        </w:rPr>
        <w:t>Reception of a SIP BYE request</w:t>
      </w:r>
      <w:bookmarkEnd w:id="2267"/>
      <w:bookmarkEnd w:id="2268"/>
      <w:bookmarkEnd w:id="2269"/>
    </w:p>
    <w:p w14:paraId="20B370F4" w14:textId="77777777" w:rsidR="00E970A5" w:rsidRDefault="00E970A5" w:rsidP="00E970A5">
      <w:pPr>
        <w:rPr>
          <w:lang w:eastAsia="ko-KR"/>
        </w:rPr>
      </w:pPr>
      <w:r>
        <w:rPr>
          <w:lang w:eastAsia="ko-KR"/>
        </w:rPr>
        <w:t>Upon receipt of a SIP BYE request for an ambient listening session the controlling MCPTT function:</w:t>
      </w:r>
    </w:p>
    <w:p w14:paraId="1F01177C"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07EEB788"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6C039AD2"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61574FE4"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6DA0C35A"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B73589E"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231B883B"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E374A4">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7246094F"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03E01FA7" w14:textId="77777777" w:rsidR="00E970A5" w:rsidRDefault="00E970A5" w:rsidP="00E970A5">
      <w:pPr>
        <w:pStyle w:val="B1"/>
      </w:pPr>
      <w:r>
        <w:lastRenderedPageBreak/>
        <w:t>3)</w:t>
      </w:r>
      <w:r>
        <w:tab/>
        <w:t>shall delete the following cached data for the ambient listening call:</w:t>
      </w:r>
    </w:p>
    <w:p w14:paraId="482AF833" w14:textId="77777777" w:rsidR="00E970A5" w:rsidRDefault="00E970A5" w:rsidP="00E970A5">
      <w:pPr>
        <w:pStyle w:val="B2"/>
      </w:pPr>
      <w:r>
        <w:t>a)</w:t>
      </w:r>
      <w:r>
        <w:tab/>
        <w:t>the MCPTT ID of the listened-to MCPTT user;</w:t>
      </w:r>
    </w:p>
    <w:p w14:paraId="33808EA6" w14:textId="77777777" w:rsidR="00E970A5" w:rsidRDefault="00E970A5" w:rsidP="00E970A5">
      <w:pPr>
        <w:pStyle w:val="B2"/>
      </w:pPr>
      <w:r>
        <w:t>b)</w:t>
      </w:r>
      <w:r>
        <w:tab/>
      </w:r>
      <w:r>
        <w:rPr>
          <w:lang w:eastAsia="ko-KR"/>
        </w:rPr>
        <w:t xml:space="preserve">the </w:t>
      </w:r>
      <w:r>
        <w:t>MCPTT ID of the listening MCPTT user; and</w:t>
      </w:r>
    </w:p>
    <w:p w14:paraId="65ED5324" w14:textId="77777777" w:rsidR="00E970A5" w:rsidRPr="00E970A5" w:rsidRDefault="00E970A5" w:rsidP="00E970A5">
      <w:pPr>
        <w:pStyle w:val="B2"/>
        <w:rPr>
          <w:lang w:val="en-US"/>
        </w:rPr>
      </w:pPr>
      <w:r>
        <w:t>c)</w:t>
      </w:r>
      <w:r>
        <w:tab/>
        <w:t xml:space="preserve">the value of the </w:t>
      </w:r>
      <w:r>
        <w:rPr>
          <w:lang w:val="en-US"/>
        </w:rPr>
        <w:t>ambient listening type.</w:t>
      </w:r>
    </w:p>
    <w:p w14:paraId="5C9B67F0" w14:textId="77777777" w:rsidR="00E909BD" w:rsidRPr="0073469F" w:rsidRDefault="00E909BD" w:rsidP="000B2AB4">
      <w:pPr>
        <w:pStyle w:val="Heading2"/>
        <w:rPr>
          <w:rFonts w:eastAsia="Malgun Gothic"/>
        </w:rPr>
      </w:pPr>
      <w:bookmarkStart w:id="2270" w:name="_Toc11407819"/>
      <w:bookmarkStart w:id="2271" w:name="_Toc27499124"/>
      <w:bookmarkStart w:id="2272" w:name="_Toc107000443"/>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2270"/>
      <w:bookmarkEnd w:id="2271"/>
      <w:bookmarkEnd w:id="2272"/>
    </w:p>
    <w:p w14:paraId="50EF568D" w14:textId="77777777" w:rsidR="00E909BD" w:rsidRPr="0073469F" w:rsidRDefault="00E909BD" w:rsidP="000B2AB4">
      <w:pPr>
        <w:pStyle w:val="Heading3"/>
      </w:pPr>
      <w:bookmarkStart w:id="2273" w:name="_Toc11407820"/>
      <w:bookmarkStart w:id="2274" w:name="_Toc27499125"/>
      <w:bookmarkStart w:id="2275" w:name="_Toc107000444"/>
      <w:r w:rsidRPr="0073469F">
        <w:rPr>
          <w:rFonts w:eastAsia="Malgun Gothic"/>
        </w:rPr>
        <w:t>11.2.1</w:t>
      </w:r>
      <w:r w:rsidRPr="0073469F">
        <w:rPr>
          <w:rFonts w:eastAsia="Malgun Gothic"/>
        </w:rPr>
        <w:tab/>
      </w:r>
      <w:r w:rsidR="00A133FF" w:rsidRPr="0073469F">
        <w:t>General</w:t>
      </w:r>
      <w:bookmarkEnd w:id="2273"/>
      <w:bookmarkEnd w:id="2274"/>
      <w:bookmarkEnd w:id="2275"/>
    </w:p>
    <w:p w14:paraId="08D83C70" w14:textId="77777777" w:rsidR="00F04ABF" w:rsidRPr="0073469F" w:rsidRDefault="00F04ABF" w:rsidP="000B2AB4">
      <w:pPr>
        <w:pStyle w:val="Heading4"/>
      </w:pPr>
      <w:bookmarkStart w:id="2276" w:name="_Toc11407821"/>
      <w:bookmarkStart w:id="2277" w:name="_Toc27499126"/>
      <w:bookmarkStart w:id="2278" w:name="_Toc107000445"/>
      <w:r w:rsidRPr="0073469F">
        <w:t>11.2.1.1</w:t>
      </w:r>
      <w:r w:rsidRPr="0073469F">
        <w:tab/>
        <w:t>Common procedures</w:t>
      </w:r>
      <w:bookmarkEnd w:id="2276"/>
      <w:bookmarkEnd w:id="2277"/>
      <w:bookmarkEnd w:id="2278"/>
    </w:p>
    <w:p w14:paraId="6A9346AA" w14:textId="77777777" w:rsidR="00F04ABF" w:rsidRPr="0073469F" w:rsidRDefault="00F04ABF" w:rsidP="000B2AB4">
      <w:pPr>
        <w:pStyle w:val="Heading5"/>
        <w:rPr>
          <w:lang w:eastAsia="zh-CN"/>
        </w:rPr>
      </w:pPr>
      <w:bookmarkStart w:id="2279" w:name="_Toc11407822"/>
      <w:bookmarkStart w:id="2280" w:name="_Toc27499127"/>
      <w:bookmarkStart w:id="2281" w:name="_Toc107000446"/>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2279"/>
      <w:bookmarkEnd w:id="2280"/>
      <w:bookmarkEnd w:id="2281"/>
    </w:p>
    <w:p w14:paraId="2F0AC784" w14:textId="77777777" w:rsidR="00F04ABF" w:rsidRPr="0073469F" w:rsidRDefault="00F04ABF" w:rsidP="008959B3">
      <w:pPr>
        <w:rPr>
          <w:lang w:eastAsia="ko-KR"/>
        </w:rPr>
      </w:pPr>
      <w:r w:rsidRPr="0073469F">
        <w:rPr>
          <w:lang w:eastAsia="ko-KR"/>
        </w:rPr>
        <w:t>In order to participate in a private call, the MCPTT client:</w:t>
      </w:r>
    </w:p>
    <w:p w14:paraId="4B94F209"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DA10AE">
        <w:rPr>
          <w:lang w:eastAsia="ko-KR"/>
        </w:rPr>
        <w:t>to</w:t>
      </w:r>
      <w:r w:rsidR="00DA10AE" w:rsidRPr="0073469F">
        <w:rPr>
          <w:lang w:eastAsia="ko-KR"/>
        </w:rPr>
        <w:t xml:space="preserve"> </w:t>
      </w:r>
      <w:r w:rsidRPr="0073469F">
        <w:rPr>
          <w:lang w:eastAsia="ko-KR"/>
        </w:rPr>
        <w:t xml:space="preserve">UDP port </w:t>
      </w:r>
      <w:r w:rsidR="00FD64F2">
        <w:t>8809</w:t>
      </w:r>
      <w:r w:rsidRPr="0073469F">
        <w:rPr>
          <w:lang w:eastAsia="ko-KR"/>
        </w:rPr>
        <w:t>, with an IP time-to-live set to 255; and</w:t>
      </w:r>
    </w:p>
    <w:p w14:paraId="2C16305E"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w:t>
      </w:r>
      <w:r w:rsidR="00DA10AE">
        <w:rPr>
          <w:lang w:eastAsia="ko-KR"/>
        </w:rPr>
        <w:t>8809</w:t>
      </w:r>
      <w:r w:rsidR="00DA10AE" w:rsidRPr="0073469F">
        <w:rPr>
          <w:lang w:eastAsia="ko-KR"/>
        </w:rPr>
        <w:t xml:space="preserve"> </w:t>
      </w:r>
      <w:r w:rsidRPr="0073469F">
        <w:rPr>
          <w:lang w:eastAsia="ko-KR"/>
        </w:rPr>
        <w:t>as received MONP message</w:t>
      </w:r>
      <w:r w:rsidR="00EA63D7">
        <w:rPr>
          <w:lang w:eastAsia="ko-KR"/>
        </w:rPr>
        <w:t>s</w:t>
      </w:r>
      <w:r w:rsidRPr="0073469F">
        <w:rPr>
          <w:lang w:eastAsia="ko-KR"/>
        </w:rPr>
        <w:t>.</w:t>
      </w:r>
    </w:p>
    <w:p w14:paraId="6A4A4B9B"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3F4361C2" w14:textId="77777777" w:rsidR="00F04ABF" w:rsidRPr="0073469F" w:rsidRDefault="00F04ABF" w:rsidP="000B2AB4">
      <w:pPr>
        <w:pStyle w:val="Heading5"/>
      </w:pPr>
      <w:bookmarkStart w:id="2282" w:name="_Toc11407823"/>
      <w:bookmarkStart w:id="2283" w:name="_Toc27499128"/>
      <w:bookmarkStart w:id="2284" w:name="_Toc107000447"/>
      <w:r w:rsidRPr="0073469F">
        <w:t>11.2.1.1.2</w:t>
      </w:r>
      <w:r w:rsidRPr="0073469F">
        <w:tab/>
        <w:t>Session description</w:t>
      </w:r>
      <w:bookmarkEnd w:id="2282"/>
      <w:bookmarkEnd w:id="2283"/>
      <w:bookmarkEnd w:id="2284"/>
    </w:p>
    <w:p w14:paraId="170A3143" w14:textId="77777777" w:rsidR="00F04ABF" w:rsidRPr="0073469F" w:rsidRDefault="00F04ABF" w:rsidP="00F04ABF">
      <w:pPr>
        <w:rPr>
          <w:lang w:eastAsia="ko-KR"/>
        </w:rPr>
      </w:pPr>
      <w:r w:rsidRPr="0073469F">
        <w:rPr>
          <w:lang w:eastAsia="ko-KR"/>
        </w:rPr>
        <w:t>For an off-network MCPTT session, only MCPTT speech is used.</w:t>
      </w:r>
    </w:p>
    <w:p w14:paraId="7D108C63"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7EE6A2E1"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710387BF" w14:textId="77777777" w:rsidR="00F04ABF" w:rsidRPr="0073469F" w:rsidRDefault="00F04ABF" w:rsidP="00F04ABF">
      <w:pPr>
        <w:rPr>
          <w:lang w:eastAsia="ko-KR"/>
        </w:rPr>
      </w:pPr>
      <w:r w:rsidRPr="0073469F">
        <w:rPr>
          <w:lang w:eastAsia="ko-KR"/>
        </w:rPr>
        <w:t>The MCPTT client:</w:t>
      </w:r>
    </w:p>
    <w:p w14:paraId="2F7BADE3" w14:textId="77777777" w:rsidR="00F04ABF" w:rsidRPr="0073469F" w:rsidRDefault="00F04ABF" w:rsidP="00F04ABF">
      <w:pPr>
        <w:pStyle w:val="B1"/>
      </w:pPr>
      <w:r w:rsidRPr="0073469F">
        <w:t>1)</w:t>
      </w:r>
      <w:r w:rsidRPr="0073469F">
        <w:tab/>
        <w:t>shall include in the session-level section:</w:t>
      </w:r>
    </w:p>
    <w:p w14:paraId="36CAAEEA" w14:textId="77777777" w:rsidR="00F04ABF" w:rsidRPr="0073469F" w:rsidRDefault="00F04ABF" w:rsidP="00F04ABF">
      <w:pPr>
        <w:pStyle w:val="B2"/>
      </w:pPr>
      <w:r w:rsidRPr="0073469F">
        <w:t>a)</w:t>
      </w:r>
      <w:r w:rsidRPr="0073469F">
        <w:tab/>
        <w:t>the "o=" field with the &lt;username&gt; portion set to a dash;</w:t>
      </w:r>
    </w:p>
    <w:p w14:paraId="18A50B7F" w14:textId="77777777" w:rsidR="00F04ABF" w:rsidRPr="0073469F" w:rsidRDefault="00F04ABF" w:rsidP="00F04ABF">
      <w:pPr>
        <w:pStyle w:val="B2"/>
      </w:pPr>
      <w:r w:rsidRPr="0073469F">
        <w:t>b)</w:t>
      </w:r>
      <w:r w:rsidRPr="0073469F">
        <w:tab/>
        <w:t>the "s=" field with the &lt;session name&gt; portion set to a dash; and</w:t>
      </w:r>
    </w:p>
    <w:p w14:paraId="0EB6BB5D"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133EA96B" w14:textId="77777777" w:rsidR="00F04ABF" w:rsidRPr="0073469F" w:rsidRDefault="00F04ABF" w:rsidP="00F04ABF">
      <w:pPr>
        <w:pStyle w:val="B1"/>
      </w:pPr>
      <w:r w:rsidRPr="0073469F">
        <w:t>2)</w:t>
      </w:r>
      <w:r w:rsidRPr="0073469F">
        <w:tab/>
        <w:t>shall include the media-level section for MCPTT speech consisting of:</w:t>
      </w:r>
    </w:p>
    <w:p w14:paraId="65F61E0C"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2DEBAAB2" w14:textId="77777777" w:rsidR="00F04ABF" w:rsidRPr="0073469F" w:rsidRDefault="00F04ABF" w:rsidP="00F04ABF">
      <w:pPr>
        <w:pStyle w:val="B2"/>
      </w:pPr>
      <w:r w:rsidRPr="0073469F">
        <w:t>b)</w:t>
      </w:r>
      <w:r w:rsidRPr="0073469F">
        <w:tab/>
        <w:t>the "i=" field with the &lt;session description&gt; portion set to "speech";</w:t>
      </w:r>
    </w:p>
    <w:p w14:paraId="45003D90"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3546A16B"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71AB531F"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54A0B084" w14:textId="77777777" w:rsidR="00F04ABF" w:rsidRPr="0073469F" w:rsidRDefault="00F04ABF" w:rsidP="00F04ABF">
      <w:pPr>
        <w:pStyle w:val="B2"/>
      </w:pPr>
      <w:r w:rsidRPr="0073469F">
        <w:lastRenderedPageBreak/>
        <w:t>a)</w:t>
      </w:r>
      <w:r w:rsidRPr="0073469F">
        <w:tab/>
        <w:t>an "m=" line, with the &lt;media&gt; portion set to "application", the &lt;port&gt; portion set to a port number for media-floor control entity of the MCPTT group, the &lt;proto&gt; field set to "udp" and &lt;fmt&gt; portion set to "MCPTT"; and</w:t>
      </w:r>
    </w:p>
    <w:p w14:paraId="33A0934B"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323F67D5"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57F2A13" w14:textId="77777777" w:rsidR="00F04ABF" w:rsidRPr="0073469F" w:rsidRDefault="00F04ABF" w:rsidP="000B2AB4">
      <w:pPr>
        <w:pStyle w:val="Heading3"/>
      </w:pPr>
      <w:bookmarkStart w:id="2285" w:name="_Toc11407824"/>
      <w:bookmarkStart w:id="2286" w:name="_Toc27499129"/>
      <w:bookmarkStart w:id="2287" w:name="_Toc107000448"/>
      <w:r w:rsidRPr="0073469F">
        <w:t>11.2.2</w:t>
      </w:r>
      <w:r w:rsidRPr="0073469F">
        <w:tab/>
        <w:t>Basic call control</w:t>
      </w:r>
      <w:bookmarkEnd w:id="2285"/>
      <w:bookmarkEnd w:id="2286"/>
      <w:bookmarkEnd w:id="2287"/>
    </w:p>
    <w:p w14:paraId="3A7DF09F" w14:textId="77777777" w:rsidR="00F04ABF" w:rsidRDefault="00F04ABF" w:rsidP="000B2AB4">
      <w:pPr>
        <w:pStyle w:val="Heading4"/>
      </w:pPr>
      <w:bookmarkStart w:id="2288" w:name="_Toc11407825"/>
      <w:bookmarkStart w:id="2289" w:name="_Toc27499130"/>
      <w:bookmarkStart w:id="2290" w:name="_Toc107000449"/>
      <w:r w:rsidRPr="0073469F">
        <w:t>11.2.2.1</w:t>
      </w:r>
      <w:r w:rsidRPr="0073469F">
        <w:tab/>
        <w:t>General</w:t>
      </w:r>
      <w:bookmarkEnd w:id="2288"/>
      <w:bookmarkEnd w:id="2289"/>
      <w:bookmarkEnd w:id="2290"/>
    </w:p>
    <w:p w14:paraId="0C84D5D0"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5F0B3C11" w14:textId="77777777" w:rsidR="00A133FF" w:rsidRPr="0073469F" w:rsidRDefault="00A133FF" w:rsidP="000B2AB4">
      <w:pPr>
        <w:pStyle w:val="Heading4"/>
      </w:pPr>
      <w:bookmarkStart w:id="2291" w:name="_Toc11407826"/>
      <w:bookmarkStart w:id="2292" w:name="_Toc27499131"/>
      <w:bookmarkStart w:id="2293" w:name="_Toc107000450"/>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2291"/>
      <w:bookmarkEnd w:id="2292"/>
      <w:bookmarkEnd w:id="2293"/>
    </w:p>
    <w:p w14:paraId="4D0C3829"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68D34A85"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0CDEB10D" w14:textId="77777777" w:rsidR="00A133FF" w:rsidRPr="0073469F" w:rsidRDefault="00E80F59" w:rsidP="000A20F9">
      <w:pPr>
        <w:pStyle w:val="TH"/>
      </w:pPr>
      <w:bookmarkStart w:id="2294" w:name="_PERM_MCCTEMPBM_CRPT75140064___7"/>
      <w:r w:rsidRPr="00E80F59">
        <w:rPr>
          <w:rFonts w:ascii="Times New Roman" w:eastAsia="Malgun Gothic" w:hAnsi="Times New Roman"/>
        </w:rPr>
        <w:t xml:space="preserve"> </w:t>
      </w:r>
      <w:r w:rsidR="000028BA">
        <w:rPr>
          <w:rFonts w:ascii="Times New Roman" w:eastAsia="Malgun Gothic" w:hAnsi="Times New Roman"/>
        </w:rPr>
        <w:object w:dxaOrig="12698" w:dyaOrig="8800" w14:anchorId="47821A23">
          <v:shape id="_x0000_i1038" type="#_x0000_t75" style="width:478pt;height:331.5pt" o:ole="">
            <v:imagedata r:id="rId52" o:title=""/>
          </v:shape>
          <o:OLEObject Type="Embed" ProgID="Visio.Drawing.11" ShapeID="_x0000_i1038" DrawAspect="Content" ObjectID="_1717613551" r:id="rId53"/>
        </w:object>
      </w:r>
    </w:p>
    <w:bookmarkEnd w:id="2294"/>
    <w:p w14:paraId="563B064E"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316DBC39" w14:textId="77777777" w:rsidR="00997715" w:rsidRPr="0073469F" w:rsidRDefault="00997715" w:rsidP="000B2AB4">
      <w:pPr>
        <w:pStyle w:val="Heading4"/>
        <w:rPr>
          <w:lang w:eastAsia="zh-CN"/>
        </w:rPr>
      </w:pPr>
      <w:bookmarkStart w:id="2295" w:name="_Toc11407827"/>
      <w:bookmarkStart w:id="2296" w:name="_Toc27499132"/>
      <w:bookmarkStart w:id="2297" w:name="_Toc107000451"/>
      <w:r w:rsidRPr="0073469F">
        <w:rPr>
          <w:lang w:eastAsia="zh-CN"/>
        </w:rPr>
        <w:lastRenderedPageBreak/>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2295"/>
      <w:bookmarkEnd w:id="2296"/>
      <w:bookmarkEnd w:id="2297"/>
    </w:p>
    <w:p w14:paraId="59DAA109" w14:textId="77777777" w:rsidR="00A133FF" w:rsidRPr="0073469F" w:rsidRDefault="00A133FF" w:rsidP="000B2AB4">
      <w:pPr>
        <w:pStyle w:val="Heading5"/>
        <w:rPr>
          <w:lang w:eastAsia="ko-KR"/>
        </w:rPr>
      </w:pPr>
      <w:bookmarkStart w:id="2298" w:name="_Toc11407828"/>
      <w:bookmarkStart w:id="2299" w:name="_Toc27499133"/>
      <w:bookmarkStart w:id="2300" w:name="_Toc10700045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2298"/>
      <w:bookmarkEnd w:id="2299"/>
      <w:bookmarkEnd w:id="2300"/>
    </w:p>
    <w:p w14:paraId="3360B74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2064E76E" w14:textId="77777777" w:rsidR="00A133FF" w:rsidRPr="0073469F" w:rsidRDefault="00A133FF" w:rsidP="000B2AB4">
      <w:pPr>
        <w:pStyle w:val="Heading5"/>
        <w:rPr>
          <w:lang w:eastAsia="ko-KR"/>
        </w:rPr>
      </w:pPr>
      <w:bookmarkStart w:id="2301" w:name="_Toc11407829"/>
      <w:bookmarkStart w:id="2302" w:name="_Toc27499134"/>
      <w:bookmarkStart w:id="2303" w:name="_Toc10700045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2301"/>
      <w:bookmarkEnd w:id="2302"/>
      <w:bookmarkEnd w:id="2303"/>
    </w:p>
    <w:p w14:paraId="5A0F345C"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14589F9E" w14:textId="77777777" w:rsidR="00A133FF" w:rsidRPr="0073469F" w:rsidRDefault="00A133FF" w:rsidP="000B2AB4">
      <w:pPr>
        <w:pStyle w:val="Heading5"/>
        <w:rPr>
          <w:lang w:eastAsia="ko-KR"/>
        </w:rPr>
      </w:pPr>
      <w:bookmarkStart w:id="2304" w:name="_Toc11407830"/>
      <w:bookmarkStart w:id="2305" w:name="_Toc27499135"/>
      <w:bookmarkStart w:id="2306" w:name="_Toc10700045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2304"/>
      <w:bookmarkEnd w:id="2305"/>
      <w:bookmarkEnd w:id="2306"/>
    </w:p>
    <w:p w14:paraId="26F01CFC"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6494A5F1" w14:textId="77777777" w:rsidR="00A133FF" w:rsidRPr="0073469F" w:rsidRDefault="00A133FF" w:rsidP="000B2AB4">
      <w:pPr>
        <w:pStyle w:val="Heading5"/>
        <w:rPr>
          <w:lang w:eastAsia="ko-KR"/>
        </w:rPr>
      </w:pPr>
      <w:bookmarkStart w:id="2307" w:name="_Toc11407831"/>
      <w:bookmarkStart w:id="2308" w:name="_Toc27499136"/>
      <w:bookmarkStart w:id="2309" w:name="_Toc10700045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2307"/>
      <w:bookmarkEnd w:id="2308"/>
      <w:bookmarkEnd w:id="2309"/>
    </w:p>
    <w:p w14:paraId="35AF09CF"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17181C53" w14:textId="77777777" w:rsidR="00A133FF" w:rsidRPr="0073469F" w:rsidRDefault="00A133FF" w:rsidP="000B2AB4">
      <w:pPr>
        <w:pStyle w:val="Heading5"/>
        <w:rPr>
          <w:lang w:eastAsia="zh-CN"/>
        </w:rPr>
      </w:pPr>
      <w:bookmarkStart w:id="2310" w:name="_Toc11407832"/>
      <w:bookmarkStart w:id="2311" w:name="_Toc27499137"/>
      <w:bookmarkStart w:id="2312" w:name="_Toc10700045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2310"/>
      <w:bookmarkEnd w:id="2311"/>
      <w:bookmarkEnd w:id="2312"/>
    </w:p>
    <w:p w14:paraId="130352A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01859FFE" w14:textId="77777777" w:rsidR="00A133FF" w:rsidRPr="0073469F" w:rsidRDefault="00A133FF" w:rsidP="000B2AB4">
      <w:pPr>
        <w:pStyle w:val="Heading5"/>
        <w:rPr>
          <w:lang w:eastAsia="ko-KR"/>
        </w:rPr>
      </w:pPr>
      <w:bookmarkStart w:id="2313" w:name="_Toc11407833"/>
      <w:bookmarkStart w:id="2314" w:name="_Toc27499138"/>
      <w:bookmarkStart w:id="2315" w:name="_Toc10700045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2313"/>
      <w:bookmarkEnd w:id="2314"/>
      <w:bookmarkEnd w:id="2315"/>
    </w:p>
    <w:p w14:paraId="7E577AE8"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7D1319DA" w14:textId="77777777" w:rsidR="00A133FF" w:rsidRPr="0073469F" w:rsidRDefault="00A133FF" w:rsidP="000B2AB4">
      <w:pPr>
        <w:pStyle w:val="Heading4"/>
        <w:rPr>
          <w:rFonts w:eastAsia="Malgun Gothic"/>
        </w:rPr>
      </w:pPr>
      <w:bookmarkStart w:id="2316" w:name="_Toc11407834"/>
      <w:bookmarkStart w:id="2317" w:name="_Toc27499139"/>
      <w:bookmarkStart w:id="2318" w:name="_Toc107000458"/>
      <w:r w:rsidRPr="0073469F">
        <w:rPr>
          <w:rFonts w:eastAsia="Malgun Gothic"/>
        </w:rPr>
        <w:t>11.2.2</w:t>
      </w:r>
      <w:r w:rsidR="009602EC" w:rsidRPr="0073469F">
        <w:rPr>
          <w:rFonts w:eastAsia="Malgun Gothic"/>
        </w:rPr>
        <w:t>.4</w:t>
      </w:r>
      <w:r w:rsidRPr="0073469F">
        <w:rPr>
          <w:rFonts w:eastAsia="Malgun Gothic"/>
        </w:rPr>
        <w:tab/>
        <w:t>Procedures</w:t>
      </w:r>
      <w:bookmarkEnd w:id="2316"/>
      <w:bookmarkEnd w:id="2317"/>
      <w:bookmarkEnd w:id="2318"/>
    </w:p>
    <w:p w14:paraId="60D3CA70" w14:textId="77777777" w:rsidR="00A133FF" w:rsidRPr="0073469F" w:rsidRDefault="00A133FF" w:rsidP="000B2AB4">
      <w:pPr>
        <w:pStyle w:val="Heading5"/>
        <w:rPr>
          <w:lang w:eastAsia="zh-CN"/>
        </w:rPr>
      </w:pPr>
      <w:bookmarkStart w:id="2319" w:name="_Toc11407835"/>
      <w:bookmarkStart w:id="2320" w:name="_Toc27499140"/>
      <w:bookmarkStart w:id="2321" w:name="_Toc10700045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2319"/>
      <w:bookmarkEnd w:id="2320"/>
      <w:bookmarkEnd w:id="2321"/>
    </w:p>
    <w:p w14:paraId="380A0979" w14:textId="77777777" w:rsidR="00A133FF" w:rsidRPr="0073469F" w:rsidRDefault="00A133FF" w:rsidP="000B2AB4">
      <w:pPr>
        <w:pStyle w:val="Heading5"/>
        <w:rPr>
          <w:lang w:eastAsia="ko-KR"/>
        </w:rPr>
      </w:pPr>
      <w:bookmarkStart w:id="2322" w:name="_Toc11407836"/>
      <w:bookmarkStart w:id="2323" w:name="_Toc27499141"/>
      <w:bookmarkStart w:id="2324" w:name="_Toc107000460"/>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2322"/>
      <w:bookmarkEnd w:id="2323"/>
      <w:bookmarkEnd w:id="2324"/>
    </w:p>
    <w:p w14:paraId="741A382D" w14:textId="77777777" w:rsidR="00A133FF" w:rsidRPr="0073469F" w:rsidRDefault="00A133FF" w:rsidP="000B2AB4">
      <w:pPr>
        <w:pStyle w:val="Heading6"/>
        <w:numPr>
          <w:ilvl w:val="5"/>
          <w:numId w:val="0"/>
        </w:numPr>
        <w:ind w:left="1152" w:hanging="432"/>
        <w:rPr>
          <w:lang w:eastAsia="ko-KR"/>
        </w:rPr>
      </w:pPr>
      <w:bookmarkStart w:id="2325" w:name="_Toc11407837"/>
      <w:bookmarkStart w:id="2326" w:name="_Toc27499142"/>
      <w:bookmarkStart w:id="2327" w:name="_Toc10700046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2325"/>
      <w:bookmarkEnd w:id="2326"/>
      <w:bookmarkEnd w:id="2327"/>
    </w:p>
    <w:p w14:paraId="2CEA12A8"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2ADA77B2"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1A2EB824"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0D5AF3B4"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754403D3"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4D53A1C6"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E374A4">
        <w:rPr>
          <w:lang w:eastAsia="ko-KR"/>
        </w:rPr>
        <w:t>clause</w:t>
      </w:r>
      <w:r w:rsidR="005070DB">
        <w:rPr>
          <w:lang w:eastAsia="ko-KR"/>
        </w:rPr>
        <w:t> 11.2.3.2</w:t>
      </w:r>
      <w:r w:rsidRPr="0073469F">
        <w:rPr>
          <w:lang w:eastAsia="ko-KR"/>
        </w:rPr>
        <w:t>;</w:t>
      </w:r>
    </w:p>
    <w:p w14:paraId="1C7206F8"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5D8209FF"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60C6546D" w14:textId="77777777" w:rsidR="00C50CE5" w:rsidRDefault="00C50CE5" w:rsidP="00C50CE5">
      <w:pPr>
        <w:pStyle w:val="B2"/>
        <w:rPr>
          <w:lang w:eastAsia="ko-KR"/>
        </w:rPr>
      </w:pPr>
      <w:r>
        <w:rPr>
          <w:lang w:eastAsia="ko-KR"/>
        </w:rPr>
        <w:lastRenderedPageBreak/>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33A1BCCE"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E374A4">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5ED4F131"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2A35D425" w14:textId="77777777" w:rsidR="00C50CE5" w:rsidRDefault="00C50CE5" w:rsidP="00C50CE5">
      <w:pPr>
        <w:pStyle w:val="B2"/>
        <w:rPr>
          <w:lang w:eastAsia="ko-KR"/>
        </w:rPr>
      </w:pPr>
      <w:r>
        <w:rPr>
          <w:lang w:eastAsia="ko-KR"/>
        </w:rPr>
        <w:t>e)</w:t>
      </w:r>
      <w:r>
        <w:rPr>
          <w:lang w:eastAsia="ko-KR"/>
        </w:rPr>
        <w:tab/>
        <w:t xml:space="preserve">shall add the </w:t>
      </w:r>
      <w:r>
        <w:t>MCPTT ID of the originating MCPTT to the initiator field (IDRi) of the I_MESSAGE as described in 3GPP TS 33.</w:t>
      </w:r>
      <w:r w:rsidR="00544DE0">
        <w:t>180 </w:t>
      </w:r>
      <w:r>
        <w:t>[</w:t>
      </w:r>
      <w:r w:rsidR="00544DE0">
        <w:t>78</w:t>
      </w:r>
      <w:r>
        <w:t>];</w:t>
      </w:r>
    </w:p>
    <w:p w14:paraId="6E186622"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39130643" w14:textId="77777777" w:rsidR="00C50CE5" w:rsidRDefault="00C50CE5" w:rsidP="00C50CE5">
      <w:pPr>
        <w:pStyle w:val="B2"/>
        <w:rPr>
          <w:lang w:eastAsia="ko-KR"/>
        </w:rPr>
      </w:pPr>
      <w:r>
        <w:t>g)</w:t>
      </w:r>
      <w:r>
        <w:tab/>
        <w:t>shall store the MIKEY-SAKKE I_MESSAGE for later inclusion in an SDP body;</w:t>
      </w:r>
    </w:p>
    <w:p w14:paraId="29E3FF00"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2ABA617E"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E374A4">
        <w:rPr>
          <w:lang w:eastAsia="ko-KR"/>
        </w:rPr>
        <w:t>clause</w:t>
      </w:r>
      <w:r w:rsidR="00E3391F" w:rsidRPr="0073469F">
        <w:rPr>
          <w:lang w:eastAsia="ko-KR"/>
        </w:rPr>
        <w:t> </w:t>
      </w:r>
      <w:r w:rsidR="009602EC" w:rsidRPr="0073469F">
        <w:rPr>
          <w:lang w:eastAsia="ko-KR"/>
        </w:rPr>
        <w:t>11.2.1.1.2;</w:t>
      </w:r>
    </w:p>
    <w:p w14:paraId="4B3AE4FB"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E374A4">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2D6F5298"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22C049CB"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45DBA98B" w14:textId="77777777" w:rsidR="009602EC" w:rsidRPr="0073469F" w:rsidRDefault="009602EC" w:rsidP="00FA2B2A">
      <w:pPr>
        <w:pStyle w:val="B2"/>
      </w:pPr>
      <w:r w:rsidRPr="0073469F">
        <w:t>c)</w:t>
      </w:r>
      <w:r w:rsidRPr="0073469F">
        <w:tab/>
        <w:t>shall set the MCPTT user ID of the callee IE with the stored callee ID;</w:t>
      </w:r>
    </w:p>
    <w:p w14:paraId="17040733"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1094F0DE"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CE9371C"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59F40B6E"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02676823"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E374A4">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5412ACC7"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6B7B329F" w14:textId="77777777" w:rsidR="009718D3" w:rsidRDefault="00B27864" w:rsidP="009718D3">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051F6EB" w14:textId="77777777" w:rsidR="00A133FF" w:rsidRPr="0073469F" w:rsidRDefault="009718D3" w:rsidP="009718D3">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00A133FF" w:rsidRPr="0073469F">
        <w:rPr>
          <w:lang w:eastAsia="ko-KR"/>
        </w:rPr>
        <w:t xml:space="preserve"> and</w:t>
      </w:r>
    </w:p>
    <w:p w14:paraId="137A8AA3" w14:textId="77777777" w:rsidR="00A133FF" w:rsidRPr="0073469F" w:rsidRDefault="009602EC" w:rsidP="00A133FF">
      <w:pPr>
        <w:pStyle w:val="B1"/>
        <w:rPr>
          <w:lang w:eastAsia="ko-KR"/>
        </w:rPr>
      </w:pPr>
      <w:r w:rsidRPr="0073469F">
        <w:rPr>
          <w:lang w:eastAsia="ko-KR"/>
        </w:rPr>
        <w:t>1</w:t>
      </w:r>
      <w:r w:rsidR="009718D3">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5F254D07" w14:textId="77777777" w:rsidR="00A133FF" w:rsidRPr="0073469F" w:rsidRDefault="00A133FF" w:rsidP="000B2AB4">
      <w:pPr>
        <w:pStyle w:val="Heading6"/>
        <w:numPr>
          <w:ilvl w:val="5"/>
          <w:numId w:val="0"/>
        </w:numPr>
        <w:ind w:left="1152" w:hanging="432"/>
        <w:rPr>
          <w:lang w:eastAsia="ko-KR"/>
        </w:rPr>
      </w:pPr>
      <w:bookmarkStart w:id="2328" w:name="_Toc11407838"/>
      <w:bookmarkStart w:id="2329" w:name="_Toc27499143"/>
      <w:bookmarkStart w:id="2330" w:name="_Toc10700046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2328"/>
      <w:bookmarkEnd w:id="2329"/>
      <w:bookmarkEnd w:id="2330"/>
    </w:p>
    <w:p w14:paraId="3509002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BB516F" w:rsidRPr="009976AB">
        <w:rPr>
          <w:lang w:eastAsia="ko-KR"/>
        </w:rPr>
        <w:t xml:space="preserve"> </w:t>
      </w:r>
      <w:r w:rsidR="00BB516F">
        <w:rPr>
          <w:lang w:eastAsia="ko-KR"/>
        </w:rPr>
        <w:t xml:space="preserve">and the value of the counter CFP1 </w:t>
      </w:r>
      <w:r w:rsidR="00BB516F" w:rsidRPr="0073469F">
        <w:rPr>
          <w:lang w:eastAsia="ko-KR"/>
        </w:rPr>
        <w:t>(private call request retransmission)</w:t>
      </w:r>
      <w:r w:rsidR="00BB516F">
        <w:rPr>
          <w:lang w:eastAsia="ko-KR"/>
        </w:rPr>
        <w:t xml:space="preserve"> is less than the upper limit</w:t>
      </w:r>
      <w:r w:rsidRPr="0073469F">
        <w:t xml:space="preserve">, the MCPTT </w:t>
      </w:r>
      <w:r w:rsidR="008407D2">
        <w:t>client</w:t>
      </w:r>
      <w:r w:rsidRPr="0073469F">
        <w:t>:</w:t>
      </w:r>
    </w:p>
    <w:p w14:paraId="3556ABC2"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9080D0A"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24E91120"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E374A4">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1C42BFF6"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47CAF0D8" w14:textId="77777777" w:rsidR="00A133FF" w:rsidRPr="0073469F" w:rsidRDefault="00A133FF" w:rsidP="009602EC">
      <w:pPr>
        <w:pStyle w:val="B2"/>
        <w:rPr>
          <w:lang w:eastAsia="ko-KR"/>
        </w:rPr>
      </w:pPr>
      <w:r w:rsidRPr="0073469F">
        <w:rPr>
          <w:lang w:eastAsia="ko-KR"/>
        </w:rPr>
        <w:lastRenderedPageBreak/>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4F867C50" w14:textId="77777777" w:rsidR="009602EC" w:rsidRPr="0073469F" w:rsidRDefault="009602EC" w:rsidP="009602EC">
      <w:pPr>
        <w:pStyle w:val="B2"/>
      </w:pPr>
      <w:r w:rsidRPr="0073469F">
        <w:t>c)</w:t>
      </w:r>
      <w:r w:rsidRPr="0073469F">
        <w:tab/>
        <w:t>shall set the MCPTT user ID of the callee IE with the stored callee ID;</w:t>
      </w:r>
    </w:p>
    <w:p w14:paraId="755BEDD7"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62C036B5"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02FFA349"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2427DFB8"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28BE522A"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E374A4">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862E835"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7572EFA6"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5560AE90" w14:textId="77777777" w:rsidR="00A133FF" w:rsidRPr="0073469F" w:rsidRDefault="00A133FF" w:rsidP="000B2AB4">
      <w:pPr>
        <w:pStyle w:val="Heading6"/>
        <w:numPr>
          <w:ilvl w:val="5"/>
          <w:numId w:val="0"/>
        </w:numPr>
        <w:ind w:left="1152" w:hanging="432"/>
        <w:rPr>
          <w:lang w:eastAsia="ko-KR"/>
        </w:rPr>
      </w:pPr>
      <w:bookmarkStart w:id="2331" w:name="_Toc11407839"/>
      <w:bookmarkStart w:id="2332" w:name="_Toc27499144"/>
      <w:bookmarkStart w:id="2333" w:name="_Toc10700046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2331"/>
      <w:bookmarkEnd w:id="2332"/>
      <w:bookmarkEnd w:id="2333"/>
    </w:p>
    <w:p w14:paraId="79159C81"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4D220B08"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2E0E09A6" w14:textId="77777777" w:rsidR="00A133FF" w:rsidRPr="0073469F" w:rsidRDefault="00A133FF" w:rsidP="000B2AB4">
      <w:pPr>
        <w:pStyle w:val="Heading6"/>
        <w:numPr>
          <w:ilvl w:val="5"/>
          <w:numId w:val="0"/>
        </w:numPr>
        <w:ind w:left="1152" w:hanging="432"/>
        <w:rPr>
          <w:lang w:eastAsia="ko-KR"/>
        </w:rPr>
      </w:pPr>
      <w:bookmarkStart w:id="2334" w:name="_Toc11407840"/>
      <w:bookmarkStart w:id="2335" w:name="_Toc27499145"/>
      <w:bookmarkStart w:id="2336" w:name="_Toc10700046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2334"/>
      <w:bookmarkEnd w:id="2335"/>
      <w:bookmarkEnd w:id="2336"/>
    </w:p>
    <w:p w14:paraId="6B94F3AD"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4C5533E6" w14:textId="77777777" w:rsidR="009718D3" w:rsidRDefault="00A133FF" w:rsidP="009718D3">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7BB4E8BA" w14:textId="77777777" w:rsidR="00A133FF" w:rsidRPr="0073469F" w:rsidRDefault="009718D3" w:rsidP="009718D3">
      <w:pPr>
        <w:pStyle w:val="B1"/>
      </w:pPr>
      <w:r>
        <w:t>2)</w:t>
      </w:r>
      <w:r>
        <w:tab/>
        <w:t>shall release the call type control state machine;</w:t>
      </w:r>
      <w:r w:rsidR="005070DB">
        <w:t xml:space="preserve"> and</w:t>
      </w:r>
    </w:p>
    <w:p w14:paraId="6651102B" w14:textId="77777777" w:rsidR="00A133FF" w:rsidRPr="0073469F" w:rsidRDefault="009718D3"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4EE63157" w14:textId="77777777" w:rsidR="00A133FF" w:rsidRPr="0073469F" w:rsidRDefault="00A133FF" w:rsidP="000B2AB4">
      <w:pPr>
        <w:pStyle w:val="Heading6"/>
        <w:numPr>
          <w:ilvl w:val="5"/>
          <w:numId w:val="0"/>
        </w:numPr>
        <w:ind w:left="1152" w:hanging="432"/>
        <w:rPr>
          <w:lang w:eastAsia="ko-KR"/>
        </w:rPr>
      </w:pPr>
      <w:bookmarkStart w:id="2337" w:name="_Toc11407841"/>
      <w:bookmarkStart w:id="2338" w:name="_Toc27499146"/>
      <w:bookmarkStart w:id="2339" w:name="_Toc10700046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2337"/>
      <w:bookmarkEnd w:id="2338"/>
      <w:bookmarkEnd w:id="2339"/>
    </w:p>
    <w:p w14:paraId="6FFFA9C6"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3E210299"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BB516F">
        <w:rPr>
          <w:lang w:eastAsia="ko-KR"/>
        </w:rPr>
        <w:t>9</w:t>
      </w:r>
      <w:r w:rsidRPr="0073469F">
        <w:rPr>
          <w:lang w:eastAsia="ko-KR"/>
        </w:rPr>
        <w:t xml:space="preserve"> (</w:t>
      </w:r>
      <w:r w:rsidRPr="0073469F">
        <w:t>waiting for call response message</w:t>
      </w:r>
      <w:r w:rsidRPr="0073469F">
        <w:rPr>
          <w:lang w:eastAsia="ko-KR"/>
        </w:rPr>
        <w:t>); and</w:t>
      </w:r>
    </w:p>
    <w:p w14:paraId="136D7031"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875BBA6" w14:textId="77777777" w:rsidR="00A133FF" w:rsidRPr="0073469F" w:rsidRDefault="00A133FF" w:rsidP="000B2AB4">
      <w:pPr>
        <w:pStyle w:val="Heading6"/>
        <w:numPr>
          <w:ilvl w:val="5"/>
          <w:numId w:val="0"/>
        </w:numPr>
        <w:ind w:left="1152" w:hanging="432"/>
        <w:rPr>
          <w:lang w:eastAsia="zh-CN"/>
        </w:rPr>
      </w:pPr>
      <w:bookmarkStart w:id="2340" w:name="_Toc11407842"/>
      <w:bookmarkStart w:id="2341" w:name="_Toc27499147"/>
      <w:bookmarkStart w:id="2342" w:name="_Toc107000466"/>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2340"/>
      <w:bookmarkEnd w:id="2341"/>
      <w:bookmarkEnd w:id="2342"/>
    </w:p>
    <w:p w14:paraId="07ACC3D2"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BB516F">
        <w:t>9</w:t>
      </w:r>
      <w:r w:rsidR="00A133FF" w:rsidRPr="0073469F">
        <w:t xml:space="preserve"> (waiting for call response message), the MCPTT </w:t>
      </w:r>
      <w:r w:rsidR="008407D2">
        <w:t>client</w:t>
      </w:r>
      <w:r w:rsidR="00A133FF" w:rsidRPr="0073469F">
        <w:t>:</w:t>
      </w:r>
    </w:p>
    <w:p w14:paraId="09E11414"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ACBED01" w14:textId="77777777" w:rsidR="00A133FF" w:rsidRPr="0073469F" w:rsidRDefault="00A133FF" w:rsidP="00A133FF">
      <w:pPr>
        <w:pStyle w:val="B1"/>
      </w:pPr>
      <w:r w:rsidRPr="0073469F">
        <w:t>2)</w:t>
      </w:r>
      <w:r w:rsidRPr="0073469F">
        <w:tab/>
      </w:r>
      <w:r w:rsidR="005070DB">
        <w:t xml:space="preserve">shall release the call </w:t>
      </w:r>
      <w:r w:rsidR="009718D3">
        <w:t xml:space="preserve">type </w:t>
      </w:r>
      <w:r w:rsidR="005070DB">
        <w:t>control state machine</w:t>
      </w:r>
      <w:r w:rsidRPr="0073469F">
        <w:t>; and</w:t>
      </w:r>
    </w:p>
    <w:p w14:paraId="1C4FF983"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4323C844" w14:textId="77777777" w:rsidR="00A133FF" w:rsidRPr="0073469F" w:rsidRDefault="00A133FF" w:rsidP="000B2AB4">
      <w:pPr>
        <w:pStyle w:val="Heading6"/>
        <w:numPr>
          <w:ilvl w:val="5"/>
          <w:numId w:val="0"/>
        </w:numPr>
        <w:ind w:left="1152" w:hanging="432"/>
        <w:rPr>
          <w:lang w:eastAsia="ko-KR"/>
        </w:rPr>
      </w:pPr>
      <w:bookmarkStart w:id="2343" w:name="_Toc11407843"/>
      <w:bookmarkStart w:id="2344" w:name="_Toc27499148"/>
      <w:bookmarkStart w:id="2345" w:name="_Toc10700046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2343"/>
      <w:bookmarkEnd w:id="2344"/>
      <w:bookmarkEnd w:id="2345"/>
    </w:p>
    <w:p w14:paraId="4EC6C2F3"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A31D3D9" w14:textId="77777777" w:rsidR="00A133FF" w:rsidRPr="0073469F" w:rsidRDefault="00A133FF" w:rsidP="00A133FF">
      <w:pPr>
        <w:pStyle w:val="B1"/>
      </w:pPr>
      <w:r w:rsidRPr="0073469F">
        <w:lastRenderedPageBreak/>
        <w:t>1)</w:t>
      </w:r>
      <w:r w:rsidRPr="0073469F">
        <w:tab/>
        <w:t xml:space="preserve">shall stop timer </w:t>
      </w:r>
      <w:r w:rsidR="00C46441" w:rsidRPr="0073469F">
        <w:t>TFP1</w:t>
      </w:r>
      <w:r w:rsidRPr="0073469F">
        <w:t xml:space="preserve"> (</w:t>
      </w:r>
      <w:r w:rsidR="009718D3">
        <w:t xml:space="preserve">private </w:t>
      </w:r>
      <w:r w:rsidRPr="0073469F">
        <w:t xml:space="preserve">call </w:t>
      </w:r>
      <w:r w:rsidR="009718D3">
        <w:t>request</w:t>
      </w:r>
      <w:r w:rsidRPr="0073469F">
        <w:t xml:space="preserve"> retransmission), if running;</w:t>
      </w:r>
    </w:p>
    <w:p w14:paraId="2498F111" w14:textId="77777777" w:rsidR="00A133FF" w:rsidRPr="0073469F" w:rsidRDefault="00A133FF" w:rsidP="00A133FF">
      <w:pPr>
        <w:pStyle w:val="B1"/>
      </w:pPr>
      <w:r w:rsidRPr="0073469F">
        <w:t>2)</w:t>
      </w:r>
      <w:r w:rsidRPr="0073469F">
        <w:tab/>
        <w:t xml:space="preserve">shall stop timer </w:t>
      </w:r>
      <w:r w:rsidR="00C46441" w:rsidRPr="0073469F">
        <w:t>TFP</w:t>
      </w:r>
      <w:r w:rsidR="00BB516F">
        <w:t>9</w:t>
      </w:r>
      <w:r w:rsidRPr="0073469F">
        <w:t xml:space="preserve"> (waiting for call response message)</w:t>
      </w:r>
      <w:r w:rsidRPr="0073469F">
        <w:rPr>
          <w:lang w:eastAsia="ko-KR"/>
        </w:rPr>
        <w:t>, if running</w:t>
      </w:r>
      <w:r w:rsidRPr="0073469F">
        <w:t>;</w:t>
      </w:r>
    </w:p>
    <w:p w14:paraId="1A64ECB9"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2CDA3CFD" w14:textId="77777777" w:rsidR="00A133FF" w:rsidRPr="0073469F" w:rsidRDefault="00A133FF" w:rsidP="00A133FF">
      <w:pPr>
        <w:pStyle w:val="B1"/>
      </w:pPr>
      <w:r w:rsidRPr="0073469F">
        <w:t>4)</w:t>
      </w:r>
      <w:r w:rsidRPr="0073469F">
        <w:tab/>
      </w:r>
      <w:r w:rsidR="005070DB">
        <w:t xml:space="preserve">shall release the call </w:t>
      </w:r>
      <w:r w:rsidR="009718D3">
        <w:t xml:space="preserve">type </w:t>
      </w:r>
      <w:r w:rsidR="005070DB">
        <w:t>control state machine</w:t>
      </w:r>
      <w:r w:rsidRPr="0073469F">
        <w:t>; and</w:t>
      </w:r>
    </w:p>
    <w:p w14:paraId="4B629033"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1F42C9A6" w14:textId="77777777" w:rsidR="00A133FF" w:rsidRPr="0073469F" w:rsidRDefault="00A133FF" w:rsidP="000B2AB4">
      <w:pPr>
        <w:pStyle w:val="Heading6"/>
        <w:numPr>
          <w:ilvl w:val="5"/>
          <w:numId w:val="0"/>
        </w:numPr>
        <w:ind w:left="1152" w:hanging="432"/>
        <w:rPr>
          <w:lang w:eastAsia="ko-KR"/>
        </w:rPr>
      </w:pPr>
      <w:bookmarkStart w:id="2346" w:name="_Toc11407844"/>
      <w:bookmarkStart w:id="2347" w:name="_Toc27499149"/>
      <w:bookmarkStart w:id="2348" w:name="_Toc10700046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2346"/>
      <w:bookmarkEnd w:id="2347"/>
      <w:bookmarkEnd w:id="2348"/>
    </w:p>
    <w:p w14:paraId="603EA5F7"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5E71EB91" w14:textId="77777777" w:rsidR="00AC2156" w:rsidRDefault="00BA09CD" w:rsidP="00AC2156">
      <w:pPr>
        <w:pStyle w:val="B1"/>
      </w:pPr>
      <w:r>
        <w:t>1</w:t>
      </w:r>
      <w:r w:rsidR="00AC2156">
        <w:t>)</w:t>
      </w:r>
      <w:r w:rsidR="00AC2156">
        <w:tab/>
        <w:t>shall store the SDP answer IE received in the PRIVATE CALL ACCEPT message as answer SDP;</w:t>
      </w:r>
    </w:p>
    <w:p w14:paraId="5366F6A9"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E374A4">
        <w:t>clause</w:t>
      </w:r>
      <w:r w:rsidR="006C197B" w:rsidRPr="0073469F">
        <w:t> </w:t>
      </w:r>
      <w:r w:rsidR="009C2E6C">
        <w:t>15.1</w:t>
      </w:r>
      <w:r w:rsidR="00A133FF" w:rsidRPr="0073469F">
        <w:t>.11:</w:t>
      </w:r>
    </w:p>
    <w:p w14:paraId="30119B32"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E7B92E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55C045B2" w14:textId="77777777" w:rsidR="009602EC" w:rsidRPr="0073469F" w:rsidRDefault="009602EC" w:rsidP="00FA2B2A">
      <w:pPr>
        <w:pStyle w:val="B2"/>
      </w:pPr>
      <w:r w:rsidRPr="0073469F">
        <w:t>c)</w:t>
      </w:r>
      <w:r w:rsidRPr="0073469F">
        <w:tab/>
        <w:t>shall set the MCPTT user ID of the callee IE with the stored callee ID.</w:t>
      </w:r>
    </w:p>
    <w:p w14:paraId="4C3E8EF6"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E374A4">
        <w:t>clause</w:t>
      </w:r>
      <w:r w:rsidR="006C197B" w:rsidRPr="0073469F">
        <w:t> </w:t>
      </w:r>
      <w:r w:rsidR="00A133FF" w:rsidRPr="0073469F">
        <w:t>11.2.</w:t>
      </w:r>
      <w:r w:rsidR="00EA63D7">
        <w:t>1</w:t>
      </w:r>
      <w:r w:rsidR="00A133FF" w:rsidRPr="0073469F">
        <w:t>.1.1;</w:t>
      </w:r>
    </w:p>
    <w:p w14:paraId="16FF5048"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9718D3">
        <w:t xml:space="preserve">private </w:t>
      </w:r>
      <w:r w:rsidR="00A133FF" w:rsidRPr="0073469F">
        <w:t xml:space="preserve">call </w:t>
      </w:r>
      <w:r w:rsidR="009718D3">
        <w:t>request</w:t>
      </w:r>
      <w:r w:rsidR="00A133FF" w:rsidRPr="0073469F">
        <w:t xml:space="preserve"> retransmission), if running;</w:t>
      </w:r>
    </w:p>
    <w:p w14:paraId="5BB7969F"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BB516F">
        <w:t>9</w:t>
      </w:r>
      <w:r w:rsidR="00A133FF" w:rsidRPr="0073469F">
        <w:t xml:space="preserve"> (waiting for call response message)</w:t>
      </w:r>
      <w:r w:rsidR="00A133FF" w:rsidRPr="0073469F">
        <w:rPr>
          <w:lang w:eastAsia="ko-KR"/>
        </w:rPr>
        <w:t>, if running</w:t>
      </w:r>
      <w:r w:rsidR="00A133FF" w:rsidRPr="0073469F">
        <w:t>;</w:t>
      </w:r>
    </w:p>
    <w:p w14:paraId="2D1A4201"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6362FDF2"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9718D3">
        <w:t>originating</w:t>
      </w:r>
      <w:r w:rsidR="009602EC" w:rsidRPr="0073469F">
        <w:t xml:space="preserve"> floor participant as </w:t>
      </w:r>
      <w:r w:rsidR="00E80F59">
        <w:t>specified</w:t>
      </w:r>
      <w:r w:rsidR="00E80F59" w:rsidRPr="0073469F">
        <w:t xml:space="preserve"> </w:t>
      </w:r>
      <w:r w:rsidR="009602EC" w:rsidRPr="0073469F">
        <w:t xml:space="preserve">in </w:t>
      </w:r>
      <w:r w:rsidR="00E374A4">
        <w:t>clause</w:t>
      </w:r>
      <w:r w:rsidR="009602EC" w:rsidRPr="0073469F">
        <w:t> 7.2</w:t>
      </w:r>
      <w:r w:rsidR="00E80F59">
        <w:t xml:space="preserve"> in 3GPP TS 24.380 [5]</w:t>
      </w:r>
      <w:r w:rsidR="00A133FF" w:rsidRPr="0073469F">
        <w:t>;</w:t>
      </w:r>
    </w:p>
    <w:p w14:paraId="67B52818"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BD0123D"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685868C0" w14:textId="77777777" w:rsidR="00A133FF" w:rsidRPr="0073469F" w:rsidRDefault="00A133FF" w:rsidP="000B2AB4">
      <w:pPr>
        <w:pStyle w:val="Heading6"/>
        <w:numPr>
          <w:ilvl w:val="5"/>
          <w:numId w:val="0"/>
        </w:numPr>
        <w:ind w:left="1152" w:hanging="432"/>
        <w:rPr>
          <w:lang w:eastAsia="ko-KR"/>
        </w:rPr>
      </w:pPr>
      <w:bookmarkStart w:id="2349" w:name="_Toc11407845"/>
      <w:bookmarkStart w:id="2350" w:name="_Toc27499150"/>
      <w:bookmarkStart w:id="2351" w:name="_Toc10700046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2349"/>
      <w:bookmarkEnd w:id="2350"/>
      <w:bookmarkEnd w:id="2351"/>
    </w:p>
    <w:p w14:paraId="22B78F9A"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770CD877"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E374A4">
        <w:t>clause</w:t>
      </w:r>
      <w:r w:rsidRPr="0073469F">
        <w:t> </w:t>
      </w:r>
      <w:r w:rsidR="009C2E6C">
        <w:t>15.1</w:t>
      </w:r>
      <w:r w:rsidRPr="0073469F">
        <w:t>.9</w:t>
      </w:r>
      <w:r w:rsidRPr="0073469F">
        <w:rPr>
          <w:lang w:eastAsia="ko-KR"/>
        </w:rPr>
        <w:t>;</w:t>
      </w:r>
    </w:p>
    <w:p w14:paraId="42D93F0C"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235485E7"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7CA1C0E3"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6471B9BA" w14:textId="77777777" w:rsidR="00166BD2" w:rsidRDefault="00A133FF" w:rsidP="00166BD2">
      <w:pPr>
        <w:pStyle w:val="B1"/>
      </w:pPr>
      <w:r w:rsidRPr="0073469F">
        <w:t>2)</w:t>
      </w:r>
      <w:r w:rsidRPr="0073469F">
        <w:tab/>
        <w:t xml:space="preserve">shall send the PRIVATE CALL RELEASE message in response to the request message according to rules and procedures as specified in </w:t>
      </w:r>
      <w:r w:rsidR="00E374A4">
        <w:t>clause</w:t>
      </w:r>
      <w:r w:rsidR="006C197B" w:rsidRPr="0073469F">
        <w:t> </w:t>
      </w:r>
      <w:r w:rsidRPr="0073469F">
        <w:t>11.2.</w:t>
      </w:r>
      <w:r w:rsidR="00F65D98" w:rsidRPr="0073469F">
        <w:t>1</w:t>
      </w:r>
      <w:r w:rsidRPr="0073469F">
        <w:t>.1.1;</w:t>
      </w:r>
    </w:p>
    <w:p w14:paraId="79EEF8BF" w14:textId="77777777" w:rsidR="00166BD2" w:rsidRDefault="00166BD2" w:rsidP="00166BD2">
      <w:pPr>
        <w:pStyle w:val="B1"/>
      </w:pPr>
      <w:r>
        <w:t>3)</w:t>
      </w:r>
      <w:r>
        <w:tab/>
        <w:t>shall stop timer TFP1 (private call request retransmission);</w:t>
      </w:r>
    </w:p>
    <w:p w14:paraId="5FC9B1F8" w14:textId="77777777" w:rsidR="00A133FF" w:rsidRPr="0073469F" w:rsidRDefault="00166BD2" w:rsidP="00166BD2">
      <w:pPr>
        <w:pStyle w:val="B1"/>
        <w:rPr>
          <w:lang w:eastAsia="ko-KR"/>
        </w:rPr>
      </w:pPr>
      <w:r>
        <w:t>4)</w:t>
      </w:r>
      <w:r>
        <w:tab/>
        <w:t>shall stop timer TFP</w:t>
      </w:r>
      <w:r w:rsidR="00BB516F" w:rsidRPr="003D32BE">
        <w:t>9</w:t>
      </w:r>
      <w:r>
        <w:t xml:space="preserve"> (waiting for call response message);</w:t>
      </w:r>
    </w:p>
    <w:p w14:paraId="57BD573A" w14:textId="77777777" w:rsidR="00A133FF" w:rsidRPr="0073469F" w:rsidRDefault="00166BD2"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15C827A3" w14:textId="77777777" w:rsidR="00BB516F" w:rsidRPr="0073469F" w:rsidRDefault="00BB516F" w:rsidP="00BB516F">
      <w:pPr>
        <w:pStyle w:val="B1"/>
      </w:pPr>
      <w:r>
        <w:t>6)</w:t>
      </w:r>
      <w:r>
        <w:tab/>
        <w:t>shall initialize the counter CFP3 with value set to 1;</w:t>
      </w:r>
      <w:r w:rsidRPr="0073469F">
        <w:t xml:space="preserve"> and</w:t>
      </w:r>
    </w:p>
    <w:p w14:paraId="3AA54A58" w14:textId="77777777" w:rsidR="00A133FF" w:rsidRPr="0073469F" w:rsidRDefault="00BB516F"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221D94C" w14:textId="77777777" w:rsidR="00E909BD" w:rsidRPr="0073469F" w:rsidRDefault="00E909BD" w:rsidP="000B2AB4">
      <w:pPr>
        <w:pStyle w:val="Heading5"/>
        <w:rPr>
          <w:rFonts w:eastAsia="Malgun Gothic"/>
        </w:rPr>
      </w:pPr>
      <w:bookmarkStart w:id="2352" w:name="_Toc11407846"/>
      <w:bookmarkStart w:id="2353" w:name="_Toc27499151"/>
      <w:bookmarkStart w:id="2354" w:name="_Toc107000470"/>
      <w:r w:rsidRPr="0073469F">
        <w:rPr>
          <w:rFonts w:eastAsia="Malgun Gothic"/>
        </w:rPr>
        <w:lastRenderedPageBreak/>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2352"/>
      <w:bookmarkEnd w:id="2353"/>
      <w:bookmarkEnd w:id="2354"/>
    </w:p>
    <w:p w14:paraId="179A35D1" w14:textId="77777777" w:rsidR="00A133FF" w:rsidRPr="0073469F" w:rsidRDefault="00A133FF" w:rsidP="000B2AB4">
      <w:pPr>
        <w:pStyle w:val="Heading6"/>
        <w:numPr>
          <w:ilvl w:val="5"/>
          <w:numId w:val="0"/>
        </w:numPr>
        <w:ind w:left="1152" w:hanging="432"/>
        <w:rPr>
          <w:lang w:eastAsia="ko-KR"/>
        </w:rPr>
      </w:pPr>
      <w:bookmarkStart w:id="2355" w:name="_Toc11407847"/>
      <w:bookmarkStart w:id="2356" w:name="_Toc27499152"/>
      <w:bookmarkStart w:id="2357" w:name="_Toc107000471"/>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2355"/>
      <w:bookmarkEnd w:id="2356"/>
      <w:bookmarkEnd w:id="2357"/>
    </w:p>
    <w:p w14:paraId="120F5A7C"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720F0C6E"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465CB971"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6E430A07" w14:textId="77777777" w:rsidR="00F77316" w:rsidRPr="0073469F" w:rsidRDefault="00F77316" w:rsidP="00F77316">
      <w:pPr>
        <w:pStyle w:val="B1"/>
      </w:pPr>
      <w:r w:rsidRPr="0073469F">
        <w:t>3)</w:t>
      </w:r>
      <w:r w:rsidRPr="0073469F">
        <w:tab/>
        <w:t>shall store own MCPTT user ID as callee ID;</w:t>
      </w:r>
    </w:p>
    <w:p w14:paraId="1CE4908D"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E374A4">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078A3B2E"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0D11E6"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59749B9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6982C7ED"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593CAC88"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07B3CAA8"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17723C11"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14771206" w14:textId="77777777" w:rsidR="00A133FF" w:rsidRPr="0073469F" w:rsidRDefault="00A133FF" w:rsidP="000B2AB4">
      <w:pPr>
        <w:pStyle w:val="Heading6"/>
        <w:numPr>
          <w:ilvl w:val="5"/>
          <w:numId w:val="0"/>
        </w:numPr>
        <w:ind w:left="1152" w:hanging="432"/>
        <w:rPr>
          <w:lang w:eastAsia="zh-CN"/>
        </w:rPr>
      </w:pPr>
      <w:bookmarkStart w:id="2358" w:name="_Toc11407848"/>
      <w:bookmarkStart w:id="2359" w:name="_Toc27499153"/>
      <w:bookmarkStart w:id="2360" w:name="_Toc107000472"/>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2358"/>
      <w:bookmarkEnd w:id="2359"/>
      <w:bookmarkEnd w:id="2360"/>
    </w:p>
    <w:p w14:paraId="36FB2C59"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5CE126B3"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44968F1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E374A4">
        <w:t>clause</w:t>
      </w:r>
      <w:r w:rsidR="005070DB">
        <w:t> 11.2.3.2</w:t>
      </w:r>
      <w:r w:rsidRPr="0073469F">
        <w:rPr>
          <w:lang w:eastAsia="ko-KR"/>
        </w:rPr>
        <w:t>;</w:t>
      </w:r>
    </w:p>
    <w:p w14:paraId="5EFC8567"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189699A9" w14:textId="77777777" w:rsidR="005D4925" w:rsidRPr="0073469F" w:rsidRDefault="005D4925" w:rsidP="005D4925">
      <w:pPr>
        <w:pStyle w:val="B1"/>
      </w:pPr>
      <w:r w:rsidRPr="0073469F">
        <w:t>4)</w:t>
      </w:r>
      <w:r w:rsidRPr="0073469F">
        <w:tab/>
        <w:t>shall store own MCPTT user ID as callee ID;</w:t>
      </w:r>
    </w:p>
    <w:p w14:paraId="6491A8A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3011592"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1BA54D45" w14:textId="77777777" w:rsidR="00C50CE5" w:rsidRDefault="00C50CE5" w:rsidP="00C50CE5">
      <w:pPr>
        <w:pStyle w:val="B2"/>
      </w:pPr>
      <w:r>
        <w:t>b)</w:t>
      </w:r>
      <w:r>
        <w:tab/>
        <w:t>shall convert the MCPTT ID to a UID as described in 3GPP TS </w:t>
      </w:r>
      <w:r w:rsidR="00C85382">
        <w:t>33.180 [78]</w:t>
      </w:r>
      <w:r>
        <w:t>;</w:t>
      </w:r>
    </w:p>
    <w:p w14:paraId="2F9211A1"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11BB24DC"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E374A4">
        <w:t>clause</w:t>
      </w:r>
      <w:r>
        <w:t> </w:t>
      </w:r>
      <w:r w:rsidR="00EA63D7">
        <w:t>15.1.8</w:t>
      </w:r>
      <w:r w:rsidR="0083246E">
        <w:t>. In the PRIVATE CALL REJECT message, the MCPTT client</w:t>
      </w:r>
      <w:r>
        <w:rPr>
          <w:lang w:eastAsia="ko-KR"/>
        </w:rPr>
        <w:t>:</w:t>
      </w:r>
    </w:p>
    <w:p w14:paraId="5381B774"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267CB70" w14:textId="77777777" w:rsidR="00C50CE5" w:rsidRDefault="00C50CE5" w:rsidP="00C50CE5">
      <w:pPr>
        <w:pStyle w:val="B3"/>
        <w:rPr>
          <w:lang w:eastAsia="ko-KR"/>
        </w:rPr>
      </w:pPr>
      <w:r>
        <w:rPr>
          <w:lang w:eastAsia="ko-KR"/>
        </w:rPr>
        <w:lastRenderedPageBreak/>
        <w:t>ii)</w:t>
      </w:r>
      <w:r>
        <w:rPr>
          <w:lang w:eastAsia="ko-KR"/>
        </w:rPr>
        <w:tab/>
        <w:t xml:space="preserve">shall set the MCPTT user ID </w:t>
      </w:r>
      <w:r>
        <w:t xml:space="preserve">of the caller </w:t>
      </w:r>
      <w:r>
        <w:rPr>
          <w:lang w:eastAsia="ko-KR"/>
        </w:rPr>
        <w:t xml:space="preserve">IE with </w:t>
      </w:r>
      <w:r>
        <w:t>the stored caller ID;</w:t>
      </w:r>
    </w:p>
    <w:p w14:paraId="52F4498C" w14:textId="77777777" w:rsidR="00C50CE5" w:rsidRDefault="00C50CE5" w:rsidP="00C50CE5">
      <w:pPr>
        <w:pStyle w:val="B3"/>
      </w:pPr>
      <w:r>
        <w:t>iii)</w:t>
      </w:r>
      <w:r>
        <w:tab/>
        <w:t>shall set the MCPTT user ID of the callee IE with the stored callee ID;</w:t>
      </w:r>
    </w:p>
    <w:p w14:paraId="00B6731A"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726A6DDB"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E374A4">
        <w:t>clause</w:t>
      </w:r>
      <w:r>
        <w:t> </w:t>
      </w:r>
      <w:r>
        <w:rPr>
          <w:lang w:eastAsia="ko-KR"/>
        </w:rPr>
        <w:t>11.2.1.1.1;</w:t>
      </w:r>
    </w:p>
    <w:p w14:paraId="78055A5A" w14:textId="77777777" w:rsidR="0011735E" w:rsidRDefault="0011735E" w:rsidP="0011735E">
      <w:pPr>
        <w:pStyle w:val="B3"/>
        <w:rPr>
          <w:lang w:eastAsia="ko-KR"/>
        </w:rPr>
      </w:pPr>
      <w:r>
        <w:rPr>
          <w:lang w:eastAsia="ko-KR"/>
        </w:rPr>
        <w:t>vi)</w:t>
      </w:r>
      <w:r>
        <w:rPr>
          <w:lang w:eastAsia="ko-KR"/>
        </w:rPr>
        <w:tab/>
        <w:t>shall release call type control state machine; and</w:t>
      </w:r>
    </w:p>
    <w:p w14:paraId="00681461" w14:textId="77777777" w:rsidR="0083246E" w:rsidRPr="0083246E" w:rsidRDefault="0083246E" w:rsidP="0083246E">
      <w:pPr>
        <w:pStyle w:val="B3"/>
        <w:rPr>
          <w:lang w:eastAsia="ko-KR"/>
        </w:rPr>
      </w:pPr>
      <w:r>
        <w:rPr>
          <w:lang w:eastAsia="ko-KR"/>
        </w:rPr>
        <w:t>v</w:t>
      </w:r>
      <w:r w:rsidR="0011735E" w:rsidRPr="003D32BE">
        <w:rPr>
          <w:lang w:eastAsia="ko-KR"/>
        </w:rPr>
        <w:t>i</w:t>
      </w:r>
      <w:r>
        <w:rPr>
          <w:lang w:eastAsia="ko-KR"/>
        </w:rPr>
        <w:t>i)</w:t>
      </w:r>
      <w:r>
        <w:rPr>
          <w:lang w:eastAsia="ko-KR"/>
        </w:rPr>
        <w:tab/>
        <w:t>shall remain in the current state;</w:t>
      </w:r>
    </w:p>
    <w:p w14:paraId="33E26D15" w14:textId="77777777" w:rsidR="00C50CE5" w:rsidRDefault="00C50CE5" w:rsidP="00C50CE5">
      <w:pPr>
        <w:pStyle w:val="B2"/>
      </w:pPr>
      <w:r>
        <w:t>e)</w:t>
      </w:r>
      <w:r>
        <w:tab/>
        <w:t xml:space="preserve">if </w:t>
      </w:r>
      <w:r>
        <w:rPr>
          <w:lang w:eastAsia="ko-KR"/>
        </w:rPr>
        <w:t xml:space="preserve">the validation of </w:t>
      </w:r>
      <w:r>
        <w:t>the signature was successful:</w:t>
      </w:r>
    </w:p>
    <w:p w14:paraId="107FA00A"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B2B6698" w14:textId="77777777" w:rsidR="00C50CE5" w:rsidRDefault="00C50CE5" w:rsidP="00C50CE5">
      <w:pPr>
        <w:pStyle w:val="B3"/>
      </w:pPr>
      <w:r>
        <w:t>ii)</w:t>
      </w:r>
      <w:r>
        <w:tab/>
        <w:t>shall extract the PCK-ID, from the payload as specified in 3GPP TS </w:t>
      </w:r>
      <w:r w:rsidR="00C85382">
        <w:t>33.180 [78]</w:t>
      </w:r>
      <w:r>
        <w:t>;</w:t>
      </w:r>
    </w:p>
    <w:p w14:paraId="1B0B8939"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E374A4">
        <w:t>clause</w:t>
      </w:r>
      <w:r w:rsidRPr="0073469F">
        <w:t> 11.2.1.1.2;</w:t>
      </w:r>
    </w:p>
    <w:p w14:paraId="249C056F" w14:textId="77777777" w:rsidR="0083246E" w:rsidRPr="0073469F" w:rsidRDefault="0083246E" w:rsidP="0083246E">
      <w:pPr>
        <w:pStyle w:val="B3"/>
      </w:pPr>
      <w:r>
        <w:t>iv</w:t>
      </w:r>
      <w:r w:rsidRPr="0073469F">
        <w:t>)</w:t>
      </w:r>
      <w:r w:rsidRPr="0073469F">
        <w:tab/>
        <w:t xml:space="preserve">shall generate a PRIVATE CALL ACCEPT message as specified in </w:t>
      </w:r>
      <w:r w:rsidR="00E374A4">
        <w:t>clause</w:t>
      </w:r>
      <w:r w:rsidRPr="0073469F">
        <w:t> </w:t>
      </w:r>
      <w:r>
        <w:t>15.1</w:t>
      </w:r>
      <w:r w:rsidRPr="0073469F">
        <w:t>.7</w:t>
      </w:r>
      <w:r>
        <w:t>. In the PRIVATE CALL ACCEPT message, the MCPTT client</w:t>
      </w:r>
      <w:r w:rsidRPr="0073469F">
        <w:t>:</w:t>
      </w:r>
    </w:p>
    <w:p w14:paraId="10892FDF"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79FE287E"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2664699A"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75340E49"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9150273"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E374A4">
        <w:t>clause</w:t>
      </w:r>
      <w:r w:rsidRPr="0073469F">
        <w:t> 11.2.1.1.1;</w:t>
      </w:r>
    </w:p>
    <w:p w14:paraId="660BE066"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70AC9519" w14:textId="77777777" w:rsidR="0083246E" w:rsidRPr="0073469F" w:rsidRDefault="0083246E" w:rsidP="0083246E">
      <w:pPr>
        <w:pStyle w:val="B3"/>
      </w:pPr>
      <w:r>
        <w:t>vii)</w:t>
      </w:r>
      <w:r>
        <w:tab/>
        <w:t>shall initialize the counter CFP4 with value set to 1;</w:t>
      </w:r>
    </w:p>
    <w:p w14:paraId="27E0DD70" w14:textId="77777777" w:rsidR="009718D3" w:rsidRDefault="0083246E" w:rsidP="009718D3">
      <w:pPr>
        <w:pStyle w:val="B3"/>
      </w:pPr>
      <w:r>
        <w:t>viii</w:t>
      </w:r>
      <w:r w:rsidRPr="0073469F">
        <w:t>)</w:t>
      </w:r>
      <w:r w:rsidRPr="0073469F">
        <w:tab/>
        <w:t>shall start timer TFP4 (private call accept retransmission);</w:t>
      </w:r>
    </w:p>
    <w:p w14:paraId="789BE72D" w14:textId="77777777" w:rsidR="0083246E" w:rsidRPr="0073469F" w:rsidRDefault="009718D3" w:rsidP="009718D3">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1000B338" w14:textId="77777777" w:rsidR="0083246E" w:rsidRPr="001059D3" w:rsidRDefault="0083246E" w:rsidP="0083246E">
      <w:pPr>
        <w:pStyle w:val="B3"/>
      </w:pPr>
      <w:r>
        <w:t>x</w:t>
      </w:r>
      <w:r w:rsidRPr="0073469F">
        <w:t>)</w:t>
      </w:r>
      <w:r w:rsidRPr="0073469F">
        <w:tab/>
        <w:t>shall enter the "P5: pending" state</w:t>
      </w:r>
      <w:r w:rsidR="001059D3">
        <w:t>; and</w:t>
      </w:r>
    </w:p>
    <w:p w14:paraId="05E82737"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3635217A" w14:textId="77777777" w:rsidR="0083246E" w:rsidRPr="0083246E" w:rsidRDefault="00326D2B" w:rsidP="0083246E">
      <w:pPr>
        <w:pStyle w:val="B1"/>
      </w:pPr>
      <w:r>
        <w:t>6</w:t>
      </w:r>
      <w:r w:rsidR="0083246E">
        <w:t>)</w:t>
      </w:r>
      <w:r w:rsidR="0083246E">
        <w:tab/>
        <w:t>if the SDP offer does not contain an "a=key-mgmt" attribute, the MCPTT client:</w:t>
      </w:r>
    </w:p>
    <w:p w14:paraId="2F521D83"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E374A4">
        <w:rPr>
          <w:lang w:eastAsia="ko-KR"/>
        </w:rPr>
        <w:t>clause</w:t>
      </w:r>
      <w:r w:rsidR="00E3391F" w:rsidRPr="0073469F">
        <w:rPr>
          <w:lang w:eastAsia="ko-KR"/>
        </w:rPr>
        <w:t> </w:t>
      </w:r>
      <w:r w:rsidR="005D4925" w:rsidRPr="0073469F">
        <w:rPr>
          <w:lang w:eastAsia="ko-KR"/>
        </w:rPr>
        <w:t>11.2.1.1.2;</w:t>
      </w:r>
    </w:p>
    <w:p w14:paraId="7C42FC68"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E374A4">
        <w:t>clause</w:t>
      </w:r>
      <w:r w:rsidR="00A133FF" w:rsidRPr="0073469F">
        <w:t> </w:t>
      </w:r>
      <w:r w:rsidR="009C2E6C">
        <w:t>15.1</w:t>
      </w:r>
      <w:r w:rsidR="00A133FF" w:rsidRPr="0073469F">
        <w:t>.7</w:t>
      </w:r>
      <w:r w:rsidR="00A133FF" w:rsidRPr="0073469F">
        <w:rPr>
          <w:lang w:eastAsia="ko-KR"/>
        </w:rPr>
        <w:t>:</w:t>
      </w:r>
    </w:p>
    <w:p w14:paraId="30DA2F79"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3D5BFB04"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0CB99BED"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479F93E9"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4FFA300E"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4C125DD4"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77A67890" w14:textId="77777777" w:rsidR="001059D3" w:rsidRPr="0073469F" w:rsidRDefault="001059D3" w:rsidP="001059D3">
      <w:pPr>
        <w:pStyle w:val="B2"/>
      </w:pPr>
      <w:r>
        <w:t>e)</w:t>
      </w:r>
      <w:r>
        <w:tab/>
        <w:t>shall initialize the counter CFP4 with value set to 1;</w:t>
      </w:r>
    </w:p>
    <w:p w14:paraId="486C1164" w14:textId="77777777" w:rsidR="009718D3" w:rsidRDefault="001059D3" w:rsidP="009718D3">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4E40483" w14:textId="77777777" w:rsidR="005D4925" w:rsidRPr="0073469F" w:rsidRDefault="009718D3" w:rsidP="009718D3">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6A8E17F6" w14:textId="77777777" w:rsidR="00A133FF" w:rsidRPr="0073469F" w:rsidRDefault="009718D3"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683A3AAA" w14:textId="77777777" w:rsidR="00A133FF" w:rsidRPr="0073469F" w:rsidRDefault="00A133FF" w:rsidP="000B2AB4">
      <w:pPr>
        <w:pStyle w:val="Heading6"/>
        <w:numPr>
          <w:ilvl w:val="5"/>
          <w:numId w:val="0"/>
        </w:numPr>
        <w:ind w:left="1152" w:hanging="432"/>
        <w:rPr>
          <w:lang w:eastAsia="zh-CN"/>
        </w:rPr>
      </w:pPr>
      <w:bookmarkStart w:id="2361" w:name="_Toc11407849"/>
      <w:bookmarkStart w:id="2362" w:name="_Toc27499154"/>
      <w:bookmarkStart w:id="2363" w:name="_Toc107000473"/>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2361"/>
      <w:bookmarkEnd w:id="2362"/>
      <w:bookmarkEnd w:id="2363"/>
    </w:p>
    <w:p w14:paraId="1CE98718"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45F05672"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E374A4">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30312C21"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976CA39"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0D38DD8D"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599832D4"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3EE2C93B"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E374A4">
        <w:t>clause</w:t>
      </w:r>
      <w:r w:rsidRPr="0073469F">
        <w:t> </w:t>
      </w:r>
      <w:r w:rsidRPr="0073469F">
        <w:rPr>
          <w:lang w:eastAsia="ko-KR"/>
        </w:rPr>
        <w:t>11.2.</w:t>
      </w:r>
      <w:r w:rsidR="005D4925" w:rsidRPr="0073469F">
        <w:rPr>
          <w:lang w:eastAsia="ko-KR"/>
        </w:rPr>
        <w:t>1</w:t>
      </w:r>
      <w:r w:rsidRPr="0073469F">
        <w:rPr>
          <w:lang w:eastAsia="ko-KR"/>
        </w:rPr>
        <w:t>.1.1;</w:t>
      </w:r>
    </w:p>
    <w:p w14:paraId="1D4EAA9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6DF30146"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1E84D0E5"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684E9B69" w14:textId="77777777" w:rsidR="00A133FF" w:rsidRPr="0073469F" w:rsidRDefault="00A133FF" w:rsidP="000B2AB4">
      <w:pPr>
        <w:pStyle w:val="Heading6"/>
        <w:numPr>
          <w:ilvl w:val="5"/>
          <w:numId w:val="0"/>
        </w:numPr>
        <w:ind w:left="1152" w:hanging="432"/>
        <w:rPr>
          <w:lang w:eastAsia="zh-CN"/>
        </w:rPr>
      </w:pPr>
      <w:bookmarkStart w:id="2364" w:name="_Toc11407850"/>
      <w:bookmarkStart w:id="2365" w:name="_Toc27499155"/>
      <w:bookmarkStart w:id="2366" w:name="_Toc107000474"/>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2364"/>
      <w:bookmarkEnd w:id="2365"/>
      <w:bookmarkEnd w:id="2366"/>
    </w:p>
    <w:p w14:paraId="2AACEA28"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469FC04C"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79A0ED30"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E374A4">
        <w:rPr>
          <w:lang w:eastAsia="ko-KR"/>
        </w:rPr>
        <w:t>clause</w:t>
      </w:r>
      <w:r w:rsidR="005D4925" w:rsidRPr="0073469F">
        <w:rPr>
          <w:lang w:eastAsia="ko-KR"/>
        </w:rPr>
        <w:t xml:space="preserve"> 7.2 </w:t>
      </w:r>
      <w:r w:rsidR="00E80F59">
        <w:t>in 3GPP TS 24.380 [5]</w:t>
      </w:r>
      <w:r w:rsidR="005D4925" w:rsidRPr="0073469F">
        <w:t>;</w:t>
      </w:r>
    </w:p>
    <w:p w14:paraId="2DB83284"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E76B0F9"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A6FEAB7" w14:textId="77777777" w:rsidR="00A133FF" w:rsidRPr="0073469F" w:rsidRDefault="00A133FF" w:rsidP="000B2AB4">
      <w:pPr>
        <w:pStyle w:val="Heading6"/>
        <w:numPr>
          <w:ilvl w:val="5"/>
          <w:numId w:val="0"/>
        </w:numPr>
        <w:ind w:left="1152" w:hanging="432"/>
        <w:rPr>
          <w:lang w:eastAsia="zh-CN"/>
        </w:rPr>
      </w:pPr>
      <w:bookmarkStart w:id="2367" w:name="_Toc11407851"/>
      <w:bookmarkStart w:id="2368" w:name="_Toc27499156"/>
      <w:bookmarkStart w:id="2369" w:name="_Toc107000475"/>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2367"/>
      <w:bookmarkEnd w:id="2368"/>
      <w:bookmarkEnd w:id="2369"/>
    </w:p>
    <w:p w14:paraId="328C5967"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4D4EA60D"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5D450E32" w14:textId="77777777" w:rsidR="005070DB" w:rsidRPr="00436CF9" w:rsidRDefault="005070DB" w:rsidP="005070DB">
      <w:pPr>
        <w:pStyle w:val="B1"/>
        <w:rPr>
          <w:lang w:val="en-US"/>
        </w:rPr>
      </w:pPr>
      <w:r>
        <w:t>2)</w:t>
      </w:r>
      <w:r>
        <w:tab/>
        <w:t>shall release the call type control state machine; and</w:t>
      </w:r>
    </w:p>
    <w:p w14:paraId="3D3E8D53"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C077FB" w14:textId="77777777" w:rsidR="00A133FF" w:rsidRPr="0073469F" w:rsidRDefault="00A133FF" w:rsidP="008959B3">
      <w:pPr>
        <w:pStyle w:val="B1"/>
      </w:pPr>
    </w:p>
    <w:p w14:paraId="29C78EF5" w14:textId="77777777" w:rsidR="00E909BD" w:rsidRPr="0073469F" w:rsidRDefault="00E909BD" w:rsidP="000B2AB4">
      <w:pPr>
        <w:pStyle w:val="Heading5"/>
        <w:rPr>
          <w:rFonts w:eastAsia="Malgun Gothic"/>
        </w:rPr>
      </w:pPr>
      <w:bookmarkStart w:id="2370" w:name="_Toc11407852"/>
      <w:bookmarkStart w:id="2371" w:name="_Toc27499157"/>
      <w:bookmarkStart w:id="2372" w:name="_Toc107000476"/>
      <w:r w:rsidRPr="0073469F">
        <w:rPr>
          <w:rFonts w:eastAsia="Malgun Gothic"/>
        </w:rPr>
        <w:lastRenderedPageBreak/>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2370"/>
      <w:bookmarkEnd w:id="2371"/>
      <w:bookmarkEnd w:id="2372"/>
    </w:p>
    <w:p w14:paraId="67C41E60" w14:textId="77777777" w:rsidR="00A133FF" w:rsidRPr="0073469F" w:rsidRDefault="00A133FF" w:rsidP="000B2AB4">
      <w:pPr>
        <w:pStyle w:val="Heading6"/>
        <w:numPr>
          <w:ilvl w:val="5"/>
          <w:numId w:val="0"/>
        </w:numPr>
        <w:ind w:left="1152" w:hanging="432"/>
        <w:rPr>
          <w:lang w:eastAsia="ko-KR"/>
        </w:rPr>
      </w:pPr>
      <w:bookmarkStart w:id="2373" w:name="_Toc11407853"/>
      <w:bookmarkStart w:id="2374" w:name="_Toc27499158"/>
      <w:bookmarkStart w:id="2375" w:name="_Toc107000477"/>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2373"/>
      <w:bookmarkEnd w:id="2374"/>
      <w:bookmarkEnd w:id="2375"/>
    </w:p>
    <w:p w14:paraId="69CE2CC1"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2597C6D3"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4AB356E8"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E374A4">
        <w:t>clause</w:t>
      </w:r>
      <w:r w:rsidR="005070DB">
        <w:t> 11.2.3.2</w:t>
      </w:r>
      <w:r w:rsidRPr="0073469F">
        <w:rPr>
          <w:lang w:eastAsia="ko-KR"/>
        </w:rPr>
        <w:t>;</w:t>
      </w:r>
    </w:p>
    <w:p w14:paraId="5D19DC58"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4427028C" w14:textId="77777777" w:rsidR="008168A5" w:rsidRPr="0073469F" w:rsidRDefault="008168A5" w:rsidP="008168A5">
      <w:pPr>
        <w:pStyle w:val="B1"/>
      </w:pPr>
      <w:r w:rsidRPr="0073469F">
        <w:t>4)</w:t>
      </w:r>
      <w:r w:rsidRPr="0073469F">
        <w:tab/>
        <w:t>shall store own MCPTT user ID as callee ID;</w:t>
      </w:r>
    </w:p>
    <w:p w14:paraId="279981E3"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E374A4">
        <w:t>clause</w:t>
      </w:r>
      <w:r w:rsidR="00A133FF" w:rsidRPr="0073469F">
        <w:t> </w:t>
      </w:r>
      <w:r w:rsidR="009C2E6C">
        <w:t>15.1</w:t>
      </w:r>
      <w:r w:rsidR="00A133FF" w:rsidRPr="0073469F">
        <w:t>.6</w:t>
      </w:r>
      <w:r w:rsidR="00A133FF" w:rsidRPr="0073469F">
        <w:rPr>
          <w:lang w:eastAsia="ko-KR"/>
        </w:rPr>
        <w:t>;</w:t>
      </w:r>
    </w:p>
    <w:p w14:paraId="4718B0D0"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1944031E"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61384A6C"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478BF7BC" w14:textId="77777777" w:rsidR="009718D3" w:rsidRDefault="00BA09CD" w:rsidP="009718D3">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5FABD3B7" w14:textId="77777777" w:rsidR="00A133FF" w:rsidRPr="0073469F" w:rsidRDefault="009718D3" w:rsidP="009718D3">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5DE60D50" w14:textId="77777777" w:rsidR="00A133FF" w:rsidRPr="0073469F" w:rsidRDefault="009718D3"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9C3D42">
        <w:t>user to respond</w:t>
      </w:r>
      <w:r w:rsidR="00A133FF" w:rsidRPr="0073469F">
        <w:t>);</w:t>
      </w:r>
      <w:r w:rsidR="005070DB">
        <w:t xml:space="preserve"> and</w:t>
      </w:r>
    </w:p>
    <w:p w14:paraId="5D999D3D" w14:textId="77777777" w:rsidR="00A133FF" w:rsidRPr="0073469F" w:rsidRDefault="009718D3"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69320B91" w14:textId="77777777" w:rsidR="00A133FF" w:rsidRPr="0073469F" w:rsidRDefault="00A133FF" w:rsidP="000B2AB4">
      <w:pPr>
        <w:pStyle w:val="Heading6"/>
        <w:numPr>
          <w:ilvl w:val="5"/>
          <w:numId w:val="0"/>
        </w:numPr>
        <w:ind w:left="1152" w:hanging="432"/>
        <w:rPr>
          <w:lang w:eastAsia="ko-KR"/>
        </w:rPr>
      </w:pPr>
      <w:bookmarkStart w:id="2376" w:name="_Toc11407854"/>
      <w:bookmarkStart w:id="2377" w:name="_Toc27499159"/>
      <w:bookmarkStart w:id="2378" w:name="_Toc10700047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2376"/>
      <w:bookmarkEnd w:id="2377"/>
      <w:bookmarkEnd w:id="2378"/>
    </w:p>
    <w:p w14:paraId="3FF2B4C9"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9C3D42">
        <w:rPr>
          <w:lang w:eastAsia="ko-KR"/>
        </w:rPr>
        <w:t>user to respond</w:t>
      </w:r>
      <w:r w:rsidRPr="0073469F">
        <w:rPr>
          <w:lang w:eastAsia="ko-KR"/>
        </w:rPr>
        <w:t>)</w:t>
      </w:r>
      <w:r w:rsidRPr="0073469F">
        <w:t xml:space="preserve">, the MCPTT </w:t>
      </w:r>
      <w:r w:rsidR="008407D2">
        <w:t>client</w:t>
      </w:r>
      <w:r w:rsidRPr="0073469F">
        <w:t>:</w:t>
      </w:r>
    </w:p>
    <w:p w14:paraId="5D0E4734"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E374A4">
        <w:t>clause</w:t>
      </w:r>
      <w:r w:rsidRPr="0073469F">
        <w:t> </w:t>
      </w:r>
      <w:r w:rsidR="009C2E6C">
        <w:t>15.1</w:t>
      </w:r>
      <w:r w:rsidRPr="0073469F">
        <w:t>.8</w:t>
      </w:r>
      <w:r w:rsidRPr="0073469F">
        <w:rPr>
          <w:lang w:eastAsia="ko-KR"/>
        </w:rPr>
        <w:t>:</w:t>
      </w:r>
    </w:p>
    <w:p w14:paraId="07CE7AF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1750573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002E614D" w14:textId="77777777" w:rsidR="008168A5" w:rsidRPr="0073469F" w:rsidRDefault="008168A5" w:rsidP="008168A5">
      <w:pPr>
        <w:pStyle w:val="B2"/>
      </w:pPr>
      <w:r w:rsidRPr="0073469F">
        <w:t>c)</w:t>
      </w:r>
      <w:r w:rsidRPr="0073469F">
        <w:tab/>
        <w:t>shall set the MCPTT user ID of the callee IE with the stored callee ID; and</w:t>
      </w:r>
    </w:p>
    <w:p w14:paraId="0E5780AC"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4DEFF4B7"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E374A4">
        <w:t>clause</w:t>
      </w:r>
      <w:r w:rsidRPr="0073469F">
        <w:t> </w:t>
      </w:r>
      <w:r w:rsidRPr="0073469F">
        <w:rPr>
          <w:lang w:eastAsia="ko-KR"/>
        </w:rPr>
        <w:t>11.2.</w:t>
      </w:r>
      <w:r w:rsidR="00CA5EEE">
        <w:rPr>
          <w:lang w:eastAsia="ko-KR"/>
        </w:rPr>
        <w:t>1</w:t>
      </w:r>
      <w:r w:rsidRPr="0073469F">
        <w:rPr>
          <w:lang w:eastAsia="ko-KR"/>
        </w:rPr>
        <w:t>.1.1;</w:t>
      </w:r>
    </w:p>
    <w:p w14:paraId="098BFB77"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5A3AA7E5"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1747E7B7"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3C91240F" w14:textId="77777777" w:rsidR="00A133FF" w:rsidRPr="0073469F" w:rsidRDefault="00A133FF" w:rsidP="000B2AB4">
      <w:pPr>
        <w:pStyle w:val="Heading6"/>
        <w:numPr>
          <w:ilvl w:val="5"/>
          <w:numId w:val="0"/>
        </w:numPr>
        <w:ind w:left="1152" w:hanging="432"/>
        <w:rPr>
          <w:lang w:eastAsia="ko-KR"/>
        </w:rPr>
      </w:pPr>
      <w:bookmarkStart w:id="2379" w:name="_Toc11407855"/>
      <w:bookmarkStart w:id="2380" w:name="_Toc27499160"/>
      <w:bookmarkStart w:id="2381" w:name="_Toc10700047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2379"/>
      <w:bookmarkEnd w:id="2380"/>
      <w:bookmarkEnd w:id="2381"/>
    </w:p>
    <w:p w14:paraId="27211F5A"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3CBC999C"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2A5DCE50" w14:textId="77777777" w:rsidR="00C50CE5" w:rsidRDefault="00C50CE5" w:rsidP="00C50CE5">
      <w:pPr>
        <w:pStyle w:val="B2"/>
      </w:pPr>
      <w:r>
        <w:rPr>
          <w:lang w:eastAsia="ko-KR"/>
        </w:rPr>
        <w:lastRenderedPageBreak/>
        <w:t>a)</w:t>
      </w:r>
      <w:r>
        <w:rPr>
          <w:lang w:eastAsia="ko-KR"/>
        </w:rPr>
        <w:tab/>
        <w:t xml:space="preserve">shall extract the </w:t>
      </w:r>
      <w:r>
        <w:t>MCPTT ID of the originating MCPTT user from the initiator field (IDRi) of the I_MESSAGE as described in 3GPP TS </w:t>
      </w:r>
      <w:r w:rsidR="00C85382">
        <w:t>33.180 [78]</w:t>
      </w:r>
      <w:r>
        <w:t>;</w:t>
      </w:r>
    </w:p>
    <w:p w14:paraId="6BC0A854" w14:textId="77777777" w:rsidR="00C50CE5" w:rsidRDefault="00C50CE5" w:rsidP="00C50CE5">
      <w:pPr>
        <w:pStyle w:val="B2"/>
      </w:pPr>
      <w:r>
        <w:t>b)</w:t>
      </w:r>
      <w:r>
        <w:tab/>
        <w:t>shall convert the MCPTT ID to a UID as described in 3GPP TS </w:t>
      </w:r>
      <w:r w:rsidR="00C85382">
        <w:t>33.180 [78]</w:t>
      </w:r>
      <w:r>
        <w:t>;</w:t>
      </w:r>
    </w:p>
    <w:p w14:paraId="5906937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C549DFD"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E374A4">
        <w:t>clause</w:t>
      </w:r>
      <w:r>
        <w:t> </w:t>
      </w:r>
      <w:r w:rsidR="00CA5EEE">
        <w:t>15.1.8</w:t>
      </w:r>
      <w:r w:rsidR="001059D3">
        <w:t>. In the PRIVATE CALL REJECT message, the MCPTT client</w:t>
      </w:r>
      <w:r>
        <w:rPr>
          <w:lang w:eastAsia="ko-KR"/>
        </w:rPr>
        <w:t>:</w:t>
      </w:r>
    </w:p>
    <w:p w14:paraId="053DD79E"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08580AC"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0CA609C6" w14:textId="77777777" w:rsidR="00C50CE5" w:rsidRDefault="00C50CE5" w:rsidP="00C50CE5">
      <w:pPr>
        <w:pStyle w:val="B3"/>
      </w:pPr>
      <w:r>
        <w:t>iii)</w:t>
      </w:r>
      <w:r>
        <w:tab/>
        <w:t>shall set the MCPTT user ID of the callee IE with the stored callee ID;</w:t>
      </w:r>
    </w:p>
    <w:p w14:paraId="58D1A8C0"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7E43B3F3" w14:textId="77777777" w:rsidR="00166BD2" w:rsidRDefault="00C50CE5" w:rsidP="00166BD2">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E374A4">
        <w:t>clause</w:t>
      </w:r>
      <w:r>
        <w:t> </w:t>
      </w:r>
      <w:r>
        <w:rPr>
          <w:lang w:eastAsia="ko-KR"/>
        </w:rPr>
        <w:t>11.2.1.1.1;</w:t>
      </w:r>
    </w:p>
    <w:p w14:paraId="065B6831" w14:textId="77777777" w:rsidR="00166BD2" w:rsidRDefault="00166BD2" w:rsidP="00166BD2">
      <w:pPr>
        <w:pStyle w:val="B3"/>
        <w:rPr>
          <w:lang w:eastAsia="ko-KR"/>
        </w:rPr>
      </w:pPr>
      <w:r>
        <w:rPr>
          <w:lang w:eastAsia="ko-KR"/>
        </w:rPr>
        <w:t>vi)</w:t>
      </w:r>
      <w:r>
        <w:rPr>
          <w:lang w:eastAsia="ko-KR"/>
        </w:rPr>
        <w:tab/>
        <w:t xml:space="preserve">shall stop timer TFP2 (waiting for </w:t>
      </w:r>
      <w:r w:rsidR="009C3D42" w:rsidRPr="003D32BE">
        <w:rPr>
          <w:lang w:eastAsia="ko-KR"/>
        </w:rPr>
        <w:t>user to</w:t>
      </w:r>
      <w:r w:rsidR="009C3D42">
        <w:rPr>
          <w:lang w:eastAsia="ko-KR"/>
        </w:rPr>
        <w:t xml:space="preserve"> respond</w:t>
      </w:r>
      <w:r>
        <w:rPr>
          <w:lang w:eastAsia="ko-KR"/>
        </w:rPr>
        <w:t>);</w:t>
      </w:r>
    </w:p>
    <w:p w14:paraId="7BB8DD77" w14:textId="77777777" w:rsidR="00C50CE5" w:rsidRDefault="00166BD2" w:rsidP="00166BD2">
      <w:pPr>
        <w:pStyle w:val="B3"/>
        <w:rPr>
          <w:lang w:eastAsia="ko-KR"/>
        </w:rPr>
      </w:pPr>
      <w:r>
        <w:rPr>
          <w:lang w:eastAsia="ko-KR"/>
        </w:rPr>
        <w:t>vii)</w:t>
      </w:r>
      <w:r>
        <w:rPr>
          <w:lang w:eastAsia="ko-KR"/>
        </w:rPr>
        <w:tab/>
        <w:t>if timer TFP 7 is not running, shall start timer TFP7 (waiting for any message with same call identifier);</w:t>
      </w:r>
    </w:p>
    <w:p w14:paraId="7E150ADF" w14:textId="77777777" w:rsidR="009C3D42" w:rsidRDefault="009C3D42" w:rsidP="009C3D42">
      <w:pPr>
        <w:pStyle w:val="B3"/>
        <w:rPr>
          <w:lang w:eastAsia="ko-KR"/>
        </w:rPr>
      </w:pPr>
      <w:r>
        <w:rPr>
          <w:lang w:eastAsia="ko-KR"/>
        </w:rPr>
        <w:t>viii)</w:t>
      </w:r>
      <w:r>
        <w:rPr>
          <w:lang w:eastAsia="ko-KR"/>
        </w:rPr>
        <w:tab/>
        <w:t>shall release the call type control state machine; and</w:t>
      </w:r>
    </w:p>
    <w:p w14:paraId="084F1BE7" w14:textId="77777777" w:rsidR="001059D3" w:rsidRPr="001059D3" w:rsidRDefault="009C3D42" w:rsidP="001059D3">
      <w:pPr>
        <w:pStyle w:val="B3"/>
        <w:rPr>
          <w:lang w:eastAsia="ko-KR"/>
        </w:rPr>
      </w:pPr>
      <w:r w:rsidRPr="003D32BE">
        <w:rPr>
          <w:lang w:eastAsia="ko-KR"/>
        </w:rPr>
        <w:t>ix</w:t>
      </w:r>
      <w:r w:rsidR="001059D3">
        <w:rPr>
          <w:lang w:eastAsia="ko-KR"/>
        </w:rPr>
        <w:t>)</w:t>
      </w:r>
      <w:r w:rsidR="001059D3">
        <w:rPr>
          <w:lang w:eastAsia="ko-KR"/>
        </w:rPr>
        <w:tab/>
        <w:t xml:space="preserve">shall enter the </w:t>
      </w:r>
      <w:r w:rsidR="001059D3" w:rsidRPr="0073469F">
        <w:rPr>
          <w:lang w:eastAsia="ko-KR"/>
        </w:rPr>
        <w:t>"P1: ignoring same call id"</w:t>
      </w:r>
      <w:r w:rsidR="001059D3">
        <w:rPr>
          <w:lang w:eastAsia="ko-KR"/>
        </w:rPr>
        <w:t xml:space="preserve"> state;</w:t>
      </w:r>
    </w:p>
    <w:p w14:paraId="5DEE2F61" w14:textId="77777777" w:rsidR="00C50CE5" w:rsidRDefault="00C50CE5" w:rsidP="00C50CE5">
      <w:pPr>
        <w:pStyle w:val="B2"/>
      </w:pPr>
      <w:r>
        <w:t>e)</w:t>
      </w:r>
      <w:r>
        <w:tab/>
        <w:t xml:space="preserve">if </w:t>
      </w:r>
      <w:r>
        <w:rPr>
          <w:lang w:eastAsia="ko-KR"/>
        </w:rPr>
        <w:t xml:space="preserve">the validation of the signature </w:t>
      </w:r>
      <w:r>
        <w:t>was successful:</w:t>
      </w:r>
    </w:p>
    <w:p w14:paraId="159C7A80"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2F14474F" w14:textId="77777777" w:rsidR="00C50CE5" w:rsidRDefault="00C50CE5" w:rsidP="00C50CE5">
      <w:pPr>
        <w:pStyle w:val="B3"/>
      </w:pPr>
      <w:r>
        <w:t>ii)</w:t>
      </w:r>
      <w:r>
        <w:tab/>
        <w:t>shall extract the PCK-ID, from the payload as specified in 3GPP TS </w:t>
      </w:r>
      <w:r w:rsidR="00C85382">
        <w:t>33.180 [78]</w:t>
      </w:r>
      <w:r>
        <w:t>;</w:t>
      </w:r>
    </w:p>
    <w:p w14:paraId="38006E20"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E374A4">
        <w:rPr>
          <w:lang w:eastAsia="ko-KR"/>
        </w:rPr>
        <w:t>clause</w:t>
      </w:r>
      <w:r w:rsidRPr="0073469F">
        <w:rPr>
          <w:lang w:eastAsia="ko-KR"/>
        </w:rPr>
        <w:t> 11.2.1.1.2;</w:t>
      </w:r>
    </w:p>
    <w:p w14:paraId="038DA5F5" w14:textId="77777777" w:rsidR="001059D3" w:rsidRPr="0073469F" w:rsidRDefault="001059D3" w:rsidP="001059D3">
      <w:pPr>
        <w:pStyle w:val="B3"/>
      </w:pPr>
      <w:r>
        <w:t>iv</w:t>
      </w:r>
      <w:r w:rsidRPr="0073469F">
        <w:t>)</w:t>
      </w:r>
      <w:r w:rsidRPr="0073469F">
        <w:tab/>
        <w:t xml:space="preserve">shall generate a PRIVATE CALL ACCEPT message as specified in </w:t>
      </w:r>
      <w:r w:rsidR="00E374A4">
        <w:t>clause</w:t>
      </w:r>
      <w:r w:rsidRPr="0073469F">
        <w:t> </w:t>
      </w:r>
      <w:r>
        <w:t>15.1</w:t>
      </w:r>
      <w:r w:rsidRPr="0073469F">
        <w:t>.7</w:t>
      </w:r>
      <w:r>
        <w:t>. In the PRIVATE CALL ACCEPT message, the MCPTT client</w:t>
      </w:r>
      <w:r w:rsidRPr="0073469F">
        <w:t>:</w:t>
      </w:r>
    </w:p>
    <w:p w14:paraId="6C2463CB"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4B156100" w14:textId="77777777" w:rsidR="001059D3" w:rsidRPr="0073469F" w:rsidRDefault="001059D3" w:rsidP="001059D3">
      <w:pPr>
        <w:pStyle w:val="B4"/>
      </w:pPr>
      <w:r>
        <w:t>B</w:t>
      </w:r>
      <w:r w:rsidRPr="0073469F">
        <w:t>)</w:t>
      </w:r>
      <w:r w:rsidRPr="0073469F">
        <w:tab/>
        <w:t>shall set the MCPTT user ID of the caller IE with the stored caller ID;</w:t>
      </w:r>
    </w:p>
    <w:p w14:paraId="0E371964"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2D5C361"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0DB546F8"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E374A4">
        <w:t>clause</w:t>
      </w:r>
      <w:r w:rsidRPr="0073469F">
        <w:t> 11.2.1.1.1;</w:t>
      </w:r>
    </w:p>
    <w:p w14:paraId="7E704CC4" w14:textId="77777777" w:rsidR="001059D3" w:rsidRPr="0073469F" w:rsidRDefault="001059D3" w:rsidP="001059D3">
      <w:pPr>
        <w:pStyle w:val="B3"/>
      </w:pPr>
      <w:r>
        <w:t>vi</w:t>
      </w:r>
      <w:r w:rsidRPr="0073469F">
        <w:t>)</w:t>
      </w:r>
      <w:r w:rsidRPr="0073469F">
        <w:tab/>
        <w:t>shall establish a media session based on the SDP body of the private call;</w:t>
      </w:r>
    </w:p>
    <w:p w14:paraId="353DEFA5" w14:textId="77777777" w:rsidR="001059D3" w:rsidRPr="0073469F" w:rsidRDefault="001059D3" w:rsidP="001059D3">
      <w:pPr>
        <w:pStyle w:val="B3"/>
      </w:pPr>
      <w:r>
        <w:t>vii</w:t>
      </w:r>
      <w:r w:rsidRPr="0073469F">
        <w:t>)</w:t>
      </w:r>
      <w:r w:rsidRPr="0073469F">
        <w:tab/>
        <w:t xml:space="preserve">shall stop timer TFP2 (waiting for </w:t>
      </w:r>
      <w:r w:rsidR="009C3D42" w:rsidRPr="003D32BE">
        <w:t>user to</w:t>
      </w:r>
      <w:r w:rsidR="009C3D42">
        <w:t xml:space="preserve"> respond</w:t>
      </w:r>
      <w:r w:rsidRPr="0073469F">
        <w:t>);</w:t>
      </w:r>
    </w:p>
    <w:p w14:paraId="241F4AE9" w14:textId="77777777" w:rsidR="001059D3" w:rsidRDefault="001059D3" w:rsidP="001059D3">
      <w:pPr>
        <w:pStyle w:val="B3"/>
      </w:pPr>
      <w:r>
        <w:t>viii)</w:t>
      </w:r>
      <w:r>
        <w:tab/>
        <w:t>shall initialize the counter CFP4 with value set to 1;</w:t>
      </w:r>
    </w:p>
    <w:p w14:paraId="5F898870" w14:textId="77777777" w:rsidR="001059D3" w:rsidRPr="0073469F" w:rsidRDefault="001059D3" w:rsidP="001059D3">
      <w:pPr>
        <w:pStyle w:val="B3"/>
      </w:pPr>
      <w:r>
        <w:t>ix</w:t>
      </w:r>
      <w:r w:rsidRPr="0073469F">
        <w:t>)</w:t>
      </w:r>
      <w:r w:rsidRPr="0073469F">
        <w:tab/>
        <w:t>shall start timer TFP4 (private call accept retransmission); and</w:t>
      </w:r>
    </w:p>
    <w:p w14:paraId="3A440894" w14:textId="77777777" w:rsidR="001059D3" w:rsidRPr="001059D3" w:rsidRDefault="001059D3" w:rsidP="001059D3">
      <w:pPr>
        <w:pStyle w:val="B3"/>
      </w:pPr>
      <w:r>
        <w:t>x</w:t>
      </w:r>
      <w:r w:rsidRPr="0073469F">
        <w:t>)</w:t>
      </w:r>
      <w:r w:rsidRPr="0073469F">
        <w:tab/>
        <w:t>shall remain in the "P5: pending" state</w:t>
      </w:r>
      <w:r>
        <w:t>; and</w:t>
      </w:r>
    </w:p>
    <w:p w14:paraId="5F09F213" w14:textId="77777777" w:rsidR="00C50CE5" w:rsidRDefault="00C50CE5" w:rsidP="00D3770C">
      <w:pPr>
        <w:pStyle w:val="NO"/>
        <w:rPr>
          <w:lang w:val="en-US"/>
        </w:rPr>
      </w:pPr>
      <w:r>
        <w:lastRenderedPageBreak/>
        <w:t>NOTE:</w:t>
      </w:r>
      <w:r>
        <w:tab/>
        <w:t>With the PCK successfully shared between the originating MCPTT client and the terminating MCPTT client, both clients are able to use SRTP/SRTCP to create an end-to-end secure session.</w:t>
      </w:r>
    </w:p>
    <w:p w14:paraId="1B98BAB7" w14:textId="77777777" w:rsidR="001059D3" w:rsidRDefault="001059D3" w:rsidP="001059D3">
      <w:pPr>
        <w:pStyle w:val="B1"/>
      </w:pPr>
      <w:r>
        <w:t>2)</w:t>
      </w:r>
      <w:r>
        <w:tab/>
        <w:t>if the SDP offer does not contain an "a=key-mgmt" attribute, the MCPTT client:</w:t>
      </w:r>
    </w:p>
    <w:p w14:paraId="4D3FC2F7"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E374A4">
        <w:rPr>
          <w:lang w:eastAsia="ko-KR"/>
        </w:rPr>
        <w:t>clause</w:t>
      </w:r>
      <w:r w:rsidRPr="0073469F">
        <w:rPr>
          <w:lang w:eastAsia="ko-KR"/>
        </w:rPr>
        <w:t> 11.2.1.1.2;</w:t>
      </w:r>
    </w:p>
    <w:p w14:paraId="22275852"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E374A4">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5A740C6B"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310D3B6A"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63AD237A"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0436F496"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4B51DC3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1E7AB70D"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64CD2B9D"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9C3D42" w:rsidRPr="003D32BE">
        <w:t>user to</w:t>
      </w:r>
      <w:r w:rsidR="009C3D42">
        <w:t xml:space="preserve"> respond</w:t>
      </w:r>
      <w:r w:rsidR="00A133FF" w:rsidRPr="0073469F">
        <w:t>);</w:t>
      </w:r>
    </w:p>
    <w:p w14:paraId="2E0F0139" w14:textId="77777777" w:rsidR="001059D3" w:rsidRPr="0073469F" w:rsidRDefault="001059D3" w:rsidP="001059D3">
      <w:pPr>
        <w:pStyle w:val="B2"/>
        <w:rPr>
          <w:lang w:eastAsia="ko-KR"/>
        </w:rPr>
      </w:pPr>
      <w:r>
        <w:t>f)</w:t>
      </w:r>
      <w:r>
        <w:tab/>
        <w:t>shall initialize the counter CFP4 with value set to 1;</w:t>
      </w:r>
    </w:p>
    <w:p w14:paraId="10AEC3B9"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1B9745C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155CDEA1" w14:textId="77777777" w:rsidR="00A133FF" w:rsidRPr="0073469F" w:rsidRDefault="00A133FF" w:rsidP="000B2AB4">
      <w:pPr>
        <w:pStyle w:val="Heading6"/>
        <w:numPr>
          <w:ilvl w:val="5"/>
          <w:numId w:val="0"/>
        </w:numPr>
        <w:ind w:left="1152" w:hanging="432"/>
        <w:rPr>
          <w:lang w:eastAsia="ko-KR"/>
        </w:rPr>
      </w:pPr>
      <w:bookmarkStart w:id="2382" w:name="_Toc11407856"/>
      <w:bookmarkStart w:id="2383" w:name="_Toc27499161"/>
      <w:bookmarkStart w:id="2384" w:name="_Toc107000480"/>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2382"/>
      <w:bookmarkEnd w:id="2383"/>
      <w:bookmarkEnd w:id="2384"/>
    </w:p>
    <w:p w14:paraId="26D57937"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66980BB2"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E374A4">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720587E6"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593B7365"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58C6D8CF"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5F78655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28D4F39B"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14:paraId="0C9246D8"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62B49586"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44D91357"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56C7CC64" w14:textId="77777777" w:rsidR="00A133FF" w:rsidRPr="0073469F" w:rsidRDefault="00A133FF" w:rsidP="000B2AB4">
      <w:pPr>
        <w:pStyle w:val="Heading6"/>
        <w:numPr>
          <w:ilvl w:val="5"/>
          <w:numId w:val="0"/>
        </w:numPr>
        <w:ind w:left="1152" w:hanging="432"/>
        <w:rPr>
          <w:lang w:eastAsia="zh-CN"/>
        </w:rPr>
      </w:pPr>
      <w:bookmarkStart w:id="2385" w:name="_Toc11407857"/>
      <w:bookmarkStart w:id="2386" w:name="_Toc27499162"/>
      <w:bookmarkStart w:id="2387" w:name="_Toc107000481"/>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2385"/>
      <w:bookmarkEnd w:id="2386"/>
      <w:bookmarkEnd w:id="2387"/>
    </w:p>
    <w:p w14:paraId="49F905B9"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715D6B89"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27F3651A"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E374A4">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3F7A5383"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52E2A3DA" w14:textId="77777777" w:rsidR="00A133FF" w:rsidRPr="0073469F" w:rsidRDefault="005070DB" w:rsidP="008959B3">
      <w:pPr>
        <w:pStyle w:val="B1"/>
      </w:pPr>
      <w:r>
        <w:lastRenderedPageBreak/>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BB4C52D" w14:textId="77777777" w:rsidR="00A133FF" w:rsidRPr="0073469F" w:rsidRDefault="00A133FF" w:rsidP="000B2AB4">
      <w:pPr>
        <w:pStyle w:val="Heading6"/>
        <w:numPr>
          <w:ilvl w:val="5"/>
          <w:numId w:val="0"/>
        </w:numPr>
        <w:ind w:left="1152" w:hanging="432"/>
        <w:rPr>
          <w:lang w:eastAsia="zh-CN"/>
        </w:rPr>
      </w:pPr>
      <w:bookmarkStart w:id="2388" w:name="_Toc11407858"/>
      <w:bookmarkStart w:id="2389" w:name="_Toc27499163"/>
      <w:bookmarkStart w:id="2390" w:name="_Toc107000482"/>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2388"/>
      <w:bookmarkEnd w:id="2389"/>
      <w:bookmarkEnd w:id="2390"/>
    </w:p>
    <w:p w14:paraId="40FD272A"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4AD44B9A"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4D652883" w14:textId="77777777" w:rsidR="005070DB" w:rsidRDefault="005070DB" w:rsidP="005070DB">
      <w:pPr>
        <w:pStyle w:val="B1"/>
      </w:pPr>
      <w:r>
        <w:t>2)</w:t>
      </w:r>
      <w:r>
        <w:tab/>
        <w:t>shall release the call type control state machine; and</w:t>
      </w:r>
    </w:p>
    <w:p w14:paraId="3CD01410"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159E87ED" w14:textId="77777777" w:rsidR="00A133FF" w:rsidRPr="0073469F" w:rsidRDefault="00A133FF" w:rsidP="000B2AB4">
      <w:pPr>
        <w:pStyle w:val="Heading6"/>
        <w:numPr>
          <w:ilvl w:val="5"/>
          <w:numId w:val="0"/>
        </w:numPr>
        <w:ind w:left="1152" w:hanging="432"/>
        <w:rPr>
          <w:lang w:eastAsia="ko-KR"/>
        </w:rPr>
      </w:pPr>
      <w:bookmarkStart w:id="2391" w:name="_Toc11407859"/>
      <w:bookmarkStart w:id="2392" w:name="_Toc27499164"/>
      <w:bookmarkStart w:id="2393" w:name="_Toc10700048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2391"/>
      <w:bookmarkEnd w:id="2392"/>
      <w:bookmarkEnd w:id="2393"/>
    </w:p>
    <w:p w14:paraId="7DD147F7"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60C2C9C3"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E374A4">
        <w:t>clause</w:t>
      </w:r>
      <w:r w:rsidRPr="0073469F">
        <w:t> </w:t>
      </w:r>
      <w:r w:rsidR="009C2E6C">
        <w:t>15.1</w:t>
      </w:r>
      <w:r w:rsidRPr="0073469F">
        <w:t>.8</w:t>
      </w:r>
      <w:r w:rsidRPr="0073469F">
        <w:rPr>
          <w:lang w:eastAsia="ko-KR"/>
        </w:rPr>
        <w:t>:</w:t>
      </w:r>
    </w:p>
    <w:p w14:paraId="2BC321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7EBAECF"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79E340F" w14:textId="77777777" w:rsidR="008168A5" w:rsidRPr="0073469F" w:rsidRDefault="008168A5" w:rsidP="00FA2B2A">
      <w:pPr>
        <w:pStyle w:val="B2"/>
      </w:pPr>
      <w:r w:rsidRPr="0073469F">
        <w:t>c)</w:t>
      </w:r>
      <w:r w:rsidRPr="0073469F">
        <w:tab/>
        <w:t>shall set the MCPTT user ID of the callee IE with stored callee ID; and</w:t>
      </w:r>
    </w:p>
    <w:p w14:paraId="7B3FFCD6"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60D39254" w14:textId="77777777" w:rsidR="00166BD2" w:rsidRDefault="00A133FF" w:rsidP="00166BD2">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14:paraId="2FA192A2" w14:textId="77777777" w:rsidR="00A133FF" w:rsidRPr="0073469F" w:rsidRDefault="00166BD2" w:rsidP="00166BD2">
      <w:pPr>
        <w:pStyle w:val="B1"/>
        <w:rPr>
          <w:lang w:eastAsia="ko-KR"/>
        </w:rPr>
      </w:pPr>
      <w:r>
        <w:rPr>
          <w:lang w:eastAsia="ko-KR"/>
        </w:rPr>
        <w:t>3)</w:t>
      </w:r>
      <w:r>
        <w:rPr>
          <w:lang w:eastAsia="ko-KR"/>
        </w:rPr>
        <w:tab/>
        <w:t>shall stop timer TFP</w:t>
      </w:r>
      <w:r w:rsidR="009C3D42" w:rsidRPr="003D32BE">
        <w:rPr>
          <w:lang w:eastAsia="ko-KR"/>
        </w:rPr>
        <w:t>2</w:t>
      </w:r>
      <w:r>
        <w:rPr>
          <w:lang w:eastAsia="ko-KR"/>
        </w:rPr>
        <w:t xml:space="preserve"> (</w:t>
      </w:r>
      <w:r w:rsidR="009C3D42" w:rsidRPr="003D32BE">
        <w:rPr>
          <w:lang w:eastAsia="ko-KR"/>
        </w:rPr>
        <w:t>waitin</w:t>
      </w:r>
      <w:r w:rsidR="009C3D42">
        <w:rPr>
          <w:lang w:eastAsia="ko-KR"/>
        </w:rPr>
        <w:t>g for user to respond</w:t>
      </w:r>
      <w:r>
        <w:rPr>
          <w:lang w:eastAsia="ko-KR"/>
        </w:rPr>
        <w:t>);</w:t>
      </w:r>
    </w:p>
    <w:p w14:paraId="64831CD4" w14:textId="77777777" w:rsidR="00A133FF" w:rsidRPr="0073469F" w:rsidRDefault="00166BD2"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14F5D1E7" w14:textId="77777777" w:rsidR="005070DB" w:rsidRDefault="00166BD2"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35823913" w14:textId="77777777" w:rsidR="00A133FF" w:rsidRPr="0073469F" w:rsidRDefault="00166BD2" w:rsidP="005070DB">
      <w:pPr>
        <w:pStyle w:val="B1"/>
        <w:rPr>
          <w:lang w:eastAsia="ko-KR"/>
        </w:rPr>
      </w:pPr>
      <w:r w:rsidRPr="003D2C60">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5FD4638B" w14:textId="77777777" w:rsidR="00A133FF" w:rsidRPr="0073469F" w:rsidRDefault="00A133FF" w:rsidP="000B2AB4">
      <w:pPr>
        <w:pStyle w:val="Heading6"/>
        <w:numPr>
          <w:ilvl w:val="5"/>
          <w:numId w:val="0"/>
        </w:numPr>
        <w:ind w:left="1152" w:hanging="432"/>
        <w:rPr>
          <w:lang w:eastAsia="ko-KR"/>
        </w:rPr>
      </w:pPr>
      <w:bookmarkStart w:id="2394" w:name="_Toc11407860"/>
      <w:bookmarkStart w:id="2395" w:name="_Toc27499165"/>
      <w:bookmarkStart w:id="2396" w:name="_Toc10700048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2394"/>
      <w:bookmarkEnd w:id="2395"/>
      <w:bookmarkEnd w:id="2396"/>
    </w:p>
    <w:p w14:paraId="71FBBCEF"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618C1D2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E374A4">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57482708"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60E3607"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6A3B4F08" w14:textId="77777777" w:rsidR="008168A5" w:rsidRPr="0073469F" w:rsidRDefault="008168A5" w:rsidP="00FA2B2A">
      <w:pPr>
        <w:pStyle w:val="B2"/>
      </w:pPr>
      <w:r w:rsidRPr="0073469F">
        <w:t>c)</w:t>
      </w:r>
      <w:r w:rsidRPr="0073469F">
        <w:tab/>
        <w:t>shall set the MCPTT user ID of the callee IE with the stored callee ID.</w:t>
      </w:r>
    </w:p>
    <w:p w14:paraId="0053D15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14:paraId="2A9355AB" w14:textId="77777777" w:rsidR="008168A5" w:rsidRPr="0073469F" w:rsidRDefault="00A133FF" w:rsidP="008168A5">
      <w:pPr>
        <w:pStyle w:val="B1"/>
        <w:rPr>
          <w:lang w:eastAsia="ko-KR"/>
        </w:rPr>
      </w:pPr>
      <w:r w:rsidRPr="0073469F">
        <w:rPr>
          <w:lang w:eastAsia="ko-KR"/>
        </w:rPr>
        <w:t>3)</w:t>
      </w:r>
      <w:r w:rsidRPr="0073469F">
        <w:rPr>
          <w:lang w:eastAsia="ko-KR"/>
        </w:rPr>
        <w:tab/>
      </w:r>
      <w:r w:rsidR="009718D3">
        <w:rPr>
          <w:lang w:eastAsia="ko-KR"/>
        </w:rPr>
        <w:t xml:space="preserve">if in the </w:t>
      </w:r>
      <w:r w:rsidR="009718D3" w:rsidRPr="0073469F">
        <w:rPr>
          <w:lang w:eastAsia="ko-KR"/>
        </w:rPr>
        <w:t>"P5: pending"</w:t>
      </w:r>
      <w:r w:rsidR="009718D3">
        <w:rPr>
          <w:lang w:eastAsia="ko-KR"/>
        </w:rPr>
        <w:t xml:space="preserve"> state</w:t>
      </w:r>
      <w:r w:rsidR="009718D3" w:rsidRPr="0073469F">
        <w:rPr>
          <w:lang w:eastAsia="ko-KR"/>
        </w:rPr>
        <w:t xml:space="preserve"> </w:t>
      </w:r>
      <w:r w:rsidR="009718D3">
        <w:rPr>
          <w:lang w:eastAsia="ko-KR"/>
        </w:rPr>
        <w:t xml:space="preserve">and timer TFP7 </w:t>
      </w:r>
      <w:r w:rsidR="009718D3" w:rsidRPr="0073469F">
        <w:rPr>
          <w:lang w:eastAsia="ko-KR"/>
        </w:rPr>
        <w:t>(waiting for any message with same call identifier)</w:t>
      </w:r>
      <w:r w:rsidR="009718D3">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714A5125" w14:textId="77777777" w:rsidR="009C3D42" w:rsidRDefault="009C3D42" w:rsidP="009C3D42">
      <w:pPr>
        <w:pStyle w:val="B1"/>
        <w:rPr>
          <w:lang w:eastAsia="ko-KR"/>
        </w:rPr>
      </w:pPr>
      <w:r>
        <w:rPr>
          <w:lang w:eastAsia="ko-KR"/>
        </w:rPr>
        <w:t>4)</w:t>
      </w:r>
      <w:r>
        <w:rPr>
          <w:lang w:eastAsia="ko-KR"/>
        </w:rPr>
        <w:tab/>
        <w:t>shall stop timer TFP2 (waiting for user to respond), if running;</w:t>
      </w:r>
    </w:p>
    <w:p w14:paraId="4B17E05E" w14:textId="77777777" w:rsidR="005070DB" w:rsidRPr="00750A07" w:rsidRDefault="009C3D42" w:rsidP="005070DB">
      <w:pPr>
        <w:pStyle w:val="B1"/>
        <w:rPr>
          <w:lang w:eastAsia="ko-KR"/>
        </w:rPr>
      </w:pPr>
      <w:r>
        <w:rPr>
          <w:lang w:eastAsia="ko-KR"/>
        </w:rPr>
        <w:t>5</w:t>
      </w:r>
      <w:r w:rsidR="005070DB">
        <w:rPr>
          <w:lang w:eastAsia="ko-KR"/>
        </w:rPr>
        <w:t>)</w:t>
      </w:r>
      <w:r w:rsidR="005070DB">
        <w:rPr>
          <w:lang w:eastAsia="ko-KR"/>
        </w:rPr>
        <w:tab/>
        <w:t>shall stop timer TFP4 (private call accept retransmission) if running;</w:t>
      </w:r>
    </w:p>
    <w:p w14:paraId="6E074D96" w14:textId="77777777" w:rsidR="00A133FF" w:rsidRPr="0073469F" w:rsidRDefault="009C3D42"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293872B9" w14:textId="77777777" w:rsidR="00A133FF" w:rsidRPr="0073469F" w:rsidRDefault="009C3D42" w:rsidP="00A133FF">
      <w:pPr>
        <w:pStyle w:val="B1"/>
        <w:rPr>
          <w:lang w:eastAsia="ko-KR"/>
        </w:rPr>
      </w:pPr>
      <w:r>
        <w:rPr>
          <w:lang w:eastAsia="ko-KR"/>
        </w:rPr>
        <w:lastRenderedPageBreak/>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7595E72A" w14:textId="77777777" w:rsidR="00E909BD" w:rsidRPr="0073469F" w:rsidRDefault="00E909BD" w:rsidP="000B2AB4">
      <w:pPr>
        <w:pStyle w:val="Heading5"/>
        <w:rPr>
          <w:rFonts w:eastAsia="Malgun Gothic"/>
        </w:rPr>
      </w:pPr>
      <w:bookmarkStart w:id="2397" w:name="_Toc11407861"/>
      <w:bookmarkStart w:id="2398" w:name="_Toc27499166"/>
      <w:bookmarkStart w:id="2399" w:name="_Toc107000485"/>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2397"/>
      <w:bookmarkEnd w:id="2398"/>
      <w:bookmarkEnd w:id="2399"/>
    </w:p>
    <w:p w14:paraId="12D22CCC" w14:textId="77777777" w:rsidR="00A133FF" w:rsidRPr="0073469F" w:rsidRDefault="00A133FF" w:rsidP="000B2AB4">
      <w:pPr>
        <w:pStyle w:val="Heading6"/>
        <w:numPr>
          <w:ilvl w:val="5"/>
          <w:numId w:val="0"/>
        </w:numPr>
        <w:ind w:left="1152" w:hanging="432"/>
        <w:rPr>
          <w:lang w:eastAsia="ko-KR"/>
        </w:rPr>
      </w:pPr>
      <w:bookmarkStart w:id="2400" w:name="_Toc11407862"/>
      <w:bookmarkStart w:id="2401" w:name="_Toc27499167"/>
      <w:bookmarkStart w:id="2402" w:name="_Toc10700048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2400"/>
      <w:bookmarkEnd w:id="2401"/>
      <w:bookmarkEnd w:id="2402"/>
    </w:p>
    <w:p w14:paraId="240D4F60"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2DAAD15F"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E374A4">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0D2EE588"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5B2858D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35E5000E" w14:textId="77777777" w:rsidR="008168A5" w:rsidRPr="0073469F" w:rsidRDefault="008168A5" w:rsidP="008168A5">
      <w:pPr>
        <w:pStyle w:val="B2"/>
      </w:pPr>
      <w:r w:rsidRPr="0073469F">
        <w:t>c)</w:t>
      </w:r>
      <w:r w:rsidRPr="0073469F">
        <w:tab/>
        <w:t>shall set the MCPTT user ID of the callee IE with stored callee ID.</w:t>
      </w:r>
    </w:p>
    <w:p w14:paraId="2D3FEBA9" w14:textId="77777777" w:rsidR="009718D3" w:rsidRDefault="00A133FF" w:rsidP="009718D3">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E374A4">
        <w:t>clause</w:t>
      </w:r>
      <w:r w:rsidRPr="0073469F">
        <w:t> </w:t>
      </w:r>
      <w:r w:rsidRPr="0073469F">
        <w:rPr>
          <w:lang w:eastAsia="ko-KR"/>
        </w:rPr>
        <w:t>11.2.</w:t>
      </w:r>
      <w:r w:rsidR="00CA5EEE">
        <w:rPr>
          <w:lang w:eastAsia="ko-KR"/>
        </w:rPr>
        <w:t>1</w:t>
      </w:r>
      <w:r w:rsidRPr="0073469F">
        <w:rPr>
          <w:lang w:eastAsia="ko-KR"/>
        </w:rPr>
        <w:t>.1.1;</w:t>
      </w:r>
    </w:p>
    <w:p w14:paraId="08406C51" w14:textId="77777777" w:rsidR="00A133FF" w:rsidRPr="0073469F" w:rsidRDefault="009718D3" w:rsidP="009718D3">
      <w:pPr>
        <w:pStyle w:val="B1"/>
        <w:rPr>
          <w:lang w:eastAsia="ko-KR"/>
        </w:rPr>
      </w:pPr>
      <w:r>
        <w:rPr>
          <w:lang w:eastAsia="ko-KR"/>
        </w:rPr>
        <w:t>3)</w:t>
      </w:r>
      <w:r>
        <w:rPr>
          <w:lang w:eastAsia="ko-KR"/>
        </w:rPr>
        <w:tab/>
        <w:t>shall stop timer TFP5 (max duration);</w:t>
      </w:r>
    </w:p>
    <w:p w14:paraId="2A882290" w14:textId="77777777" w:rsidR="00391BB3" w:rsidRDefault="009718D3"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43A2BE90" w14:textId="77777777" w:rsidR="00A133FF" w:rsidRPr="0073469F" w:rsidRDefault="009718D3"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5756264" w14:textId="77777777" w:rsidR="00A133FF" w:rsidRPr="0073469F" w:rsidRDefault="009718D3"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134C8C7E" w14:textId="77777777" w:rsidR="00A133FF" w:rsidRPr="0073469F" w:rsidRDefault="00A133FF" w:rsidP="000B2AB4">
      <w:pPr>
        <w:pStyle w:val="Heading6"/>
        <w:numPr>
          <w:ilvl w:val="5"/>
          <w:numId w:val="0"/>
        </w:numPr>
        <w:ind w:left="1152" w:hanging="432"/>
        <w:rPr>
          <w:lang w:eastAsia="ko-KR"/>
        </w:rPr>
      </w:pPr>
      <w:bookmarkStart w:id="2403" w:name="_Toc11407863"/>
      <w:bookmarkStart w:id="2404" w:name="_Toc27499168"/>
      <w:bookmarkStart w:id="2405" w:name="_Toc10700048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2403"/>
      <w:bookmarkEnd w:id="2404"/>
      <w:bookmarkEnd w:id="2405"/>
    </w:p>
    <w:p w14:paraId="7AB68268"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46B5B84E"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E374A4">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46C712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F3E1028"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5AFE9556" w14:textId="77777777" w:rsidR="008168A5" w:rsidRPr="0073469F" w:rsidRDefault="008168A5" w:rsidP="00FA2B2A">
      <w:pPr>
        <w:pStyle w:val="B2"/>
      </w:pPr>
      <w:r w:rsidRPr="0073469F">
        <w:t>c)</w:t>
      </w:r>
      <w:r w:rsidRPr="0073469F">
        <w:tab/>
        <w:t>shall set the MCPTT user ID of the callee IE with the stored callee ID.</w:t>
      </w:r>
    </w:p>
    <w:p w14:paraId="73B3F708"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14:paraId="5A18D23C"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05462A08"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6FC72D66"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4725A09C" w14:textId="77777777" w:rsidR="00A133FF" w:rsidRPr="0073469F" w:rsidRDefault="00A133FF" w:rsidP="000B2AB4">
      <w:pPr>
        <w:pStyle w:val="Heading6"/>
        <w:numPr>
          <w:ilvl w:val="5"/>
          <w:numId w:val="0"/>
        </w:numPr>
        <w:ind w:left="1152" w:hanging="432"/>
        <w:rPr>
          <w:lang w:eastAsia="ko-KR"/>
        </w:rPr>
      </w:pPr>
      <w:bookmarkStart w:id="2406" w:name="_Toc11407864"/>
      <w:bookmarkStart w:id="2407" w:name="_Toc27499169"/>
      <w:bookmarkStart w:id="2408" w:name="_Toc10700048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2406"/>
      <w:bookmarkEnd w:id="2407"/>
      <w:bookmarkEnd w:id="2408"/>
    </w:p>
    <w:p w14:paraId="098F529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5A5F72F8"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1ACA7C52"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651022AA"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370EBB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B3D4033" w14:textId="77777777" w:rsidR="00A133FF" w:rsidRPr="0073469F" w:rsidRDefault="00A133FF" w:rsidP="000B2AB4">
      <w:pPr>
        <w:pStyle w:val="Heading6"/>
        <w:numPr>
          <w:ilvl w:val="5"/>
          <w:numId w:val="0"/>
        </w:numPr>
        <w:ind w:left="1152" w:hanging="432"/>
        <w:rPr>
          <w:lang w:eastAsia="ko-KR"/>
        </w:rPr>
      </w:pPr>
      <w:bookmarkStart w:id="2409" w:name="_Toc11407865"/>
      <w:bookmarkStart w:id="2410" w:name="_Toc27499170"/>
      <w:bookmarkStart w:id="2411" w:name="_Toc107000489"/>
      <w:r w:rsidRPr="0073469F">
        <w:rPr>
          <w:lang w:eastAsia="zh-CN"/>
        </w:rPr>
        <w:lastRenderedPageBreak/>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2409"/>
      <w:bookmarkEnd w:id="2410"/>
      <w:bookmarkEnd w:id="2411"/>
    </w:p>
    <w:p w14:paraId="07D4BEAB"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07A36D4F"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E374A4">
        <w:t>clause</w:t>
      </w:r>
      <w:r w:rsidRPr="0073469F">
        <w:t> </w:t>
      </w:r>
      <w:r w:rsidR="009C2E6C">
        <w:t>15.1</w:t>
      </w:r>
      <w:r w:rsidRPr="0073469F">
        <w:t>.10</w:t>
      </w:r>
      <w:r w:rsidRPr="0073469F">
        <w:rPr>
          <w:lang w:eastAsia="ko-KR"/>
        </w:rPr>
        <w:t>;</w:t>
      </w:r>
    </w:p>
    <w:p w14:paraId="23A5123E"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EB9A440"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2DEE8EC" w14:textId="77777777" w:rsidR="00AC0071" w:rsidRPr="0073469F" w:rsidRDefault="00AC0071" w:rsidP="00FA2B2A">
      <w:pPr>
        <w:pStyle w:val="B2"/>
      </w:pPr>
      <w:r w:rsidRPr="0073469F">
        <w:t>c)</w:t>
      </w:r>
      <w:r w:rsidRPr="0073469F">
        <w:tab/>
        <w:t>shall set the MCPTT user ID of the callee IE with the stored callee ID.</w:t>
      </w:r>
    </w:p>
    <w:p w14:paraId="3C9A45A8"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E374A4">
        <w:t>clause</w:t>
      </w:r>
      <w:r w:rsidRPr="0073469F">
        <w:t> </w:t>
      </w:r>
      <w:r w:rsidRPr="0073469F">
        <w:rPr>
          <w:lang w:eastAsia="ko-KR"/>
        </w:rPr>
        <w:t>11.2.</w:t>
      </w:r>
      <w:r w:rsidR="00CA5EEE">
        <w:rPr>
          <w:lang w:eastAsia="ko-KR"/>
        </w:rPr>
        <w:t>1</w:t>
      </w:r>
      <w:r w:rsidRPr="0073469F">
        <w:rPr>
          <w:lang w:eastAsia="ko-KR"/>
        </w:rPr>
        <w:t>.1.1;</w:t>
      </w:r>
    </w:p>
    <w:p w14:paraId="056F000D" w14:textId="77777777" w:rsidR="009718D3" w:rsidRDefault="00A133FF" w:rsidP="009718D3">
      <w:pPr>
        <w:pStyle w:val="B1"/>
      </w:pPr>
      <w:r w:rsidRPr="0073469F">
        <w:t>3)</w:t>
      </w:r>
      <w:r w:rsidRPr="0073469F">
        <w:tab/>
        <w:t>shall terminate the media session for private call;</w:t>
      </w:r>
    </w:p>
    <w:p w14:paraId="0E6197D1" w14:textId="77777777" w:rsidR="00A133FF" w:rsidRPr="0073469F" w:rsidRDefault="009718D3" w:rsidP="009718D3">
      <w:pPr>
        <w:pStyle w:val="B1"/>
      </w:pPr>
      <w:r>
        <w:rPr>
          <w:lang w:eastAsia="ko-KR"/>
        </w:rPr>
        <w:t>4)</w:t>
      </w:r>
      <w:r>
        <w:rPr>
          <w:lang w:eastAsia="ko-KR"/>
        </w:rPr>
        <w:tab/>
        <w:t>shall stop timer TFP5 (max duration);</w:t>
      </w:r>
    </w:p>
    <w:p w14:paraId="5109DD07" w14:textId="77777777" w:rsidR="00AC0071" w:rsidRPr="0073469F" w:rsidRDefault="009718D3"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027146EA" w14:textId="77777777" w:rsidR="005070DB" w:rsidRPr="00CA5EEE" w:rsidRDefault="009718D3" w:rsidP="008959B3">
      <w:pPr>
        <w:pStyle w:val="B1"/>
        <w:rPr>
          <w:lang w:eastAsia="ko-KR"/>
        </w:rPr>
      </w:pPr>
      <w:r w:rsidRPr="003D2C60">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EBA2BAA" w14:textId="77777777" w:rsidR="00A133FF" w:rsidRPr="0073469F" w:rsidRDefault="009718D3"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5729FC7D" w14:textId="77777777" w:rsidR="00A133FF" w:rsidRPr="0073469F" w:rsidRDefault="00A133FF" w:rsidP="000B2AB4">
      <w:pPr>
        <w:pStyle w:val="Heading6"/>
        <w:numPr>
          <w:ilvl w:val="5"/>
          <w:numId w:val="0"/>
        </w:numPr>
        <w:ind w:left="1152" w:hanging="432"/>
        <w:rPr>
          <w:lang w:eastAsia="ko-KR"/>
        </w:rPr>
      </w:pPr>
      <w:bookmarkStart w:id="2412" w:name="_Toc11407866"/>
      <w:bookmarkStart w:id="2413" w:name="_Toc27499171"/>
      <w:bookmarkStart w:id="2414" w:name="_Toc10700049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2412"/>
      <w:bookmarkEnd w:id="2413"/>
      <w:bookmarkEnd w:id="2414"/>
    </w:p>
    <w:p w14:paraId="00C82F31"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1AC70DD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616BD7C9"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01423312"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63ADEAB1"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22116823"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10D4D1DF" w14:textId="77777777" w:rsidR="00A133FF" w:rsidRPr="0073469F" w:rsidRDefault="00A133FF" w:rsidP="000B2AB4">
      <w:pPr>
        <w:pStyle w:val="Heading6"/>
        <w:numPr>
          <w:ilvl w:val="5"/>
          <w:numId w:val="0"/>
        </w:numPr>
        <w:ind w:left="1152" w:hanging="432"/>
        <w:rPr>
          <w:lang w:eastAsia="zh-CN"/>
        </w:rPr>
      </w:pPr>
      <w:bookmarkStart w:id="2415" w:name="_Toc11407867"/>
      <w:bookmarkStart w:id="2416" w:name="_Toc27499172"/>
      <w:bookmarkStart w:id="2417" w:name="_Toc107000491"/>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2415"/>
      <w:bookmarkEnd w:id="2416"/>
      <w:bookmarkEnd w:id="2417"/>
    </w:p>
    <w:p w14:paraId="4F84129B"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8CA9FCC" w14:textId="77777777" w:rsidR="00A133FF" w:rsidRPr="0073469F" w:rsidRDefault="00A133FF" w:rsidP="00A133FF">
      <w:pPr>
        <w:pStyle w:val="B1"/>
      </w:pPr>
      <w:r w:rsidRPr="0073469F">
        <w:t>1)</w:t>
      </w:r>
      <w:r w:rsidRPr="0073469F">
        <w:tab/>
        <w:t>shall terminate the media session;</w:t>
      </w:r>
    </w:p>
    <w:p w14:paraId="306126A2"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1A13E04F"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0790E6CF"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CF337D6" w14:textId="77777777" w:rsidR="00AC0071" w:rsidRPr="0073469F" w:rsidRDefault="00AC0071" w:rsidP="000B2AB4">
      <w:pPr>
        <w:pStyle w:val="Heading6"/>
        <w:numPr>
          <w:ilvl w:val="5"/>
          <w:numId w:val="0"/>
        </w:numPr>
        <w:ind w:left="1152" w:hanging="432"/>
      </w:pPr>
      <w:bookmarkStart w:id="2418" w:name="_Toc11407868"/>
      <w:bookmarkStart w:id="2419" w:name="_Toc27499173"/>
      <w:bookmarkStart w:id="2420" w:name="_Toc107000492"/>
      <w:r w:rsidRPr="0073469F">
        <w:t>11.2.2.4.5</w:t>
      </w:r>
      <w:r w:rsidRPr="0073469F">
        <w:rPr>
          <w:lang w:eastAsia="zh-CN"/>
        </w:rPr>
        <w:t>.</w:t>
      </w:r>
      <w:r w:rsidRPr="0073469F">
        <w:t>7</w:t>
      </w:r>
      <w:r w:rsidRPr="0073469F">
        <w:rPr>
          <w:lang w:eastAsia="zh-CN"/>
        </w:rPr>
        <w:tab/>
      </w:r>
      <w:r w:rsidRPr="0073469F">
        <w:t>Stop ignoring same call id</w:t>
      </w:r>
      <w:bookmarkEnd w:id="2418"/>
      <w:bookmarkEnd w:id="2419"/>
      <w:bookmarkEnd w:id="2420"/>
    </w:p>
    <w:p w14:paraId="79B2061F"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3DA1DD5B" w14:textId="77777777" w:rsidR="00AC0071" w:rsidRPr="0073469F" w:rsidRDefault="00AC0071" w:rsidP="00AC0071">
      <w:pPr>
        <w:pStyle w:val="B1"/>
      </w:pPr>
      <w:r w:rsidRPr="0073469F">
        <w:t>1)</w:t>
      </w:r>
      <w:r w:rsidRPr="0073469F">
        <w:tab/>
        <w:t>shall clear the stored call identifier; and</w:t>
      </w:r>
    </w:p>
    <w:p w14:paraId="05B5BCE9"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281CE9BF" w14:textId="77777777" w:rsidR="005070DB" w:rsidRDefault="005070DB" w:rsidP="000B2AB4">
      <w:pPr>
        <w:pStyle w:val="Heading6"/>
        <w:numPr>
          <w:ilvl w:val="5"/>
          <w:numId w:val="0"/>
        </w:numPr>
        <w:ind w:left="1152" w:hanging="432"/>
      </w:pPr>
      <w:bookmarkStart w:id="2421" w:name="_Toc11407869"/>
      <w:bookmarkStart w:id="2422" w:name="_Toc27499174"/>
      <w:bookmarkStart w:id="2423" w:name="_Toc107000493"/>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2421"/>
      <w:bookmarkEnd w:id="2422"/>
      <w:bookmarkEnd w:id="2423"/>
    </w:p>
    <w:p w14:paraId="78401994"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4E2230C3" w14:textId="77777777" w:rsidR="009718D3" w:rsidRDefault="005070DB" w:rsidP="009718D3">
      <w:pPr>
        <w:pStyle w:val="B1"/>
      </w:pPr>
      <w:r>
        <w:lastRenderedPageBreak/>
        <w:t>1)</w:t>
      </w:r>
      <w:r>
        <w:tab/>
        <w:t>shall start timer TFP7</w:t>
      </w:r>
      <w:r>
        <w:rPr>
          <w:lang w:eastAsia="ko-KR"/>
        </w:rPr>
        <w:t xml:space="preserve"> (waiting for any message with same call identifier)</w:t>
      </w:r>
      <w:r>
        <w:t>;</w:t>
      </w:r>
    </w:p>
    <w:p w14:paraId="10B57532" w14:textId="77777777" w:rsidR="005070DB" w:rsidRDefault="009718D3" w:rsidP="009718D3">
      <w:pPr>
        <w:pStyle w:val="B1"/>
      </w:pPr>
      <w:r>
        <w:rPr>
          <w:lang w:eastAsia="ko-KR"/>
        </w:rPr>
        <w:t>2)</w:t>
      </w:r>
      <w:r>
        <w:rPr>
          <w:lang w:eastAsia="ko-KR"/>
        </w:rPr>
        <w:tab/>
        <w:t>shall stop timer TFP5 (max duration);</w:t>
      </w:r>
    </w:p>
    <w:p w14:paraId="1C5DB62A" w14:textId="77777777" w:rsidR="005070DB" w:rsidRDefault="009718D3" w:rsidP="005070DB">
      <w:pPr>
        <w:pStyle w:val="B1"/>
        <w:rPr>
          <w:lang w:eastAsia="ko-KR"/>
        </w:rPr>
      </w:pPr>
      <w:r w:rsidRPr="003D2C60">
        <w:rPr>
          <w:lang w:eastAsia="ko-KR"/>
        </w:rPr>
        <w:t>3</w:t>
      </w:r>
      <w:r w:rsidR="005070DB">
        <w:rPr>
          <w:lang w:eastAsia="ko-KR"/>
        </w:rPr>
        <w:t>)</w:t>
      </w:r>
      <w:r w:rsidR="005070DB">
        <w:rPr>
          <w:lang w:eastAsia="ko-KR"/>
        </w:rPr>
        <w:tab/>
        <w:t>shall release the call type control state machine; and</w:t>
      </w:r>
    </w:p>
    <w:p w14:paraId="5222292C" w14:textId="77777777" w:rsidR="005070DB" w:rsidRDefault="009718D3" w:rsidP="005070DB">
      <w:pPr>
        <w:pStyle w:val="B1"/>
      </w:pPr>
      <w:r w:rsidRPr="003D2C60">
        <w:rPr>
          <w:lang w:eastAsia="ko-KR"/>
        </w:rPr>
        <w:t>4</w:t>
      </w:r>
      <w:r w:rsidR="005070DB">
        <w:rPr>
          <w:lang w:eastAsia="ko-KR"/>
        </w:rPr>
        <w:t>)</w:t>
      </w:r>
      <w:r w:rsidR="005070DB">
        <w:rPr>
          <w:lang w:eastAsia="ko-KR"/>
        </w:rPr>
        <w:tab/>
        <w:t>shall enter the "P1: ignoring same call id" state.</w:t>
      </w:r>
    </w:p>
    <w:p w14:paraId="03925481" w14:textId="77777777" w:rsidR="005070DB" w:rsidRDefault="005070DB" w:rsidP="000B2AB4">
      <w:pPr>
        <w:pStyle w:val="Heading6"/>
        <w:numPr>
          <w:ilvl w:val="5"/>
          <w:numId w:val="0"/>
        </w:numPr>
        <w:ind w:left="1152" w:hanging="432"/>
      </w:pPr>
      <w:bookmarkStart w:id="2424" w:name="_Toc11407870"/>
      <w:bookmarkStart w:id="2425" w:name="_Toc27499175"/>
      <w:bookmarkStart w:id="2426" w:name="_Toc107000494"/>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2424"/>
      <w:bookmarkEnd w:id="2425"/>
      <w:bookmarkEnd w:id="2426"/>
    </w:p>
    <w:p w14:paraId="1FC09256"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39BAACEF" w14:textId="77777777" w:rsidR="009718D3" w:rsidRDefault="005070DB" w:rsidP="009718D3">
      <w:pPr>
        <w:pStyle w:val="B1"/>
      </w:pPr>
      <w:r>
        <w:t>1)</w:t>
      </w:r>
      <w:r>
        <w:tab/>
        <w:t>shall start timer TFP7</w:t>
      </w:r>
      <w:r>
        <w:rPr>
          <w:lang w:eastAsia="ko-KR"/>
        </w:rPr>
        <w:t xml:space="preserve"> (waiting for any message with same call identifier)</w:t>
      </w:r>
      <w:r>
        <w:t>;</w:t>
      </w:r>
    </w:p>
    <w:p w14:paraId="49890F6F" w14:textId="77777777" w:rsidR="005070DB" w:rsidRDefault="009718D3" w:rsidP="009718D3">
      <w:pPr>
        <w:pStyle w:val="B1"/>
      </w:pPr>
      <w:r>
        <w:rPr>
          <w:lang w:eastAsia="ko-KR"/>
        </w:rPr>
        <w:t>2)</w:t>
      </w:r>
      <w:r>
        <w:rPr>
          <w:lang w:eastAsia="ko-KR"/>
        </w:rPr>
        <w:tab/>
        <w:t>shall stop timer TFP5 (max duration);</w:t>
      </w:r>
    </w:p>
    <w:p w14:paraId="2A220186" w14:textId="77777777" w:rsidR="005070DB" w:rsidRDefault="009718D3" w:rsidP="005070DB">
      <w:pPr>
        <w:pStyle w:val="B1"/>
        <w:rPr>
          <w:lang w:eastAsia="ko-KR"/>
        </w:rPr>
      </w:pPr>
      <w:r w:rsidRPr="003D2C60">
        <w:rPr>
          <w:lang w:eastAsia="ko-KR"/>
        </w:rPr>
        <w:t>3</w:t>
      </w:r>
      <w:r w:rsidR="005070DB">
        <w:rPr>
          <w:lang w:eastAsia="ko-KR"/>
        </w:rPr>
        <w:t>)</w:t>
      </w:r>
      <w:r w:rsidR="005070DB">
        <w:rPr>
          <w:lang w:eastAsia="ko-KR"/>
        </w:rPr>
        <w:tab/>
        <w:t>shall release the call type control state machine; and</w:t>
      </w:r>
    </w:p>
    <w:p w14:paraId="75A1303E" w14:textId="77777777" w:rsidR="005070DB" w:rsidRDefault="009718D3" w:rsidP="00BB635A">
      <w:pPr>
        <w:pStyle w:val="B1"/>
        <w:rPr>
          <w:lang w:eastAsia="ko-KR"/>
        </w:rPr>
      </w:pPr>
      <w:r w:rsidRPr="003D2C60">
        <w:rPr>
          <w:lang w:eastAsia="ko-KR"/>
        </w:rPr>
        <w:t>4</w:t>
      </w:r>
      <w:r w:rsidR="005070DB">
        <w:rPr>
          <w:lang w:eastAsia="ko-KR"/>
        </w:rPr>
        <w:t>)</w:t>
      </w:r>
      <w:r w:rsidR="005070DB">
        <w:rPr>
          <w:lang w:eastAsia="ko-KR"/>
        </w:rPr>
        <w:tab/>
        <w:t>shall enter the "P1: ignoring same call id" state.</w:t>
      </w:r>
    </w:p>
    <w:p w14:paraId="43C4AE10" w14:textId="77777777" w:rsidR="00AC0071" w:rsidRPr="0073469F" w:rsidRDefault="00AC0071" w:rsidP="000B2AB4">
      <w:pPr>
        <w:pStyle w:val="Heading5"/>
      </w:pPr>
      <w:bookmarkStart w:id="2427" w:name="_Toc11407871"/>
      <w:bookmarkStart w:id="2428" w:name="_Toc27499176"/>
      <w:bookmarkStart w:id="2429" w:name="_Toc107000495"/>
      <w:r w:rsidRPr="0073469F">
        <w:t>11.2.2.4.6</w:t>
      </w:r>
      <w:r w:rsidRPr="0073469F">
        <w:tab/>
        <w:t>Error handling</w:t>
      </w:r>
      <w:bookmarkEnd w:id="2427"/>
      <w:bookmarkEnd w:id="2428"/>
      <w:bookmarkEnd w:id="2429"/>
    </w:p>
    <w:p w14:paraId="6B56793F" w14:textId="77777777" w:rsidR="00AC0071" w:rsidRPr="0073469F" w:rsidRDefault="00AC0071" w:rsidP="000B2AB4">
      <w:pPr>
        <w:pStyle w:val="Heading6"/>
        <w:numPr>
          <w:ilvl w:val="5"/>
          <w:numId w:val="0"/>
        </w:numPr>
        <w:ind w:left="1152" w:hanging="432"/>
      </w:pPr>
      <w:bookmarkStart w:id="2430" w:name="_Toc11407872"/>
      <w:bookmarkStart w:id="2431" w:name="_Toc27499177"/>
      <w:bookmarkStart w:id="2432" w:name="_Toc107000496"/>
      <w:r w:rsidRPr="0073469F">
        <w:t>11.2.2.4.6.1</w:t>
      </w:r>
      <w:r w:rsidRPr="0073469F">
        <w:tab/>
        <w:t>Unexpected MONP message received</w:t>
      </w:r>
      <w:bookmarkEnd w:id="2430"/>
      <w:bookmarkEnd w:id="2431"/>
      <w:bookmarkEnd w:id="2432"/>
    </w:p>
    <w:p w14:paraId="6F765321"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96012E6" w14:textId="77777777" w:rsidR="00AC0071" w:rsidRPr="0073469F" w:rsidRDefault="00AC0071" w:rsidP="000B2AB4">
      <w:pPr>
        <w:pStyle w:val="Heading6"/>
        <w:numPr>
          <w:ilvl w:val="5"/>
          <w:numId w:val="0"/>
        </w:numPr>
        <w:ind w:left="1152" w:hanging="432"/>
      </w:pPr>
      <w:bookmarkStart w:id="2433" w:name="_Toc11407873"/>
      <w:bookmarkStart w:id="2434" w:name="_Toc27499178"/>
      <w:bookmarkStart w:id="2435" w:name="_Toc107000497"/>
      <w:r w:rsidRPr="0073469F">
        <w:t>11.2.2.4.6.2</w:t>
      </w:r>
      <w:r w:rsidRPr="0073469F">
        <w:tab/>
        <w:t>Unexpected indication from MCPTT user</w:t>
      </w:r>
      <w:bookmarkEnd w:id="2433"/>
      <w:bookmarkEnd w:id="2434"/>
      <w:bookmarkEnd w:id="2435"/>
    </w:p>
    <w:p w14:paraId="65C1C969"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5658A267" w14:textId="77777777" w:rsidR="00AC0071" w:rsidRPr="0073469F" w:rsidRDefault="00AC0071" w:rsidP="000B2AB4">
      <w:pPr>
        <w:pStyle w:val="Heading6"/>
        <w:numPr>
          <w:ilvl w:val="5"/>
          <w:numId w:val="0"/>
        </w:numPr>
        <w:ind w:left="1152" w:hanging="432"/>
      </w:pPr>
      <w:bookmarkStart w:id="2436" w:name="_Toc11407874"/>
      <w:bookmarkStart w:id="2437" w:name="_Toc27499179"/>
      <w:bookmarkStart w:id="2438" w:name="_Toc107000498"/>
      <w:r w:rsidRPr="0073469F">
        <w:t>11.2.2.4.6.3</w:t>
      </w:r>
      <w:r w:rsidRPr="0073469F">
        <w:tab/>
        <w:t>Unexpected expiration of a timer</w:t>
      </w:r>
      <w:bookmarkEnd w:id="2436"/>
      <w:bookmarkEnd w:id="2437"/>
      <w:bookmarkEnd w:id="2438"/>
    </w:p>
    <w:p w14:paraId="215B1A6B"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F113BE9" w14:textId="77777777" w:rsidR="00656AAA" w:rsidRPr="0073469F" w:rsidRDefault="00656AAA" w:rsidP="000B2AB4">
      <w:pPr>
        <w:pStyle w:val="Heading3"/>
      </w:pPr>
      <w:bookmarkStart w:id="2439" w:name="_Toc11407875"/>
      <w:bookmarkStart w:id="2440" w:name="_Toc27499180"/>
      <w:bookmarkStart w:id="2441" w:name="_Toc107000499"/>
      <w:r w:rsidRPr="0073469F">
        <w:t>11.2.3</w:t>
      </w:r>
      <w:r w:rsidRPr="0073469F">
        <w:tab/>
        <w:t>Call type control</w:t>
      </w:r>
      <w:bookmarkEnd w:id="2439"/>
      <w:bookmarkEnd w:id="2440"/>
      <w:bookmarkEnd w:id="2441"/>
    </w:p>
    <w:p w14:paraId="13342699" w14:textId="77777777" w:rsidR="00656AAA" w:rsidRDefault="00656AAA" w:rsidP="000B2AB4">
      <w:pPr>
        <w:pStyle w:val="Heading4"/>
      </w:pPr>
      <w:bookmarkStart w:id="2442" w:name="_Toc11407876"/>
      <w:bookmarkStart w:id="2443" w:name="_Toc27499181"/>
      <w:bookmarkStart w:id="2444" w:name="_Toc107000500"/>
      <w:r w:rsidRPr="0073469F">
        <w:t>11.2.3.1</w:t>
      </w:r>
      <w:r w:rsidRPr="0073469F">
        <w:tab/>
        <w:t>General</w:t>
      </w:r>
      <w:bookmarkEnd w:id="2442"/>
      <w:bookmarkEnd w:id="2443"/>
      <w:bookmarkEnd w:id="2444"/>
    </w:p>
    <w:p w14:paraId="52B983F6"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E374A4">
        <w:t>clause</w:t>
      </w:r>
      <w:r w:rsidR="00F714D3">
        <w:t> 11.2.2.2</w:t>
      </w:r>
      <w:r>
        <w:t>.</w:t>
      </w:r>
    </w:p>
    <w:p w14:paraId="3208600A" w14:textId="77777777" w:rsidR="00656AAA" w:rsidRPr="0073469F" w:rsidRDefault="00656AAA" w:rsidP="000B2AB4">
      <w:pPr>
        <w:pStyle w:val="Heading4"/>
      </w:pPr>
      <w:bookmarkStart w:id="2445" w:name="_Toc11407877"/>
      <w:bookmarkStart w:id="2446" w:name="_Toc27499182"/>
      <w:bookmarkStart w:id="2447" w:name="_Toc107000501"/>
      <w:r w:rsidRPr="0073469F">
        <w:t>11.2.3.2</w:t>
      </w:r>
      <w:r w:rsidRPr="0073469F">
        <w:tab/>
        <w:t>Call type control state machine</w:t>
      </w:r>
      <w:bookmarkEnd w:id="2445"/>
      <w:bookmarkEnd w:id="2446"/>
      <w:bookmarkEnd w:id="2447"/>
    </w:p>
    <w:p w14:paraId="06593A26"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28188777" w14:textId="77777777" w:rsidR="00166BD2" w:rsidRDefault="00AF3926" w:rsidP="00166BD2">
      <w:pPr>
        <w:pStyle w:val="TF"/>
        <w:rPr>
          <w:lang w:eastAsia="zh-CN"/>
        </w:rPr>
      </w:pPr>
      <w:r>
        <w:object w:dxaOrig="12890" w:dyaOrig="8960" w14:anchorId="653186CE">
          <v:shape id="_x0000_i1039" type="#_x0000_t75" style="width:481.5pt;height:335pt" o:ole="">
            <v:imagedata r:id="rId54" o:title=""/>
          </v:shape>
          <o:OLEObject Type="Embed" ProgID="Visio.Drawing.15" ShapeID="_x0000_i1039" DrawAspect="Content" ObjectID="_1717613552" r:id="rId55"/>
        </w:object>
      </w:r>
    </w:p>
    <w:p w14:paraId="5011BAE5"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xml:space="preserve">: Call type </w:t>
      </w:r>
      <w:r w:rsidR="009718D3" w:rsidRPr="003D2C60">
        <w:rPr>
          <w:lang w:eastAsia="zh-CN"/>
        </w:rPr>
        <w:t xml:space="preserve">control </w:t>
      </w:r>
      <w:r w:rsidRPr="0073469F">
        <w:rPr>
          <w:lang w:eastAsia="zh-CN"/>
        </w:rPr>
        <w:t>state machine</w:t>
      </w:r>
    </w:p>
    <w:p w14:paraId="533BB4CA"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34937BCE" w14:textId="77777777" w:rsidR="003D052A" w:rsidRPr="0073469F" w:rsidRDefault="003D052A" w:rsidP="000B2AB4">
      <w:pPr>
        <w:pStyle w:val="Heading4"/>
        <w:rPr>
          <w:lang w:eastAsia="zh-CN"/>
        </w:rPr>
      </w:pPr>
      <w:bookmarkStart w:id="2448" w:name="_Toc11407878"/>
      <w:bookmarkStart w:id="2449" w:name="_Toc27499183"/>
      <w:bookmarkStart w:id="2450" w:name="_Toc107000502"/>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2448"/>
      <w:bookmarkEnd w:id="2449"/>
      <w:bookmarkEnd w:id="2450"/>
    </w:p>
    <w:p w14:paraId="1901602F" w14:textId="77777777" w:rsidR="005070DB" w:rsidRDefault="005070DB" w:rsidP="000B2AB4">
      <w:pPr>
        <w:pStyle w:val="Heading6"/>
        <w:numPr>
          <w:ilvl w:val="5"/>
          <w:numId w:val="0"/>
        </w:numPr>
        <w:ind w:left="1152" w:hanging="432"/>
      </w:pPr>
      <w:bookmarkStart w:id="2451" w:name="_Toc11407879"/>
      <w:bookmarkStart w:id="2452" w:name="_Toc27499184"/>
      <w:bookmarkStart w:id="2453" w:name="_Toc107000503"/>
      <w:r>
        <w:t>1</w:t>
      </w:r>
      <w:r>
        <w:rPr>
          <w:lang w:eastAsia="ko-KR"/>
        </w:rPr>
        <w:t>1</w:t>
      </w:r>
      <w:r>
        <w:t>.2.3.</w:t>
      </w:r>
      <w:r>
        <w:rPr>
          <w:lang w:eastAsia="ko-KR"/>
        </w:rPr>
        <w:t>3</w:t>
      </w:r>
      <w:r>
        <w:t>.</w:t>
      </w:r>
      <w:r>
        <w:rPr>
          <w:lang w:eastAsia="ko-KR"/>
        </w:rPr>
        <w:t>1</w:t>
      </w:r>
      <w:r>
        <w:tab/>
      </w:r>
      <w:r>
        <w:rPr>
          <w:lang w:eastAsia="ko-KR"/>
        </w:rPr>
        <w:t>Q0: waiting for the call to be established</w:t>
      </w:r>
      <w:bookmarkEnd w:id="2451"/>
      <w:bookmarkEnd w:id="2452"/>
      <w:bookmarkEnd w:id="2453"/>
    </w:p>
    <w:p w14:paraId="64D3B673" w14:textId="77777777" w:rsidR="005070DB" w:rsidRDefault="005070DB" w:rsidP="005070DB">
      <w:pPr>
        <w:rPr>
          <w:rFonts w:eastAsia="Malgun Gothic"/>
          <w:lang w:eastAsia="ko-KR"/>
        </w:rPr>
      </w:pPr>
      <w:r>
        <w:t>This state is the start state of this state machine.</w:t>
      </w:r>
    </w:p>
    <w:p w14:paraId="290B4FA4" w14:textId="77777777" w:rsidR="00656AAA" w:rsidRPr="0073469F" w:rsidRDefault="00656AAA" w:rsidP="000B2AB4">
      <w:pPr>
        <w:pStyle w:val="Heading6"/>
        <w:numPr>
          <w:ilvl w:val="5"/>
          <w:numId w:val="0"/>
        </w:numPr>
        <w:ind w:left="1152" w:hanging="432"/>
      </w:pPr>
      <w:bookmarkStart w:id="2454" w:name="_Toc11407880"/>
      <w:bookmarkStart w:id="2455" w:name="_Toc27499185"/>
      <w:bookmarkStart w:id="2456" w:name="_Toc107000504"/>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2454"/>
      <w:bookmarkEnd w:id="2455"/>
      <w:bookmarkEnd w:id="2456"/>
    </w:p>
    <w:p w14:paraId="31FB15B4" w14:textId="77777777" w:rsidR="00656AAA" w:rsidRPr="0073469F" w:rsidRDefault="00656AAA" w:rsidP="00656AAA">
      <w:pPr>
        <w:rPr>
          <w:lang w:eastAsia="x-none"/>
        </w:rPr>
      </w:pPr>
      <w:r w:rsidRPr="0073469F">
        <w:t>This state exists for UE, when the UE is part of an in-progress private call.</w:t>
      </w:r>
    </w:p>
    <w:p w14:paraId="087C6D0A" w14:textId="77777777" w:rsidR="00656AAA" w:rsidRPr="0073469F" w:rsidRDefault="00656AAA" w:rsidP="000B2AB4">
      <w:pPr>
        <w:pStyle w:val="Heading6"/>
        <w:numPr>
          <w:ilvl w:val="5"/>
          <w:numId w:val="0"/>
        </w:numPr>
        <w:ind w:left="1152" w:hanging="432"/>
      </w:pPr>
      <w:bookmarkStart w:id="2457" w:name="_Toc11407881"/>
      <w:bookmarkStart w:id="2458" w:name="_Toc27499186"/>
      <w:bookmarkStart w:id="2459" w:name="_Toc107000505"/>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2457"/>
      <w:bookmarkEnd w:id="2458"/>
      <w:bookmarkEnd w:id="2459"/>
    </w:p>
    <w:p w14:paraId="286FD986" w14:textId="77777777" w:rsidR="00656AAA" w:rsidRPr="0073469F" w:rsidRDefault="00656AAA" w:rsidP="00656AAA">
      <w:pPr>
        <w:rPr>
          <w:lang w:eastAsia="x-none"/>
        </w:rPr>
      </w:pPr>
      <w:r w:rsidRPr="0073469F">
        <w:t>This state exists for UE, when the UE is part of an in-progress emergency private call.</w:t>
      </w:r>
    </w:p>
    <w:p w14:paraId="65F8A8B1" w14:textId="77777777" w:rsidR="00656AAA" w:rsidRPr="0073469F" w:rsidRDefault="00656AAA" w:rsidP="000B2AB4">
      <w:pPr>
        <w:pStyle w:val="Heading4"/>
        <w:rPr>
          <w:lang w:eastAsia="zh-CN"/>
        </w:rPr>
      </w:pPr>
      <w:bookmarkStart w:id="2460" w:name="_Toc11407882"/>
      <w:bookmarkStart w:id="2461" w:name="_Toc27499187"/>
      <w:bookmarkStart w:id="2462" w:name="_Toc107000506"/>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2460"/>
      <w:bookmarkEnd w:id="2461"/>
      <w:bookmarkEnd w:id="2462"/>
    </w:p>
    <w:p w14:paraId="0F6C854A" w14:textId="77777777" w:rsidR="00656AAA" w:rsidRPr="0073469F" w:rsidRDefault="00656AAA" w:rsidP="000B2AB4">
      <w:pPr>
        <w:pStyle w:val="Heading5"/>
      </w:pPr>
      <w:bookmarkStart w:id="2463" w:name="_Toc11407883"/>
      <w:bookmarkStart w:id="2464" w:name="_Toc27499188"/>
      <w:bookmarkStart w:id="2465" w:name="_Toc107000507"/>
      <w:r w:rsidRPr="0073469F">
        <w:t>11.2.3.4.1</w:t>
      </w:r>
      <w:r w:rsidRPr="0073469F">
        <w:tab/>
        <w:t>General</w:t>
      </w:r>
      <w:bookmarkEnd w:id="2463"/>
      <w:bookmarkEnd w:id="2464"/>
      <w:bookmarkEnd w:id="2465"/>
    </w:p>
    <w:p w14:paraId="51422C71" w14:textId="77777777" w:rsidR="005070DB" w:rsidRDefault="005070DB" w:rsidP="000B2AB4">
      <w:pPr>
        <w:pStyle w:val="Heading5"/>
        <w:rPr>
          <w:rFonts w:eastAsia="Malgun Gothic"/>
        </w:rPr>
      </w:pPr>
      <w:bookmarkStart w:id="2466" w:name="_Toc11407884"/>
      <w:bookmarkStart w:id="2467" w:name="_Toc27499189"/>
      <w:bookmarkStart w:id="2468" w:name="_Toc107000508"/>
      <w:r>
        <w:rPr>
          <w:rFonts w:eastAsia="Malgun Gothic"/>
        </w:rPr>
        <w:t>11.2.3.4.2</w:t>
      </w:r>
      <w:r>
        <w:rPr>
          <w:rFonts w:eastAsia="Malgun Gothic"/>
        </w:rPr>
        <w:tab/>
        <w:t>Outgoing call initiated</w:t>
      </w:r>
      <w:bookmarkEnd w:id="2466"/>
      <w:bookmarkEnd w:id="2467"/>
      <w:bookmarkEnd w:id="2468"/>
    </w:p>
    <w:p w14:paraId="72AFCC9B"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5D49432E"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5EA312B3"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311158CF"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0188D9BD"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A15E7A5"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3564A9CB"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71D291B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362CB91A"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6CC5E718"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7F3F7CF3"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1A97295" w14:textId="77777777" w:rsidR="005070DB" w:rsidRDefault="005070DB" w:rsidP="000B2AB4">
      <w:pPr>
        <w:pStyle w:val="Heading5"/>
        <w:rPr>
          <w:rFonts w:eastAsia="Malgun Gothic"/>
        </w:rPr>
      </w:pPr>
      <w:bookmarkStart w:id="2469" w:name="_Toc11407885"/>
      <w:bookmarkStart w:id="2470" w:name="_Toc27499190"/>
      <w:bookmarkStart w:id="2471" w:name="_Toc107000509"/>
      <w:r>
        <w:rPr>
          <w:rFonts w:eastAsia="Malgun Gothic"/>
        </w:rPr>
        <w:t>11.2.3.4.3</w:t>
      </w:r>
      <w:r>
        <w:rPr>
          <w:rFonts w:eastAsia="Malgun Gothic"/>
        </w:rPr>
        <w:tab/>
        <w:t>Received incoming call</w:t>
      </w:r>
      <w:bookmarkEnd w:id="2469"/>
      <w:bookmarkEnd w:id="2470"/>
      <w:bookmarkEnd w:id="2471"/>
    </w:p>
    <w:p w14:paraId="1C9DA528"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66D5C001" w14:textId="77777777" w:rsidR="005070DB" w:rsidRDefault="005070DB" w:rsidP="005070DB">
      <w:pPr>
        <w:pStyle w:val="B1"/>
      </w:pPr>
      <w:r>
        <w:t>1)</w:t>
      </w:r>
      <w:r>
        <w:tab/>
        <w:t>if the Call type IE of the received PRIVATE CALL SETUP REQUEST message is set to "EMERGENCY PRIVATE CALL":</w:t>
      </w:r>
    </w:p>
    <w:p w14:paraId="3133C35A"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9DA1722"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2EB6391C" w14:textId="77777777" w:rsidR="005070DB" w:rsidRDefault="005070DB" w:rsidP="005070DB">
      <w:pPr>
        <w:pStyle w:val="B1"/>
        <w:rPr>
          <w:rFonts w:eastAsia="Malgun Gothic"/>
        </w:rPr>
      </w:pPr>
      <w:r>
        <w:t>2)</w:t>
      </w:r>
      <w:r>
        <w:tab/>
        <w:t>if the Call type IE of the received PRIVATE CALL SETUP REQUEST message is set to "PRIVATE CALL":</w:t>
      </w:r>
    </w:p>
    <w:p w14:paraId="1FB9C522"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34CC7AA6"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238A0F38" w14:textId="77777777" w:rsidR="00656AAA" w:rsidRPr="0073469F" w:rsidRDefault="00656AAA" w:rsidP="000B2AB4">
      <w:pPr>
        <w:pStyle w:val="Heading5"/>
      </w:pPr>
      <w:bookmarkStart w:id="2472" w:name="_Toc11407886"/>
      <w:bookmarkStart w:id="2473" w:name="_Toc27499191"/>
      <w:bookmarkStart w:id="2474" w:name="_Toc107000510"/>
      <w:r w:rsidRPr="0073469F">
        <w:t>11.2.3.4.</w:t>
      </w:r>
      <w:r w:rsidR="005070DB">
        <w:t>4</w:t>
      </w:r>
      <w:r w:rsidRPr="0073469F">
        <w:tab/>
        <w:t xml:space="preserve">Establishing the </w:t>
      </w:r>
      <w:r w:rsidR="005070DB">
        <w:t xml:space="preserve">private </w:t>
      </w:r>
      <w:r w:rsidRPr="0073469F">
        <w:t>call</w:t>
      </w:r>
      <w:bookmarkEnd w:id="2472"/>
      <w:bookmarkEnd w:id="2473"/>
      <w:bookmarkEnd w:id="2474"/>
    </w:p>
    <w:p w14:paraId="027693D1"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1A115C72"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271438A4" w14:textId="77777777" w:rsidR="00F714D3" w:rsidRDefault="00F714D3" w:rsidP="00F714D3">
      <w:pPr>
        <w:pStyle w:val="B2"/>
      </w:pPr>
      <w:r>
        <w:t>a)</w:t>
      </w:r>
      <w:r>
        <w:tab/>
        <w:t>shall start TFP8 (implicit downgrade) timer; and</w:t>
      </w:r>
    </w:p>
    <w:p w14:paraId="4DCDB109"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670D8EB8"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0E290AA1"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57897789" w14:textId="77777777" w:rsidR="00656AAA" w:rsidRPr="0073469F" w:rsidRDefault="00656AAA" w:rsidP="000B2AB4">
      <w:pPr>
        <w:pStyle w:val="Heading5"/>
      </w:pPr>
      <w:bookmarkStart w:id="2475" w:name="_Toc11407887"/>
      <w:bookmarkStart w:id="2476" w:name="_Toc27499192"/>
      <w:bookmarkStart w:id="2477" w:name="_Toc107000511"/>
      <w:r w:rsidRPr="0073469F">
        <w:lastRenderedPageBreak/>
        <w:t>11.2.3.4.</w:t>
      </w:r>
      <w:r w:rsidR="005070DB">
        <w:t>5</w:t>
      </w:r>
      <w:r w:rsidRPr="0073469F">
        <w:tab/>
        <w:t>Upgrade call</w:t>
      </w:r>
      <w:bookmarkEnd w:id="2475"/>
      <w:bookmarkEnd w:id="2476"/>
      <w:bookmarkEnd w:id="2477"/>
    </w:p>
    <w:p w14:paraId="4FBBB3B0" w14:textId="77777777" w:rsidR="00656AAA" w:rsidRPr="0073469F" w:rsidRDefault="00656AAA" w:rsidP="000B2AB4">
      <w:pPr>
        <w:pStyle w:val="Heading6"/>
        <w:numPr>
          <w:ilvl w:val="5"/>
          <w:numId w:val="0"/>
        </w:numPr>
        <w:ind w:left="1152" w:hanging="432"/>
      </w:pPr>
      <w:bookmarkStart w:id="2478" w:name="_Toc11407888"/>
      <w:bookmarkStart w:id="2479" w:name="_Toc27499193"/>
      <w:bookmarkStart w:id="2480" w:name="_Toc107000512"/>
      <w:r w:rsidRPr="0073469F">
        <w:t>11.2.3.4.</w:t>
      </w:r>
      <w:r w:rsidR="005070DB">
        <w:t>5</w:t>
      </w:r>
      <w:r w:rsidRPr="0073469F">
        <w:rPr>
          <w:lang w:eastAsia="zh-CN"/>
        </w:rPr>
        <w:t>.1</w:t>
      </w:r>
      <w:r w:rsidRPr="0073469F">
        <w:rPr>
          <w:lang w:eastAsia="zh-CN"/>
        </w:rPr>
        <w:tab/>
      </w:r>
      <w:r w:rsidRPr="0073469F">
        <w:t>User upgrades private call to emergency private call</w:t>
      </w:r>
      <w:bookmarkEnd w:id="2478"/>
      <w:bookmarkEnd w:id="2479"/>
      <w:bookmarkEnd w:id="2480"/>
    </w:p>
    <w:p w14:paraId="6EE93682"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03DD15B0"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E374A4">
        <w:t>clause</w:t>
      </w:r>
      <w:r w:rsidR="00E3391F" w:rsidRPr="0073469F">
        <w:t> </w:t>
      </w:r>
      <w:r w:rsidRPr="0073469F">
        <w:t>11.2.1.1.2;</w:t>
      </w:r>
    </w:p>
    <w:p w14:paraId="5395A92C"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AF3926">
        <w:rPr>
          <w:lang w:eastAsia="ko-KR"/>
        </w:rPr>
        <w:t xml:space="preserve">stored </w:t>
      </w:r>
      <w:r w:rsidRPr="0073469F">
        <w:rPr>
          <w:lang w:eastAsia="ko-KR"/>
        </w:rPr>
        <w:t>caller ID as own MCPTT user ID;</w:t>
      </w:r>
    </w:p>
    <w:p w14:paraId="2F87EB94"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AF3926">
        <w:rPr>
          <w:lang w:eastAsia="ko-KR"/>
        </w:rPr>
        <w:t xml:space="preserve">stored </w:t>
      </w:r>
      <w:r w:rsidRPr="0073469F">
        <w:rPr>
          <w:lang w:eastAsia="ko-KR"/>
        </w:rPr>
        <w:t>callee ID as MCPTT user ID of the other user;</w:t>
      </w:r>
    </w:p>
    <w:p w14:paraId="0C656A81"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29B39342"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69250DE3"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E374A4">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4D929F2C"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0CF12F6F" w14:textId="77777777" w:rsidR="00656AAA" w:rsidRPr="0073469F" w:rsidRDefault="00656AAA" w:rsidP="00656AAA">
      <w:pPr>
        <w:pStyle w:val="B2"/>
      </w:pPr>
      <w:r w:rsidRPr="0073469F">
        <w:t>b)</w:t>
      </w:r>
      <w:r w:rsidRPr="0073469F">
        <w:tab/>
        <w:t>shall set the MCPTT user ID of the caller IE with stored caller ID;</w:t>
      </w:r>
    </w:p>
    <w:p w14:paraId="1BB55DA3" w14:textId="77777777" w:rsidR="00656AAA" w:rsidRPr="0073469F" w:rsidRDefault="00656AAA" w:rsidP="00656AAA">
      <w:pPr>
        <w:pStyle w:val="B2"/>
      </w:pPr>
      <w:r w:rsidRPr="0073469F">
        <w:t>c)</w:t>
      </w:r>
      <w:r w:rsidRPr="0073469F">
        <w:tab/>
        <w:t>shall set the MCPTT user ID of the callee IE with the stored callee ID;</w:t>
      </w:r>
    </w:p>
    <w:p w14:paraId="17D6056B"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89A8D20"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2C24C165"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191BFF15" w14:textId="77777777" w:rsidR="00656AAA" w:rsidRPr="0073469F" w:rsidRDefault="00900E63" w:rsidP="00656AAA">
      <w:pPr>
        <w:pStyle w:val="B2"/>
      </w:pPr>
      <w:r>
        <w:t>g</w:t>
      </w:r>
      <w:r w:rsidR="00656AAA" w:rsidRPr="0073469F">
        <w:t>)</w:t>
      </w:r>
      <w:r w:rsidR="00656AAA" w:rsidRPr="0073469F">
        <w:tab/>
        <w:t>may set the User location IE with user location.</w:t>
      </w:r>
    </w:p>
    <w:p w14:paraId="621595BA"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711DFD40"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E374A4">
        <w:t>clause</w:t>
      </w:r>
      <w:r w:rsidR="00656AAA" w:rsidRPr="0073469F">
        <w:t> </w:t>
      </w:r>
      <w:r w:rsidR="00656AAA" w:rsidRPr="0073469F">
        <w:rPr>
          <w:lang w:eastAsia="ko-KR"/>
        </w:rPr>
        <w:t>11.2.1.1.1;</w:t>
      </w:r>
    </w:p>
    <w:p w14:paraId="268963AF"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7FC1E58C"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C9015CF" w14:textId="77777777" w:rsidR="00AF3926" w:rsidRDefault="00AF3926" w:rsidP="00AF3926">
      <w:pPr>
        <w:pStyle w:val="B1"/>
        <w:rPr>
          <w:lang w:eastAsia="ko-KR"/>
        </w:rPr>
      </w:pPr>
      <w:r>
        <w:rPr>
          <w:lang w:eastAsia="ko-KR"/>
        </w:rPr>
        <w:t>11)</w:t>
      </w:r>
      <w:r>
        <w:rPr>
          <w:lang w:eastAsia="ko-KR"/>
        </w:rPr>
        <w:tab/>
        <w:t>shall stop timer TFP6 (emergency private call cancel retransmission), if running; and</w:t>
      </w:r>
    </w:p>
    <w:p w14:paraId="4EA17A0B" w14:textId="77777777" w:rsidR="00656AAA" w:rsidRPr="0073469F" w:rsidRDefault="00281348" w:rsidP="00656AAA">
      <w:pPr>
        <w:pStyle w:val="B1"/>
        <w:rPr>
          <w:lang w:eastAsia="ko-KR"/>
        </w:rPr>
      </w:pPr>
      <w:r>
        <w:rPr>
          <w:lang w:eastAsia="ko-KR"/>
        </w:rPr>
        <w:t>1</w:t>
      </w:r>
      <w:r w:rsidR="00AF3926" w:rsidRPr="003D32BE">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23D3DBA7" w14:textId="77777777" w:rsidR="00656AAA" w:rsidRPr="0073469F" w:rsidRDefault="00656AAA" w:rsidP="000B2AB4">
      <w:pPr>
        <w:pStyle w:val="Heading6"/>
        <w:numPr>
          <w:ilvl w:val="5"/>
          <w:numId w:val="0"/>
        </w:numPr>
        <w:ind w:left="1152" w:hanging="432"/>
      </w:pPr>
      <w:bookmarkStart w:id="2481" w:name="_Toc11407889"/>
      <w:bookmarkStart w:id="2482" w:name="_Toc27499194"/>
      <w:bookmarkStart w:id="2483" w:name="_Toc107000513"/>
      <w:r w:rsidRPr="0073469F">
        <w:t>11.2.3.4.</w:t>
      </w:r>
      <w:r w:rsidR="005070DB">
        <w:t>5</w:t>
      </w:r>
      <w:r w:rsidRPr="0073469F">
        <w:rPr>
          <w:lang w:eastAsia="zh-CN"/>
        </w:rPr>
        <w:t>.</w:t>
      </w:r>
      <w:r w:rsidRPr="0073469F">
        <w:t>2</w:t>
      </w:r>
      <w:r w:rsidRPr="0073469F">
        <w:tab/>
        <w:t>Emergency private call setup request retransmission</w:t>
      </w:r>
      <w:bookmarkEnd w:id="2481"/>
      <w:bookmarkEnd w:id="2482"/>
      <w:bookmarkEnd w:id="2483"/>
    </w:p>
    <w:p w14:paraId="119E5F7A"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9718D3">
        <w:rPr>
          <w:lang w:eastAsia="ko-KR"/>
        </w:rPr>
        <w:t xml:space="preserve"> and the value of CFP1 is less than the limit for CFP1</w:t>
      </w:r>
      <w:r w:rsidRPr="0073469F">
        <w:t xml:space="preserve">, the MCPTT </w:t>
      </w:r>
      <w:r w:rsidR="008407D2">
        <w:t>client</w:t>
      </w:r>
      <w:r w:rsidRPr="0073469F">
        <w:t>:</w:t>
      </w:r>
    </w:p>
    <w:p w14:paraId="03C17B94"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30AE8F58"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33BDEDC0"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E374A4">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18569CDE"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4DCCBA61" w14:textId="77777777" w:rsidR="00656AAA" w:rsidRPr="0073469F" w:rsidRDefault="00656AAA" w:rsidP="00656AAA">
      <w:pPr>
        <w:pStyle w:val="B2"/>
      </w:pPr>
      <w:r w:rsidRPr="0073469F">
        <w:t>b)</w:t>
      </w:r>
      <w:r w:rsidRPr="0073469F">
        <w:tab/>
        <w:t>shall set the MCPTT user ID of the caller IE with stored caller ID;</w:t>
      </w:r>
    </w:p>
    <w:p w14:paraId="4216EAE3" w14:textId="77777777" w:rsidR="00656AAA" w:rsidRPr="0073469F" w:rsidRDefault="00656AAA" w:rsidP="00656AAA">
      <w:pPr>
        <w:pStyle w:val="B2"/>
      </w:pPr>
      <w:r w:rsidRPr="0073469F">
        <w:t>c)</w:t>
      </w:r>
      <w:r w:rsidRPr="0073469F">
        <w:tab/>
        <w:t>shall set the MCPTT user ID of the callee IE with stored callee ID;</w:t>
      </w:r>
    </w:p>
    <w:p w14:paraId="043DE388"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554E7C72"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3F09096A"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58BB05D7"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19DBFD3F"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E374A4">
        <w:rPr>
          <w:lang w:eastAsia="ko-KR"/>
        </w:rPr>
        <w:t>clause</w:t>
      </w:r>
      <w:r w:rsidR="00656AAA" w:rsidRPr="0073469F">
        <w:rPr>
          <w:lang w:eastAsia="ko-KR"/>
        </w:rPr>
        <w:t> 11.2.1.1.1;</w:t>
      </w:r>
    </w:p>
    <w:p w14:paraId="278F223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391F9681"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0BDDB180" w14:textId="77777777" w:rsidR="00656AAA" w:rsidRPr="0073469F" w:rsidRDefault="00656AAA" w:rsidP="000B2AB4">
      <w:pPr>
        <w:pStyle w:val="Heading6"/>
        <w:numPr>
          <w:ilvl w:val="5"/>
          <w:numId w:val="0"/>
        </w:numPr>
        <w:ind w:left="1152" w:hanging="432"/>
      </w:pPr>
      <w:bookmarkStart w:id="2484" w:name="_Toc11407890"/>
      <w:bookmarkStart w:id="2485" w:name="_Toc27499195"/>
      <w:bookmarkStart w:id="2486" w:name="_Toc107000514"/>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2484"/>
      <w:bookmarkEnd w:id="2485"/>
      <w:bookmarkEnd w:id="2486"/>
    </w:p>
    <w:p w14:paraId="52EF3EC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3F488334" w14:textId="77777777" w:rsidR="00AC2156" w:rsidRDefault="00900E63" w:rsidP="00AC2156">
      <w:pPr>
        <w:pStyle w:val="B1"/>
      </w:pPr>
      <w:r>
        <w:t>1</w:t>
      </w:r>
      <w:r w:rsidR="00AC2156">
        <w:t>)</w:t>
      </w:r>
      <w:r w:rsidR="00AC2156">
        <w:tab/>
        <w:t>shall store the SDP answer IE received in the PRIVATE CALL ACCEPT message as emergency answer SDP;</w:t>
      </w:r>
    </w:p>
    <w:p w14:paraId="5BDE4817"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E374A4">
        <w:t>clause</w:t>
      </w:r>
      <w:r w:rsidR="00656AAA" w:rsidRPr="0073469F">
        <w:t> </w:t>
      </w:r>
      <w:r w:rsidR="009C2E6C">
        <w:t>15.1</w:t>
      </w:r>
      <w:r w:rsidR="00656AAA" w:rsidRPr="0073469F">
        <w:t>.11:</w:t>
      </w:r>
    </w:p>
    <w:p w14:paraId="79809143"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5451C1A8" w14:textId="77777777" w:rsidR="00656AAA" w:rsidRPr="0073469F" w:rsidRDefault="00656AAA" w:rsidP="00656AAA">
      <w:pPr>
        <w:pStyle w:val="B2"/>
      </w:pPr>
      <w:r w:rsidRPr="0073469F">
        <w:t>b)</w:t>
      </w:r>
      <w:r w:rsidRPr="0073469F">
        <w:tab/>
        <w:t>shall set the MCPTT user ID of the caller IE with stored caller ID; and</w:t>
      </w:r>
    </w:p>
    <w:p w14:paraId="5F7F2FDB"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2D5BDEFE"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E374A4">
        <w:t>clause</w:t>
      </w:r>
      <w:r w:rsidR="00656AAA" w:rsidRPr="0073469F">
        <w:t> 11.2.</w:t>
      </w:r>
      <w:r w:rsidR="00F57E85">
        <w:t>1</w:t>
      </w:r>
      <w:r w:rsidR="00656AAA" w:rsidRPr="0073469F">
        <w:t>.1.1;</w:t>
      </w:r>
    </w:p>
    <w:p w14:paraId="38868878"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9718D3">
        <w:t xml:space="preserve">private </w:t>
      </w:r>
      <w:r w:rsidR="00656AAA" w:rsidRPr="0073469F">
        <w:t xml:space="preserve">call </w:t>
      </w:r>
      <w:r w:rsidR="009718D3">
        <w:t>request</w:t>
      </w:r>
      <w:r w:rsidR="00656AAA" w:rsidRPr="0073469F">
        <w:t xml:space="preserve"> retransmission), if running;</w:t>
      </w:r>
    </w:p>
    <w:p w14:paraId="1C2E4767" w14:textId="77777777" w:rsidR="00F714D3" w:rsidRDefault="00AF3926" w:rsidP="00F714D3">
      <w:pPr>
        <w:pStyle w:val="B1"/>
      </w:pPr>
      <w:r>
        <w:t>5</w:t>
      </w:r>
      <w:r w:rsidR="00F714D3">
        <w:t>)</w:t>
      </w:r>
      <w:r w:rsidR="00F714D3">
        <w:tab/>
      </w:r>
      <w:r w:rsidR="00166BD2" w:rsidRPr="004E1377">
        <w:t xml:space="preserve">if timer TFP8 is not running, </w:t>
      </w:r>
      <w:r w:rsidR="00F714D3">
        <w:t xml:space="preserve">shall start </w:t>
      </w:r>
      <w:r w:rsidR="00166BD2">
        <w:t xml:space="preserve">timer </w:t>
      </w:r>
      <w:r w:rsidR="00F714D3">
        <w:t>TFP8 (implicit downgrade);</w:t>
      </w:r>
    </w:p>
    <w:p w14:paraId="3675EBCC" w14:textId="77777777" w:rsidR="00AC2156" w:rsidRPr="00900E63" w:rsidRDefault="00AF3926"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64E3BF7C" w14:textId="77777777" w:rsidR="00656AAA" w:rsidRPr="0073469F" w:rsidRDefault="00AF3926"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1035D1BD"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 xml:space="preserve">PRIVATE CALL ACCEPT ACK message is retransmitted as described in this </w:t>
      </w:r>
      <w:r w:rsidR="00E374A4">
        <w:rPr>
          <w:lang w:eastAsia="ko-KR"/>
        </w:rPr>
        <w:t>clause</w:t>
      </w:r>
      <w:r>
        <w:rPr>
          <w:lang w:eastAsia="ko-KR"/>
        </w:rPr>
        <w:t>, every time a PRIVATE CALL ACCEPT message is received.</w:t>
      </w:r>
    </w:p>
    <w:p w14:paraId="7BBC0364" w14:textId="77777777" w:rsidR="00656AAA" w:rsidRPr="0073469F" w:rsidRDefault="00656AAA" w:rsidP="000B2AB4">
      <w:pPr>
        <w:pStyle w:val="Heading6"/>
        <w:numPr>
          <w:ilvl w:val="5"/>
          <w:numId w:val="0"/>
        </w:numPr>
        <w:ind w:left="1152" w:hanging="432"/>
      </w:pPr>
      <w:bookmarkStart w:id="2487" w:name="_Toc11407891"/>
      <w:bookmarkStart w:id="2488" w:name="_Toc27499196"/>
      <w:bookmarkStart w:id="2489" w:name="_Toc107000515"/>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2487"/>
      <w:bookmarkEnd w:id="2488"/>
      <w:bookmarkEnd w:id="2489"/>
    </w:p>
    <w:p w14:paraId="76DB1B52"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4EB40CB4"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9718D3">
        <w:t xml:space="preserve">private </w:t>
      </w:r>
      <w:r w:rsidRPr="0073469F">
        <w:t xml:space="preserve">call </w:t>
      </w:r>
      <w:r w:rsidR="009718D3">
        <w:t>request</w:t>
      </w:r>
      <w:r w:rsidRPr="0073469F">
        <w:t xml:space="preserve"> retransmission), if running;</w:t>
      </w:r>
    </w:p>
    <w:p w14:paraId="6C582F3A"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0E18BC1C"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5F53159"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0A72FF7F" w14:textId="77777777" w:rsidR="00656AAA" w:rsidRPr="0073469F" w:rsidRDefault="00656AAA" w:rsidP="000B2AB4">
      <w:pPr>
        <w:pStyle w:val="Heading6"/>
        <w:numPr>
          <w:ilvl w:val="5"/>
          <w:numId w:val="0"/>
        </w:numPr>
        <w:ind w:left="1152" w:hanging="432"/>
      </w:pPr>
      <w:bookmarkStart w:id="2490" w:name="_Toc11407892"/>
      <w:bookmarkStart w:id="2491" w:name="_Toc27499197"/>
      <w:bookmarkStart w:id="2492" w:name="_Toc107000516"/>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2490"/>
      <w:bookmarkEnd w:id="2491"/>
      <w:bookmarkEnd w:id="2492"/>
    </w:p>
    <w:p w14:paraId="78C06EA5"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0961A309" w14:textId="77777777" w:rsidR="00F43350" w:rsidRDefault="00F43350" w:rsidP="00F43350">
      <w:pPr>
        <w:pStyle w:val="B1"/>
      </w:pPr>
      <w:r>
        <w:t>1)</w:t>
      </w:r>
      <w:r>
        <w:tab/>
        <w:t>shall release the stored current call type;</w:t>
      </w:r>
    </w:p>
    <w:p w14:paraId="01B843C0" w14:textId="77777777" w:rsidR="00F43350" w:rsidRDefault="00F43350" w:rsidP="00F43350">
      <w:pPr>
        <w:pStyle w:val="B1"/>
      </w:pPr>
      <w:r>
        <w:lastRenderedPageBreak/>
        <w:t>2)</w:t>
      </w:r>
      <w:r>
        <w:tab/>
        <w:t>shall release the stored Prose per-packet priority; and</w:t>
      </w:r>
    </w:p>
    <w:p w14:paraId="150BC810"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0006C0D8" w14:textId="77777777" w:rsidR="00656AAA" w:rsidRPr="0073469F" w:rsidRDefault="00656AAA" w:rsidP="000B2AB4">
      <w:pPr>
        <w:pStyle w:val="Heading6"/>
        <w:numPr>
          <w:ilvl w:val="5"/>
          <w:numId w:val="0"/>
        </w:numPr>
        <w:ind w:left="1152" w:hanging="432"/>
        <w:rPr>
          <w:lang w:eastAsia="ko-KR"/>
        </w:rPr>
      </w:pPr>
      <w:bookmarkStart w:id="2493" w:name="_Toc11407893"/>
      <w:bookmarkStart w:id="2494" w:name="_Toc27499198"/>
      <w:bookmarkStart w:id="2495" w:name="_Toc107000517"/>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2493"/>
      <w:bookmarkEnd w:id="2494"/>
      <w:bookmarkEnd w:id="2495"/>
    </w:p>
    <w:p w14:paraId="1E20DD56"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6DD7EEED"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FF5FAE7"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E374A4">
        <w:t>clause</w:t>
      </w:r>
      <w:r w:rsidR="00E3391F" w:rsidRPr="0073469F">
        <w:t> </w:t>
      </w:r>
      <w:r w:rsidR="00656AAA" w:rsidRPr="0073469F">
        <w:t>11.2.1.1.2;</w:t>
      </w:r>
    </w:p>
    <w:p w14:paraId="6AA72CAF" w14:textId="77777777" w:rsidR="00656AAA" w:rsidRPr="0073469F" w:rsidRDefault="00F43350" w:rsidP="00436CF9">
      <w:pPr>
        <w:pStyle w:val="B2"/>
      </w:pPr>
      <w:r>
        <w:t>b</w:t>
      </w:r>
      <w:r w:rsidR="00656AAA" w:rsidRPr="0073469F">
        <w:t>)</w:t>
      </w:r>
      <w:r w:rsidR="00656AAA" w:rsidRPr="0073469F">
        <w:tab/>
        <w:t xml:space="preserve">shall update the </w:t>
      </w:r>
      <w:r w:rsidR="00AF3926">
        <w:t xml:space="preserve">stored </w:t>
      </w:r>
      <w:r w:rsidR="00656AAA" w:rsidRPr="0073469F">
        <w:t>caller ID with the MCPTT user ID of the caller IE as received in the PRIVATE CALL SETUP REQUEST message;</w:t>
      </w:r>
    </w:p>
    <w:p w14:paraId="2A6A1B54" w14:textId="77777777" w:rsidR="00656AAA" w:rsidRPr="0073469F" w:rsidRDefault="00F43350" w:rsidP="00436CF9">
      <w:pPr>
        <w:pStyle w:val="B2"/>
      </w:pPr>
      <w:r>
        <w:t>c</w:t>
      </w:r>
      <w:r w:rsidR="00656AAA" w:rsidRPr="0073469F">
        <w:t>)</w:t>
      </w:r>
      <w:r w:rsidR="00656AAA" w:rsidRPr="0073469F">
        <w:tab/>
        <w:t xml:space="preserve">shall update the </w:t>
      </w:r>
      <w:r w:rsidR="00AF3926">
        <w:t xml:space="preserve">stored </w:t>
      </w:r>
      <w:r w:rsidR="00656AAA" w:rsidRPr="0073469F">
        <w:t>callee ID with own MCPTT user ID;</w:t>
      </w:r>
    </w:p>
    <w:p w14:paraId="43A7329E"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E374A4">
        <w:t>clause</w:t>
      </w:r>
      <w:r w:rsidR="00656AAA" w:rsidRPr="0073469F">
        <w:t> </w:t>
      </w:r>
      <w:r w:rsidR="009C2E6C">
        <w:t>15.1</w:t>
      </w:r>
      <w:r w:rsidR="00656AAA" w:rsidRPr="0073469F">
        <w:t>.7:</w:t>
      </w:r>
    </w:p>
    <w:p w14:paraId="004DADB8"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3F0E28E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1D444DE9"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606DAEA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6AD1E953" w14:textId="77777777" w:rsidR="00656AAA" w:rsidRDefault="00900E63" w:rsidP="00436CF9">
      <w:pPr>
        <w:pStyle w:val="B2"/>
      </w:pPr>
      <w:r>
        <w:t>e</w:t>
      </w:r>
      <w:r w:rsidR="00656AAA" w:rsidRPr="0073469F">
        <w:t>)</w:t>
      </w:r>
      <w:r w:rsidR="00656AAA" w:rsidRPr="0073469F">
        <w:tab/>
      </w:r>
      <w:r w:rsidR="00166BD2">
        <w:t xml:space="preserve">if in the </w:t>
      </w:r>
      <w:r w:rsidR="00166BD2">
        <w:rPr>
          <w:lang w:eastAsia="ko-KR"/>
        </w:rPr>
        <w:t>"Q1: in-progress private call" state,</w:t>
      </w:r>
      <w:r w:rsidR="00166BD2">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11F0F8E3" w14:textId="77777777" w:rsidR="00AF3926" w:rsidRDefault="00AF3926" w:rsidP="00AF3926">
      <w:pPr>
        <w:pStyle w:val="B2"/>
      </w:pPr>
      <w:r>
        <w:t>f)</w:t>
      </w:r>
      <w:r>
        <w:tab/>
        <w:t xml:space="preserve">if in the </w:t>
      </w:r>
      <w:r w:rsidRPr="003D32BE">
        <w:t>"</w:t>
      </w:r>
      <w:r>
        <w:t>Q1: in-progress private call</w:t>
      </w:r>
      <w:r w:rsidRPr="003D32BE">
        <w:t>"</w:t>
      </w:r>
      <w:r>
        <w:t xml:space="preserve"> state, shall stop timer TFP6 (emergency private call cancel retransmission), if running;</w:t>
      </w:r>
    </w:p>
    <w:p w14:paraId="6488C6F3" w14:textId="77777777" w:rsidR="00F714D3" w:rsidRPr="008E477D" w:rsidRDefault="00AF3926" w:rsidP="00F714D3">
      <w:pPr>
        <w:pStyle w:val="B2"/>
      </w:pPr>
      <w:r w:rsidRPr="003D32BE">
        <w:t>g</w:t>
      </w:r>
      <w:r w:rsidR="00F714D3">
        <w:t>)</w:t>
      </w:r>
      <w:r w:rsidR="00F714D3">
        <w:tab/>
      </w:r>
      <w:r w:rsidR="00166BD2">
        <w:t xml:space="preserve">if in the </w:t>
      </w:r>
      <w:r w:rsidR="00166BD2">
        <w:rPr>
          <w:lang w:eastAsia="ko-KR"/>
        </w:rPr>
        <w:t>"Q1: in-progress private call" state,</w:t>
      </w:r>
      <w:r w:rsidR="00166BD2">
        <w:t xml:space="preserve"> </w:t>
      </w:r>
      <w:r w:rsidR="00F714D3">
        <w:t xml:space="preserve">shall start </w:t>
      </w:r>
      <w:r w:rsidR="00166BD2">
        <w:t xml:space="preserve">timer </w:t>
      </w:r>
      <w:r w:rsidR="00F714D3">
        <w:t>TFP8 (implicit downgrade);</w:t>
      </w:r>
    </w:p>
    <w:p w14:paraId="6E4531BD" w14:textId="77777777" w:rsidR="00656AAA" w:rsidRPr="0073469F" w:rsidRDefault="00AF3926"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E374A4">
        <w:t>clause</w:t>
      </w:r>
      <w:r w:rsidR="00656AAA" w:rsidRPr="0073469F">
        <w:t> 11.2.1.1.1;</w:t>
      </w:r>
    </w:p>
    <w:p w14:paraId="6F921B37" w14:textId="77777777" w:rsidR="00763F9F" w:rsidRPr="0073469F" w:rsidRDefault="00AF3926" w:rsidP="00763F9F">
      <w:pPr>
        <w:pStyle w:val="B2"/>
      </w:pPr>
      <w:r w:rsidRPr="003D32BE">
        <w:rPr>
          <w:lang w:eastAsia="ko-KR"/>
        </w:rPr>
        <w:t>i</w:t>
      </w:r>
      <w:r w:rsidR="00763F9F">
        <w:rPr>
          <w:lang w:eastAsia="ko-KR"/>
        </w:rPr>
        <w:t>)</w:t>
      </w:r>
      <w:r w:rsidR="00763F9F">
        <w:rPr>
          <w:lang w:eastAsia="ko-KR"/>
        </w:rPr>
        <w:tab/>
      </w:r>
      <w:r w:rsidR="00166BD2">
        <w:t xml:space="preserve">if in the </w:t>
      </w:r>
      <w:r w:rsidR="00166BD2">
        <w:rPr>
          <w:lang w:eastAsia="ko-KR"/>
        </w:rPr>
        <w:t>"Q1: in-progress private call" state,</w:t>
      </w:r>
      <w:r w:rsidR="00166BD2">
        <w:t xml:space="preserve"> </w:t>
      </w:r>
      <w:r w:rsidR="00763F9F">
        <w:rPr>
          <w:lang w:eastAsia="ko-KR"/>
        </w:rPr>
        <w:t xml:space="preserve">shall set the stored current call type to "EMERGENCY PRIVATE CALL"; </w:t>
      </w:r>
      <w:r w:rsidR="00763F9F">
        <w:t>and</w:t>
      </w:r>
    </w:p>
    <w:p w14:paraId="532AFB0D" w14:textId="77777777" w:rsidR="00656AAA" w:rsidRPr="0073469F" w:rsidRDefault="00AF3926" w:rsidP="00763F9F">
      <w:pPr>
        <w:pStyle w:val="B2"/>
      </w:pPr>
      <w:r w:rsidRPr="003D32BE">
        <w:t>j</w:t>
      </w:r>
      <w:r w:rsidR="00656AAA" w:rsidRPr="0073469F">
        <w:t>)</w:t>
      </w:r>
      <w:r w:rsidR="00656AAA" w:rsidRPr="0073469F">
        <w:tab/>
      </w:r>
      <w:r w:rsidR="00166BD2">
        <w:t xml:space="preserve">if in the </w:t>
      </w:r>
      <w:r w:rsidR="00166BD2">
        <w:rPr>
          <w:lang w:eastAsia="ko-KR"/>
        </w:rPr>
        <w:t>"Q1: in-progress private call" state,</w:t>
      </w:r>
      <w:r w:rsidR="00166BD2">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166BD2">
        <w:t>; o</w:t>
      </w:r>
      <w:r w:rsidR="00166BD2">
        <w:rPr>
          <w:lang w:eastAsia="ko-KR"/>
        </w:rPr>
        <w:t xml:space="preserve">therwise remain in the </w:t>
      </w:r>
      <w:r w:rsidR="00166BD2" w:rsidRPr="0073469F">
        <w:t>"</w:t>
      </w:r>
      <w:r w:rsidR="00166BD2">
        <w:t>Q</w:t>
      </w:r>
      <w:r w:rsidR="00166BD2" w:rsidRPr="0073469F">
        <w:t>2: in-progress emergency private call" state</w:t>
      </w:r>
      <w:r w:rsidR="00763F9F">
        <w:t>;</w:t>
      </w:r>
    </w:p>
    <w:p w14:paraId="32EDF51E"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6DE1601B"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E374A4">
        <w:t>clause</w:t>
      </w:r>
      <w:r>
        <w:t> </w:t>
      </w:r>
      <w:r w:rsidR="00F57E85">
        <w:rPr>
          <w:lang w:eastAsia="ko-KR"/>
        </w:rPr>
        <w:t>15.1.8</w:t>
      </w:r>
      <w:r>
        <w:rPr>
          <w:lang w:eastAsia="ko-KR"/>
        </w:rPr>
        <w:t>;</w:t>
      </w:r>
    </w:p>
    <w:p w14:paraId="7A30CE56"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D68B40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74D02578"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703A691F"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0BDFC646"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E374A4">
        <w:t>clause</w:t>
      </w:r>
      <w:r w:rsidR="00F43350">
        <w:t> </w:t>
      </w:r>
      <w:r w:rsidR="00F43350">
        <w:rPr>
          <w:lang w:eastAsia="ko-KR"/>
        </w:rPr>
        <w:t>11.2.1.1.1; and</w:t>
      </w:r>
    </w:p>
    <w:p w14:paraId="22C61039"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2369154E" w14:textId="77777777" w:rsidR="00F43350" w:rsidRDefault="00F43350" w:rsidP="000B2AB4">
      <w:pPr>
        <w:pStyle w:val="Heading5"/>
        <w:rPr>
          <w:rFonts w:eastAsia="Malgun Gothic"/>
          <w:lang w:eastAsia="ko-KR"/>
        </w:rPr>
      </w:pPr>
      <w:bookmarkStart w:id="2496" w:name="_Toc11407894"/>
      <w:bookmarkStart w:id="2497" w:name="_Toc27499199"/>
      <w:bookmarkStart w:id="2498" w:name="_Toc107000518"/>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2496"/>
      <w:bookmarkEnd w:id="2497"/>
      <w:bookmarkEnd w:id="2498"/>
    </w:p>
    <w:p w14:paraId="11630677" w14:textId="77777777" w:rsidR="00656AAA" w:rsidRPr="0073469F" w:rsidRDefault="00656AAA" w:rsidP="000B2AB4">
      <w:pPr>
        <w:pStyle w:val="Heading6"/>
        <w:numPr>
          <w:ilvl w:val="5"/>
          <w:numId w:val="0"/>
        </w:numPr>
        <w:ind w:left="1152" w:hanging="432"/>
      </w:pPr>
      <w:bookmarkStart w:id="2499" w:name="_Toc11407895"/>
      <w:bookmarkStart w:id="2500" w:name="_Toc27499200"/>
      <w:bookmarkStart w:id="2501" w:name="_Toc107000519"/>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2499"/>
      <w:bookmarkEnd w:id="2500"/>
      <w:bookmarkEnd w:id="2501"/>
    </w:p>
    <w:p w14:paraId="1EFBAE6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385DFDC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08DDB821"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3CED6EA1"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7BB9E981"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E374A4">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264003F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00E49EDB" w14:textId="77777777" w:rsidR="00656AAA" w:rsidRPr="0073469F" w:rsidRDefault="00656AAA" w:rsidP="00656AAA">
      <w:pPr>
        <w:pStyle w:val="B2"/>
      </w:pPr>
      <w:r w:rsidRPr="0073469F">
        <w:t>b)</w:t>
      </w:r>
      <w:r w:rsidRPr="0073469F">
        <w:tab/>
        <w:t>shall set the MCPTT user ID of the caller IE with the stored caller; and</w:t>
      </w:r>
    </w:p>
    <w:p w14:paraId="5DAEEAA9" w14:textId="77777777" w:rsidR="00656AAA" w:rsidRPr="0073469F" w:rsidRDefault="00656AAA" w:rsidP="00656AAA">
      <w:pPr>
        <w:pStyle w:val="B2"/>
      </w:pPr>
      <w:r w:rsidRPr="0073469F">
        <w:t>c)</w:t>
      </w:r>
      <w:r w:rsidRPr="0073469F">
        <w:tab/>
        <w:t>shall set the MCPTT user ID of the callee IE with the stored callee.</w:t>
      </w:r>
    </w:p>
    <w:p w14:paraId="1A6D2A97"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E374A4">
        <w:t>clause</w:t>
      </w:r>
      <w:r w:rsidRPr="0073469F">
        <w:t> 11.2.1.1.1;</w:t>
      </w:r>
    </w:p>
    <w:p w14:paraId="6907B5F3" w14:textId="77777777" w:rsidR="00AF3926" w:rsidRDefault="00AF3926" w:rsidP="00AF3926">
      <w:pPr>
        <w:pStyle w:val="B1"/>
      </w:pPr>
      <w:r>
        <w:t>3)</w:t>
      </w:r>
      <w:r>
        <w:tab/>
        <w:t>shall stop TFP1 (private call request retransmission), if running;</w:t>
      </w:r>
    </w:p>
    <w:p w14:paraId="67DC15F9" w14:textId="77777777" w:rsidR="00F714D3" w:rsidRPr="00F714D3" w:rsidRDefault="00AF3926" w:rsidP="00F714D3">
      <w:pPr>
        <w:pStyle w:val="B1"/>
      </w:pPr>
      <w:r w:rsidRPr="003D32BE">
        <w:t>4</w:t>
      </w:r>
      <w:r w:rsidR="00F714D3">
        <w:t>)</w:t>
      </w:r>
      <w:r w:rsidR="00F714D3">
        <w:tab/>
        <w:t>shall stop TFP8 (implicit downgrade) timer;</w:t>
      </w:r>
    </w:p>
    <w:p w14:paraId="0143E47A" w14:textId="77777777" w:rsidR="00281348" w:rsidRDefault="00AF3926"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24A0C8D4" w14:textId="77777777" w:rsidR="00656AAA" w:rsidRPr="0073469F" w:rsidRDefault="00AF3926"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474542CF" w14:textId="77777777" w:rsidR="00763F9F" w:rsidRPr="0073469F" w:rsidRDefault="00AF3926" w:rsidP="00763F9F">
      <w:pPr>
        <w:pStyle w:val="B1"/>
        <w:rPr>
          <w:lang w:eastAsia="ko-KR"/>
        </w:rPr>
      </w:pPr>
      <w:r w:rsidRPr="003D32BE">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4720E3B7" w14:textId="77777777" w:rsidR="00656AAA" w:rsidRPr="0073469F" w:rsidRDefault="00AF3926" w:rsidP="00763F9F">
      <w:pPr>
        <w:pStyle w:val="B1"/>
        <w:rPr>
          <w:lang w:eastAsia="ko-KR"/>
        </w:rPr>
      </w:pPr>
      <w:r w:rsidRPr="003D32BE">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53CCC3D6" w14:textId="77777777" w:rsidR="00656AAA" w:rsidRPr="0073469F" w:rsidRDefault="00656AAA" w:rsidP="000B2AB4">
      <w:pPr>
        <w:pStyle w:val="Heading6"/>
        <w:numPr>
          <w:ilvl w:val="5"/>
          <w:numId w:val="0"/>
        </w:numPr>
        <w:ind w:left="1152" w:hanging="432"/>
      </w:pPr>
      <w:bookmarkStart w:id="2502" w:name="_Toc11407896"/>
      <w:bookmarkStart w:id="2503" w:name="_Toc27499201"/>
      <w:bookmarkStart w:id="2504" w:name="_Toc107000520"/>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2502"/>
      <w:bookmarkEnd w:id="2503"/>
      <w:bookmarkEnd w:id="2504"/>
    </w:p>
    <w:p w14:paraId="7181D93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AF3926">
        <w:rPr>
          <w:lang w:eastAsia="ko-KR"/>
        </w:rPr>
        <w:t xml:space="preserve"> and the value of the counter CFP6 (</w:t>
      </w:r>
      <w:r w:rsidR="00AF3926" w:rsidRPr="0073469F">
        <w:rPr>
          <w:lang w:eastAsia="ko-KR"/>
        </w:rPr>
        <w:t xml:space="preserve">emergency </w:t>
      </w:r>
      <w:r w:rsidR="00AF3926" w:rsidRPr="0073469F">
        <w:t xml:space="preserve">private call </w:t>
      </w:r>
      <w:r w:rsidR="00AF3926" w:rsidRPr="0073469F">
        <w:rPr>
          <w:lang w:eastAsia="ko-KR"/>
        </w:rPr>
        <w:t>cancel</w:t>
      </w:r>
      <w:r w:rsidR="00AF3926" w:rsidRPr="0073469F">
        <w:t xml:space="preserve"> retransmission</w:t>
      </w:r>
      <w:r w:rsidR="00AF3926">
        <w:rPr>
          <w:lang w:eastAsia="ko-KR"/>
        </w:rPr>
        <w:t>) is less than upper limit</w:t>
      </w:r>
      <w:r w:rsidRPr="0073469F">
        <w:t xml:space="preserve">, the MCPTT </w:t>
      </w:r>
      <w:r w:rsidR="008407D2">
        <w:t>client</w:t>
      </w:r>
      <w:r w:rsidRPr="0073469F">
        <w:t>:</w:t>
      </w:r>
    </w:p>
    <w:p w14:paraId="1D76B8B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E374A4">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6E9A3FD7"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2E900DBF" w14:textId="77777777" w:rsidR="00656AAA" w:rsidRPr="0073469F" w:rsidRDefault="00656AAA" w:rsidP="00656AAA">
      <w:pPr>
        <w:pStyle w:val="B2"/>
      </w:pPr>
      <w:r w:rsidRPr="0073469F">
        <w:t>b)</w:t>
      </w:r>
      <w:r w:rsidRPr="0073469F">
        <w:tab/>
        <w:t>shall set the MCPTT user ID of the caller IE with the stored caller ID; and</w:t>
      </w:r>
    </w:p>
    <w:p w14:paraId="676C2EED" w14:textId="77777777" w:rsidR="00656AAA" w:rsidRPr="0073469F" w:rsidRDefault="00656AAA" w:rsidP="00656AAA">
      <w:pPr>
        <w:pStyle w:val="B2"/>
      </w:pPr>
      <w:r w:rsidRPr="0073469F">
        <w:t>c)</w:t>
      </w:r>
      <w:r w:rsidRPr="0073469F">
        <w:tab/>
        <w:t>shall set the MCPTT user ID of the callee IE with store callee ID.</w:t>
      </w:r>
    </w:p>
    <w:p w14:paraId="3C51326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E374A4">
        <w:t>clause</w:t>
      </w:r>
      <w:r w:rsidRPr="0073469F">
        <w:t> 11.2.1.1.1;</w:t>
      </w:r>
    </w:p>
    <w:p w14:paraId="12089B3A"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6F37BDCF"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4879A1D0"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7D418CE3" w14:textId="77777777" w:rsidR="00656AAA" w:rsidRPr="0073469F" w:rsidRDefault="00656AAA" w:rsidP="000B2AB4">
      <w:pPr>
        <w:pStyle w:val="Heading6"/>
        <w:numPr>
          <w:ilvl w:val="5"/>
          <w:numId w:val="0"/>
        </w:numPr>
        <w:ind w:left="1152" w:hanging="432"/>
      </w:pPr>
      <w:bookmarkStart w:id="2505" w:name="_Toc11407897"/>
      <w:bookmarkStart w:id="2506" w:name="_Toc27499202"/>
      <w:bookmarkStart w:id="2507" w:name="_Toc107000521"/>
      <w:r w:rsidRPr="0073469F">
        <w:lastRenderedPageBreak/>
        <w:t>11.2.3.4.</w:t>
      </w:r>
      <w:r w:rsidR="00F43350">
        <w:t>6</w:t>
      </w:r>
      <w:r w:rsidRPr="0073469F">
        <w:rPr>
          <w:lang w:eastAsia="zh-CN"/>
        </w:rPr>
        <w:t>.</w:t>
      </w:r>
      <w:r w:rsidR="00F43350">
        <w:t>3</w:t>
      </w:r>
      <w:r w:rsidRPr="0073469F">
        <w:rPr>
          <w:lang w:eastAsia="zh-CN"/>
        </w:rPr>
        <w:tab/>
      </w:r>
      <w:r w:rsidRPr="0073469F">
        <w:t>Emergency private call cancel accepted</w:t>
      </w:r>
      <w:bookmarkEnd w:id="2505"/>
      <w:bookmarkEnd w:id="2506"/>
      <w:bookmarkEnd w:id="2507"/>
    </w:p>
    <w:p w14:paraId="56C6E8FC"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27E4E397"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12FBDBBE"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6329D13A"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564C89AB"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514A38AA" w14:textId="77777777" w:rsidR="00656AAA" w:rsidRPr="0073469F" w:rsidRDefault="00656AAA" w:rsidP="000B2AB4">
      <w:pPr>
        <w:pStyle w:val="Heading6"/>
        <w:numPr>
          <w:ilvl w:val="5"/>
          <w:numId w:val="0"/>
        </w:numPr>
        <w:ind w:left="1152" w:hanging="432"/>
      </w:pPr>
      <w:bookmarkStart w:id="2508" w:name="_Toc11407898"/>
      <w:bookmarkStart w:id="2509" w:name="_Toc27499203"/>
      <w:bookmarkStart w:id="2510" w:name="_Toc107000522"/>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2508"/>
      <w:bookmarkEnd w:id="2509"/>
      <w:bookmarkEnd w:id="2510"/>
    </w:p>
    <w:p w14:paraId="276CBFE7"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120ADB36"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4588555F"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1A40048A"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4FAF29C" w14:textId="77777777" w:rsidR="00656AAA" w:rsidRPr="0073469F" w:rsidRDefault="00656AAA" w:rsidP="000B2AB4">
      <w:pPr>
        <w:pStyle w:val="Heading6"/>
        <w:numPr>
          <w:ilvl w:val="5"/>
          <w:numId w:val="0"/>
        </w:numPr>
        <w:ind w:left="1152" w:hanging="432"/>
        <w:rPr>
          <w:lang w:eastAsia="zh-CN"/>
        </w:rPr>
      </w:pPr>
      <w:bookmarkStart w:id="2511" w:name="_Toc11407899"/>
      <w:bookmarkStart w:id="2512" w:name="_Toc27499204"/>
      <w:bookmarkStart w:id="2513" w:name="_Toc107000523"/>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2511"/>
      <w:bookmarkEnd w:id="2512"/>
      <w:bookmarkEnd w:id="2513"/>
    </w:p>
    <w:p w14:paraId="4A3A014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2E50840C"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E374A4">
        <w:t>clause</w:t>
      </w:r>
      <w:r w:rsidRPr="0073469F">
        <w:t> </w:t>
      </w:r>
      <w:r w:rsidR="009C2E6C">
        <w:t>15.1</w:t>
      </w:r>
      <w:r w:rsidRPr="0073469F">
        <w:t>.</w:t>
      </w:r>
      <w:r w:rsidRPr="0073469F">
        <w:rPr>
          <w:lang w:eastAsia="ko-KR"/>
        </w:rPr>
        <w:t>13:</w:t>
      </w:r>
    </w:p>
    <w:p w14:paraId="61E6861E"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3B40ADB" w14:textId="77777777" w:rsidR="00656AAA" w:rsidRPr="0073469F" w:rsidRDefault="00656AAA" w:rsidP="00656AAA">
      <w:pPr>
        <w:pStyle w:val="B2"/>
      </w:pPr>
      <w:r w:rsidRPr="0073469F">
        <w:t>b)</w:t>
      </w:r>
      <w:r w:rsidRPr="0073469F">
        <w:tab/>
        <w:t>shall set the MCPTT user ID of the callee IE with own MCPTT user ID; and</w:t>
      </w:r>
    </w:p>
    <w:p w14:paraId="0D116B39"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704B2041"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E374A4">
        <w:t>clause</w:t>
      </w:r>
      <w:r w:rsidRPr="0073469F">
        <w:t> </w:t>
      </w:r>
      <w:r w:rsidRPr="0073469F">
        <w:rPr>
          <w:lang w:eastAsia="ko-KR"/>
        </w:rPr>
        <w:t>11.2.1.1.1;</w:t>
      </w:r>
    </w:p>
    <w:p w14:paraId="0D214072" w14:textId="77777777" w:rsidR="00F714D3" w:rsidRPr="008E477D" w:rsidRDefault="00F714D3" w:rsidP="00F714D3">
      <w:pPr>
        <w:pStyle w:val="B1"/>
      </w:pPr>
      <w:r>
        <w:t>3)</w:t>
      </w:r>
      <w:r>
        <w:tab/>
      </w:r>
      <w:r w:rsidR="00166BD2">
        <w:t xml:space="preserve">if in the </w:t>
      </w:r>
      <w:r w:rsidR="00166BD2" w:rsidRPr="0073469F">
        <w:rPr>
          <w:lang w:eastAsia="ko-KR"/>
        </w:rPr>
        <w:t>"</w:t>
      </w:r>
      <w:r w:rsidR="00166BD2">
        <w:rPr>
          <w:lang w:eastAsia="ko-KR"/>
        </w:rPr>
        <w:t>Q</w:t>
      </w:r>
      <w:r w:rsidR="00166BD2" w:rsidRPr="0073469F">
        <w:rPr>
          <w:lang w:eastAsia="ko-KR"/>
        </w:rPr>
        <w:t>2: in-progress emergency private call"</w:t>
      </w:r>
      <w:r w:rsidR="00166BD2">
        <w:rPr>
          <w:lang w:eastAsia="ko-KR"/>
        </w:rPr>
        <w:t xml:space="preserve"> state,</w:t>
      </w:r>
      <w:r w:rsidR="00166BD2">
        <w:t xml:space="preserve"> </w:t>
      </w:r>
      <w:r>
        <w:t xml:space="preserve">shall stop </w:t>
      </w:r>
      <w:r w:rsidR="00166BD2">
        <w:t xml:space="preserve">timer </w:t>
      </w:r>
      <w:r>
        <w:t>TFP8 (implicit downgrade);</w:t>
      </w:r>
    </w:p>
    <w:p w14:paraId="4FB21F5E"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7F6A3DB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29CDF317"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CF384F5" w14:textId="77777777" w:rsidR="00F714D3" w:rsidRDefault="00F714D3" w:rsidP="000B2AB4">
      <w:pPr>
        <w:pStyle w:val="Heading5"/>
        <w:rPr>
          <w:rFonts w:eastAsia="Malgun Gothic"/>
        </w:rPr>
      </w:pPr>
      <w:bookmarkStart w:id="2514" w:name="_Toc11407900"/>
      <w:bookmarkStart w:id="2515" w:name="_Toc27499205"/>
      <w:bookmarkStart w:id="2516" w:name="_Toc107000524"/>
      <w:r>
        <w:rPr>
          <w:rFonts w:eastAsia="Malgun Gothic"/>
        </w:rPr>
        <w:t>11.2.3.4.6A</w:t>
      </w:r>
      <w:r>
        <w:rPr>
          <w:rFonts w:eastAsia="Malgun Gothic"/>
        </w:rPr>
        <w:tab/>
        <w:t>Implicit downgrade</w:t>
      </w:r>
      <w:bookmarkEnd w:id="2514"/>
      <w:bookmarkEnd w:id="2515"/>
      <w:bookmarkEnd w:id="2516"/>
      <w:r>
        <w:rPr>
          <w:rFonts w:eastAsia="Malgun Gothic"/>
        </w:rPr>
        <w:t xml:space="preserve"> </w:t>
      </w:r>
    </w:p>
    <w:p w14:paraId="05408F69"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8CA71E9"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2980A50E"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748C069"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4D0A4A12"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1EC86AC9" w14:textId="77777777" w:rsidR="00F43350" w:rsidRPr="00750A07" w:rsidRDefault="00F43350" w:rsidP="000B2AB4">
      <w:pPr>
        <w:pStyle w:val="Heading5"/>
        <w:rPr>
          <w:rFonts w:eastAsia="Malgun Gothic"/>
        </w:rPr>
      </w:pPr>
      <w:bookmarkStart w:id="2517" w:name="_Toc11407901"/>
      <w:bookmarkStart w:id="2518" w:name="_Toc27499206"/>
      <w:bookmarkStart w:id="2519" w:name="_Toc107000525"/>
      <w:r>
        <w:rPr>
          <w:rFonts w:eastAsia="Malgun Gothic"/>
        </w:rPr>
        <w:lastRenderedPageBreak/>
        <w:t>11.2.3.4.7</w:t>
      </w:r>
      <w:r>
        <w:rPr>
          <w:rFonts w:eastAsia="Malgun Gothic"/>
        </w:rPr>
        <w:tab/>
        <w:t>Call Release</w:t>
      </w:r>
      <w:bookmarkEnd w:id="2517"/>
      <w:bookmarkEnd w:id="2518"/>
      <w:bookmarkEnd w:id="2519"/>
    </w:p>
    <w:p w14:paraId="09B5571F"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CDBF949" w14:textId="77777777" w:rsidR="00166BD2" w:rsidRDefault="00F43350" w:rsidP="00166BD2">
      <w:pPr>
        <w:pStyle w:val="B1"/>
      </w:pPr>
      <w:r>
        <w:t>1)</w:t>
      </w:r>
      <w:r>
        <w:tab/>
        <w:t>shall release the stored current call type;</w:t>
      </w:r>
    </w:p>
    <w:p w14:paraId="6DF721C2" w14:textId="77777777" w:rsidR="00AF3926" w:rsidRDefault="00AF3926" w:rsidP="00AF3926">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3CD7112E" w14:textId="77777777" w:rsidR="00AF3926" w:rsidRDefault="00AF3926" w:rsidP="00AF3926">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21BAD560" w14:textId="77777777" w:rsidR="00F43350" w:rsidRDefault="00AF3926" w:rsidP="00166BD2">
      <w:pPr>
        <w:pStyle w:val="B1"/>
      </w:pPr>
      <w:r w:rsidRPr="003D32BE">
        <w:t>4</w:t>
      </w:r>
      <w:r w:rsidR="00166BD2">
        <w:t>)</w:t>
      </w:r>
      <w:r w:rsidR="00166BD2">
        <w:tab/>
        <w:t xml:space="preserve">if in the </w:t>
      </w:r>
      <w:r w:rsidR="00166BD2">
        <w:rPr>
          <w:lang w:eastAsia="x-none"/>
        </w:rPr>
        <w:t>"Q2: in-progress emergency private call" state,</w:t>
      </w:r>
      <w:r w:rsidR="00166BD2">
        <w:t xml:space="preserve"> shall stop timer TFP8 (implicit downgrade)</w:t>
      </w:r>
      <w:r w:rsidR="00166BD2">
        <w:rPr>
          <w:lang w:eastAsia="x-none"/>
        </w:rPr>
        <w:t>;</w:t>
      </w:r>
    </w:p>
    <w:p w14:paraId="1798782E" w14:textId="77777777" w:rsidR="00F43350" w:rsidRDefault="00AF3926" w:rsidP="00F43350">
      <w:pPr>
        <w:pStyle w:val="B1"/>
      </w:pPr>
      <w:r>
        <w:t>5</w:t>
      </w:r>
      <w:r w:rsidR="00F43350">
        <w:t>)</w:t>
      </w:r>
      <w:r w:rsidR="00F43350">
        <w:tab/>
        <w:t>shall release the stored Prose per-packet priority; and</w:t>
      </w:r>
    </w:p>
    <w:p w14:paraId="4F4727F2" w14:textId="77777777" w:rsidR="00F43350" w:rsidRDefault="00AF3926"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77D44155" w14:textId="77777777" w:rsidR="00AF3926" w:rsidRPr="0073469F" w:rsidRDefault="00AF3926" w:rsidP="000B2AB4">
      <w:pPr>
        <w:pStyle w:val="Heading5"/>
      </w:pPr>
      <w:bookmarkStart w:id="2520" w:name="_Toc27499207"/>
      <w:bookmarkStart w:id="2521" w:name="_Toc11407902"/>
      <w:bookmarkStart w:id="2522" w:name="_Toc107000526"/>
      <w:r w:rsidRPr="0073469F">
        <w:t>11.2.3.4.</w:t>
      </w:r>
      <w:r>
        <w:t>7A</w:t>
      </w:r>
      <w:r w:rsidRPr="0073469F">
        <w:rPr>
          <w:lang w:eastAsia="zh-CN"/>
        </w:rPr>
        <w:tab/>
      </w:r>
      <w:r>
        <w:rPr>
          <w:lang w:eastAsia="zh-CN"/>
        </w:rPr>
        <w:t>P</w:t>
      </w:r>
      <w:r w:rsidRPr="0073469F">
        <w:t>rivate call setup request accepted</w:t>
      </w:r>
      <w:bookmarkEnd w:id="2520"/>
      <w:bookmarkEnd w:id="2522"/>
    </w:p>
    <w:p w14:paraId="24DB5297" w14:textId="77777777" w:rsidR="00AF3926" w:rsidRPr="0073469F" w:rsidRDefault="00AF3926" w:rsidP="00AF3926">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0CFC3650" w14:textId="77777777" w:rsidR="00AF3926" w:rsidRPr="0073469F" w:rsidRDefault="00AF3926" w:rsidP="00AF3926">
      <w:pPr>
        <w:pStyle w:val="B1"/>
      </w:pPr>
      <w:r>
        <w:t>1</w:t>
      </w:r>
      <w:r w:rsidRPr="0073469F">
        <w:t>)</w:t>
      </w:r>
      <w:r w:rsidRPr="0073469F">
        <w:tab/>
        <w:t xml:space="preserve">shall generate a PRIVATE CALL ACCEPT ACK message as specified in </w:t>
      </w:r>
      <w:r w:rsidR="00E374A4">
        <w:t>clause</w:t>
      </w:r>
      <w:r w:rsidRPr="0073469F">
        <w:t> </w:t>
      </w:r>
      <w:r>
        <w:t>15.1</w:t>
      </w:r>
      <w:r w:rsidRPr="0073469F">
        <w:t>.11:</w:t>
      </w:r>
    </w:p>
    <w:p w14:paraId="42BC4B2B" w14:textId="77777777" w:rsidR="00AF3926" w:rsidRPr="0073469F" w:rsidRDefault="00AF3926" w:rsidP="00AF3926">
      <w:pPr>
        <w:pStyle w:val="B2"/>
      </w:pPr>
      <w:r w:rsidRPr="0073469F">
        <w:t>a)</w:t>
      </w:r>
      <w:r w:rsidRPr="0073469F">
        <w:tab/>
        <w:t xml:space="preserve">shall set the </w:t>
      </w:r>
      <w:r>
        <w:t>C</w:t>
      </w:r>
      <w:r w:rsidRPr="0073469F">
        <w:t>all identifier IE to the stored call identifier;</w:t>
      </w:r>
    </w:p>
    <w:p w14:paraId="4C9C7BA0" w14:textId="77777777" w:rsidR="00AF3926" w:rsidRPr="0073469F" w:rsidRDefault="00AF3926" w:rsidP="00AF3926">
      <w:pPr>
        <w:pStyle w:val="B2"/>
      </w:pPr>
      <w:r w:rsidRPr="0073469F">
        <w:t>b)</w:t>
      </w:r>
      <w:r w:rsidRPr="0073469F">
        <w:tab/>
        <w:t>shall set the MCPTT user ID of the caller IE with stored caller ID; and</w:t>
      </w:r>
    </w:p>
    <w:p w14:paraId="2A3F7C26" w14:textId="77777777" w:rsidR="00AF3926" w:rsidRPr="0073469F" w:rsidRDefault="00AF3926" w:rsidP="00AF3926">
      <w:pPr>
        <w:pStyle w:val="B2"/>
      </w:pPr>
      <w:r w:rsidRPr="0073469F">
        <w:t>c)</w:t>
      </w:r>
      <w:r w:rsidRPr="0073469F">
        <w:tab/>
        <w:t>shall set the MCPTT user ID of the callee IE with the stored callee ID</w:t>
      </w:r>
      <w:r>
        <w:t>;</w:t>
      </w:r>
    </w:p>
    <w:p w14:paraId="608A7B2B" w14:textId="77777777" w:rsidR="00AF3926" w:rsidRPr="0073469F" w:rsidRDefault="00AF3926" w:rsidP="00AF3926">
      <w:pPr>
        <w:pStyle w:val="B1"/>
      </w:pPr>
      <w:r>
        <w:t>2</w:t>
      </w:r>
      <w:r w:rsidRPr="0073469F">
        <w:t>)</w:t>
      </w:r>
      <w:r w:rsidRPr="0073469F">
        <w:tab/>
        <w:t xml:space="preserve">shall send the PRIVATE CALL ACCEPT ACK message in response to the request message according to rules and procedures as specified in </w:t>
      </w:r>
      <w:r w:rsidR="00E374A4">
        <w:t>clause</w:t>
      </w:r>
      <w:r w:rsidRPr="0073469F">
        <w:t> 11.2.</w:t>
      </w:r>
      <w:r>
        <w:t>1</w:t>
      </w:r>
      <w:r w:rsidRPr="0073469F">
        <w:t>.1.1;</w:t>
      </w:r>
      <w:r>
        <w:t xml:space="preserve"> and</w:t>
      </w:r>
    </w:p>
    <w:p w14:paraId="3BA417C2" w14:textId="77777777" w:rsidR="00AF3926" w:rsidRPr="0073469F" w:rsidRDefault="00AF3926" w:rsidP="00AF3926">
      <w:pPr>
        <w:pStyle w:val="B1"/>
        <w:rPr>
          <w:lang w:eastAsia="ko-KR"/>
        </w:rPr>
      </w:pPr>
      <w:r>
        <w:t>3)</w:t>
      </w:r>
      <w:r>
        <w:tab/>
        <w:t xml:space="preserve">shall </w:t>
      </w:r>
      <w:r w:rsidRPr="0073469F">
        <w:t xml:space="preserve">remain in the </w:t>
      </w:r>
      <w:r>
        <w:t xml:space="preserve">current </w:t>
      </w:r>
      <w:r w:rsidRPr="0073469F">
        <w:t>state.</w:t>
      </w:r>
    </w:p>
    <w:p w14:paraId="21303FFA" w14:textId="77777777" w:rsidR="00AF3926" w:rsidRDefault="00AF3926" w:rsidP="00AF3926">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E374A4">
        <w:rPr>
          <w:lang w:eastAsia="ko-KR"/>
        </w:rPr>
        <w:t>clause</w:t>
      </w:r>
      <w:r>
        <w:rPr>
          <w:lang w:eastAsia="ko-KR"/>
        </w:rPr>
        <w:t>, every time a PRIVATE CALL ACCEPT message is received.</w:t>
      </w:r>
    </w:p>
    <w:p w14:paraId="53130CC5" w14:textId="77777777" w:rsidR="00656AAA" w:rsidRPr="0073469F" w:rsidRDefault="00656AAA" w:rsidP="000B2AB4">
      <w:pPr>
        <w:pStyle w:val="Heading5"/>
      </w:pPr>
      <w:bookmarkStart w:id="2523" w:name="_Toc27499208"/>
      <w:bookmarkStart w:id="2524" w:name="_Toc107000527"/>
      <w:r w:rsidRPr="0073469F">
        <w:t>11.2.3.4.</w:t>
      </w:r>
      <w:r w:rsidR="00F43350">
        <w:t>8</w:t>
      </w:r>
      <w:r w:rsidRPr="0073469F">
        <w:tab/>
        <w:t>Error handling</w:t>
      </w:r>
      <w:bookmarkEnd w:id="2521"/>
      <w:bookmarkEnd w:id="2523"/>
      <w:bookmarkEnd w:id="2524"/>
    </w:p>
    <w:p w14:paraId="1CDDCF30" w14:textId="77777777" w:rsidR="00656AAA" w:rsidRPr="0073469F" w:rsidRDefault="00656AAA" w:rsidP="000B2AB4">
      <w:pPr>
        <w:pStyle w:val="Heading6"/>
        <w:numPr>
          <w:ilvl w:val="5"/>
          <w:numId w:val="0"/>
        </w:numPr>
        <w:ind w:left="1152" w:hanging="432"/>
      </w:pPr>
      <w:bookmarkStart w:id="2525" w:name="_Toc11407903"/>
      <w:bookmarkStart w:id="2526" w:name="_Toc27499209"/>
      <w:bookmarkStart w:id="2527" w:name="_Toc107000528"/>
      <w:r w:rsidRPr="0073469F">
        <w:t>11.2.3.4.</w:t>
      </w:r>
      <w:r w:rsidR="00F43350">
        <w:t>8</w:t>
      </w:r>
      <w:r w:rsidRPr="0073469F">
        <w:t>.1</w:t>
      </w:r>
      <w:r w:rsidRPr="0073469F">
        <w:tab/>
        <w:t>Unexpected MONP message received</w:t>
      </w:r>
      <w:bookmarkEnd w:id="2525"/>
      <w:bookmarkEnd w:id="2526"/>
      <w:bookmarkEnd w:id="2527"/>
    </w:p>
    <w:p w14:paraId="04623451"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467DACAA" w14:textId="77777777" w:rsidR="00656AAA" w:rsidRPr="0073469F" w:rsidRDefault="00656AAA" w:rsidP="000B2AB4">
      <w:pPr>
        <w:pStyle w:val="Heading6"/>
        <w:numPr>
          <w:ilvl w:val="5"/>
          <w:numId w:val="0"/>
        </w:numPr>
        <w:ind w:left="1152" w:hanging="432"/>
      </w:pPr>
      <w:bookmarkStart w:id="2528" w:name="_Toc11407904"/>
      <w:bookmarkStart w:id="2529" w:name="_Toc27499210"/>
      <w:bookmarkStart w:id="2530" w:name="_Toc107000529"/>
      <w:r w:rsidRPr="0073469F">
        <w:t>11.2.3.4.</w:t>
      </w:r>
      <w:r w:rsidR="00F43350">
        <w:t>8</w:t>
      </w:r>
      <w:r w:rsidRPr="0073469F">
        <w:t>.2</w:t>
      </w:r>
      <w:r w:rsidRPr="0073469F">
        <w:tab/>
        <w:t>Unexpected indication from MCPTT user</w:t>
      </w:r>
      <w:bookmarkEnd w:id="2528"/>
      <w:bookmarkEnd w:id="2529"/>
      <w:bookmarkEnd w:id="2530"/>
    </w:p>
    <w:p w14:paraId="5E55DA29"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1E9F4005" w14:textId="77777777" w:rsidR="00656AAA" w:rsidRPr="0073469F" w:rsidRDefault="00656AAA" w:rsidP="000B2AB4">
      <w:pPr>
        <w:pStyle w:val="Heading6"/>
        <w:numPr>
          <w:ilvl w:val="5"/>
          <w:numId w:val="0"/>
        </w:numPr>
        <w:ind w:left="1152" w:hanging="432"/>
      </w:pPr>
      <w:bookmarkStart w:id="2531" w:name="_Toc11407905"/>
      <w:bookmarkStart w:id="2532" w:name="_Toc27499211"/>
      <w:bookmarkStart w:id="2533" w:name="_Toc107000530"/>
      <w:r w:rsidRPr="0073469F">
        <w:t>11.2.3.4.</w:t>
      </w:r>
      <w:r w:rsidR="00F43350">
        <w:t>8</w:t>
      </w:r>
      <w:r w:rsidRPr="0073469F">
        <w:t>.3</w:t>
      </w:r>
      <w:r w:rsidRPr="0073469F">
        <w:tab/>
        <w:t>Unexpected expiration of a timer</w:t>
      </w:r>
      <w:bookmarkEnd w:id="2531"/>
      <w:bookmarkEnd w:id="2532"/>
      <w:bookmarkEnd w:id="2533"/>
    </w:p>
    <w:p w14:paraId="5E67D396"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502CFE2E" w14:textId="77777777" w:rsidR="00A049EC" w:rsidRDefault="00A049EC" w:rsidP="000B2AB4">
      <w:pPr>
        <w:pStyle w:val="Heading1"/>
        <w:rPr>
          <w:rFonts w:eastAsia="Malgun Gothic"/>
        </w:rPr>
      </w:pPr>
      <w:bookmarkStart w:id="2534" w:name="_Toc11407906"/>
      <w:bookmarkStart w:id="2535" w:name="_Toc27499212"/>
      <w:bookmarkStart w:id="2536" w:name="_Toc107000531"/>
      <w:r w:rsidRPr="0073469F">
        <w:rPr>
          <w:rFonts w:eastAsia="Malgun Gothic"/>
        </w:rPr>
        <w:lastRenderedPageBreak/>
        <w:t>12</w:t>
      </w:r>
      <w:r w:rsidRPr="0073469F">
        <w:rPr>
          <w:rFonts w:eastAsia="Malgun Gothic"/>
        </w:rPr>
        <w:tab/>
        <w:t>Emergency alert</w:t>
      </w:r>
      <w:bookmarkEnd w:id="2534"/>
      <w:bookmarkEnd w:id="2535"/>
      <w:bookmarkEnd w:id="2536"/>
    </w:p>
    <w:p w14:paraId="691FF8A2" w14:textId="77777777" w:rsidR="002244A2" w:rsidRDefault="002244A2" w:rsidP="000B2AB4">
      <w:pPr>
        <w:pStyle w:val="Heading2"/>
        <w:rPr>
          <w:lang w:eastAsia="ko-KR"/>
        </w:rPr>
      </w:pPr>
      <w:bookmarkStart w:id="2537" w:name="_Toc11407907"/>
      <w:bookmarkStart w:id="2538" w:name="_Toc27499213"/>
      <w:bookmarkStart w:id="2539" w:name="_Toc107000532"/>
      <w:r>
        <w:rPr>
          <w:rFonts w:hint="eastAsia"/>
          <w:lang w:eastAsia="ko-KR"/>
        </w:rPr>
        <w:t>12.0</w:t>
      </w:r>
      <w:r>
        <w:rPr>
          <w:rFonts w:hint="eastAsia"/>
          <w:lang w:eastAsia="ko-KR"/>
        </w:rPr>
        <w:tab/>
        <w:t>General</w:t>
      </w:r>
      <w:bookmarkEnd w:id="2537"/>
      <w:bookmarkEnd w:id="2538"/>
      <w:bookmarkEnd w:id="2539"/>
    </w:p>
    <w:p w14:paraId="0A925B76" w14:textId="77777777" w:rsidR="002244A2" w:rsidRDefault="002244A2" w:rsidP="002244A2">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2BCB73F8"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E374A4">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E374A4">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E374A4">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372CAA1D"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E374A4">
        <w:rPr>
          <w:rFonts w:hint="eastAsia"/>
          <w:lang w:val="en-US" w:eastAsia="ko-KR"/>
        </w:rPr>
        <w:t>clause</w:t>
      </w:r>
      <w:r>
        <w:rPr>
          <w:rFonts w:hint="eastAsia"/>
          <w:lang w:val="en-US" w:eastAsia="ko-KR"/>
        </w:rPr>
        <w:t> 12.2</w:t>
      </w:r>
      <w:r w:rsidR="00552437">
        <w:rPr>
          <w:lang w:val="en-US" w:eastAsia="ko-KR"/>
        </w:rPr>
        <w:t>.</w:t>
      </w:r>
    </w:p>
    <w:p w14:paraId="4786FD24" w14:textId="77777777" w:rsidR="008D4910" w:rsidRPr="0073469F" w:rsidRDefault="00A049EC" w:rsidP="000B2AB4">
      <w:pPr>
        <w:pStyle w:val="Heading2"/>
        <w:rPr>
          <w:rFonts w:eastAsia="Malgun Gothic"/>
        </w:rPr>
      </w:pPr>
      <w:bookmarkStart w:id="2540" w:name="_Toc11407908"/>
      <w:bookmarkStart w:id="2541" w:name="_Toc27499214"/>
      <w:bookmarkStart w:id="2542" w:name="_Toc107000533"/>
      <w:r w:rsidRPr="0073469F">
        <w:rPr>
          <w:rFonts w:eastAsia="Malgun Gothic"/>
        </w:rPr>
        <w:t>12.1</w:t>
      </w:r>
      <w:r w:rsidRPr="0073469F">
        <w:rPr>
          <w:rFonts w:eastAsia="Malgun Gothic"/>
        </w:rPr>
        <w:tab/>
        <w:t>On-network emergency alert</w:t>
      </w:r>
      <w:bookmarkEnd w:id="2540"/>
      <w:bookmarkEnd w:id="2541"/>
      <w:bookmarkEnd w:id="2542"/>
    </w:p>
    <w:p w14:paraId="20AA296B" w14:textId="77777777" w:rsidR="00913B19" w:rsidRDefault="00913B19" w:rsidP="000B2AB4">
      <w:pPr>
        <w:pStyle w:val="Heading3"/>
        <w:rPr>
          <w:rFonts w:eastAsia="Malgun Gothic"/>
        </w:rPr>
      </w:pPr>
      <w:bookmarkStart w:id="2543" w:name="_Toc11407909"/>
      <w:bookmarkStart w:id="2544" w:name="_Toc27499215"/>
      <w:bookmarkStart w:id="2545" w:name="_Toc107000534"/>
      <w:r>
        <w:rPr>
          <w:rFonts w:eastAsia="Malgun Gothic"/>
        </w:rPr>
        <w:t>12.1.1</w:t>
      </w:r>
      <w:r>
        <w:rPr>
          <w:rFonts w:eastAsia="Malgun Gothic"/>
        </w:rPr>
        <w:tab/>
        <w:t>Client procedures</w:t>
      </w:r>
      <w:bookmarkEnd w:id="2543"/>
      <w:bookmarkEnd w:id="2544"/>
      <w:bookmarkEnd w:id="2545"/>
    </w:p>
    <w:p w14:paraId="3B03B175" w14:textId="77777777" w:rsidR="00913B19" w:rsidRDefault="00913B19" w:rsidP="000B2AB4">
      <w:pPr>
        <w:pStyle w:val="Heading4"/>
      </w:pPr>
      <w:bookmarkStart w:id="2546" w:name="_Toc11407910"/>
      <w:bookmarkStart w:id="2547" w:name="_Toc27499216"/>
      <w:bookmarkStart w:id="2548" w:name="_Toc107000535"/>
      <w:r>
        <w:rPr>
          <w:rFonts w:eastAsia="Malgun Gothic"/>
        </w:rPr>
        <w:t>12.1.1.1</w:t>
      </w:r>
      <w:r>
        <w:rPr>
          <w:rFonts w:eastAsia="Malgun Gothic"/>
        </w:rPr>
        <w:tab/>
        <w:t>Emergency alert origination</w:t>
      </w:r>
      <w:bookmarkEnd w:id="2546"/>
      <w:bookmarkEnd w:id="2547"/>
      <w:bookmarkEnd w:id="2548"/>
    </w:p>
    <w:p w14:paraId="17BBA934" w14:textId="77777777" w:rsidR="00A049EC" w:rsidRDefault="00A049EC" w:rsidP="00A049EC">
      <w:r w:rsidRPr="0073469F">
        <w:t xml:space="preserve">Upon receiving a request from the MCPTT user to send an MCPTT emergency alert to the indicated MCPTT group and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E374A4">
        <w:rPr>
          <w:lang w:eastAsia="ko-KR"/>
        </w:rPr>
        <w:t>clause</w:t>
      </w:r>
      <w:r w:rsidR="00913B19">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556DF40" w14:textId="77777777" w:rsidR="00273ADE" w:rsidRPr="00D3770C" w:rsidRDefault="00273ADE" w:rsidP="00D3770C">
      <w:pPr>
        <w:pStyle w:val="NO"/>
      </w:pPr>
      <w:r w:rsidRPr="0073469F">
        <w:t>NOTE 1:</w:t>
      </w:r>
      <w:r w:rsidRPr="0073469F">
        <w:tab/>
        <w:t xml:space="preserve">this SIP MESSAGE </w:t>
      </w:r>
      <w:r w:rsidR="00087265">
        <w:t xml:space="preserve">request </w:t>
      </w:r>
      <w:r w:rsidRPr="0073469F">
        <w:t>is assumed to be sent out-of-dialog.</w:t>
      </w:r>
    </w:p>
    <w:p w14:paraId="40BF45EF" w14:textId="77777777" w:rsidR="00A049EC" w:rsidRPr="0073469F" w:rsidRDefault="00A049EC" w:rsidP="00A049EC">
      <w:r w:rsidRPr="0073469F">
        <w:t>The MCPTT client:</w:t>
      </w:r>
    </w:p>
    <w:p w14:paraId="04EAB7B2"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3B95E149"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7FF07B24"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47B11B2C"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706C5401" w14:textId="77777777" w:rsidR="00FE3ECE" w:rsidRPr="008E477D" w:rsidRDefault="00FE3ECE" w:rsidP="00436CF9">
      <w:pPr>
        <w:pStyle w:val="B2"/>
      </w:pPr>
      <w:r>
        <w:t>a)</w:t>
      </w:r>
      <w:r>
        <w:tab/>
        <w:t>the &lt;mcptt-request-uri&gt;</w:t>
      </w:r>
      <w:r w:rsidRPr="004C07EF">
        <w:t xml:space="preserve"> element set to the </w:t>
      </w:r>
      <w:r>
        <w:t>group identity</w:t>
      </w:r>
      <w:r w:rsidRPr="004C07EF">
        <w:t>;</w:t>
      </w:r>
    </w:p>
    <w:p w14:paraId="06DF8F38" w14:textId="77777777" w:rsidR="00A049EC" w:rsidRDefault="00FE3ECE" w:rsidP="00436CF9">
      <w:pPr>
        <w:pStyle w:val="B2"/>
      </w:pPr>
      <w:r>
        <w:t>b)</w:t>
      </w:r>
      <w:r>
        <w:tab/>
      </w:r>
      <w:r w:rsidR="00A049EC" w:rsidRPr="0073469F">
        <w:t>the &lt;alert-ind&gt; element set to a value of "true";</w:t>
      </w:r>
      <w:r w:rsidR="002A5E26">
        <w:t xml:space="preserve"> and</w:t>
      </w:r>
    </w:p>
    <w:p w14:paraId="49861DB3" w14:textId="77777777" w:rsidR="002A5E26" w:rsidRPr="008E477D" w:rsidRDefault="002A5E26" w:rsidP="00436CF9">
      <w:pPr>
        <w:pStyle w:val="B2"/>
      </w:pPr>
      <w:r>
        <w:t>c)</w:t>
      </w:r>
      <w:r>
        <w:tab/>
        <w:t>the &lt;mcptt-client-id&gt; element set to the MCPTT client ID of the originating MCPTT client;</w:t>
      </w:r>
    </w:p>
    <w:p w14:paraId="392E4B5F"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E374A4">
        <w:t>clause</w:t>
      </w:r>
      <w:r>
        <w:t> 6.2.9.1</w:t>
      </w:r>
      <w:r w:rsidR="00A049EC" w:rsidRPr="0073469F">
        <w:t>;</w:t>
      </w:r>
    </w:p>
    <w:p w14:paraId="400E5234"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007474CE"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0EB1A322" w14:textId="77777777"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identifying the participating MCPTT function serving the group identity</w:t>
      </w:r>
      <w:r w:rsidR="00A049EC" w:rsidRPr="0073469F">
        <w:rPr>
          <w:rFonts w:eastAsia="SimSun"/>
        </w:rPr>
        <w:t>;</w:t>
      </w:r>
      <w:r w:rsidR="000275C2" w:rsidRPr="0073469F">
        <w:rPr>
          <w:rFonts w:eastAsia="SimSun"/>
        </w:rPr>
        <w:t xml:space="preserve"> and</w:t>
      </w:r>
    </w:p>
    <w:p w14:paraId="4FCC0DD8"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623BE92D"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2F6D5371" w14:textId="77777777" w:rsidR="00A049EC" w:rsidRPr="0073469F" w:rsidRDefault="00A049EC" w:rsidP="00A049EC">
      <w:pPr>
        <w:rPr>
          <w:lang w:eastAsia="ko-KR"/>
        </w:rPr>
      </w:pPr>
      <w:r w:rsidRPr="0073469F">
        <w:lastRenderedPageBreak/>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026E5B4" w14:textId="77777777" w:rsidR="00A049EC" w:rsidRDefault="00A049EC" w:rsidP="00FA2B2A">
      <w:pPr>
        <w:pStyle w:val="NO"/>
        <w:rPr>
          <w:lang w:eastAsia="ko-KR"/>
        </w:rPr>
      </w:pPr>
      <w:r w:rsidRPr="0073469F">
        <w:rPr>
          <w:lang w:eastAsia="ko-KR"/>
        </w:rPr>
        <w:t>NOTE </w:t>
      </w:r>
      <w:r w:rsidR="00197DD0">
        <w:rPr>
          <w:lang w:eastAsia="ko-KR"/>
        </w:rPr>
        <w:t>2</w:t>
      </w:r>
      <w:r w:rsidRPr="0073469F">
        <w:rPr>
          <w:lang w:eastAsia="ko-KR"/>
        </w:rPr>
        <w:t>:</w:t>
      </w:r>
      <w:r w:rsidRPr="0073469F">
        <w:rPr>
          <w:lang w:eastAsia="ko-KR"/>
        </w:rPr>
        <w:tab/>
        <w:t>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3F46E117" w14:textId="77777777" w:rsidR="00197DD0" w:rsidRPr="00844BE3" w:rsidRDefault="00197DD0" w:rsidP="000B2AB4">
      <w:pPr>
        <w:pStyle w:val="Heading4"/>
        <w:rPr>
          <w:rFonts w:eastAsia="Malgun Gothic"/>
        </w:rPr>
      </w:pPr>
      <w:bookmarkStart w:id="2549" w:name="_Toc11407911"/>
      <w:bookmarkStart w:id="2550" w:name="_Toc27499217"/>
      <w:bookmarkStart w:id="2551" w:name="_Toc107000536"/>
      <w:r>
        <w:rPr>
          <w:rFonts w:eastAsia="Malgun Gothic"/>
        </w:rPr>
        <w:t>12.1.1.2</w:t>
      </w:r>
      <w:r>
        <w:rPr>
          <w:rFonts w:eastAsia="Malgun Gothic"/>
        </w:rPr>
        <w:tab/>
        <w:t>Emergency alert cancellation</w:t>
      </w:r>
      <w:bookmarkEnd w:id="2549"/>
      <w:bookmarkEnd w:id="2550"/>
      <w:bookmarkEnd w:id="2551"/>
    </w:p>
    <w:p w14:paraId="1D35F9C3"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E374A4">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3ABB6F7A"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43B079A8" w14:textId="77777777" w:rsidR="00197DD0" w:rsidRPr="0073469F" w:rsidRDefault="00197DD0" w:rsidP="00197DD0">
      <w:r w:rsidRPr="0073469F">
        <w:t>The MCPTT client:</w:t>
      </w:r>
    </w:p>
    <w:p w14:paraId="6437EFCE"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F7A081"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6D55991"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1D9EE50"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098365A"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0A69D286" w14:textId="77777777" w:rsidR="00197DD0" w:rsidRDefault="00197DD0" w:rsidP="00197DD0">
      <w:pPr>
        <w:pStyle w:val="B2"/>
      </w:pPr>
      <w:r>
        <w:t>b)</w:t>
      </w:r>
      <w:r>
        <w:tab/>
      </w:r>
      <w:r w:rsidRPr="0073469F">
        <w:t>the &lt;alert-ind&gt; element set to a value of "</w:t>
      </w:r>
      <w:r>
        <w:t>false</w:t>
      </w:r>
      <w:r w:rsidRPr="0073469F">
        <w:t>";</w:t>
      </w:r>
      <w:r w:rsidR="004358FD">
        <w:t xml:space="preserve"> and</w:t>
      </w:r>
    </w:p>
    <w:p w14:paraId="18BE0F29" w14:textId="77777777" w:rsidR="004358FD" w:rsidRPr="0045201D" w:rsidRDefault="004358FD" w:rsidP="00197DD0">
      <w:pPr>
        <w:pStyle w:val="B2"/>
      </w:pPr>
      <w:r>
        <w:t>c)</w:t>
      </w:r>
      <w:r>
        <w:tab/>
      </w:r>
      <w:r w:rsidRPr="000C5EB0">
        <w:t xml:space="preserve">if the MCPTT user is cancelling </w:t>
      </w:r>
      <w:r>
        <w:t xml:space="preserve">an </w:t>
      </w:r>
      <w:r w:rsidRPr="000C5EB0">
        <w:t>MCPTT emergency alert originated by another MCPTT user</w:t>
      </w:r>
      <w:r>
        <w:t>, include the</w:t>
      </w:r>
      <w:r w:rsidRPr="000C5EB0">
        <w:t xml:space="preserve"> &lt;originated-by&gt; element set to the MCPTT ID of the MCPTT user who originated the MCPTT emergency alert</w:t>
      </w:r>
      <w:r>
        <w:t>;</w:t>
      </w:r>
    </w:p>
    <w:p w14:paraId="4E585F60"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E374A4">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2F4FCAA8" w14:textId="77777777"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group identity</w:t>
      </w:r>
      <w:r w:rsidRPr="0073469F">
        <w:rPr>
          <w:rFonts w:eastAsia="SimSun"/>
        </w:rPr>
        <w:t xml:space="preserve">; </w:t>
      </w:r>
    </w:p>
    <w:p w14:paraId="231E4E46"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5CAD9298"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9DDAFC8"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18AD47FA"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4AAEFDC3" w14:textId="77777777" w:rsidR="003D052A" w:rsidRDefault="003D052A" w:rsidP="003D052A">
      <w:pPr>
        <w:pStyle w:val="B2"/>
      </w:pPr>
      <w:r>
        <w:t>a)</w:t>
      </w:r>
      <w:r>
        <w:tab/>
      </w:r>
      <w:r w:rsidRPr="00D95692">
        <w:t>set the MCPTT emergency alert state to "MEA 1: no-alert";</w:t>
      </w:r>
      <w:r>
        <w:t xml:space="preserve"> and</w:t>
      </w:r>
    </w:p>
    <w:p w14:paraId="364A07AB"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114FF31"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2D8ECD0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5A5B367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and is set to a value of "false":</w:t>
      </w:r>
    </w:p>
    <w:p w14:paraId="784464CA"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72DB8E1E" w14:textId="77777777" w:rsidR="003D052A" w:rsidRDefault="003D052A" w:rsidP="003D052A">
      <w:pPr>
        <w:pStyle w:val="B2"/>
      </w:pPr>
      <w:r>
        <w:t>b)</w:t>
      </w:r>
      <w:r>
        <w:tab/>
      </w:r>
      <w:r w:rsidRPr="00D95692">
        <w:t>shall set the MCPTT emergency group state of the</w:t>
      </w:r>
      <w:r>
        <w:t xml:space="preserve"> group to "MEG 1: no-emergency".</w:t>
      </w:r>
    </w:p>
    <w:p w14:paraId="6BE81519"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417E5831"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0A303C"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4CE93EDE"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2B1DB905" w14:textId="77777777" w:rsidR="00197DD0" w:rsidRDefault="004358FD" w:rsidP="0045201D">
      <w:pPr>
        <w:pStyle w:val="B1"/>
      </w:pPr>
      <w:r>
        <w:t>2)</w:t>
      </w:r>
      <w:r w:rsidR="00E374A4">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2E4FBDA6" w14:textId="77777777" w:rsidR="00197DD0" w:rsidRDefault="00197DD0" w:rsidP="000B2AB4">
      <w:pPr>
        <w:pStyle w:val="Heading4"/>
        <w:rPr>
          <w:rFonts w:eastAsia="Malgun Gothic"/>
        </w:rPr>
      </w:pPr>
      <w:bookmarkStart w:id="2552" w:name="_Toc11407912"/>
      <w:bookmarkStart w:id="2553" w:name="_Toc27499218"/>
      <w:bookmarkStart w:id="2554" w:name="_Toc107000537"/>
      <w:r>
        <w:rPr>
          <w:rFonts w:eastAsia="Malgun Gothic"/>
        </w:rPr>
        <w:t>12.1.1.3</w:t>
      </w:r>
      <w:r>
        <w:rPr>
          <w:rFonts w:eastAsia="Malgun Gothic"/>
        </w:rPr>
        <w:tab/>
        <w:t>MCPTT client receives an MCPTT emergency alert or call notification</w:t>
      </w:r>
      <w:bookmarkEnd w:id="2552"/>
      <w:bookmarkEnd w:id="2553"/>
      <w:bookmarkEnd w:id="2554"/>
    </w:p>
    <w:p w14:paraId="442B520F"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4CF7F199"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should display to the MCPTT user an indication of the MCPTT emergency alert</w:t>
      </w:r>
      <w:r>
        <w:rPr>
          <w:rFonts w:eastAsia="Malgun Gothic"/>
        </w:rPr>
        <w:t xml:space="preserve"> and associated information, including:</w:t>
      </w:r>
    </w:p>
    <w:p w14:paraId="5EFC66DA"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402A518"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48452C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23685398"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745BA3A4"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A1B7F8"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291BACC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25C0996D" w14:textId="77777777" w:rsidR="004358FD" w:rsidRDefault="00197DD0" w:rsidP="00197DD0">
      <w:pPr>
        <w:pStyle w:val="B3"/>
        <w:rPr>
          <w:rFonts w:eastAsia="Malgun Gothic"/>
        </w:rPr>
      </w:pPr>
      <w:r>
        <w:rPr>
          <w:rFonts w:eastAsia="Malgun Gothic"/>
        </w:rPr>
        <w:lastRenderedPageBreak/>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68CAAE7B"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42949441"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590846D9"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2D92C661"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72D13F04"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606B7D1A"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16AB4A01"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4442CFFF"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3235F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B4E0845"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2BA02558"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39C57890"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67AEECC0"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 An emergency alert indication, if included, is handled in step 1).</w:t>
      </w:r>
    </w:p>
    <w:p w14:paraId="3CBD63AF"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8A5F38F"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217D9DA0"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B14D372"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1900B1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4AB2DDC5"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AF29A8B" w14:textId="77777777" w:rsidR="00197DD0" w:rsidRDefault="00197DD0" w:rsidP="00197DD0">
      <w:pPr>
        <w:pStyle w:val="NO"/>
        <w:rPr>
          <w:rFonts w:eastAsia="Malgun Gothic"/>
        </w:rPr>
      </w:pPr>
      <w:r>
        <w:rPr>
          <w:rFonts w:eastAsia="Malgun Gothic"/>
        </w:rPr>
        <w:t>NOTE 4:</w:t>
      </w:r>
      <w:r>
        <w:rPr>
          <w:rFonts w:eastAsia="Malgun Gothic"/>
        </w:rPr>
        <w:tab/>
        <w:t xml:space="preserve">This is the case of the MCPTT client receiving the notification of the cancellation of the in-progress emergency state of the MCPTT group. In this case, the receiving MCPTT client is affiliated with the MCPTT group but not participating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581FA761"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16508C2"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C0DD01F" w14:textId="77777777" w:rsidR="00197DD0"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28F60057"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0077E399"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12631DD5"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7F7C1F29"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C468BC"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24F2C7B2"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0E3B183"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0A1DAAC3"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2F2CA8D9"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5F565489"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0DF60575"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323C0C62"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44B3CBE4" w14:textId="77777777" w:rsidR="00A93BDA" w:rsidRDefault="00A93BDA" w:rsidP="000B2AB4">
      <w:pPr>
        <w:pStyle w:val="Heading3"/>
        <w:rPr>
          <w:noProof/>
        </w:rPr>
      </w:pPr>
      <w:bookmarkStart w:id="2555" w:name="_Toc11407913"/>
      <w:bookmarkStart w:id="2556" w:name="_Toc27499219"/>
      <w:bookmarkStart w:id="2557" w:name="_Toc107000538"/>
      <w:r>
        <w:rPr>
          <w:noProof/>
        </w:rPr>
        <w:t>12.1.2</w:t>
      </w:r>
      <w:r>
        <w:rPr>
          <w:noProof/>
        </w:rPr>
        <w:tab/>
        <w:t>Participating MCPTT function procedures</w:t>
      </w:r>
      <w:bookmarkEnd w:id="2555"/>
      <w:bookmarkEnd w:id="2556"/>
      <w:bookmarkEnd w:id="2557"/>
    </w:p>
    <w:p w14:paraId="40A1BDD3" w14:textId="77777777" w:rsidR="00A93BDA" w:rsidRPr="00936DD0" w:rsidRDefault="00A93BDA" w:rsidP="000B2AB4">
      <w:pPr>
        <w:pStyle w:val="Heading4"/>
      </w:pPr>
      <w:bookmarkStart w:id="2558" w:name="_Toc11407914"/>
      <w:bookmarkStart w:id="2559" w:name="_Toc27499220"/>
      <w:bookmarkStart w:id="2560" w:name="_Toc107000539"/>
      <w:r>
        <w:t>12.1.2.1</w:t>
      </w:r>
      <w:r>
        <w:tab/>
        <w:t xml:space="preserve">Receipt of a </w:t>
      </w:r>
      <w:r w:rsidRPr="0015289D">
        <w:t>SIP MESSAGE request for emergency notification</w:t>
      </w:r>
      <w:r>
        <w:t xml:space="preserve"> from the served MCPTT client</w:t>
      </w:r>
      <w:bookmarkEnd w:id="2558"/>
      <w:bookmarkEnd w:id="2559"/>
      <w:bookmarkEnd w:id="2560"/>
    </w:p>
    <w:p w14:paraId="17FC12E2"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3C6D29AA"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2E43620"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47FD3B85"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58E14B9C"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E374A4">
        <w:t>clause</w:t>
      </w:r>
      <w:r>
        <w:t> 7.3.</w:t>
      </w:r>
    </w:p>
    <w:p w14:paraId="561E87E5"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E374A4">
        <w:t>clause</w:t>
      </w:r>
      <w:r w:rsidR="009D4EBE">
        <w:t> 9.2.2.2.11</w:t>
      </w:r>
      <w:r w:rsidR="009D4EBE">
        <w:rPr>
          <w:noProof/>
        </w:rPr>
        <w:t xml:space="preserve">, shall perform the actions specified in </w:t>
      </w:r>
      <w:r w:rsidR="00E374A4">
        <w:rPr>
          <w:noProof/>
        </w:rPr>
        <w:t>clause</w:t>
      </w:r>
      <w:r w:rsidR="009D4EBE">
        <w:rPr>
          <w:noProof/>
        </w:rPr>
        <w:t> 9.2.2.2.12 for implicit affiliation;</w:t>
      </w:r>
    </w:p>
    <w:p w14:paraId="6C504F6E"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E374A4">
        <w:t>clause</w:t>
      </w:r>
      <w:r>
        <w:t> 4.4. and skip the rest of the steps.</w:t>
      </w:r>
    </w:p>
    <w:p w14:paraId="600416BC" w14:textId="77777777" w:rsidR="009D4EBE" w:rsidRPr="009D4EBE" w:rsidRDefault="009D4EBE" w:rsidP="008E477D">
      <w:pPr>
        <w:pStyle w:val="NO"/>
      </w:pPr>
      <w:r>
        <w:lastRenderedPageBreak/>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7E91A2B"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649D9E5D"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0DD13F36"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2F72C3E6" w14:textId="77777777"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associated with the group identified by the </w:t>
      </w:r>
      <w:r w:rsidR="00A93BDA" w:rsidRPr="00166ED2">
        <w:t>&lt;mcptt-request-uri&gt; element</w:t>
      </w:r>
      <w:r w:rsidR="00A93BDA">
        <w:t xml:space="preserve"> contained in the </w:t>
      </w:r>
      <w:r w:rsidR="00A93BDA" w:rsidRPr="00166ED2">
        <w:t xml:space="preserve">&lt;mcpttinfo&gt; element containing the &lt;mcptt-Params&gt; element </w:t>
      </w:r>
      <w:r w:rsidR="00A93BDA">
        <w:t xml:space="preserve">of the </w:t>
      </w:r>
      <w:r w:rsidR="00A93BDA" w:rsidRPr="00166ED2">
        <w:t>application/vnd.3gpp.mcptt-info+xml MIME body</w:t>
      </w:r>
      <w:r w:rsidR="00A93BDA">
        <w:t xml:space="preserve"> in the incoming SIP MESSAGE request;</w:t>
      </w:r>
    </w:p>
    <w:p w14:paraId="60D21AC1"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775953E6"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38F48D13"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18D4E8BF"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3AF1AEDE"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64CE5F6D"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C2FBE33"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2EA0900E"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60C347A5" w14:textId="77777777" w:rsidR="009D4EBE" w:rsidRPr="008E477D" w:rsidRDefault="009D4EBE" w:rsidP="008E477D">
      <w:pPr>
        <w:pStyle w:val="B1"/>
      </w:pPr>
      <w:r>
        <w:t>2)</w:t>
      </w:r>
      <w:r>
        <w:tab/>
        <w:t xml:space="preserve">if the procedures of </w:t>
      </w:r>
      <w:r w:rsidR="00E374A4">
        <w:rPr>
          <w:noProof/>
        </w:rPr>
        <w:t>clause</w:t>
      </w:r>
      <w:r>
        <w:rPr>
          <w:noProof/>
        </w:rPr>
        <w:t xml:space="preserve"> 9.2.2.2.12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Pr>
          <w:noProof/>
        </w:rPr>
        <w:t>13; and</w:t>
      </w:r>
    </w:p>
    <w:p w14:paraId="3EA0679F"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2AB42112"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E374A4">
        <w:t>clause</w:t>
      </w:r>
      <w:r>
        <w:t xml:space="preserve"> 9.2.2.2.12 were invoked in the present </w:t>
      </w:r>
      <w:r w:rsidR="00E374A4">
        <w:t>clause</w:t>
      </w:r>
      <w:r>
        <w:t>,</w:t>
      </w:r>
      <w:r w:rsidRPr="0073469F">
        <w:t xml:space="preserve"> t</w:t>
      </w:r>
      <w:r>
        <w:t xml:space="preserve">he participating MCPTT function shall perform the procedures of </w:t>
      </w:r>
      <w:r w:rsidR="00E374A4">
        <w:t>clause</w:t>
      </w:r>
      <w:r>
        <w:t> 9.2.2.2.14.</w:t>
      </w:r>
    </w:p>
    <w:p w14:paraId="5B656F01" w14:textId="77777777" w:rsidR="00A93BDA" w:rsidRDefault="00A93BDA" w:rsidP="000B2AB4">
      <w:pPr>
        <w:pStyle w:val="Heading4"/>
      </w:pPr>
      <w:bookmarkStart w:id="2561" w:name="_Toc11407915"/>
      <w:bookmarkStart w:id="2562" w:name="_Toc27499221"/>
      <w:bookmarkStart w:id="2563" w:name="_Toc107000540"/>
      <w:r>
        <w:t>12.1.2.2</w:t>
      </w:r>
      <w:r>
        <w:tab/>
        <w:t xml:space="preserve">Receipt of a </w:t>
      </w:r>
      <w:r w:rsidRPr="0015289D">
        <w:t>SIP MESSAGE request for emergency notification</w:t>
      </w:r>
      <w:r>
        <w:t xml:space="preserve"> for terminating MCPTT client</w:t>
      </w:r>
      <w:bookmarkEnd w:id="2561"/>
      <w:bookmarkEnd w:id="2562"/>
      <w:bookmarkEnd w:id="2563"/>
    </w:p>
    <w:p w14:paraId="5D604D6E" w14:textId="77777777" w:rsidR="00A93BDA" w:rsidRDefault="00A93BDA" w:rsidP="00A93BDA">
      <w:r>
        <w:t xml:space="preserve">In the procedures in this </w:t>
      </w:r>
      <w:r w:rsidR="00E374A4">
        <w:t>clause</w:t>
      </w:r>
      <w:r>
        <w:t>:</w:t>
      </w:r>
    </w:p>
    <w:p w14:paraId="52876D8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30816B1F"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6FF75C00" w14:textId="77777777" w:rsidR="00A93BDA" w:rsidRPr="0073469F" w:rsidRDefault="00A93BDA" w:rsidP="00A93BDA">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MCPTT function</w:t>
      </w:r>
      <w:r w:rsidRPr="0073469F">
        <w:rPr>
          <w:noProof/>
        </w:rPr>
        <w:t>", the participating MCPTT function:</w:t>
      </w:r>
    </w:p>
    <w:p w14:paraId="7F9160BC"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w:t>
      </w:r>
      <w:r w:rsidRPr="0073469F">
        <w:lastRenderedPageBreak/>
        <w:t>include a Retry-After header field to the SIP 500 (Server Internal Error) response as specified in IETF RFC 3261 [24]</w:t>
      </w:r>
      <w:r>
        <w:t xml:space="preserve"> and skip</w:t>
      </w:r>
      <w:r w:rsidRPr="007B314E">
        <w:t xml:space="preserve"> the rest of the steps</w:t>
      </w:r>
      <w:r w:rsidRPr="0073469F">
        <w:t>;</w:t>
      </w:r>
    </w:p>
    <w:p w14:paraId="07390C81"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32A15C3F"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735CBD3E"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47D4E3FE" w14:textId="77777777" w:rsidR="003D052A" w:rsidRPr="00D01066" w:rsidRDefault="003D052A" w:rsidP="003D052A">
      <w:pPr>
        <w:pStyle w:val="B1"/>
      </w:pPr>
      <w:r>
        <w:t>4)</w:t>
      </w:r>
      <w:r>
        <w:tab/>
        <w:t xml:space="preserve">shall generate an outgoing SIP MESSAGE request as specified in </w:t>
      </w:r>
      <w:r w:rsidR="00E374A4">
        <w:t>clause</w:t>
      </w:r>
      <w:r>
        <w:t> 6.3.2.2.11; and</w:t>
      </w:r>
    </w:p>
    <w:p w14:paraId="4D3B537A" w14:textId="77777777" w:rsidR="003D052A" w:rsidRDefault="003D052A" w:rsidP="003D052A">
      <w:pPr>
        <w:pStyle w:val="B1"/>
      </w:pPr>
      <w:r>
        <w:t>5)</w:t>
      </w:r>
      <w:r>
        <w:tab/>
        <w:t>shall send the SIP MESSAGE request as specified in 3GPP TS 24.229 [4].</w:t>
      </w:r>
    </w:p>
    <w:p w14:paraId="77FE3EBE"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6FB9ED8A" w14:textId="77777777" w:rsidR="003D052A" w:rsidRPr="00CB30B2" w:rsidRDefault="003D052A" w:rsidP="000B2AB4">
      <w:pPr>
        <w:pStyle w:val="Heading4"/>
      </w:pPr>
      <w:bookmarkStart w:id="2564" w:name="_Toc11407916"/>
      <w:bookmarkStart w:id="2565" w:name="_Toc27499222"/>
      <w:bookmarkStart w:id="2566" w:name="_Toc107000541"/>
      <w:r w:rsidRPr="00514B51">
        <w:t>12.1.2</w:t>
      </w:r>
      <w:r>
        <w:t>.3</w:t>
      </w:r>
      <w:r w:rsidRPr="00514B51">
        <w:tab/>
        <w:t xml:space="preserve">Receipt of a SIP MESSAGE request </w:t>
      </w:r>
      <w:r>
        <w:t>indicating successful delivery of emergency notification</w:t>
      </w:r>
      <w:bookmarkEnd w:id="2564"/>
      <w:bookmarkEnd w:id="2565"/>
      <w:bookmarkEnd w:id="2566"/>
    </w:p>
    <w:p w14:paraId="4ADAC456" w14:textId="77777777" w:rsidR="003D052A" w:rsidRDefault="003D052A" w:rsidP="003D052A">
      <w:r w:rsidRPr="00430894">
        <w:t>Upon receipt of a</w:t>
      </w:r>
      <w:r>
        <w:t xml:space="preserve"> SIP MESSAGE request </w:t>
      </w:r>
      <w:r w:rsidRPr="0073469F">
        <w:t>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element present, the participating MCPTT function:</w:t>
      </w:r>
    </w:p>
    <w:p w14:paraId="45AB0529"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CF1E1A4"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66A320F"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630F4F5A"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640ABB"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1FC9C5F"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3307CCB1"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4D447685"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683AC73" w14:textId="77777777" w:rsidR="003D052A" w:rsidRPr="00430894" w:rsidRDefault="003D052A" w:rsidP="003D052A">
      <w:pPr>
        <w:pStyle w:val="B1"/>
      </w:pPr>
      <w:r>
        <w:t>5</w:t>
      </w:r>
      <w:r w:rsidRPr="00430894">
        <w:t>)</w:t>
      </w:r>
      <w:r w:rsidRPr="00430894">
        <w:tab/>
        <w:t>shall send the SIP MESSAGE request as specified in 3GPP TS 24.229 [4].</w:t>
      </w:r>
    </w:p>
    <w:p w14:paraId="147B9358"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63D04918" w14:textId="77777777" w:rsidR="00A93BDA" w:rsidRDefault="00A93BDA" w:rsidP="000B2AB4">
      <w:pPr>
        <w:pStyle w:val="Heading3"/>
        <w:rPr>
          <w:noProof/>
        </w:rPr>
      </w:pPr>
      <w:bookmarkStart w:id="2567" w:name="_Toc11407917"/>
      <w:bookmarkStart w:id="2568" w:name="_Toc27499223"/>
      <w:bookmarkStart w:id="2569" w:name="_Toc107000542"/>
      <w:r>
        <w:rPr>
          <w:noProof/>
        </w:rPr>
        <w:lastRenderedPageBreak/>
        <w:t>12.1.3</w:t>
      </w:r>
      <w:r>
        <w:rPr>
          <w:noProof/>
        </w:rPr>
        <w:tab/>
        <w:t>Controlling MCPTT function procedures</w:t>
      </w:r>
      <w:bookmarkEnd w:id="2567"/>
      <w:bookmarkEnd w:id="2568"/>
      <w:bookmarkEnd w:id="2569"/>
    </w:p>
    <w:p w14:paraId="48910B6A" w14:textId="77777777" w:rsidR="00A93BDA" w:rsidRPr="00F678B4" w:rsidRDefault="00A93BDA" w:rsidP="000B2AB4">
      <w:pPr>
        <w:pStyle w:val="Heading4"/>
      </w:pPr>
      <w:bookmarkStart w:id="2570" w:name="_Toc11407918"/>
      <w:bookmarkStart w:id="2571" w:name="_Toc27499224"/>
      <w:bookmarkStart w:id="2572" w:name="_Toc107000543"/>
      <w:r>
        <w:t>12.1.3.1</w:t>
      </w:r>
      <w:r>
        <w:tab/>
        <w:t xml:space="preserve">Handling of a </w:t>
      </w:r>
      <w:r w:rsidRPr="0015289D">
        <w:t>SIP MESSAGE request for emergency notification</w:t>
      </w:r>
      <w:bookmarkEnd w:id="2570"/>
      <w:bookmarkEnd w:id="2571"/>
      <w:bookmarkEnd w:id="2572"/>
    </w:p>
    <w:p w14:paraId="7F6FB859"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7C001C2C"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B45CF47"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302DA40C"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61FB1E40"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 xml:space="preserve">false", shall perform the procedures specified in </w:t>
      </w:r>
      <w:r w:rsidR="00E374A4">
        <w:t>clause</w:t>
      </w:r>
      <w:r>
        <w:t> 12.1.3.2 and skip the rest of the steps;</w:t>
      </w:r>
    </w:p>
    <w:p w14:paraId="79C4586F"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7C819CB2"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E374A4">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13655AF8"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325F8AC6"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165BADFE"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E374A4">
        <w:t>clause</w:t>
      </w:r>
      <w:r w:rsidRPr="007B1A31">
        <w:t> </w:t>
      </w:r>
      <w:r>
        <w:t>6.3.3.1.13.1:</w:t>
      </w:r>
    </w:p>
    <w:p w14:paraId="562E97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E374A4">
        <w:t>clause</w:t>
      </w:r>
      <w:r w:rsidRPr="00F73174">
        <w:t> 6.3.6:</w:t>
      </w:r>
    </w:p>
    <w:p w14:paraId="54770C79"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E374A4">
        <w:t>clause</w:t>
      </w:r>
      <w:r>
        <w:t> 9.2.2.3.6</w:t>
      </w:r>
      <w:r w:rsidRPr="008873B8">
        <w:t>;</w:t>
      </w:r>
    </w:p>
    <w:p w14:paraId="76266B4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E374A4">
        <w:t>clause</w:t>
      </w:r>
      <w:r w:rsidRPr="00BD4EF2">
        <w:t> 4.4 and skip the rest of the steps below</w:t>
      </w:r>
      <w:r>
        <w:t>; or</w:t>
      </w:r>
    </w:p>
    <w:p w14:paraId="3AEE5D28" w14:textId="77777777" w:rsidR="009D4EBE" w:rsidRPr="009D4EBE" w:rsidRDefault="009D4EBE" w:rsidP="008E477D">
      <w:pPr>
        <w:pStyle w:val="B4"/>
      </w:pPr>
      <w:r>
        <w:t>III)</w:t>
      </w:r>
      <w:r>
        <w:tab/>
        <w:t xml:space="preserve">if the procedures of </w:t>
      </w:r>
      <w:r w:rsidR="00E374A4">
        <w:t>clause</w:t>
      </w:r>
      <w:r>
        <w:t xml:space="preserve"> 9.2.2.3.6 determined the MCPTT user to be eligible to be implicitly affiliated to the MCPTT group </w:t>
      </w:r>
      <w:r w:rsidRPr="00BD4EF2">
        <w:t>shall</w:t>
      </w:r>
      <w:r>
        <w:t xml:space="preserve">, perform the implicit affiliation as specified in </w:t>
      </w:r>
      <w:r w:rsidR="00E374A4">
        <w:t>clause</w:t>
      </w:r>
      <w:r>
        <w:t> 9.2.2.3.7;</w:t>
      </w:r>
    </w:p>
    <w:p w14:paraId="6578A3C4" w14:textId="77777777" w:rsidR="00A93BDA" w:rsidRDefault="00A93BDA" w:rsidP="00A93BDA">
      <w:pPr>
        <w:pStyle w:val="B3"/>
      </w:pPr>
      <w:r>
        <w:t>ii)</w:t>
      </w:r>
      <w:r>
        <w:tab/>
        <w:t xml:space="preserve">for each of the other affiliated members of the group: </w:t>
      </w:r>
    </w:p>
    <w:p w14:paraId="602F870B" w14:textId="77777777" w:rsidR="00A93BDA" w:rsidRDefault="00A93BDA" w:rsidP="00A93BDA">
      <w:pPr>
        <w:pStyle w:val="B4"/>
      </w:pPr>
      <w:r>
        <w:t>A)</w:t>
      </w:r>
      <w:r>
        <w:tab/>
        <w:t xml:space="preserve">generate an outgoing SIP MESSAGE request notification of the MCPTT user's emergency alert indication as specified in </w:t>
      </w:r>
      <w:r w:rsidR="00E374A4">
        <w:t>clause</w:t>
      </w:r>
      <w:r>
        <w:t xml:space="preserve"> 6.3.3.1.11 with the clarifications of </w:t>
      </w:r>
      <w:r w:rsidR="00E374A4">
        <w:t>clause</w:t>
      </w:r>
      <w:r>
        <w:t> 6.3.3.1.12;</w:t>
      </w:r>
    </w:p>
    <w:p w14:paraId="1A5C9FF8"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E71A0F1"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1838321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3EE57B09"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04ADDF57"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1D5DC2A2" w14:textId="77777777" w:rsidR="003D052A" w:rsidRDefault="003D052A" w:rsidP="003D052A">
      <w:pPr>
        <w:pStyle w:val="B3"/>
      </w:pPr>
      <w:r>
        <w:t>v)</w:t>
      </w:r>
      <w:r>
        <w:tab/>
        <w:t xml:space="preserve">shall generate a </w:t>
      </w:r>
      <w:r w:rsidRPr="00DD057E">
        <w:t>SIP MESSAGE request</w:t>
      </w:r>
      <w:r>
        <w:t xml:space="preserve"> as described in </w:t>
      </w:r>
      <w:r w:rsidR="00E374A4">
        <w:t>clause</w:t>
      </w:r>
      <w:r>
        <w:t xml:space="preserve"> 6.3.3.1.20 to indicate </w:t>
      </w:r>
      <w:r w:rsidRPr="00DD057E">
        <w:t>successful receipt of an emergency alert</w:t>
      </w:r>
      <w:r>
        <w:t xml:space="preserve">, and shall include in the </w:t>
      </w:r>
      <w:r w:rsidRPr="00657A31">
        <w:t>application/vn</w:t>
      </w:r>
      <w:r>
        <w:t>d.3gpp.mcptt-info+xml MIME body:</w:t>
      </w:r>
    </w:p>
    <w:p w14:paraId="310072E8"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7944EEA4"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64840AE7" w14:textId="77777777" w:rsidR="003D052A" w:rsidRPr="00623AD4" w:rsidRDefault="003D052A" w:rsidP="003D052A">
      <w:pPr>
        <w:pStyle w:val="B4"/>
      </w:pPr>
      <w:r>
        <w:t>C)</w:t>
      </w:r>
      <w:r>
        <w:tab/>
        <w:t>the &lt;mcptt-client-id&gt; element with the MCPTT client ID that was included in the incoming SIP MESSAGE request; and</w:t>
      </w:r>
    </w:p>
    <w:p w14:paraId="38A32D8A"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6716D701"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2433354" w14:textId="77777777" w:rsidR="00A93BDA" w:rsidRPr="00F678B4" w:rsidRDefault="00A93BDA" w:rsidP="000B2AB4">
      <w:pPr>
        <w:pStyle w:val="Heading4"/>
      </w:pPr>
      <w:bookmarkStart w:id="2573" w:name="_Toc11407919"/>
      <w:bookmarkStart w:id="2574" w:name="_Toc27499225"/>
      <w:bookmarkStart w:id="2575" w:name="_Toc107000544"/>
      <w:r>
        <w:t>12.1.3.2</w:t>
      </w:r>
      <w:r>
        <w:tab/>
        <w:t xml:space="preserve">Handling of a </w:t>
      </w:r>
      <w:r w:rsidRPr="0015289D">
        <w:t xml:space="preserve">SIP MESSAGE request for emergency </w:t>
      </w:r>
      <w:r>
        <w:t>alert cancellation</w:t>
      </w:r>
      <w:bookmarkEnd w:id="2573"/>
      <w:bookmarkEnd w:id="2574"/>
      <w:bookmarkEnd w:id="2575"/>
    </w:p>
    <w:p w14:paraId="171501EC"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1BF77D7F"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E374A4">
        <w:t>clause</w:t>
      </w:r>
      <w:r w:rsidRPr="007B1A31">
        <w:t> </w:t>
      </w:r>
      <w:r>
        <w:t>6.3.3.1.13.1:</w:t>
      </w:r>
    </w:p>
    <w:p w14:paraId="009644E9" w14:textId="77777777" w:rsidR="00A93BDA" w:rsidRDefault="00A93BDA" w:rsidP="00A93BDA">
      <w:pPr>
        <w:pStyle w:val="B2"/>
      </w:pPr>
      <w:r>
        <w:t>a)</w:t>
      </w:r>
      <w:r>
        <w:tab/>
        <w:t xml:space="preserve">and if the received SIP MESSAGE request does not contain an &lt;emergency-ind&gt; element or </w:t>
      </w:r>
      <w:r w:rsidRPr="001345F1">
        <w:t xml:space="preserve">is an </w:t>
      </w:r>
      <w:r>
        <w:t>un</w:t>
      </w:r>
      <w:r w:rsidRPr="001345F1">
        <w:t>authorised request for an MCPTT emergency call cancellation as spe</w:t>
      </w:r>
      <w:r>
        <w:t xml:space="preserve">cified in </w:t>
      </w:r>
      <w:r w:rsidR="00E374A4">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1FDE54F8"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F6E7C06"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3C98AD90"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4847320F" w14:textId="77777777" w:rsidR="00A93BDA" w:rsidRDefault="00A93BDA" w:rsidP="00A93BDA">
      <w:pPr>
        <w:pStyle w:val="B2"/>
      </w:pPr>
      <w:r>
        <w:t>b)</w:t>
      </w:r>
      <w:r>
        <w:tab/>
        <w:t xml:space="preserve">and if the received SIP MESSAGE request contains an &lt;emergency-ind&gt; element and </w:t>
      </w:r>
      <w:r w:rsidRPr="001345F1">
        <w:t>is an authorised request for an MCPTT emergency call cancellation as spe</w:t>
      </w:r>
      <w:r>
        <w:t xml:space="preserve">cified in </w:t>
      </w:r>
      <w:r w:rsidR="00E374A4">
        <w:t>clause</w:t>
      </w:r>
      <w:r>
        <w:t> 6.3.3.1.13.4 and the in-progress emergency state of the MCPTT group is set to a value of "true":</w:t>
      </w:r>
    </w:p>
    <w:p w14:paraId="6E584934"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4BFD5556"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50BFB169"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E374A4">
        <w:t>clause</w:t>
      </w:r>
      <w:r>
        <w:t> </w:t>
      </w:r>
      <w:r w:rsidRPr="00B04742">
        <w:t>6.3.3.1.6. The MCPTT controlling function:</w:t>
      </w:r>
    </w:p>
    <w:p w14:paraId="6505FBEF"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319EE42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37A38E53" w14:textId="77777777" w:rsidR="00A93BDA" w:rsidRDefault="00A93BDA" w:rsidP="00A93BDA">
      <w:pPr>
        <w:pStyle w:val="B3"/>
      </w:pPr>
      <w:r>
        <w:t>iv)</w:t>
      </w:r>
      <w:r>
        <w:tab/>
      </w:r>
      <w:r w:rsidRPr="00B04742">
        <w:t>for each of the affiliated but not joined members of the group shall:</w:t>
      </w:r>
    </w:p>
    <w:p w14:paraId="1897DE0C"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E374A4">
        <w:t>clause</w:t>
      </w:r>
      <w:r>
        <w:t> </w:t>
      </w:r>
      <w:r w:rsidRPr="00B04742">
        <w:t>6.3.3.1.11;</w:t>
      </w:r>
    </w:p>
    <w:p w14:paraId="152E285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26CD3026"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28BCE64A" w14:textId="77777777" w:rsidR="003D052A" w:rsidRPr="008B7AB3" w:rsidRDefault="003D052A" w:rsidP="003D052A">
      <w:pPr>
        <w:pStyle w:val="B3"/>
      </w:pPr>
      <w:r>
        <w:t>v)</w:t>
      </w:r>
      <w:r>
        <w:tab/>
        <w:t>shall generate a SIP 200 (OK) response to the received SIP MESSAGE request as specified in 3GPP TS 24.229 [4];</w:t>
      </w:r>
    </w:p>
    <w:p w14:paraId="71DB7F78"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0CB60F97" w14:textId="77777777" w:rsidR="003D052A" w:rsidRDefault="003D052A" w:rsidP="003D052A">
      <w:pPr>
        <w:pStyle w:val="B3"/>
      </w:pPr>
      <w:r>
        <w:t>vii)</w:t>
      </w:r>
      <w:r>
        <w:tab/>
        <w:t xml:space="preserve">shall generate a </w:t>
      </w:r>
      <w:r w:rsidRPr="00DD057E">
        <w:t>SIP MESSAGE request</w:t>
      </w:r>
      <w:r>
        <w:t xml:space="preserve"> as described in </w:t>
      </w:r>
      <w:r w:rsidR="00E374A4">
        <w:t>clause</w:t>
      </w:r>
      <w:r>
        <w:t xml:space="preserve"> 6.3.3.1.20 to indicate </w:t>
      </w:r>
      <w:r w:rsidRPr="00DD057E">
        <w:t xml:space="preserve">successful receipt of </w:t>
      </w:r>
      <w:r>
        <w:t>the request for</w:t>
      </w:r>
      <w:r w:rsidRPr="00DD057E">
        <w:t xml:space="preserve"> emergency </w:t>
      </w:r>
      <w:r>
        <w:t>alert cancellation</w:t>
      </w:r>
    </w:p>
    <w:p w14:paraId="3F80C409"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49ED5F3E"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326B9C6D"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55CBF56"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322539DC" w14:textId="77777777" w:rsidR="003D052A" w:rsidRPr="00623AD4" w:rsidRDefault="003D052A" w:rsidP="003D052A">
      <w:pPr>
        <w:pStyle w:val="B4"/>
      </w:pPr>
      <w:r>
        <w:t>D)</w:t>
      </w:r>
      <w:r>
        <w:tab/>
        <w:t>the &lt;mcptt-client-id&gt; element with the MCPTT client ID that was included in the incoming SIP MESSAGE request; and</w:t>
      </w:r>
    </w:p>
    <w:p w14:paraId="59296AD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24F388C1"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E374A4">
        <w:t>clause</w:t>
      </w:r>
      <w:r w:rsidRPr="007B1A31">
        <w:t> </w:t>
      </w:r>
      <w:r>
        <w:t>6.3.3.1.13.1:</w:t>
      </w:r>
    </w:p>
    <w:p w14:paraId="2DD209C3"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DCD59C6"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9F9FC42" w14:textId="77777777" w:rsidR="00A93BDA" w:rsidRDefault="004358FD" w:rsidP="00A93BDA">
      <w:pPr>
        <w:pStyle w:val="B2"/>
      </w:pPr>
      <w:r>
        <w:t>c</w:t>
      </w:r>
      <w:r w:rsidR="00A93BDA">
        <w:t>)</w:t>
      </w:r>
      <w:r w:rsidR="00A93BDA">
        <w:tab/>
        <w:t xml:space="preserve">if the received SIP MESSAGE request does not contain an &lt;emergency-ind&gt; element or </w:t>
      </w:r>
      <w:r w:rsidR="00A93BDA" w:rsidRPr="001345F1">
        <w:t xml:space="preserve">is an </w:t>
      </w:r>
      <w:r w:rsidR="00A93BDA">
        <w:t>un</w:t>
      </w:r>
      <w:r w:rsidR="00A93BDA" w:rsidRPr="001345F1">
        <w:t>authorised request for an MCPTT emergency call cancellation as spe</w:t>
      </w:r>
      <w:r w:rsidR="00A93BDA">
        <w:t xml:space="preserve">cified in </w:t>
      </w:r>
      <w:r w:rsidR="00E374A4">
        <w:t>clause</w:t>
      </w:r>
      <w:r w:rsidR="00A93BDA">
        <w:t xml:space="preserve"> 6.3.3.1.13.4, </w:t>
      </w:r>
      <w:r w:rsidR="00A93BDA" w:rsidRPr="00FC086D">
        <w:t>for each of the affiliated but not joined members of the group shall:</w:t>
      </w:r>
    </w:p>
    <w:p w14:paraId="064F6F95" w14:textId="77777777" w:rsidR="00A93BDA" w:rsidRDefault="00A93BDA" w:rsidP="00A93BDA">
      <w:pPr>
        <w:pStyle w:val="B3"/>
      </w:pPr>
      <w:r>
        <w:t>i)</w:t>
      </w:r>
      <w:r>
        <w:tab/>
        <w:t xml:space="preserve">generate a SIP MESSAGE request notification of the cancellation of the MCPTT user's emergency alert as specified in </w:t>
      </w:r>
      <w:r w:rsidR="00E374A4">
        <w:t>clause</w:t>
      </w:r>
      <w:r>
        <w:t> 6.3.3.1.11;</w:t>
      </w:r>
    </w:p>
    <w:p w14:paraId="3078677E"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62727BD"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772C44C4"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7856FB80"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3BFB57B5" w14:textId="77777777" w:rsidR="00A93BDA" w:rsidRDefault="004358FD" w:rsidP="00A93BDA">
      <w:pPr>
        <w:pStyle w:val="B2"/>
      </w:pPr>
      <w:r>
        <w:t>d</w:t>
      </w:r>
      <w:r w:rsidR="00A93BDA">
        <w:t>)</w:t>
      </w:r>
      <w:r w:rsidR="00A93BDA">
        <w:tab/>
      </w:r>
      <w:r w:rsidR="00A93BDA" w:rsidRPr="00D775D1">
        <w:t>if the received SIP MESSAGE request contains an &lt;emergency-ind&gt; element and is an authorised request for an MCPTT emergency call cancell</w:t>
      </w:r>
      <w:r w:rsidR="00A93BDA">
        <w:t xml:space="preserve">ation as specified in </w:t>
      </w:r>
      <w:r w:rsidR="00E374A4">
        <w:t>clause</w:t>
      </w:r>
      <w:r w:rsidR="00A93BDA">
        <w:t> 6.3.3.1.13.4</w:t>
      </w:r>
      <w:r w:rsidR="00A93BDA" w:rsidRPr="00D775D1">
        <w:t xml:space="preserve"> and the in-progress emergency state of the MCPTT group is set to a value of "true":</w:t>
      </w:r>
    </w:p>
    <w:p w14:paraId="34609E7C"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ACCBD1"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751409C8"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E374A4">
        <w:t>clause</w:t>
      </w:r>
      <w:r>
        <w:t> </w:t>
      </w:r>
      <w:r w:rsidRPr="00B04742">
        <w:t>6.3.3.1.6. The MCPTT controlling function:</w:t>
      </w:r>
    </w:p>
    <w:p w14:paraId="1CC83D69" w14:textId="77777777" w:rsidR="00A93BDA" w:rsidRDefault="00A93BDA" w:rsidP="00A93BDA">
      <w:pPr>
        <w:pStyle w:val="B4"/>
      </w:pPr>
      <w:r>
        <w:t>A)</w:t>
      </w:r>
      <w:r>
        <w:tab/>
        <w:t>for each affiliated and joined member shall send the SIP re-INVITE request towards the MCPTT client as specified in 3GPP TS 24.229 [4]; and</w:t>
      </w:r>
    </w:p>
    <w:p w14:paraId="48E8B372"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2238EF23" w14:textId="77777777" w:rsidR="00A93BDA" w:rsidRDefault="00A93BDA" w:rsidP="00A93BDA">
      <w:pPr>
        <w:pStyle w:val="B3"/>
      </w:pPr>
      <w:r>
        <w:t>iv)</w:t>
      </w:r>
      <w:r>
        <w:tab/>
      </w:r>
      <w:r w:rsidRPr="00B04742">
        <w:t>for each of the affiliated but not joined members of the group shall:</w:t>
      </w:r>
    </w:p>
    <w:p w14:paraId="7D3AD991"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E374A4">
        <w:t>clause</w:t>
      </w:r>
      <w:r>
        <w:t> </w:t>
      </w:r>
      <w:r w:rsidRPr="00B04742">
        <w:t>6.3.3.1.11;</w:t>
      </w:r>
    </w:p>
    <w:p w14:paraId="55B9974C"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4BEE0FC2"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6DF5474"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40B7AADA"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223653" w14:textId="77777777" w:rsidR="003D052A" w:rsidRPr="008B7AB3" w:rsidRDefault="003D052A" w:rsidP="003D052A">
      <w:pPr>
        <w:pStyle w:val="B2"/>
      </w:pPr>
      <w:r>
        <w:t>e)</w:t>
      </w:r>
      <w:r>
        <w:tab/>
        <w:t>shall generate a SIP 200 (OK) response to the received SIP MESSAGE request as specified in 3GPP TS 24.229 [4];</w:t>
      </w:r>
    </w:p>
    <w:p w14:paraId="788AF2C7" w14:textId="77777777" w:rsidR="003D052A" w:rsidRDefault="003D052A" w:rsidP="003D052A">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0590BA54" w14:textId="77777777" w:rsidR="003D052A" w:rsidRDefault="003D052A" w:rsidP="003D052A">
      <w:pPr>
        <w:pStyle w:val="B2"/>
      </w:pPr>
      <w:r>
        <w:t>g)</w:t>
      </w:r>
      <w:r>
        <w:tab/>
        <w:t xml:space="preserve">shall generate a </w:t>
      </w:r>
      <w:r w:rsidRPr="00DD057E">
        <w:t>SIP MESSAGE request</w:t>
      </w:r>
      <w:r>
        <w:t xml:space="preserve"> as described in </w:t>
      </w:r>
      <w:r w:rsidR="00E374A4">
        <w:t>clause</w:t>
      </w:r>
      <w:r>
        <w:t xml:space="preserve"> 6.3.3.1.20 to indicate </w:t>
      </w:r>
      <w:r w:rsidRPr="00DD057E">
        <w:t xml:space="preserve">successful receipt of </w:t>
      </w:r>
      <w:r>
        <w:t>the request for</w:t>
      </w:r>
      <w:r w:rsidRPr="00DD057E">
        <w:t xml:space="preserve"> emergency </w:t>
      </w:r>
      <w:r>
        <w:t>alert cancellation;</w:t>
      </w:r>
    </w:p>
    <w:p w14:paraId="1C48C9B6" w14:textId="77777777" w:rsidR="003D052A" w:rsidRDefault="003D052A" w:rsidP="003D052A">
      <w:pPr>
        <w:pStyle w:val="B2"/>
        <w:rPr>
          <w:rFonts w:eastAsia="Malgun Gothic"/>
        </w:rPr>
      </w:pPr>
      <w:r>
        <w:t>h)</w:t>
      </w:r>
      <w:r>
        <w:tab/>
        <w:t xml:space="preserve">shall include in the </w:t>
      </w:r>
      <w:r w:rsidRPr="00657A31">
        <w:t>application/vn</w:t>
      </w:r>
      <w:r>
        <w:t>d.3gpp.mcptt-info+xml MIME body</w:t>
      </w:r>
      <w:r w:rsidR="007D3B20">
        <w:t xml:space="preserve">, </w:t>
      </w:r>
      <w:r>
        <w:t xml:space="preserve">the </w:t>
      </w:r>
      <w:r w:rsidRPr="00CB30B2">
        <w:rPr>
          <w:rFonts w:eastAsia="Malgun Gothic"/>
        </w:rPr>
        <w:t>&lt;alert-in</w:t>
      </w:r>
      <w:r>
        <w:rPr>
          <w:rFonts w:eastAsia="Malgun Gothic"/>
        </w:rPr>
        <w:t>d&gt; element set to a value of "false" and the &lt;alert-ind-rcvd&gt; set to "true";</w:t>
      </w:r>
    </w:p>
    <w:p w14:paraId="2F6F1081" w14:textId="77777777" w:rsidR="003D052A" w:rsidRPr="00623AD4" w:rsidRDefault="003D052A" w:rsidP="003D052A">
      <w:pPr>
        <w:pStyle w:val="B2"/>
      </w:pPr>
      <w:r>
        <w:t>i)</w:t>
      </w:r>
      <w:r>
        <w:tab/>
        <w:t>shall populate the &lt;mcptt-client-id&gt; element with the MCPTT client ID that was included in the incoming SIP MESSAGE request;</w:t>
      </w:r>
    </w:p>
    <w:p w14:paraId="52D8DFFB" w14:textId="77777777" w:rsidR="003D052A" w:rsidRDefault="003D052A" w:rsidP="003D052A">
      <w:pPr>
        <w:pStyle w:val="B2"/>
      </w:pPr>
      <w:r>
        <w:t>j)</w:t>
      </w:r>
      <w:r>
        <w:tab/>
      </w:r>
      <w:r>
        <w:rPr>
          <w:lang w:val="en-US"/>
        </w:rPr>
        <w:t xml:space="preserve">if the received SIP MESSAGE request contains an &lt;emergency-ind&gt; element of the </w:t>
      </w:r>
      <w:r w:rsidRPr="00657A31">
        <w:t xml:space="preserve">&lt;mcpttinfo&gt; element </w:t>
      </w:r>
      <w:r>
        <w:t>set to a value of "false":</w:t>
      </w:r>
    </w:p>
    <w:p w14:paraId="65158616" w14:textId="77777777" w:rsidR="003D052A" w:rsidRDefault="003D052A" w:rsidP="003D052A">
      <w:pPr>
        <w:pStyle w:val="B3"/>
      </w:pPr>
      <w:r>
        <w:t>i)</w:t>
      </w:r>
      <w:r>
        <w:tab/>
        <w:t xml:space="preserve">if this is </w:t>
      </w:r>
      <w:r w:rsidRPr="002E7146">
        <w:t>an authorised request for an MCPTT emergency call cancellation</w:t>
      </w:r>
      <w:r>
        <w:t xml:space="preserve"> as specified in </w:t>
      </w:r>
      <w:r w:rsidR="00E374A4">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t xml:space="preserve"> and</w:t>
      </w:r>
    </w:p>
    <w:p w14:paraId="05C5D509" w14:textId="77777777" w:rsidR="003D052A" w:rsidRDefault="003D052A" w:rsidP="003D052A">
      <w:pPr>
        <w:pStyle w:val="B3"/>
      </w:pPr>
      <w:r>
        <w:lastRenderedPageBreak/>
        <w:t>B)</w:t>
      </w:r>
      <w:r>
        <w:tab/>
        <w:t xml:space="preserve">otherwise, if this is </w:t>
      </w:r>
      <w:r w:rsidRPr="002E7146">
        <w:t xml:space="preserve">an </w:t>
      </w:r>
      <w:r>
        <w:t>un</w:t>
      </w:r>
      <w:r w:rsidRPr="002E7146">
        <w:t>authorised request for an MCPTT emergency call cancellation</w:t>
      </w:r>
      <w:r>
        <w:t xml:space="preserve"> as specified in </w:t>
      </w:r>
      <w:r w:rsidR="00E374A4">
        <w:t>clause</w:t>
      </w:r>
      <w:r>
        <w:t xml:space="preserve"> 6.3.3.1.13.4, and the in-progress emergency state of the group is set to a value of "true", </w:t>
      </w:r>
      <w:r w:rsidRPr="00BE098D">
        <w:t>shall include an &lt;emergency-ind&gt; element set to a value of "</w:t>
      </w:r>
      <w:r>
        <w:t>true</w:t>
      </w:r>
      <w:r w:rsidRPr="00BE098D">
        <w:t xml:space="preserve">" in the application/vnd.3gpp.mcptt-info+xml MIME body in the outgoing </w:t>
      </w:r>
      <w:r>
        <w:t>SIP MESSAGE request</w:t>
      </w:r>
      <w:r w:rsidRPr="00BE098D">
        <w:t>;</w:t>
      </w:r>
      <w:r>
        <w:t xml:space="preserve"> and</w:t>
      </w:r>
    </w:p>
    <w:p w14:paraId="118A61FC" w14:textId="77777777" w:rsidR="003D052A" w:rsidRPr="008B7AB3" w:rsidRDefault="003D052A" w:rsidP="003D052A">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4DDBE5E"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9DCCA01" w14:textId="77777777" w:rsidR="00715FE5" w:rsidRPr="0073469F" w:rsidRDefault="00715FE5" w:rsidP="000B2AB4">
      <w:pPr>
        <w:pStyle w:val="Heading2"/>
      </w:pPr>
      <w:bookmarkStart w:id="2576" w:name="_Toc11407920"/>
      <w:bookmarkStart w:id="2577" w:name="_Toc27499226"/>
      <w:bookmarkStart w:id="2578" w:name="_Toc107000545"/>
      <w:r w:rsidRPr="0073469F">
        <w:t>12.2</w:t>
      </w:r>
      <w:r w:rsidRPr="0073469F">
        <w:tab/>
        <w:t>Off-network emergency alert</w:t>
      </w:r>
      <w:bookmarkEnd w:id="2576"/>
      <w:bookmarkEnd w:id="2577"/>
      <w:bookmarkEnd w:id="2578"/>
    </w:p>
    <w:p w14:paraId="363E687F" w14:textId="77777777" w:rsidR="00A07B79" w:rsidRDefault="00A07B79" w:rsidP="000B2AB4">
      <w:pPr>
        <w:pStyle w:val="Heading3"/>
        <w:rPr>
          <w:rFonts w:eastAsia="Malgun Gothic"/>
        </w:rPr>
      </w:pPr>
      <w:bookmarkStart w:id="2579" w:name="_Toc11407921"/>
      <w:bookmarkStart w:id="2580" w:name="_Toc27499227"/>
      <w:bookmarkStart w:id="2581" w:name="_Toc107000546"/>
      <w:r>
        <w:rPr>
          <w:rFonts w:eastAsia="Malgun Gothic"/>
        </w:rPr>
        <w:t>12.2.1</w:t>
      </w:r>
      <w:r>
        <w:rPr>
          <w:rFonts w:eastAsia="Malgun Gothic"/>
        </w:rPr>
        <w:tab/>
        <w:t>General</w:t>
      </w:r>
      <w:bookmarkEnd w:id="2579"/>
      <w:bookmarkEnd w:id="2580"/>
      <w:bookmarkEnd w:id="2581"/>
    </w:p>
    <w:p w14:paraId="133BABB4" w14:textId="77777777" w:rsidR="00A07B79" w:rsidRDefault="00A07B79" w:rsidP="000B2AB4">
      <w:pPr>
        <w:pStyle w:val="Heading3"/>
        <w:rPr>
          <w:rFonts w:eastAsia="Malgun Gothic"/>
        </w:rPr>
      </w:pPr>
      <w:bookmarkStart w:id="2582" w:name="_Toc11407922"/>
      <w:bookmarkStart w:id="2583" w:name="_Toc27499228"/>
      <w:bookmarkStart w:id="2584" w:name="_Toc107000547"/>
      <w:r>
        <w:rPr>
          <w:rFonts w:eastAsia="Malgun Gothic"/>
        </w:rPr>
        <w:t>12.2.2</w:t>
      </w:r>
      <w:r>
        <w:rPr>
          <w:rFonts w:eastAsia="Malgun Gothic"/>
        </w:rPr>
        <w:tab/>
        <w:t>Basic state machine</w:t>
      </w:r>
      <w:bookmarkEnd w:id="2582"/>
      <w:bookmarkEnd w:id="2583"/>
      <w:bookmarkEnd w:id="2584"/>
    </w:p>
    <w:p w14:paraId="7336CA84" w14:textId="77777777" w:rsidR="00A07B79" w:rsidRDefault="00A07B79" w:rsidP="000B2AB4">
      <w:pPr>
        <w:pStyle w:val="Heading4"/>
        <w:rPr>
          <w:rFonts w:eastAsia="Malgun Gothic"/>
        </w:rPr>
      </w:pPr>
      <w:bookmarkStart w:id="2585" w:name="_Toc11407923"/>
      <w:bookmarkStart w:id="2586" w:name="_Toc27499229"/>
      <w:bookmarkStart w:id="2587" w:name="_Toc107000548"/>
      <w:r>
        <w:rPr>
          <w:rFonts w:eastAsia="Malgun Gothic"/>
        </w:rPr>
        <w:t>12.2.2.1</w:t>
      </w:r>
      <w:r>
        <w:rPr>
          <w:rFonts w:eastAsia="Malgun Gothic"/>
        </w:rPr>
        <w:tab/>
        <w:t>General</w:t>
      </w:r>
      <w:bookmarkEnd w:id="2585"/>
      <w:bookmarkEnd w:id="2586"/>
      <w:bookmarkEnd w:id="2587"/>
    </w:p>
    <w:p w14:paraId="180417A7" w14:textId="77777777" w:rsidR="00A07B79" w:rsidRDefault="00A07B79" w:rsidP="000B2AB4">
      <w:pPr>
        <w:pStyle w:val="Heading4"/>
        <w:rPr>
          <w:rFonts w:eastAsia="Malgun Gothic"/>
          <w:lang w:eastAsia="zh-CN"/>
        </w:rPr>
      </w:pPr>
      <w:bookmarkStart w:id="2588" w:name="_Toc11407924"/>
      <w:bookmarkStart w:id="2589" w:name="_Toc27499230"/>
      <w:bookmarkStart w:id="2590" w:name="_Toc107000549"/>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2588"/>
      <w:bookmarkEnd w:id="2589"/>
      <w:bookmarkEnd w:id="2590"/>
    </w:p>
    <w:p w14:paraId="700C1225"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1A21034A" w14:textId="77777777" w:rsidR="00A07B79" w:rsidRDefault="00A07B79" w:rsidP="00A07B79">
      <w:r>
        <w:rPr>
          <w:lang w:eastAsia="ko-KR"/>
        </w:rPr>
        <w:t xml:space="preserve">Each emergency alert state machine is per </w:t>
      </w:r>
      <w:r>
        <w:t xml:space="preserve">MCPTT </w:t>
      </w:r>
      <w:r w:rsidR="00833BFE">
        <w:t>group</w:t>
      </w:r>
      <w:r>
        <w:t>.</w:t>
      </w:r>
    </w:p>
    <w:p w14:paraId="7F87EC72" w14:textId="77777777" w:rsidR="00A07B79" w:rsidRDefault="00833BFE" w:rsidP="00D3770C">
      <w:pPr>
        <w:pStyle w:val="TH"/>
        <w:rPr>
          <w:lang w:eastAsia="zh-CN"/>
        </w:rPr>
      </w:pPr>
      <w:r>
        <w:rPr>
          <w:rFonts w:eastAsia="Malgun Gothic"/>
        </w:rPr>
        <w:object w:dxaOrig="10271" w:dyaOrig="3997" w14:anchorId="380D81BA">
          <v:shape id="_x0000_i1040" type="#_x0000_t75" style="width:481.5pt;height:187.5pt" o:ole="">
            <v:imagedata r:id="rId56" o:title=""/>
          </v:shape>
          <o:OLEObject Type="Embed" ProgID="Visio.Drawing.11" ShapeID="_x0000_i1040" DrawAspect="Content" ObjectID="_1717613553" r:id="rId57"/>
        </w:object>
      </w:r>
    </w:p>
    <w:p w14:paraId="1C86C4F5" w14:textId="77777777" w:rsidR="00137B22" w:rsidRDefault="00137B22" w:rsidP="00137B22">
      <w:pPr>
        <w:pStyle w:val="TF"/>
      </w:pPr>
      <w:r>
        <w:rPr>
          <w:lang w:eastAsia="zh-CN"/>
        </w:rPr>
        <w:t>Figure </w:t>
      </w:r>
      <w:r>
        <w:t>12.2.2.2-1</w:t>
      </w:r>
      <w:r>
        <w:rPr>
          <w:lang w:eastAsia="zh-CN"/>
        </w:rPr>
        <w:t>: Emergency alert state machine</w:t>
      </w:r>
    </w:p>
    <w:p w14:paraId="793EA213"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72DCA025" w14:textId="77777777" w:rsidR="00A07B79" w:rsidRPr="00F57E85" w:rsidRDefault="00A07B79" w:rsidP="00A07B79">
      <w:pPr>
        <w:pStyle w:val="B1"/>
      </w:pPr>
      <w:r>
        <w:t>a)</w:t>
      </w:r>
      <w:r>
        <w:tab/>
        <w:t xml:space="preserve">the stored emergency state of the MCPTT </w:t>
      </w:r>
      <w:r w:rsidR="00932792">
        <w:t>group</w:t>
      </w:r>
      <w:r w:rsidR="00AD6BF7">
        <w:t>; and</w:t>
      </w:r>
    </w:p>
    <w:p w14:paraId="14F8A55A" w14:textId="77777777" w:rsidR="00AD6BF7" w:rsidRPr="00AD6BF7" w:rsidRDefault="00AD6BF7" w:rsidP="00AD6BF7">
      <w:pPr>
        <w:pStyle w:val="B1"/>
      </w:pPr>
      <w:r w:rsidRPr="00AD6BF7">
        <w:t>b)</w:t>
      </w:r>
      <w:r w:rsidRPr="00AD6BF7">
        <w:tab/>
        <w:t>the stored organization name of the MCPPT client.</w:t>
      </w:r>
    </w:p>
    <w:p w14:paraId="21EC358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7DCF437A" w14:textId="77777777" w:rsidR="00A07B79" w:rsidRDefault="00A07B79" w:rsidP="000B2AB4">
      <w:pPr>
        <w:pStyle w:val="Heading4"/>
        <w:rPr>
          <w:rFonts w:eastAsia="Malgun Gothic"/>
          <w:lang w:eastAsia="zh-CN"/>
        </w:rPr>
      </w:pPr>
      <w:bookmarkStart w:id="2591" w:name="_Toc11407925"/>
      <w:bookmarkStart w:id="2592" w:name="_Toc27499231"/>
      <w:bookmarkStart w:id="2593" w:name="_Toc107000550"/>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2591"/>
      <w:bookmarkEnd w:id="2592"/>
      <w:bookmarkEnd w:id="2593"/>
    </w:p>
    <w:p w14:paraId="135C96AF" w14:textId="77777777" w:rsidR="00A07B79" w:rsidRPr="00D3770C" w:rsidRDefault="00A07B79" w:rsidP="000B2AB4">
      <w:pPr>
        <w:pStyle w:val="Heading5"/>
        <w:rPr>
          <w:rFonts w:eastAsia="Malgun Gothic"/>
        </w:rPr>
      </w:pPr>
      <w:bookmarkStart w:id="2594" w:name="_Toc11407926"/>
      <w:bookmarkStart w:id="2595" w:name="_Toc27499232"/>
      <w:bookmarkStart w:id="2596" w:name="_Toc107000551"/>
      <w:r w:rsidRPr="00D3770C">
        <w:rPr>
          <w:rFonts w:eastAsia="Malgun Gothic"/>
        </w:rPr>
        <w:t>12.2.2.3.1</w:t>
      </w:r>
      <w:r w:rsidRPr="00D3770C">
        <w:rPr>
          <w:rFonts w:eastAsia="Malgun Gothic"/>
        </w:rPr>
        <w:tab/>
        <w:t>E1: Not in emergency state</w:t>
      </w:r>
      <w:bookmarkEnd w:id="2594"/>
      <w:bookmarkEnd w:id="2595"/>
      <w:bookmarkEnd w:id="2596"/>
    </w:p>
    <w:p w14:paraId="620D78AF" w14:textId="77777777" w:rsidR="00A07B79" w:rsidRDefault="00A07B79" w:rsidP="00A07B79">
      <w:pPr>
        <w:rPr>
          <w:rFonts w:eastAsia="Malgun Gothic"/>
        </w:rPr>
      </w:pPr>
      <w:r>
        <w:t>This state is the start state of this state machine.</w:t>
      </w:r>
    </w:p>
    <w:p w14:paraId="39DBCBDC" w14:textId="77777777" w:rsidR="00A07B79" w:rsidRDefault="00A07B79" w:rsidP="00A07B79">
      <w:r>
        <w:lastRenderedPageBreak/>
        <w:t>The UE stays in this state while not in emergency state.</w:t>
      </w:r>
    </w:p>
    <w:p w14:paraId="40287B2F" w14:textId="77777777" w:rsidR="00A07B79" w:rsidRDefault="00A07B79" w:rsidP="000B2AB4">
      <w:pPr>
        <w:pStyle w:val="Heading5"/>
        <w:rPr>
          <w:rFonts w:eastAsia="Malgun Gothic"/>
          <w:lang w:eastAsia="zh-CN"/>
        </w:rPr>
      </w:pPr>
      <w:bookmarkStart w:id="2597" w:name="_Toc11407927"/>
      <w:bookmarkStart w:id="2598" w:name="_Toc27499233"/>
      <w:bookmarkStart w:id="2599" w:name="_Toc107000552"/>
      <w:r>
        <w:rPr>
          <w:rFonts w:eastAsia="Malgun Gothic"/>
          <w:lang w:eastAsia="zh-CN"/>
        </w:rPr>
        <w:t>12.2.2.3.2</w:t>
      </w:r>
      <w:r>
        <w:rPr>
          <w:rFonts w:eastAsia="Malgun Gothic"/>
          <w:lang w:eastAsia="zh-CN"/>
        </w:rPr>
        <w:tab/>
        <w:t>E2: Emergency state</w:t>
      </w:r>
      <w:bookmarkEnd w:id="2597"/>
      <w:bookmarkEnd w:id="2598"/>
      <w:bookmarkEnd w:id="2599"/>
    </w:p>
    <w:p w14:paraId="6C0A7FC1" w14:textId="77777777" w:rsidR="00A07B79" w:rsidRDefault="00A07B79" w:rsidP="00A07B79">
      <w:pPr>
        <w:rPr>
          <w:rFonts w:eastAsia="Malgun Gothic"/>
        </w:rPr>
      </w:pPr>
      <w:r>
        <w:t>This state exists for UE, when the UE has sent a GROUP EMERGENCY ALERT message.</w:t>
      </w:r>
    </w:p>
    <w:p w14:paraId="69D40C77" w14:textId="77777777" w:rsidR="00A07B79" w:rsidRDefault="00A07B79" w:rsidP="000B2AB4">
      <w:pPr>
        <w:pStyle w:val="Heading3"/>
      </w:pPr>
      <w:bookmarkStart w:id="2600" w:name="_Toc11407928"/>
      <w:bookmarkStart w:id="2601" w:name="_Toc27499234"/>
      <w:bookmarkStart w:id="2602" w:name="_Toc107000553"/>
      <w:r>
        <w:t>12.2.3</w:t>
      </w:r>
      <w:r>
        <w:tab/>
      </w:r>
      <w:r w:rsidRPr="003A3A19">
        <w:t>Procedures</w:t>
      </w:r>
      <w:bookmarkEnd w:id="2600"/>
      <w:bookmarkEnd w:id="2601"/>
      <w:bookmarkEnd w:id="2602"/>
    </w:p>
    <w:p w14:paraId="06EF2D17" w14:textId="77777777" w:rsidR="00715FE5" w:rsidRPr="0073469F" w:rsidRDefault="00715FE5" w:rsidP="000B2AB4">
      <w:pPr>
        <w:pStyle w:val="Heading4"/>
      </w:pPr>
      <w:bookmarkStart w:id="2603" w:name="_Toc11407929"/>
      <w:bookmarkStart w:id="2604" w:name="_Toc27499235"/>
      <w:bookmarkStart w:id="2605" w:name="_Toc107000554"/>
      <w:r w:rsidRPr="0073469F">
        <w:t>12.2.</w:t>
      </w:r>
      <w:r w:rsidR="00A07B79">
        <w:t>3.</w:t>
      </w:r>
      <w:r w:rsidRPr="0073469F">
        <w:t>1</w:t>
      </w:r>
      <w:r w:rsidRPr="0073469F">
        <w:tab/>
        <w:t>Originating user sending emergency alert</w:t>
      </w:r>
      <w:bookmarkEnd w:id="2603"/>
      <w:bookmarkEnd w:id="2604"/>
      <w:bookmarkEnd w:id="2605"/>
    </w:p>
    <w:p w14:paraId="20A18880"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6FFE525D"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0AAABF03"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536E8811"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E374A4">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5266D3EF"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4DDD56E8"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3F5BEF6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44FB21B2"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7148921D" w14:textId="77777777" w:rsidR="00715FE5" w:rsidRDefault="00A07B79" w:rsidP="00715FE5">
      <w:pPr>
        <w:pStyle w:val="B1"/>
        <w:rPr>
          <w:lang w:eastAsia="ko-KR"/>
        </w:rPr>
      </w:pPr>
      <w:r>
        <w:rPr>
          <w:lang w:eastAsia="ko-KR"/>
        </w:rPr>
        <w:t>4</w:t>
      </w:r>
      <w:r w:rsidR="00715FE5" w:rsidRPr="0073469F">
        <w:rPr>
          <w:lang w:eastAsia="ko-KR"/>
        </w:rPr>
        <w:t>)</w:t>
      </w:r>
      <w:r w:rsidR="00E374A4">
        <w:rPr>
          <w:lang w:eastAsia="ko-KR"/>
        </w:rPr>
        <w:tab/>
      </w:r>
      <w:r w:rsidR="00715FE5" w:rsidRPr="0073469F">
        <w:rPr>
          <w:lang w:eastAsia="ko-KR"/>
        </w:rPr>
        <w:t xml:space="preserve">shall send the GROUP EMERGENCY ALERT message </w:t>
      </w:r>
      <w:r w:rsidR="00715FE5" w:rsidRPr="0073469F">
        <w:t xml:space="preserve">as specified in </w:t>
      </w:r>
      <w:r w:rsidR="00E374A4">
        <w:t>clause</w:t>
      </w:r>
      <w:r w:rsidR="00715FE5" w:rsidRPr="0073469F">
        <w:t> </w:t>
      </w:r>
      <w:r w:rsidR="00715FE5" w:rsidRPr="0073469F">
        <w:rPr>
          <w:lang w:eastAsia="ko-KR"/>
        </w:rPr>
        <w:t>10.2.1.1.1;</w:t>
      </w:r>
    </w:p>
    <w:p w14:paraId="081A4452" w14:textId="77777777" w:rsidR="00A07B79" w:rsidRDefault="00A07B79" w:rsidP="00A96F4A">
      <w:pPr>
        <w:pStyle w:val="B1"/>
        <w:rPr>
          <w:lang w:eastAsia="ko-KR"/>
        </w:rPr>
      </w:pPr>
      <w:r w:rsidRPr="00A96F4A">
        <w:t>5)</w:t>
      </w:r>
      <w:r w:rsidRPr="00A96F4A">
        <w:tab/>
        <w:t>shall start timer TFE2 (emergency alert retransmission); and</w:t>
      </w:r>
    </w:p>
    <w:p w14:paraId="72BBB2E9" w14:textId="77777777" w:rsidR="00A07B79" w:rsidRPr="0073469F" w:rsidRDefault="00A07B79" w:rsidP="00A96F4A">
      <w:pPr>
        <w:pStyle w:val="B1"/>
        <w:rPr>
          <w:lang w:eastAsia="ko-KR"/>
        </w:rPr>
      </w:pPr>
      <w:r w:rsidRPr="00A96F4A">
        <w:t>6)</w:t>
      </w:r>
      <w:r w:rsidRPr="00A96F4A">
        <w:tab/>
        <w:t>shall enter "E2: Emergency state" state.</w:t>
      </w:r>
    </w:p>
    <w:p w14:paraId="25CB8C88" w14:textId="77777777" w:rsidR="00A07B79" w:rsidRDefault="00A07B79" w:rsidP="000B2AB4">
      <w:pPr>
        <w:pStyle w:val="Heading4"/>
        <w:rPr>
          <w:rFonts w:eastAsia="Malgun Gothic"/>
        </w:rPr>
      </w:pPr>
      <w:bookmarkStart w:id="2606" w:name="_Toc11407930"/>
      <w:bookmarkStart w:id="2607" w:name="_Toc27499236"/>
      <w:bookmarkStart w:id="2608" w:name="_Toc107000555"/>
      <w:r>
        <w:rPr>
          <w:rFonts w:eastAsia="Malgun Gothic"/>
        </w:rPr>
        <w:t>12.2.3.</w:t>
      </w:r>
      <w:r w:rsidR="005759F5">
        <w:rPr>
          <w:rFonts w:eastAsia="Malgun Gothic"/>
        </w:rPr>
        <w:t>2</w:t>
      </w:r>
      <w:r>
        <w:rPr>
          <w:rFonts w:eastAsia="Malgun Gothic"/>
        </w:rPr>
        <w:tab/>
        <w:t>Emergency alert retransmission</w:t>
      </w:r>
      <w:bookmarkEnd w:id="2606"/>
      <w:bookmarkEnd w:id="2607"/>
      <w:bookmarkEnd w:id="2608"/>
    </w:p>
    <w:p w14:paraId="0CDB08DD" w14:textId="77777777" w:rsidR="00A07B79" w:rsidRDefault="00A07B79" w:rsidP="00A07B79">
      <w:pPr>
        <w:rPr>
          <w:lang w:eastAsia="zh-CN"/>
        </w:rPr>
      </w:pPr>
      <w:r>
        <w:rPr>
          <w:lang w:eastAsia="zh-CN"/>
        </w:rPr>
        <w:t>When in state "E2: Emergency state", upon expiry of timer TFE2 (emergency alert retransmission), the MCPTT client:</w:t>
      </w:r>
    </w:p>
    <w:p w14:paraId="49EFB664" w14:textId="77777777" w:rsidR="00A07B79" w:rsidRDefault="00A07B79" w:rsidP="00A96F4A">
      <w:pPr>
        <w:pStyle w:val="B1"/>
      </w:pPr>
      <w:r w:rsidRPr="00A96F4A">
        <w:t>1)</w:t>
      </w:r>
      <w:r w:rsidRPr="00A96F4A">
        <w:tab/>
        <w:t xml:space="preserve">shall generate a GROUP EMERGENCY ALERT message as specified in </w:t>
      </w:r>
      <w:r w:rsidR="00E374A4" w:rsidRPr="00A96F4A">
        <w:t>clause</w:t>
      </w:r>
      <w:r w:rsidRPr="00A96F4A">
        <w:t> </w:t>
      </w:r>
      <w:r w:rsidR="00F57E85" w:rsidRPr="00A96F4A">
        <w:t>15.1.16</w:t>
      </w:r>
      <w:r w:rsidRPr="00A96F4A">
        <w:t>. In the GROUP EMERGENCY ALERT message, the MCPTT client:</w:t>
      </w:r>
    </w:p>
    <w:p w14:paraId="0C34E556" w14:textId="77777777" w:rsidR="00A07B79" w:rsidRDefault="00A07B79" w:rsidP="00A96F4A">
      <w:pPr>
        <w:pStyle w:val="B2"/>
        <w:rPr>
          <w:lang w:eastAsia="ko-KR"/>
        </w:rPr>
      </w:pPr>
      <w:r w:rsidRPr="00A96F4A">
        <w:t>a)</w:t>
      </w:r>
      <w:r w:rsidRPr="00A96F4A">
        <w:tab/>
        <w:t>shall set the MCPTT group ID IE to the stored MCPTT group ID;</w:t>
      </w:r>
    </w:p>
    <w:p w14:paraId="644EC0E6" w14:textId="77777777" w:rsidR="00A07B79" w:rsidRDefault="00A07B79" w:rsidP="00A96F4A">
      <w:pPr>
        <w:pStyle w:val="B2"/>
      </w:pPr>
      <w:r w:rsidRPr="00A96F4A">
        <w:t>b)</w:t>
      </w:r>
      <w:r w:rsidRPr="00A96F4A">
        <w:tab/>
        <w:t>shall set the originating MCPTT user ID IE to own MCPTT user ID;</w:t>
      </w:r>
    </w:p>
    <w:p w14:paraId="3C4B1B49" w14:textId="77777777" w:rsidR="00A07B79" w:rsidRDefault="00A07B79" w:rsidP="00A96F4A">
      <w:pPr>
        <w:pStyle w:val="B2"/>
        <w:rPr>
          <w:lang w:eastAsia="ko-KR"/>
        </w:rPr>
      </w:pPr>
      <w:r w:rsidRPr="00A96F4A">
        <w:t>c)</w:t>
      </w:r>
      <w:r w:rsidRPr="00A96F4A">
        <w:tab/>
        <w:t>shall set the Organization name IE to own organization name; and</w:t>
      </w:r>
    </w:p>
    <w:p w14:paraId="2862904B" w14:textId="77777777" w:rsidR="00A07B79" w:rsidRDefault="00A07B79" w:rsidP="00A96F4A">
      <w:pPr>
        <w:pStyle w:val="B2"/>
        <w:rPr>
          <w:lang w:eastAsia="ko-KR"/>
        </w:rPr>
      </w:pPr>
      <w:r w:rsidRPr="00A96F4A">
        <w:t>d)</w:t>
      </w:r>
      <w:r w:rsidRPr="00A96F4A">
        <w:tab/>
        <w:t>may set the Location IE with client's current location, if requested; and</w:t>
      </w:r>
    </w:p>
    <w:p w14:paraId="68465FBD" w14:textId="77777777" w:rsidR="00A07B79" w:rsidRDefault="00A07B79" w:rsidP="00A96F4A">
      <w:pPr>
        <w:pStyle w:val="B1"/>
        <w:rPr>
          <w:lang w:eastAsia="ko-KR"/>
        </w:rPr>
      </w:pPr>
      <w:r w:rsidRPr="00A96F4A">
        <w:t>2)</w:t>
      </w:r>
      <w:r w:rsidR="00E374A4" w:rsidRPr="00A96F4A">
        <w:tab/>
      </w:r>
      <w:r w:rsidRPr="00A96F4A">
        <w:t xml:space="preserve">shall send the GROUP EMERGENCY ALERT message as specified in </w:t>
      </w:r>
      <w:r w:rsidR="00E374A4" w:rsidRPr="00A96F4A">
        <w:t>clause</w:t>
      </w:r>
      <w:r w:rsidRPr="00A96F4A">
        <w:t> 10.2.1.1.1;</w:t>
      </w:r>
    </w:p>
    <w:p w14:paraId="6ED3D556" w14:textId="77777777" w:rsidR="00A07B79" w:rsidRDefault="00A07B79" w:rsidP="00A96F4A">
      <w:pPr>
        <w:pStyle w:val="B1"/>
        <w:rPr>
          <w:rFonts w:eastAsia="Malgun Gothic"/>
          <w:lang w:eastAsia="ko-KR"/>
        </w:rPr>
      </w:pPr>
      <w:r w:rsidRPr="00A96F4A">
        <w:t>3)</w:t>
      </w:r>
      <w:r w:rsidRPr="00A96F4A">
        <w:tab/>
        <w:t>shall start the timer TFE2 (emergency alert retransmission); and</w:t>
      </w:r>
    </w:p>
    <w:p w14:paraId="4FAC31DD" w14:textId="77777777" w:rsidR="00A07B79" w:rsidRDefault="00A07B79" w:rsidP="00A96F4A">
      <w:pPr>
        <w:pStyle w:val="B1"/>
        <w:rPr>
          <w:lang w:eastAsia="ko-KR"/>
        </w:rPr>
      </w:pPr>
      <w:r w:rsidRPr="00A96F4A">
        <w:t>4)</w:t>
      </w:r>
      <w:r w:rsidRPr="00A96F4A">
        <w:tab/>
        <w:t>shall remain in the current state.</w:t>
      </w:r>
    </w:p>
    <w:p w14:paraId="1C01BB3C" w14:textId="77777777" w:rsidR="00715FE5" w:rsidRPr="0073469F" w:rsidRDefault="00715FE5" w:rsidP="000B2AB4">
      <w:pPr>
        <w:pStyle w:val="Heading4"/>
      </w:pPr>
      <w:bookmarkStart w:id="2609" w:name="_Toc11407931"/>
      <w:bookmarkStart w:id="2610" w:name="_Toc27499237"/>
      <w:bookmarkStart w:id="2611" w:name="_Toc107000556"/>
      <w:r w:rsidRPr="0073469F">
        <w:t>12.2.</w:t>
      </w:r>
      <w:r w:rsidR="00A07B79">
        <w:t>3.</w:t>
      </w:r>
      <w:r w:rsidR="005759F5">
        <w:t>3</w:t>
      </w:r>
      <w:r w:rsidRPr="0073469F">
        <w:tab/>
        <w:t>Terminating user receiving emergency alert</w:t>
      </w:r>
      <w:bookmarkEnd w:id="2609"/>
      <w:bookmarkEnd w:id="2610"/>
      <w:bookmarkEnd w:id="2611"/>
    </w:p>
    <w:p w14:paraId="0978BF5F"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852596E" w14:textId="77777777" w:rsidR="00A07B79" w:rsidRDefault="00A07B79" w:rsidP="00A96F4A">
      <w:pPr>
        <w:pStyle w:val="B1"/>
      </w:pPr>
      <w:r w:rsidRPr="00A96F4A">
        <w:lastRenderedPageBreak/>
        <w:t>1)</w:t>
      </w:r>
      <w:r w:rsidRPr="00A96F4A">
        <w:tab/>
        <w:t>shall store the Originating MCPTT user ID IE and location IE in the list of users in emergency;</w:t>
      </w:r>
    </w:p>
    <w:p w14:paraId="0A3DBA77"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E374A4">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7D27111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5EC873FA"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4B163422"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2DDACEED" w14:textId="77777777" w:rsidR="00715FE5" w:rsidRDefault="00715FE5" w:rsidP="00715FE5">
      <w:pPr>
        <w:pStyle w:val="B1"/>
        <w:rPr>
          <w:lang w:eastAsia="ko-KR"/>
        </w:rPr>
      </w:pPr>
      <w:r w:rsidRPr="0073469F">
        <w:rPr>
          <w:lang w:eastAsia="ko-KR"/>
        </w:rPr>
        <w:t>3)</w:t>
      </w:r>
      <w:r w:rsidR="00E374A4">
        <w:rPr>
          <w:lang w:eastAsia="ko-KR"/>
        </w:rPr>
        <w:tab/>
      </w:r>
      <w:r w:rsidRPr="0073469F">
        <w:rPr>
          <w:lang w:eastAsia="ko-KR"/>
        </w:rPr>
        <w:t xml:space="preserve">shall send the GROUP EMERGENCY ALERT ACK message </w:t>
      </w:r>
      <w:r w:rsidRPr="0073469F">
        <w:t xml:space="preserve">as specified in </w:t>
      </w:r>
      <w:r w:rsidR="00E374A4">
        <w:t>clause</w:t>
      </w:r>
      <w:r w:rsidRPr="0073469F">
        <w:t> </w:t>
      </w:r>
      <w:r w:rsidRPr="0073469F">
        <w:rPr>
          <w:lang w:eastAsia="ko-KR"/>
        </w:rPr>
        <w:t>10.2.1.1.1;</w:t>
      </w:r>
    </w:p>
    <w:p w14:paraId="3E411405" w14:textId="77777777" w:rsidR="00A07B79" w:rsidRDefault="00A07B79" w:rsidP="00A96F4A">
      <w:pPr>
        <w:pStyle w:val="B1"/>
        <w:rPr>
          <w:lang w:eastAsia="ko-KR"/>
        </w:rPr>
      </w:pPr>
      <w:r w:rsidRPr="00A96F4A">
        <w:t>4)</w:t>
      </w:r>
      <w:r w:rsidRPr="00A96F4A">
        <w:tab/>
        <w:t>shall start timer TFE1 (</w:t>
      </w:r>
      <w:r w:rsidR="00293983" w:rsidRPr="00A96F4A">
        <w:t>e</w:t>
      </w:r>
      <w:r w:rsidRPr="00A96F4A">
        <w:t xml:space="preserve">mergency </w:t>
      </w:r>
      <w:r w:rsidR="00293983" w:rsidRPr="00A96F4A">
        <w:t>a</w:t>
      </w:r>
      <w:r w:rsidRPr="00A96F4A">
        <w:t>lert); and</w:t>
      </w:r>
    </w:p>
    <w:p w14:paraId="61A9C6F3" w14:textId="77777777" w:rsidR="00A07B79" w:rsidRDefault="00A07B79" w:rsidP="00A96F4A">
      <w:pPr>
        <w:pStyle w:val="B1"/>
        <w:rPr>
          <w:lang w:eastAsia="ko-KR"/>
        </w:rPr>
      </w:pPr>
      <w:r w:rsidRPr="00A96F4A">
        <w:t>5)</w:t>
      </w:r>
      <w:r w:rsidRPr="00A96F4A">
        <w:tab/>
        <w:t>shall remain in the current state.</w:t>
      </w:r>
    </w:p>
    <w:p w14:paraId="49424EE3"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0FD948EA" w14:textId="77777777" w:rsidR="00A07B79" w:rsidRDefault="00A07B79" w:rsidP="000B2AB4">
      <w:pPr>
        <w:pStyle w:val="Heading4"/>
        <w:rPr>
          <w:rFonts w:eastAsia="Malgun Gothic"/>
        </w:rPr>
      </w:pPr>
      <w:bookmarkStart w:id="2612" w:name="_Toc11407932"/>
      <w:bookmarkStart w:id="2613" w:name="_Toc27499238"/>
      <w:bookmarkStart w:id="2614" w:name="_Toc107000557"/>
      <w:r>
        <w:rPr>
          <w:rFonts w:eastAsia="Malgun Gothic"/>
        </w:rPr>
        <w:t>12.2.3.</w:t>
      </w:r>
      <w:r w:rsidR="005759F5">
        <w:rPr>
          <w:rFonts w:eastAsia="Malgun Gothic"/>
        </w:rPr>
        <w:t>4</w:t>
      </w:r>
      <w:r>
        <w:rPr>
          <w:rFonts w:eastAsia="Malgun Gothic"/>
        </w:rPr>
        <w:tab/>
        <w:t>Terminating user receiving retransmitted emergency alert</w:t>
      </w:r>
      <w:bookmarkEnd w:id="2612"/>
      <w:bookmarkEnd w:id="2613"/>
      <w:bookmarkEnd w:id="2614"/>
    </w:p>
    <w:p w14:paraId="1DCEE272"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24D1F40D" w14:textId="77777777" w:rsidR="00A07B79" w:rsidRDefault="00A07B79" w:rsidP="00A96F4A">
      <w:pPr>
        <w:pStyle w:val="B1"/>
      </w:pPr>
      <w:r w:rsidRPr="00A96F4A">
        <w:t>1)</w:t>
      </w:r>
      <w:r w:rsidRPr="00A96F4A">
        <w:tab/>
        <w:t>may update the stored location of the user with the received Location IE;</w:t>
      </w:r>
    </w:p>
    <w:p w14:paraId="258C58E3" w14:textId="77777777" w:rsidR="00A07B79" w:rsidRDefault="00A07B79" w:rsidP="00A96F4A">
      <w:pPr>
        <w:pStyle w:val="B1"/>
      </w:pPr>
      <w:r w:rsidRPr="00A96F4A">
        <w:t>2)</w:t>
      </w:r>
      <w:r w:rsidRPr="00A96F4A">
        <w:tab/>
        <w:t>shall restart the associated timer TFE1 (</w:t>
      </w:r>
      <w:r w:rsidR="00293983" w:rsidRPr="00A96F4A">
        <w:t>e</w:t>
      </w:r>
      <w:r w:rsidRPr="00A96F4A">
        <w:t xml:space="preserve">mergency </w:t>
      </w:r>
      <w:r w:rsidR="00293983" w:rsidRPr="00A96F4A">
        <w:t>a</w:t>
      </w:r>
      <w:r w:rsidRPr="00A96F4A">
        <w:t>lert); and</w:t>
      </w:r>
    </w:p>
    <w:p w14:paraId="143ABEDB" w14:textId="77777777" w:rsidR="00A07B79" w:rsidRDefault="00A07B79" w:rsidP="00A96F4A">
      <w:pPr>
        <w:pStyle w:val="B1"/>
      </w:pPr>
      <w:r w:rsidRPr="00A96F4A">
        <w:t>3)</w:t>
      </w:r>
      <w:r w:rsidRPr="00A96F4A">
        <w:tab/>
        <w:t>shall remain in the current state.</w:t>
      </w:r>
    </w:p>
    <w:p w14:paraId="2CB8887D" w14:textId="77777777" w:rsidR="00715FE5" w:rsidRPr="0073469F" w:rsidRDefault="00715FE5" w:rsidP="000B2AB4">
      <w:pPr>
        <w:pStyle w:val="Heading4"/>
      </w:pPr>
      <w:bookmarkStart w:id="2615" w:name="_Toc11407933"/>
      <w:bookmarkStart w:id="2616" w:name="_Toc27499239"/>
      <w:bookmarkStart w:id="2617" w:name="_Toc107000558"/>
      <w:r w:rsidRPr="0073469F">
        <w:t>12.2.</w:t>
      </w:r>
      <w:r w:rsidR="00A07B79">
        <w:t>3.</w:t>
      </w:r>
      <w:r w:rsidR="005759F5">
        <w:t>5</w:t>
      </w:r>
      <w:r w:rsidRPr="0073469F">
        <w:tab/>
        <w:t>Originating user cancels emergency alert</w:t>
      </w:r>
      <w:bookmarkEnd w:id="2615"/>
      <w:bookmarkEnd w:id="2616"/>
      <w:bookmarkEnd w:id="2617"/>
    </w:p>
    <w:p w14:paraId="3E58EE57"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74BC4BA8"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6AF53E1"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E374A4">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3F31D5A6"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75DE2555"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664B1A86"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6A456F34" w14:textId="77777777" w:rsidR="003D052A" w:rsidRDefault="003D052A" w:rsidP="00A96F4A">
      <w:pPr>
        <w:pStyle w:val="B1"/>
        <w:rPr>
          <w:lang w:eastAsia="ko-KR"/>
        </w:rPr>
      </w:pPr>
      <w:r w:rsidRPr="00A96F4A">
        <w:t>3)</w:t>
      </w:r>
      <w:r w:rsidR="00E374A4" w:rsidRPr="00A96F4A">
        <w:tab/>
      </w:r>
      <w:r w:rsidRPr="00A96F4A">
        <w:t xml:space="preserve">shall send the GROUP EMERGENCY ALERT CANCEL message as specified in </w:t>
      </w:r>
      <w:r w:rsidR="00E374A4" w:rsidRPr="00A96F4A">
        <w:t>clause</w:t>
      </w:r>
      <w:r w:rsidRPr="00A96F4A">
        <w:t> 10.2.1.1.1;</w:t>
      </w:r>
    </w:p>
    <w:p w14:paraId="04C806A5" w14:textId="77777777" w:rsidR="003D052A" w:rsidRDefault="003D052A" w:rsidP="00A96F4A">
      <w:pPr>
        <w:pStyle w:val="B1"/>
        <w:rPr>
          <w:lang w:eastAsia="ko-KR"/>
        </w:rPr>
      </w:pPr>
      <w:r w:rsidRPr="00A96F4A">
        <w:t>4)</w:t>
      </w:r>
      <w:r w:rsidRPr="00A96F4A">
        <w:tab/>
        <w:t>shall stop timer TFE2 (emergency alert retransmission); and</w:t>
      </w:r>
    </w:p>
    <w:p w14:paraId="08B398E0" w14:textId="77777777" w:rsidR="003D052A" w:rsidRPr="0073469F" w:rsidRDefault="003D052A" w:rsidP="00A96F4A">
      <w:pPr>
        <w:pStyle w:val="B1"/>
        <w:rPr>
          <w:lang w:eastAsia="ko-KR"/>
        </w:rPr>
      </w:pPr>
      <w:r w:rsidRPr="00A96F4A">
        <w:t>5)</w:t>
      </w:r>
      <w:r w:rsidRPr="00A96F4A">
        <w:tab/>
        <w:t>shall enter "E1: Not in emergency state" state.</w:t>
      </w:r>
    </w:p>
    <w:p w14:paraId="6CFC6DF0" w14:textId="77777777" w:rsidR="00715FE5" w:rsidRPr="0073469F" w:rsidRDefault="00715FE5" w:rsidP="000B2AB4">
      <w:pPr>
        <w:pStyle w:val="Heading4"/>
      </w:pPr>
      <w:bookmarkStart w:id="2618" w:name="_Toc11407934"/>
      <w:bookmarkStart w:id="2619" w:name="_Toc27499240"/>
      <w:bookmarkStart w:id="2620" w:name="_Toc107000559"/>
      <w:r w:rsidRPr="0073469F">
        <w:t>12.2.</w:t>
      </w:r>
      <w:r w:rsidR="00A07B79">
        <w:t>3.</w:t>
      </w:r>
      <w:r w:rsidR="005759F5">
        <w:t>6</w:t>
      </w:r>
      <w:r w:rsidRPr="0073469F">
        <w:tab/>
        <w:t>Terminating user receives GROUP EMERGENCY ALERT CANCEL message</w:t>
      </w:r>
      <w:bookmarkEnd w:id="2618"/>
      <w:bookmarkEnd w:id="2619"/>
      <w:bookmarkEnd w:id="2620"/>
    </w:p>
    <w:p w14:paraId="2B12829B"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02935E0"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48048361" w14:textId="77777777" w:rsidR="00715FE5" w:rsidRPr="0073469F" w:rsidRDefault="00A07B79" w:rsidP="00715FE5">
      <w:pPr>
        <w:pStyle w:val="B1"/>
      </w:pPr>
      <w:r>
        <w:lastRenderedPageBreak/>
        <w:t>2</w:t>
      </w:r>
      <w:r w:rsidR="00715FE5" w:rsidRPr="0073469F">
        <w:t>)</w:t>
      </w:r>
      <w:r w:rsidR="00715FE5" w:rsidRPr="0073469F">
        <w:tab/>
      </w:r>
      <w:r w:rsidR="00715FE5" w:rsidRPr="0073469F">
        <w:rPr>
          <w:lang w:eastAsia="ko-KR"/>
        </w:rPr>
        <w:t xml:space="preserve">shall generate a GROUP EMERGENCY ALERT CANCEL ACK message as specified in </w:t>
      </w:r>
      <w:r w:rsidR="00E374A4">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7030F222"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20C5FF09" w14:textId="77777777" w:rsidR="00A07B79" w:rsidRDefault="00A07B79" w:rsidP="00A96F4A">
      <w:pPr>
        <w:pStyle w:val="B2"/>
        <w:rPr>
          <w:lang w:eastAsia="ko-KR"/>
        </w:rPr>
      </w:pPr>
      <w:r w:rsidRPr="00A96F4A">
        <w:t>b)</w:t>
      </w:r>
      <w:r w:rsidRPr="00A96F4A">
        <w:tab/>
        <w:t xml:space="preserve">shall set the </w:t>
      </w:r>
      <w:r w:rsidR="00F57E85" w:rsidRPr="00A96F4A">
        <w:t>S</w:t>
      </w:r>
      <w:r w:rsidRPr="00A96F4A">
        <w:t>ending MCPTT user ID IE to own MCPTT user ID; and</w:t>
      </w:r>
    </w:p>
    <w:p w14:paraId="66D5B956"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3033F382" w14:textId="77777777" w:rsidR="003D052A" w:rsidRDefault="003D052A" w:rsidP="003D052A">
      <w:pPr>
        <w:pStyle w:val="B1"/>
        <w:rPr>
          <w:lang w:eastAsia="ko-KR"/>
        </w:rPr>
      </w:pPr>
      <w:r>
        <w:rPr>
          <w:lang w:eastAsia="ko-KR"/>
        </w:rPr>
        <w:t>3</w:t>
      </w:r>
      <w:r w:rsidRPr="0073469F">
        <w:rPr>
          <w:lang w:eastAsia="ko-KR"/>
        </w:rPr>
        <w:t>)</w:t>
      </w:r>
      <w:r w:rsidR="00E374A4">
        <w:rPr>
          <w:lang w:eastAsia="ko-KR"/>
        </w:rPr>
        <w:tab/>
      </w:r>
      <w:r w:rsidRPr="0073469F">
        <w:rPr>
          <w:lang w:eastAsia="ko-KR"/>
        </w:rPr>
        <w:t xml:space="preserve">shall send the GROUP EMERGENCY ALERT CANCEL ACK message </w:t>
      </w:r>
      <w:r w:rsidRPr="0073469F">
        <w:t xml:space="preserve">as specified in </w:t>
      </w:r>
      <w:r w:rsidR="00E374A4">
        <w:t>clause</w:t>
      </w:r>
      <w:r w:rsidRPr="0073469F">
        <w:t> </w:t>
      </w:r>
      <w:r w:rsidRPr="0073469F">
        <w:rPr>
          <w:lang w:eastAsia="ko-KR"/>
        </w:rPr>
        <w:t>10.2.1.1.1;</w:t>
      </w:r>
    </w:p>
    <w:p w14:paraId="54117ED8"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3E3BFC49" w14:textId="77777777" w:rsidR="00A07B79" w:rsidRDefault="00A07B79" w:rsidP="000B2AB4">
      <w:pPr>
        <w:pStyle w:val="Heading4"/>
        <w:rPr>
          <w:rFonts w:eastAsia="Malgun Gothic"/>
        </w:rPr>
      </w:pPr>
      <w:bookmarkStart w:id="2621" w:name="_Toc11407935"/>
      <w:bookmarkStart w:id="2622" w:name="_Toc27499241"/>
      <w:bookmarkStart w:id="2623" w:name="_Toc107000560"/>
      <w:r>
        <w:rPr>
          <w:rFonts w:eastAsia="Malgun Gothic"/>
        </w:rPr>
        <w:t>12.2.3.</w:t>
      </w:r>
      <w:r w:rsidR="005759F5">
        <w:rPr>
          <w:rFonts w:eastAsia="Malgun Gothic"/>
        </w:rPr>
        <w:t>7</w:t>
      </w:r>
      <w:r>
        <w:rPr>
          <w:rFonts w:eastAsia="Malgun Gothic"/>
        </w:rPr>
        <w:tab/>
        <w:t>Implicit emergency alert cancel</w:t>
      </w:r>
      <w:bookmarkEnd w:id="2621"/>
      <w:bookmarkEnd w:id="2622"/>
      <w:bookmarkEnd w:id="2623"/>
    </w:p>
    <w:p w14:paraId="1E4A51DE"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243360DB" w14:textId="77777777" w:rsidR="00A07B79" w:rsidRDefault="00A07B79" w:rsidP="00D3770C">
      <w:pPr>
        <w:pStyle w:val="B1"/>
      </w:pPr>
      <w:r>
        <w:t>1)</w:t>
      </w:r>
      <w:r>
        <w:tab/>
        <w:t>shall remove the MCPTT user ID and associated location information from the stored list of users in emergency; and</w:t>
      </w:r>
    </w:p>
    <w:p w14:paraId="621775AB" w14:textId="77777777" w:rsidR="00A07B79" w:rsidRDefault="00A07B79" w:rsidP="00D3770C">
      <w:pPr>
        <w:pStyle w:val="B1"/>
      </w:pPr>
      <w:r>
        <w:t>2)</w:t>
      </w:r>
      <w:r>
        <w:tab/>
        <w:t>shall remain in the current state.</w:t>
      </w:r>
    </w:p>
    <w:p w14:paraId="3909FF3B" w14:textId="77777777" w:rsidR="00597574" w:rsidRPr="0073469F" w:rsidRDefault="00597574" w:rsidP="000B2AB4">
      <w:pPr>
        <w:pStyle w:val="Heading1"/>
        <w:rPr>
          <w:noProof/>
        </w:rPr>
      </w:pPr>
      <w:bookmarkStart w:id="2624" w:name="_Toc11407936"/>
      <w:bookmarkStart w:id="2625" w:name="_Toc27499242"/>
      <w:bookmarkStart w:id="2626" w:name="_Toc107000561"/>
      <w:r w:rsidRPr="0073469F">
        <w:rPr>
          <w:noProof/>
        </w:rPr>
        <w:t>13</w:t>
      </w:r>
      <w:r w:rsidRPr="0073469F">
        <w:rPr>
          <w:noProof/>
        </w:rPr>
        <w:tab/>
        <w:t>Location procedures</w:t>
      </w:r>
      <w:bookmarkEnd w:id="2624"/>
      <w:bookmarkEnd w:id="2625"/>
      <w:bookmarkEnd w:id="2626"/>
    </w:p>
    <w:p w14:paraId="4F9159AB" w14:textId="77777777" w:rsidR="00597574" w:rsidRPr="0073469F" w:rsidRDefault="00597574" w:rsidP="000B2AB4">
      <w:pPr>
        <w:pStyle w:val="Heading2"/>
        <w:rPr>
          <w:noProof/>
        </w:rPr>
      </w:pPr>
      <w:bookmarkStart w:id="2627" w:name="_Toc11407937"/>
      <w:bookmarkStart w:id="2628" w:name="_Toc27499243"/>
      <w:bookmarkStart w:id="2629" w:name="_Toc107000562"/>
      <w:r w:rsidRPr="0073469F">
        <w:rPr>
          <w:noProof/>
        </w:rPr>
        <w:t>13.1</w:t>
      </w:r>
      <w:r w:rsidRPr="0073469F">
        <w:rPr>
          <w:noProof/>
        </w:rPr>
        <w:tab/>
        <w:t>General</w:t>
      </w:r>
      <w:bookmarkEnd w:id="2627"/>
      <w:bookmarkEnd w:id="2628"/>
      <w:bookmarkEnd w:id="2629"/>
    </w:p>
    <w:p w14:paraId="1629C9CB"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when the participating MCPTT function receives a third-party REGISTER request where the MCPTT client SIP URI is in the To header field. The configuration contains information the MCPTT client uses to set up filter criteria for when the MCPTT client shall send location reports to the participating MCPTT function.</w:t>
      </w:r>
    </w:p>
    <w:p w14:paraId="5C2F2DF6" w14:textId="77777777" w:rsidR="00597574" w:rsidRPr="0073469F" w:rsidRDefault="00597574" w:rsidP="00597574">
      <w:r w:rsidRPr="0073469F">
        <w:t>The participating MCPTT function can also explicitly request the MCPTT client to send a location report.</w:t>
      </w:r>
    </w:p>
    <w:p w14:paraId="19031F92"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27DED86A"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2B213313" w14:textId="77777777" w:rsidR="00597574" w:rsidRPr="0073469F" w:rsidRDefault="00597574" w:rsidP="000B2AB4">
      <w:pPr>
        <w:pStyle w:val="Heading2"/>
        <w:rPr>
          <w:noProof/>
        </w:rPr>
      </w:pPr>
      <w:bookmarkStart w:id="2630" w:name="_Toc11407938"/>
      <w:bookmarkStart w:id="2631" w:name="_Toc27499244"/>
      <w:bookmarkStart w:id="2632" w:name="_Toc107000563"/>
      <w:r w:rsidRPr="0073469F">
        <w:rPr>
          <w:noProof/>
        </w:rPr>
        <w:t>13.2</w:t>
      </w:r>
      <w:r w:rsidRPr="0073469F">
        <w:rPr>
          <w:noProof/>
        </w:rPr>
        <w:tab/>
        <w:t>Participating MCPTT function location procedures</w:t>
      </w:r>
      <w:bookmarkEnd w:id="2630"/>
      <w:bookmarkEnd w:id="2631"/>
      <w:bookmarkEnd w:id="2632"/>
    </w:p>
    <w:p w14:paraId="33B12E34" w14:textId="77777777" w:rsidR="00597574" w:rsidRPr="0073469F" w:rsidRDefault="00597574" w:rsidP="000B2AB4">
      <w:pPr>
        <w:pStyle w:val="Heading3"/>
        <w:rPr>
          <w:noProof/>
        </w:rPr>
      </w:pPr>
      <w:bookmarkStart w:id="2633" w:name="_Toc11407939"/>
      <w:bookmarkStart w:id="2634" w:name="_Toc27499245"/>
      <w:bookmarkStart w:id="2635" w:name="_Toc107000564"/>
      <w:r w:rsidRPr="0073469F">
        <w:rPr>
          <w:noProof/>
        </w:rPr>
        <w:t>13.2.1</w:t>
      </w:r>
      <w:r w:rsidRPr="0073469F">
        <w:rPr>
          <w:noProof/>
        </w:rPr>
        <w:tab/>
        <w:t>General</w:t>
      </w:r>
      <w:bookmarkEnd w:id="2633"/>
      <w:bookmarkEnd w:id="2634"/>
      <w:bookmarkEnd w:id="2635"/>
    </w:p>
    <w:p w14:paraId="2F46539D" w14:textId="77777777" w:rsidR="00597574" w:rsidRPr="0073469F" w:rsidRDefault="00597574" w:rsidP="00597574">
      <w:r w:rsidRPr="0073469F">
        <w:t>The participating MCPTT function has procedures to:</w:t>
      </w:r>
    </w:p>
    <w:p w14:paraId="380275E4" w14:textId="77777777" w:rsidR="00597574" w:rsidRPr="0073469F" w:rsidRDefault="00597574" w:rsidP="00597574">
      <w:pPr>
        <w:pStyle w:val="B1"/>
      </w:pPr>
      <w:r w:rsidRPr="0073469F">
        <w:t>-</w:t>
      </w:r>
      <w:r w:rsidRPr="0073469F">
        <w:tab/>
        <w:t>configure the location reporting at the UE;</w:t>
      </w:r>
    </w:p>
    <w:p w14:paraId="51718D16" w14:textId="77777777" w:rsidR="00597574" w:rsidRPr="0073469F" w:rsidRDefault="00597574" w:rsidP="00597574">
      <w:pPr>
        <w:pStyle w:val="B1"/>
      </w:pPr>
      <w:r w:rsidRPr="0073469F">
        <w:t>-</w:t>
      </w:r>
      <w:r w:rsidRPr="0073469F">
        <w:tab/>
        <w:t>request the UE to report the location of the UE; and</w:t>
      </w:r>
    </w:p>
    <w:p w14:paraId="0C3E55FE" w14:textId="77777777" w:rsidR="00597574" w:rsidRPr="0073469F" w:rsidRDefault="00597574" w:rsidP="00597574">
      <w:pPr>
        <w:pStyle w:val="B1"/>
      </w:pPr>
      <w:r w:rsidRPr="0073469F">
        <w:t>-</w:t>
      </w:r>
      <w:r w:rsidRPr="0073469F">
        <w:tab/>
        <w:t>receive a location information report from the UE.</w:t>
      </w:r>
    </w:p>
    <w:p w14:paraId="4E75B250" w14:textId="77777777" w:rsidR="00597574" w:rsidRPr="0073469F" w:rsidRDefault="00597574" w:rsidP="000B2AB4">
      <w:pPr>
        <w:pStyle w:val="Heading3"/>
        <w:rPr>
          <w:noProof/>
        </w:rPr>
      </w:pPr>
      <w:bookmarkStart w:id="2636" w:name="_Toc11407940"/>
      <w:bookmarkStart w:id="2637" w:name="_Toc27499246"/>
      <w:bookmarkStart w:id="2638" w:name="_Toc107000565"/>
      <w:r w:rsidRPr="0073469F">
        <w:rPr>
          <w:noProof/>
        </w:rPr>
        <w:t>13.2.2</w:t>
      </w:r>
      <w:r w:rsidRPr="0073469F">
        <w:rPr>
          <w:noProof/>
        </w:rPr>
        <w:tab/>
        <w:t>Location reporting configuration</w:t>
      </w:r>
      <w:bookmarkEnd w:id="2636"/>
      <w:bookmarkEnd w:id="2637"/>
      <w:bookmarkEnd w:id="2638"/>
    </w:p>
    <w:p w14:paraId="14467404" w14:textId="77777777" w:rsidR="00597574" w:rsidRPr="0073469F" w:rsidRDefault="00597574" w:rsidP="00597574">
      <w:r w:rsidRPr="0073469F">
        <w:t xml:space="preserve">Upon receipt of a third-party SIP REGISTER request for an MCPTT client, the participating MCPTT function may configure the location reporting in the MCPTT client by generating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6DDD85D5" w14:textId="77777777" w:rsidR="00597574" w:rsidRPr="0073469F" w:rsidRDefault="00597574" w:rsidP="00597574">
      <w:pPr>
        <w:pStyle w:val="B1"/>
      </w:pPr>
      <w:r w:rsidRPr="0073469F">
        <w:lastRenderedPageBreak/>
        <w:t>1)</w:t>
      </w:r>
      <w:r w:rsidRPr="0073469F">
        <w:tab/>
        <w:t>shall include a Request-URI set to the URI received in the To header field in the third-party SIP REGISTER request;</w:t>
      </w:r>
    </w:p>
    <w:p w14:paraId="6664280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2B615550"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5012A8B1"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76DE64D7"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4CCF8471"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5018B219"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5E755B1F" w14:textId="77777777" w:rsidR="00597574" w:rsidRPr="0073469F" w:rsidRDefault="004A0FD3" w:rsidP="00436CF9">
      <w:pPr>
        <w:pStyle w:val="B1"/>
        <w:rPr>
          <w:noProof/>
        </w:rPr>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7359FA2" w14:textId="77777777" w:rsidR="00597574" w:rsidRPr="0073469F" w:rsidRDefault="00597574" w:rsidP="000B2AB4">
      <w:pPr>
        <w:pStyle w:val="Heading3"/>
        <w:rPr>
          <w:noProof/>
        </w:rPr>
      </w:pPr>
      <w:bookmarkStart w:id="2639" w:name="_Toc11407941"/>
      <w:bookmarkStart w:id="2640" w:name="_Toc27499247"/>
      <w:bookmarkStart w:id="2641" w:name="_Toc107000566"/>
      <w:r w:rsidRPr="0073469F">
        <w:rPr>
          <w:noProof/>
        </w:rPr>
        <w:t>13.2.3</w:t>
      </w:r>
      <w:r w:rsidRPr="0073469F">
        <w:rPr>
          <w:noProof/>
        </w:rPr>
        <w:tab/>
        <w:t>Location information request</w:t>
      </w:r>
      <w:bookmarkEnd w:id="2639"/>
      <w:bookmarkEnd w:id="2640"/>
      <w:bookmarkEnd w:id="2641"/>
    </w:p>
    <w:p w14:paraId="3F39EEDB"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2C8D1BB4" w14:textId="77777777" w:rsidR="00597574" w:rsidRPr="0073469F" w:rsidRDefault="00597574" w:rsidP="00597574">
      <w:pPr>
        <w:pStyle w:val="B1"/>
      </w:pPr>
      <w:r w:rsidRPr="0073469F">
        <w:t>1)</w:t>
      </w:r>
      <w:r w:rsidRPr="0073469F">
        <w:tab/>
        <w:t>shall include a Request-URI set to the URI received in the To header field in the third-party SIP REGISTER request;</w:t>
      </w:r>
    </w:p>
    <w:p w14:paraId="3C6CA18E"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2E7EA445"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4B70C32F"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3FFCACEE"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5B82EB8B" w14:textId="77777777" w:rsidR="00597574" w:rsidRPr="0073469F" w:rsidRDefault="00EA3351" w:rsidP="00BE0FBD">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8931F78" w14:textId="77777777" w:rsidR="00597574" w:rsidRPr="0073469F" w:rsidRDefault="00597574" w:rsidP="000B2AB4">
      <w:pPr>
        <w:pStyle w:val="Heading3"/>
        <w:rPr>
          <w:rFonts w:eastAsia="SimSun"/>
          <w:noProof/>
        </w:rPr>
      </w:pPr>
      <w:bookmarkStart w:id="2642" w:name="_Toc11407942"/>
      <w:bookmarkStart w:id="2643" w:name="_Toc27499248"/>
      <w:bookmarkStart w:id="2644" w:name="_Toc107000567"/>
      <w:r w:rsidRPr="0073469F">
        <w:rPr>
          <w:rFonts w:eastAsia="SimSun"/>
          <w:noProof/>
        </w:rPr>
        <w:t>13.2.4</w:t>
      </w:r>
      <w:r w:rsidRPr="0073469F">
        <w:rPr>
          <w:rFonts w:eastAsia="SimSun"/>
          <w:noProof/>
        </w:rPr>
        <w:tab/>
        <w:t>Location information report</w:t>
      </w:r>
      <w:bookmarkEnd w:id="2642"/>
      <w:bookmarkEnd w:id="2643"/>
      <w:bookmarkEnd w:id="2644"/>
    </w:p>
    <w:p w14:paraId="4F2B0E9E" w14:textId="77777777" w:rsidR="00597574" w:rsidRPr="0073469F" w:rsidRDefault="00597574" w:rsidP="00597574">
      <w:r w:rsidRPr="0073469F">
        <w:t>If the participating MCPTT function receives a SIP request containing:</w:t>
      </w:r>
    </w:p>
    <w:p w14:paraId="41DC9CF0" w14:textId="77777777" w:rsidR="00597574" w:rsidRPr="0073469F" w:rsidRDefault="00597574" w:rsidP="00597574">
      <w:pPr>
        <w:pStyle w:val="B1"/>
      </w:pPr>
      <w:r w:rsidRPr="0073469F">
        <w:t>1)</w:t>
      </w:r>
      <w:r w:rsidRPr="0073469F">
        <w:tab/>
        <w:t>a Content-Type header field set to "application/vnd.3gpp.mcptt-location-info+xml"; and</w:t>
      </w:r>
    </w:p>
    <w:p w14:paraId="477D7F5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348B6335"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6269B4FB" w14:textId="77777777" w:rsidR="00597574" w:rsidRPr="0073469F" w:rsidRDefault="00597574" w:rsidP="00597574">
      <w:pPr>
        <w:pStyle w:val="B1"/>
      </w:pPr>
      <w:r w:rsidRPr="0073469F">
        <w:t>1)</w:t>
      </w:r>
      <w:r w:rsidRPr="0073469F">
        <w:tab/>
        <w:t>shall use the location information as needed.</w:t>
      </w:r>
    </w:p>
    <w:p w14:paraId="0C50DB07"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4EF46DB" w14:textId="77777777" w:rsidR="00597574" w:rsidRPr="0073469F" w:rsidRDefault="00597574" w:rsidP="000B2AB4">
      <w:pPr>
        <w:pStyle w:val="Heading3"/>
      </w:pPr>
      <w:bookmarkStart w:id="2645" w:name="_Toc11407943"/>
      <w:bookmarkStart w:id="2646" w:name="_Toc27499249"/>
      <w:bookmarkStart w:id="2647" w:name="_Toc107000568"/>
      <w:r w:rsidRPr="0073469F">
        <w:lastRenderedPageBreak/>
        <w:t>13.2.5</w:t>
      </w:r>
      <w:r w:rsidRPr="0073469F">
        <w:tab/>
        <w:t>Abnormal cases</w:t>
      </w:r>
      <w:bookmarkEnd w:id="2645"/>
      <w:bookmarkEnd w:id="2646"/>
      <w:bookmarkEnd w:id="2647"/>
    </w:p>
    <w:p w14:paraId="3A7DF296" w14:textId="77777777" w:rsidR="00597574" w:rsidRPr="0073469F" w:rsidRDefault="00597574" w:rsidP="00597574">
      <w:r w:rsidRPr="0073469F">
        <w:t>Upon receipt of a SIP request:</w:t>
      </w:r>
    </w:p>
    <w:p w14:paraId="0CD032B9"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A368899"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09232190"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23CB4BD5"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928FEE6"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44C79333"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3766D69B"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7F43D24B" w14:textId="77777777" w:rsidR="00597574" w:rsidRPr="0073469F" w:rsidRDefault="00597574" w:rsidP="000B2AB4">
      <w:pPr>
        <w:pStyle w:val="Heading2"/>
        <w:rPr>
          <w:noProof/>
        </w:rPr>
      </w:pPr>
      <w:bookmarkStart w:id="2648" w:name="_Toc11407944"/>
      <w:bookmarkStart w:id="2649" w:name="_Toc27499250"/>
      <w:bookmarkStart w:id="2650" w:name="_Toc107000569"/>
      <w:r w:rsidRPr="0073469F">
        <w:rPr>
          <w:noProof/>
        </w:rPr>
        <w:t>13.3</w:t>
      </w:r>
      <w:r w:rsidRPr="0073469F">
        <w:rPr>
          <w:noProof/>
        </w:rPr>
        <w:tab/>
        <w:t>MCPTT client location procedures</w:t>
      </w:r>
      <w:bookmarkEnd w:id="2648"/>
      <w:bookmarkEnd w:id="2649"/>
      <w:bookmarkEnd w:id="2650"/>
    </w:p>
    <w:p w14:paraId="67E78D37" w14:textId="77777777" w:rsidR="00597574" w:rsidRPr="0073469F" w:rsidRDefault="00597574" w:rsidP="000B2AB4">
      <w:pPr>
        <w:pStyle w:val="Heading3"/>
        <w:rPr>
          <w:rFonts w:eastAsia="Malgun Gothic"/>
          <w:noProof/>
        </w:rPr>
      </w:pPr>
      <w:bookmarkStart w:id="2651" w:name="_Toc11407945"/>
      <w:bookmarkStart w:id="2652" w:name="_Toc27499251"/>
      <w:bookmarkStart w:id="2653" w:name="_Toc107000570"/>
      <w:r w:rsidRPr="0073469F">
        <w:rPr>
          <w:rFonts w:eastAsia="Malgun Gothic"/>
          <w:noProof/>
        </w:rPr>
        <w:t>13.3.1</w:t>
      </w:r>
      <w:r w:rsidRPr="0073469F">
        <w:rPr>
          <w:rFonts w:eastAsia="Malgun Gothic"/>
          <w:noProof/>
        </w:rPr>
        <w:tab/>
        <w:t>General</w:t>
      </w:r>
      <w:bookmarkEnd w:id="2651"/>
      <w:bookmarkEnd w:id="2652"/>
      <w:bookmarkEnd w:id="2653"/>
    </w:p>
    <w:p w14:paraId="39216E7E"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5298A6BF"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4541D876" w14:textId="77777777" w:rsidR="00597574" w:rsidRPr="0073469F" w:rsidRDefault="00597574" w:rsidP="000B2AB4">
      <w:pPr>
        <w:pStyle w:val="Heading3"/>
        <w:rPr>
          <w:rFonts w:eastAsia="Malgun Gothic"/>
        </w:rPr>
      </w:pPr>
      <w:bookmarkStart w:id="2654" w:name="_Toc11407946"/>
      <w:bookmarkStart w:id="2655" w:name="_Toc27499252"/>
      <w:bookmarkStart w:id="2656" w:name="_Toc107000571"/>
      <w:r w:rsidRPr="0073469F">
        <w:rPr>
          <w:rFonts w:eastAsia="Malgun Gothic"/>
        </w:rPr>
        <w:t>13.3.2</w:t>
      </w:r>
      <w:r w:rsidRPr="0073469F">
        <w:rPr>
          <w:rFonts w:eastAsia="Malgun Gothic"/>
        </w:rPr>
        <w:tab/>
        <w:t>Location reporting configuration</w:t>
      </w:r>
      <w:bookmarkEnd w:id="2654"/>
      <w:bookmarkEnd w:id="2655"/>
      <w:bookmarkEnd w:id="2656"/>
    </w:p>
    <w:p w14:paraId="0A19F000" w14:textId="77777777" w:rsidR="00597574" w:rsidRPr="0073469F" w:rsidRDefault="00597574" w:rsidP="00597574">
      <w:r w:rsidRPr="0073469F">
        <w:t>Upon receiving a SIP MESSAGE request containing</w:t>
      </w:r>
      <w:r w:rsidR="00CB02CE">
        <w:t>:</w:t>
      </w:r>
    </w:p>
    <w:p w14:paraId="2018EE45"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77797E5E" w14:textId="77777777" w:rsidR="00597574" w:rsidRPr="0073469F" w:rsidRDefault="00597574" w:rsidP="00597574">
      <w:pPr>
        <w:pStyle w:val="B1"/>
      </w:pPr>
      <w:r w:rsidRPr="0073469F">
        <w:t>2)</w:t>
      </w:r>
      <w:r w:rsidRPr="0073469F">
        <w:tab/>
        <w:t>a Content-Type header field set to "application/vnd.3gpp.mcptt-location-info+xml"; and</w:t>
      </w:r>
    </w:p>
    <w:p w14:paraId="0AF1C9EC" w14:textId="77777777" w:rsidR="00597574" w:rsidRPr="0073469F" w:rsidRDefault="00597574" w:rsidP="00597574">
      <w:pPr>
        <w:pStyle w:val="B1"/>
      </w:pPr>
      <w:r w:rsidRPr="0073469F">
        <w:t>3)</w:t>
      </w:r>
      <w:r w:rsidR="00E374A4">
        <w:tab/>
      </w:r>
      <w:r w:rsidRPr="0073469F">
        <w:t xml:space="preserve">an </w:t>
      </w:r>
      <w:r w:rsidR="00CC3935">
        <w:t>application/vnd.3gpp.mcptt-location-info+xml</w:t>
      </w:r>
      <w:r w:rsidRPr="0073469F">
        <w:t xml:space="preserve"> MIME body with a &lt;Configuration&gt; root element included in the &lt;location-info&gt; root element;</w:t>
      </w:r>
    </w:p>
    <w:p w14:paraId="78DC1A41" w14:textId="77777777" w:rsidR="00597574" w:rsidRPr="0073469F" w:rsidRDefault="00597574" w:rsidP="00597574">
      <w:r w:rsidRPr="0073469F">
        <w:t>then the MCPTT client:</w:t>
      </w:r>
    </w:p>
    <w:p w14:paraId="2EE8204F"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1A2C315F" w14:textId="77777777" w:rsidR="00FD03D6" w:rsidRDefault="00FD03D6" w:rsidP="00597574">
      <w:pPr>
        <w:pStyle w:val="B1"/>
      </w:pPr>
      <w:r>
        <w:t>2)</w:t>
      </w:r>
      <w:r>
        <w:tab/>
        <w:t>shall</w:t>
      </w:r>
      <w:r w:rsidR="00597574" w:rsidRPr="0073469F">
        <w:t xml:space="preserve"> set the location reporting triggers accordingly</w:t>
      </w:r>
      <w:r>
        <w:t>; and</w:t>
      </w:r>
    </w:p>
    <w:p w14:paraId="2C6EC59B"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309F98B6" w14:textId="77777777" w:rsidR="00597574" w:rsidRPr="0073469F" w:rsidRDefault="00597574" w:rsidP="000B2AB4">
      <w:pPr>
        <w:pStyle w:val="Heading3"/>
      </w:pPr>
      <w:bookmarkStart w:id="2657" w:name="_Toc11407947"/>
      <w:bookmarkStart w:id="2658" w:name="_Toc27499253"/>
      <w:bookmarkStart w:id="2659" w:name="_Toc107000572"/>
      <w:r w:rsidRPr="0073469F">
        <w:t>13.3.3</w:t>
      </w:r>
      <w:r w:rsidRPr="0073469F">
        <w:tab/>
        <w:t>Location information request</w:t>
      </w:r>
      <w:bookmarkEnd w:id="2657"/>
      <w:bookmarkEnd w:id="2658"/>
      <w:bookmarkEnd w:id="2659"/>
    </w:p>
    <w:p w14:paraId="75B249F1" w14:textId="77777777" w:rsidR="00597574" w:rsidRPr="0073469F" w:rsidRDefault="00597574" w:rsidP="00597574">
      <w:r w:rsidRPr="0073469F">
        <w:t>Upon receiving a SIP MESSAGE request containing</w:t>
      </w:r>
    </w:p>
    <w:p w14:paraId="53CB9BDC"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452723C2" w14:textId="77777777" w:rsidR="00597574" w:rsidRPr="0073469F" w:rsidRDefault="00597574" w:rsidP="00597574">
      <w:pPr>
        <w:pStyle w:val="B1"/>
      </w:pPr>
      <w:r w:rsidRPr="0073469F">
        <w:t>2)</w:t>
      </w:r>
      <w:r w:rsidRPr="0073469F">
        <w:tab/>
        <w:t>a Content-Type header field set to "application/vnd.3gpp.mcptt-location-info+xml"; and</w:t>
      </w:r>
    </w:p>
    <w:p w14:paraId="0993A558" w14:textId="77777777" w:rsidR="00597574" w:rsidRPr="0073469F" w:rsidRDefault="00597574" w:rsidP="00597574">
      <w:pPr>
        <w:pStyle w:val="B1"/>
      </w:pPr>
      <w:r w:rsidRPr="0073469F">
        <w:t>3)</w:t>
      </w:r>
      <w:r w:rsidR="00E374A4">
        <w:tab/>
      </w:r>
      <w:r w:rsidRPr="0073469F">
        <w:t xml:space="preserve">an </w:t>
      </w:r>
      <w:r w:rsidR="00CC3935">
        <w:t>application/vnd.3gpp.mcptt-location-info+xml</w:t>
      </w:r>
      <w:r w:rsidRPr="0073469F">
        <w:t xml:space="preserve"> MIME body with a &lt;Request&gt; element included in the &lt;location-info&gt; root element;</w:t>
      </w:r>
    </w:p>
    <w:p w14:paraId="003AC89C" w14:textId="77777777" w:rsidR="00597574" w:rsidRPr="0073469F" w:rsidRDefault="00597574" w:rsidP="00597574">
      <w:r w:rsidRPr="0073469F">
        <w:t>then the MCPTT client:</w:t>
      </w:r>
    </w:p>
    <w:p w14:paraId="6A2EBF84" w14:textId="77777777" w:rsidR="00FD03D6" w:rsidRDefault="00597574" w:rsidP="00597574">
      <w:pPr>
        <w:pStyle w:val="B1"/>
      </w:pPr>
      <w:r w:rsidRPr="0073469F">
        <w:t>1)</w:t>
      </w:r>
      <w:r w:rsidRPr="0073469F">
        <w:tab/>
        <w:t xml:space="preserve">shall send a location report as specified in </w:t>
      </w:r>
      <w:r w:rsidR="00E374A4">
        <w:t>clause</w:t>
      </w:r>
      <w:r w:rsidRPr="0073469F">
        <w:t> 13.3.4</w:t>
      </w:r>
      <w:r w:rsidR="00FD03D6">
        <w:t>;</w:t>
      </w:r>
      <w:r w:rsidR="00B313B7">
        <w:t xml:space="preserve"> and</w:t>
      </w:r>
    </w:p>
    <w:p w14:paraId="1E7629A9" w14:textId="77777777" w:rsidR="00597574" w:rsidRPr="0073469F" w:rsidRDefault="00FD03D6" w:rsidP="00597574">
      <w:pPr>
        <w:pStyle w:val="B1"/>
      </w:pPr>
      <w:r>
        <w:t>2)</w:t>
      </w:r>
      <w:r>
        <w:tab/>
        <w:t>shall reset the minimumReportInterval timer</w:t>
      </w:r>
      <w:r w:rsidR="00597574" w:rsidRPr="0073469F">
        <w:t>.</w:t>
      </w:r>
    </w:p>
    <w:p w14:paraId="3629002D" w14:textId="77777777" w:rsidR="00597574" w:rsidRPr="0073469F" w:rsidRDefault="00597574" w:rsidP="000B2AB4">
      <w:pPr>
        <w:pStyle w:val="Heading3"/>
        <w:rPr>
          <w:noProof/>
        </w:rPr>
      </w:pPr>
      <w:bookmarkStart w:id="2660" w:name="_Toc11407948"/>
      <w:bookmarkStart w:id="2661" w:name="_Toc27499254"/>
      <w:bookmarkStart w:id="2662" w:name="_Toc107000573"/>
      <w:r w:rsidRPr="0073469F">
        <w:rPr>
          <w:noProof/>
        </w:rPr>
        <w:t>13.3.4</w:t>
      </w:r>
      <w:r w:rsidRPr="0073469F">
        <w:rPr>
          <w:noProof/>
        </w:rPr>
        <w:tab/>
        <w:t>Location information report</w:t>
      </w:r>
      <w:bookmarkEnd w:id="2660"/>
      <w:bookmarkEnd w:id="2661"/>
      <w:bookmarkEnd w:id="2662"/>
    </w:p>
    <w:p w14:paraId="5DF898A2" w14:textId="77777777" w:rsidR="00FD03D6" w:rsidRPr="004F782D" w:rsidRDefault="00FD03D6" w:rsidP="000B2AB4">
      <w:pPr>
        <w:pStyle w:val="Heading4"/>
      </w:pPr>
      <w:bookmarkStart w:id="2663" w:name="_Toc11407949"/>
      <w:bookmarkStart w:id="2664" w:name="_Toc27499255"/>
      <w:bookmarkStart w:id="2665" w:name="_Toc107000574"/>
      <w:r w:rsidRPr="00AD1139">
        <w:t>13.3.4.1</w:t>
      </w:r>
      <w:r w:rsidRPr="00AD1139">
        <w:tab/>
        <w:t>Report triggering</w:t>
      </w:r>
      <w:bookmarkEnd w:id="2663"/>
      <w:bookmarkEnd w:id="2664"/>
      <w:bookmarkEnd w:id="2665"/>
    </w:p>
    <w:p w14:paraId="25047A56"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37D5F5E8"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E374A4">
        <w:t>clause</w:t>
      </w:r>
      <w:r>
        <w:t> 13.3.4.2.</w:t>
      </w:r>
    </w:p>
    <w:p w14:paraId="264795C2" w14:textId="77777777" w:rsidR="00FD03D6" w:rsidRDefault="00FD03D6" w:rsidP="00597574">
      <w:r>
        <w:t>If the</w:t>
      </w:r>
      <w:r w:rsidR="00597574" w:rsidRPr="0073469F">
        <w:t xml:space="preserve"> MCPTT client receives a location information request as specified in </w:t>
      </w:r>
      <w:r w:rsidR="00E374A4">
        <w:t>clause</w:t>
      </w:r>
      <w:r w:rsidR="00597574" w:rsidRPr="0073469F">
        <w:t> 13.3.3, the MCPTT client shall send a location report</w:t>
      </w:r>
      <w:r w:rsidRPr="00FD03D6">
        <w:t xml:space="preserve"> </w:t>
      </w:r>
      <w:r>
        <w:t xml:space="preserve">as specified in </w:t>
      </w:r>
      <w:r w:rsidR="00E374A4">
        <w:t>clause</w:t>
      </w:r>
      <w:r>
        <w:t> 13.3.4.2</w:t>
      </w:r>
      <w:r w:rsidR="00597574" w:rsidRPr="0073469F">
        <w:t>.</w:t>
      </w:r>
    </w:p>
    <w:p w14:paraId="2348EA1A" w14:textId="77777777" w:rsidR="00FD03D6" w:rsidRDefault="00FD03D6" w:rsidP="000B2AB4">
      <w:pPr>
        <w:pStyle w:val="Heading4"/>
      </w:pPr>
      <w:bookmarkStart w:id="2666" w:name="_Toc11407950"/>
      <w:bookmarkStart w:id="2667" w:name="_Toc27499256"/>
      <w:bookmarkStart w:id="2668" w:name="_Toc107000575"/>
      <w:r w:rsidRPr="00AD1139">
        <w:t>13.3.4.2</w:t>
      </w:r>
      <w:r w:rsidRPr="00AD1139">
        <w:tab/>
        <w:t>Sending location information report</w:t>
      </w:r>
      <w:bookmarkEnd w:id="2666"/>
      <w:bookmarkEnd w:id="2667"/>
      <w:bookmarkEnd w:id="2668"/>
    </w:p>
    <w:p w14:paraId="3F49AAE2"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82D65DD" w14:textId="77777777" w:rsidR="00597574" w:rsidRDefault="00EA3351" w:rsidP="00597574">
      <w:pPr>
        <w:pStyle w:val="B1"/>
      </w:pPr>
      <w:r>
        <w:t>1</w:t>
      </w:r>
      <w:r w:rsidR="00597574" w:rsidRPr="0073469F">
        <w:t>)</w:t>
      </w:r>
      <w:r w:rsidR="00E374A4">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50A986E2"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12A85D67"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6013EEF7" w14:textId="77777777" w:rsidR="00FD03D6" w:rsidRPr="0073469F" w:rsidRDefault="00FD03D6" w:rsidP="00436CF9">
      <w:pPr>
        <w:pStyle w:val="B2"/>
      </w:pPr>
      <w:r>
        <w:t>c)</w:t>
      </w:r>
      <w:r>
        <w:tab/>
        <w:t>the location reporting elements corresponding to the triggers that have fired;</w:t>
      </w:r>
    </w:p>
    <w:p w14:paraId="77C35C8F"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1CC2CA32" w14:textId="77777777" w:rsidR="00597574" w:rsidRPr="0073469F" w:rsidRDefault="00EA3351" w:rsidP="00597574">
      <w:pPr>
        <w:pStyle w:val="B1"/>
      </w:pPr>
      <w:r>
        <w:t>3</w:t>
      </w:r>
      <w:r w:rsidR="00FD03D6">
        <w:t>)</w:t>
      </w:r>
      <w:r w:rsidR="00FD03D6">
        <w:tab/>
        <w:t>shall reset all triggers</w:t>
      </w:r>
      <w:r w:rsidR="00597574" w:rsidRPr="0073469F">
        <w:t>.</w:t>
      </w:r>
    </w:p>
    <w:p w14:paraId="77D39788"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0B694587"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609D0F1A" w14:textId="77777777" w:rsidR="00597574" w:rsidRPr="0073469F" w:rsidRDefault="00597574" w:rsidP="00597574">
      <w:pPr>
        <w:pStyle w:val="B1"/>
      </w:pPr>
      <w:r w:rsidRPr="0073469F">
        <w:t>2)</w:t>
      </w:r>
      <w:r w:rsidRPr="0073469F">
        <w:tab/>
        <w:t>shall include a Content-Type header field set to "application/vnd.3gpp.mcptt-location-info+xml";</w:t>
      </w:r>
    </w:p>
    <w:p w14:paraId="04594818"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702F668E"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657E4B5F"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391E6A08" w14:textId="77777777" w:rsidR="00FD03D6" w:rsidRPr="0073469F" w:rsidRDefault="00FD03D6" w:rsidP="00436CF9">
      <w:pPr>
        <w:pStyle w:val="B2"/>
      </w:pPr>
      <w:r>
        <w:t>c)</w:t>
      </w:r>
      <w:r>
        <w:tab/>
        <w:t>the location reporting elements corresponding to the triggers that have fired;</w:t>
      </w:r>
    </w:p>
    <w:p w14:paraId="5ED68BAC" w14:textId="77777777" w:rsidR="00597574" w:rsidRDefault="00597574" w:rsidP="00597574">
      <w:pPr>
        <w:pStyle w:val="B1"/>
      </w:pPr>
      <w:r w:rsidRPr="0073469F">
        <w:lastRenderedPageBreak/>
        <w:t>4)</w:t>
      </w:r>
      <w:r w:rsidRPr="0073469F">
        <w:tab/>
        <w:t>shall include an Accept-Contact header field with the media feature tag g.3gpp.mcptt along with parameters "require" and "explicit" in accordance with IETF RFC 3841 [6]</w:t>
      </w:r>
      <w:r w:rsidR="00FD03D6">
        <w:t>;</w:t>
      </w:r>
    </w:p>
    <w:p w14:paraId="67B92C5C"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45E7AE52" w14:textId="77777777" w:rsidR="00FD03D6" w:rsidRPr="0073469F" w:rsidRDefault="00FD03D6" w:rsidP="00FD03D6">
      <w:pPr>
        <w:pStyle w:val="B1"/>
      </w:pPr>
      <w:r>
        <w:t>6)</w:t>
      </w:r>
      <w:r>
        <w:tab/>
        <w:t>shall reset all triggers; and</w:t>
      </w:r>
    </w:p>
    <w:p w14:paraId="64176504"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708B3380" w14:textId="77777777" w:rsidR="00007DD7" w:rsidRPr="0073469F" w:rsidRDefault="00007DD7" w:rsidP="000B2AB4">
      <w:pPr>
        <w:pStyle w:val="Heading1"/>
      </w:pPr>
      <w:bookmarkStart w:id="2669" w:name="_Toc11407951"/>
      <w:bookmarkStart w:id="2670" w:name="_Toc27499257"/>
      <w:bookmarkStart w:id="2671" w:name="_Toc107000576"/>
      <w:r w:rsidRPr="0073469F">
        <w:t>14</w:t>
      </w:r>
      <w:r w:rsidRPr="0073469F">
        <w:tab/>
        <w:t>MBMS transmission usage procedure</w:t>
      </w:r>
      <w:bookmarkEnd w:id="2669"/>
      <w:bookmarkEnd w:id="2670"/>
      <w:bookmarkEnd w:id="2671"/>
    </w:p>
    <w:p w14:paraId="2743A8AB" w14:textId="77777777" w:rsidR="00007DD7" w:rsidRPr="0073469F" w:rsidRDefault="00007DD7" w:rsidP="000B2AB4">
      <w:pPr>
        <w:pStyle w:val="Heading2"/>
      </w:pPr>
      <w:bookmarkStart w:id="2672" w:name="_Toc11407952"/>
      <w:bookmarkStart w:id="2673" w:name="_Toc27499258"/>
      <w:bookmarkStart w:id="2674" w:name="_Toc107000577"/>
      <w:r w:rsidRPr="0073469F">
        <w:t>14.1</w:t>
      </w:r>
      <w:r w:rsidRPr="0073469F">
        <w:tab/>
        <w:t>General</w:t>
      </w:r>
      <w:bookmarkEnd w:id="2672"/>
      <w:bookmarkEnd w:id="2673"/>
      <w:bookmarkEnd w:id="2674"/>
    </w:p>
    <w:p w14:paraId="69AA62A3" w14:textId="77777777" w:rsidR="00007DD7" w:rsidRPr="0073469F" w:rsidRDefault="00007DD7" w:rsidP="00007DD7">
      <w:r w:rsidRPr="0073469F">
        <w:t>This clause describes the participating MCPTT function and the MCPTT client procedure for:</w:t>
      </w:r>
    </w:p>
    <w:p w14:paraId="48970219" w14:textId="77777777" w:rsidR="00007DD7" w:rsidRPr="0073469F" w:rsidRDefault="00007DD7" w:rsidP="00007DD7">
      <w:pPr>
        <w:pStyle w:val="B1"/>
      </w:pPr>
      <w:r w:rsidRPr="0073469F">
        <w:t>1)</w:t>
      </w:r>
      <w:r w:rsidRPr="0073469F">
        <w:tab/>
        <w:t>MBMS bearer announcements;</w:t>
      </w:r>
    </w:p>
    <w:p w14:paraId="64384EB9" w14:textId="77777777" w:rsidR="00763F9F" w:rsidRPr="003E61F1" w:rsidRDefault="00007DD7" w:rsidP="00763F9F">
      <w:pPr>
        <w:pStyle w:val="B1"/>
      </w:pPr>
      <w:r w:rsidRPr="0073469F">
        <w:t>2)</w:t>
      </w:r>
      <w:r w:rsidRPr="0073469F">
        <w:tab/>
        <w:t>MBMS bearer listening status</w:t>
      </w:r>
      <w:r w:rsidR="00763F9F" w:rsidRPr="003E61F1">
        <w:t>; and</w:t>
      </w:r>
    </w:p>
    <w:p w14:paraId="5F3100A6" w14:textId="77777777" w:rsidR="00007DD7" w:rsidRPr="0073469F" w:rsidRDefault="00763F9F" w:rsidP="00763F9F">
      <w:pPr>
        <w:pStyle w:val="B1"/>
      </w:pPr>
      <w:r w:rsidRPr="003E61F1">
        <w:t>3)</w:t>
      </w:r>
      <w:r w:rsidRPr="003E61F1">
        <w:tab/>
        <w:t>MBMS bearer suspension status</w:t>
      </w:r>
      <w:r w:rsidR="00007DD7" w:rsidRPr="0073469F">
        <w:t>.</w:t>
      </w:r>
    </w:p>
    <w:p w14:paraId="75F2BA4A" w14:textId="77777777" w:rsidR="00007DD7" w:rsidRPr="0073469F" w:rsidRDefault="00007DD7" w:rsidP="000B2AB4">
      <w:pPr>
        <w:pStyle w:val="Heading2"/>
      </w:pPr>
      <w:bookmarkStart w:id="2675" w:name="_Toc11407953"/>
      <w:bookmarkStart w:id="2676" w:name="_Toc27499259"/>
      <w:bookmarkStart w:id="2677" w:name="_Toc107000578"/>
      <w:r w:rsidRPr="0073469F">
        <w:t>14.2</w:t>
      </w:r>
      <w:r w:rsidRPr="0073469F">
        <w:tab/>
        <w:t>Participating MCPTT function MBMS usage procedures</w:t>
      </w:r>
      <w:bookmarkEnd w:id="2675"/>
      <w:bookmarkEnd w:id="2676"/>
      <w:bookmarkEnd w:id="2677"/>
    </w:p>
    <w:p w14:paraId="7BE1AEDA" w14:textId="77777777" w:rsidR="00007DD7" w:rsidRPr="0073469F" w:rsidRDefault="00007DD7" w:rsidP="000B2AB4">
      <w:pPr>
        <w:pStyle w:val="Heading3"/>
      </w:pPr>
      <w:bookmarkStart w:id="2678" w:name="_Toc11407954"/>
      <w:bookmarkStart w:id="2679" w:name="_Toc27499260"/>
      <w:bookmarkStart w:id="2680" w:name="_Toc107000579"/>
      <w:r w:rsidRPr="0073469F">
        <w:t>14.2.1</w:t>
      </w:r>
      <w:r w:rsidRPr="0073469F">
        <w:tab/>
        <w:t>General</w:t>
      </w:r>
      <w:bookmarkEnd w:id="2678"/>
      <w:bookmarkEnd w:id="2679"/>
      <w:bookmarkEnd w:id="2680"/>
    </w:p>
    <w:p w14:paraId="1BFDD8B5" w14:textId="77777777" w:rsidR="00007DD7" w:rsidRPr="0073469F" w:rsidRDefault="00007DD7" w:rsidP="00007DD7">
      <w:r w:rsidRPr="0073469F">
        <w:t xml:space="preserve">This </w:t>
      </w:r>
      <w:r w:rsidR="00E374A4">
        <w:t>clause</w:t>
      </w:r>
      <w:r w:rsidRPr="0073469F">
        <w:t xml:space="preserve"> describes the procedures in the participating MCPTT function for:</w:t>
      </w:r>
    </w:p>
    <w:p w14:paraId="746F66CD" w14:textId="77777777" w:rsidR="00007DD7" w:rsidRPr="0073469F" w:rsidRDefault="00007DD7" w:rsidP="00007DD7">
      <w:pPr>
        <w:pStyle w:val="B1"/>
      </w:pPr>
      <w:r w:rsidRPr="0073469F">
        <w:t>1)</w:t>
      </w:r>
      <w:r w:rsidRPr="0073469F">
        <w:tab/>
        <w:t>sending an MBMS bearer announcements to the MCPTT client;</w:t>
      </w:r>
    </w:p>
    <w:p w14:paraId="70C7B883"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38FE651D" w14:textId="77777777" w:rsidR="00007DD7" w:rsidRPr="00763F9F" w:rsidRDefault="00763F9F" w:rsidP="00007DD7">
      <w:pPr>
        <w:pStyle w:val="B1"/>
      </w:pPr>
      <w:r w:rsidRPr="003E61F1">
        <w:t>3)</w:t>
      </w:r>
      <w:r w:rsidRPr="003E61F1">
        <w:tab/>
        <w:t>receiving an MBMS bearer suspension status from the MCPTT client.</w:t>
      </w:r>
    </w:p>
    <w:p w14:paraId="1279D631" w14:textId="77777777" w:rsidR="00007DD7" w:rsidRPr="0073469F" w:rsidRDefault="00007DD7" w:rsidP="000B2AB4">
      <w:pPr>
        <w:pStyle w:val="Heading3"/>
      </w:pPr>
      <w:bookmarkStart w:id="2681" w:name="_Toc11407955"/>
      <w:bookmarkStart w:id="2682" w:name="_Toc27499261"/>
      <w:bookmarkStart w:id="2683" w:name="_Toc107000580"/>
      <w:r w:rsidRPr="0073469F">
        <w:t>14.2.2</w:t>
      </w:r>
      <w:r w:rsidRPr="0073469F">
        <w:tab/>
        <w:t>Sending MBMS bearer announcement procedures</w:t>
      </w:r>
      <w:bookmarkEnd w:id="2681"/>
      <w:bookmarkEnd w:id="2682"/>
      <w:bookmarkEnd w:id="2683"/>
    </w:p>
    <w:p w14:paraId="671AC24E" w14:textId="77777777" w:rsidR="00007DD7" w:rsidRPr="0073469F" w:rsidRDefault="00007DD7" w:rsidP="000B2AB4">
      <w:pPr>
        <w:pStyle w:val="Heading4"/>
      </w:pPr>
      <w:bookmarkStart w:id="2684" w:name="_Toc11407956"/>
      <w:bookmarkStart w:id="2685" w:name="_Toc27499262"/>
      <w:bookmarkStart w:id="2686" w:name="_Toc107000581"/>
      <w:r w:rsidRPr="0073469F">
        <w:t>14.2.2.1</w:t>
      </w:r>
      <w:r w:rsidRPr="0073469F">
        <w:tab/>
        <w:t>General</w:t>
      </w:r>
      <w:bookmarkEnd w:id="2684"/>
      <w:bookmarkEnd w:id="2685"/>
      <w:bookmarkEnd w:id="2686"/>
    </w:p>
    <w:p w14:paraId="089D267F"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0FDA88CB"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4DBE7F21"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01FF559" w14:textId="77777777" w:rsidR="00007DD7" w:rsidRPr="0073469F" w:rsidRDefault="00007DD7" w:rsidP="00007DD7">
      <w:r w:rsidRPr="0073469F">
        <w:t>When and to whom the participating MCPTT function sends the MBMS bearer announcement is based on local policy in the participating MCPTT function.</w:t>
      </w:r>
    </w:p>
    <w:p w14:paraId="05142171" w14:textId="77777777" w:rsidR="00007DD7" w:rsidRPr="0073469F" w:rsidRDefault="00007DD7" w:rsidP="00007DD7">
      <w:r w:rsidRPr="0073469F">
        <w:t xml:space="preserve">The following </w:t>
      </w:r>
      <w:r w:rsidR="00E374A4">
        <w:t>clause</w:t>
      </w:r>
      <w:r w:rsidRPr="0073469F">
        <w:t>s describe how the participating MCPTT function:</w:t>
      </w:r>
    </w:p>
    <w:p w14:paraId="705391D0" w14:textId="77777777" w:rsidR="00007DD7" w:rsidRPr="0073469F" w:rsidRDefault="00007DD7" w:rsidP="00007DD7">
      <w:pPr>
        <w:pStyle w:val="B1"/>
      </w:pPr>
      <w:r w:rsidRPr="0073469F">
        <w:lastRenderedPageBreak/>
        <w:t>1.</w:t>
      </w:r>
      <w:r w:rsidRPr="0073469F">
        <w:tab/>
        <w:t>sends an initial MBMS bearer announcement</w:t>
      </w:r>
      <w:r w:rsidR="004F2283">
        <w:t xml:space="preserve"> message</w:t>
      </w:r>
      <w:r w:rsidRPr="0073469F">
        <w:t>;</w:t>
      </w:r>
    </w:p>
    <w:p w14:paraId="510DC761"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18A6C6F5" w14:textId="77777777" w:rsidR="00007DD7" w:rsidRDefault="00007DD7" w:rsidP="00007DD7">
      <w:pPr>
        <w:pStyle w:val="B1"/>
      </w:pPr>
      <w:r w:rsidRPr="0073469F">
        <w:t>3.</w:t>
      </w:r>
      <w:r w:rsidRPr="0073469F">
        <w:tab/>
        <w:t>cancels a previously sent announcement</w:t>
      </w:r>
      <w:r w:rsidR="004F2283">
        <w:t xml:space="preserve"> of MBMS bearer(s); and</w:t>
      </w:r>
    </w:p>
    <w:p w14:paraId="512B5C00"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0775524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3AE2454F"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1589C789"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61B89275"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00D77B7C" w14:textId="77777777" w:rsidR="00007DD7" w:rsidRPr="0073469F" w:rsidRDefault="00007DD7" w:rsidP="000B2AB4">
      <w:pPr>
        <w:pStyle w:val="Heading4"/>
      </w:pPr>
      <w:bookmarkStart w:id="2687" w:name="_Toc11407957"/>
      <w:bookmarkStart w:id="2688" w:name="_Toc27499263"/>
      <w:bookmarkStart w:id="2689" w:name="_Toc107000582"/>
      <w:r w:rsidRPr="0073469F">
        <w:t>14.2.2.2</w:t>
      </w:r>
      <w:r w:rsidRPr="0073469F">
        <w:tab/>
        <w:t>Sending an initial MBMS bearer announcement procedure</w:t>
      </w:r>
      <w:bookmarkEnd w:id="2687"/>
      <w:bookmarkEnd w:id="2688"/>
      <w:bookmarkEnd w:id="2689"/>
    </w:p>
    <w:p w14:paraId="65A8E384" w14:textId="77777777" w:rsidR="00007DD7" w:rsidRPr="0073469F" w:rsidRDefault="00007DD7" w:rsidP="00007DD7">
      <w:r w:rsidRPr="0073469F">
        <w:t>For each MCPTT client that the participating MCPTT function is sending an MBMS bearer announcement to, the participating MCPTT function:</w:t>
      </w:r>
    </w:p>
    <w:p w14:paraId="1B2D23E3"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2DC66DBE"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306CE74B"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5CF1F6D8"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4997AB10"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 where the application/sdp MIME body</w:t>
      </w:r>
      <w:r w:rsidR="00303233" w:rsidRPr="0073469F">
        <w:rPr>
          <w:lang w:eastAsia="ko-KR"/>
        </w:rPr>
        <w:t xml:space="preserve"> and</w:t>
      </w:r>
      <w:r w:rsidR="00007DD7" w:rsidRPr="0073469F">
        <w:rPr>
          <w:lang w:eastAsia="ko-KR"/>
        </w:rPr>
        <w:t>:</w:t>
      </w:r>
    </w:p>
    <w:p w14:paraId="5A8A628C"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r w:rsidR="00303233" w:rsidRPr="0073469F">
        <w:rPr>
          <w:lang w:eastAsia="ko-KR"/>
        </w:rPr>
        <w:t xml:space="preserve"> and</w:t>
      </w:r>
    </w:p>
    <w:p w14:paraId="09F3779E"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 xml:space="preserve">should include one or more" m=audio" media lines and media line attributes as defined in 3GPP TS 24.380 [5] to be used as the MBMS subchannel for audio and media control. Additional the </w:t>
      </w:r>
      <w:r w:rsidR="00007DD7" w:rsidRPr="0073469F">
        <w:t>participating MCPTT function</w:t>
      </w:r>
      <w:r w:rsidR="00007DD7" w:rsidRPr="0073469F">
        <w:rPr>
          <w:lang w:eastAsia="ko-KR"/>
        </w:rPr>
        <w:t>:</w:t>
      </w:r>
    </w:p>
    <w:p w14:paraId="5C40AB4F"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37F8D768"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606C8539"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21520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3E3FD0BF"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3137FE96"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 xml:space="preserve">should include one or more" m=audio" media lines and media line attributes as defined in 3GPP TS 24.380 [5] to be used as the MBMS subchannel for audio only. Additional the </w:t>
      </w:r>
      <w:r w:rsidR="00007DD7" w:rsidRPr="0073469F">
        <w:t>participating MCPTT function</w:t>
      </w:r>
      <w:r w:rsidR="00007DD7" w:rsidRPr="0073469F">
        <w:rPr>
          <w:lang w:eastAsia="ko-KR"/>
        </w:rPr>
        <w:t>:</w:t>
      </w:r>
    </w:p>
    <w:p w14:paraId="4C2E9A1B"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2DAE0F1" w14:textId="77777777" w:rsidR="00007DD7" w:rsidRPr="0073469F" w:rsidRDefault="00007DD7" w:rsidP="00007DD7">
      <w:pPr>
        <w:pStyle w:val="B3"/>
        <w:rPr>
          <w:lang w:eastAsia="ko-KR"/>
        </w:rPr>
      </w:pPr>
      <w:r w:rsidRPr="0073469F">
        <w:t>ii)</w:t>
      </w:r>
      <w:r w:rsidRPr="0073469F">
        <w:tab/>
        <w:t>shall set the port number of the media line to 9;</w:t>
      </w:r>
    </w:p>
    <w:p w14:paraId="11F43CF1"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21520A">
        <w:rPr>
          <w:lang w:eastAsia="ko-KR"/>
        </w:rPr>
        <w:t>c</w:t>
      </w:r>
      <w:r w:rsidRPr="0073469F">
        <w:rPr>
          <w:lang w:eastAsia="ko-KR"/>
        </w:rPr>
        <w:t>p-mux" and "a=rtcp:" attributes are not included in the media line.</w:t>
      </w:r>
    </w:p>
    <w:p w14:paraId="61D2B6A6" w14:textId="77777777" w:rsidR="00456EBF" w:rsidRPr="006765CD" w:rsidRDefault="00EA3351" w:rsidP="00456EBF">
      <w:pPr>
        <w:pStyle w:val="B2"/>
        <w:rPr>
          <w:lang w:val="en-US" w:eastAsia="ko-KR"/>
        </w:rPr>
      </w:pPr>
      <w:r>
        <w:rPr>
          <w:lang w:eastAsia="ko-KR"/>
        </w:rPr>
        <w:lastRenderedPageBreak/>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6BB5FAFC"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33.179 [46];</w:t>
      </w:r>
    </w:p>
    <w:p w14:paraId="3F6A78FA"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33.179 [46];</w:t>
      </w:r>
    </w:p>
    <w:p w14:paraId="72AFEA28"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33.179 [46];</w:t>
      </w:r>
    </w:p>
    <w:p w14:paraId="61B6EA7A"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33.179 [46]; and</w:t>
      </w:r>
    </w:p>
    <w:p w14:paraId="414E4487"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72A7D2B2"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2B4AE6D5"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73865011"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02BAA274" w14:textId="77777777" w:rsidR="00007DD7" w:rsidRPr="0073469F" w:rsidRDefault="00007DD7" w:rsidP="005A2C03">
      <w:pPr>
        <w:pStyle w:val="B3"/>
        <w:rPr>
          <w:lang w:eastAsia="ko-KR"/>
        </w:rPr>
      </w:pPr>
      <w:r w:rsidRPr="0073469F">
        <w:t>ii)</w:t>
      </w:r>
      <w:r w:rsidRPr="0073469F">
        <w:tab/>
        <w:t>shall set the port number of the media line to 9;</w:t>
      </w:r>
    </w:p>
    <w:p w14:paraId="4CF6DC6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3573732E"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291688EC"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608F9E13"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0B01EAA"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7F95187A"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5D8ED6C"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3E18F2DE"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5E2A160C"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 xml:space="preserve">in </w:t>
      </w:r>
      <w:r w:rsidR="0058421D" w:rsidRPr="003D32BE">
        <w:rPr>
          <w:lang w:eastAsia="ko-KR"/>
        </w:rPr>
        <w:t>&lt;mbms-service-area</w:t>
      </w:r>
      <w:r w:rsidR="0058421D">
        <w:rPr>
          <w:lang w:eastAsia="ko-KR"/>
        </w:rPr>
        <w:t>-id</w:t>
      </w:r>
      <w:r w:rsidR="0058421D" w:rsidRPr="003D32BE">
        <w:rPr>
          <w:lang w:eastAsia="ko-KR"/>
        </w:rPr>
        <w:t>&gt; elements in</w:t>
      </w:r>
      <w:r w:rsidR="0058421D">
        <w:rPr>
          <w:lang w:eastAsia="ko-KR"/>
        </w:rPr>
        <w:t xml:space="preserve"> </w:t>
      </w:r>
      <w:r w:rsidR="00007DD7" w:rsidRPr="0073469F">
        <w:rPr>
          <w:lang w:eastAsia="ko-KR"/>
        </w:rPr>
        <w:t>the &lt;mbms-service-area</w:t>
      </w:r>
      <w:r w:rsidR="004A5308">
        <w:rPr>
          <w:lang w:eastAsia="ko-KR"/>
        </w:rPr>
        <w:t>s</w:t>
      </w:r>
      <w:r w:rsidR="00007DD7" w:rsidRPr="0073469F">
        <w:rPr>
          <w:lang w:eastAsia="ko-KR"/>
        </w:rPr>
        <w:t xml:space="preserve">&gt; element; </w:t>
      </w:r>
    </w:p>
    <w:p w14:paraId="0F9CBDAD" w14:textId="77777777" w:rsidR="00763F9F" w:rsidRPr="00133865" w:rsidRDefault="00133865" w:rsidP="00133865">
      <w:pPr>
        <w:pStyle w:val="NO"/>
        <w:rPr>
          <w:lang w:eastAsia="ko-KR"/>
        </w:rPr>
      </w:pPr>
      <w:r w:rsidRPr="003E61F1">
        <w:rPr>
          <w:lang w:eastAsia="ko-KR"/>
        </w:rPr>
        <w:lastRenderedPageBreak/>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MCPTT client can continue (until UnmapGroupToBearer is received or until timeout) throughout the entire MBMS service area of this bearer.</w:t>
      </w:r>
    </w:p>
    <w:p w14:paraId="0B255E3B"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339CC2BE"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1FE7CD8A" w14:textId="77777777" w:rsidR="00007DD7" w:rsidRPr="0073469F" w:rsidRDefault="00763F9F" w:rsidP="00007DD7">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p>
    <w:p w14:paraId="1AC4EACC"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0F70486A"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6196B5BD"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DC70C71" w14:textId="77777777" w:rsidR="00007DD7" w:rsidRPr="0073469F" w:rsidRDefault="00007DD7" w:rsidP="000B2AB4">
      <w:pPr>
        <w:pStyle w:val="Heading4"/>
      </w:pPr>
      <w:bookmarkStart w:id="2690" w:name="_Toc11407958"/>
      <w:bookmarkStart w:id="2691" w:name="_Toc27499264"/>
      <w:bookmarkStart w:id="2692" w:name="_Toc107000583"/>
      <w:r w:rsidRPr="0073469F">
        <w:t>14.2.2.3</w:t>
      </w:r>
      <w:r w:rsidRPr="0073469F">
        <w:tab/>
        <w:t>Updating an announcement</w:t>
      </w:r>
      <w:bookmarkEnd w:id="2690"/>
      <w:bookmarkEnd w:id="2691"/>
      <w:bookmarkEnd w:id="2692"/>
    </w:p>
    <w:p w14:paraId="083543C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E374A4">
        <w:t>clause</w:t>
      </w:r>
      <w:r w:rsidRPr="0073469F">
        <w:t> 14.2.2.2 where the participating MCPTT function in the &lt;announcement&gt; element to be updated:</w:t>
      </w:r>
    </w:p>
    <w:p w14:paraId="7E755B4A"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73C22B6"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590C91A2"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523BD4E2"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C62C48E"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541B6F59"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B8B9B86"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75DA369F"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4F6E74E3"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B86FD82" w14:textId="77777777" w:rsidR="00007DD7" w:rsidRPr="0073469F" w:rsidRDefault="00007DD7" w:rsidP="000B2AB4">
      <w:pPr>
        <w:pStyle w:val="Heading4"/>
      </w:pPr>
      <w:bookmarkStart w:id="2693" w:name="_Toc11407959"/>
      <w:bookmarkStart w:id="2694" w:name="_Toc27499265"/>
      <w:bookmarkStart w:id="2695" w:name="_Toc107000584"/>
      <w:r w:rsidRPr="0073469F">
        <w:t>14.2.2.4</w:t>
      </w:r>
      <w:r w:rsidRPr="0073469F">
        <w:tab/>
        <w:t>Cancelling an MBMS bearer announcement</w:t>
      </w:r>
      <w:bookmarkEnd w:id="2693"/>
      <w:bookmarkEnd w:id="2694"/>
      <w:bookmarkEnd w:id="2695"/>
    </w:p>
    <w:p w14:paraId="64B84448"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E374A4">
        <w:t>clause</w:t>
      </w:r>
      <w:r w:rsidRPr="0073469F">
        <w:t> 14.2.2.2 where the participating MCPTT function in the &lt;announcement&gt; element to be cancelled:</w:t>
      </w:r>
    </w:p>
    <w:p w14:paraId="0C20791E"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54D32A25"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4404BAC3" w14:textId="77777777" w:rsidR="00007DD7" w:rsidRPr="0073469F" w:rsidRDefault="00E653AB" w:rsidP="00007DD7">
      <w:pPr>
        <w:pStyle w:val="B1"/>
      </w:pPr>
      <w:r>
        <w:lastRenderedPageBreak/>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047DA535"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633797FA" w14:textId="77777777" w:rsidR="004F2283" w:rsidRPr="0073469F" w:rsidRDefault="004F2283" w:rsidP="000B2AB4">
      <w:pPr>
        <w:pStyle w:val="Heading4"/>
      </w:pPr>
      <w:bookmarkStart w:id="2696" w:name="_Toc11407960"/>
      <w:bookmarkStart w:id="2697" w:name="_Toc27499266"/>
      <w:bookmarkStart w:id="2698" w:name="_Toc107000585"/>
      <w:r>
        <w:t>14.2.2.5</w:t>
      </w:r>
      <w:r w:rsidRPr="0073469F">
        <w:tab/>
        <w:t xml:space="preserve">Sending </w:t>
      </w:r>
      <w:r>
        <w:t>a MuSiK download</w:t>
      </w:r>
      <w:r w:rsidRPr="0073469F">
        <w:t xml:space="preserve"> </w:t>
      </w:r>
      <w:r>
        <w:t>message</w:t>
      </w:r>
      <w:bookmarkEnd w:id="2696"/>
      <w:bookmarkEnd w:id="2697"/>
      <w:bookmarkEnd w:id="2698"/>
    </w:p>
    <w:p w14:paraId="66CE34B9"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Siganlling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0FC9946C"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434FA656"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61AD066F"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45DCBE52"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407E1C24"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E374A4">
        <w:rPr>
          <w:lang w:val="en-US"/>
        </w:rPr>
        <w:t>clause</w:t>
      </w:r>
      <w:r>
        <w:t> F.2 with the &lt;version&gt; element set to "1"</w:t>
      </w:r>
      <w:r>
        <w:rPr>
          <w:lang w:val="en-US"/>
        </w:rPr>
        <w:t>,</w:t>
      </w:r>
      <w:r>
        <w:t xml:space="preserve"> </w:t>
      </w:r>
      <w:r>
        <w:rPr>
          <w:lang w:val="en-US"/>
        </w:rPr>
        <w:t xml:space="preserve">and either </w:t>
      </w:r>
    </w:p>
    <w:p w14:paraId="410A6E70"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483BA4F7"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3346F3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E374A4">
        <w:rPr>
          <w:lang w:val="en-US"/>
        </w:rPr>
        <w:t>clause</w:t>
      </w:r>
      <w:r>
        <w:rPr>
          <w:lang w:val="en-US"/>
        </w:rPr>
        <w:t xml:space="preserve">s 5.8.1 and 5.2.2 of </w:t>
      </w:r>
      <w:r w:rsidRPr="00393454">
        <w:t>3GPP TS </w:t>
      </w:r>
      <w:r>
        <w:t>33.180</w:t>
      </w:r>
      <w:r w:rsidRPr="00393454">
        <w:t> </w:t>
      </w:r>
      <w:r w:rsidRPr="006630B8">
        <w:t>[78</w:t>
      </w:r>
      <w:r>
        <w:rPr>
          <w:lang w:val="en-US"/>
        </w:rPr>
        <w:t>];</w:t>
      </w:r>
    </w:p>
    <w:p w14:paraId="7D9CA3B7" w14:textId="77777777" w:rsidR="004F2283" w:rsidRDefault="004F2283" w:rsidP="004F2283">
      <w:pPr>
        <w:pStyle w:val="NO"/>
        <w:rPr>
          <w:lang w:val="en-US" w:eastAsia="ko-KR"/>
        </w:rPr>
      </w:pPr>
      <w:r w:rsidRPr="0073469F">
        <w:t>NOTE:</w:t>
      </w:r>
      <w:r w:rsidRPr="0073469F">
        <w:tab/>
      </w:r>
      <w:r w:rsidR="00E374A4">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7D41AFE5"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5C05CD5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65A27045"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23B9EAB9" w14:textId="77777777" w:rsidR="00007DD7" w:rsidRPr="0073469F" w:rsidRDefault="00007DD7" w:rsidP="000B2AB4">
      <w:pPr>
        <w:pStyle w:val="Heading3"/>
      </w:pPr>
      <w:bookmarkStart w:id="2699" w:name="_Toc11407961"/>
      <w:bookmarkStart w:id="2700" w:name="_Toc27499267"/>
      <w:bookmarkStart w:id="2701" w:name="_Toc107000586"/>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2699"/>
      <w:bookmarkEnd w:id="2700"/>
      <w:bookmarkEnd w:id="2701"/>
    </w:p>
    <w:p w14:paraId="2E6E8503"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60F19AB5" w14:textId="77777777" w:rsidR="00316D90" w:rsidRDefault="00007DD7" w:rsidP="00007DD7">
      <w:r w:rsidRPr="0073469F">
        <w:t>If the SIP MESSAGE request contains</w:t>
      </w:r>
      <w:r w:rsidR="00316D90">
        <w:t>:</w:t>
      </w:r>
    </w:p>
    <w:p w14:paraId="2FC8EAB2"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49E07971" w14:textId="77777777" w:rsidR="00316D90" w:rsidRPr="00326D2B" w:rsidRDefault="00316D90" w:rsidP="00316D90">
      <w:pPr>
        <w:pStyle w:val="B1"/>
      </w:pPr>
      <w:r>
        <w:lastRenderedPageBreak/>
        <w:t>2)</w:t>
      </w:r>
      <w:r>
        <w:tab/>
        <w:t>an application/vnd.3gpp.mcptt-info+xml MIME body containing an MCPTT ID in the &lt;mcptt-request-uri&gt; served by the participating MCPTT function;</w:t>
      </w:r>
    </w:p>
    <w:p w14:paraId="439FC888" w14:textId="77777777" w:rsidR="00007DD7" w:rsidRPr="0073469F" w:rsidRDefault="00316D90" w:rsidP="00057649">
      <w:r>
        <w:t xml:space="preserve">then </w:t>
      </w:r>
      <w:r w:rsidR="00007DD7" w:rsidRPr="0073469F">
        <w:t>the participating MCPTT function:</w:t>
      </w:r>
    </w:p>
    <w:p w14:paraId="63DCD322"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299CB55E" w14:textId="77777777" w:rsidR="00007DD7" w:rsidRPr="0073469F" w:rsidRDefault="00007DD7" w:rsidP="00007DD7">
      <w:pPr>
        <w:pStyle w:val="B2"/>
      </w:pPr>
      <w:r w:rsidRPr="0073469F">
        <w:t>a)</w:t>
      </w:r>
      <w:r w:rsidRPr="0073469F">
        <w:tab/>
        <w:t>if the &lt;mbms-listening-status&gt; element is set to "listening":</w:t>
      </w:r>
    </w:p>
    <w:p w14:paraId="7BE68DD8" w14:textId="77777777" w:rsidR="00007DD7" w:rsidRPr="0073469F" w:rsidRDefault="00007DD7" w:rsidP="00007DD7">
      <w:pPr>
        <w:pStyle w:val="B3"/>
      </w:pPr>
      <w:r w:rsidRPr="0073469F">
        <w:t>i)</w:t>
      </w:r>
      <w:r w:rsidRPr="0073469F">
        <w:tab/>
        <w:t xml:space="preserve">if </w:t>
      </w:r>
      <w:r w:rsidR="0021520A" w:rsidRPr="0021520A">
        <w:t>a</w:t>
      </w:r>
      <w:r w:rsidR="0021520A">
        <w:t xml:space="preserve"> </w:t>
      </w:r>
      <w:r w:rsidRPr="0073469F">
        <w:t xml:space="preserve">&lt;session-id&gt; element </w:t>
      </w:r>
      <w:r w:rsidR="0021520A">
        <w:t>is</w:t>
      </w:r>
      <w:r w:rsidRPr="0073469F">
        <w:t xml:space="preserve"> included, shall indicate to the media plane that the MCPTT client in the session identified by the &lt;session-id&gt; element is now listening to the MBMS subchannel; and</w:t>
      </w:r>
    </w:p>
    <w:p w14:paraId="56DC883C"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65634DDF" w14:textId="77777777" w:rsidR="00007DD7" w:rsidRPr="0073469F" w:rsidRDefault="00007DD7" w:rsidP="00007DD7">
      <w:pPr>
        <w:pStyle w:val="B2"/>
      </w:pPr>
      <w:r w:rsidRPr="0073469F">
        <w:t>b)</w:t>
      </w:r>
      <w:r w:rsidRPr="0073469F">
        <w:tab/>
        <w:t>if the &lt;mbms-listening-status&gt; element is set to "not-listening":</w:t>
      </w:r>
    </w:p>
    <w:p w14:paraId="2DAF4951" w14:textId="77777777" w:rsidR="00007DD7" w:rsidRPr="0073469F" w:rsidRDefault="00007DD7" w:rsidP="00007DD7">
      <w:pPr>
        <w:pStyle w:val="B3"/>
      </w:pPr>
      <w:r w:rsidRPr="0073469F">
        <w:t>i)</w:t>
      </w:r>
      <w:r w:rsidRPr="0073469F">
        <w:tab/>
        <w:t xml:space="preserve">if </w:t>
      </w:r>
      <w:r w:rsidR="0021520A">
        <w:t xml:space="preserve">a </w:t>
      </w:r>
      <w:r w:rsidRPr="0073469F">
        <w:t xml:space="preserve">&lt;session-id&gt; element </w:t>
      </w:r>
      <w:r w:rsidR="0021520A">
        <w:t>is</w:t>
      </w:r>
      <w:r w:rsidRPr="0073469F">
        <w:t xml:space="preserve"> included, shall indicate to the media plane that the MCPTT client in the sessions identified by the &lt;session-id&gt; elements is not listening to the MBMS subchannel;</w:t>
      </w:r>
    </w:p>
    <w:p w14:paraId="389C7215"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4D1584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E35AFE1"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7CA93B21" w14:textId="77777777" w:rsidR="00763F9F" w:rsidRPr="00B6642D" w:rsidRDefault="00763F9F" w:rsidP="00763F9F">
      <w:r w:rsidRPr="00B6642D">
        <w:t>If the SIP MESSAGE request contains:</w:t>
      </w:r>
    </w:p>
    <w:p w14:paraId="034E4C84"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6DDA0A3D"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60C7BF65" w14:textId="77777777" w:rsidR="00763F9F" w:rsidRPr="00B6642D" w:rsidRDefault="00763F9F" w:rsidP="00763F9F">
      <w:r w:rsidRPr="00B6642D">
        <w:t>then the participating MCPTT function:</w:t>
      </w:r>
    </w:p>
    <w:p w14:paraId="6A06728F"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465D53B"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1B206E3"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5BEECC2"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88DB474"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21520A" w:rsidRPr="009C5A9E">
        <w:t>; or</w:t>
      </w:r>
    </w:p>
    <w:p w14:paraId="7F50A825"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544F83C2"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097E8E1C" w14:textId="77777777" w:rsidR="00763F9F" w:rsidRPr="0073469F" w:rsidRDefault="00763F9F" w:rsidP="00763F9F">
      <w:pPr>
        <w:pStyle w:val="NO"/>
        <w:rPr>
          <w:rFonts w:eastAsia="SimSun"/>
        </w:rPr>
      </w:pPr>
      <w:r w:rsidRPr="003E61F1">
        <w:rPr>
          <w:rFonts w:eastAsia="SimSun"/>
        </w:rPr>
        <w:lastRenderedPageBreak/>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71E7979"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472704BA"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3EED3162" w14:textId="77777777" w:rsidR="00007DD7" w:rsidRPr="0073469F" w:rsidRDefault="00007DD7" w:rsidP="000B2AB4">
      <w:pPr>
        <w:pStyle w:val="Heading3"/>
      </w:pPr>
      <w:bookmarkStart w:id="2702" w:name="_Toc11407962"/>
      <w:bookmarkStart w:id="2703" w:name="_Toc27499268"/>
      <w:bookmarkStart w:id="2704" w:name="_Toc107000587"/>
      <w:r w:rsidRPr="0073469F">
        <w:t>14.2.4</w:t>
      </w:r>
      <w:r w:rsidRPr="0073469F">
        <w:tab/>
        <w:t>Abnormal cases</w:t>
      </w:r>
      <w:bookmarkEnd w:id="2702"/>
      <w:bookmarkEnd w:id="2703"/>
      <w:bookmarkEnd w:id="2704"/>
    </w:p>
    <w:p w14:paraId="2C8C3FF7"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1B7EA586"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64A0C165"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062836FB"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4FD1F541" w14:textId="77777777" w:rsidR="00007DD7" w:rsidRPr="0073469F" w:rsidRDefault="00007DD7" w:rsidP="000B2AB4">
      <w:pPr>
        <w:pStyle w:val="Heading2"/>
      </w:pPr>
      <w:bookmarkStart w:id="2705" w:name="_Toc11407963"/>
      <w:bookmarkStart w:id="2706" w:name="_Toc27499269"/>
      <w:bookmarkStart w:id="2707" w:name="_Toc107000588"/>
      <w:r w:rsidRPr="0073469F">
        <w:t>14.3</w:t>
      </w:r>
      <w:r w:rsidRPr="0073469F">
        <w:tab/>
        <w:t>MCPTT client MBMS usage procedures</w:t>
      </w:r>
      <w:bookmarkEnd w:id="2705"/>
      <w:bookmarkEnd w:id="2706"/>
      <w:bookmarkEnd w:id="2707"/>
    </w:p>
    <w:p w14:paraId="44BA8FB0" w14:textId="77777777" w:rsidR="00007DD7" w:rsidRPr="0073469F" w:rsidRDefault="00007DD7" w:rsidP="000B2AB4">
      <w:pPr>
        <w:pStyle w:val="Heading3"/>
      </w:pPr>
      <w:bookmarkStart w:id="2708" w:name="_Toc11407964"/>
      <w:bookmarkStart w:id="2709" w:name="_Toc27499270"/>
      <w:bookmarkStart w:id="2710" w:name="_Toc107000589"/>
      <w:r w:rsidRPr="0073469F">
        <w:t>14.3.1</w:t>
      </w:r>
      <w:r w:rsidRPr="0073469F">
        <w:tab/>
        <w:t>General</w:t>
      </w:r>
      <w:bookmarkEnd w:id="2708"/>
      <w:bookmarkEnd w:id="2709"/>
      <w:bookmarkEnd w:id="2710"/>
    </w:p>
    <w:p w14:paraId="44271AF2" w14:textId="77777777" w:rsidR="00007DD7" w:rsidRPr="0073469F" w:rsidRDefault="00007DD7" w:rsidP="00007DD7">
      <w:r w:rsidRPr="0073469F">
        <w:t xml:space="preserve">This </w:t>
      </w:r>
      <w:r w:rsidR="00E374A4">
        <w:t>clause</w:t>
      </w:r>
      <w:r w:rsidRPr="0073469F">
        <w:t xml:space="preserve"> describes the procedures in the MCPTT client for:</w:t>
      </w:r>
    </w:p>
    <w:p w14:paraId="2B417EBF"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0AA82E25"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70FF033A" w14:textId="77777777" w:rsidR="00007DD7" w:rsidRPr="00763F9F" w:rsidRDefault="00763F9F" w:rsidP="00007DD7">
      <w:pPr>
        <w:pStyle w:val="B1"/>
      </w:pPr>
      <w:r w:rsidRPr="003E61F1">
        <w:t>3)</w:t>
      </w:r>
      <w:r w:rsidRPr="003E61F1">
        <w:tab/>
        <w:t>sending an MBMS bearer suspension status report to the participating MCPTT function.</w:t>
      </w:r>
    </w:p>
    <w:p w14:paraId="022BB459" w14:textId="77777777" w:rsidR="00007DD7" w:rsidRPr="0073469F" w:rsidRDefault="00007DD7" w:rsidP="000B2AB4">
      <w:pPr>
        <w:pStyle w:val="Heading3"/>
      </w:pPr>
      <w:bookmarkStart w:id="2711" w:name="_Toc11407965"/>
      <w:bookmarkStart w:id="2712" w:name="_Toc27499271"/>
      <w:bookmarkStart w:id="2713" w:name="_Toc107000590"/>
      <w:r w:rsidRPr="0073469F">
        <w:t>14.3.2</w:t>
      </w:r>
      <w:r w:rsidRPr="0073469F">
        <w:tab/>
        <w:t>Receiving an MBMS bearer announcement</w:t>
      </w:r>
      <w:bookmarkEnd w:id="2711"/>
      <w:bookmarkEnd w:id="2712"/>
      <w:bookmarkEnd w:id="2713"/>
    </w:p>
    <w:p w14:paraId="61B25993"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MapGroupToBearer was received.</w:t>
      </w:r>
    </w:p>
    <w:p w14:paraId="122352CB" w14:textId="77777777" w:rsidR="00007DD7" w:rsidRPr="0073469F" w:rsidRDefault="00007DD7" w:rsidP="00544DE0">
      <w:r w:rsidRPr="0073469F">
        <w:t>When the MCPTT client receives a SIP MESSAGE request containing:</w:t>
      </w:r>
    </w:p>
    <w:p w14:paraId="702BFFEC"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6305FA31"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775C1492"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228E1F06"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4148F7EE"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275C3BA1" w14:textId="77777777" w:rsidR="00007DD7" w:rsidRPr="0073469F" w:rsidRDefault="00007DD7" w:rsidP="00007DD7">
      <w:pPr>
        <w:pStyle w:val="B3"/>
      </w:pPr>
      <w:r w:rsidRPr="0073469F">
        <w:lastRenderedPageBreak/>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186864FC"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77F6D4AF"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534A462B"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6372BE8E"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44052CB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15926917"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CD658B2"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33.179 [46].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36156720"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33.179 [46];</w:t>
      </w:r>
    </w:p>
    <w:p w14:paraId="6E2214E2"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33.179 [46];</w:t>
      </w:r>
    </w:p>
    <w:p w14:paraId="2C880F46"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7ABEBCEE"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33.179 [46]; and</w:t>
      </w:r>
    </w:p>
    <w:p w14:paraId="0262E1C3"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33.179 [46];</w:t>
      </w:r>
    </w:p>
    <w:p w14:paraId="267BAD83"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1BC52DB"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0C38B5A"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E374A4">
        <w:t>clause</w:t>
      </w:r>
      <w:r w:rsidR="00007DD7" w:rsidRPr="0073469F">
        <w:t> 14.3.3; and</w:t>
      </w:r>
    </w:p>
    <w:p w14:paraId="48C5D5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68A939EC"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3F200201"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49F9B016" w14:textId="77777777" w:rsidR="00007DD7" w:rsidRPr="0073469F" w:rsidRDefault="00007DD7" w:rsidP="00007DD7">
      <w:pPr>
        <w:pStyle w:val="B2"/>
      </w:pPr>
      <w:r w:rsidRPr="0073469F">
        <w:t>c)</w:t>
      </w:r>
      <w:r w:rsidR="00E374A4">
        <w:tab/>
      </w:r>
      <w:r w:rsidRPr="0073469F">
        <w:t>if no more &lt;announcement&gt; elements associated with the stored application/sdp MIME body are stored in the MCPTT client, shall remove the stored application/sdp MIME body; and</w:t>
      </w:r>
    </w:p>
    <w:p w14:paraId="0AE52006"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E374A4">
        <w:t>clause</w:t>
      </w:r>
      <w:r w:rsidRPr="0073469F">
        <w:t> 14.3.3.</w:t>
      </w:r>
    </w:p>
    <w:p w14:paraId="130A4C77" w14:textId="77777777" w:rsidR="00007DD7" w:rsidRPr="0073469F" w:rsidRDefault="00007DD7" w:rsidP="000B2AB4">
      <w:pPr>
        <w:pStyle w:val="Heading3"/>
      </w:pPr>
      <w:bookmarkStart w:id="2714" w:name="_Toc11407966"/>
      <w:bookmarkStart w:id="2715" w:name="_Toc27499272"/>
      <w:bookmarkStart w:id="2716" w:name="_Toc107000591"/>
      <w:r w:rsidRPr="0073469F">
        <w:lastRenderedPageBreak/>
        <w:t>14.3.3</w:t>
      </w:r>
      <w:r w:rsidRPr="0073469F">
        <w:tab/>
        <w:t xml:space="preserve">The MBMS bearer listening status </w:t>
      </w:r>
      <w:r w:rsidR="00763F9F">
        <w:t xml:space="preserve">and suspension </w:t>
      </w:r>
      <w:r w:rsidRPr="0073469F">
        <w:t>report procedure</w:t>
      </w:r>
      <w:r w:rsidR="00763F9F">
        <w:t>s</w:t>
      </w:r>
      <w:bookmarkEnd w:id="2714"/>
      <w:bookmarkEnd w:id="2715"/>
      <w:bookmarkEnd w:id="2716"/>
    </w:p>
    <w:p w14:paraId="0D24333F" w14:textId="77777777" w:rsidR="00007DD7" w:rsidRPr="0073469F" w:rsidRDefault="00007DD7" w:rsidP="000B2AB4">
      <w:pPr>
        <w:pStyle w:val="Heading4"/>
      </w:pPr>
      <w:bookmarkStart w:id="2717" w:name="_Toc11407967"/>
      <w:bookmarkStart w:id="2718" w:name="_Toc27499273"/>
      <w:bookmarkStart w:id="2719" w:name="_Toc107000592"/>
      <w:r w:rsidRPr="0073469F">
        <w:t>14.3.3.1</w:t>
      </w:r>
      <w:r w:rsidRPr="0073469F">
        <w:tab/>
        <w:t>Conditions for sending a</w:t>
      </w:r>
      <w:r w:rsidR="00497A6E">
        <w:t>n</w:t>
      </w:r>
      <w:r w:rsidRPr="0073469F">
        <w:t xml:space="preserve"> MBMS listening status report</w:t>
      </w:r>
      <w:bookmarkEnd w:id="2717"/>
      <w:bookmarkEnd w:id="2718"/>
      <w:bookmarkEnd w:id="2719"/>
    </w:p>
    <w:p w14:paraId="40CEAC56" w14:textId="77777777" w:rsidR="00007DD7" w:rsidRPr="0073469F" w:rsidRDefault="00007DD7" w:rsidP="00007DD7">
      <w:r w:rsidRPr="0073469F">
        <w:t>If one of the following conditions is fulfilled:</w:t>
      </w:r>
    </w:p>
    <w:p w14:paraId="53B63EC6" w14:textId="77777777" w:rsidR="00007DD7" w:rsidRPr="0073469F" w:rsidRDefault="00007DD7" w:rsidP="00007DD7">
      <w:pPr>
        <w:pStyle w:val="B1"/>
      </w:pPr>
      <w:r w:rsidRPr="0073469F">
        <w:t>1)</w:t>
      </w:r>
      <w:r w:rsidRPr="0073469F">
        <w:tab/>
        <w:t>if the MCPTT client:</w:t>
      </w:r>
    </w:p>
    <w:p w14:paraId="1193227A" w14:textId="77777777" w:rsidR="00007DD7" w:rsidRPr="0073469F" w:rsidRDefault="00007DD7" w:rsidP="00007DD7">
      <w:pPr>
        <w:pStyle w:val="B2"/>
      </w:pPr>
      <w:r w:rsidRPr="0073469F">
        <w:t>a)</w:t>
      </w:r>
      <w:r w:rsidRPr="0073469F">
        <w:tab/>
        <w:t>receives a Map Group To Bearer message over the general purpose MBMS channel;</w:t>
      </w:r>
    </w:p>
    <w:p w14:paraId="549E4F0D" w14:textId="77777777" w:rsidR="00007DD7" w:rsidRPr="0073469F" w:rsidRDefault="00007DD7" w:rsidP="00007DD7">
      <w:pPr>
        <w:pStyle w:val="B2"/>
      </w:pPr>
      <w:r w:rsidRPr="0073469F">
        <w:t>b)</w:t>
      </w:r>
      <w:r w:rsidRPr="0073469F">
        <w:tab/>
        <w:t>participates in a group session identified by the Map Group To Bearer message; and</w:t>
      </w:r>
    </w:p>
    <w:p w14:paraId="584B906B"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65F04BE2" w14:textId="77777777" w:rsidR="00007DD7" w:rsidRPr="0073469F" w:rsidRDefault="00007DD7" w:rsidP="00007DD7">
      <w:pPr>
        <w:pStyle w:val="B1"/>
      </w:pPr>
      <w:r w:rsidRPr="0073469F">
        <w:t>2)</w:t>
      </w:r>
      <w:r w:rsidRPr="0073469F">
        <w:tab/>
        <w:t>if the MCPTT client:</w:t>
      </w:r>
    </w:p>
    <w:p w14:paraId="4E9C1656" w14:textId="77777777" w:rsidR="00007DD7" w:rsidRPr="0073469F" w:rsidRDefault="00007DD7" w:rsidP="00007DD7">
      <w:pPr>
        <w:pStyle w:val="B2"/>
      </w:pPr>
      <w:r w:rsidRPr="0073469F">
        <w:t>a)</w:t>
      </w:r>
      <w:r w:rsidRPr="0073469F">
        <w:tab/>
        <w:t xml:space="preserve">receives an announcement as described in </w:t>
      </w:r>
      <w:r w:rsidR="00E374A4">
        <w:t>clause</w:t>
      </w:r>
      <w:r w:rsidRPr="0073469F">
        <w:t> 14.3.2;</w:t>
      </w:r>
    </w:p>
    <w:p w14:paraId="5511B709" w14:textId="77777777" w:rsidR="00007DD7" w:rsidRPr="0073469F" w:rsidRDefault="00007DD7" w:rsidP="00007DD7">
      <w:pPr>
        <w:pStyle w:val="B2"/>
      </w:pPr>
      <w:r w:rsidRPr="0073469F">
        <w:t>b)</w:t>
      </w:r>
      <w:r w:rsidRPr="0073469F">
        <w:tab/>
        <w:t>enters an MBMS service area where a general purpose MBMS is available; and</w:t>
      </w:r>
    </w:p>
    <w:p w14:paraId="23A7AD49" w14:textId="77777777" w:rsidR="00007DD7" w:rsidRPr="0073469F" w:rsidRDefault="00007DD7" w:rsidP="00007DD7">
      <w:pPr>
        <w:pStyle w:val="B2"/>
      </w:pPr>
      <w:r w:rsidRPr="0073469F">
        <w:t>c)</w:t>
      </w:r>
      <w:r w:rsidRPr="0073469F">
        <w:tab/>
        <w:t>experiences good MBMS bearer radio condition;</w:t>
      </w:r>
    </w:p>
    <w:p w14:paraId="72AF9B43" w14:textId="77777777" w:rsidR="00007DD7" w:rsidRPr="0073469F" w:rsidRDefault="00007DD7" w:rsidP="00007DD7">
      <w:r w:rsidRPr="0073469F">
        <w:t xml:space="preserve">then the MCPTT client shall report that the MCPTT client is listening to the MBMS bearer as specified in </w:t>
      </w:r>
      <w:r w:rsidR="00E374A4">
        <w:t>clause</w:t>
      </w:r>
      <w:r w:rsidRPr="0073469F">
        <w:t> 14.3.3.2.</w:t>
      </w:r>
    </w:p>
    <w:p w14:paraId="55E4600F" w14:textId="77777777" w:rsidR="00007DD7" w:rsidRPr="0073469F" w:rsidRDefault="00007DD7" w:rsidP="00007DD7">
      <w:r w:rsidRPr="0073469F">
        <w:t>If one of the following conditions is fulfilled:</w:t>
      </w:r>
    </w:p>
    <w:p w14:paraId="35461011" w14:textId="77777777" w:rsidR="00007DD7" w:rsidRPr="0073469F" w:rsidRDefault="00007DD7" w:rsidP="00007DD7">
      <w:pPr>
        <w:pStyle w:val="B1"/>
      </w:pPr>
      <w:r w:rsidRPr="0073469F">
        <w:t>1)</w:t>
      </w:r>
      <w:r w:rsidRPr="0073469F">
        <w:tab/>
        <w:t>if the MCPTT client:</w:t>
      </w:r>
    </w:p>
    <w:p w14:paraId="5BE3363D" w14:textId="77777777" w:rsidR="00007DD7" w:rsidRPr="0073469F" w:rsidRDefault="00007DD7" w:rsidP="00007DD7">
      <w:pPr>
        <w:pStyle w:val="B2"/>
      </w:pPr>
      <w:r w:rsidRPr="0073469F">
        <w:t>a)</w:t>
      </w:r>
      <w:r w:rsidRPr="0073469F">
        <w:tab/>
        <w:t xml:space="preserve">receives an MBMS bearer announcement as described in the </w:t>
      </w:r>
      <w:r w:rsidR="00E374A4">
        <w:t>clause</w:t>
      </w:r>
      <w:r w:rsidRPr="0073469F">
        <w:t> 14.3.2;</w:t>
      </w:r>
    </w:p>
    <w:p w14:paraId="36A4A8BD"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65EA27AF" w14:textId="77777777" w:rsidR="00007DD7" w:rsidRPr="0073469F" w:rsidRDefault="00007DD7" w:rsidP="00007DD7">
      <w:pPr>
        <w:pStyle w:val="B2"/>
      </w:pPr>
      <w:r w:rsidRPr="0073469F">
        <w:t>c)</w:t>
      </w:r>
      <w:r w:rsidRPr="0073469F">
        <w:tab/>
        <w:t>the status "not-listening" is not already reported;</w:t>
      </w:r>
    </w:p>
    <w:p w14:paraId="63015A49" w14:textId="77777777" w:rsidR="00007DD7" w:rsidRPr="0073469F" w:rsidRDefault="00007DD7" w:rsidP="00007DD7">
      <w:pPr>
        <w:pStyle w:val="B1"/>
      </w:pPr>
      <w:r w:rsidRPr="0073469F">
        <w:t>2)</w:t>
      </w:r>
      <w:r w:rsidRPr="0073469F">
        <w:tab/>
        <w:t>if the MCPTT client:</w:t>
      </w:r>
    </w:p>
    <w:p w14:paraId="45F18A12" w14:textId="77777777" w:rsidR="00007DD7" w:rsidRPr="0073469F" w:rsidRDefault="00007DD7" w:rsidP="00007DD7">
      <w:pPr>
        <w:pStyle w:val="B2"/>
      </w:pPr>
      <w:r w:rsidRPr="0073469F">
        <w:t>a)</w:t>
      </w:r>
      <w:r w:rsidRPr="0073469F">
        <w:tab/>
        <w:t xml:space="preserve">receives an MBMS bearer announcement as described in the </w:t>
      </w:r>
      <w:r w:rsidR="00E374A4">
        <w:t>clause</w:t>
      </w:r>
      <w:r w:rsidRPr="0073469F">
        <w:t> 14.3.2;</w:t>
      </w:r>
    </w:p>
    <w:p w14:paraId="5E4AAF6D" w14:textId="77777777" w:rsidR="00007DD7" w:rsidRPr="0073469F" w:rsidRDefault="00007DD7" w:rsidP="00007DD7">
      <w:pPr>
        <w:pStyle w:val="B2"/>
      </w:pPr>
      <w:r w:rsidRPr="0073469F">
        <w:t>b)</w:t>
      </w:r>
      <w:r w:rsidRPr="0073469F">
        <w:tab/>
        <w:t>the MBMS bearer announcement contains a cancellation of an &lt;announcement&gt; element;</w:t>
      </w:r>
    </w:p>
    <w:p w14:paraId="7238CF19" w14:textId="77777777" w:rsidR="00007DD7" w:rsidRPr="0073469F" w:rsidRDefault="00007DD7" w:rsidP="00007DD7">
      <w:pPr>
        <w:pStyle w:val="B2"/>
      </w:pPr>
      <w:r w:rsidRPr="0073469F">
        <w:t>c)</w:t>
      </w:r>
      <w:r w:rsidRPr="0073469F">
        <w:tab/>
        <w:t>does not participate in an ongoing conversation;</w:t>
      </w:r>
    </w:p>
    <w:p w14:paraId="086DDE82"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79FDCE68"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18E459EE" w14:textId="77777777" w:rsidR="00007DD7" w:rsidRPr="0073469F" w:rsidRDefault="00007DD7" w:rsidP="00007DD7">
      <w:pPr>
        <w:pStyle w:val="B1"/>
      </w:pPr>
      <w:r w:rsidRPr="0073469F">
        <w:t>3.</w:t>
      </w:r>
      <w:r w:rsidRPr="0073469F">
        <w:tab/>
        <w:t>if the MCPTT client:</w:t>
      </w:r>
    </w:p>
    <w:p w14:paraId="0B5AB38A"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31A671D3" w14:textId="77777777" w:rsidR="00763F9F" w:rsidRDefault="00007DD7" w:rsidP="00763F9F">
      <w:r w:rsidRPr="0073469F">
        <w:t xml:space="preserve">then the MCPTT client shall report that the MCPTT client is not listening to the MBMS subchannels as specified in </w:t>
      </w:r>
      <w:r w:rsidR="00E374A4">
        <w:t>clause</w:t>
      </w:r>
      <w:r w:rsidRPr="0073469F">
        <w:t> 14.3.3.2.</w:t>
      </w:r>
    </w:p>
    <w:p w14:paraId="59698A6F" w14:textId="77777777" w:rsidR="00763F9F" w:rsidRPr="0073469F" w:rsidRDefault="00763F9F" w:rsidP="00763F9F">
      <w:r w:rsidRPr="0073469F">
        <w:t xml:space="preserve">If </w:t>
      </w:r>
      <w:r>
        <w:t>all the following conditions are fulfilled</w:t>
      </w:r>
      <w:r w:rsidRPr="0073469F">
        <w:t>:</w:t>
      </w:r>
    </w:p>
    <w:p w14:paraId="40F0BBE9"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6E65AF96"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E0DF471"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08678313"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E374A4">
        <w:t>clause</w:t>
      </w:r>
      <w:r w:rsidRPr="0073469F">
        <w:t> 14.3.3.2.</w:t>
      </w:r>
    </w:p>
    <w:p w14:paraId="061C1239" w14:textId="77777777" w:rsidR="00763F9F" w:rsidRPr="0073469F" w:rsidRDefault="00763F9F" w:rsidP="00763F9F">
      <w:r w:rsidRPr="0073469F">
        <w:lastRenderedPageBreak/>
        <w:t xml:space="preserve">If </w:t>
      </w:r>
      <w:r>
        <w:t>all the following conditions are fulfilled</w:t>
      </w:r>
      <w:r w:rsidRPr="0073469F">
        <w:t>:</w:t>
      </w:r>
    </w:p>
    <w:p w14:paraId="7DF3CF86"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0D6D3813"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320CF61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36489064"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8D8183C"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E374A4">
        <w:t>clause</w:t>
      </w:r>
      <w:r w:rsidRPr="0073469F">
        <w:t> 14.3.3.2.</w:t>
      </w:r>
    </w:p>
    <w:p w14:paraId="35266959" w14:textId="77777777" w:rsidR="00007DD7" w:rsidRPr="0073469F" w:rsidRDefault="00007DD7" w:rsidP="000B2AB4">
      <w:pPr>
        <w:pStyle w:val="Heading4"/>
      </w:pPr>
      <w:bookmarkStart w:id="2720" w:name="_Toc11407968"/>
      <w:bookmarkStart w:id="2721" w:name="_Toc27499274"/>
      <w:bookmarkStart w:id="2722" w:name="_Toc107000593"/>
      <w:r w:rsidRPr="0073469F">
        <w:t>14.3.3.2</w:t>
      </w:r>
      <w:r w:rsidRPr="0073469F">
        <w:tab/>
        <w:t xml:space="preserve">Sending the MBMS bearer listening </w:t>
      </w:r>
      <w:r w:rsidR="00763F9F">
        <w:t xml:space="preserve">or suspension </w:t>
      </w:r>
      <w:r w:rsidRPr="0073469F">
        <w:t>status report</w:t>
      </w:r>
      <w:bookmarkEnd w:id="2720"/>
      <w:bookmarkEnd w:id="2721"/>
      <w:bookmarkEnd w:id="2722"/>
    </w:p>
    <w:p w14:paraId="1DA453FA" w14:textId="77777777" w:rsidR="00007DD7" w:rsidRPr="0073469F" w:rsidRDefault="00007DD7" w:rsidP="00007DD7">
      <w:pPr>
        <w:rPr>
          <w:rFonts w:eastAsia="SimSun"/>
        </w:rPr>
      </w:pPr>
      <w:r w:rsidRPr="0073469F">
        <w:t>When the MCPTT client wants to report the MBMS bearer listening status, the MCPTT client:</w:t>
      </w:r>
    </w:p>
    <w:p w14:paraId="44364CBA"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22A4A2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B6C4237"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633515B7"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068EF03D"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34A31712"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B8EF3E" w14:textId="77777777" w:rsidR="002337E6" w:rsidRPr="008E477D" w:rsidRDefault="002337E6" w:rsidP="002337E6">
      <w:pPr>
        <w:pStyle w:val="B2"/>
        <w:rPr>
          <w:lang w:val="sv-SE" w:eastAsia="ko-KR"/>
        </w:rPr>
      </w:pPr>
      <w:r>
        <w:rPr>
          <w:lang w:val="sv-SE" w:eastAsia="ko-KR"/>
        </w:rPr>
        <w:t>e)</w:t>
      </w:r>
      <w:r>
        <w:rPr>
          <w:lang w:val="sv-SE" w:eastAsia="ko-KR"/>
        </w:rPr>
        <w:tab/>
        <w:t>shall include an application/vnd.3gpp.mcptt-mbms-usage-info+xml MIME body with the &lt;version&gt; element set to "1";</w:t>
      </w:r>
    </w:p>
    <w:p w14:paraId="24BF1855"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521543A1"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14D04DA9"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21520A">
        <w:rPr>
          <w:rFonts w:eastAsia="SimSun"/>
        </w:rPr>
        <w:t xml:space="preserve">a </w:t>
      </w:r>
      <w:r w:rsidRPr="0073469F">
        <w:rPr>
          <w:rFonts w:eastAsia="SimSun"/>
        </w:rPr>
        <w:t>&lt;session-id&gt; element;</w:t>
      </w:r>
    </w:p>
    <w:p w14:paraId="163FFB8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2FA12730"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5469184E"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5ED64732"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5D76215A"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17EA71E2"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21520A">
        <w:rPr>
          <w:rFonts w:eastAsia="SimSun"/>
        </w:rPr>
        <w:t xml:space="preserve">a </w:t>
      </w:r>
      <w:r w:rsidRPr="0073469F">
        <w:rPr>
          <w:rFonts w:eastAsia="SimSun"/>
        </w:rPr>
        <w:t>&lt;session-id&gt; element; and</w:t>
      </w:r>
    </w:p>
    <w:p w14:paraId="181FAC11"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218CE29" w14:textId="77777777" w:rsidR="00007DD7" w:rsidRDefault="00007DD7" w:rsidP="00FA2B2A">
      <w:pPr>
        <w:pStyle w:val="NO"/>
        <w:rPr>
          <w:lang w:eastAsia="ko-KR"/>
        </w:rPr>
      </w:pPr>
      <w:r w:rsidRPr="0073469F">
        <w:rPr>
          <w:rFonts w:eastAsia="SimSun"/>
        </w:rPr>
        <w:lastRenderedPageBreak/>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5CA9C765"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358FC" w14:textId="77777777" w:rsidR="005D6AB3" w:rsidRDefault="0021520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3089BFF2" w14:textId="77777777" w:rsidR="00763F9F" w:rsidRDefault="00763F9F" w:rsidP="00763F9F">
      <w:pPr>
        <w:rPr>
          <w:lang w:val="en-US" w:eastAsia="ko-KR"/>
        </w:rPr>
      </w:pPr>
      <w:r>
        <w:t xml:space="preserve">When the MCPTT client meets all the conditions specified in </w:t>
      </w:r>
      <w:r w:rsidR="00E374A4">
        <w:t>clause</w:t>
      </w:r>
      <w:r>
        <w:t xml:space="preserve"> 14.3.3.1 for reporting a change in an MBMS bearer suspension status, the MCPTT client:</w:t>
      </w:r>
    </w:p>
    <w:p w14:paraId="2F957F41"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153FC060"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9C3DB98"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79CC4350"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2C3F3FE3"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1182A9A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5CB247E0"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3E7C33AB"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DD6F20D"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&lt;supended-TMGI&gt; elements and &lt;other-TMGI&gt; elements</w:t>
      </w:r>
      <w:r w:rsidRPr="0073469F">
        <w:rPr>
          <w:rFonts w:eastAsia="SimSun"/>
        </w:rPr>
        <w:t>;</w:t>
      </w:r>
      <w:r w:rsidRPr="009C0BC7">
        <w:rPr>
          <w:rFonts w:eastAsia="SimSun"/>
        </w:rPr>
        <w:t xml:space="preserve"> </w:t>
      </w:r>
    </w:p>
    <w:p w14:paraId="7A10A8C6"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supended</w:t>
      </w:r>
      <w:r w:rsidRPr="0073469F">
        <w:rPr>
          <w:rFonts w:eastAsia="SimSun"/>
        </w:rPr>
        <w:t>;</w:t>
      </w:r>
      <w:r>
        <w:rPr>
          <w:rFonts w:eastAsia="SimSun"/>
        </w:rPr>
        <w:t xml:space="preserve"> and</w:t>
      </w:r>
    </w:p>
    <w:p w14:paraId="6C279BC7"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46901834"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20FD66EC"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34623205"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3625ABD4"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5E3DBED4"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01CEAA8E"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7071AD66" w14:textId="77777777" w:rsidR="00763F9F" w:rsidRDefault="0021520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54161B8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6F2A724A" w14:textId="77777777" w:rsidR="004F2283" w:rsidRPr="0073469F" w:rsidRDefault="004F2283" w:rsidP="000B2AB4">
      <w:pPr>
        <w:pStyle w:val="Heading3"/>
      </w:pPr>
      <w:bookmarkStart w:id="2723" w:name="_Toc11407969"/>
      <w:bookmarkStart w:id="2724" w:name="_Toc27499275"/>
      <w:bookmarkStart w:id="2725" w:name="_Toc107000594"/>
      <w:r>
        <w:lastRenderedPageBreak/>
        <w:t>14.3.4</w:t>
      </w:r>
      <w:r>
        <w:tab/>
        <w:t>Receiving a</w:t>
      </w:r>
      <w:r w:rsidRPr="0073469F">
        <w:t xml:space="preserve"> </w:t>
      </w:r>
      <w:r>
        <w:t>MuSiK download</w:t>
      </w:r>
      <w:r w:rsidRPr="0073469F">
        <w:t xml:space="preserve"> </w:t>
      </w:r>
      <w:r>
        <w:t>message</w:t>
      </w:r>
      <w:bookmarkEnd w:id="2723"/>
      <w:bookmarkEnd w:id="2724"/>
      <w:bookmarkEnd w:id="2725"/>
    </w:p>
    <w:p w14:paraId="4A6F6AD5" w14:textId="77777777" w:rsidR="004F2283" w:rsidRPr="0073469F" w:rsidRDefault="004F2283" w:rsidP="004F2283">
      <w:r w:rsidRPr="0073469F">
        <w:t>When the MCPTT client receives a SIP MESSAGE request containing:</w:t>
      </w:r>
    </w:p>
    <w:p w14:paraId="2F62413A"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76D0B5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D59B897"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60B4F79"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0AF4ADE7" w14:textId="77777777" w:rsidR="004F2283" w:rsidRDefault="004F2283" w:rsidP="004F2283">
      <w:pPr>
        <w:rPr>
          <w:lang w:eastAsia="ko-KR"/>
        </w:rPr>
      </w:pPr>
      <w:r>
        <w:rPr>
          <w:lang w:eastAsia="ko-KR"/>
        </w:rPr>
        <w:t>the MCPTT client shall:</w:t>
      </w:r>
    </w:p>
    <w:p w14:paraId="67C01B55"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4FE5705B"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30144327"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1460FED2" w14:textId="77777777" w:rsidR="004F2283" w:rsidRDefault="004F2283" w:rsidP="00A96F4A">
      <w:r w:rsidRPr="00A96F4A">
        <w:t>If the key identifier within the CSB-ID of the MIKEY payload is a MuSiK-ID (4 most-significant bits have the value '6'), the MCPTT client:</w:t>
      </w:r>
    </w:p>
    <w:p w14:paraId="681C74FC"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26C0D851"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4F375D10"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r w:rsidRPr="003B540E">
        <w:t xml:space="preserve"> and</w:t>
      </w:r>
    </w:p>
    <w:p w14:paraId="19FA0D26" w14:textId="77777777" w:rsidR="004F2283" w:rsidRDefault="004F2283" w:rsidP="004F2283">
      <w:pPr>
        <w:pStyle w:val="B3"/>
      </w:pPr>
      <w:r>
        <w:t>ii)</w:t>
      </w:r>
      <w:r>
        <w:tab/>
      </w:r>
      <w:r>
        <w:tab/>
        <w:t xml:space="preserve">shall convert the </w:t>
      </w:r>
      <w:r>
        <w:rPr>
          <w:lang w:val="en-US" w:eastAsia="ko-KR"/>
        </w:rPr>
        <w:t xml:space="preserve">initiator </w:t>
      </w:r>
      <w:r>
        <w:rPr>
          <w:lang w:val="en-US"/>
        </w:rPr>
        <w:t xml:space="preserve">URI </w:t>
      </w:r>
      <w:r>
        <w:t>to a UID as described in 3GPP TS 33.180 [78];</w:t>
      </w:r>
    </w:p>
    <w:p w14:paraId="28D73895"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63A2746F" w14:textId="77777777" w:rsidR="004F2283" w:rsidRPr="003B540E" w:rsidRDefault="004F2283" w:rsidP="004F2283">
      <w:pPr>
        <w:pStyle w:val="B3"/>
      </w:pPr>
      <w:r>
        <w:t>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6A59AB07"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0D030A2E" w14:textId="77777777" w:rsidR="004F2283" w:rsidRPr="003D6C51" w:rsidRDefault="004F2283" w:rsidP="004F2283">
      <w:pPr>
        <w:pStyle w:val="B2"/>
      </w:pPr>
      <w:r>
        <w:rPr>
          <w:lang w:val="en-US"/>
        </w:rPr>
        <w:t xml:space="preserve">c) </w:t>
      </w:r>
      <w:r>
        <w:rPr>
          <w:lang w:val="en-US"/>
        </w:rPr>
        <w:tab/>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 </w:t>
      </w:r>
    </w:p>
    <w:p w14:paraId="48AA49FF" w14:textId="77777777" w:rsidR="004F2283" w:rsidRPr="003D6C51" w:rsidRDefault="004F2283" w:rsidP="004F2283">
      <w:pPr>
        <w:pStyle w:val="B2"/>
      </w:pPr>
      <w:r>
        <w:rPr>
          <w:lang w:val="en-US"/>
        </w:rPr>
        <w:t xml:space="preserve">d) </w:t>
      </w:r>
      <w:r>
        <w:rPr>
          <w:lang w:val="en-US"/>
        </w:rPr>
        <w:tab/>
      </w:r>
      <w:r>
        <w:t>shall use the UID to validate the signature of the I_MESSAGE</w:t>
      </w:r>
      <w:r w:rsidRPr="0070375B">
        <w:t xml:space="preserve"> </w:t>
      </w:r>
      <w:r>
        <w:t>as described in 3GPP TS 33.180 [78];</w:t>
      </w:r>
    </w:p>
    <w:p w14:paraId="47E599D2"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w:t>
      </w:r>
      <w:r w:rsidRPr="004C7B55">
        <w:rPr>
          <w:lang w:eastAsia="ko-KR"/>
        </w:rPr>
        <w:lastRenderedPageBreak/>
        <w:t>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 and</w:t>
      </w:r>
    </w:p>
    <w:p w14:paraId="4E4AF37E" w14:textId="77777777" w:rsidR="004F2283" w:rsidRPr="003B540E" w:rsidRDefault="004F2283" w:rsidP="00A96F4A">
      <w:pPr>
        <w:pStyle w:val="B2"/>
      </w:pPr>
      <w:r w:rsidRPr="00A96F4A">
        <w:t>f)</w:t>
      </w:r>
      <w:r w:rsidRPr="00A96F4A">
        <w:tab/>
        <w:t>shall examine the Status attribute and shall either mark the associated security functions as "not in use" or shall extract and store the encapsulated MuSiK and the corresponding MuSiK-ID from the payload as specified in 3GPP TS 33.180 [78]; and</w:t>
      </w:r>
    </w:p>
    <w:p w14:paraId="2C6BF953"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4548A2BE"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0E9838B4"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00C41787" w14:textId="77777777" w:rsidR="006D6089" w:rsidRDefault="006D6089" w:rsidP="000B2AB4">
      <w:pPr>
        <w:pStyle w:val="Heading1"/>
        <w:rPr>
          <w:noProof/>
        </w:rPr>
      </w:pPr>
      <w:bookmarkStart w:id="2726" w:name="_Toc11407970"/>
      <w:bookmarkStart w:id="2727" w:name="_Toc27499276"/>
      <w:bookmarkStart w:id="2728" w:name="_Toc107000595"/>
      <w:r>
        <w:rPr>
          <w:noProof/>
        </w:rPr>
        <w:t>14A</w:t>
      </w:r>
      <w:r>
        <w:rPr>
          <w:noProof/>
        </w:rPr>
        <w:tab/>
        <w:t>MCPTT Service Continuity</w:t>
      </w:r>
      <w:bookmarkEnd w:id="2726"/>
      <w:bookmarkEnd w:id="2727"/>
      <w:bookmarkEnd w:id="2728"/>
    </w:p>
    <w:p w14:paraId="7DC74A1D" w14:textId="77777777" w:rsidR="006D6089" w:rsidRDefault="006D6089" w:rsidP="000B2AB4">
      <w:pPr>
        <w:pStyle w:val="Heading2"/>
      </w:pPr>
      <w:bookmarkStart w:id="2729" w:name="_Toc11407971"/>
      <w:bookmarkStart w:id="2730" w:name="_Toc27499277"/>
      <w:bookmarkStart w:id="2731" w:name="_Toc107000596"/>
      <w:r>
        <w:t>14A.1</w:t>
      </w:r>
      <w:r>
        <w:tab/>
        <w:t>General</w:t>
      </w:r>
      <w:bookmarkEnd w:id="2729"/>
      <w:bookmarkEnd w:id="2730"/>
      <w:bookmarkEnd w:id="2731"/>
    </w:p>
    <w:p w14:paraId="617343F4" w14:textId="77777777" w:rsidR="006D6089" w:rsidRPr="004D7105" w:rsidRDefault="006D6089" w:rsidP="006D6089">
      <w:r w:rsidRPr="004D7105">
        <w:t>This clause describes the procedures for service continuity of an ongoing SIP session supporting an MCPTT private call or MCPTT group call when:</w:t>
      </w:r>
    </w:p>
    <w:p w14:paraId="1E02D1F7"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6D3DC0E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751E4564" w14:textId="77777777" w:rsidR="006D6089" w:rsidRPr="004D7105" w:rsidRDefault="006D6089" w:rsidP="006D6089">
      <w:r w:rsidRPr="004D7105">
        <w:t>MCPTT service continuity follows the principles of 3GPP TS 24.237 [58] for PS-PS service continuity. In particular:</w:t>
      </w:r>
    </w:p>
    <w:p w14:paraId="255907B0"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6388B63D" w14:textId="77777777" w:rsidR="006D6089" w:rsidRPr="004D7105" w:rsidRDefault="006D6089" w:rsidP="006D6089">
      <w:pPr>
        <w:pStyle w:val="B1"/>
      </w:pPr>
      <w:r w:rsidRPr="004D7105">
        <w:t>2)</w:t>
      </w:r>
      <w:r w:rsidRPr="004D7105">
        <w:tab/>
        <w:t>the remote UE is an SC UE that supports PS-PS access transfer as per 3GPP TS 24.237 [58]; and</w:t>
      </w:r>
    </w:p>
    <w:p w14:paraId="0EC4310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179AB956" w14:textId="77777777" w:rsidR="006D6089" w:rsidRPr="004D7105" w:rsidRDefault="006D6089" w:rsidP="000B2AB4">
      <w:pPr>
        <w:pStyle w:val="Heading2"/>
      </w:pPr>
      <w:bookmarkStart w:id="2732" w:name="_Toc11407972"/>
      <w:bookmarkStart w:id="2733" w:name="_Toc27499278"/>
      <w:bookmarkStart w:id="2734" w:name="_Toc107000597"/>
      <w:r w:rsidRPr="004D7105">
        <w:t>14A.2</w:t>
      </w:r>
      <w:r w:rsidRPr="004D7105">
        <w:tab/>
        <w:t>Service continuity from on-network MCPTT service to UE-to-network relay MCPTT service</w:t>
      </w:r>
      <w:bookmarkEnd w:id="2732"/>
      <w:bookmarkEnd w:id="2733"/>
      <w:bookmarkEnd w:id="2734"/>
    </w:p>
    <w:p w14:paraId="25C4C427" w14:textId="77777777" w:rsidR="006D6089" w:rsidRPr="004D7105" w:rsidRDefault="006D6089" w:rsidP="000B2AB4">
      <w:pPr>
        <w:pStyle w:val="Heading3"/>
      </w:pPr>
      <w:bookmarkStart w:id="2735" w:name="_Toc11407973"/>
      <w:bookmarkStart w:id="2736" w:name="_Toc27499279"/>
      <w:bookmarkStart w:id="2737" w:name="_Toc107000598"/>
      <w:r w:rsidRPr="004D7105">
        <w:t>14A.2.1</w:t>
      </w:r>
      <w:r w:rsidRPr="004D7105">
        <w:tab/>
        <w:t>Remote UE</w:t>
      </w:r>
      <w:bookmarkEnd w:id="2735"/>
      <w:bookmarkEnd w:id="2736"/>
      <w:bookmarkEnd w:id="2737"/>
    </w:p>
    <w:p w14:paraId="08A5D095" w14:textId="77777777" w:rsidR="006D6089" w:rsidRPr="004D7105" w:rsidRDefault="006D6089" w:rsidP="006D6089">
      <w:r w:rsidRPr="004D7105">
        <w:t>When performing service continuity from on-network MCPTT service to UE-to-network relay MCPTT service, the remote UE:</w:t>
      </w:r>
    </w:p>
    <w:p w14:paraId="5C3F9162"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0DB951B8" w14:textId="77777777" w:rsidR="006D6089" w:rsidRPr="004D7105" w:rsidRDefault="006D6089" w:rsidP="006D6089">
      <w:pPr>
        <w:pStyle w:val="NO"/>
        <w:rPr>
          <w:bCs/>
        </w:rPr>
      </w:pPr>
      <w:r w:rsidRPr="004D7105">
        <w:lastRenderedPageBreak/>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1980AFA7"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78DF48CB" w14:textId="77777777" w:rsidR="006D6089" w:rsidRPr="004D7105" w:rsidRDefault="006D6089" w:rsidP="006D6089">
      <w:pPr>
        <w:pStyle w:val="B1"/>
      </w:pPr>
      <w:r w:rsidRPr="004D7105">
        <w:t>2)</w:t>
      </w:r>
      <w:r w:rsidRPr="004D7105">
        <w:tab/>
        <w:t xml:space="preserve">shall select a suitable UE-to-network relay by performing the UE-to-network relay selection procedure specified in </w:t>
      </w:r>
      <w:r w:rsidR="00E374A4">
        <w:t>clause</w:t>
      </w:r>
      <w:r w:rsidRPr="004D7105">
        <w:t> 10A.2.12 of 3GPP TS 24.334 [28];3)</w:t>
      </w:r>
      <w:r w:rsidRPr="004D7105">
        <w:tab/>
        <w:t xml:space="preserve">shall establish a direct link to the relay as specified in </w:t>
      </w:r>
      <w:r w:rsidR="00E374A4">
        <w:t>clause</w:t>
      </w:r>
      <w:r w:rsidRPr="004D7105">
        <w:t> 10.4.2 of 3GPP TS 24.334 [28];</w:t>
      </w:r>
    </w:p>
    <w:p w14:paraId="28F89D9E"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64C37244"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E374A4">
        <w:t>clause</w:t>
      </w:r>
      <w:r w:rsidRPr="00FE13F1">
        <w:t> 10.2.0 of 3GPP TS 24.237 [58];</w:t>
      </w:r>
    </w:p>
    <w:p w14:paraId="39037990"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E374A4">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555B6181"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E374A4">
        <w:t>clause</w:t>
      </w:r>
      <w:r w:rsidRPr="001A4B17">
        <w:t> 10.2.1 of 3GPP TS 24.237 [58];</w:t>
      </w:r>
    </w:p>
    <w:p w14:paraId="2DB863B0"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E374A4">
        <w:t>clause</w:t>
      </w:r>
      <w:r>
        <w:t> 14.3.3; and</w:t>
      </w:r>
    </w:p>
    <w:p w14:paraId="15D517E7"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E374A4">
        <w:t>clause</w:t>
      </w:r>
      <w:r>
        <w:t> 14.2.3 to switch to MBMS bearer.</w:t>
      </w:r>
    </w:p>
    <w:p w14:paraId="2B02BEE7"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2362706C" w14:textId="77777777" w:rsidR="006D6089" w:rsidRDefault="006D6089" w:rsidP="000B2AB4">
      <w:pPr>
        <w:pStyle w:val="Heading3"/>
      </w:pPr>
      <w:bookmarkStart w:id="2738" w:name="_Toc11407974"/>
      <w:bookmarkStart w:id="2739" w:name="_Toc27499280"/>
      <w:bookmarkStart w:id="2740" w:name="_Toc107000599"/>
      <w:r>
        <w:t>14A.2.2</w:t>
      </w:r>
      <w:r>
        <w:tab/>
        <w:t>SCC AS</w:t>
      </w:r>
      <w:bookmarkEnd w:id="2738"/>
      <w:bookmarkEnd w:id="2739"/>
      <w:bookmarkEnd w:id="2740"/>
    </w:p>
    <w:p w14:paraId="127FA42C" w14:textId="77777777" w:rsidR="006D6089" w:rsidRDefault="006D6089" w:rsidP="00A96F4A">
      <w:r w:rsidRPr="00A96F4A">
        <w:t xml:space="preserve">The SCC AS follows the procedures in </w:t>
      </w:r>
      <w:r w:rsidR="00E374A4" w:rsidRPr="00A96F4A">
        <w:t>clause</w:t>
      </w:r>
      <w:r w:rsidRPr="00A96F4A">
        <w:t> 10.3.2 of 3GPP TS 24.237 [58].</w:t>
      </w:r>
    </w:p>
    <w:p w14:paraId="45C9E3A8" w14:textId="77777777" w:rsidR="006D6089" w:rsidRDefault="006D6089" w:rsidP="000B2AB4">
      <w:pPr>
        <w:pStyle w:val="Heading2"/>
      </w:pPr>
      <w:bookmarkStart w:id="2741" w:name="_Toc11407975"/>
      <w:bookmarkStart w:id="2742" w:name="_Toc27499281"/>
      <w:bookmarkStart w:id="2743" w:name="_Toc107000600"/>
      <w:r>
        <w:t>14A.3</w:t>
      </w:r>
      <w:r>
        <w:tab/>
        <w:t>Service continuity from UE-to-network relay MCPTT service to on-network MCPTT service</w:t>
      </w:r>
      <w:bookmarkEnd w:id="2741"/>
      <w:bookmarkEnd w:id="2742"/>
      <w:bookmarkEnd w:id="2743"/>
    </w:p>
    <w:p w14:paraId="6D2F7C4B" w14:textId="77777777" w:rsidR="006D6089" w:rsidRDefault="006D6089" w:rsidP="000B2AB4">
      <w:pPr>
        <w:pStyle w:val="Heading3"/>
      </w:pPr>
      <w:bookmarkStart w:id="2744" w:name="_Toc11407976"/>
      <w:bookmarkStart w:id="2745" w:name="_Toc27499282"/>
      <w:bookmarkStart w:id="2746" w:name="_Toc107000601"/>
      <w:r>
        <w:t>14A.3.1</w:t>
      </w:r>
      <w:r>
        <w:tab/>
        <w:t>Remote UE</w:t>
      </w:r>
      <w:bookmarkEnd w:id="2744"/>
      <w:bookmarkEnd w:id="2745"/>
      <w:bookmarkEnd w:id="2746"/>
    </w:p>
    <w:p w14:paraId="51C04866"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58A65455"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E374A4">
        <w:t>clause</w:t>
      </w:r>
      <w:r>
        <w:t> </w:t>
      </w:r>
      <w:r w:rsidRPr="00FE15C4">
        <w:t xml:space="preserve">10.2.0 of </w:t>
      </w:r>
      <w:r>
        <w:t>3GPP TS </w:t>
      </w:r>
      <w:r w:rsidRPr="00FE15C4">
        <w:t>24.237</w:t>
      </w:r>
      <w:r>
        <w:t> [58]; and</w:t>
      </w:r>
    </w:p>
    <w:p w14:paraId="7FFE3491" w14:textId="77777777" w:rsidR="006D6089" w:rsidRDefault="006D6089" w:rsidP="006D6089">
      <w:pPr>
        <w:pStyle w:val="NO"/>
      </w:pPr>
      <w:r>
        <w:t>NOTE:</w:t>
      </w:r>
      <w:r>
        <w:tab/>
        <w:t xml:space="preserve">The remote UE uses </w:t>
      </w:r>
      <w:r w:rsidRPr="00FE15C4">
        <w:t xml:space="preserve">option II procedures for P-CSCF discovery as defined in </w:t>
      </w:r>
      <w:r w:rsidR="00E374A4">
        <w:t>clause</w:t>
      </w:r>
      <w:r>
        <w:t> </w:t>
      </w:r>
      <w:r w:rsidRPr="00FE15C4">
        <w:t>L.2.2.1 of 3GPP</w:t>
      </w:r>
      <w:r>
        <w:t> TS 24.229 [4] to discover the P-CSCF address when connecting to EPC.</w:t>
      </w:r>
    </w:p>
    <w:p w14:paraId="563389E6" w14:textId="77777777" w:rsidR="006D6089" w:rsidRPr="001A4B17" w:rsidRDefault="006D6089" w:rsidP="006D6089">
      <w:pPr>
        <w:pStyle w:val="B1"/>
      </w:pPr>
      <w:r>
        <w:t>2)</w:t>
      </w:r>
      <w:r>
        <w:tab/>
        <w:t xml:space="preserve">follows the procedures in steps 5), 6) and 7) of </w:t>
      </w:r>
      <w:r w:rsidR="00E374A4">
        <w:t>clause</w:t>
      </w:r>
      <w:r>
        <w:t> 14.A.2.1.</w:t>
      </w:r>
    </w:p>
    <w:p w14:paraId="123E13B3" w14:textId="77777777" w:rsidR="006D6089" w:rsidRDefault="006D6089" w:rsidP="000B2AB4">
      <w:pPr>
        <w:pStyle w:val="Heading3"/>
      </w:pPr>
      <w:bookmarkStart w:id="2747" w:name="_Toc11407977"/>
      <w:bookmarkStart w:id="2748" w:name="_Toc27499283"/>
      <w:bookmarkStart w:id="2749" w:name="_Toc107000602"/>
      <w:r>
        <w:lastRenderedPageBreak/>
        <w:t>14A.3.2</w:t>
      </w:r>
      <w:r>
        <w:tab/>
        <w:t>SCC AS</w:t>
      </w:r>
      <w:bookmarkEnd w:id="2747"/>
      <w:bookmarkEnd w:id="2748"/>
      <w:bookmarkEnd w:id="2749"/>
    </w:p>
    <w:p w14:paraId="72867704" w14:textId="77777777" w:rsidR="006D6089" w:rsidRPr="006D6089" w:rsidRDefault="006D6089" w:rsidP="0045201D">
      <w:r>
        <w:t xml:space="preserve">The SCC AS follows the procedures in </w:t>
      </w:r>
      <w:r w:rsidR="00E374A4">
        <w:t>clause</w:t>
      </w:r>
      <w:r>
        <w:t> 14A.2.2.</w:t>
      </w:r>
    </w:p>
    <w:p w14:paraId="2B90CF1D" w14:textId="77777777" w:rsidR="00692704" w:rsidRDefault="00692704" w:rsidP="000B2AB4">
      <w:pPr>
        <w:pStyle w:val="Heading1"/>
      </w:pPr>
      <w:bookmarkStart w:id="2750" w:name="_Toc11407978"/>
      <w:bookmarkStart w:id="2751" w:name="_Toc27499284"/>
      <w:bookmarkStart w:id="2752" w:name="_Toc107000603"/>
      <w:r>
        <w:t>15 Off-network message formats</w:t>
      </w:r>
      <w:bookmarkEnd w:id="2750"/>
      <w:bookmarkEnd w:id="2751"/>
      <w:bookmarkEnd w:id="2752"/>
    </w:p>
    <w:p w14:paraId="6D664C58" w14:textId="77777777" w:rsidR="00692704" w:rsidRDefault="00692704" w:rsidP="000B2AB4">
      <w:pPr>
        <w:pStyle w:val="Heading3"/>
      </w:pPr>
      <w:bookmarkStart w:id="2753" w:name="_Toc11407979"/>
      <w:bookmarkStart w:id="2754" w:name="_Toc27499285"/>
      <w:bookmarkStart w:id="2755" w:name="_Toc107000604"/>
      <w:r>
        <w:t>15.1</w:t>
      </w:r>
      <w:r>
        <w:tab/>
        <w:t>MONP message functional definitions and contents</w:t>
      </w:r>
      <w:bookmarkEnd w:id="2753"/>
      <w:bookmarkEnd w:id="2754"/>
      <w:bookmarkEnd w:id="2755"/>
    </w:p>
    <w:p w14:paraId="088BD0BF" w14:textId="77777777" w:rsidR="00692704" w:rsidRDefault="00692704" w:rsidP="000B2AB4">
      <w:pPr>
        <w:pStyle w:val="Heading3"/>
      </w:pPr>
      <w:bookmarkStart w:id="2756" w:name="_Toc11407980"/>
      <w:bookmarkStart w:id="2757" w:name="_Toc27499286"/>
      <w:bookmarkStart w:id="2758" w:name="_Toc107000605"/>
      <w:r>
        <w:rPr>
          <w:lang w:eastAsia="ko-KR"/>
        </w:rPr>
        <w:t>15.1.1</w:t>
      </w:r>
      <w:r>
        <w:tab/>
        <w:t>General</w:t>
      </w:r>
      <w:bookmarkEnd w:id="2756"/>
      <w:bookmarkEnd w:id="2757"/>
      <w:bookmarkEnd w:id="2758"/>
    </w:p>
    <w:p w14:paraId="76D3DDC4" w14:textId="77777777" w:rsidR="00FC6998" w:rsidRPr="00FC6998" w:rsidRDefault="00FC6998" w:rsidP="00FC6998">
      <w:pPr>
        <w:rPr>
          <w:noProof/>
        </w:rPr>
      </w:pPr>
      <w:r>
        <w:rPr>
          <w:noProof/>
        </w:rPr>
        <w:t xml:space="preserve">The following </w:t>
      </w:r>
      <w:r w:rsidR="00E374A4">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38EF92C0" w14:textId="77777777" w:rsidR="00692704" w:rsidRDefault="00692704" w:rsidP="000B2AB4">
      <w:pPr>
        <w:pStyle w:val="Heading3"/>
        <w:rPr>
          <w:lang w:eastAsia="ko-KR"/>
        </w:rPr>
      </w:pPr>
      <w:bookmarkStart w:id="2759" w:name="_Toc11407981"/>
      <w:bookmarkStart w:id="2760" w:name="_Toc27499287"/>
      <w:bookmarkStart w:id="2761" w:name="_Toc107000606"/>
      <w:r>
        <w:rPr>
          <w:lang w:eastAsia="ko-KR"/>
        </w:rPr>
        <w:t>15.1.2</w:t>
      </w:r>
      <w:r>
        <w:tab/>
        <w:t xml:space="preserve">GROUP CALL PROBE </w:t>
      </w:r>
      <w:r>
        <w:rPr>
          <w:lang w:eastAsia="ko-KR"/>
        </w:rPr>
        <w:t>message</w:t>
      </w:r>
      <w:bookmarkEnd w:id="2759"/>
      <w:bookmarkEnd w:id="2760"/>
      <w:bookmarkEnd w:id="2761"/>
    </w:p>
    <w:p w14:paraId="59DDB4FA" w14:textId="77777777" w:rsidR="00692704" w:rsidRDefault="00692704" w:rsidP="000B2AB4">
      <w:pPr>
        <w:pStyle w:val="Heading4"/>
        <w:rPr>
          <w:lang w:eastAsia="zh-CN"/>
        </w:rPr>
      </w:pPr>
      <w:bookmarkStart w:id="2762" w:name="_Toc11407982"/>
      <w:bookmarkStart w:id="2763" w:name="_Toc27499288"/>
      <w:bookmarkStart w:id="2764" w:name="_Toc107000607"/>
      <w:r>
        <w:rPr>
          <w:lang w:eastAsia="zh-CN"/>
        </w:rPr>
        <w:t>15.1.2.1</w:t>
      </w:r>
      <w:r>
        <w:rPr>
          <w:lang w:eastAsia="zh-CN"/>
        </w:rPr>
        <w:tab/>
        <w:t>Message definition</w:t>
      </w:r>
      <w:bookmarkEnd w:id="2762"/>
      <w:bookmarkEnd w:id="2763"/>
      <w:bookmarkEnd w:id="2764"/>
    </w:p>
    <w:p w14:paraId="2974C3DF"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7F8B0ECF" w14:textId="77777777" w:rsidR="00692704" w:rsidRDefault="00692704" w:rsidP="00692704">
      <w:pPr>
        <w:pStyle w:val="B1"/>
      </w:pPr>
      <w:r>
        <w:t>Message type:</w:t>
      </w:r>
      <w:r>
        <w:tab/>
        <w:t>GROUP CALL PROBE</w:t>
      </w:r>
    </w:p>
    <w:p w14:paraId="14C4225F" w14:textId="77777777" w:rsidR="00692704" w:rsidRDefault="00692704" w:rsidP="00692704">
      <w:pPr>
        <w:pStyle w:val="B1"/>
      </w:pPr>
      <w:r>
        <w:t>Direction:</w:t>
      </w:r>
      <w:r>
        <w:tab/>
      </w:r>
      <w:r>
        <w:tab/>
      </w:r>
      <w:r>
        <w:tab/>
        <w:t>UE to other UEs</w:t>
      </w:r>
    </w:p>
    <w:p w14:paraId="43676410" w14:textId="77777777" w:rsidR="00692704" w:rsidRDefault="00692704" w:rsidP="00692704">
      <w:pPr>
        <w:pStyle w:val="TH"/>
        <w:outlineLvl w:val="0"/>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AE3AE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769393"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085F79"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C435C2E"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F34258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E909D8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CF957E9" w14:textId="77777777" w:rsidR="00692704" w:rsidRDefault="00692704">
            <w:pPr>
              <w:pStyle w:val="TAH"/>
            </w:pPr>
            <w:r>
              <w:t>Length</w:t>
            </w:r>
          </w:p>
        </w:tc>
        <w:bookmarkStart w:id="2765" w:name="_PERM_MCCTEMPBM_CRPT75140077___7"/>
        <w:bookmarkEnd w:id="2765"/>
      </w:tr>
      <w:tr w:rsidR="00692704" w14:paraId="5E44A089"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1728D5"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863698"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1E91612"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6009AD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041F776"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DBF4846" w14:textId="77777777" w:rsidR="00692704" w:rsidRDefault="00692704">
            <w:pPr>
              <w:pStyle w:val="TAC"/>
              <w:rPr>
                <w:lang w:eastAsia="ko-KR"/>
              </w:rPr>
            </w:pPr>
            <w:r>
              <w:rPr>
                <w:lang w:eastAsia="ko-KR"/>
              </w:rPr>
              <w:t>1</w:t>
            </w:r>
          </w:p>
        </w:tc>
        <w:bookmarkStart w:id="2766" w:name="_PERM_MCCTEMPBM_CRPT75140078___7"/>
        <w:bookmarkEnd w:id="2766"/>
      </w:tr>
      <w:tr w:rsidR="00692704" w14:paraId="042C4D2D"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CF926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B2FF25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97223DD"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AD6D12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E2235A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71573B" w14:textId="77777777" w:rsidR="00692704" w:rsidRDefault="00692704">
            <w:pPr>
              <w:pStyle w:val="TAC"/>
              <w:rPr>
                <w:lang w:eastAsia="zh-CN"/>
              </w:rPr>
            </w:pPr>
            <w:r>
              <w:rPr>
                <w:lang w:eastAsia="zh-CN"/>
              </w:rPr>
              <w:t>3-x</w:t>
            </w:r>
          </w:p>
        </w:tc>
        <w:bookmarkStart w:id="2767" w:name="_PERM_MCCTEMPBM_CRPT75140079___7"/>
        <w:bookmarkEnd w:id="2767"/>
      </w:tr>
    </w:tbl>
    <w:p w14:paraId="3299698D" w14:textId="77777777" w:rsidR="00692704" w:rsidRDefault="00692704" w:rsidP="00692704">
      <w:pPr>
        <w:rPr>
          <w:lang w:eastAsia="ko-KR"/>
        </w:rPr>
      </w:pPr>
    </w:p>
    <w:p w14:paraId="42731486" w14:textId="77777777" w:rsidR="00692704" w:rsidRDefault="00692704" w:rsidP="000B2AB4">
      <w:pPr>
        <w:pStyle w:val="Heading3"/>
        <w:rPr>
          <w:lang w:eastAsia="ko-KR"/>
        </w:rPr>
      </w:pPr>
      <w:bookmarkStart w:id="2768" w:name="_Toc11407983"/>
      <w:bookmarkStart w:id="2769" w:name="_Toc27499289"/>
      <w:bookmarkStart w:id="2770" w:name="_Toc107000608"/>
      <w:r>
        <w:rPr>
          <w:lang w:eastAsia="ko-KR"/>
        </w:rPr>
        <w:t>15.1.3</w:t>
      </w:r>
      <w:r>
        <w:tab/>
        <w:t>GROUP CALL ANNOUNCEMENT</w:t>
      </w:r>
      <w:r>
        <w:rPr>
          <w:lang w:eastAsia="ko-KR"/>
        </w:rPr>
        <w:t xml:space="preserve"> message</w:t>
      </w:r>
      <w:bookmarkEnd w:id="2768"/>
      <w:bookmarkEnd w:id="2769"/>
      <w:bookmarkEnd w:id="2770"/>
    </w:p>
    <w:p w14:paraId="53E72B66" w14:textId="77777777" w:rsidR="00692704" w:rsidRDefault="00692704" w:rsidP="000B2AB4">
      <w:pPr>
        <w:pStyle w:val="Heading4"/>
        <w:rPr>
          <w:lang w:eastAsia="zh-CN"/>
        </w:rPr>
      </w:pPr>
      <w:bookmarkStart w:id="2771" w:name="_Toc11407984"/>
      <w:bookmarkStart w:id="2772" w:name="_Toc27499290"/>
      <w:bookmarkStart w:id="2773" w:name="_Toc107000609"/>
      <w:r>
        <w:rPr>
          <w:lang w:eastAsia="zh-CN"/>
        </w:rPr>
        <w:t>15.1.3.1</w:t>
      </w:r>
      <w:r>
        <w:rPr>
          <w:lang w:eastAsia="zh-CN"/>
        </w:rPr>
        <w:tab/>
        <w:t>Message definition</w:t>
      </w:r>
      <w:bookmarkEnd w:id="2771"/>
      <w:bookmarkEnd w:id="2772"/>
      <w:bookmarkEnd w:id="2773"/>
    </w:p>
    <w:p w14:paraId="6678D646"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44C11CB0" w14:textId="77777777" w:rsidR="00692704" w:rsidRDefault="00692704" w:rsidP="00692704">
      <w:pPr>
        <w:pStyle w:val="B1"/>
      </w:pPr>
      <w:r>
        <w:t>Message type:</w:t>
      </w:r>
      <w:r>
        <w:tab/>
        <w:t>GROUP CALL ANNOUNCEMENT</w:t>
      </w:r>
    </w:p>
    <w:p w14:paraId="3F765CEF" w14:textId="77777777" w:rsidR="00692704" w:rsidRDefault="00692704" w:rsidP="00692704">
      <w:pPr>
        <w:pStyle w:val="B1"/>
      </w:pPr>
      <w:r>
        <w:t>Direction:</w:t>
      </w:r>
      <w:r>
        <w:tab/>
      </w:r>
      <w:r>
        <w:tab/>
      </w:r>
      <w:r>
        <w:tab/>
        <w:t>UE to other UEs</w:t>
      </w:r>
    </w:p>
    <w:p w14:paraId="3AD8243A" w14:textId="77777777" w:rsidR="00692704" w:rsidRDefault="00692704" w:rsidP="00692704">
      <w:pPr>
        <w:pStyle w:val="TH"/>
        <w:outlineLvl w:val="0"/>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DBDC26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29206"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D8B88F"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2D319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D57B46"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9E71674"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1553ACE" w14:textId="77777777" w:rsidR="00692704" w:rsidRDefault="00692704">
            <w:pPr>
              <w:pStyle w:val="TAH"/>
            </w:pPr>
            <w:r>
              <w:t>Length</w:t>
            </w:r>
          </w:p>
        </w:tc>
        <w:bookmarkStart w:id="2774" w:name="_PERM_MCCTEMPBM_CRPT75140080___7"/>
        <w:bookmarkEnd w:id="2774"/>
      </w:tr>
      <w:tr w:rsidR="00692704" w14:paraId="0D71BA6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D8EEB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4BE7BB"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05E2C0"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FD8B63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D34D5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4B225A" w14:textId="77777777" w:rsidR="00692704" w:rsidRDefault="00692704">
            <w:pPr>
              <w:pStyle w:val="TAC"/>
              <w:rPr>
                <w:lang w:eastAsia="ko-KR"/>
              </w:rPr>
            </w:pPr>
            <w:r>
              <w:rPr>
                <w:lang w:eastAsia="ko-KR"/>
              </w:rPr>
              <w:t>1</w:t>
            </w:r>
          </w:p>
        </w:tc>
        <w:bookmarkStart w:id="2775" w:name="_MCCTEMPBM_CRPT75140081___7"/>
        <w:bookmarkEnd w:id="2775"/>
      </w:tr>
      <w:tr w:rsidR="00692704" w14:paraId="6E6AB99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09B87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F5C6E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9DB7AEE"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7407EA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EBA56DA"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DA2ECFE" w14:textId="77777777" w:rsidR="00692704" w:rsidRDefault="00692704">
            <w:pPr>
              <w:pStyle w:val="TAC"/>
            </w:pPr>
            <w:r>
              <w:t>2</w:t>
            </w:r>
          </w:p>
        </w:tc>
        <w:bookmarkStart w:id="2776" w:name="_MCCTEMPBM_CRPT75140082___7"/>
        <w:bookmarkEnd w:id="2776"/>
      </w:tr>
      <w:tr w:rsidR="00692704" w14:paraId="22D8852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ED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DCE29"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5DBAE0A5" w14:textId="77777777" w:rsidR="00692704" w:rsidRDefault="00692704">
            <w:pPr>
              <w:pStyle w:val="TAL"/>
            </w:pPr>
            <w:r>
              <w:t>Call type</w:t>
            </w:r>
          </w:p>
          <w:p w14:paraId="65490D67"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3E9425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601383"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4D963DB" w14:textId="77777777" w:rsidR="00692704" w:rsidRDefault="00692704">
            <w:pPr>
              <w:pStyle w:val="TAC"/>
            </w:pPr>
            <w:r>
              <w:t>1</w:t>
            </w:r>
          </w:p>
        </w:tc>
        <w:bookmarkStart w:id="2777" w:name="_MCCTEMPBM_CRPT75140083___7"/>
        <w:bookmarkEnd w:id="2777"/>
      </w:tr>
      <w:tr w:rsidR="00692704" w14:paraId="3EF189C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79E72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AA60B9A"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5F17E883"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333FD41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B747EC"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C4F07F8" w14:textId="77777777" w:rsidR="00692704" w:rsidRDefault="00692704">
            <w:pPr>
              <w:pStyle w:val="TAC"/>
              <w:rPr>
                <w:lang w:eastAsia="zh-CN"/>
              </w:rPr>
            </w:pPr>
            <w:r>
              <w:rPr>
                <w:lang w:eastAsia="zh-CN"/>
              </w:rPr>
              <w:t>2</w:t>
            </w:r>
          </w:p>
        </w:tc>
        <w:bookmarkStart w:id="2778" w:name="_MCCTEMPBM_CRPT75140084___7"/>
        <w:bookmarkEnd w:id="2778"/>
      </w:tr>
      <w:tr w:rsidR="00CC17FC" w14:paraId="12230C5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3EE16B"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E5AAF1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7FB2046"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28121C5C"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9D6C3B8"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F1F62EE" w14:textId="77777777" w:rsidR="00CC17FC" w:rsidRPr="00CC17FC" w:rsidRDefault="00CC17FC">
            <w:pPr>
              <w:pStyle w:val="TAC"/>
              <w:rPr>
                <w:lang w:eastAsia="zh-CN"/>
              </w:rPr>
            </w:pPr>
            <w:r>
              <w:rPr>
                <w:lang w:eastAsia="zh-CN"/>
              </w:rPr>
              <w:t>5</w:t>
            </w:r>
          </w:p>
        </w:tc>
        <w:bookmarkStart w:id="2779" w:name="_MCCTEMPBM_CRPT75140085___7"/>
        <w:bookmarkEnd w:id="2779"/>
      </w:tr>
      <w:tr w:rsidR="00CC17FC" w14:paraId="7E17279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9C60A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B35EA93"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1E74CA71" w14:textId="77777777" w:rsidR="00CC17FC" w:rsidRDefault="00CC17FC" w:rsidP="00CC17FC">
            <w:pPr>
              <w:pStyle w:val="TAL"/>
              <w:rPr>
                <w:lang w:eastAsia="ar-SA"/>
              </w:rPr>
            </w:pPr>
            <w:r>
              <w:t>Last call type change time</w:t>
            </w:r>
          </w:p>
          <w:p w14:paraId="01871E02"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796D4BF"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6C68B3"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9F95AA4" w14:textId="77777777" w:rsidR="00CC17FC" w:rsidRPr="00CC17FC" w:rsidRDefault="00CC17FC">
            <w:pPr>
              <w:pStyle w:val="TAC"/>
              <w:rPr>
                <w:lang w:eastAsia="zh-CN"/>
              </w:rPr>
            </w:pPr>
            <w:r>
              <w:rPr>
                <w:lang w:eastAsia="zh-CN"/>
              </w:rPr>
              <w:t>5</w:t>
            </w:r>
          </w:p>
        </w:tc>
        <w:bookmarkStart w:id="2780" w:name="_MCCTEMPBM_CRPT75140086___7"/>
        <w:bookmarkEnd w:id="2780"/>
      </w:tr>
      <w:tr w:rsidR="00692704" w14:paraId="6B1AA9C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566F7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3FE4D0A"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DDE76A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4A7B1F2A"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676C1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AA9B1E6" w14:textId="77777777" w:rsidR="00692704" w:rsidRDefault="00692704">
            <w:pPr>
              <w:pStyle w:val="TAC"/>
              <w:rPr>
                <w:lang w:eastAsia="zh-CN"/>
              </w:rPr>
            </w:pPr>
            <w:r>
              <w:rPr>
                <w:lang w:eastAsia="zh-CN"/>
              </w:rPr>
              <w:t>3-x</w:t>
            </w:r>
          </w:p>
        </w:tc>
        <w:bookmarkStart w:id="2781" w:name="_MCCTEMPBM_CRPT75140087___7"/>
        <w:bookmarkEnd w:id="2781"/>
      </w:tr>
      <w:tr w:rsidR="00692704" w14:paraId="3EC933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F046B4"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4D55AB5"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8059A35"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9F9D5E6"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8F88BC"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7D6645" w14:textId="77777777" w:rsidR="00692704" w:rsidRDefault="00692704">
            <w:pPr>
              <w:pStyle w:val="TAC"/>
              <w:rPr>
                <w:lang w:eastAsia="zh-CN"/>
              </w:rPr>
            </w:pPr>
            <w:r>
              <w:rPr>
                <w:lang w:eastAsia="zh-CN"/>
              </w:rPr>
              <w:t>3-x</w:t>
            </w:r>
          </w:p>
        </w:tc>
        <w:bookmarkStart w:id="2782" w:name="_MCCTEMPBM_CRPT75140088___7"/>
        <w:bookmarkEnd w:id="2782"/>
      </w:tr>
      <w:tr w:rsidR="00692704" w14:paraId="67EB4FA9"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DB6ED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37D4FE"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0F2F88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4352E3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3B697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49165A" w14:textId="77777777" w:rsidR="00692704" w:rsidRDefault="00692704">
            <w:pPr>
              <w:pStyle w:val="TAC"/>
              <w:rPr>
                <w:lang w:eastAsia="zh-CN"/>
              </w:rPr>
            </w:pPr>
            <w:r>
              <w:rPr>
                <w:lang w:eastAsia="zh-CN"/>
              </w:rPr>
              <w:t>3-x</w:t>
            </w:r>
          </w:p>
        </w:tc>
        <w:bookmarkStart w:id="2783" w:name="_MCCTEMPBM_CRPT75140089___7"/>
        <w:bookmarkEnd w:id="2783"/>
      </w:tr>
      <w:tr w:rsidR="00DB6E0B" w14:paraId="02664F6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95C05D9"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A592E8B"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7A5B8D18"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2540C290"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74D711"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5D6B8F53" w14:textId="77777777" w:rsidR="00DB6E0B" w:rsidRDefault="00DB6E0B">
            <w:pPr>
              <w:pStyle w:val="TAC"/>
              <w:rPr>
                <w:lang w:eastAsia="zh-CN"/>
              </w:rPr>
            </w:pPr>
            <w:r>
              <w:rPr>
                <w:lang w:eastAsia="zh-CN"/>
              </w:rPr>
              <w:t>3-x</w:t>
            </w:r>
          </w:p>
        </w:tc>
        <w:bookmarkStart w:id="2784" w:name="_MCCTEMPBM_CRPT75140090___7"/>
        <w:bookmarkEnd w:id="2784"/>
      </w:tr>
      <w:tr w:rsidR="00692704" w14:paraId="5A1801C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01CE22"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24DB769"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A820572"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0917B923"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6E263B9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BC8314C" w14:textId="77777777" w:rsidR="00692704" w:rsidRDefault="00692704">
            <w:pPr>
              <w:pStyle w:val="TAC"/>
              <w:rPr>
                <w:lang w:eastAsia="zh-CN"/>
              </w:rPr>
            </w:pPr>
            <w:r>
              <w:rPr>
                <w:lang w:eastAsia="zh-CN"/>
              </w:rPr>
              <w:t>1</w:t>
            </w:r>
          </w:p>
        </w:tc>
        <w:bookmarkStart w:id="2785" w:name="_MCCTEMPBM_CRPT75140091___7"/>
        <w:bookmarkEnd w:id="2785"/>
      </w:tr>
      <w:tr w:rsidR="00B13313" w14:paraId="64E01E12"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083E73"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6550ACD9"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6303F053" w14:textId="77777777" w:rsidR="00B13313" w:rsidRPr="00B13313" w:rsidRDefault="00B13313">
            <w:pPr>
              <w:pStyle w:val="TAL"/>
              <w:rPr>
                <w:lang w:eastAsia="zh-CN"/>
              </w:rPr>
            </w:pPr>
            <w:r>
              <w:rPr>
                <w:lang w:eastAsia="zh-CN"/>
              </w:rPr>
              <w:t>Probe response</w:t>
            </w:r>
          </w:p>
          <w:p w14:paraId="292784C8"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6C1DC452"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D016B8F"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A882AD6" w14:textId="77777777" w:rsidR="00B13313" w:rsidRPr="00B13313" w:rsidRDefault="00B13313">
            <w:pPr>
              <w:pStyle w:val="TAC"/>
              <w:rPr>
                <w:lang w:eastAsia="zh-CN"/>
              </w:rPr>
            </w:pPr>
            <w:r>
              <w:rPr>
                <w:lang w:eastAsia="zh-CN"/>
              </w:rPr>
              <w:t>1</w:t>
            </w:r>
          </w:p>
        </w:tc>
        <w:bookmarkStart w:id="2786" w:name="_MCCTEMPBM_CRPT75140092___7"/>
        <w:bookmarkEnd w:id="2786"/>
      </w:tr>
    </w:tbl>
    <w:p w14:paraId="04EE7993" w14:textId="77777777" w:rsidR="00692704" w:rsidRDefault="00692704" w:rsidP="00692704">
      <w:pPr>
        <w:rPr>
          <w:lang w:eastAsia="ko-KR"/>
        </w:rPr>
      </w:pPr>
    </w:p>
    <w:p w14:paraId="4BBAB87F" w14:textId="77777777" w:rsidR="00692704" w:rsidRDefault="00692704" w:rsidP="000B2AB4">
      <w:pPr>
        <w:pStyle w:val="Heading3"/>
        <w:rPr>
          <w:lang w:eastAsia="ko-KR"/>
        </w:rPr>
      </w:pPr>
      <w:bookmarkStart w:id="2787" w:name="_Toc11407985"/>
      <w:bookmarkStart w:id="2788" w:name="_Toc27499291"/>
      <w:bookmarkStart w:id="2789" w:name="_Toc107000610"/>
      <w:r>
        <w:rPr>
          <w:lang w:eastAsia="ko-KR"/>
        </w:rPr>
        <w:t>15.1.4</w:t>
      </w:r>
      <w:r>
        <w:tab/>
      </w:r>
      <w:r>
        <w:rPr>
          <w:lang w:eastAsia="ko-KR"/>
        </w:rPr>
        <w:t xml:space="preserve">GROUP </w:t>
      </w:r>
      <w:r>
        <w:t>CALL ACCEPT</w:t>
      </w:r>
      <w:r>
        <w:rPr>
          <w:lang w:eastAsia="ko-KR"/>
        </w:rPr>
        <w:t xml:space="preserve"> message</w:t>
      </w:r>
      <w:bookmarkEnd w:id="2787"/>
      <w:bookmarkEnd w:id="2788"/>
      <w:bookmarkEnd w:id="2789"/>
    </w:p>
    <w:p w14:paraId="5544AD89" w14:textId="77777777" w:rsidR="00692704" w:rsidRDefault="00692704" w:rsidP="000B2AB4">
      <w:pPr>
        <w:pStyle w:val="Heading4"/>
        <w:rPr>
          <w:lang w:eastAsia="zh-CN"/>
        </w:rPr>
      </w:pPr>
      <w:bookmarkStart w:id="2790" w:name="_Toc11407986"/>
      <w:bookmarkStart w:id="2791" w:name="_Toc27499292"/>
      <w:bookmarkStart w:id="2792" w:name="_Toc107000611"/>
      <w:r>
        <w:rPr>
          <w:lang w:eastAsia="zh-CN"/>
        </w:rPr>
        <w:t>15.1.4.1</w:t>
      </w:r>
      <w:r>
        <w:rPr>
          <w:lang w:eastAsia="zh-CN"/>
        </w:rPr>
        <w:tab/>
        <w:t>Message definition</w:t>
      </w:r>
      <w:bookmarkEnd w:id="2790"/>
      <w:bookmarkEnd w:id="2791"/>
      <w:bookmarkEnd w:id="2792"/>
    </w:p>
    <w:p w14:paraId="46C252F6"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27F57A51" w14:textId="77777777" w:rsidR="00692704" w:rsidRDefault="00692704" w:rsidP="00692704">
      <w:pPr>
        <w:pStyle w:val="B1"/>
      </w:pPr>
      <w:r>
        <w:t>Message type:</w:t>
      </w:r>
      <w:r>
        <w:tab/>
      </w:r>
      <w:r>
        <w:rPr>
          <w:lang w:eastAsia="ko-KR"/>
        </w:rPr>
        <w:t xml:space="preserve">GROUP </w:t>
      </w:r>
      <w:r>
        <w:t>CALL ACCEPT</w:t>
      </w:r>
    </w:p>
    <w:p w14:paraId="0F622BD4" w14:textId="77777777" w:rsidR="00692704" w:rsidRDefault="00692704" w:rsidP="00692704">
      <w:pPr>
        <w:pStyle w:val="B1"/>
      </w:pPr>
      <w:r>
        <w:t>Direction:</w:t>
      </w:r>
      <w:r>
        <w:tab/>
      </w:r>
      <w:r>
        <w:tab/>
      </w:r>
      <w:r>
        <w:tab/>
        <w:t>UE to other UEs</w:t>
      </w:r>
    </w:p>
    <w:p w14:paraId="4438128C" w14:textId="77777777" w:rsidR="00692704" w:rsidRDefault="00692704" w:rsidP="00692704">
      <w:pPr>
        <w:pStyle w:val="TH"/>
        <w:outlineLvl w:val="0"/>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BF67D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2C56F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11B80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8CD73AD"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DBA83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1D0FCD5"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980295B" w14:textId="77777777" w:rsidR="00692704" w:rsidRDefault="00692704">
            <w:pPr>
              <w:pStyle w:val="TAH"/>
            </w:pPr>
            <w:r>
              <w:t>Length</w:t>
            </w:r>
          </w:p>
        </w:tc>
        <w:bookmarkStart w:id="2793" w:name="_MCCTEMPBM_CRPT75140093___7"/>
        <w:bookmarkEnd w:id="2793"/>
      </w:tr>
      <w:tr w:rsidR="00692704" w14:paraId="6991FB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FEB30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F265E1F"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F5918B"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0DD69E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9336AD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496002F" w14:textId="77777777" w:rsidR="00692704" w:rsidRDefault="00692704">
            <w:pPr>
              <w:pStyle w:val="TAC"/>
              <w:rPr>
                <w:lang w:eastAsia="ko-KR"/>
              </w:rPr>
            </w:pPr>
            <w:r>
              <w:rPr>
                <w:lang w:eastAsia="ko-KR"/>
              </w:rPr>
              <w:t>1</w:t>
            </w:r>
          </w:p>
        </w:tc>
        <w:bookmarkStart w:id="2794" w:name="_MCCTEMPBM_CRPT75140094___7"/>
        <w:bookmarkEnd w:id="2794"/>
      </w:tr>
      <w:tr w:rsidR="00692704" w14:paraId="2BA6AA3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6EAF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14F5F78"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D0E719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5E29408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F9DEA7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837B1A4" w14:textId="77777777" w:rsidR="00692704" w:rsidRDefault="00692704">
            <w:pPr>
              <w:pStyle w:val="TAC"/>
            </w:pPr>
            <w:r>
              <w:t>2</w:t>
            </w:r>
          </w:p>
        </w:tc>
        <w:bookmarkStart w:id="2795" w:name="_MCCTEMPBM_CRPT75140095___7"/>
        <w:bookmarkEnd w:id="2795"/>
      </w:tr>
      <w:tr w:rsidR="00692704" w14:paraId="450170E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DD887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4C99180"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3DFCBE4" w14:textId="77777777" w:rsidR="00692704" w:rsidRDefault="00692704">
            <w:pPr>
              <w:pStyle w:val="TAL"/>
            </w:pPr>
            <w:r>
              <w:t>Call type</w:t>
            </w:r>
          </w:p>
          <w:p w14:paraId="4B9DD55A"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10EAA4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AA70B5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56A95CB" w14:textId="77777777" w:rsidR="00692704" w:rsidRDefault="00692704">
            <w:pPr>
              <w:pStyle w:val="TAC"/>
            </w:pPr>
            <w:r>
              <w:t>1</w:t>
            </w:r>
          </w:p>
        </w:tc>
        <w:bookmarkStart w:id="2796" w:name="_MCCTEMPBM_CRPT75140096___7"/>
        <w:bookmarkEnd w:id="2796"/>
      </w:tr>
      <w:tr w:rsidR="00692704" w14:paraId="112BA2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54986B"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68268D"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99BB55C"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5893E8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D2F713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164396" w14:textId="77777777" w:rsidR="00692704" w:rsidRDefault="00692704">
            <w:pPr>
              <w:pStyle w:val="TAC"/>
              <w:rPr>
                <w:lang w:eastAsia="zh-CN"/>
              </w:rPr>
            </w:pPr>
            <w:r>
              <w:rPr>
                <w:lang w:eastAsia="zh-CN"/>
              </w:rPr>
              <w:t>3-x</w:t>
            </w:r>
          </w:p>
        </w:tc>
        <w:bookmarkStart w:id="2797" w:name="_MCCTEMPBM_CRPT75140097___7"/>
        <w:bookmarkEnd w:id="2797"/>
      </w:tr>
      <w:tr w:rsidR="00692704" w14:paraId="1D82158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10FC4B"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0ABAC13"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04F5452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506A7A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FDDF31B"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C415B9" w14:textId="77777777" w:rsidR="00692704" w:rsidRDefault="00692704">
            <w:pPr>
              <w:pStyle w:val="TAC"/>
              <w:rPr>
                <w:lang w:eastAsia="zh-CN"/>
              </w:rPr>
            </w:pPr>
            <w:r>
              <w:rPr>
                <w:lang w:eastAsia="zh-CN"/>
              </w:rPr>
              <w:t>3-x</w:t>
            </w:r>
          </w:p>
        </w:tc>
        <w:bookmarkStart w:id="2798" w:name="_MCCTEMPBM_CRPT75140098___7"/>
        <w:bookmarkEnd w:id="2798"/>
      </w:tr>
    </w:tbl>
    <w:p w14:paraId="228196AB" w14:textId="77777777" w:rsidR="00692704" w:rsidRDefault="00692704" w:rsidP="00692704">
      <w:pPr>
        <w:rPr>
          <w:lang w:eastAsia="ko-KR"/>
        </w:rPr>
      </w:pPr>
    </w:p>
    <w:p w14:paraId="607DECCB" w14:textId="77777777" w:rsidR="00692704" w:rsidRDefault="00692704" w:rsidP="000B2AB4">
      <w:pPr>
        <w:pStyle w:val="Heading3"/>
        <w:rPr>
          <w:lang w:eastAsia="ko-KR"/>
        </w:rPr>
      </w:pPr>
      <w:bookmarkStart w:id="2799" w:name="_Toc11407987"/>
      <w:bookmarkStart w:id="2800" w:name="_Toc27499293"/>
      <w:bookmarkStart w:id="2801" w:name="_Toc107000612"/>
      <w:r>
        <w:rPr>
          <w:lang w:eastAsia="ko-KR"/>
        </w:rPr>
        <w:t>15.1.5</w:t>
      </w:r>
      <w:r>
        <w:tab/>
        <w:t xml:space="preserve">PRIVATE CALL SETUP REQUEST </w:t>
      </w:r>
      <w:r>
        <w:rPr>
          <w:lang w:eastAsia="ko-KR"/>
        </w:rPr>
        <w:t>message</w:t>
      </w:r>
      <w:bookmarkEnd w:id="2799"/>
      <w:bookmarkEnd w:id="2800"/>
      <w:bookmarkEnd w:id="2801"/>
    </w:p>
    <w:p w14:paraId="59F21D4F" w14:textId="77777777" w:rsidR="00692704" w:rsidRDefault="00692704" w:rsidP="000B2AB4">
      <w:pPr>
        <w:pStyle w:val="Heading4"/>
        <w:rPr>
          <w:lang w:eastAsia="zh-CN"/>
        </w:rPr>
      </w:pPr>
      <w:bookmarkStart w:id="2802" w:name="_Toc11407988"/>
      <w:bookmarkStart w:id="2803" w:name="_Toc27499294"/>
      <w:bookmarkStart w:id="2804" w:name="_Toc107000613"/>
      <w:r>
        <w:rPr>
          <w:lang w:eastAsia="zh-CN"/>
        </w:rPr>
        <w:t>15.1.5.1</w:t>
      </w:r>
      <w:r>
        <w:rPr>
          <w:lang w:eastAsia="zh-CN"/>
        </w:rPr>
        <w:tab/>
        <w:t>Message definition</w:t>
      </w:r>
      <w:bookmarkEnd w:id="2802"/>
      <w:bookmarkEnd w:id="2803"/>
      <w:bookmarkEnd w:id="2804"/>
    </w:p>
    <w:p w14:paraId="385B3950"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EB29532" w14:textId="77777777" w:rsidR="00692704" w:rsidRDefault="00692704" w:rsidP="00692704">
      <w:pPr>
        <w:pStyle w:val="B1"/>
      </w:pPr>
      <w:r>
        <w:t>Message type:</w:t>
      </w:r>
      <w:r>
        <w:tab/>
        <w:t>PRIVATE CALL SETUP REQUEST</w:t>
      </w:r>
    </w:p>
    <w:p w14:paraId="44125E8E" w14:textId="77777777" w:rsidR="00692704" w:rsidRDefault="00692704" w:rsidP="00692704">
      <w:pPr>
        <w:pStyle w:val="B1"/>
      </w:pPr>
      <w:r>
        <w:lastRenderedPageBreak/>
        <w:t>Direction:</w:t>
      </w:r>
      <w:r>
        <w:tab/>
      </w:r>
      <w:r>
        <w:tab/>
      </w:r>
      <w:r>
        <w:tab/>
        <w:t>UE to another UE</w:t>
      </w:r>
    </w:p>
    <w:p w14:paraId="0FC23AB1" w14:textId="77777777" w:rsidR="00692704" w:rsidRDefault="00692704" w:rsidP="00692704">
      <w:pPr>
        <w:pStyle w:val="TH"/>
        <w:outlineLvl w:val="0"/>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C01D7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952484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AAC90B"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EF864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FE74F6"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D9B2D2"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BADF7A2" w14:textId="77777777" w:rsidR="00692704" w:rsidRDefault="00692704">
            <w:pPr>
              <w:pStyle w:val="TAH"/>
            </w:pPr>
            <w:r>
              <w:t>Length</w:t>
            </w:r>
          </w:p>
        </w:tc>
        <w:bookmarkStart w:id="2805" w:name="_MCCTEMPBM_CRPT75140099___7"/>
        <w:bookmarkEnd w:id="2805"/>
      </w:tr>
      <w:tr w:rsidR="00692704" w14:paraId="0C4B943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B20E5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DD2427"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8C0D260"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853570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03FBE6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8785B19" w14:textId="77777777" w:rsidR="00692704" w:rsidRDefault="00692704">
            <w:pPr>
              <w:pStyle w:val="TAC"/>
              <w:rPr>
                <w:lang w:eastAsia="ko-KR"/>
              </w:rPr>
            </w:pPr>
            <w:r>
              <w:rPr>
                <w:lang w:eastAsia="ko-KR"/>
              </w:rPr>
              <w:t>1</w:t>
            </w:r>
          </w:p>
        </w:tc>
        <w:bookmarkStart w:id="2806" w:name="_MCCTEMPBM_CRPT75140100___7"/>
        <w:bookmarkEnd w:id="2806"/>
      </w:tr>
      <w:tr w:rsidR="00692704" w14:paraId="738E224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81DC6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2F1D7EC"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2F57DE2" w14:textId="77777777" w:rsidR="00692704" w:rsidRDefault="00692704">
            <w:pPr>
              <w:pStyle w:val="TAL"/>
              <w:rPr>
                <w:lang w:eastAsia="zh-CN"/>
              </w:rPr>
            </w:pPr>
            <w:r>
              <w:rPr>
                <w:lang w:eastAsia="zh-CN"/>
              </w:rPr>
              <w:t>Call identifier</w:t>
            </w:r>
          </w:p>
          <w:p w14:paraId="5EEB1866"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7C13DDF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1372F9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D287144" w14:textId="77777777" w:rsidR="00692704" w:rsidRDefault="00692704">
            <w:pPr>
              <w:pStyle w:val="TAC"/>
              <w:rPr>
                <w:lang w:eastAsia="ko-KR"/>
              </w:rPr>
            </w:pPr>
            <w:r>
              <w:rPr>
                <w:lang w:eastAsia="ko-KR"/>
              </w:rPr>
              <w:t>2</w:t>
            </w:r>
          </w:p>
        </w:tc>
        <w:bookmarkStart w:id="2807" w:name="_MCCTEMPBM_CRPT75140101___7"/>
        <w:bookmarkEnd w:id="2807"/>
      </w:tr>
      <w:tr w:rsidR="00692704" w14:paraId="6C83DBCA"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C50EA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8D0CE73"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5D8CF62E"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03CD2BD7"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178482"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E437247" w14:textId="77777777" w:rsidR="00692704" w:rsidRDefault="00692704">
            <w:pPr>
              <w:pStyle w:val="TAC"/>
              <w:rPr>
                <w:lang w:eastAsia="zh-CN"/>
              </w:rPr>
            </w:pPr>
            <w:r>
              <w:rPr>
                <w:lang w:eastAsia="ko-KR"/>
              </w:rPr>
              <w:t>1</w:t>
            </w:r>
          </w:p>
        </w:tc>
        <w:bookmarkStart w:id="2808" w:name="_MCCTEMPBM_CRPT75140102___7"/>
        <w:bookmarkEnd w:id="2808"/>
      </w:tr>
      <w:tr w:rsidR="00692704" w14:paraId="17B89D7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93D7F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7D0AA58"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B23D1B9" w14:textId="77777777" w:rsidR="00692704" w:rsidRDefault="00692704">
            <w:pPr>
              <w:pStyle w:val="TAL"/>
              <w:rPr>
                <w:lang w:eastAsia="ko-KR"/>
              </w:rPr>
            </w:pPr>
            <w:r>
              <w:rPr>
                <w:lang w:eastAsia="ko-KR"/>
              </w:rPr>
              <w:t>Call type</w:t>
            </w:r>
          </w:p>
          <w:p w14:paraId="2831ABA8"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149312D7"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468E88"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2D6DBBC" w14:textId="77777777" w:rsidR="00692704" w:rsidRDefault="00692704">
            <w:pPr>
              <w:pStyle w:val="TAC"/>
              <w:rPr>
                <w:lang w:eastAsia="zh-CN"/>
              </w:rPr>
            </w:pPr>
            <w:r>
              <w:rPr>
                <w:lang w:eastAsia="ko-KR"/>
              </w:rPr>
              <w:t>1</w:t>
            </w:r>
          </w:p>
        </w:tc>
        <w:bookmarkStart w:id="2809" w:name="_MCCTEMPBM_CRPT75140103___7"/>
        <w:bookmarkEnd w:id="2809"/>
      </w:tr>
      <w:tr w:rsidR="00F00F8C" w14:paraId="50C1E3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7D43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816639"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F3B43CA"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1FA4873C"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5E4C891"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EF05E5" w14:textId="77777777" w:rsidR="00F00F8C" w:rsidRDefault="00F00F8C">
            <w:pPr>
              <w:pStyle w:val="TAC"/>
              <w:rPr>
                <w:lang w:eastAsia="ko-KR"/>
              </w:rPr>
            </w:pPr>
            <w:r>
              <w:rPr>
                <w:lang w:eastAsia="zh-CN"/>
              </w:rPr>
              <w:t>3-x</w:t>
            </w:r>
          </w:p>
        </w:tc>
        <w:bookmarkStart w:id="2810" w:name="_MCCTEMPBM_CRPT75140104___7"/>
        <w:bookmarkEnd w:id="2810"/>
      </w:tr>
      <w:tr w:rsidR="00F00F8C" w14:paraId="2DC7DB1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50FA3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29C265C"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B788677"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9CB6491"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ADDC05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82926F3" w14:textId="77777777" w:rsidR="00F00F8C" w:rsidRDefault="00F00F8C">
            <w:pPr>
              <w:pStyle w:val="TAC"/>
              <w:rPr>
                <w:lang w:eastAsia="ko-KR"/>
              </w:rPr>
            </w:pPr>
            <w:r>
              <w:rPr>
                <w:lang w:eastAsia="zh-CN"/>
              </w:rPr>
              <w:t>3-x</w:t>
            </w:r>
          </w:p>
        </w:tc>
        <w:bookmarkStart w:id="2811" w:name="_MCCTEMPBM_CRPT75140105___7"/>
        <w:bookmarkEnd w:id="2811"/>
      </w:tr>
      <w:tr w:rsidR="00692704" w14:paraId="6D458832"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2DF9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C950AE"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6B29115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18BAA5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612ED8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F2F1BAD" w14:textId="77777777" w:rsidR="00692704" w:rsidRDefault="00692704">
            <w:pPr>
              <w:pStyle w:val="TAC"/>
              <w:rPr>
                <w:lang w:eastAsia="zh-CN"/>
              </w:rPr>
            </w:pPr>
            <w:r>
              <w:rPr>
                <w:lang w:eastAsia="zh-CN"/>
              </w:rPr>
              <w:t>3-x</w:t>
            </w:r>
          </w:p>
        </w:tc>
        <w:bookmarkStart w:id="2812" w:name="_MCCTEMPBM_CRPT75140106___7"/>
        <w:bookmarkEnd w:id="2812"/>
      </w:tr>
      <w:tr w:rsidR="00692704" w14:paraId="0C2254D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86E9E4"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15C78FE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23E80348" w14:textId="77777777" w:rsidR="00692704" w:rsidRDefault="00692704">
            <w:pPr>
              <w:pStyle w:val="TAL"/>
              <w:rPr>
                <w:lang w:eastAsia="ko-KR"/>
              </w:rPr>
            </w:pPr>
            <w:r>
              <w:rPr>
                <w:lang w:eastAsia="ko-KR"/>
              </w:rPr>
              <w:t>User location</w:t>
            </w:r>
          </w:p>
          <w:p w14:paraId="16D2B8C0"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2D065E31"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858395E"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9DB480" w14:textId="77777777" w:rsidR="00692704" w:rsidRDefault="003D052A">
            <w:pPr>
              <w:pStyle w:val="TAC"/>
              <w:rPr>
                <w:lang w:eastAsia="zh-CN"/>
              </w:rPr>
            </w:pPr>
            <w:r>
              <w:rPr>
                <w:lang w:eastAsia="zh-CN"/>
              </w:rPr>
              <w:t>4-x</w:t>
            </w:r>
          </w:p>
        </w:tc>
        <w:bookmarkStart w:id="2813" w:name="_MCCTEMPBM_CRPT75140107___7"/>
        <w:bookmarkEnd w:id="2813"/>
      </w:tr>
    </w:tbl>
    <w:p w14:paraId="1C1C7FE3" w14:textId="77777777" w:rsidR="00692704" w:rsidRDefault="00692704" w:rsidP="00692704">
      <w:pPr>
        <w:rPr>
          <w:lang w:eastAsia="ko-KR"/>
        </w:rPr>
      </w:pPr>
    </w:p>
    <w:p w14:paraId="0C62F685" w14:textId="77777777" w:rsidR="00692704" w:rsidRDefault="00692704" w:rsidP="000B2AB4">
      <w:pPr>
        <w:pStyle w:val="Heading3"/>
        <w:rPr>
          <w:lang w:eastAsia="ko-KR"/>
        </w:rPr>
      </w:pPr>
      <w:bookmarkStart w:id="2814" w:name="_Toc11407989"/>
      <w:bookmarkStart w:id="2815" w:name="_Toc27499295"/>
      <w:bookmarkStart w:id="2816" w:name="_Toc107000614"/>
      <w:r>
        <w:rPr>
          <w:lang w:eastAsia="ko-KR"/>
        </w:rPr>
        <w:t>15.1.6</w:t>
      </w:r>
      <w:r>
        <w:tab/>
        <w:t xml:space="preserve">PRIVATE CALL RINGING </w:t>
      </w:r>
      <w:r>
        <w:rPr>
          <w:lang w:eastAsia="ko-KR"/>
        </w:rPr>
        <w:t>message</w:t>
      </w:r>
      <w:bookmarkEnd w:id="2814"/>
      <w:bookmarkEnd w:id="2815"/>
      <w:bookmarkEnd w:id="2816"/>
    </w:p>
    <w:p w14:paraId="4B97F1A1" w14:textId="77777777" w:rsidR="00692704" w:rsidRDefault="00692704" w:rsidP="000B2AB4">
      <w:pPr>
        <w:pStyle w:val="Heading4"/>
        <w:rPr>
          <w:lang w:eastAsia="zh-CN"/>
        </w:rPr>
      </w:pPr>
      <w:bookmarkStart w:id="2817" w:name="_Toc11407990"/>
      <w:bookmarkStart w:id="2818" w:name="_Toc27499296"/>
      <w:bookmarkStart w:id="2819" w:name="_Toc107000615"/>
      <w:r>
        <w:rPr>
          <w:lang w:eastAsia="zh-CN"/>
        </w:rPr>
        <w:t>15.1.6.1</w:t>
      </w:r>
      <w:r>
        <w:rPr>
          <w:lang w:eastAsia="zh-CN"/>
        </w:rPr>
        <w:tab/>
        <w:t>Message definition</w:t>
      </w:r>
      <w:bookmarkEnd w:id="2817"/>
      <w:bookmarkEnd w:id="2818"/>
      <w:bookmarkEnd w:id="2819"/>
    </w:p>
    <w:p w14:paraId="1F1D98DD"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4D7E14ED" w14:textId="77777777" w:rsidR="00692704" w:rsidRDefault="00692704" w:rsidP="00692704">
      <w:pPr>
        <w:pStyle w:val="B1"/>
      </w:pPr>
      <w:r>
        <w:t>Message type:</w:t>
      </w:r>
      <w:r>
        <w:tab/>
        <w:t>PRIVATE CALL RINGING</w:t>
      </w:r>
    </w:p>
    <w:p w14:paraId="78F59C3D" w14:textId="77777777" w:rsidR="00692704" w:rsidRDefault="00692704" w:rsidP="00692704">
      <w:pPr>
        <w:pStyle w:val="B1"/>
      </w:pPr>
      <w:r>
        <w:t>Direction:</w:t>
      </w:r>
      <w:r>
        <w:tab/>
      </w:r>
      <w:r>
        <w:tab/>
      </w:r>
      <w:r>
        <w:tab/>
        <w:t>UE to another UE</w:t>
      </w:r>
    </w:p>
    <w:p w14:paraId="0177CFB1" w14:textId="77777777" w:rsidR="00692704" w:rsidRDefault="00692704" w:rsidP="00692704">
      <w:pPr>
        <w:pStyle w:val="TH"/>
        <w:outlineLvl w:val="0"/>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EEF2D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C6772C5"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7AAD59E"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D202E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C68FC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A872ED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F1CF4FA" w14:textId="77777777" w:rsidR="00692704" w:rsidRDefault="00692704">
            <w:pPr>
              <w:pStyle w:val="TAH"/>
            </w:pPr>
            <w:r>
              <w:t>Length</w:t>
            </w:r>
          </w:p>
        </w:tc>
        <w:bookmarkStart w:id="2820" w:name="_MCCTEMPBM_CRPT75140108___7"/>
        <w:bookmarkEnd w:id="2820"/>
      </w:tr>
      <w:tr w:rsidR="00692704" w14:paraId="6345C1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E7CC2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0907D30"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21F861B"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E68BAC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2D1958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D62D302" w14:textId="77777777" w:rsidR="00692704" w:rsidRDefault="00692704">
            <w:pPr>
              <w:pStyle w:val="TAC"/>
              <w:rPr>
                <w:lang w:eastAsia="ko-KR"/>
              </w:rPr>
            </w:pPr>
            <w:r>
              <w:rPr>
                <w:lang w:eastAsia="ko-KR"/>
              </w:rPr>
              <w:t>1</w:t>
            </w:r>
          </w:p>
        </w:tc>
        <w:bookmarkStart w:id="2821" w:name="_MCCTEMPBM_CRPT75140109___7"/>
        <w:bookmarkEnd w:id="2821"/>
      </w:tr>
      <w:tr w:rsidR="00692704" w14:paraId="1209152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01A0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93D238"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9F466FD" w14:textId="77777777" w:rsidR="00692704" w:rsidRDefault="00692704">
            <w:pPr>
              <w:pStyle w:val="TAL"/>
              <w:rPr>
                <w:lang w:eastAsia="zh-CN"/>
              </w:rPr>
            </w:pPr>
            <w:r>
              <w:rPr>
                <w:lang w:eastAsia="zh-CN"/>
              </w:rPr>
              <w:t>Call identifier</w:t>
            </w:r>
          </w:p>
          <w:p w14:paraId="301FDE0A"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5195EF4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09B29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F141F7F" w14:textId="77777777" w:rsidR="00692704" w:rsidRDefault="00692704">
            <w:pPr>
              <w:pStyle w:val="TAC"/>
              <w:rPr>
                <w:lang w:eastAsia="ko-KR"/>
              </w:rPr>
            </w:pPr>
            <w:r>
              <w:rPr>
                <w:lang w:eastAsia="ko-KR"/>
              </w:rPr>
              <w:t>2</w:t>
            </w:r>
          </w:p>
        </w:tc>
        <w:bookmarkStart w:id="2822" w:name="_MCCTEMPBM_CRPT75140110___7"/>
        <w:bookmarkEnd w:id="2822"/>
      </w:tr>
      <w:tr w:rsidR="00692704" w14:paraId="4AC8CC7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7DE57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D7C0A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51070C46"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66EB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058EA4F"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E219E75" w14:textId="77777777" w:rsidR="00692704" w:rsidRDefault="00692704">
            <w:pPr>
              <w:pStyle w:val="TAC"/>
              <w:rPr>
                <w:lang w:eastAsia="ko-KR"/>
              </w:rPr>
            </w:pPr>
            <w:r>
              <w:rPr>
                <w:lang w:eastAsia="ko-KR"/>
              </w:rPr>
              <w:t>3-x</w:t>
            </w:r>
          </w:p>
        </w:tc>
        <w:bookmarkStart w:id="2823" w:name="_MCCTEMPBM_CRPT75140111___7"/>
        <w:bookmarkEnd w:id="2823"/>
      </w:tr>
      <w:tr w:rsidR="00692704" w14:paraId="5699EB6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58C28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2B91F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E8B207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5A698BD6"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266E54"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3636156" w14:textId="77777777" w:rsidR="00692704" w:rsidRDefault="00692704">
            <w:pPr>
              <w:pStyle w:val="TAC"/>
              <w:rPr>
                <w:lang w:eastAsia="ko-KR"/>
              </w:rPr>
            </w:pPr>
            <w:r>
              <w:rPr>
                <w:lang w:eastAsia="zh-CN"/>
              </w:rPr>
              <w:t>3-x</w:t>
            </w:r>
          </w:p>
        </w:tc>
        <w:bookmarkStart w:id="2824" w:name="_MCCTEMPBM_CRPT75140112___7"/>
        <w:bookmarkEnd w:id="2824"/>
      </w:tr>
    </w:tbl>
    <w:p w14:paraId="69E862A5" w14:textId="77777777" w:rsidR="00692704" w:rsidRDefault="00692704" w:rsidP="00692704">
      <w:pPr>
        <w:rPr>
          <w:lang w:eastAsia="ko-KR"/>
        </w:rPr>
      </w:pPr>
    </w:p>
    <w:p w14:paraId="131D55CC" w14:textId="77777777" w:rsidR="00692704" w:rsidRDefault="00692704" w:rsidP="000B2AB4">
      <w:pPr>
        <w:pStyle w:val="Heading3"/>
        <w:rPr>
          <w:lang w:eastAsia="ko-KR"/>
        </w:rPr>
      </w:pPr>
      <w:bookmarkStart w:id="2825" w:name="_Toc11407991"/>
      <w:bookmarkStart w:id="2826" w:name="_Toc27499297"/>
      <w:bookmarkStart w:id="2827" w:name="_Toc107000616"/>
      <w:r>
        <w:rPr>
          <w:lang w:eastAsia="ko-KR"/>
        </w:rPr>
        <w:t>15.1.7</w:t>
      </w:r>
      <w:r>
        <w:tab/>
        <w:t xml:space="preserve">PRIVATE CALL ACCEPT </w:t>
      </w:r>
      <w:r>
        <w:rPr>
          <w:lang w:eastAsia="ko-KR"/>
        </w:rPr>
        <w:t>message</w:t>
      </w:r>
      <w:bookmarkEnd w:id="2825"/>
      <w:bookmarkEnd w:id="2826"/>
      <w:bookmarkEnd w:id="2827"/>
    </w:p>
    <w:p w14:paraId="67711E44" w14:textId="77777777" w:rsidR="00692704" w:rsidRDefault="00692704" w:rsidP="000B2AB4">
      <w:pPr>
        <w:pStyle w:val="Heading4"/>
        <w:rPr>
          <w:lang w:eastAsia="zh-CN"/>
        </w:rPr>
      </w:pPr>
      <w:bookmarkStart w:id="2828" w:name="_Toc11407992"/>
      <w:bookmarkStart w:id="2829" w:name="_Toc27499298"/>
      <w:bookmarkStart w:id="2830" w:name="_Toc107000617"/>
      <w:r>
        <w:rPr>
          <w:lang w:eastAsia="zh-CN"/>
        </w:rPr>
        <w:t>15.1.7.1</w:t>
      </w:r>
      <w:r>
        <w:rPr>
          <w:lang w:eastAsia="zh-CN"/>
        </w:rPr>
        <w:tab/>
        <w:t>Message definition</w:t>
      </w:r>
      <w:bookmarkEnd w:id="2828"/>
      <w:bookmarkEnd w:id="2829"/>
      <w:bookmarkEnd w:id="2830"/>
    </w:p>
    <w:p w14:paraId="79A30884"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E8AACC8" w14:textId="77777777" w:rsidR="00692704" w:rsidRDefault="00692704" w:rsidP="00692704">
      <w:pPr>
        <w:pStyle w:val="B1"/>
      </w:pPr>
      <w:r>
        <w:t>Message type:</w:t>
      </w:r>
      <w:r>
        <w:tab/>
        <w:t>PRIVATE CALL ACCEPT</w:t>
      </w:r>
    </w:p>
    <w:p w14:paraId="2913662D" w14:textId="77777777" w:rsidR="00692704" w:rsidRDefault="00692704" w:rsidP="00692704">
      <w:pPr>
        <w:pStyle w:val="B1"/>
      </w:pPr>
      <w:r>
        <w:t>Direction:</w:t>
      </w:r>
      <w:r>
        <w:tab/>
      </w:r>
      <w:r>
        <w:tab/>
      </w:r>
      <w:r>
        <w:tab/>
        <w:t>UE to another UE</w:t>
      </w:r>
    </w:p>
    <w:p w14:paraId="68438704" w14:textId="77777777" w:rsidR="00692704" w:rsidRDefault="00692704" w:rsidP="00692704">
      <w:pPr>
        <w:pStyle w:val="TH"/>
        <w:outlineLvl w:val="0"/>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E88E5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19F86EA"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007660B"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6E2A631"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00E5DD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2332294"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EC24BF3" w14:textId="77777777" w:rsidR="00692704" w:rsidRDefault="00692704">
            <w:pPr>
              <w:pStyle w:val="TAH"/>
            </w:pPr>
            <w:r>
              <w:t>Length</w:t>
            </w:r>
          </w:p>
        </w:tc>
        <w:bookmarkStart w:id="2831" w:name="_MCCTEMPBM_CRPT75140113___7"/>
        <w:bookmarkEnd w:id="2831"/>
      </w:tr>
      <w:tr w:rsidR="00692704" w14:paraId="2BA8835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A142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D4B107"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98399A"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DE69D8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33693B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FCECD58" w14:textId="77777777" w:rsidR="00692704" w:rsidRDefault="00692704">
            <w:pPr>
              <w:pStyle w:val="TAC"/>
              <w:rPr>
                <w:lang w:eastAsia="ko-KR"/>
              </w:rPr>
            </w:pPr>
            <w:r>
              <w:rPr>
                <w:lang w:eastAsia="ko-KR"/>
              </w:rPr>
              <w:t>1</w:t>
            </w:r>
          </w:p>
        </w:tc>
        <w:bookmarkStart w:id="2832" w:name="_MCCTEMPBM_CRPT75140114___7"/>
        <w:bookmarkEnd w:id="2832"/>
      </w:tr>
      <w:tr w:rsidR="00692704" w14:paraId="4D8359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C32FF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13F9A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25CB30F" w14:textId="77777777" w:rsidR="00692704" w:rsidRDefault="00692704">
            <w:pPr>
              <w:pStyle w:val="TAL"/>
              <w:rPr>
                <w:lang w:eastAsia="zh-CN"/>
              </w:rPr>
            </w:pPr>
            <w:r>
              <w:rPr>
                <w:lang w:eastAsia="zh-CN"/>
              </w:rPr>
              <w:t>Call identifier</w:t>
            </w:r>
          </w:p>
          <w:p w14:paraId="694E4646"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7AEAE72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0B1FF4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79B57C7" w14:textId="77777777" w:rsidR="00692704" w:rsidRDefault="00692704">
            <w:pPr>
              <w:pStyle w:val="TAC"/>
              <w:rPr>
                <w:lang w:eastAsia="ko-KR"/>
              </w:rPr>
            </w:pPr>
            <w:r>
              <w:rPr>
                <w:lang w:eastAsia="ko-KR"/>
              </w:rPr>
              <w:t>2</w:t>
            </w:r>
          </w:p>
        </w:tc>
        <w:bookmarkStart w:id="2833" w:name="_MCCTEMPBM_CRPT75140115___7"/>
        <w:bookmarkEnd w:id="2833"/>
      </w:tr>
      <w:tr w:rsidR="00692704" w14:paraId="7B89A58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307359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A00401"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3C65089"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2A0C7E2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4F49BF"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48CD0019" w14:textId="77777777" w:rsidR="00692704" w:rsidRDefault="00692704">
            <w:pPr>
              <w:pStyle w:val="TAC"/>
              <w:rPr>
                <w:lang w:eastAsia="ko-KR"/>
              </w:rPr>
            </w:pPr>
            <w:r>
              <w:rPr>
                <w:lang w:eastAsia="ko-KR"/>
              </w:rPr>
              <w:t>3-x</w:t>
            </w:r>
          </w:p>
        </w:tc>
        <w:bookmarkStart w:id="2834" w:name="_MCCTEMPBM_CRPT75140116___7"/>
        <w:bookmarkEnd w:id="2834"/>
      </w:tr>
      <w:tr w:rsidR="00692704" w14:paraId="0E192E1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9F51A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0D57F3"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3F3FA05"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1CB454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2E1FEB"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8B53C3" w14:textId="77777777" w:rsidR="00692704" w:rsidRDefault="00692704">
            <w:pPr>
              <w:pStyle w:val="TAC"/>
              <w:rPr>
                <w:lang w:eastAsia="ko-KR"/>
              </w:rPr>
            </w:pPr>
            <w:r>
              <w:rPr>
                <w:lang w:eastAsia="zh-CN"/>
              </w:rPr>
              <w:t>3-x</w:t>
            </w:r>
          </w:p>
        </w:tc>
        <w:bookmarkStart w:id="2835" w:name="_MCCTEMPBM_CRPT75140117___7"/>
        <w:bookmarkEnd w:id="2835"/>
      </w:tr>
      <w:tr w:rsidR="00692704" w14:paraId="1A9296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090DE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682F71"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04F0BCB9"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284C14D"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8745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9552B4" w14:textId="77777777" w:rsidR="00692704" w:rsidRDefault="00692704">
            <w:pPr>
              <w:pStyle w:val="TAC"/>
              <w:rPr>
                <w:lang w:eastAsia="ko-KR"/>
              </w:rPr>
            </w:pPr>
            <w:r>
              <w:rPr>
                <w:lang w:eastAsia="zh-CN"/>
              </w:rPr>
              <w:t>3-x</w:t>
            </w:r>
          </w:p>
        </w:tc>
        <w:bookmarkStart w:id="2836" w:name="_MCCTEMPBM_CRPT75140118___7"/>
        <w:bookmarkEnd w:id="2836"/>
      </w:tr>
    </w:tbl>
    <w:p w14:paraId="049E3E02" w14:textId="77777777" w:rsidR="00692704" w:rsidRDefault="00692704" w:rsidP="00692704">
      <w:pPr>
        <w:rPr>
          <w:lang w:eastAsia="ko-KR"/>
        </w:rPr>
      </w:pPr>
    </w:p>
    <w:p w14:paraId="45BD8142" w14:textId="77777777" w:rsidR="00692704" w:rsidRDefault="00692704" w:rsidP="000B2AB4">
      <w:pPr>
        <w:pStyle w:val="Heading3"/>
        <w:rPr>
          <w:lang w:eastAsia="ko-KR"/>
        </w:rPr>
      </w:pPr>
      <w:bookmarkStart w:id="2837" w:name="_Toc11407993"/>
      <w:bookmarkStart w:id="2838" w:name="_Toc27499299"/>
      <w:bookmarkStart w:id="2839" w:name="_Toc107000618"/>
      <w:r>
        <w:rPr>
          <w:lang w:eastAsia="ko-KR"/>
        </w:rPr>
        <w:t>15.1.8</w:t>
      </w:r>
      <w:r>
        <w:tab/>
        <w:t xml:space="preserve">PRIVATE CALL REJECT </w:t>
      </w:r>
      <w:r>
        <w:rPr>
          <w:lang w:eastAsia="ko-KR"/>
        </w:rPr>
        <w:t>message</w:t>
      </w:r>
      <w:bookmarkEnd w:id="2837"/>
      <w:bookmarkEnd w:id="2838"/>
      <w:bookmarkEnd w:id="2839"/>
    </w:p>
    <w:p w14:paraId="1214931A" w14:textId="77777777" w:rsidR="00692704" w:rsidRDefault="00692704" w:rsidP="000B2AB4">
      <w:pPr>
        <w:pStyle w:val="Heading4"/>
        <w:rPr>
          <w:lang w:eastAsia="zh-CN"/>
        </w:rPr>
      </w:pPr>
      <w:bookmarkStart w:id="2840" w:name="_Toc11407994"/>
      <w:bookmarkStart w:id="2841" w:name="_Toc27499300"/>
      <w:bookmarkStart w:id="2842" w:name="_Toc107000619"/>
      <w:r>
        <w:rPr>
          <w:lang w:eastAsia="zh-CN"/>
        </w:rPr>
        <w:t>15.1.8.1</w:t>
      </w:r>
      <w:r>
        <w:rPr>
          <w:lang w:eastAsia="zh-CN"/>
        </w:rPr>
        <w:tab/>
        <w:t>Message definition</w:t>
      </w:r>
      <w:bookmarkEnd w:id="2840"/>
      <w:bookmarkEnd w:id="2841"/>
      <w:bookmarkEnd w:id="2842"/>
    </w:p>
    <w:p w14:paraId="3A5C02EB"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76E8CD3B" w14:textId="77777777" w:rsidR="00692704" w:rsidRDefault="00692704" w:rsidP="00692704">
      <w:pPr>
        <w:pStyle w:val="B1"/>
      </w:pPr>
      <w:r>
        <w:t>Message type:</w:t>
      </w:r>
      <w:r>
        <w:tab/>
        <w:t>PRIVATE CALL REJECT</w:t>
      </w:r>
    </w:p>
    <w:p w14:paraId="5C1644CC" w14:textId="77777777" w:rsidR="00692704" w:rsidRDefault="00692704" w:rsidP="00692704">
      <w:pPr>
        <w:pStyle w:val="B1"/>
      </w:pPr>
      <w:r>
        <w:t>Direction:</w:t>
      </w:r>
      <w:r>
        <w:tab/>
      </w:r>
      <w:r>
        <w:tab/>
      </w:r>
      <w:r>
        <w:tab/>
        <w:t>UE to another UE</w:t>
      </w:r>
    </w:p>
    <w:p w14:paraId="5D5A2365" w14:textId="77777777" w:rsidR="00692704" w:rsidRDefault="00692704" w:rsidP="00692704">
      <w:pPr>
        <w:pStyle w:val="TH"/>
        <w:outlineLvl w:val="0"/>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381DBCE"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0CB900"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12210A4"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2E51CAC"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A89DC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5CC02A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E8F1E14" w14:textId="77777777" w:rsidR="00692704" w:rsidRDefault="00692704">
            <w:pPr>
              <w:pStyle w:val="TAH"/>
            </w:pPr>
            <w:r>
              <w:t>Length</w:t>
            </w:r>
          </w:p>
        </w:tc>
        <w:bookmarkStart w:id="2843" w:name="_MCCTEMPBM_CRPT75140119___7"/>
        <w:bookmarkEnd w:id="2843"/>
      </w:tr>
      <w:tr w:rsidR="00692704" w14:paraId="270EB8F4"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A2E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847F433"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B700CC9"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A7671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529CE5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FDCDCC9" w14:textId="77777777" w:rsidR="00692704" w:rsidRDefault="00692704">
            <w:pPr>
              <w:pStyle w:val="TAC"/>
              <w:rPr>
                <w:lang w:eastAsia="ko-KR"/>
              </w:rPr>
            </w:pPr>
            <w:r>
              <w:rPr>
                <w:lang w:eastAsia="ko-KR"/>
              </w:rPr>
              <w:t>1</w:t>
            </w:r>
          </w:p>
        </w:tc>
        <w:bookmarkStart w:id="2844" w:name="_MCCTEMPBM_CRPT75140120___7"/>
        <w:bookmarkEnd w:id="2844"/>
      </w:tr>
      <w:tr w:rsidR="00692704" w14:paraId="3604FA0E"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DA296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7245A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0E7FD27" w14:textId="77777777" w:rsidR="00692704" w:rsidRDefault="00692704">
            <w:pPr>
              <w:pStyle w:val="TAL"/>
              <w:rPr>
                <w:lang w:eastAsia="zh-CN"/>
              </w:rPr>
            </w:pPr>
            <w:r>
              <w:rPr>
                <w:lang w:eastAsia="zh-CN"/>
              </w:rPr>
              <w:t>Call identifier</w:t>
            </w:r>
          </w:p>
          <w:p w14:paraId="7EE78BF1"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13F0A76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252978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58AB9C2" w14:textId="77777777" w:rsidR="00692704" w:rsidRDefault="00692704">
            <w:pPr>
              <w:pStyle w:val="TAC"/>
              <w:rPr>
                <w:lang w:eastAsia="ko-KR"/>
              </w:rPr>
            </w:pPr>
            <w:r>
              <w:rPr>
                <w:lang w:eastAsia="ko-KR"/>
              </w:rPr>
              <w:t>2</w:t>
            </w:r>
          </w:p>
        </w:tc>
        <w:bookmarkStart w:id="2845" w:name="_MCCTEMPBM_CRPT75140121___7"/>
        <w:bookmarkEnd w:id="2845"/>
      </w:tr>
      <w:tr w:rsidR="00F00F8C" w14:paraId="61AECB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9B5DC"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1C2C3C4"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67DD0001"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24562358"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1796BFE9"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D4D186D" w14:textId="77777777" w:rsidR="00F00F8C" w:rsidRPr="00F00F8C" w:rsidRDefault="00F00F8C">
            <w:pPr>
              <w:pStyle w:val="TAC"/>
              <w:rPr>
                <w:lang w:eastAsia="ko-KR"/>
              </w:rPr>
            </w:pPr>
            <w:r>
              <w:rPr>
                <w:lang w:eastAsia="ko-KR"/>
              </w:rPr>
              <w:t>1</w:t>
            </w:r>
          </w:p>
        </w:tc>
        <w:bookmarkStart w:id="2846" w:name="_MCCTEMPBM_CRPT75140122___7"/>
        <w:bookmarkEnd w:id="2846"/>
      </w:tr>
      <w:tr w:rsidR="00692704" w14:paraId="020CCC0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C9F53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D0E84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06B55C4"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50C60A9B"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91C44F"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B24E908" w14:textId="77777777" w:rsidR="00692704" w:rsidRDefault="00692704">
            <w:pPr>
              <w:pStyle w:val="TAC"/>
              <w:rPr>
                <w:lang w:eastAsia="ko-KR"/>
              </w:rPr>
            </w:pPr>
            <w:r>
              <w:rPr>
                <w:lang w:eastAsia="ko-KR"/>
              </w:rPr>
              <w:t>3-x</w:t>
            </w:r>
          </w:p>
        </w:tc>
        <w:bookmarkStart w:id="2847" w:name="_MCCTEMPBM_CRPT75140123___7"/>
        <w:bookmarkEnd w:id="2847"/>
      </w:tr>
      <w:tr w:rsidR="00692704" w14:paraId="39DE91C0"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CB0D1"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180E34"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21E5CE4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827A7D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5F2E29"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27ABE2E" w14:textId="77777777" w:rsidR="00692704" w:rsidRDefault="00692704">
            <w:pPr>
              <w:pStyle w:val="TAC"/>
              <w:rPr>
                <w:lang w:eastAsia="ko-KR"/>
              </w:rPr>
            </w:pPr>
            <w:r>
              <w:rPr>
                <w:lang w:eastAsia="zh-CN"/>
              </w:rPr>
              <w:t>3-x</w:t>
            </w:r>
          </w:p>
        </w:tc>
        <w:bookmarkStart w:id="2848" w:name="_MCCTEMPBM_CRPT75140124___7"/>
        <w:bookmarkEnd w:id="2848"/>
      </w:tr>
    </w:tbl>
    <w:p w14:paraId="2A8A3E95" w14:textId="77777777" w:rsidR="00692704" w:rsidRDefault="00692704" w:rsidP="00692704">
      <w:pPr>
        <w:rPr>
          <w:lang w:eastAsia="ko-KR"/>
        </w:rPr>
      </w:pPr>
    </w:p>
    <w:p w14:paraId="148F9DB8" w14:textId="77777777" w:rsidR="00692704" w:rsidRDefault="00692704" w:rsidP="000B2AB4">
      <w:pPr>
        <w:pStyle w:val="Heading3"/>
        <w:rPr>
          <w:lang w:eastAsia="ko-KR"/>
        </w:rPr>
      </w:pPr>
      <w:bookmarkStart w:id="2849" w:name="_Toc11407995"/>
      <w:bookmarkStart w:id="2850" w:name="_Toc27499301"/>
      <w:bookmarkStart w:id="2851" w:name="_Toc107000620"/>
      <w:r>
        <w:rPr>
          <w:lang w:eastAsia="ko-KR"/>
        </w:rPr>
        <w:t>15.1.9</w:t>
      </w:r>
      <w:r>
        <w:tab/>
        <w:t xml:space="preserve">PRIVATE CALL RELEASE </w:t>
      </w:r>
      <w:r>
        <w:rPr>
          <w:lang w:eastAsia="ko-KR"/>
        </w:rPr>
        <w:t>message</w:t>
      </w:r>
      <w:bookmarkEnd w:id="2849"/>
      <w:bookmarkEnd w:id="2850"/>
      <w:bookmarkEnd w:id="2851"/>
    </w:p>
    <w:p w14:paraId="64A2492C" w14:textId="77777777" w:rsidR="00692704" w:rsidRDefault="00692704" w:rsidP="000B2AB4">
      <w:pPr>
        <w:pStyle w:val="Heading4"/>
        <w:rPr>
          <w:lang w:eastAsia="zh-CN"/>
        </w:rPr>
      </w:pPr>
      <w:bookmarkStart w:id="2852" w:name="_Toc11407996"/>
      <w:bookmarkStart w:id="2853" w:name="_Toc27499302"/>
      <w:bookmarkStart w:id="2854" w:name="_Toc107000621"/>
      <w:r>
        <w:rPr>
          <w:lang w:eastAsia="zh-CN"/>
        </w:rPr>
        <w:t>15.1.9.1</w:t>
      </w:r>
      <w:r>
        <w:rPr>
          <w:lang w:eastAsia="zh-CN"/>
        </w:rPr>
        <w:tab/>
        <w:t>Message definition</w:t>
      </w:r>
      <w:bookmarkEnd w:id="2852"/>
      <w:bookmarkEnd w:id="2853"/>
      <w:bookmarkEnd w:id="2854"/>
    </w:p>
    <w:p w14:paraId="40DE1911"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23747339" w14:textId="77777777" w:rsidR="00692704" w:rsidRDefault="00692704" w:rsidP="00692704">
      <w:pPr>
        <w:pStyle w:val="B1"/>
      </w:pPr>
      <w:r>
        <w:t>Message type:</w:t>
      </w:r>
      <w:r>
        <w:tab/>
        <w:t>PRIVATE CALL RELEASE</w:t>
      </w:r>
    </w:p>
    <w:p w14:paraId="45752793" w14:textId="77777777" w:rsidR="00692704" w:rsidRDefault="00692704" w:rsidP="00692704">
      <w:pPr>
        <w:pStyle w:val="B1"/>
      </w:pPr>
      <w:r>
        <w:t>Direction:</w:t>
      </w:r>
      <w:r>
        <w:tab/>
      </w:r>
      <w:r>
        <w:tab/>
      </w:r>
      <w:r>
        <w:tab/>
        <w:t>UE to another UE</w:t>
      </w:r>
    </w:p>
    <w:p w14:paraId="3A7C1263" w14:textId="77777777" w:rsidR="00692704" w:rsidRDefault="00692704" w:rsidP="00692704">
      <w:pPr>
        <w:pStyle w:val="TH"/>
        <w:outlineLvl w:val="0"/>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A8BD1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DA2D97"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113DA9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B5996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CC3B9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C164C5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5E7BB2EB" w14:textId="77777777" w:rsidR="00692704" w:rsidRDefault="00692704">
            <w:pPr>
              <w:pStyle w:val="TAH"/>
            </w:pPr>
            <w:r>
              <w:t>Length</w:t>
            </w:r>
          </w:p>
        </w:tc>
        <w:bookmarkStart w:id="2855" w:name="_MCCTEMPBM_CRPT75140125___7"/>
        <w:bookmarkEnd w:id="2855"/>
      </w:tr>
      <w:tr w:rsidR="00692704" w14:paraId="11CD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E6F2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E90420"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4502F5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335162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9F2E63"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3C32E22" w14:textId="77777777" w:rsidR="00692704" w:rsidRDefault="00692704">
            <w:pPr>
              <w:pStyle w:val="TAC"/>
              <w:rPr>
                <w:lang w:eastAsia="ko-KR"/>
              </w:rPr>
            </w:pPr>
            <w:r>
              <w:rPr>
                <w:lang w:eastAsia="ko-KR"/>
              </w:rPr>
              <w:t>1</w:t>
            </w:r>
          </w:p>
        </w:tc>
        <w:bookmarkStart w:id="2856" w:name="_MCCTEMPBM_CRPT75140126___7"/>
        <w:bookmarkEnd w:id="2856"/>
      </w:tr>
      <w:tr w:rsidR="00692704" w14:paraId="2E64E508"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BD3CD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D461F8"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4BF3AB7" w14:textId="77777777" w:rsidR="00692704" w:rsidRDefault="00692704">
            <w:pPr>
              <w:pStyle w:val="TAL"/>
              <w:rPr>
                <w:lang w:eastAsia="zh-CN"/>
              </w:rPr>
            </w:pPr>
            <w:r>
              <w:rPr>
                <w:lang w:eastAsia="zh-CN"/>
              </w:rPr>
              <w:t>Call identifier</w:t>
            </w:r>
          </w:p>
          <w:p w14:paraId="573C4D3B"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F6BA69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FE3377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AD2A731" w14:textId="77777777" w:rsidR="00692704" w:rsidRDefault="00692704">
            <w:pPr>
              <w:pStyle w:val="TAC"/>
              <w:rPr>
                <w:lang w:eastAsia="ko-KR"/>
              </w:rPr>
            </w:pPr>
            <w:r>
              <w:rPr>
                <w:lang w:eastAsia="ko-KR"/>
              </w:rPr>
              <w:t>2</w:t>
            </w:r>
          </w:p>
        </w:tc>
        <w:bookmarkStart w:id="2857" w:name="_MCCTEMPBM_CRPT75140127___7"/>
        <w:bookmarkEnd w:id="2857"/>
      </w:tr>
      <w:tr w:rsidR="00692704" w14:paraId="1A0BCCE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B342D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181144"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55B2B8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5A2B5D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2799A8"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03E889E" w14:textId="77777777" w:rsidR="00692704" w:rsidRDefault="00692704">
            <w:pPr>
              <w:pStyle w:val="TAC"/>
              <w:rPr>
                <w:lang w:eastAsia="ko-KR"/>
              </w:rPr>
            </w:pPr>
            <w:r>
              <w:rPr>
                <w:lang w:eastAsia="ko-KR"/>
              </w:rPr>
              <w:t>3-x</w:t>
            </w:r>
          </w:p>
        </w:tc>
        <w:bookmarkStart w:id="2858" w:name="_MCCTEMPBM_CRPT75140128___7"/>
        <w:bookmarkEnd w:id="2858"/>
      </w:tr>
      <w:tr w:rsidR="00692704" w14:paraId="4BCBE20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1441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E5CFAD7"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01012E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3B2DBA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A14911"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97D023D" w14:textId="77777777" w:rsidR="00692704" w:rsidRDefault="00692704">
            <w:pPr>
              <w:pStyle w:val="TAC"/>
              <w:rPr>
                <w:lang w:eastAsia="ko-KR"/>
              </w:rPr>
            </w:pPr>
            <w:r>
              <w:rPr>
                <w:lang w:eastAsia="zh-CN"/>
              </w:rPr>
              <w:t>3-x</w:t>
            </w:r>
          </w:p>
        </w:tc>
        <w:bookmarkStart w:id="2859" w:name="_MCCTEMPBM_CRPT75140129___7"/>
        <w:bookmarkEnd w:id="2859"/>
      </w:tr>
    </w:tbl>
    <w:p w14:paraId="67AB411E" w14:textId="77777777" w:rsidR="00692704" w:rsidRDefault="00692704" w:rsidP="00692704">
      <w:pPr>
        <w:rPr>
          <w:lang w:eastAsia="ko-KR"/>
        </w:rPr>
      </w:pPr>
    </w:p>
    <w:p w14:paraId="2FEE118A" w14:textId="77777777" w:rsidR="00692704" w:rsidRDefault="00692704" w:rsidP="000B2AB4">
      <w:pPr>
        <w:pStyle w:val="Heading3"/>
        <w:rPr>
          <w:lang w:eastAsia="ko-KR"/>
        </w:rPr>
      </w:pPr>
      <w:bookmarkStart w:id="2860" w:name="_Toc11407997"/>
      <w:bookmarkStart w:id="2861" w:name="_Toc27499303"/>
      <w:bookmarkStart w:id="2862" w:name="_Toc107000622"/>
      <w:r>
        <w:rPr>
          <w:lang w:eastAsia="ko-KR"/>
        </w:rPr>
        <w:t>15.1.10</w:t>
      </w:r>
      <w:r>
        <w:tab/>
        <w:t xml:space="preserve">PRIVATE CALL RELEASE ACK </w:t>
      </w:r>
      <w:r>
        <w:rPr>
          <w:lang w:eastAsia="ko-KR"/>
        </w:rPr>
        <w:t>message</w:t>
      </w:r>
      <w:bookmarkEnd w:id="2860"/>
      <w:bookmarkEnd w:id="2861"/>
      <w:bookmarkEnd w:id="2862"/>
    </w:p>
    <w:p w14:paraId="5B23955A" w14:textId="77777777" w:rsidR="00692704" w:rsidRDefault="00692704" w:rsidP="000B2AB4">
      <w:pPr>
        <w:pStyle w:val="Heading4"/>
        <w:rPr>
          <w:lang w:eastAsia="zh-CN"/>
        </w:rPr>
      </w:pPr>
      <w:bookmarkStart w:id="2863" w:name="_Toc11407998"/>
      <w:bookmarkStart w:id="2864" w:name="_Toc27499304"/>
      <w:bookmarkStart w:id="2865" w:name="_Toc107000623"/>
      <w:r>
        <w:rPr>
          <w:lang w:eastAsia="zh-CN"/>
        </w:rPr>
        <w:t>15.1.10.1</w:t>
      </w:r>
      <w:r>
        <w:rPr>
          <w:lang w:eastAsia="zh-CN"/>
        </w:rPr>
        <w:tab/>
        <w:t>Message definition</w:t>
      </w:r>
      <w:bookmarkEnd w:id="2863"/>
      <w:bookmarkEnd w:id="2864"/>
      <w:bookmarkEnd w:id="2865"/>
    </w:p>
    <w:p w14:paraId="7F257CB3"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5C2DEB84" w14:textId="77777777" w:rsidR="00692704" w:rsidRDefault="00692704" w:rsidP="00692704">
      <w:pPr>
        <w:pStyle w:val="B1"/>
      </w:pPr>
      <w:r>
        <w:t>Message type:</w:t>
      </w:r>
      <w:r>
        <w:tab/>
        <w:t>PRIVATE CALL RELEASE ACK</w:t>
      </w:r>
    </w:p>
    <w:p w14:paraId="68B116F8" w14:textId="77777777" w:rsidR="00692704" w:rsidRDefault="00692704" w:rsidP="00692704">
      <w:pPr>
        <w:pStyle w:val="B1"/>
      </w:pPr>
      <w:r>
        <w:t>Direction:</w:t>
      </w:r>
      <w:r>
        <w:tab/>
      </w:r>
      <w:r>
        <w:tab/>
      </w:r>
      <w:r>
        <w:tab/>
        <w:t>UE to another UE</w:t>
      </w:r>
    </w:p>
    <w:p w14:paraId="6CCB1723" w14:textId="77777777" w:rsidR="00692704" w:rsidRDefault="00692704" w:rsidP="00692704">
      <w:pPr>
        <w:pStyle w:val="TH"/>
        <w:outlineLvl w:val="0"/>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F252F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6437AE6"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CE93A9"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1038687"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F4C8B22"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8289FE"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8F4B734" w14:textId="77777777" w:rsidR="00692704" w:rsidRDefault="00692704">
            <w:pPr>
              <w:pStyle w:val="TAH"/>
            </w:pPr>
            <w:r>
              <w:t>Length</w:t>
            </w:r>
          </w:p>
        </w:tc>
        <w:bookmarkStart w:id="2866" w:name="_MCCTEMPBM_CRPT75140130___7"/>
        <w:bookmarkEnd w:id="2866"/>
      </w:tr>
      <w:tr w:rsidR="00692704" w14:paraId="332EFD3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921FD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0DC2525"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889AC1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49C0E2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1D7381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8904EE1" w14:textId="77777777" w:rsidR="00692704" w:rsidRDefault="00692704">
            <w:pPr>
              <w:pStyle w:val="TAC"/>
              <w:rPr>
                <w:lang w:eastAsia="ko-KR"/>
              </w:rPr>
            </w:pPr>
            <w:r>
              <w:rPr>
                <w:lang w:eastAsia="ko-KR"/>
              </w:rPr>
              <w:t>1</w:t>
            </w:r>
          </w:p>
        </w:tc>
        <w:bookmarkStart w:id="2867" w:name="_MCCTEMPBM_CRPT75140131___7"/>
        <w:bookmarkEnd w:id="2867"/>
      </w:tr>
      <w:tr w:rsidR="00692704" w14:paraId="5FB3B08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B5A51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F8A2E7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325EC18" w14:textId="77777777" w:rsidR="00692704" w:rsidRDefault="00692704">
            <w:pPr>
              <w:pStyle w:val="TAL"/>
              <w:rPr>
                <w:lang w:eastAsia="zh-CN"/>
              </w:rPr>
            </w:pPr>
            <w:r>
              <w:rPr>
                <w:lang w:eastAsia="zh-CN"/>
              </w:rPr>
              <w:t>Call identifier</w:t>
            </w:r>
          </w:p>
          <w:p w14:paraId="60DF0C2A"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67E290F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9E0E95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64879F" w14:textId="77777777" w:rsidR="00692704" w:rsidRDefault="00692704">
            <w:pPr>
              <w:pStyle w:val="TAC"/>
              <w:rPr>
                <w:lang w:eastAsia="ko-KR"/>
              </w:rPr>
            </w:pPr>
            <w:r>
              <w:rPr>
                <w:lang w:eastAsia="ko-KR"/>
              </w:rPr>
              <w:t>2</w:t>
            </w:r>
          </w:p>
        </w:tc>
        <w:bookmarkStart w:id="2868" w:name="_MCCTEMPBM_CRPT75140132___7"/>
        <w:bookmarkEnd w:id="2868"/>
      </w:tr>
      <w:tr w:rsidR="00692704" w14:paraId="7608E46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874B9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06B8398"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7A450B6"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5B91E9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9D6B9AD"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D9E1E9B" w14:textId="77777777" w:rsidR="00692704" w:rsidRDefault="00692704">
            <w:pPr>
              <w:pStyle w:val="TAC"/>
              <w:rPr>
                <w:lang w:eastAsia="ko-KR"/>
              </w:rPr>
            </w:pPr>
            <w:r>
              <w:rPr>
                <w:lang w:eastAsia="ko-KR"/>
              </w:rPr>
              <w:t>3-x</w:t>
            </w:r>
          </w:p>
        </w:tc>
        <w:bookmarkStart w:id="2869" w:name="_MCCTEMPBM_CRPT75140133___7"/>
        <w:bookmarkEnd w:id="2869"/>
      </w:tr>
      <w:tr w:rsidR="00692704" w14:paraId="6F1C88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2FBAF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250E6C"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0A6F38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FD9D8B5"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5BA751"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E2EA92A" w14:textId="77777777" w:rsidR="00692704" w:rsidRDefault="00692704">
            <w:pPr>
              <w:pStyle w:val="TAC"/>
              <w:rPr>
                <w:lang w:eastAsia="ko-KR"/>
              </w:rPr>
            </w:pPr>
            <w:r>
              <w:rPr>
                <w:lang w:eastAsia="zh-CN"/>
              </w:rPr>
              <w:t>3-x</w:t>
            </w:r>
          </w:p>
        </w:tc>
        <w:bookmarkStart w:id="2870" w:name="_MCCTEMPBM_CRPT75140134___7"/>
        <w:bookmarkEnd w:id="2870"/>
      </w:tr>
    </w:tbl>
    <w:p w14:paraId="34B9D4F4" w14:textId="77777777" w:rsidR="00692704" w:rsidRDefault="00692704" w:rsidP="00692704">
      <w:pPr>
        <w:rPr>
          <w:lang w:eastAsia="ko-KR"/>
        </w:rPr>
      </w:pPr>
    </w:p>
    <w:p w14:paraId="582B676F" w14:textId="77777777" w:rsidR="00692704" w:rsidRDefault="00692704" w:rsidP="000B2AB4">
      <w:pPr>
        <w:pStyle w:val="Heading3"/>
        <w:rPr>
          <w:lang w:eastAsia="ko-KR"/>
        </w:rPr>
      </w:pPr>
      <w:bookmarkStart w:id="2871" w:name="_Toc11407999"/>
      <w:bookmarkStart w:id="2872" w:name="_Toc27499305"/>
      <w:bookmarkStart w:id="2873" w:name="_Toc107000624"/>
      <w:r>
        <w:rPr>
          <w:lang w:eastAsia="ko-KR"/>
        </w:rPr>
        <w:t>15.1.11</w:t>
      </w:r>
      <w:r>
        <w:tab/>
        <w:t xml:space="preserve">PRIVATE CALL </w:t>
      </w:r>
      <w:r>
        <w:rPr>
          <w:lang w:eastAsia="ko-KR"/>
        </w:rPr>
        <w:t>ACCEPT ACK</w:t>
      </w:r>
      <w:r>
        <w:t xml:space="preserve"> </w:t>
      </w:r>
      <w:r>
        <w:rPr>
          <w:lang w:eastAsia="ko-KR"/>
        </w:rPr>
        <w:t>message</w:t>
      </w:r>
      <w:bookmarkEnd w:id="2871"/>
      <w:bookmarkEnd w:id="2872"/>
      <w:bookmarkEnd w:id="2873"/>
    </w:p>
    <w:p w14:paraId="142C0284" w14:textId="77777777" w:rsidR="00692704" w:rsidRDefault="00692704" w:rsidP="000B2AB4">
      <w:pPr>
        <w:pStyle w:val="Heading4"/>
        <w:rPr>
          <w:lang w:eastAsia="zh-CN"/>
        </w:rPr>
      </w:pPr>
      <w:bookmarkStart w:id="2874" w:name="_Toc11408000"/>
      <w:bookmarkStart w:id="2875" w:name="_Toc27499306"/>
      <w:bookmarkStart w:id="2876" w:name="_Toc107000625"/>
      <w:r>
        <w:rPr>
          <w:lang w:eastAsia="zh-CN"/>
        </w:rPr>
        <w:t>15.1.</w:t>
      </w:r>
      <w:r>
        <w:rPr>
          <w:lang w:eastAsia="ko-KR"/>
        </w:rPr>
        <w:t>11</w:t>
      </w:r>
      <w:r>
        <w:rPr>
          <w:lang w:eastAsia="zh-CN"/>
        </w:rPr>
        <w:t>.1</w:t>
      </w:r>
      <w:r>
        <w:rPr>
          <w:lang w:eastAsia="zh-CN"/>
        </w:rPr>
        <w:tab/>
        <w:t>Message definition</w:t>
      </w:r>
      <w:bookmarkEnd w:id="2874"/>
      <w:bookmarkEnd w:id="2875"/>
      <w:bookmarkEnd w:id="2876"/>
    </w:p>
    <w:p w14:paraId="776938B9"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1AB208F2" w14:textId="77777777" w:rsidR="00692704" w:rsidRDefault="00692704" w:rsidP="00692704">
      <w:pPr>
        <w:pStyle w:val="B1"/>
        <w:rPr>
          <w:lang w:eastAsia="ko-KR"/>
        </w:rPr>
      </w:pPr>
      <w:r>
        <w:t>Message type:</w:t>
      </w:r>
      <w:r>
        <w:tab/>
        <w:t>PRIVATE CALL ACCEPT ACK</w:t>
      </w:r>
    </w:p>
    <w:p w14:paraId="3B0DE995" w14:textId="77777777" w:rsidR="00692704" w:rsidRDefault="00692704" w:rsidP="00692704">
      <w:pPr>
        <w:pStyle w:val="B1"/>
      </w:pPr>
      <w:r>
        <w:t>Direction:</w:t>
      </w:r>
      <w:r>
        <w:tab/>
      </w:r>
      <w:r>
        <w:tab/>
      </w:r>
      <w:r>
        <w:tab/>
        <w:t>UE to another UE</w:t>
      </w:r>
    </w:p>
    <w:p w14:paraId="1FC6BF6A" w14:textId="77777777" w:rsidR="00692704" w:rsidRDefault="00692704" w:rsidP="00692704">
      <w:pPr>
        <w:pStyle w:val="TH"/>
        <w:outlineLvl w:val="0"/>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9EB8A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AA0786"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3EF5421"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F7B558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8CBFD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7A92E2B"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05CF9E5" w14:textId="77777777" w:rsidR="00692704" w:rsidRDefault="00692704">
            <w:pPr>
              <w:pStyle w:val="TAH"/>
            </w:pPr>
            <w:r>
              <w:t>Length</w:t>
            </w:r>
          </w:p>
        </w:tc>
        <w:bookmarkStart w:id="2877" w:name="_MCCTEMPBM_CRPT75140135___7"/>
        <w:bookmarkEnd w:id="2877"/>
      </w:tr>
      <w:tr w:rsidR="00692704" w14:paraId="6123960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31099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48CE6D"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42401C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46491B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1363D2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8D57CDA" w14:textId="77777777" w:rsidR="00692704" w:rsidRDefault="00692704">
            <w:pPr>
              <w:pStyle w:val="TAC"/>
              <w:rPr>
                <w:lang w:eastAsia="ko-KR"/>
              </w:rPr>
            </w:pPr>
            <w:r>
              <w:rPr>
                <w:lang w:eastAsia="ko-KR"/>
              </w:rPr>
              <w:t>1</w:t>
            </w:r>
          </w:p>
        </w:tc>
        <w:bookmarkStart w:id="2878" w:name="_MCCTEMPBM_CRPT75140136___7"/>
        <w:bookmarkEnd w:id="2878"/>
      </w:tr>
      <w:tr w:rsidR="00692704" w14:paraId="5980216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406F4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BF9C89E"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892165C" w14:textId="77777777" w:rsidR="00692704" w:rsidRDefault="00692704">
            <w:pPr>
              <w:pStyle w:val="TAL"/>
              <w:rPr>
                <w:lang w:eastAsia="zh-CN"/>
              </w:rPr>
            </w:pPr>
            <w:r>
              <w:rPr>
                <w:lang w:eastAsia="zh-CN"/>
              </w:rPr>
              <w:t>Call identifier</w:t>
            </w:r>
          </w:p>
          <w:p w14:paraId="7770B3C4"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9AD591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A3ECC8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639FBDC" w14:textId="77777777" w:rsidR="00692704" w:rsidRDefault="00692704">
            <w:pPr>
              <w:pStyle w:val="TAC"/>
              <w:rPr>
                <w:lang w:eastAsia="ko-KR"/>
              </w:rPr>
            </w:pPr>
            <w:r>
              <w:rPr>
                <w:lang w:eastAsia="ko-KR"/>
              </w:rPr>
              <w:t>2</w:t>
            </w:r>
          </w:p>
        </w:tc>
        <w:bookmarkStart w:id="2879" w:name="_MCCTEMPBM_CRPT75140137___7"/>
        <w:bookmarkEnd w:id="2879"/>
      </w:tr>
      <w:tr w:rsidR="00692704" w14:paraId="132556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8F522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C4E754F"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F72FD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3DF22FC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F1FD0D2"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29AAE80" w14:textId="77777777" w:rsidR="00692704" w:rsidRDefault="00692704">
            <w:pPr>
              <w:pStyle w:val="TAC"/>
              <w:rPr>
                <w:lang w:eastAsia="ko-KR"/>
              </w:rPr>
            </w:pPr>
            <w:r>
              <w:rPr>
                <w:lang w:eastAsia="ko-KR"/>
              </w:rPr>
              <w:t>3-x</w:t>
            </w:r>
          </w:p>
        </w:tc>
        <w:bookmarkStart w:id="2880" w:name="_MCCTEMPBM_CRPT75140138___7"/>
        <w:bookmarkEnd w:id="2880"/>
      </w:tr>
      <w:tr w:rsidR="00692704" w14:paraId="5F53758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7E771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0AC928B"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777E8D6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37705"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8F9CEA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27A0D0D" w14:textId="77777777" w:rsidR="00692704" w:rsidRDefault="00692704">
            <w:pPr>
              <w:pStyle w:val="TAC"/>
              <w:rPr>
                <w:lang w:eastAsia="ko-KR"/>
              </w:rPr>
            </w:pPr>
            <w:r>
              <w:rPr>
                <w:lang w:eastAsia="zh-CN"/>
              </w:rPr>
              <w:t>3-x</w:t>
            </w:r>
          </w:p>
        </w:tc>
        <w:bookmarkStart w:id="2881" w:name="_MCCTEMPBM_CRPT75140139___7"/>
        <w:bookmarkEnd w:id="2881"/>
      </w:tr>
    </w:tbl>
    <w:p w14:paraId="1FD092AA" w14:textId="77777777" w:rsidR="00692704" w:rsidRDefault="00692704" w:rsidP="00692704">
      <w:pPr>
        <w:rPr>
          <w:lang w:eastAsia="ko-KR"/>
        </w:rPr>
      </w:pPr>
    </w:p>
    <w:p w14:paraId="1F973656" w14:textId="77777777" w:rsidR="00692704" w:rsidRDefault="00692704" w:rsidP="000B2AB4">
      <w:pPr>
        <w:pStyle w:val="Heading3"/>
        <w:rPr>
          <w:lang w:eastAsia="ko-KR"/>
        </w:rPr>
      </w:pPr>
      <w:bookmarkStart w:id="2882" w:name="_Toc11408001"/>
      <w:bookmarkStart w:id="2883" w:name="_Toc27499307"/>
      <w:bookmarkStart w:id="2884" w:name="_Toc107000626"/>
      <w:r>
        <w:rPr>
          <w:lang w:eastAsia="ko-KR"/>
        </w:rPr>
        <w:lastRenderedPageBreak/>
        <w:t>15.1.12</w:t>
      </w:r>
      <w:r>
        <w:tab/>
        <w:t xml:space="preserve">PRIVATE </w:t>
      </w:r>
      <w:r>
        <w:rPr>
          <w:lang w:eastAsia="ko-KR"/>
        </w:rPr>
        <w:t>CALL EMERGENCY CANCEL message</w:t>
      </w:r>
      <w:bookmarkEnd w:id="2882"/>
      <w:bookmarkEnd w:id="2883"/>
      <w:bookmarkEnd w:id="2884"/>
    </w:p>
    <w:p w14:paraId="070C4C06" w14:textId="77777777" w:rsidR="00692704" w:rsidRDefault="00692704" w:rsidP="000B2AB4">
      <w:pPr>
        <w:pStyle w:val="Heading4"/>
        <w:rPr>
          <w:lang w:eastAsia="zh-CN"/>
        </w:rPr>
      </w:pPr>
      <w:bookmarkStart w:id="2885" w:name="_Toc11408002"/>
      <w:bookmarkStart w:id="2886" w:name="_Toc27499308"/>
      <w:bookmarkStart w:id="2887" w:name="_Toc107000627"/>
      <w:r>
        <w:rPr>
          <w:lang w:eastAsia="zh-CN"/>
        </w:rPr>
        <w:t>15.1.</w:t>
      </w:r>
      <w:r>
        <w:rPr>
          <w:lang w:eastAsia="ko-KR"/>
        </w:rPr>
        <w:t>12</w:t>
      </w:r>
      <w:r>
        <w:rPr>
          <w:lang w:eastAsia="zh-CN"/>
        </w:rPr>
        <w:t>.1</w:t>
      </w:r>
      <w:r>
        <w:rPr>
          <w:lang w:eastAsia="zh-CN"/>
        </w:rPr>
        <w:tab/>
        <w:t>Message definition</w:t>
      </w:r>
      <w:bookmarkEnd w:id="2885"/>
      <w:bookmarkEnd w:id="2886"/>
      <w:bookmarkEnd w:id="2887"/>
    </w:p>
    <w:p w14:paraId="7DCD404B"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46286D57" w14:textId="77777777" w:rsidR="00692704" w:rsidRDefault="00692704" w:rsidP="00692704">
      <w:pPr>
        <w:pStyle w:val="B1"/>
      </w:pPr>
      <w:r>
        <w:t>Message type:</w:t>
      </w:r>
      <w:r>
        <w:tab/>
        <w:t xml:space="preserve">PRIVATE CALL </w:t>
      </w:r>
      <w:r>
        <w:rPr>
          <w:lang w:eastAsia="ko-KR"/>
        </w:rPr>
        <w:t>EMERGENCY CANCEL</w:t>
      </w:r>
    </w:p>
    <w:p w14:paraId="17F77242" w14:textId="77777777" w:rsidR="00692704" w:rsidRDefault="00692704" w:rsidP="00692704">
      <w:pPr>
        <w:pStyle w:val="B1"/>
      </w:pPr>
      <w:r>
        <w:t>Direction:</w:t>
      </w:r>
      <w:r>
        <w:tab/>
      </w:r>
      <w:r>
        <w:tab/>
      </w:r>
      <w:r>
        <w:tab/>
        <w:t>UE to another UE</w:t>
      </w:r>
    </w:p>
    <w:p w14:paraId="0AE704AE" w14:textId="77777777" w:rsidR="00692704" w:rsidRDefault="00692704" w:rsidP="00692704">
      <w:pPr>
        <w:pStyle w:val="TH"/>
        <w:outlineLvl w:val="0"/>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1F823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BAB2B40"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0A71E40"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6405B9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06574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44EBA60"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B50B337" w14:textId="77777777" w:rsidR="00692704" w:rsidRDefault="00692704">
            <w:pPr>
              <w:pStyle w:val="TAH"/>
            </w:pPr>
            <w:r>
              <w:t>Length</w:t>
            </w:r>
          </w:p>
        </w:tc>
        <w:bookmarkStart w:id="2888" w:name="_MCCTEMPBM_CRPT75140140___7"/>
        <w:bookmarkEnd w:id="2888"/>
      </w:tr>
      <w:tr w:rsidR="00692704" w14:paraId="12CE8D5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B27A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AE42E9"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49B26B"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84EA18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B980FE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A74353" w14:textId="77777777" w:rsidR="00692704" w:rsidRDefault="00692704">
            <w:pPr>
              <w:pStyle w:val="TAC"/>
              <w:rPr>
                <w:lang w:eastAsia="ko-KR"/>
              </w:rPr>
            </w:pPr>
            <w:r>
              <w:rPr>
                <w:lang w:eastAsia="ko-KR"/>
              </w:rPr>
              <w:t>1</w:t>
            </w:r>
          </w:p>
        </w:tc>
        <w:bookmarkStart w:id="2889" w:name="_MCCTEMPBM_CRPT75140141___7"/>
        <w:bookmarkEnd w:id="2889"/>
      </w:tr>
      <w:tr w:rsidR="00692704" w14:paraId="650F254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11E3D5"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5E1AF3"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B3CBB6F" w14:textId="77777777" w:rsidR="00692704" w:rsidRDefault="00692704">
            <w:pPr>
              <w:pStyle w:val="TAL"/>
              <w:rPr>
                <w:lang w:eastAsia="zh-CN"/>
              </w:rPr>
            </w:pPr>
            <w:r>
              <w:rPr>
                <w:lang w:eastAsia="zh-CN"/>
              </w:rPr>
              <w:t>Call identifier</w:t>
            </w:r>
          </w:p>
          <w:p w14:paraId="43EF8563"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56DD0EA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988789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386CA65" w14:textId="77777777" w:rsidR="00692704" w:rsidRDefault="00692704">
            <w:pPr>
              <w:pStyle w:val="TAC"/>
              <w:rPr>
                <w:lang w:eastAsia="ko-KR"/>
              </w:rPr>
            </w:pPr>
            <w:r>
              <w:rPr>
                <w:lang w:eastAsia="ko-KR"/>
              </w:rPr>
              <w:t>2</w:t>
            </w:r>
          </w:p>
        </w:tc>
        <w:bookmarkStart w:id="2890" w:name="_MCCTEMPBM_CRPT75140142___7"/>
        <w:bookmarkEnd w:id="2890"/>
      </w:tr>
      <w:tr w:rsidR="00692704" w14:paraId="6B96D56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163BE3"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D042931"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43ACF95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5DE675D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D42AC6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1DC4D86" w14:textId="77777777" w:rsidR="00692704" w:rsidRDefault="00692704">
            <w:pPr>
              <w:pStyle w:val="TAC"/>
              <w:rPr>
                <w:lang w:eastAsia="ko-KR"/>
              </w:rPr>
            </w:pPr>
            <w:r>
              <w:rPr>
                <w:lang w:eastAsia="ko-KR"/>
              </w:rPr>
              <w:t>3-x</w:t>
            </w:r>
          </w:p>
        </w:tc>
        <w:bookmarkStart w:id="2891" w:name="_MCCTEMPBM_CRPT75140143___7"/>
        <w:bookmarkEnd w:id="2891"/>
      </w:tr>
      <w:tr w:rsidR="00692704" w14:paraId="5971BF0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850A4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E86BC2"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57AD821"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4C23DFC"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D0B7C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270EDB" w14:textId="77777777" w:rsidR="00692704" w:rsidRDefault="00692704">
            <w:pPr>
              <w:pStyle w:val="TAC"/>
              <w:rPr>
                <w:lang w:eastAsia="zh-CN"/>
              </w:rPr>
            </w:pPr>
            <w:r>
              <w:rPr>
                <w:lang w:eastAsia="zh-CN"/>
              </w:rPr>
              <w:t>3-x</w:t>
            </w:r>
          </w:p>
        </w:tc>
        <w:bookmarkStart w:id="2892" w:name="_MCCTEMPBM_CRPT75140144___7"/>
        <w:bookmarkEnd w:id="2892"/>
      </w:tr>
    </w:tbl>
    <w:p w14:paraId="7BB93BDD" w14:textId="77777777" w:rsidR="00692704" w:rsidRDefault="00692704" w:rsidP="00692704">
      <w:pPr>
        <w:rPr>
          <w:lang w:eastAsia="ko-KR"/>
        </w:rPr>
      </w:pPr>
    </w:p>
    <w:p w14:paraId="0C3A7776" w14:textId="77777777" w:rsidR="00692704" w:rsidRDefault="00692704" w:rsidP="000B2AB4">
      <w:pPr>
        <w:pStyle w:val="Heading3"/>
        <w:rPr>
          <w:lang w:eastAsia="ko-KR"/>
        </w:rPr>
      </w:pPr>
      <w:bookmarkStart w:id="2893" w:name="_Toc11408003"/>
      <w:bookmarkStart w:id="2894" w:name="_Toc27499309"/>
      <w:bookmarkStart w:id="2895" w:name="_Toc107000628"/>
      <w:r>
        <w:rPr>
          <w:lang w:eastAsia="ko-KR"/>
        </w:rPr>
        <w:t>15.1.13</w:t>
      </w:r>
      <w:r>
        <w:tab/>
        <w:t xml:space="preserve">PRIVATE </w:t>
      </w:r>
      <w:r>
        <w:rPr>
          <w:lang w:eastAsia="ko-KR"/>
        </w:rPr>
        <w:t>CALL EMERGENCY CANCEL ACK message</w:t>
      </w:r>
      <w:bookmarkEnd w:id="2893"/>
      <w:bookmarkEnd w:id="2894"/>
      <w:bookmarkEnd w:id="2895"/>
    </w:p>
    <w:p w14:paraId="3A05AC2E" w14:textId="77777777" w:rsidR="00692704" w:rsidRDefault="00692704" w:rsidP="000B2AB4">
      <w:pPr>
        <w:pStyle w:val="Heading4"/>
        <w:rPr>
          <w:lang w:eastAsia="zh-CN"/>
        </w:rPr>
      </w:pPr>
      <w:bookmarkStart w:id="2896" w:name="_Toc11408004"/>
      <w:bookmarkStart w:id="2897" w:name="_Toc27499310"/>
      <w:bookmarkStart w:id="2898" w:name="_Toc107000629"/>
      <w:r>
        <w:rPr>
          <w:lang w:eastAsia="zh-CN"/>
        </w:rPr>
        <w:t>15.1.</w:t>
      </w:r>
      <w:r>
        <w:rPr>
          <w:lang w:eastAsia="ko-KR"/>
        </w:rPr>
        <w:t>13</w:t>
      </w:r>
      <w:r>
        <w:rPr>
          <w:lang w:eastAsia="zh-CN"/>
        </w:rPr>
        <w:t>.1</w:t>
      </w:r>
      <w:r>
        <w:rPr>
          <w:lang w:eastAsia="zh-CN"/>
        </w:rPr>
        <w:tab/>
        <w:t>Message definition</w:t>
      </w:r>
      <w:bookmarkEnd w:id="2896"/>
      <w:bookmarkEnd w:id="2897"/>
      <w:bookmarkEnd w:id="2898"/>
    </w:p>
    <w:p w14:paraId="06AB310A"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7084F551" w14:textId="77777777" w:rsidR="00692704" w:rsidRDefault="00692704" w:rsidP="00692704">
      <w:pPr>
        <w:pStyle w:val="B1"/>
      </w:pPr>
      <w:r>
        <w:t>Message type:</w:t>
      </w:r>
      <w:r>
        <w:tab/>
        <w:t xml:space="preserve">PRIVATE CALL </w:t>
      </w:r>
      <w:r>
        <w:rPr>
          <w:lang w:eastAsia="ko-KR"/>
        </w:rPr>
        <w:t>EMERGENCY CANCEL ACK</w:t>
      </w:r>
    </w:p>
    <w:p w14:paraId="37C41678" w14:textId="77777777" w:rsidR="00692704" w:rsidRDefault="00692704" w:rsidP="00692704">
      <w:pPr>
        <w:pStyle w:val="B1"/>
      </w:pPr>
      <w:r>
        <w:t>Direction:</w:t>
      </w:r>
      <w:r>
        <w:tab/>
      </w:r>
      <w:r>
        <w:tab/>
      </w:r>
      <w:r>
        <w:tab/>
        <w:t>UE to another UE</w:t>
      </w:r>
    </w:p>
    <w:p w14:paraId="789EBEC0" w14:textId="77777777" w:rsidR="00692704" w:rsidRDefault="00692704" w:rsidP="00692704">
      <w:pPr>
        <w:pStyle w:val="TH"/>
        <w:outlineLvl w:val="0"/>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B3DB4E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D08BEB0"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388585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0B25C9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981721"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6BC1E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29F9B266" w14:textId="77777777" w:rsidR="00692704" w:rsidRDefault="00692704">
            <w:pPr>
              <w:pStyle w:val="TAH"/>
            </w:pPr>
            <w:r>
              <w:t>Length</w:t>
            </w:r>
          </w:p>
        </w:tc>
        <w:bookmarkStart w:id="2899" w:name="_MCCTEMPBM_CRPT75140145___7"/>
        <w:bookmarkEnd w:id="2899"/>
      </w:tr>
      <w:tr w:rsidR="00692704" w14:paraId="14F105B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5268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7620D0"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5A2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5D8565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775CF5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DA097EB" w14:textId="77777777" w:rsidR="00692704" w:rsidRDefault="00692704">
            <w:pPr>
              <w:pStyle w:val="TAC"/>
              <w:rPr>
                <w:lang w:eastAsia="ko-KR"/>
              </w:rPr>
            </w:pPr>
            <w:r>
              <w:rPr>
                <w:lang w:eastAsia="ko-KR"/>
              </w:rPr>
              <w:t>1</w:t>
            </w:r>
          </w:p>
        </w:tc>
        <w:bookmarkStart w:id="2900" w:name="_MCCTEMPBM_CRPT75140146___7"/>
        <w:bookmarkEnd w:id="2900"/>
      </w:tr>
      <w:tr w:rsidR="00692704" w14:paraId="477EA89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73F96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3363F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F8EF7A2" w14:textId="77777777" w:rsidR="00692704" w:rsidRDefault="00692704">
            <w:pPr>
              <w:pStyle w:val="TAL"/>
              <w:rPr>
                <w:lang w:eastAsia="zh-CN"/>
              </w:rPr>
            </w:pPr>
            <w:r>
              <w:rPr>
                <w:lang w:eastAsia="zh-CN"/>
              </w:rPr>
              <w:t>Call identifier</w:t>
            </w:r>
          </w:p>
          <w:p w14:paraId="2ABEFA30"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7B90D27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7D11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4D2484" w14:textId="77777777" w:rsidR="00692704" w:rsidRDefault="00692704">
            <w:pPr>
              <w:pStyle w:val="TAC"/>
              <w:rPr>
                <w:lang w:eastAsia="ko-KR"/>
              </w:rPr>
            </w:pPr>
            <w:r>
              <w:rPr>
                <w:lang w:eastAsia="ko-KR"/>
              </w:rPr>
              <w:t>2</w:t>
            </w:r>
          </w:p>
        </w:tc>
        <w:bookmarkStart w:id="2901" w:name="_MCCTEMPBM_CRPT75140147___7"/>
        <w:bookmarkEnd w:id="2901"/>
      </w:tr>
      <w:tr w:rsidR="00692704" w14:paraId="1F27D9A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17152D"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4D945B81"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4F873CE1"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237557D"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FD7566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31A9DE3" w14:textId="77777777" w:rsidR="00692704" w:rsidRDefault="00692704">
            <w:pPr>
              <w:pStyle w:val="TAC"/>
              <w:rPr>
                <w:lang w:eastAsia="ko-KR"/>
              </w:rPr>
            </w:pPr>
            <w:r>
              <w:rPr>
                <w:lang w:eastAsia="ko-KR"/>
              </w:rPr>
              <w:t>3-x</w:t>
            </w:r>
          </w:p>
        </w:tc>
        <w:bookmarkStart w:id="2902" w:name="_MCCTEMPBM_CRPT75140148___7"/>
        <w:bookmarkEnd w:id="2902"/>
      </w:tr>
      <w:tr w:rsidR="00692704" w14:paraId="070AE9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D6448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10770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3B2AB3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485F6A5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F808EF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FA3688" w14:textId="77777777" w:rsidR="00692704" w:rsidRDefault="00692704">
            <w:pPr>
              <w:pStyle w:val="TAC"/>
              <w:rPr>
                <w:lang w:eastAsia="zh-CN"/>
              </w:rPr>
            </w:pPr>
            <w:r>
              <w:rPr>
                <w:lang w:eastAsia="zh-CN"/>
              </w:rPr>
              <w:t>3-x</w:t>
            </w:r>
          </w:p>
        </w:tc>
        <w:bookmarkStart w:id="2903" w:name="_MCCTEMPBM_CRPT75140149___7"/>
        <w:bookmarkEnd w:id="2903"/>
      </w:tr>
    </w:tbl>
    <w:p w14:paraId="48A15C03" w14:textId="77777777" w:rsidR="00692704" w:rsidRDefault="00692704" w:rsidP="00692704"/>
    <w:p w14:paraId="7153BD0C" w14:textId="77777777" w:rsidR="00692704" w:rsidRDefault="00692704" w:rsidP="000B2AB4">
      <w:pPr>
        <w:pStyle w:val="Heading3"/>
        <w:rPr>
          <w:lang w:eastAsia="ko-KR"/>
        </w:rPr>
      </w:pPr>
      <w:bookmarkStart w:id="2904" w:name="_Toc11408005"/>
      <w:bookmarkStart w:id="2905" w:name="_Toc27499311"/>
      <w:bookmarkStart w:id="2906" w:name="_Toc107000630"/>
      <w:r>
        <w:rPr>
          <w:lang w:eastAsia="ko-KR"/>
        </w:rPr>
        <w:t>15.1.14</w:t>
      </w:r>
      <w:r>
        <w:tab/>
      </w:r>
      <w:r>
        <w:rPr>
          <w:lang w:eastAsia="ko-KR"/>
        </w:rPr>
        <w:t xml:space="preserve">GROUP </w:t>
      </w:r>
      <w:r>
        <w:t>CALL IMMINENT PERIL</w:t>
      </w:r>
      <w:r>
        <w:rPr>
          <w:lang w:eastAsia="ko-KR"/>
        </w:rPr>
        <w:t xml:space="preserve"> END message</w:t>
      </w:r>
      <w:bookmarkEnd w:id="2904"/>
      <w:bookmarkEnd w:id="2905"/>
      <w:bookmarkEnd w:id="2906"/>
    </w:p>
    <w:p w14:paraId="34886D05" w14:textId="77777777" w:rsidR="00692704" w:rsidRDefault="00692704" w:rsidP="000B2AB4">
      <w:pPr>
        <w:pStyle w:val="Heading4"/>
        <w:rPr>
          <w:lang w:eastAsia="zh-CN"/>
        </w:rPr>
      </w:pPr>
      <w:bookmarkStart w:id="2907" w:name="_Toc11408006"/>
      <w:bookmarkStart w:id="2908" w:name="_Toc27499312"/>
      <w:bookmarkStart w:id="2909" w:name="_Toc107000631"/>
      <w:r>
        <w:rPr>
          <w:lang w:eastAsia="zh-CN"/>
        </w:rPr>
        <w:t>15.1.14.1</w:t>
      </w:r>
      <w:r>
        <w:rPr>
          <w:lang w:eastAsia="zh-CN"/>
        </w:rPr>
        <w:tab/>
        <w:t>Message definition</w:t>
      </w:r>
      <w:bookmarkEnd w:id="2907"/>
      <w:bookmarkEnd w:id="2908"/>
      <w:bookmarkEnd w:id="2909"/>
    </w:p>
    <w:p w14:paraId="70CB35CD"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3EDBE346" w14:textId="77777777" w:rsidR="00692704" w:rsidRDefault="00692704" w:rsidP="00692704">
      <w:pPr>
        <w:pStyle w:val="B1"/>
      </w:pPr>
      <w:r>
        <w:t>Message type:</w:t>
      </w:r>
      <w:r>
        <w:tab/>
      </w:r>
      <w:r>
        <w:rPr>
          <w:lang w:eastAsia="ko-KR"/>
        </w:rPr>
        <w:t xml:space="preserve">GROUP </w:t>
      </w:r>
      <w:r>
        <w:t>CALL IMMINENT PERIL END</w:t>
      </w:r>
    </w:p>
    <w:p w14:paraId="14AABA31" w14:textId="77777777" w:rsidR="00692704" w:rsidRDefault="00692704" w:rsidP="00692704">
      <w:pPr>
        <w:pStyle w:val="B1"/>
      </w:pPr>
      <w:r>
        <w:t>Direction:</w:t>
      </w:r>
      <w:r>
        <w:tab/>
      </w:r>
      <w:r>
        <w:tab/>
      </w:r>
      <w:r>
        <w:tab/>
        <w:t>UE to other UEs</w:t>
      </w:r>
    </w:p>
    <w:p w14:paraId="74B5A165" w14:textId="77777777" w:rsidR="00692704" w:rsidRDefault="00692704" w:rsidP="00692704">
      <w:pPr>
        <w:pStyle w:val="TH"/>
        <w:outlineLvl w:val="0"/>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08E7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FD975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9A434AE"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B85E116"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18D5C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5CEAD8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4E4EE23" w14:textId="77777777" w:rsidR="00692704" w:rsidRDefault="00692704">
            <w:pPr>
              <w:pStyle w:val="TAH"/>
            </w:pPr>
            <w:r>
              <w:t>Length</w:t>
            </w:r>
          </w:p>
        </w:tc>
        <w:bookmarkStart w:id="2910" w:name="_MCCTEMPBM_CRPT75140150___7"/>
        <w:bookmarkEnd w:id="2910"/>
      </w:tr>
      <w:tr w:rsidR="00692704" w14:paraId="75204709"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B6CF6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93EE68D"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D1F840B"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D196527"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24A43C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166B55" w14:textId="77777777" w:rsidR="00692704" w:rsidRDefault="00692704">
            <w:pPr>
              <w:pStyle w:val="TAC"/>
              <w:rPr>
                <w:lang w:eastAsia="ko-KR"/>
              </w:rPr>
            </w:pPr>
            <w:r>
              <w:rPr>
                <w:lang w:eastAsia="ko-KR"/>
              </w:rPr>
              <w:t>1</w:t>
            </w:r>
          </w:p>
        </w:tc>
        <w:bookmarkStart w:id="2911" w:name="_MCCTEMPBM_CRPT75140151___7"/>
        <w:bookmarkEnd w:id="2911"/>
      </w:tr>
      <w:tr w:rsidR="00692704" w14:paraId="71D1C48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521615"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26208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BAF9D2"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F0E9CCB"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EA1F7BB"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6A98EA2" w14:textId="77777777" w:rsidR="00692704" w:rsidRDefault="00692704">
            <w:pPr>
              <w:pStyle w:val="TAC"/>
            </w:pPr>
            <w:r>
              <w:t>2</w:t>
            </w:r>
          </w:p>
        </w:tc>
        <w:bookmarkStart w:id="2912" w:name="_MCCTEMPBM_CRPT75140152___7"/>
        <w:bookmarkEnd w:id="2912"/>
      </w:tr>
      <w:tr w:rsidR="00F00F8C" w14:paraId="67A25529"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6E3E0D"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B4F30B1"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80BEA71" w14:textId="77777777" w:rsidR="00F00F8C" w:rsidRPr="00DB6E0B" w:rsidRDefault="00F00F8C" w:rsidP="00031C24">
            <w:pPr>
              <w:pStyle w:val="TAL"/>
              <w:rPr>
                <w:lang w:eastAsia="zh-CN"/>
              </w:rPr>
            </w:pPr>
            <w:r>
              <w:rPr>
                <w:lang w:eastAsia="zh-CN"/>
              </w:rPr>
              <w:t>Last call type change time</w:t>
            </w:r>
          </w:p>
          <w:p w14:paraId="6C2DB981"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31327C81"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DF3767"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65D62C1" w14:textId="77777777" w:rsidR="00F00F8C" w:rsidRDefault="00F00F8C">
            <w:pPr>
              <w:pStyle w:val="TAC"/>
            </w:pPr>
            <w:r>
              <w:rPr>
                <w:lang w:eastAsia="zh-CN"/>
              </w:rPr>
              <w:t>5</w:t>
            </w:r>
          </w:p>
        </w:tc>
        <w:bookmarkStart w:id="2913" w:name="_MCCTEMPBM_CRPT75140153___7"/>
        <w:bookmarkEnd w:id="2913"/>
      </w:tr>
      <w:tr w:rsidR="00F00F8C" w14:paraId="4B0D139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A9F7EF"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8997732"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627E9E2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2E86ABC4"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F78575D"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46BC90D5" w14:textId="77777777" w:rsidR="00F00F8C" w:rsidRDefault="00F00F8C">
            <w:pPr>
              <w:pStyle w:val="TAC"/>
            </w:pPr>
            <w:r>
              <w:rPr>
                <w:lang w:eastAsia="zh-CN"/>
              </w:rPr>
              <w:t>3-x</w:t>
            </w:r>
          </w:p>
        </w:tc>
        <w:bookmarkStart w:id="2914" w:name="_MCCTEMPBM_CRPT75140154___7"/>
        <w:bookmarkEnd w:id="2914"/>
      </w:tr>
      <w:tr w:rsidR="00692704" w14:paraId="2C3656B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B499D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F743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A9B813B"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AB9A74D"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53F9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3A71751" w14:textId="77777777" w:rsidR="00692704" w:rsidRDefault="00692704">
            <w:pPr>
              <w:pStyle w:val="TAC"/>
              <w:rPr>
                <w:lang w:eastAsia="zh-CN"/>
              </w:rPr>
            </w:pPr>
            <w:r>
              <w:rPr>
                <w:lang w:eastAsia="zh-CN"/>
              </w:rPr>
              <w:t>3-x</w:t>
            </w:r>
          </w:p>
        </w:tc>
        <w:bookmarkStart w:id="2915" w:name="_MCCTEMPBM_CRPT75140155___7"/>
        <w:bookmarkEnd w:id="2915"/>
      </w:tr>
      <w:tr w:rsidR="00692704" w14:paraId="1D59379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A89D17"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E9F5E8F"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2FB80AB"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5840F78"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6521EED"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77923A5" w14:textId="77777777" w:rsidR="00692704" w:rsidRDefault="00692704">
            <w:pPr>
              <w:pStyle w:val="TAC"/>
              <w:rPr>
                <w:lang w:eastAsia="zh-CN"/>
              </w:rPr>
            </w:pPr>
            <w:r>
              <w:rPr>
                <w:lang w:eastAsia="zh-CN"/>
              </w:rPr>
              <w:t>3-x</w:t>
            </w:r>
          </w:p>
        </w:tc>
        <w:bookmarkStart w:id="2916" w:name="_MCCTEMPBM_CRPT75140156___7"/>
        <w:bookmarkEnd w:id="2916"/>
      </w:tr>
    </w:tbl>
    <w:p w14:paraId="02B6CD71" w14:textId="77777777" w:rsidR="00692704" w:rsidRDefault="00692704" w:rsidP="00692704">
      <w:pPr>
        <w:rPr>
          <w:lang w:eastAsia="ko-KR"/>
        </w:rPr>
      </w:pPr>
    </w:p>
    <w:p w14:paraId="39F407E5" w14:textId="77777777" w:rsidR="00692704" w:rsidRDefault="00692704" w:rsidP="000B2AB4">
      <w:pPr>
        <w:pStyle w:val="Heading3"/>
        <w:rPr>
          <w:lang w:eastAsia="ko-KR"/>
        </w:rPr>
      </w:pPr>
      <w:bookmarkStart w:id="2917" w:name="_Toc11408007"/>
      <w:bookmarkStart w:id="2918" w:name="_Toc27499313"/>
      <w:bookmarkStart w:id="2919" w:name="_Toc107000632"/>
      <w:r>
        <w:rPr>
          <w:lang w:eastAsia="ko-KR"/>
        </w:rPr>
        <w:t>15.1.15</w:t>
      </w:r>
      <w:r>
        <w:tab/>
      </w:r>
      <w:r>
        <w:rPr>
          <w:lang w:eastAsia="ko-KR"/>
        </w:rPr>
        <w:t xml:space="preserve">GROUP </w:t>
      </w:r>
      <w:r>
        <w:t>CALL EMERGENCY END</w:t>
      </w:r>
      <w:r>
        <w:rPr>
          <w:lang w:eastAsia="ko-KR"/>
        </w:rPr>
        <w:t xml:space="preserve"> message</w:t>
      </w:r>
      <w:bookmarkEnd w:id="2917"/>
      <w:bookmarkEnd w:id="2918"/>
      <w:bookmarkEnd w:id="2919"/>
    </w:p>
    <w:p w14:paraId="61DFBD99" w14:textId="77777777" w:rsidR="00692704" w:rsidRDefault="00692704" w:rsidP="000B2AB4">
      <w:pPr>
        <w:pStyle w:val="Heading4"/>
        <w:rPr>
          <w:lang w:eastAsia="zh-CN"/>
        </w:rPr>
      </w:pPr>
      <w:bookmarkStart w:id="2920" w:name="_Toc11408008"/>
      <w:bookmarkStart w:id="2921" w:name="_Toc27499314"/>
      <w:bookmarkStart w:id="2922" w:name="_Toc107000633"/>
      <w:r>
        <w:rPr>
          <w:lang w:eastAsia="zh-CN"/>
        </w:rPr>
        <w:t>15.1.15.1</w:t>
      </w:r>
      <w:r>
        <w:rPr>
          <w:lang w:eastAsia="zh-CN"/>
        </w:rPr>
        <w:tab/>
        <w:t>Message definition</w:t>
      </w:r>
      <w:bookmarkEnd w:id="2920"/>
      <w:bookmarkEnd w:id="2921"/>
      <w:bookmarkEnd w:id="2922"/>
    </w:p>
    <w:p w14:paraId="5F798C84"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5510A068" w14:textId="77777777" w:rsidR="00692704" w:rsidRDefault="00692704" w:rsidP="00692704">
      <w:pPr>
        <w:pStyle w:val="B1"/>
      </w:pPr>
      <w:r>
        <w:t>Message type:</w:t>
      </w:r>
      <w:r>
        <w:tab/>
      </w:r>
      <w:r>
        <w:rPr>
          <w:lang w:eastAsia="ko-KR"/>
        </w:rPr>
        <w:t xml:space="preserve">GROUP </w:t>
      </w:r>
      <w:r>
        <w:t>CALL EMERGENCY END</w:t>
      </w:r>
    </w:p>
    <w:p w14:paraId="79E6AAAB" w14:textId="77777777" w:rsidR="00692704" w:rsidRDefault="00692704" w:rsidP="00692704">
      <w:pPr>
        <w:pStyle w:val="B1"/>
      </w:pPr>
      <w:r>
        <w:t>Direction:</w:t>
      </w:r>
      <w:r>
        <w:tab/>
      </w:r>
      <w:r>
        <w:tab/>
      </w:r>
      <w:r>
        <w:tab/>
        <w:t>UE to other UEs</w:t>
      </w:r>
    </w:p>
    <w:p w14:paraId="212E49C0" w14:textId="77777777" w:rsidR="00692704" w:rsidRDefault="00692704" w:rsidP="00692704">
      <w:pPr>
        <w:pStyle w:val="TH"/>
        <w:outlineLvl w:val="0"/>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6950C9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7D0065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8F3AC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BCEA69A"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1DA58A2"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0870DE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82D2298" w14:textId="77777777" w:rsidR="00692704" w:rsidRDefault="00692704">
            <w:pPr>
              <w:pStyle w:val="TAH"/>
            </w:pPr>
            <w:r>
              <w:t>Length</w:t>
            </w:r>
          </w:p>
        </w:tc>
        <w:bookmarkStart w:id="2923" w:name="_MCCTEMPBM_CRPT75140157___7"/>
        <w:bookmarkEnd w:id="2923"/>
      </w:tr>
      <w:tr w:rsidR="00692704" w14:paraId="087676A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10E1D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B58912"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0582A5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15D2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E528E0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01E60DA" w14:textId="77777777" w:rsidR="00692704" w:rsidRDefault="00692704">
            <w:pPr>
              <w:pStyle w:val="TAC"/>
              <w:rPr>
                <w:lang w:eastAsia="ko-KR"/>
              </w:rPr>
            </w:pPr>
            <w:r>
              <w:rPr>
                <w:lang w:eastAsia="ko-KR"/>
              </w:rPr>
              <w:t>1</w:t>
            </w:r>
          </w:p>
        </w:tc>
        <w:bookmarkStart w:id="2924" w:name="_MCCTEMPBM_CRPT75140158___7"/>
        <w:bookmarkEnd w:id="2924"/>
      </w:tr>
      <w:tr w:rsidR="00692704" w14:paraId="71B7FB1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B25D8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BBBA3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38E4DC6D"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3EE91DC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27855A"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339A6C" w14:textId="77777777" w:rsidR="00692704" w:rsidRDefault="00692704">
            <w:pPr>
              <w:pStyle w:val="TAC"/>
            </w:pPr>
            <w:r>
              <w:t>2</w:t>
            </w:r>
          </w:p>
        </w:tc>
        <w:bookmarkStart w:id="2925" w:name="_MCCTEMPBM_CRPT75140159___7"/>
        <w:bookmarkEnd w:id="2925"/>
      </w:tr>
      <w:tr w:rsidR="00F00F8C" w14:paraId="3B5C33A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27D993"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5D2B5F2"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1F9ABAB7" w14:textId="77777777" w:rsidR="00F00F8C" w:rsidRPr="00DB6E0B" w:rsidRDefault="00F00F8C" w:rsidP="00031C24">
            <w:pPr>
              <w:pStyle w:val="TAL"/>
              <w:rPr>
                <w:lang w:eastAsia="zh-CN"/>
              </w:rPr>
            </w:pPr>
            <w:r>
              <w:rPr>
                <w:lang w:eastAsia="zh-CN"/>
              </w:rPr>
              <w:t>Last call type change time</w:t>
            </w:r>
          </w:p>
          <w:p w14:paraId="0DF9C1FF"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4193FA00"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4EAABD6"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9CF28C8" w14:textId="77777777" w:rsidR="00F00F8C" w:rsidRDefault="00F00F8C">
            <w:pPr>
              <w:pStyle w:val="TAC"/>
            </w:pPr>
            <w:r>
              <w:rPr>
                <w:lang w:eastAsia="zh-CN"/>
              </w:rPr>
              <w:t>5</w:t>
            </w:r>
          </w:p>
        </w:tc>
        <w:bookmarkStart w:id="2926" w:name="_MCCTEMPBM_CRPT75140160___7"/>
        <w:bookmarkEnd w:id="2926"/>
      </w:tr>
      <w:tr w:rsidR="00F00F8C" w14:paraId="73D1850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378ECC"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6E1A39"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03F0EF0D"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4D0F8064"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6BD5EC8"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9EA126D" w14:textId="77777777" w:rsidR="00F00F8C" w:rsidRDefault="00F00F8C">
            <w:pPr>
              <w:pStyle w:val="TAC"/>
            </w:pPr>
            <w:r>
              <w:rPr>
                <w:lang w:eastAsia="zh-CN"/>
              </w:rPr>
              <w:t>3-x</w:t>
            </w:r>
          </w:p>
        </w:tc>
        <w:bookmarkStart w:id="2927" w:name="_MCCTEMPBM_CRPT75140161___7"/>
        <w:bookmarkEnd w:id="2927"/>
      </w:tr>
      <w:tr w:rsidR="00692704" w14:paraId="0EF70D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EA89C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B3B45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08193CEE"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4B431E1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8E6824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E214F96" w14:textId="77777777" w:rsidR="00692704" w:rsidRDefault="00692704">
            <w:pPr>
              <w:pStyle w:val="TAC"/>
              <w:rPr>
                <w:lang w:eastAsia="zh-CN"/>
              </w:rPr>
            </w:pPr>
            <w:r>
              <w:rPr>
                <w:lang w:eastAsia="zh-CN"/>
              </w:rPr>
              <w:t>3-x</w:t>
            </w:r>
          </w:p>
        </w:tc>
        <w:bookmarkStart w:id="2928" w:name="_MCCTEMPBM_CRPT75140162___7"/>
        <w:bookmarkEnd w:id="2928"/>
      </w:tr>
      <w:tr w:rsidR="00692704" w14:paraId="36F6DF9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42F7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F5E7CB8"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E35C1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B4F94A6"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7067F0C"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44A18F" w14:textId="77777777" w:rsidR="00692704" w:rsidRDefault="00692704">
            <w:pPr>
              <w:pStyle w:val="TAC"/>
              <w:rPr>
                <w:lang w:eastAsia="zh-CN"/>
              </w:rPr>
            </w:pPr>
            <w:r>
              <w:rPr>
                <w:lang w:eastAsia="zh-CN"/>
              </w:rPr>
              <w:t>3-x</w:t>
            </w:r>
          </w:p>
        </w:tc>
        <w:bookmarkStart w:id="2929" w:name="_MCCTEMPBM_CRPT75140163___7"/>
        <w:bookmarkEnd w:id="2929"/>
      </w:tr>
    </w:tbl>
    <w:p w14:paraId="37ED5CD5" w14:textId="77777777" w:rsidR="00692704" w:rsidRDefault="00692704" w:rsidP="00692704">
      <w:pPr>
        <w:rPr>
          <w:lang w:eastAsia="ko-KR"/>
        </w:rPr>
      </w:pPr>
    </w:p>
    <w:p w14:paraId="280F2635" w14:textId="77777777" w:rsidR="00692704" w:rsidRDefault="00692704" w:rsidP="000B2AB4">
      <w:pPr>
        <w:pStyle w:val="Heading3"/>
        <w:rPr>
          <w:lang w:eastAsia="ko-KR"/>
        </w:rPr>
      </w:pPr>
      <w:bookmarkStart w:id="2930" w:name="_Toc11408009"/>
      <w:bookmarkStart w:id="2931" w:name="_Toc27499315"/>
      <w:bookmarkStart w:id="2932" w:name="_Toc107000634"/>
      <w:r>
        <w:rPr>
          <w:lang w:eastAsia="ko-KR"/>
        </w:rPr>
        <w:t>15.1.16</w:t>
      </w:r>
      <w:r>
        <w:tab/>
      </w:r>
      <w:r>
        <w:rPr>
          <w:lang w:eastAsia="ko-KR"/>
        </w:rPr>
        <w:t xml:space="preserve">GROUP </w:t>
      </w:r>
      <w:r>
        <w:t xml:space="preserve">EMERGENCY ALERT </w:t>
      </w:r>
      <w:r>
        <w:rPr>
          <w:lang w:eastAsia="ko-KR"/>
        </w:rPr>
        <w:t>message</w:t>
      </w:r>
      <w:bookmarkEnd w:id="2930"/>
      <w:bookmarkEnd w:id="2931"/>
      <w:bookmarkEnd w:id="2932"/>
    </w:p>
    <w:p w14:paraId="68397606" w14:textId="77777777" w:rsidR="00692704" w:rsidRDefault="00692704" w:rsidP="000B2AB4">
      <w:pPr>
        <w:pStyle w:val="Heading4"/>
        <w:rPr>
          <w:lang w:eastAsia="zh-CN"/>
        </w:rPr>
      </w:pPr>
      <w:bookmarkStart w:id="2933" w:name="_Toc11408010"/>
      <w:bookmarkStart w:id="2934" w:name="_Toc27499316"/>
      <w:bookmarkStart w:id="2935" w:name="_Toc107000635"/>
      <w:r>
        <w:rPr>
          <w:lang w:eastAsia="zh-CN"/>
        </w:rPr>
        <w:t>15.1.16.1</w:t>
      </w:r>
      <w:r>
        <w:rPr>
          <w:lang w:eastAsia="zh-CN"/>
        </w:rPr>
        <w:tab/>
        <w:t>Message definition</w:t>
      </w:r>
      <w:bookmarkEnd w:id="2933"/>
      <w:bookmarkEnd w:id="2934"/>
      <w:bookmarkEnd w:id="2935"/>
    </w:p>
    <w:p w14:paraId="7F71BBE9"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4942E3E3" w14:textId="77777777" w:rsidR="00692704" w:rsidRDefault="00692704" w:rsidP="00692704">
      <w:pPr>
        <w:pStyle w:val="B1"/>
      </w:pPr>
      <w:r>
        <w:t>Message type:</w:t>
      </w:r>
      <w:r>
        <w:tab/>
      </w:r>
      <w:r>
        <w:rPr>
          <w:lang w:eastAsia="ko-KR"/>
        </w:rPr>
        <w:t xml:space="preserve">GROUP </w:t>
      </w:r>
      <w:r>
        <w:t>EMERGENCY ALERT</w:t>
      </w:r>
    </w:p>
    <w:p w14:paraId="262D5A40" w14:textId="77777777" w:rsidR="00692704" w:rsidRDefault="00692704" w:rsidP="00692704">
      <w:pPr>
        <w:pStyle w:val="B1"/>
      </w:pPr>
      <w:r>
        <w:t>Direction:</w:t>
      </w:r>
      <w:r>
        <w:tab/>
      </w:r>
      <w:r>
        <w:tab/>
      </w:r>
      <w:r>
        <w:tab/>
        <w:t>UE to other UEs</w:t>
      </w:r>
    </w:p>
    <w:p w14:paraId="34EC1A79" w14:textId="77777777" w:rsidR="00692704" w:rsidRDefault="00692704" w:rsidP="00692704">
      <w:pPr>
        <w:pStyle w:val="TH"/>
        <w:outlineLvl w:val="0"/>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29B591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C069E6"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0AB8381"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EE0DBB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35A760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06F470E"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05D3CD" w14:textId="77777777" w:rsidR="00692704" w:rsidRDefault="00692704">
            <w:pPr>
              <w:pStyle w:val="TAH"/>
            </w:pPr>
            <w:r>
              <w:t>Length</w:t>
            </w:r>
          </w:p>
        </w:tc>
        <w:bookmarkStart w:id="2936" w:name="_MCCTEMPBM_CRPT75140164___7"/>
        <w:bookmarkEnd w:id="2936"/>
      </w:tr>
      <w:tr w:rsidR="00692704" w14:paraId="581963B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B54CF9"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56DE34"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9971A2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4D40D6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613568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EEC3E28" w14:textId="77777777" w:rsidR="00692704" w:rsidRDefault="00692704">
            <w:pPr>
              <w:pStyle w:val="TAC"/>
              <w:rPr>
                <w:lang w:eastAsia="ko-KR"/>
              </w:rPr>
            </w:pPr>
            <w:r>
              <w:rPr>
                <w:lang w:eastAsia="ko-KR"/>
              </w:rPr>
              <w:t>1</w:t>
            </w:r>
          </w:p>
        </w:tc>
        <w:bookmarkStart w:id="2937" w:name="_MCCTEMPBM_CRPT75140165___7"/>
        <w:bookmarkEnd w:id="2937"/>
      </w:tr>
      <w:tr w:rsidR="00692704" w14:paraId="200011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124B0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D426B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6DD89DB"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7BFE4E7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614A54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6BA91" w14:textId="77777777" w:rsidR="00692704" w:rsidRDefault="00692704">
            <w:pPr>
              <w:pStyle w:val="TAC"/>
              <w:rPr>
                <w:lang w:eastAsia="zh-CN"/>
              </w:rPr>
            </w:pPr>
            <w:r>
              <w:rPr>
                <w:lang w:eastAsia="zh-CN"/>
              </w:rPr>
              <w:t>3-x</w:t>
            </w:r>
          </w:p>
        </w:tc>
        <w:bookmarkStart w:id="2938" w:name="_MCCTEMPBM_CRPT75140166___7"/>
        <w:bookmarkEnd w:id="2938"/>
      </w:tr>
      <w:tr w:rsidR="00692704" w14:paraId="1DC09CB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06BB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420D705"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AE5B39B"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928248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40DA24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8A00A" w14:textId="77777777" w:rsidR="00692704" w:rsidRDefault="00692704">
            <w:pPr>
              <w:pStyle w:val="TAC"/>
              <w:rPr>
                <w:lang w:eastAsia="zh-CN"/>
              </w:rPr>
            </w:pPr>
            <w:r>
              <w:rPr>
                <w:lang w:eastAsia="zh-CN"/>
              </w:rPr>
              <w:t>3-x</w:t>
            </w:r>
          </w:p>
        </w:tc>
        <w:bookmarkStart w:id="2939" w:name="_MCCTEMPBM_CRPT75140167___7"/>
        <w:bookmarkEnd w:id="2939"/>
      </w:tr>
      <w:tr w:rsidR="00692704" w14:paraId="102EA47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7E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328A5C"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10F2CC29"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4D8EEC9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F16BFA1"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6C289D6" w14:textId="77777777" w:rsidR="00692704" w:rsidRDefault="00692704">
            <w:pPr>
              <w:pStyle w:val="TAC"/>
              <w:rPr>
                <w:lang w:eastAsia="zh-CN"/>
              </w:rPr>
            </w:pPr>
            <w:r>
              <w:rPr>
                <w:lang w:eastAsia="zh-CN"/>
              </w:rPr>
              <w:t>3-x</w:t>
            </w:r>
          </w:p>
        </w:tc>
        <w:bookmarkStart w:id="2940" w:name="_MCCTEMPBM_CRPT75140168___7"/>
        <w:bookmarkEnd w:id="2940"/>
      </w:tr>
      <w:tr w:rsidR="00692704" w14:paraId="3DD7371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676AC0"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2773093"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118F55AA"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42D62191"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BD2841B"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622BDC6" w14:textId="77777777" w:rsidR="00692704" w:rsidRDefault="00167F43">
            <w:pPr>
              <w:pStyle w:val="TAC"/>
              <w:rPr>
                <w:lang w:eastAsia="zh-CN"/>
              </w:rPr>
            </w:pPr>
            <w:r>
              <w:rPr>
                <w:lang w:val="fr-FR" w:eastAsia="zh-CN"/>
              </w:rPr>
              <w:t>4</w:t>
            </w:r>
            <w:r w:rsidR="00692704">
              <w:rPr>
                <w:lang w:eastAsia="zh-CN"/>
              </w:rPr>
              <w:t>-x</w:t>
            </w:r>
          </w:p>
        </w:tc>
        <w:bookmarkStart w:id="2941" w:name="_MCCTEMPBM_CRPT75140169___7"/>
        <w:bookmarkEnd w:id="2941"/>
      </w:tr>
    </w:tbl>
    <w:p w14:paraId="04691EE3" w14:textId="77777777" w:rsidR="00692704" w:rsidRDefault="00692704" w:rsidP="00692704">
      <w:pPr>
        <w:rPr>
          <w:lang w:eastAsia="ko-KR"/>
        </w:rPr>
      </w:pPr>
    </w:p>
    <w:p w14:paraId="4FD2A06A" w14:textId="77777777" w:rsidR="00692704" w:rsidRDefault="00692704" w:rsidP="000B2AB4">
      <w:pPr>
        <w:pStyle w:val="Heading3"/>
        <w:rPr>
          <w:lang w:eastAsia="ko-KR"/>
        </w:rPr>
      </w:pPr>
      <w:bookmarkStart w:id="2942" w:name="_Toc11408011"/>
      <w:bookmarkStart w:id="2943" w:name="_Toc27499317"/>
      <w:bookmarkStart w:id="2944" w:name="_Toc107000636"/>
      <w:r>
        <w:rPr>
          <w:lang w:eastAsia="ko-KR"/>
        </w:rPr>
        <w:t>15.1.17</w:t>
      </w:r>
      <w:r>
        <w:tab/>
      </w:r>
      <w:r>
        <w:rPr>
          <w:lang w:eastAsia="ko-KR"/>
        </w:rPr>
        <w:t xml:space="preserve">GROUP </w:t>
      </w:r>
      <w:r>
        <w:t>EMERGENCY ALERT ACK</w:t>
      </w:r>
      <w:r>
        <w:rPr>
          <w:lang w:eastAsia="ko-KR"/>
        </w:rPr>
        <w:t xml:space="preserve"> message</w:t>
      </w:r>
      <w:bookmarkEnd w:id="2942"/>
      <w:bookmarkEnd w:id="2943"/>
      <w:bookmarkEnd w:id="2944"/>
    </w:p>
    <w:p w14:paraId="5E60D3F4" w14:textId="77777777" w:rsidR="00692704" w:rsidRDefault="00692704" w:rsidP="000B2AB4">
      <w:pPr>
        <w:pStyle w:val="Heading4"/>
        <w:rPr>
          <w:lang w:eastAsia="zh-CN"/>
        </w:rPr>
      </w:pPr>
      <w:bookmarkStart w:id="2945" w:name="_Toc11408012"/>
      <w:bookmarkStart w:id="2946" w:name="_Toc27499318"/>
      <w:bookmarkStart w:id="2947" w:name="_Toc107000637"/>
      <w:r>
        <w:rPr>
          <w:lang w:eastAsia="zh-CN"/>
        </w:rPr>
        <w:t>15.1.17.1</w:t>
      </w:r>
      <w:r>
        <w:rPr>
          <w:lang w:eastAsia="zh-CN"/>
        </w:rPr>
        <w:tab/>
        <w:t>Message definition</w:t>
      </w:r>
      <w:bookmarkEnd w:id="2945"/>
      <w:bookmarkEnd w:id="2946"/>
      <w:bookmarkEnd w:id="2947"/>
    </w:p>
    <w:p w14:paraId="43B0227D"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5727EFFF"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322EFAA1" w14:textId="77777777" w:rsidR="00692704" w:rsidRDefault="00692704" w:rsidP="00692704">
      <w:pPr>
        <w:pStyle w:val="B1"/>
      </w:pPr>
      <w:r>
        <w:t>Direction:</w:t>
      </w:r>
      <w:r>
        <w:tab/>
      </w:r>
      <w:r>
        <w:tab/>
      </w:r>
      <w:r>
        <w:tab/>
        <w:t>UE to other UEs</w:t>
      </w:r>
    </w:p>
    <w:p w14:paraId="4F51C908" w14:textId="77777777" w:rsidR="00692704" w:rsidRDefault="00692704" w:rsidP="00692704">
      <w:pPr>
        <w:pStyle w:val="TH"/>
        <w:outlineLvl w:val="0"/>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0223A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9A09E2"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379CBA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2861052"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C2CE70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1A84EE4"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50E735A7" w14:textId="77777777" w:rsidR="00692704" w:rsidRDefault="00692704">
            <w:pPr>
              <w:pStyle w:val="TAH"/>
            </w:pPr>
            <w:r>
              <w:t>Length</w:t>
            </w:r>
          </w:p>
        </w:tc>
        <w:bookmarkStart w:id="2948" w:name="_MCCTEMPBM_CRPT75140170___7"/>
        <w:bookmarkEnd w:id="2948"/>
      </w:tr>
      <w:tr w:rsidR="00692704" w14:paraId="3B3AAFB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1FA62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35D4C7"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308905"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055D8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8E206A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225B26C" w14:textId="77777777" w:rsidR="00692704" w:rsidRDefault="00692704">
            <w:pPr>
              <w:pStyle w:val="TAC"/>
              <w:rPr>
                <w:lang w:eastAsia="ko-KR"/>
              </w:rPr>
            </w:pPr>
            <w:r>
              <w:rPr>
                <w:lang w:eastAsia="ko-KR"/>
              </w:rPr>
              <w:t>1</w:t>
            </w:r>
          </w:p>
        </w:tc>
        <w:bookmarkStart w:id="2949" w:name="_MCCTEMPBM_CRPT75140171___7"/>
        <w:bookmarkEnd w:id="2949"/>
      </w:tr>
      <w:tr w:rsidR="00692704" w14:paraId="35C2556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7357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4EC90B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427879D9"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2E74A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25EE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0472E27" w14:textId="77777777" w:rsidR="00692704" w:rsidRDefault="00692704">
            <w:pPr>
              <w:pStyle w:val="TAC"/>
              <w:rPr>
                <w:lang w:eastAsia="zh-CN"/>
              </w:rPr>
            </w:pPr>
            <w:r>
              <w:rPr>
                <w:lang w:eastAsia="zh-CN"/>
              </w:rPr>
              <w:t>3-x</w:t>
            </w:r>
          </w:p>
        </w:tc>
        <w:bookmarkStart w:id="2950" w:name="_MCCTEMPBM_CRPT75140172___7"/>
        <w:bookmarkEnd w:id="2950"/>
      </w:tr>
      <w:tr w:rsidR="00692704" w14:paraId="636CB17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54067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1891B8F"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3F321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15642B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494FF3"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88CFA57" w14:textId="77777777" w:rsidR="00692704" w:rsidRDefault="00692704">
            <w:pPr>
              <w:pStyle w:val="TAC"/>
              <w:rPr>
                <w:lang w:eastAsia="zh-CN"/>
              </w:rPr>
            </w:pPr>
            <w:r>
              <w:rPr>
                <w:lang w:eastAsia="zh-CN"/>
              </w:rPr>
              <w:t>3-x</w:t>
            </w:r>
          </w:p>
        </w:tc>
        <w:bookmarkStart w:id="2951" w:name="_MCCTEMPBM_CRPT75140173___7"/>
        <w:bookmarkEnd w:id="2951"/>
      </w:tr>
      <w:tr w:rsidR="00692704" w14:paraId="702D2AE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E14EF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9E412D"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373C1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4108B84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92AD74"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414E1F4" w14:textId="77777777" w:rsidR="00692704" w:rsidRDefault="00692704">
            <w:pPr>
              <w:pStyle w:val="TAC"/>
              <w:rPr>
                <w:lang w:eastAsia="zh-CN"/>
              </w:rPr>
            </w:pPr>
            <w:r>
              <w:rPr>
                <w:lang w:eastAsia="zh-CN"/>
              </w:rPr>
              <w:t>3-x</w:t>
            </w:r>
          </w:p>
        </w:tc>
        <w:bookmarkStart w:id="2952" w:name="_MCCTEMPBM_CRPT75140174___7"/>
        <w:bookmarkEnd w:id="2952"/>
      </w:tr>
    </w:tbl>
    <w:p w14:paraId="0FD4A569" w14:textId="77777777" w:rsidR="00692704" w:rsidRDefault="00692704" w:rsidP="00692704">
      <w:pPr>
        <w:rPr>
          <w:lang w:eastAsia="ko-KR"/>
        </w:rPr>
      </w:pPr>
    </w:p>
    <w:p w14:paraId="6BDA626B" w14:textId="77777777" w:rsidR="00692704" w:rsidRDefault="00692704" w:rsidP="000B2AB4">
      <w:pPr>
        <w:pStyle w:val="Heading3"/>
        <w:rPr>
          <w:lang w:eastAsia="ko-KR"/>
        </w:rPr>
      </w:pPr>
      <w:bookmarkStart w:id="2953" w:name="_Toc11408013"/>
      <w:bookmarkStart w:id="2954" w:name="_Toc27499319"/>
      <w:bookmarkStart w:id="2955" w:name="_Toc107000638"/>
      <w:r>
        <w:rPr>
          <w:lang w:eastAsia="ko-KR"/>
        </w:rPr>
        <w:t>15.1.18</w:t>
      </w:r>
      <w:r>
        <w:tab/>
      </w:r>
      <w:r>
        <w:rPr>
          <w:lang w:eastAsia="ko-KR"/>
        </w:rPr>
        <w:t xml:space="preserve">GROUP </w:t>
      </w:r>
      <w:r>
        <w:t>EMERGENCY ALERT CANCEL</w:t>
      </w:r>
      <w:r>
        <w:rPr>
          <w:lang w:eastAsia="ko-KR"/>
        </w:rPr>
        <w:t xml:space="preserve"> message</w:t>
      </w:r>
      <w:bookmarkEnd w:id="2953"/>
      <w:bookmarkEnd w:id="2954"/>
      <w:bookmarkEnd w:id="2955"/>
    </w:p>
    <w:p w14:paraId="33FE8255" w14:textId="77777777" w:rsidR="00692704" w:rsidRDefault="00692704" w:rsidP="000B2AB4">
      <w:pPr>
        <w:pStyle w:val="Heading4"/>
        <w:rPr>
          <w:lang w:eastAsia="zh-CN"/>
        </w:rPr>
      </w:pPr>
      <w:bookmarkStart w:id="2956" w:name="_Toc11408014"/>
      <w:bookmarkStart w:id="2957" w:name="_Toc27499320"/>
      <w:bookmarkStart w:id="2958" w:name="_Toc107000639"/>
      <w:r>
        <w:rPr>
          <w:lang w:eastAsia="zh-CN"/>
        </w:rPr>
        <w:t>15.1.18.1</w:t>
      </w:r>
      <w:r>
        <w:rPr>
          <w:lang w:eastAsia="zh-CN"/>
        </w:rPr>
        <w:tab/>
        <w:t>Message definition</w:t>
      </w:r>
      <w:bookmarkEnd w:id="2956"/>
      <w:bookmarkEnd w:id="2957"/>
      <w:bookmarkEnd w:id="2958"/>
    </w:p>
    <w:p w14:paraId="45DABA3D"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73279B50" w14:textId="77777777" w:rsidR="00692704" w:rsidRDefault="00692704" w:rsidP="00692704">
      <w:pPr>
        <w:pStyle w:val="B1"/>
      </w:pPr>
      <w:r>
        <w:t>Message type:</w:t>
      </w:r>
      <w:r>
        <w:tab/>
      </w:r>
      <w:r>
        <w:rPr>
          <w:lang w:eastAsia="ko-KR"/>
        </w:rPr>
        <w:t xml:space="preserve">GROUP </w:t>
      </w:r>
      <w:r>
        <w:t>EMERGENCY ALERT CANCEL</w:t>
      </w:r>
    </w:p>
    <w:p w14:paraId="517E2E25" w14:textId="77777777" w:rsidR="00692704" w:rsidRDefault="00692704" w:rsidP="00692704">
      <w:pPr>
        <w:pStyle w:val="B1"/>
      </w:pPr>
      <w:r>
        <w:t>Direction:</w:t>
      </w:r>
      <w:r>
        <w:tab/>
      </w:r>
      <w:r>
        <w:tab/>
      </w:r>
      <w:r>
        <w:tab/>
        <w:t>UE to other UEs</w:t>
      </w:r>
    </w:p>
    <w:p w14:paraId="70BD1270" w14:textId="77777777" w:rsidR="00692704" w:rsidRDefault="00692704" w:rsidP="00692704">
      <w:pPr>
        <w:pStyle w:val="TH"/>
        <w:outlineLvl w:val="0"/>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7A4ED64"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793A1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5B6514E"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E5A0C15"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F8E46EF"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443FB4"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54CA00E" w14:textId="77777777" w:rsidR="00692704" w:rsidRDefault="00692704">
            <w:pPr>
              <w:pStyle w:val="TAH"/>
            </w:pPr>
            <w:r>
              <w:t>Length</w:t>
            </w:r>
          </w:p>
        </w:tc>
        <w:bookmarkStart w:id="2959" w:name="_MCCTEMPBM_CRPT75140175___7"/>
        <w:bookmarkEnd w:id="2959"/>
      </w:tr>
      <w:tr w:rsidR="00692704" w14:paraId="7124735F"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33C08F"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56F26BC"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2DCCA5"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5C10A1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509964B"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BD76401" w14:textId="77777777" w:rsidR="00692704" w:rsidRDefault="00692704">
            <w:pPr>
              <w:pStyle w:val="TAC"/>
              <w:rPr>
                <w:lang w:eastAsia="ko-KR"/>
              </w:rPr>
            </w:pPr>
            <w:r>
              <w:rPr>
                <w:lang w:eastAsia="ko-KR"/>
              </w:rPr>
              <w:t>1</w:t>
            </w:r>
          </w:p>
        </w:tc>
        <w:bookmarkStart w:id="2960" w:name="_MCCTEMPBM_CRPT75140176___7"/>
        <w:bookmarkEnd w:id="2960"/>
      </w:tr>
      <w:tr w:rsidR="00692704" w14:paraId="502CA77F"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6AEAC4"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6BD205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08F94B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F48C66F"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F172A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AC77050" w14:textId="77777777" w:rsidR="00692704" w:rsidRDefault="00692704">
            <w:pPr>
              <w:pStyle w:val="TAC"/>
              <w:rPr>
                <w:lang w:eastAsia="zh-CN"/>
              </w:rPr>
            </w:pPr>
            <w:r>
              <w:rPr>
                <w:lang w:eastAsia="zh-CN"/>
              </w:rPr>
              <w:t>3-x</w:t>
            </w:r>
          </w:p>
        </w:tc>
        <w:bookmarkStart w:id="2961" w:name="_MCCTEMPBM_CRPT75140177___7"/>
        <w:bookmarkEnd w:id="2961"/>
      </w:tr>
      <w:tr w:rsidR="00A07B79" w14:paraId="1F84DD37"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22857B"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67B16D"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C0E7219"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13BF835"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4ADDBE7"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CD9EDCF" w14:textId="77777777" w:rsidR="00A07B79" w:rsidRDefault="00A07B79">
            <w:pPr>
              <w:pStyle w:val="TAC"/>
              <w:rPr>
                <w:lang w:eastAsia="zh-CN"/>
              </w:rPr>
            </w:pPr>
            <w:r>
              <w:rPr>
                <w:lang w:eastAsia="zh-CN"/>
              </w:rPr>
              <w:t>3-x</w:t>
            </w:r>
          </w:p>
        </w:tc>
        <w:bookmarkStart w:id="2962" w:name="_MCCTEMPBM_CRPT75140178___7"/>
        <w:bookmarkEnd w:id="2962"/>
      </w:tr>
      <w:tr w:rsidR="00692704" w14:paraId="1F77C9C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27579A"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5899DE"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113BB3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D01A6C4"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3675DC2"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F84A9EC" w14:textId="77777777" w:rsidR="00692704" w:rsidRDefault="00692704">
            <w:pPr>
              <w:pStyle w:val="TAC"/>
              <w:rPr>
                <w:lang w:eastAsia="zh-CN"/>
              </w:rPr>
            </w:pPr>
            <w:r>
              <w:rPr>
                <w:lang w:eastAsia="zh-CN"/>
              </w:rPr>
              <w:t>3-x</w:t>
            </w:r>
          </w:p>
        </w:tc>
        <w:bookmarkStart w:id="2963" w:name="_MCCTEMPBM_CRPT75140179___7"/>
        <w:bookmarkEnd w:id="2963"/>
      </w:tr>
    </w:tbl>
    <w:p w14:paraId="5183D73D" w14:textId="77777777" w:rsidR="00692704" w:rsidRDefault="00692704" w:rsidP="00692704">
      <w:pPr>
        <w:rPr>
          <w:lang w:eastAsia="ko-KR"/>
        </w:rPr>
      </w:pPr>
    </w:p>
    <w:p w14:paraId="49E52F1A" w14:textId="77777777" w:rsidR="00692704" w:rsidRDefault="00692704" w:rsidP="000B2AB4">
      <w:pPr>
        <w:pStyle w:val="Heading3"/>
        <w:rPr>
          <w:lang w:eastAsia="ko-KR"/>
        </w:rPr>
      </w:pPr>
      <w:bookmarkStart w:id="2964" w:name="_Toc11408015"/>
      <w:bookmarkStart w:id="2965" w:name="_Toc27499321"/>
      <w:bookmarkStart w:id="2966" w:name="_Toc107000640"/>
      <w:r>
        <w:rPr>
          <w:lang w:eastAsia="ko-KR"/>
        </w:rPr>
        <w:lastRenderedPageBreak/>
        <w:t>15.1.19</w:t>
      </w:r>
      <w:r>
        <w:tab/>
      </w:r>
      <w:r>
        <w:rPr>
          <w:lang w:eastAsia="ko-KR"/>
        </w:rPr>
        <w:t xml:space="preserve">GROUP </w:t>
      </w:r>
      <w:r>
        <w:t>EMERGENCY ALERT CANCEL</w:t>
      </w:r>
      <w:r>
        <w:rPr>
          <w:lang w:eastAsia="ko-KR"/>
        </w:rPr>
        <w:t xml:space="preserve"> ACK message</w:t>
      </w:r>
      <w:bookmarkEnd w:id="2964"/>
      <w:bookmarkEnd w:id="2965"/>
      <w:bookmarkEnd w:id="2966"/>
    </w:p>
    <w:p w14:paraId="784CE085" w14:textId="77777777" w:rsidR="00692704" w:rsidRDefault="00692704" w:rsidP="000B2AB4">
      <w:pPr>
        <w:pStyle w:val="Heading4"/>
        <w:rPr>
          <w:lang w:eastAsia="zh-CN"/>
        </w:rPr>
      </w:pPr>
      <w:bookmarkStart w:id="2967" w:name="_Toc11408016"/>
      <w:bookmarkStart w:id="2968" w:name="_Toc27499322"/>
      <w:bookmarkStart w:id="2969" w:name="_Toc107000641"/>
      <w:r>
        <w:rPr>
          <w:lang w:eastAsia="zh-CN"/>
        </w:rPr>
        <w:t>15.1.19.1</w:t>
      </w:r>
      <w:r>
        <w:rPr>
          <w:lang w:eastAsia="zh-CN"/>
        </w:rPr>
        <w:tab/>
        <w:t>Message definition</w:t>
      </w:r>
      <w:bookmarkEnd w:id="2967"/>
      <w:bookmarkEnd w:id="2968"/>
      <w:bookmarkEnd w:id="2969"/>
    </w:p>
    <w:p w14:paraId="384E339F"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2B1F246B" w14:textId="77777777" w:rsidR="00692704" w:rsidRDefault="00692704" w:rsidP="00692704">
      <w:pPr>
        <w:pStyle w:val="B1"/>
      </w:pPr>
      <w:r>
        <w:t>Message type:</w:t>
      </w:r>
      <w:r>
        <w:tab/>
      </w:r>
      <w:r>
        <w:rPr>
          <w:lang w:eastAsia="ko-KR"/>
        </w:rPr>
        <w:t xml:space="preserve">GROUP </w:t>
      </w:r>
      <w:r>
        <w:t>EMERGENCY ALERT CANCEL ACK</w:t>
      </w:r>
    </w:p>
    <w:p w14:paraId="64C4E58D" w14:textId="77777777" w:rsidR="00692704" w:rsidRDefault="00692704" w:rsidP="00692704">
      <w:pPr>
        <w:pStyle w:val="B1"/>
      </w:pPr>
      <w:r>
        <w:t>Direction:</w:t>
      </w:r>
      <w:r>
        <w:tab/>
      </w:r>
      <w:r>
        <w:tab/>
      </w:r>
      <w:r>
        <w:tab/>
        <w:t>UE to other UEs</w:t>
      </w:r>
    </w:p>
    <w:p w14:paraId="70A73367" w14:textId="77777777" w:rsidR="00692704" w:rsidRDefault="00692704" w:rsidP="00692704">
      <w:pPr>
        <w:pStyle w:val="TH"/>
        <w:outlineLvl w:val="0"/>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08936F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6BE6CF"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B827EB9"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8444BC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1C29E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6811C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237C4E4" w14:textId="77777777" w:rsidR="00692704" w:rsidRDefault="00692704">
            <w:pPr>
              <w:pStyle w:val="TAH"/>
            </w:pPr>
            <w:r>
              <w:t>Length</w:t>
            </w:r>
          </w:p>
        </w:tc>
        <w:bookmarkStart w:id="2970" w:name="_MCCTEMPBM_CRPT75140180___7"/>
        <w:bookmarkEnd w:id="2970"/>
      </w:tr>
      <w:tr w:rsidR="00692704" w14:paraId="302C521C"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0DACC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A9C6BA"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A399A26"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EDB6FB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3594CAB"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3DF14C3" w14:textId="77777777" w:rsidR="00692704" w:rsidRDefault="00692704">
            <w:pPr>
              <w:pStyle w:val="TAC"/>
              <w:rPr>
                <w:lang w:eastAsia="ko-KR"/>
              </w:rPr>
            </w:pPr>
            <w:r>
              <w:rPr>
                <w:lang w:eastAsia="ko-KR"/>
              </w:rPr>
              <w:t>1</w:t>
            </w:r>
          </w:p>
        </w:tc>
        <w:bookmarkStart w:id="2971" w:name="_MCCTEMPBM_CRPT75140181___7"/>
        <w:bookmarkEnd w:id="2971"/>
      </w:tr>
      <w:tr w:rsidR="00692704" w14:paraId="4E96C75F"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56CAC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FADD629"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3AFDC0A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D3C33F"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F60ACC"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0915D1" w14:textId="77777777" w:rsidR="00692704" w:rsidRDefault="00692704">
            <w:pPr>
              <w:pStyle w:val="TAC"/>
              <w:rPr>
                <w:lang w:eastAsia="zh-CN"/>
              </w:rPr>
            </w:pPr>
            <w:r>
              <w:rPr>
                <w:lang w:eastAsia="zh-CN"/>
              </w:rPr>
              <w:t>3-x</w:t>
            </w:r>
          </w:p>
        </w:tc>
        <w:bookmarkStart w:id="2972" w:name="_MCCTEMPBM_CRPT75140182___7"/>
        <w:bookmarkEnd w:id="2972"/>
      </w:tr>
      <w:tr w:rsidR="00A07B79" w14:paraId="7F1C92D5"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6B5631"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5D63EA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372DCCD4"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317C425"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CCA531"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EA3C6A" w14:textId="77777777" w:rsidR="00A07B79" w:rsidRDefault="00A07B79" w:rsidP="00557216">
            <w:pPr>
              <w:pStyle w:val="TAC"/>
              <w:rPr>
                <w:lang w:eastAsia="zh-CN"/>
              </w:rPr>
            </w:pPr>
            <w:r>
              <w:rPr>
                <w:lang w:eastAsia="zh-CN"/>
              </w:rPr>
              <w:t>3-x</w:t>
            </w:r>
          </w:p>
        </w:tc>
        <w:bookmarkStart w:id="2973" w:name="_MCCTEMPBM_CRPT75140183___7"/>
        <w:bookmarkEnd w:id="2973"/>
      </w:tr>
      <w:tr w:rsidR="00692704" w14:paraId="151BD4EC"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39FDE7"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CE3898"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75E097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D9E09F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F08285"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CC2107" w14:textId="77777777" w:rsidR="00692704" w:rsidRDefault="00692704">
            <w:pPr>
              <w:pStyle w:val="TAC"/>
              <w:rPr>
                <w:lang w:eastAsia="zh-CN"/>
              </w:rPr>
            </w:pPr>
            <w:r>
              <w:rPr>
                <w:lang w:eastAsia="zh-CN"/>
              </w:rPr>
              <w:t>3-x</w:t>
            </w:r>
          </w:p>
        </w:tc>
        <w:bookmarkStart w:id="2974" w:name="_MCCTEMPBM_CRPT75140184___7"/>
        <w:bookmarkEnd w:id="2974"/>
      </w:tr>
    </w:tbl>
    <w:p w14:paraId="67C4313B" w14:textId="77777777" w:rsidR="00692704" w:rsidRDefault="00692704" w:rsidP="00692704"/>
    <w:p w14:paraId="6CA199EB" w14:textId="77777777" w:rsidR="00692704" w:rsidRDefault="00692704" w:rsidP="000B2AB4">
      <w:pPr>
        <w:pStyle w:val="Heading3"/>
        <w:rPr>
          <w:lang w:eastAsia="ko-KR"/>
        </w:rPr>
      </w:pPr>
      <w:bookmarkStart w:id="2975" w:name="_Toc11408017"/>
      <w:bookmarkStart w:id="2976" w:name="_Toc27499323"/>
      <w:bookmarkStart w:id="2977" w:name="_Toc107000642"/>
      <w:r>
        <w:rPr>
          <w:lang w:eastAsia="ko-KR"/>
        </w:rPr>
        <w:t>15.1.20</w:t>
      </w:r>
      <w:r>
        <w:tab/>
        <w:t>GROUP CALL BROADCAST</w:t>
      </w:r>
      <w:r>
        <w:rPr>
          <w:lang w:eastAsia="ko-KR"/>
        </w:rPr>
        <w:t xml:space="preserve"> message</w:t>
      </w:r>
      <w:bookmarkEnd w:id="2975"/>
      <w:bookmarkEnd w:id="2976"/>
      <w:bookmarkEnd w:id="2977"/>
    </w:p>
    <w:p w14:paraId="0E9AC562" w14:textId="77777777" w:rsidR="00692704" w:rsidRDefault="00692704" w:rsidP="000B2AB4">
      <w:pPr>
        <w:pStyle w:val="Heading4"/>
        <w:rPr>
          <w:lang w:eastAsia="zh-CN"/>
        </w:rPr>
      </w:pPr>
      <w:bookmarkStart w:id="2978" w:name="_Toc11408018"/>
      <w:bookmarkStart w:id="2979" w:name="_Toc27499324"/>
      <w:bookmarkStart w:id="2980" w:name="_Toc107000643"/>
      <w:r>
        <w:rPr>
          <w:lang w:eastAsia="zh-CN"/>
        </w:rPr>
        <w:t>15.1.20.1</w:t>
      </w:r>
      <w:r>
        <w:rPr>
          <w:lang w:eastAsia="zh-CN"/>
        </w:rPr>
        <w:tab/>
        <w:t>Message definition</w:t>
      </w:r>
      <w:bookmarkEnd w:id="2978"/>
      <w:bookmarkEnd w:id="2979"/>
      <w:bookmarkEnd w:id="2980"/>
    </w:p>
    <w:p w14:paraId="62930190"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3CAFDDA9" w14:textId="77777777" w:rsidR="00692704" w:rsidRDefault="00692704" w:rsidP="00692704">
      <w:pPr>
        <w:pStyle w:val="B1"/>
      </w:pPr>
      <w:r>
        <w:t>Message type:</w:t>
      </w:r>
      <w:r>
        <w:tab/>
        <w:t>GROUP CALL BROADCAST</w:t>
      </w:r>
    </w:p>
    <w:p w14:paraId="41D768E6" w14:textId="77777777" w:rsidR="00692704" w:rsidRDefault="00692704" w:rsidP="00692704">
      <w:pPr>
        <w:pStyle w:val="B1"/>
      </w:pPr>
      <w:r>
        <w:t>Direction:</w:t>
      </w:r>
      <w:r>
        <w:tab/>
      </w:r>
      <w:r>
        <w:tab/>
      </w:r>
      <w:r>
        <w:tab/>
        <w:t>UE to other UEs</w:t>
      </w:r>
    </w:p>
    <w:p w14:paraId="7FE0047C" w14:textId="77777777" w:rsidR="00692704" w:rsidRDefault="00692704" w:rsidP="00692704">
      <w:pPr>
        <w:pStyle w:val="TH"/>
        <w:outlineLvl w:val="0"/>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DD8455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190D72"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C25A6C1"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B7B19D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C9C5F3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5FEC8A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2A63B30A" w14:textId="77777777" w:rsidR="00692704" w:rsidRDefault="00692704">
            <w:pPr>
              <w:pStyle w:val="TAH"/>
            </w:pPr>
            <w:r>
              <w:t>Length</w:t>
            </w:r>
          </w:p>
        </w:tc>
        <w:bookmarkStart w:id="2981" w:name="_MCCTEMPBM_CRPT75140185___7"/>
        <w:bookmarkEnd w:id="2981"/>
      </w:tr>
      <w:tr w:rsidR="00692704" w14:paraId="5EF89E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E9427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BA6E476"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C973CA2"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FE14C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E6FEE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72E1C19" w14:textId="77777777" w:rsidR="00692704" w:rsidRDefault="00692704">
            <w:pPr>
              <w:pStyle w:val="TAC"/>
              <w:rPr>
                <w:lang w:eastAsia="ko-KR"/>
              </w:rPr>
            </w:pPr>
            <w:r>
              <w:rPr>
                <w:lang w:eastAsia="ko-KR"/>
              </w:rPr>
              <w:t>1</w:t>
            </w:r>
          </w:p>
        </w:tc>
        <w:bookmarkStart w:id="2982" w:name="_MCCTEMPBM_CRPT75140186___7"/>
        <w:bookmarkEnd w:id="2982"/>
      </w:tr>
      <w:tr w:rsidR="00692704" w14:paraId="22CB3A2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F1B52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C010B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C4EB52C"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12891E4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5BFDC3"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122E580" w14:textId="77777777" w:rsidR="00692704" w:rsidRDefault="00692704">
            <w:pPr>
              <w:pStyle w:val="TAC"/>
            </w:pPr>
            <w:r>
              <w:t>2</w:t>
            </w:r>
          </w:p>
        </w:tc>
        <w:bookmarkStart w:id="2983" w:name="_MCCTEMPBM_CRPT75140187___7"/>
        <w:bookmarkEnd w:id="2983"/>
      </w:tr>
      <w:tr w:rsidR="00692704" w14:paraId="4C781BE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832ED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8A959F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43EDC488" w14:textId="77777777" w:rsidR="00692704" w:rsidRDefault="00692704">
            <w:pPr>
              <w:pStyle w:val="TAL"/>
            </w:pPr>
            <w:r>
              <w:t>Call type</w:t>
            </w:r>
          </w:p>
          <w:p w14:paraId="139960CA"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7E22CE8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8599372"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F7A28B2" w14:textId="77777777" w:rsidR="00692704" w:rsidRDefault="00692704">
            <w:pPr>
              <w:pStyle w:val="TAC"/>
            </w:pPr>
            <w:r>
              <w:t>1</w:t>
            </w:r>
          </w:p>
        </w:tc>
        <w:bookmarkStart w:id="2984" w:name="_MCCTEMPBM_CRPT75140188___7"/>
        <w:bookmarkEnd w:id="2984"/>
      </w:tr>
      <w:tr w:rsidR="00692704" w14:paraId="034BD05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D3C56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5483796"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E89606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744A42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F59C6A2"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225E842" w14:textId="77777777" w:rsidR="00692704" w:rsidRDefault="00692704">
            <w:pPr>
              <w:pStyle w:val="TAC"/>
              <w:rPr>
                <w:lang w:eastAsia="zh-CN"/>
              </w:rPr>
            </w:pPr>
            <w:r>
              <w:rPr>
                <w:lang w:eastAsia="zh-CN"/>
              </w:rPr>
              <w:t>3-x</w:t>
            </w:r>
          </w:p>
        </w:tc>
        <w:bookmarkStart w:id="2985" w:name="_MCCTEMPBM_CRPT75140189___7"/>
        <w:bookmarkEnd w:id="2985"/>
      </w:tr>
      <w:tr w:rsidR="00692704" w14:paraId="2A72ACF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8390F1"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5C2C09"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3123A38"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5D503BA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A0D502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9DEBD" w14:textId="77777777" w:rsidR="00692704" w:rsidRDefault="00692704">
            <w:pPr>
              <w:pStyle w:val="TAC"/>
              <w:rPr>
                <w:lang w:eastAsia="zh-CN"/>
              </w:rPr>
            </w:pPr>
            <w:r>
              <w:rPr>
                <w:lang w:eastAsia="zh-CN"/>
              </w:rPr>
              <w:t>3-x</w:t>
            </w:r>
          </w:p>
        </w:tc>
        <w:bookmarkStart w:id="2986" w:name="_MCCTEMPBM_CRPT75140190___7"/>
        <w:bookmarkEnd w:id="2986"/>
      </w:tr>
      <w:tr w:rsidR="00692704" w14:paraId="1EA3876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622A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D171827"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6A066283"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11FE2D56"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1DE56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F5895E" w14:textId="77777777" w:rsidR="00692704" w:rsidRDefault="00692704">
            <w:pPr>
              <w:pStyle w:val="TAC"/>
              <w:rPr>
                <w:lang w:eastAsia="zh-CN"/>
              </w:rPr>
            </w:pPr>
            <w:r>
              <w:rPr>
                <w:lang w:eastAsia="zh-CN"/>
              </w:rPr>
              <w:t>3-x</w:t>
            </w:r>
          </w:p>
        </w:tc>
        <w:bookmarkStart w:id="2987" w:name="_MCCTEMPBM_CRPT75140191___7"/>
        <w:bookmarkEnd w:id="2987"/>
      </w:tr>
    </w:tbl>
    <w:p w14:paraId="028F6E37" w14:textId="77777777" w:rsidR="00692704" w:rsidRDefault="00692704" w:rsidP="00692704">
      <w:pPr>
        <w:rPr>
          <w:lang w:eastAsia="ko-KR"/>
        </w:rPr>
      </w:pPr>
    </w:p>
    <w:p w14:paraId="5383F2FF" w14:textId="77777777" w:rsidR="00692704" w:rsidRDefault="00692704" w:rsidP="000B2AB4">
      <w:pPr>
        <w:pStyle w:val="Heading3"/>
        <w:rPr>
          <w:lang w:eastAsia="ko-KR"/>
        </w:rPr>
      </w:pPr>
      <w:bookmarkStart w:id="2988" w:name="_Toc11408019"/>
      <w:bookmarkStart w:id="2989" w:name="_Toc27499325"/>
      <w:bookmarkStart w:id="2990" w:name="_Toc107000644"/>
      <w:r>
        <w:rPr>
          <w:lang w:eastAsia="ko-KR"/>
        </w:rPr>
        <w:t>15.1.21</w:t>
      </w:r>
      <w:r>
        <w:tab/>
      </w:r>
      <w:r>
        <w:rPr>
          <w:lang w:eastAsia="ko-KR"/>
        </w:rPr>
        <w:t xml:space="preserve">GROUP </w:t>
      </w:r>
      <w:r>
        <w:t>CALL BROADCAST END</w:t>
      </w:r>
      <w:r>
        <w:rPr>
          <w:lang w:eastAsia="ko-KR"/>
        </w:rPr>
        <w:t xml:space="preserve"> message</w:t>
      </w:r>
      <w:bookmarkEnd w:id="2988"/>
      <w:bookmarkEnd w:id="2989"/>
      <w:bookmarkEnd w:id="2990"/>
    </w:p>
    <w:p w14:paraId="080DF144" w14:textId="77777777" w:rsidR="00692704" w:rsidRDefault="00692704" w:rsidP="000B2AB4">
      <w:pPr>
        <w:pStyle w:val="Heading4"/>
        <w:rPr>
          <w:lang w:eastAsia="zh-CN"/>
        </w:rPr>
      </w:pPr>
      <w:bookmarkStart w:id="2991" w:name="_Toc11408020"/>
      <w:bookmarkStart w:id="2992" w:name="_Toc27499326"/>
      <w:bookmarkStart w:id="2993" w:name="_Toc107000645"/>
      <w:r>
        <w:rPr>
          <w:lang w:eastAsia="zh-CN"/>
        </w:rPr>
        <w:t>15.1.21.1</w:t>
      </w:r>
      <w:r>
        <w:rPr>
          <w:lang w:eastAsia="zh-CN"/>
        </w:rPr>
        <w:tab/>
        <w:t>Message definition</w:t>
      </w:r>
      <w:bookmarkEnd w:id="2991"/>
      <w:bookmarkEnd w:id="2992"/>
      <w:bookmarkEnd w:id="2993"/>
    </w:p>
    <w:p w14:paraId="19ED72E8"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55DE069" w14:textId="77777777" w:rsidR="00692704" w:rsidRDefault="00692704" w:rsidP="00692704">
      <w:pPr>
        <w:pStyle w:val="B1"/>
      </w:pPr>
      <w:r>
        <w:t>Message type:</w:t>
      </w:r>
      <w:r>
        <w:tab/>
      </w:r>
      <w:r>
        <w:rPr>
          <w:lang w:eastAsia="ko-KR"/>
        </w:rPr>
        <w:t xml:space="preserve">GROUP </w:t>
      </w:r>
      <w:r>
        <w:t>CALL BROADCAST END</w:t>
      </w:r>
    </w:p>
    <w:p w14:paraId="3D76E37A" w14:textId="77777777" w:rsidR="00692704" w:rsidRDefault="00692704" w:rsidP="00692704">
      <w:pPr>
        <w:pStyle w:val="B1"/>
      </w:pPr>
      <w:r>
        <w:t>Direction:</w:t>
      </w:r>
      <w:r>
        <w:tab/>
      </w:r>
      <w:r>
        <w:tab/>
      </w:r>
      <w:r>
        <w:tab/>
        <w:t>UE to other UEs</w:t>
      </w:r>
    </w:p>
    <w:p w14:paraId="1501962A" w14:textId="77777777" w:rsidR="00692704" w:rsidRDefault="00692704" w:rsidP="00692704">
      <w:pPr>
        <w:pStyle w:val="TH"/>
        <w:outlineLvl w:val="0"/>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306171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8EA90B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9BF8770"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3BBB95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3C31147"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D7AD19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BC7975A" w14:textId="77777777" w:rsidR="00692704" w:rsidRDefault="00692704">
            <w:pPr>
              <w:pStyle w:val="TAH"/>
            </w:pPr>
            <w:r>
              <w:t>Length</w:t>
            </w:r>
          </w:p>
        </w:tc>
        <w:bookmarkStart w:id="2994" w:name="_MCCTEMPBM_CRPT75140192___7"/>
        <w:bookmarkEnd w:id="2994"/>
      </w:tr>
      <w:tr w:rsidR="00692704" w14:paraId="18C6C2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B07419"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62930A"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FAFBAB3"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39A5D9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405276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4C44639" w14:textId="77777777" w:rsidR="00692704" w:rsidRDefault="00692704">
            <w:pPr>
              <w:pStyle w:val="TAC"/>
              <w:rPr>
                <w:lang w:eastAsia="ko-KR"/>
              </w:rPr>
            </w:pPr>
            <w:r>
              <w:rPr>
                <w:lang w:eastAsia="ko-KR"/>
              </w:rPr>
              <w:t>1</w:t>
            </w:r>
          </w:p>
        </w:tc>
        <w:bookmarkStart w:id="2995" w:name="_MCCTEMPBM_CRPT75140193___7"/>
        <w:bookmarkEnd w:id="2995"/>
      </w:tr>
      <w:tr w:rsidR="00692704" w14:paraId="727C26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32316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C9F2F8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1EF8E2A"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2E2D8A3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41D541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42F37CB" w14:textId="77777777" w:rsidR="00692704" w:rsidRDefault="00692704">
            <w:pPr>
              <w:pStyle w:val="TAC"/>
            </w:pPr>
            <w:r>
              <w:t>2</w:t>
            </w:r>
          </w:p>
        </w:tc>
        <w:bookmarkStart w:id="2996" w:name="_MCCTEMPBM_CRPT75140194___7"/>
        <w:bookmarkEnd w:id="2996"/>
      </w:tr>
      <w:tr w:rsidR="00692704" w14:paraId="0BBBBFE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C9886"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2A42039"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7D7518D9"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10473D7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80E933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2337929" w14:textId="77777777" w:rsidR="00692704" w:rsidRDefault="00692704">
            <w:pPr>
              <w:pStyle w:val="TAC"/>
              <w:rPr>
                <w:lang w:eastAsia="zh-CN"/>
              </w:rPr>
            </w:pPr>
            <w:r>
              <w:rPr>
                <w:lang w:eastAsia="zh-CN"/>
              </w:rPr>
              <w:t>3-x</w:t>
            </w:r>
          </w:p>
        </w:tc>
        <w:bookmarkStart w:id="2997" w:name="_MCCTEMPBM_CRPT75140195___7"/>
        <w:bookmarkEnd w:id="2997"/>
      </w:tr>
      <w:tr w:rsidR="00692704" w14:paraId="6B4BE43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BD1E7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E46922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34612E3E"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F37DF16"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D760B4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49CB801" w14:textId="77777777" w:rsidR="00692704" w:rsidRDefault="00692704">
            <w:pPr>
              <w:pStyle w:val="TAC"/>
              <w:rPr>
                <w:lang w:eastAsia="zh-CN"/>
              </w:rPr>
            </w:pPr>
            <w:r>
              <w:rPr>
                <w:lang w:eastAsia="zh-CN"/>
              </w:rPr>
              <w:t>3-x</w:t>
            </w:r>
          </w:p>
        </w:tc>
        <w:bookmarkStart w:id="2998" w:name="_MCCTEMPBM_CRPT75140196___7"/>
        <w:bookmarkEnd w:id="2998"/>
      </w:tr>
    </w:tbl>
    <w:p w14:paraId="597DFFDE" w14:textId="77777777" w:rsidR="00692704" w:rsidRDefault="00692704" w:rsidP="00692704"/>
    <w:p w14:paraId="51CDE05B" w14:textId="77777777" w:rsidR="00DA10AE" w:rsidRDefault="00DA10AE" w:rsidP="000B2AB4">
      <w:pPr>
        <w:pStyle w:val="Heading3"/>
        <w:rPr>
          <w:lang w:eastAsia="ko-KR"/>
        </w:rPr>
      </w:pPr>
      <w:bookmarkStart w:id="2999" w:name="_Toc11408021"/>
      <w:bookmarkStart w:id="3000" w:name="_Toc27499327"/>
      <w:bookmarkStart w:id="3001" w:name="_Toc107000646"/>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3001"/>
    </w:p>
    <w:p w14:paraId="6224F4CC" w14:textId="77777777" w:rsidR="00DA10AE" w:rsidRDefault="00DA10AE" w:rsidP="000B2AB4">
      <w:pPr>
        <w:pStyle w:val="Heading4"/>
        <w:rPr>
          <w:lang w:eastAsia="zh-CN"/>
        </w:rPr>
      </w:pPr>
      <w:bookmarkStart w:id="3002" w:name="_Toc107000647"/>
      <w:r>
        <w:rPr>
          <w:lang w:eastAsia="zh-CN"/>
        </w:rPr>
        <w:t>15.1.</w:t>
      </w:r>
      <w:r>
        <w:rPr>
          <w:lang w:val="fr-FR" w:eastAsia="zh-CN"/>
        </w:rPr>
        <w:t>22</w:t>
      </w:r>
      <w:r>
        <w:rPr>
          <w:lang w:eastAsia="zh-CN"/>
        </w:rPr>
        <w:t>.1</w:t>
      </w:r>
      <w:r>
        <w:rPr>
          <w:lang w:eastAsia="zh-CN"/>
        </w:rPr>
        <w:tab/>
        <w:t>Message definition</w:t>
      </w:r>
      <w:bookmarkEnd w:id="3002"/>
    </w:p>
    <w:p w14:paraId="3ED02BF9" w14:textId="77777777" w:rsidR="00DA10AE" w:rsidRDefault="00DA10AE" w:rsidP="00DA10AE">
      <w:pPr>
        <w:keepNext/>
      </w:pPr>
      <w:r>
        <w:t xml:space="preserve">This message is used to carry an </w:t>
      </w:r>
      <w:r w:rsidRPr="00A1353F">
        <w:rPr>
          <w:lang w:eastAsia="ko-KR"/>
        </w:rPr>
        <w:t>MC</w:t>
      </w:r>
      <w:r>
        <w:rPr>
          <w:lang w:eastAsia="ko-KR"/>
        </w:rPr>
        <w:t xml:space="preserve">VIDEO </w:t>
      </w:r>
      <w:r w:rsidRPr="00B76C37">
        <w:t>message</w:t>
      </w:r>
      <w:r>
        <w:t>.</w:t>
      </w:r>
    </w:p>
    <w:p w14:paraId="5333BE95" w14:textId="77777777" w:rsidR="00DA10AE" w:rsidRDefault="00DA10AE" w:rsidP="00DA10AE">
      <w:pPr>
        <w:keepNext/>
      </w:pPr>
      <w:r>
        <w:t>For contents of the message see Table </w:t>
      </w:r>
      <w:r>
        <w:rPr>
          <w:lang w:eastAsia="ko-KR"/>
        </w:rPr>
        <w:t>15.1.22.1-1</w:t>
      </w:r>
      <w:r>
        <w:t>.</w:t>
      </w:r>
    </w:p>
    <w:p w14:paraId="03232CC7" w14:textId="77777777" w:rsidR="00DA10AE" w:rsidRDefault="00DA10AE" w:rsidP="00DA10AE">
      <w:pPr>
        <w:pStyle w:val="B1"/>
      </w:pPr>
      <w:r>
        <w:t>Message type:</w:t>
      </w:r>
      <w:r>
        <w:tab/>
      </w:r>
      <w:r w:rsidRPr="00A1353F">
        <w:rPr>
          <w:lang w:eastAsia="ko-KR"/>
        </w:rPr>
        <w:t>MC</w:t>
      </w:r>
      <w:r>
        <w:rPr>
          <w:lang w:eastAsia="ko-KR"/>
        </w:rPr>
        <w:t xml:space="preserve">VIDEO </w:t>
      </w:r>
      <w:r>
        <w:t>MESSAGE CARRIER</w:t>
      </w:r>
    </w:p>
    <w:p w14:paraId="77798F2E" w14:textId="77777777" w:rsidR="00DA10AE" w:rsidRDefault="00DA10AE" w:rsidP="00DA10AE">
      <w:pPr>
        <w:pStyle w:val="B1"/>
      </w:pPr>
      <w:r>
        <w:t>Direction:</w:t>
      </w:r>
      <w:r>
        <w:tab/>
      </w:r>
      <w:r>
        <w:tab/>
        <w:t>UE to other UEs</w:t>
      </w:r>
    </w:p>
    <w:p w14:paraId="0D76BD18" w14:textId="77777777" w:rsidR="00DA10AE" w:rsidRDefault="00DA10AE" w:rsidP="00DA10AE">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DA10AE" w14:paraId="35B9F560"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4102FC" w14:textId="77777777" w:rsidR="00DA10AE" w:rsidRDefault="00DA10AE" w:rsidP="00313CDB">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C1C390B" w14:textId="77777777" w:rsidR="00DA10AE" w:rsidRDefault="00DA10AE" w:rsidP="00313CDB">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C51705" w14:textId="77777777" w:rsidR="00DA10AE" w:rsidRDefault="00DA10AE" w:rsidP="00313CDB">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10BAE4" w14:textId="77777777" w:rsidR="00DA10AE" w:rsidRDefault="00DA10AE" w:rsidP="00313CDB">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9DE666A" w14:textId="77777777" w:rsidR="00DA10AE" w:rsidRDefault="00DA10AE" w:rsidP="00313CDB">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40BDA13" w14:textId="77777777" w:rsidR="00DA10AE" w:rsidRDefault="00DA10AE" w:rsidP="00313CDB">
            <w:pPr>
              <w:pStyle w:val="TAH"/>
            </w:pPr>
            <w:r>
              <w:t>Length</w:t>
            </w:r>
          </w:p>
        </w:tc>
      </w:tr>
      <w:tr w:rsidR="00DA10AE" w14:paraId="045E87ED"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741FC" w14:textId="77777777" w:rsidR="00DA10AE" w:rsidRDefault="00DA10AE" w:rsidP="00313CD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B3FC8" w14:textId="77777777" w:rsidR="00DA10AE" w:rsidRDefault="00DA10AE" w:rsidP="00313CDB">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6A4AB053" w14:textId="77777777" w:rsidR="00DA10AE" w:rsidRDefault="00DA10AE" w:rsidP="00313CDB">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E5B43BB" w14:textId="77777777" w:rsidR="00DA10AE" w:rsidRDefault="00DA10AE" w:rsidP="00313CDB">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E424623" w14:textId="77777777" w:rsidR="00DA10AE" w:rsidRDefault="00DA10AE" w:rsidP="00313CDB">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F896116" w14:textId="77777777" w:rsidR="00DA10AE" w:rsidRDefault="00DA10AE" w:rsidP="00313CDB">
            <w:pPr>
              <w:pStyle w:val="TAC"/>
              <w:rPr>
                <w:lang w:eastAsia="ko-KR"/>
              </w:rPr>
            </w:pPr>
            <w:r>
              <w:rPr>
                <w:lang w:eastAsia="ko-KR"/>
              </w:rPr>
              <w:t>1</w:t>
            </w:r>
          </w:p>
        </w:tc>
      </w:tr>
      <w:tr w:rsidR="00DA10AE" w14:paraId="7726E11F"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91372F" w14:textId="77777777" w:rsidR="00DA10AE" w:rsidRDefault="00DA10AE" w:rsidP="00313CD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2FEE6BC" w14:textId="77777777" w:rsidR="00DA10AE" w:rsidRPr="00FB443B" w:rsidRDefault="00DA10AE" w:rsidP="00313CDB">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57E679E9" w14:textId="77777777" w:rsidR="00DA10AE" w:rsidRPr="00FB443B" w:rsidRDefault="00DA10AE" w:rsidP="00313CDB">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80</w:t>
            </w:r>
            <w:r>
              <w:t>]</w:t>
            </w:r>
            <w:r>
              <w:rPr>
                <w:lang w:val="en-US"/>
              </w:rPr>
              <w:t xml:space="preserve"> </w:t>
            </w:r>
            <w:r w:rsidR="00E374A4">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3FDFC1A7" w14:textId="77777777" w:rsidR="00DA10AE" w:rsidRDefault="00DA10AE" w:rsidP="00313CD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614EDA0" w14:textId="77777777" w:rsidR="00DA10AE" w:rsidRPr="00FB443B" w:rsidRDefault="00DA10AE" w:rsidP="00313CDB">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BECD150" w14:textId="77777777" w:rsidR="00DA10AE" w:rsidRDefault="00DA10AE" w:rsidP="00313CDB">
            <w:pPr>
              <w:pStyle w:val="TAC"/>
              <w:rPr>
                <w:lang w:eastAsia="zh-CN"/>
              </w:rPr>
            </w:pPr>
            <w:r>
              <w:rPr>
                <w:lang w:val="en-US" w:eastAsia="zh-CN"/>
              </w:rPr>
              <w:t>2</w:t>
            </w:r>
            <w:r>
              <w:rPr>
                <w:lang w:eastAsia="zh-CN"/>
              </w:rPr>
              <w:t>-x</w:t>
            </w:r>
          </w:p>
        </w:tc>
      </w:tr>
    </w:tbl>
    <w:p w14:paraId="2997543B" w14:textId="77777777" w:rsidR="00DA10AE" w:rsidRDefault="00DA10AE" w:rsidP="00DA10AE">
      <w:pPr>
        <w:keepNext/>
      </w:pPr>
    </w:p>
    <w:p w14:paraId="2D87198D" w14:textId="77777777" w:rsidR="00DA10AE" w:rsidRDefault="00DA10AE" w:rsidP="000B2AB4">
      <w:pPr>
        <w:pStyle w:val="Heading3"/>
        <w:rPr>
          <w:lang w:eastAsia="ko-KR"/>
        </w:rPr>
      </w:pPr>
      <w:bookmarkStart w:id="3003" w:name="_Toc107000648"/>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3003"/>
    </w:p>
    <w:p w14:paraId="32EBFFF4" w14:textId="77777777" w:rsidR="00DA10AE" w:rsidRDefault="00DA10AE" w:rsidP="000B2AB4">
      <w:pPr>
        <w:pStyle w:val="Heading4"/>
        <w:rPr>
          <w:lang w:eastAsia="zh-CN"/>
        </w:rPr>
      </w:pPr>
      <w:bookmarkStart w:id="3004" w:name="_Toc107000649"/>
      <w:r>
        <w:rPr>
          <w:lang w:eastAsia="zh-CN"/>
        </w:rPr>
        <w:t>15.1.</w:t>
      </w:r>
      <w:r>
        <w:rPr>
          <w:lang w:val="en-US" w:eastAsia="zh-CN"/>
        </w:rPr>
        <w:t>23</w:t>
      </w:r>
      <w:r>
        <w:rPr>
          <w:lang w:eastAsia="zh-CN"/>
        </w:rPr>
        <w:t>.1</w:t>
      </w:r>
      <w:r>
        <w:rPr>
          <w:lang w:eastAsia="zh-CN"/>
        </w:rPr>
        <w:tab/>
        <w:t>Message definition</w:t>
      </w:r>
      <w:bookmarkEnd w:id="3004"/>
    </w:p>
    <w:p w14:paraId="22C7034B" w14:textId="77777777" w:rsidR="00DA10AE" w:rsidRDefault="00DA10AE" w:rsidP="00DA10AE">
      <w:pPr>
        <w:keepNext/>
      </w:pPr>
      <w:r>
        <w:t xml:space="preserve">This message is used to carry an </w:t>
      </w:r>
      <w:r w:rsidRPr="00A1353F">
        <w:rPr>
          <w:lang w:eastAsia="ko-KR"/>
        </w:rPr>
        <w:t>MCDATA</w:t>
      </w:r>
      <w:r>
        <w:rPr>
          <w:lang w:eastAsia="ko-KR"/>
        </w:rPr>
        <w:t xml:space="preserve"> </w:t>
      </w:r>
      <w:r w:rsidRPr="002D1175">
        <w:t>message</w:t>
      </w:r>
      <w:r>
        <w:t>.</w:t>
      </w:r>
    </w:p>
    <w:p w14:paraId="47D60AF2" w14:textId="77777777" w:rsidR="00DA10AE" w:rsidRDefault="00DA10AE" w:rsidP="00DA10AE">
      <w:pPr>
        <w:keepNext/>
      </w:pPr>
      <w:r>
        <w:t>For contents of the message see Table </w:t>
      </w:r>
      <w:r>
        <w:rPr>
          <w:lang w:eastAsia="ko-KR"/>
        </w:rPr>
        <w:t>15.1.23.1-1</w:t>
      </w:r>
      <w:r>
        <w:t>.</w:t>
      </w:r>
    </w:p>
    <w:p w14:paraId="796EB051" w14:textId="77777777" w:rsidR="00DA10AE" w:rsidRDefault="00DA10AE" w:rsidP="00DA10AE">
      <w:pPr>
        <w:pStyle w:val="B1"/>
      </w:pPr>
      <w:r>
        <w:t>Message type:</w:t>
      </w:r>
      <w:r>
        <w:tab/>
      </w:r>
      <w:r w:rsidRPr="00036260">
        <w:rPr>
          <w:lang w:eastAsia="ko-KR"/>
        </w:rPr>
        <w:t>MCDATA</w:t>
      </w:r>
      <w:r>
        <w:rPr>
          <w:lang w:eastAsia="ko-KR"/>
        </w:rPr>
        <w:t xml:space="preserve"> </w:t>
      </w:r>
      <w:r>
        <w:t>MESSAGE CARRIER</w:t>
      </w:r>
    </w:p>
    <w:p w14:paraId="266EFB6E" w14:textId="77777777" w:rsidR="00DA10AE" w:rsidRDefault="00DA10AE" w:rsidP="00DA10AE">
      <w:pPr>
        <w:pStyle w:val="B1"/>
      </w:pPr>
      <w:r>
        <w:t>Direction:</w:t>
      </w:r>
      <w:r>
        <w:tab/>
      </w:r>
      <w:r>
        <w:tab/>
        <w:t>UE to other UEs</w:t>
      </w:r>
    </w:p>
    <w:p w14:paraId="0AB062F0" w14:textId="77777777" w:rsidR="00DA10AE" w:rsidRDefault="00DA10AE" w:rsidP="00DA10AE">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DA10AE" w14:paraId="673903FA"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D0389A" w14:textId="77777777" w:rsidR="00DA10AE" w:rsidRDefault="00DA10AE" w:rsidP="00313CDB">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E183440" w14:textId="77777777" w:rsidR="00DA10AE" w:rsidRDefault="00DA10AE" w:rsidP="00313CDB">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1995FF4" w14:textId="77777777" w:rsidR="00DA10AE" w:rsidRDefault="00DA10AE" w:rsidP="00313CDB">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402F246" w14:textId="77777777" w:rsidR="00DA10AE" w:rsidRDefault="00DA10AE" w:rsidP="00313CDB">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0155114" w14:textId="77777777" w:rsidR="00DA10AE" w:rsidRDefault="00DA10AE" w:rsidP="00313CDB">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CD44A74" w14:textId="77777777" w:rsidR="00DA10AE" w:rsidRDefault="00DA10AE" w:rsidP="00313CDB">
            <w:pPr>
              <w:pStyle w:val="TAH"/>
            </w:pPr>
            <w:r>
              <w:t>Length</w:t>
            </w:r>
          </w:p>
        </w:tc>
      </w:tr>
      <w:tr w:rsidR="00DA10AE" w14:paraId="6420B3AD"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5A84BC" w14:textId="77777777" w:rsidR="00DA10AE" w:rsidRDefault="00DA10AE" w:rsidP="00313CD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A2DDE3" w14:textId="77777777" w:rsidR="00DA10AE" w:rsidRDefault="00DA10AE" w:rsidP="00313CDB">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B273324" w14:textId="77777777" w:rsidR="00DA10AE" w:rsidRDefault="00DA10AE" w:rsidP="00313CDB">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9E1D893" w14:textId="77777777" w:rsidR="00DA10AE" w:rsidRDefault="00DA10AE" w:rsidP="00313CDB">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3E59D7" w14:textId="77777777" w:rsidR="00DA10AE" w:rsidRDefault="00DA10AE" w:rsidP="00313CDB">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097029" w14:textId="77777777" w:rsidR="00DA10AE" w:rsidRDefault="00DA10AE" w:rsidP="00313CDB">
            <w:pPr>
              <w:pStyle w:val="TAC"/>
              <w:rPr>
                <w:lang w:eastAsia="ko-KR"/>
              </w:rPr>
            </w:pPr>
            <w:r>
              <w:rPr>
                <w:lang w:eastAsia="ko-KR"/>
              </w:rPr>
              <w:t>1</w:t>
            </w:r>
          </w:p>
        </w:tc>
      </w:tr>
      <w:tr w:rsidR="00DA10AE" w14:paraId="5236AFB0"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99EB82" w14:textId="77777777" w:rsidR="00DA10AE" w:rsidRDefault="00DA10AE" w:rsidP="00313CD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CECB724" w14:textId="77777777" w:rsidR="00DA10AE" w:rsidRPr="00036260" w:rsidRDefault="00DA10AE" w:rsidP="00313CDB">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703A9C8B" w14:textId="77777777" w:rsidR="00DA10AE" w:rsidRPr="00385DAE" w:rsidRDefault="00DA10AE" w:rsidP="00313CDB">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81</w:t>
            </w:r>
            <w:r>
              <w:t>]</w:t>
            </w:r>
            <w:r>
              <w:rPr>
                <w:lang w:val="en-US"/>
              </w:rPr>
              <w:t xml:space="preserve"> </w:t>
            </w:r>
            <w:r w:rsidR="00E374A4">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39470BE" w14:textId="77777777" w:rsidR="00DA10AE" w:rsidRDefault="00DA10AE" w:rsidP="00313CD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B5E065" w14:textId="77777777" w:rsidR="00DA10AE" w:rsidRPr="00036260" w:rsidRDefault="00DA10AE" w:rsidP="00313CDB">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6E6573" w14:textId="77777777" w:rsidR="00DA10AE" w:rsidRDefault="00DA10AE" w:rsidP="00313CDB">
            <w:pPr>
              <w:pStyle w:val="TAC"/>
              <w:rPr>
                <w:lang w:eastAsia="zh-CN"/>
              </w:rPr>
            </w:pPr>
            <w:r>
              <w:rPr>
                <w:lang w:val="en-US" w:eastAsia="zh-CN"/>
              </w:rPr>
              <w:t>2</w:t>
            </w:r>
            <w:r>
              <w:rPr>
                <w:lang w:eastAsia="zh-CN"/>
              </w:rPr>
              <w:t>-x</w:t>
            </w:r>
          </w:p>
        </w:tc>
      </w:tr>
    </w:tbl>
    <w:p w14:paraId="16FED4A6" w14:textId="77777777" w:rsidR="00DA10AE" w:rsidRDefault="00DA10AE" w:rsidP="00DA10AE">
      <w:pPr>
        <w:keepNext/>
      </w:pPr>
    </w:p>
    <w:p w14:paraId="49309263" w14:textId="77777777" w:rsidR="00692704" w:rsidRDefault="00692704" w:rsidP="000B2AB4">
      <w:pPr>
        <w:pStyle w:val="Heading2"/>
      </w:pPr>
      <w:bookmarkStart w:id="3005" w:name="_Toc107000650"/>
      <w:r>
        <w:t>15.2</w:t>
      </w:r>
      <w:r>
        <w:tab/>
        <w:t>General message format and information elements coding</w:t>
      </w:r>
      <w:bookmarkEnd w:id="2999"/>
      <w:bookmarkEnd w:id="3000"/>
      <w:bookmarkEnd w:id="3005"/>
    </w:p>
    <w:p w14:paraId="676CAEA3" w14:textId="77777777" w:rsidR="00692704" w:rsidRDefault="00692704" w:rsidP="000B2AB4">
      <w:pPr>
        <w:pStyle w:val="Heading3"/>
        <w:rPr>
          <w:lang w:eastAsia="ko-KR"/>
        </w:rPr>
      </w:pPr>
      <w:bookmarkStart w:id="3006" w:name="_Toc11408022"/>
      <w:bookmarkStart w:id="3007" w:name="_Toc27499328"/>
      <w:bookmarkStart w:id="3008" w:name="_Toc107000651"/>
      <w:r>
        <w:t>15.2.1</w:t>
      </w:r>
      <w:r>
        <w:rPr>
          <w:lang w:eastAsia="ko-KR"/>
        </w:rPr>
        <w:tab/>
        <w:t>General</w:t>
      </w:r>
      <w:bookmarkEnd w:id="3006"/>
      <w:bookmarkEnd w:id="3007"/>
      <w:bookmarkEnd w:id="3008"/>
    </w:p>
    <w:p w14:paraId="4F7498C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4715E3E8"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18C017C4" w14:textId="77777777" w:rsidTr="00692704">
        <w:trPr>
          <w:cantSplit/>
        </w:trPr>
        <w:tc>
          <w:tcPr>
            <w:tcW w:w="708" w:type="dxa"/>
            <w:tcBorders>
              <w:top w:val="nil"/>
              <w:left w:val="nil"/>
              <w:bottom w:val="single" w:sz="4" w:space="0" w:color="auto"/>
              <w:right w:val="nil"/>
            </w:tcBorders>
            <w:hideMark/>
          </w:tcPr>
          <w:p w14:paraId="2DD51E6A"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63FC87E5"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69F64FA7"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295AB65A"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181257C4"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12BDAF1B"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11F35B6E"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40073C6A" w14:textId="77777777" w:rsidR="00692704" w:rsidRDefault="00692704">
            <w:pPr>
              <w:pStyle w:val="TAC"/>
              <w:rPr>
                <w:lang w:eastAsia="ja-JP" w:bidi="he-IL"/>
              </w:rPr>
            </w:pPr>
            <w:r>
              <w:t>1</w:t>
            </w:r>
          </w:p>
        </w:tc>
        <w:tc>
          <w:tcPr>
            <w:tcW w:w="1134" w:type="dxa"/>
          </w:tcPr>
          <w:p w14:paraId="70A583D9" w14:textId="77777777" w:rsidR="00692704" w:rsidRDefault="00692704">
            <w:pPr>
              <w:pStyle w:val="TAL"/>
              <w:rPr>
                <w:lang w:eastAsia="ja-JP" w:bidi="he-IL"/>
              </w:rPr>
            </w:pPr>
          </w:p>
        </w:tc>
        <w:bookmarkStart w:id="3009" w:name="_MCCTEMPBM_CRPT75140197___7"/>
        <w:bookmarkEnd w:id="3009"/>
      </w:tr>
      <w:tr w:rsidR="00692704" w14:paraId="08E65295" w14:textId="77777777" w:rsidTr="00692704">
        <w:trPr>
          <w:trHeight w:val="243"/>
        </w:trPr>
        <w:tc>
          <w:tcPr>
            <w:tcW w:w="708" w:type="dxa"/>
            <w:tcBorders>
              <w:top w:val="single" w:sz="4" w:space="0" w:color="auto"/>
              <w:left w:val="single" w:sz="4" w:space="0" w:color="auto"/>
              <w:bottom w:val="nil"/>
              <w:right w:val="nil"/>
            </w:tcBorders>
            <w:hideMark/>
          </w:tcPr>
          <w:p w14:paraId="1C5C7E77" w14:textId="77777777" w:rsidR="00692704" w:rsidRDefault="00692704">
            <w:pPr>
              <w:pStyle w:val="TAC"/>
            </w:pPr>
            <w:r>
              <w:t>MSB</w:t>
            </w:r>
          </w:p>
        </w:tc>
        <w:tc>
          <w:tcPr>
            <w:tcW w:w="709" w:type="dxa"/>
            <w:tcBorders>
              <w:top w:val="single" w:sz="4" w:space="0" w:color="auto"/>
              <w:left w:val="nil"/>
              <w:bottom w:val="nil"/>
              <w:right w:val="nil"/>
            </w:tcBorders>
            <w:hideMark/>
          </w:tcPr>
          <w:p w14:paraId="236C60EA" w14:textId="77777777" w:rsidR="00692704" w:rsidRDefault="00692704">
            <w:pPr>
              <w:pStyle w:val="TAC"/>
            </w:pPr>
            <w:r>
              <w:t>x</w:t>
            </w:r>
          </w:p>
        </w:tc>
        <w:tc>
          <w:tcPr>
            <w:tcW w:w="709" w:type="dxa"/>
            <w:tcBorders>
              <w:top w:val="single" w:sz="4" w:space="0" w:color="auto"/>
              <w:left w:val="nil"/>
              <w:bottom w:val="nil"/>
              <w:right w:val="nil"/>
            </w:tcBorders>
            <w:hideMark/>
          </w:tcPr>
          <w:p w14:paraId="0FCEC801" w14:textId="77777777" w:rsidR="00692704" w:rsidRDefault="00692704">
            <w:pPr>
              <w:pStyle w:val="TAC"/>
            </w:pPr>
            <w:r>
              <w:t>x</w:t>
            </w:r>
          </w:p>
        </w:tc>
        <w:tc>
          <w:tcPr>
            <w:tcW w:w="709" w:type="dxa"/>
            <w:tcBorders>
              <w:top w:val="single" w:sz="4" w:space="0" w:color="auto"/>
              <w:left w:val="nil"/>
              <w:bottom w:val="nil"/>
              <w:right w:val="nil"/>
            </w:tcBorders>
            <w:hideMark/>
          </w:tcPr>
          <w:p w14:paraId="0ADB7D6C" w14:textId="77777777" w:rsidR="00692704" w:rsidRDefault="00692704">
            <w:pPr>
              <w:pStyle w:val="TAC"/>
            </w:pPr>
            <w:r>
              <w:t>x</w:t>
            </w:r>
          </w:p>
        </w:tc>
        <w:tc>
          <w:tcPr>
            <w:tcW w:w="709" w:type="dxa"/>
            <w:tcBorders>
              <w:top w:val="single" w:sz="4" w:space="0" w:color="auto"/>
              <w:left w:val="nil"/>
              <w:bottom w:val="nil"/>
              <w:right w:val="nil"/>
            </w:tcBorders>
            <w:hideMark/>
          </w:tcPr>
          <w:p w14:paraId="21674E69" w14:textId="77777777" w:rsidR="00692704" w:rsidRDefault="00692704">
            <w:pPr>
              <w:pStyle w:val="TAC"/>
            </w:pPr>
            <w:r>
              <w:t>x</w:t>
            </w:r>
          </w:p>
        </w:tc>
        <w:tc>
          <w:tcPr>
            <w:tcW w:w="709" w:type="dxa"/>
            <w:tcBorders>
              <w:top w:val="single" w:sz="4" w:space="0" w:color="auto"/>
              <w:left w:val="nil"/>
              <w:bottom w:val="nil"/>
              <w:right w:val="nil"/>
            </w:tcBorders>
            <w:hideMark/>
          </w:tcPr>
          <w:p w14:paraId="1337D223" w14:textId="77777777" w:rsidR="00692704" w:rsidRDefault="00692704">
            <w:pPr>
              <w:pStyle w:val="TAC"/>
            </w:pPr>
            <w:r>
              <w:t>x</w:t>
            </w:r>
          </w:p>
        </w:tc>
        <w:tc>
          <w:tcPr>
            <w:tcW w:w="709" w:type="dxa"/>
            <w:tcBorders>
              <w:top w:val="single" w:sz="4" w:space="0" w:color="auto"/>
              <w:left w:val="nil"/>
              <w:bottom w:val="nil"/>
              <w:right w:val="nil"/>
            </w:tcBorders>
            <w:hideMark/>
          </w:tcPr>
          <w:p w14:paraId="5F8540D6"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16152D75" w14:textId="77777777" w:rsidR="00692704" w:rsidRDefault="00692704">
            <w:pPr>
              <w:pStyle w:val="TAC"/>
            </w:pPr>
            <w:r>
              <w:t>x</w:t>
            </w:r>
          </w:p>
        </w:tc>
        <w:tc>
          <w:tcPr>
            <w:tcW w:w="1134" w:type="dxa"/>
            <w:tcBorders>
              <w:top w:val="nil"/>
              <w:left w:val="single" w:sz="4" w:space="0" w:color="auto"/>
              <w:bottom w:val="nil"/>
              <w:right w:val="nil"/>
            </w:tcBorders>
          </w:tcPr>
          <w:p w14:paraId="457DA191" w14:textId="77777777" w:rsidR="00692704" w:rsidRDefault="00692704">
            <w:pPr>
              <w:pStyle w:val="TAL"/>
            </w:pPr>
            <w:r>
              <w:t>octet 1</w:t>
            </w:r>
          </w:p>
          <w:p w14:paraId="7FAC1D20" w14:textId="77777777" w:rsidR="00692704" w:rsidRDefault="00692704">
            <w:pPr>
              <w:pStyle w:val="TAL"/>
            </w:pPr>
          </w:p>
        </w:tc>
        <w:bookmarkStart w:id="3010" w:name="_MCCTEMPBM_CRPT75140198___7"/>
        <w:bookmarkEnd w:id="3010"/>
      </w:tr>
      <w:tr w:rsidR="00692704" w14:paraId="346AC35A" w14:textId="77777777" w:rsidTr="00692704">
        <w:trPr>
          <w:trHeight w:val="243"/>
        </w:trPr>
        <w:tc>
          <w:tcPr>
            <w:tcW w:w="708" w:type="dxa"/>
            <w:tcBorders>
              <w:top w:val="nil"/>
              <w:left w:val="single" w:sz="4" w:space="0" w:color="auto"/>
              <w:bottom w:val="nil"/>
              <w:right w:val="nil"/>
            </w:tcBorders>
            <w:hideMark/>
          </w:tcPr>
          <w:p w14:paraId="06FADEA5" w14:textId="77777777" w:rsidR="00692704" w:rsidRDefault="00692704">
            <w:pPr>
              <w:pStyle w:val="TAC"/>
            </w:pPr>
            <w:r>
              <w:t>x</w:t>
            </w:r>
          </w:p>
        </w:tc>
        <w:tc>
          <w:tcPr>
            <w:tcW w:w="709" w:type="dxa"/>
            <w:hideMark/>
          </w:tcPr>
          <w:p w14:paraId="613C227A" w14:textId="77777777" w:rsidR="00692704" w:rsidRDefault="00692704">
            <w:pPr>
              <w:pStyle w:val="TAC"/>
            </w:pPr>
            <w:r>
              <w:t>x</w:t>
            </w:r>
          </w:p>
        </w:tc>
        <w:tc>
          <w:tcPr>
            <w:tcW w:w="709" w:type="dxa"/>
            <w:hideMark/>
          </w:tcPr>
          <w:p w14:paraId="5B03878C" w14:textId="77777777" w:rsidR="00692704" w:rsidRDefault="00692704">
            <w:pPr>
              <w:pStyle w:val="TAC"/>
            </w:pPr>
            <w:r>
              <w:t>x</w:t>
            </w:r>
          </w:p>
        </w:tc>
        <w:tc>
          <w:tcPr>
            <w:tcW w:w="709" w:type="dxa"/>
            <w:hideMark/>
          </w:tcPr>
          <w:p w14:paraId="3173EEE9" w14:textId="77777777" w:rsidR="00692704" w:rsidRDefault="00692704">
            <w:pPr>
              <w:pStyle w:val="TAC"/>
            </w:pPr>
            <w:r>
              <w:t>x</w:t>
            </w:r>
          </w:p>
        </w:tc>
        <w:tc>
          <w:tcPr>
            <w:tcW w:w="709" w:type="dxa"/>
            <w:hideMark/>
          </w:tcPr>
          <w:p w14:paraId="47A12D72" w14:textId="77777777" w:rsidR="00692704" w:rsidRDefault="00692704">
            <w:pPr>
              <w:pStyle w:val="TAC"/>
            </w:pPr>
            <w:r>
              <w:t>x</w:t>
            </w:r>
          </w:p>
        </w:tc>
        <w:tc>
          <w:tcPr>
            <w:tcW w:w="709" w:type="dxa"/>
            <w:hideMark/>
          </w:tcPr>
          <w:p w14:paraId="0D594F3A" w14:textId="77777777" w:rsidR="00692704" w:rsidRDefault="00692704">
            <w:pPr>
              <w:pStyle w:val="TAC"/>
            </w:pPr>
            <w:r>
              <w:t>x</w:t>
            </w:r>
          </w:p>
        </w:tc>
        <w:tc>
          <w:tcPr>
            <w:tcW w:w="709" w:type="dxa"/>
            <w:hideMark/>
          </w:tcPr>
          <w:p w14:paraId="36410B42" w14:textId="77777777" w:rsidR="00692704" w:rsidRDefault="00692704">
            <w:pPr>
              <w:pStyle w:val="TAC"/>
            </w:pPr>
            <w:r>
              <w:t>x</w:t>
            </w:r>
          </w:p>
        </w:tc>
        <w:tc>
          <w:tcPr>
            <w:tcW w:w="709" w:type="dxa"/>
            <w:tcBorders>
              <w:top w:val="nil"/>
              <w:left w:val="nil"/>
              <w:bottom w:val="nil"/>
              <w:right w:val="single" w:sz="4" w:space="0" w:color="auto"/>
            </w:tcBorders>
            <w:hideMark/>
          </w:tcPr>
          <w:p w14:paraId="7859BCBD" w14:textId="77777777" w:rsidR="00692704" w:rsidRDefault="00692704">
            <w:pPr>
              <w:pStyle w:val="TAC"/>
            </w:pPr>
            <w:r>
              <w:t>x</w:t>
            </w:r>
          </w:p>
        </w:tc>
        <w:tc>
          <w:tcPr>
            <w:tcW w:w="1134" w:type="dxa"/>
            <w:tcBorders>
              <w:top w:val="nil"/>
              <w:left w:val="single" w:sz="4" w:space="0" w:color="auto"/>
              <w:bottom w:val="nil"/>
              <w:right w:val="nil"/>
            </w:tcBorders>
          </w:tcPr>
          <w:p w14:paraId="25AA8FBB" w14:textId="77777777" w:rsidR="00692704" w:rsidRDefault="00692704">
            <w:pPr>
              <w:pStyle w:val="TAL"/>
            </w:pPr>
          </w:p>
          <w:p w14:paraId="1B58B029" w14:textId="77777777" w:rsidR="00692704" w:rsidRDefault="00692704">
            <w:pPr>
              <w:pStyle w:val="TAL"/>
            </w:pPr>
          </w:p>
        </w:tc>
        <w:bookmarkStart w:id="3011" w:name="_MCCTEMPBM_CRPT75140199___7"/>
        <w:bookmarkEnd w:id="3011"/>
      </w:tr>
      <w:tr w:rsidR="00692704" w14:paraId="6DB8B53C" w14:textId="77777777" w:rsidTr="00692704">
        <w:trPr>
          <w:trHeight w:val="243"/>
        </w:trPr>
        <w:tc>
          <w:tcPr>
            <w:tcW w:w="708" w:type="dxa"/>
            <w:tcBorders>
              <w:top w:val="nil"/>
              <w:left w:val="single" w:sz="4" w:space="0" w:color="auto"/>
              <w:bottom w:val="single" w:sz="4" w:space="0" w:color="auto"/>
              <w:right w:val="nil"/>
            </w:tcBorders>
            <w:hideMark/>
          </w:tcPr>
          <w:p w14:paraId="7ED51ED8" w14:textId="77777777" w:rsidR="00692704" w:rsidRDefault="00692704">
            <w:pPr>
              <w:pStyle w:val="TAC"/>
            </w:pPr>
            <w:r>
              <w:t>x</w:t>
            </w:r>
          </w:p>
        </w:tc>
        <w:tc>
          <w:tcPr>
            <w:tcW w:w="709" w:type="dxa"/>
            <w:tcBorders>
              <w:top w:val="nil"/>
              <w:left w:val="nil"/>
              <w:bottom w:val="single" w:sz="4" w:space="0" w:color="auto"/>
              <w:right w:val="nil"/>
            </w:tcBorders>
            <w:hideMark/>
          </w:tcPr>
          <w:p w14:paraId="510D4BCA" w14:textId="77777777" w:rsidR="00692704" w:rsidRDefault="00692704">
            <w:pPr>
              <w:pStyle w:val="TAC"/>
            </w:pPr>
            <w:r>
              <w:t>x</w:t>
            </w:r>
          </w:p>
        </w:tc>
        <w:tc>
          <w:tcPr>
            <w:tcW w:w="709" w:type="dxa"/>
            <w:tcBorders>
              <w:top w:val="nil"/>
              <w:left w:val="nil"/>
              <w:bottom w:val="single" w:sz="4" w:space="0" w:color="auto"/>
              <w:right w:val="nil"/>
            </w:tcBorders>
            <w:hideMark/>
          </w:tcPr>
          <w:p w14:paraId="06216006" w14:textId="77777777" w:rsidR="00692704" w:rsidRDefault="00692704">
            <w:pPr>
              <w:pStyle w:val="TAC"/>
            </w:pPr>
            <w:r>
              <w:t>x</w:t>
            </w:r>
          </w:p>
        </w:tc>
        <w:tc>
          <w:tcPr>
            <w:tcW w:w="709" w:type="dxa"/>
            <w:tcBorders>
              <w:top w:val="nil"/>
              <w:left w:val="nil"/>
              <w:bottom w:val="single" w:sz="4" w:space="0" w:color="auto"/>
              <w:right w:val="nil"/>
            </w:tcBorders>
            <w:hideMark/>
          </w:tcPr>
          <w:p w14:paraId="496D7F46" w14:textId="77777777" w:rsidR="00692704" w:rsidRDefault="00692704">
            <w:pPr>
              <w:pStyle w:val="TAC"/>
            </w:pPr>
            <w:r>
              <w:t>x</w:t>
            </w:r>
          </w:p>
        </w:tc>
        <w:tc>
          <w:tcPr>
            <w:tcW w:w="709" w:type="dxa"/>
            <w:tcBorders>
              <w:top w:val="nil"/>
              <w:left w:val="nil"/>
              <w:bottom w:val="single" w:sz="4" w:space="0" w:color="auto"/>
              <w:right w:val="nil"/>
            </w:tcBorders>
            <w:hideMark/>
          </w:tcPr>
          <w:p w14:paraId="08B88A02" w14:textId="77777777" w:rsidR="00692704" w:rsidRDefault="00692704">
            <w:pPr>
              <w:pStyle w:val="TAC"/>
            </w:pPr>
            <w:r>
              <w:t>x</w:t>
            </w:r>
          </w:p>
        </w:tc>
        <w:tc>
          <w:tcPr>
            <w:tcW w:w="709" w:type="dxa"/>
            <w:tcBorders>
              <w:top w:val="nil"/>
              <w:left w:val="nil"/>
              <w:bottom w:val="single" w:sz="4" w:space="0" w:color="auto"/>
              <w:right w:val="nil"/>
            </w:tcBorders>
            <w:hideMark/>
          </w:tcPr>
          <w:p w14:paraId="2A931F95" w14:textId="77777777" w:rsidR="00692704" w:rsidRDefault="00692704">
            <w:pPr>
              <w:pStyle w:val="TAC"/>
            </w:pPr>
            <w:r>
              <w:t>x</w:t>
            </w:r>
          </w:p>
        </w:tc>
        <w:tc>
          <w:tcPr>
            <w:tcW w:w="709" w:type="dxa"/>
            <w:tcBorders>
              <w:top w:val="nil"/>
              <w:left w:val="nil"/>
              <w:bottom w:val="single" w:sz="4" w:space="0" w:color="auto"/>
              <w:right w:val="nil"/>
            </w:tcBorders>
            <w:hideMark/>
          </w:tcPr>
          <w:p w14:paraId="692F5B16"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8C65187" w14:textId="77777777" w:rsidR="00692704" w:rsidRDefault="00692704">
            <w:pPr>
              <w:pStyle w:val="TAC"/>
            </w:pPr>
            <w:r>
              <w:t>LSB</w:t>
            </w:r>
          </w:p>
        </w:tc>
        <w:tc>
          <w:tcPr>
            <w:tcW w:w="1134" w:type="dxa"/>
            <w:tcBorders>
              <w:top w:val="nil"/>
              <w:left w:val="single" w:sz="4" w:space="0" w:color="auto"/>
              <w:bottom w:val="nil"/>
              <w:right w:val="nil"/>
            </w:tcBorders>
            <w:hideMark/>
          </w:tcPr>
          <w:p w14:paraId="4B328F85" w14:textId="77777777" w:rsidR="00692704" w:rsidRDefault="00692704">
            <w:pPr>
              <w:pStyle w:val="TAL"/>
            </w:pPr>
            <w:r>
              <w:t>octet N</w:t>
            </w:r>
          </w:p>
        </w:tc>
        <w:bookmarkStart w:id="3012" w:name="_MCCTEMPBM_CRPT75140200___7"/>
        <w:bookmarkEnd w:id="3012"/>
      </w:tr>
    </w:tbl>
    <w:p w14:paraId="620DA96B"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412959FE" w14:textId="77777777" w:rsidR="00692704" w:rsidRDefault="00692704" w:rsidP="00692704">
      <w:pPr>
        <w:rPr>
          <w:lang w:eastAsia="zh-CN"/>
        </w:rPr>
      </w:pPr>
      <w:r>
        <w:t>Within the protocols defined in the present document</w:t>
      </w:r>
      <w:r>
        <w:rPr>
          <w:lang w:eastAsia="zh-CN"/>
        </w:rPr>
        <w:t>, the message consists of the following parts:</w:t>
      </w:r>
    </w:p>
    <w:p w14:paraId="6A6E433B" w14:textId="77777777" w:rsidR="00692704" w:rsidRDefault="00692704" w:rsidP="00692704">
      <w:pPr>
        <w:pStyle w:val="B1"/>
        <w:rPr>
          <w:lang w:eastAsia="zh-CN"/>
        </w:rPr>
      </w:pPr>
      <w:r>
        <w:t>a)</w:t>
      </w:r>
      <w:r>
        <w:tab/>
        <w:t>message type information element</w:t>
      </w:r>
      <w:r>
        <w:rPr>
          <w:lang w:eastAsia="zh-CN"/>
        </w:rPr>
        <w:t>; and</w:t>
      </w:r>
    </w:p>
    <w:p w14:paraId="23162619"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3C043A2"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58FFA04F" w14:textId="77777777" w:rsidTr="00692704">
        <w:trPr>
          <w:cantSplit/>
          <w:jc w:val="center"/>
        </w:trPr>
        <w:tc>
          <w:tcPr>
            <w:tcW w:w="709" w:type="dxa"/>
            <w:tcBorders>
              <w:top w:val="nil"/>
              <w:left w:val="nil"/>
              <w:bottom w:val="nil"/>
              <w:right w:val="nil"/>
            </w:tcBorders>
            <w:hideMark/>
          </w:tcPr>
          <w:p w14:paraId="21EF5A52"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7668C5AA"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2C740EB5"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7B650AA5"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6E56546C"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00F1B670"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53F09C43"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50A78B4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46983A41" w14:textId="77777777" w:rsidR="00692704" w:rsidRDefault="00692704">
            <w:pPr>
              <w:keepNext/>
              <w:keepLines/>
              <w:spacing w:after="0"/>
              <w:rPr>
                <w:rFonts w:ascii="Arial" w:hAnsi="Arial"/>
                <w:sz w:val="18"/>
              </w:rPr>
            </w:pPr>
            <w:bookmarkStart w:id="3013" w:name="_MCCTEMPBM_CRPT75140201___7"/>
            <w:bookmarkEnd w:id="3013"/>
          </w:p>
        </w:tc>
        <w:bookmarkStart w:id="3014" w:name="_MCCTEMPBM_CRPT75140202___7"/>
        <w:bookmarkEnd w:id="3014"/>
      </w:tr>
      <w:tr w:rsidR="00692704" w14:paraId="57CBF221"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61B5E897" w14:textId="77777777" w:rsidR="00692704" w:rsidRDefault="00692704">
            <w:pPr>
              <w:pStyle w:val="TAC"/>
            </w:pPr>
            <w:r>
              <w:t>Message type</w:t>
            </w:r>
          </w:p>
        </w:tc>
        <w:tc>
          <w:tcPr>
            <w:tcW w:w="1134" w:type="dxa"/>
            <w:tcBorders>
              <w:top w:val="nil"/>
              <w:left w:val="nil"/>
              <w:bottom w:val="nil"/>
              <w:right w:val="nil"/>
            </w:tcBorders>
            <w:hideMark/>
          </w:tcPr>
          <w:p w14:paraId="1AA8C64B" w14:textId="77777777" w:rsidR="00692704" w:rsidRDefault="00692704">
            <w:pPr>
              <w:pStyle w:val="TAL"/>
              <w:rPr>
                <w:lang w:eastAsia="zh-CN"/>
              </w:rPr>
            </w:pPr>
            <w:r>
              <w:t>octet 1</w:t>
            </w:r>
          </w:p>
        </w:tc>
        <w:bookmarkStart w:id="3015" w:name="_MCCTEMPBM_CRPT75140203___7"/>
        <w:bookmarkEnd w:id="3015"/>
      </w:tr>
      <w:tr w:rsidR="00692704" w14:paraId="67D941BA"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4614AF62" w14:textId="77777777" w:rsidR="00692704" w:rsidRDefault="00692704">
            <w:pPr>
              <w:pStyle w:val="TAC"/>
            </w:pPr>
          </w:p>
        </w:tc>
        <w:tc>
          <w:tcPr>
            <w:tcW w:w="1134" w:type="dxa"/>
            <w:tcBorders>
              <w:top w:val="nil"/>
              <w:left w:val="nil"/>
              <w:bottom w:val="nil"/>
              <w:right w:val="nil"/>
            </w:tcBorders>
            <w:hideMark/>
          </w:tcPr>
          <w:p w14:paraId="229922D0" w14:textId="77777777" w:rsidR="00692704" w:rsidRDefault="00692704">
            <w:pPr>
              <w:pStyle w:val="TAL"/>
            </w:pPr>
            <w:r>
              <w:t>octet 2</w:t>
            </w:r>
          </w:p>
        </w:tc>
        <w:bookmarkStart w:id="3016" w:name="_MCCTEMPBM_CRPT75140204___7"/>
        <w:bookmarkEnd w:id="3016"/>
      </w:tr>
      <w:tr w:rsidR="00692704" w14:paraId="0BCD8052"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14BB774E" w14:textId="77777777" w:rsidR="00692704" w:rsidRDefault="00692704">
            <w:pPr>
              <w:pStyle w:val="TAC"/>
            </w:pPr>
            <w:r>
              <w:t>Other information elements as required</w:t>
            </w:r>
          </w:p>
        </w:tc>
        <w:tc>
          <w:tcPr>
            <w:tcW w:w="1134" w:type="dxa"/>
            <w:tcBorders>
              <w:top w:val="nil"/>
              <w:left w:val="nil"/>
              <w:bottom w:val="nil"/>
              <w:right w:val="nil"/>
            </w:tcBorders>
          </w:tcPr>
          <w:p w14:paraId="76DCB30A" w14:textId="77777777" w:rsidR="00692704" w:rsidRDefault="00692704">
            <w:pPr>
              <w:pStyle w:val="TAL"/>
            </w:pPr>
          </w:p>
        </w:tc>
        <w:bookmarkStart w:id="3017" w:name="_MCCTEMPBM_CRPT75140205___7"/>
        <w:bookmarkEnd w:id="3017"/>
      </w:tr>
      <w:tr w:rsidR="00692704" w14:paraId="2DFACC24"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65C07CAA" w14:textId="77777777" w:rsidR="00692704" w:rsidRDefault="00692704">
            <w:pPr>
              <w:pStyle w:val="TAC"/>
            </w:pPr>
          </w:p>
        </w:tc>
        <w:tc>
          <w:tcPr>
            <w:tcW w:w="1134" w:type="dxa"/>
            <w:tcBorders>
              <w:top w:val="nil"/>
              <w:left w:val="nil"/>
              <w:bottom w:val="nil"/>
              <w:right w:val="nil"/>
            </w:tcBorders>
            <w:hideMark/>
          </w:tcPr>
          <w:p w14:paraId="247B6C69" w14:textId="77777777" w:rsidR="00692704" w:rsidRDefault="00692704">
            <w:pPr>
              <w:pStyle w:val="TAL"/>
            </w:pPr>
            <w:r>
              <w:t>octet n</w:t>
            </w:r>
          </w:p>
        </w:tc>
        <w:bookmarkStart w:id="3018" w:name="_MCCTEMPBM_CRPT75140206___7"/>
        <w:bookmarkEnd w:id="3018"/>
      </w:tr>
    </w:tbl>
    <w:p w14:paraId="09764C4F"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1A5A3444" w14:textId="77777777" w:rsidR="00692704" w:rsidRDefault="00692704" w:rsidP="00692704">
      <w:pPr>
        <w:rPr>
          <w:noProof/>
        </w:rPr>
      </w:pPr>
      <w:r>
        <w:rPr>
          <w:noProof/>
        </w:rPr>
        <w:t xml:space="preserve">Unless specified otherwise in the message descriptions of </w:t>
      </w:r>
      <w:r w:rsidR="00E374A4">
        <w:rPr>
          <w:noProof/>
        </w:rPr>
        <w:t>clause</w:t>
      </w:r>
      <w:r>
        <w:rPr>
          <w:noProof/>
        </w:rPr>
        <w:t> </w:t>
      </w:r>
      <w:r w:rsidR="006B0622">
        <w:t>15.1</w:t>
      </w:r>
      <w:r>
        <w:rPr>
          <w:noProof/>
        </w:rPr>
        <w:t>, a particular information element shall not be present more than once in a given message.</w:t>
      </w:r>
    </w:p>
    <w:p w14:paraId="1193C5B6" w14:textId="77777777" w:rsidR="00692704" w:rsidRDefault="00692704" w:rsidP="00692704">
      <w:r>
        <w:t>The sending entity shall set value of a spare bit to zero. The receiving entity shall ignore value of a spare bit</w:t>
      </w:r>
    </w:p>
    <w:p w14:paraId="6D1482A6"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46E50899" w14:textId="77777777" w:rsidR="00692704" w:rsidRDefault="00692704" w:rsidP="000B2AB4">
      <w:pPr>
        <w:pStyle w:val="Heading3"/>
        <w:rPr>
          <w:lang w:eastAsia="ko-KR"/>
        </w:rPr>
      </w:pPr>
      <w:bookmarkStart w:id="3019" w:name="_Toc11408023"/>
      <w:bookmarkStart w:id="3020" w:name="_Toc27499329"/>
      <w:bookmarkStart w:id="3021" w:name="_Toc107000652"/>
      <w:r>
        <w:t>15.2.2</w:t>
      </w:r>
      <w:r>
        <w:rPr>
          <w:lang w:eastAsia="ko-KR"/>
        </w:rPr>
        <w:tab/>
        <w:t>Message type</w:t>
      </w:r>
      <w:bookmarkEnd w:id="3019"/>
      <w:bookmarkEnd w:id="3020"/>
      <w:bookmarkEnd w:id="3021"/>
    </w:p>
    <w:p w14:paraId="5B87BDCE" w14:textId="77777777" w:rsidR="00692704" w:rsidRDefault="00692704" w:rsidP="00692704">
      <w:r>
        <w:t>The purpose of the Message type information element is to identify the type of the message.</w:t>
      </w:r>
    </w:p>
    <w:p w14:paraId="01897B14" w14:textId="77777777" w:rsidR="00692704" w:rsidRDefault="00692704" w:rsidP="00692704">
      <w:r>
        <w:t>The value part of the Message type information element is coded as shown in Table 15.2.2-1.</w:t>
      </w:r>
    </w:p>
    <w:p w14:paraId="12436FAE" w14:textId="77777777" w:rsidR="00692704" w:rsidRDefault="00692704" w:rsidP="00692704">
      <w:r>
        <w:t>The Message type information element is a type 3 information element with a length of 1 octet.</w:t>
      </w:r>
    </w:p>
    <w:p w14:paraId="40202FA4"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7A5AE291"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2DD08C38" w14:textId="77777777" w:rsidR="00692704" w:rsidRDefault="00692704">
            <w:pPr>
              <w:pStyle w:val="TAL"/>
            </w:pPr>
            <w:r>
              <w:t>Bits</w:t>
            </w:r>
          </w:p>
        </w:tc>
        <w:tc>
          <w:tcPr>
            <w:tcW w:w="284" w:type="dxa"/>
            <w:gridSpan w:val="2"/>
            <w:tcBorders>
              <w:top w:val="single" w:sz="4" w:space="0" w:color="auto"/>
              <w:left w:val="nil"/>
              <w:bottom w:val="nil"/>
              <w:right w:val="nil"/>
            </w:tcBorders>
          </w:tcPr>
          <w:p w14:paraId="34A01636"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7C80F599" w14:textId="77777777" w:rsidR="00692704" w:rsidRDefault="00692704">
            <w:pPr>
              <w:pStyle w:val="TAL"/>
            </w:pPr>
          </w:p>
        </w:tc>
        <w:bookmarkStart w:id="3022" w:name="_MCCTEMPBM_CRPT75140207___7"/>
        <w:bookmarkEnd w:id="3022"/>
      </w:tr>
      <w:tr w:rsidR="00692704" w14:paraId="5FF5F73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BB2DBC6" w14:textId="77777777" w:rsidR="00692704" w:rsidRDefault="00692704">
            <w:pPr>
              <w:pStyle w:val="TAC"/>
            </w:pPr>
            <w:r>
              <w:t>8</w:t>
            </w:r>
          </w:p>
        </w:tc>
        <w:tc>
          <w:tcPr>
            <w:tcW w:w="284" w:type="dxa"/>
            <w:gridSpan w:val="2"/>
            <w:tcBorders>
              <w:top w:val="nil"/>
              <w:left w:val="nil"/>
              <w:bottom w:val="nil"/>
              <w:right w:val="nil"/>
            </w:tcBorders>
            <w:hideMark/>
          </w:tcPr>
          <w:p w14:paraId="67A60196" w14:textId="77777777" w:rsidR="00692704" w:rsidRDefault="00692704">
            <w:pPr>
              <w:pStyle w:val="TAC"/>
            </w:pPr>
            <w:r>
              <w:t>7</w:t>
            </w:r>
          </w:p>
        </w:tc>
        <w:tc>
          <w:tcPr>
            <w:tcW w:w="284" w:type="dxa"/>
            <w:gridSpan w:val="2"/>
            <w:tcBorders>
              <w:top w:val="nil"/>
              <w:left w:val="nil"/>
              <w:bottom w:val="nil"/>
              <w:right w:val="nil"/>
            </w:tcBorders>
            <w:hideMark/>
          </w:tcPr>
          <w:p w14:paraId="6697BC58" w14:textId="77777777" w:rsidR="00692704" w:rsidRDefault="00692704">
            <w:pPr>
              <w:pStyle w:val="TAC"/>
            </w:pPr>
            <w:r>
              <w:t>6</w:t>
            </w:r>
          </w:p>
        </w:tc>
        <w:tc>
          <w:tcPr>
            <w:tcW w:w="284" w:type="dxa"/>
            <w:gridSpan w:val="2"/>
            <w:tcBorders>
              <w:top w:val="nil"/>
              <w:left w:val="nil"/>
              <w:bottom w:val="nil"/>
              <w:right w:val="nil"/>
            </w:tcBorders>
            <w:hideMark/>
          </w:tcPr>
          <w:p w14:paraId="6621688A" w14:textId="77777777" w:rsidR="00692704" w:rsidRDefault="00692704">
            <w:pPr>
              <w:pStyle w:val="TAC"/>
            </w:pPr>
            <w:r>
              <w:t>5</w:t>
            </w:r>
          </w:p>
        </w:tc>
        <w:tc>
          <w:tcPr>
            <w:tcW w:w="284" w:type="dxa"/>
            <w:gridSpan w:val="2"/>
            <w:tcBorders>
              <w:top w:val="nil"/>
              <w:left w:val="nil"/>
              <w:bottom w:val="nil"/>
              <w:right w:val="nil"/>
            </w:tcBorders>
            <w:hideMark/>
          </w:tcPr>
          <w:p w14:paraId="2AB4578B" w14:textId="77777777" w:rsidR="00692704" w:rsidRDefault="00692704">
            <w:pPr>
              <w:pStyle w:val="TAC"/>
            </w:pPr>
            <w:r>
              <w:t>4</w:t>
            </w:r>
          </w:p>
        </w:tc>
        <w:tc>
          <w:tcPr>
            <w:tcW w:w="284" w:type="dxa"/>
            <w:gridSpan w:val="2"/>
            <w:tcBorders>
              <w:top w:val="nil"/>
              <w:left w:val="nil"/>
              <w:bottom w:val="nil"/>
              <w:right w:val="nil"/>
            </w:tcBorders>
            <w:hideMark/>
          </w:tcPr>
          <w:p w14:paraId="638F2811" w14:textId="77777777" w:rsidR="00692704" w:rsidRDefault="00692704">
            <w:pPr>
              <w:pStyle w:val="TAC"/>
            </w:pPr>
            <w:r>
              <w:t>3</w:t>
            </w:r>
          </w:p>
        </w:tc>
        <w:tc>
          <w:tcPr>
            <w:tcW w:w="284" w:type="dxa"/>
            <w:gridSpan w:val="2"/>
            <w:tcBorders>
              <w:top w:val="nil"/>
              <w:left w:val="nil"/>
              <w:bottom w:val="nil"/>
              <w:right w:val="nil"/>
            </w:tcBorders>
            <w:hideMark/>
          </w:tcPr>
          <w:p w14:paraId="0600F357" w14:textId="77777777" w:rsidR="00692704" w:rsidRDefault="00692704">
            <w:pPr>
              <w:pStyle w:val="TAC"/>
            </w:pPr>
            <w:r>
              <w:t>2</w:t>
            </w:r>
          </w:p>
        </w:tc>
        <w:tc>
          <w:tcPr>
            <w:tcW w:w="284" w:type="dxa"/>
            <w:gridSpan w:val="2"/>
            <w:tcBorders>
              <w:top w:val="nil"/>
              <w:left w:val="nil"/>
              <w:bottom w:val="nil"/>
              <w:right w:val="nil"/>
            </w:tcBorders>
            <w:hideMark/>
          </w:tcPr>
          <w:p w14:paraId="6D83F7F1" w14:textId="77777777" w:rsidR="00692704" w:rsidRDefault="00692704">
            <w:pPr>
              <w:pStyle w:val="TAC"/>
            </w:pPr>
            <w:r>
              <w:t>1</w:t>
            </w:r>
          </w:p>
        </w:tc>
        <w:tc>
          <w:tcPr>
            <w:tcW w:w="284" w:type="dxa"/>
            <w:gridSpan w:val="2"/>
            <w:tcBorders>
              <w:top w:val="nil"/>
              <w:left w:val="nil"/>
              <w:bottom w:val="nil"/>
              <w:right w:val="nil"/>
            </w:tcBorders>
          </w:tcPr>
          <w:p w14:paraId="7ACBC040" w14:textId="77777777" w:rsidR="00692704" w:rsidRDefault="00692704">
            <w:pPr>
              <w:pStyle w:val="TAC"/>
            </w:pPr>
          </w:p>
        </w:tc>
        <w:tc>
          <w:tcPr>
            <w:tcW w:w="3969" w:type="dxa"/>
            <w:gridSpan w:val="2"/>
            <w:tcBorders>
              <w:top w:val="nil"/>
              <w:left w:val="nil"/>
              <w:bottom w:val="nil"/>
              <w:right w:val="single" w:sz="4" w:space="0" w:color="auto"/>
            </w:tcBorders>
          </w:tcPr>
          <w:p w14:paraId="759B4012" w14:textId="77777777" w:rsidR="00692704" w:rsidRDefault="00692704">
            <w:pPr>
              <w:pStyle w:val="TAL"/>
            </w:pPr>
          </w:p>
        </w:tc>
        <w:bookmarkStart w:id="3023" w:name="_MCCTEMPBM_CRPT75140208___7"/>
        <w:bookmarkEnd w:id="3023"/>
      </w:tr>
      <w:tr w:rsidR="00692704" w14:paraId="22E60360"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7A1AAD02" w14:textId="77777777" w:rsidR="00692704" w:rsidRDefault="00692704">
            <w:pPr>
              <w:pStyle w:val="TAC"/>
            </w:pPr>
          </w:p>
        </w:tc>
        <w:tc>
          <w:tcPr>
            <w:tcW w:w="284" w:type="dxa"/>
            <w:gridSpan w:val="2"/>
            <w:tcBorders>
              <w:top w:val="nil"/>
              <w:left w:val="nil"/>
              <w:bottom w:val="nil"/>
              <w:right w:val="nil"/>
            </w:tcBorders>
          </w:tcPr>
          <w:p w14:paraId="6C6C1B5D" w14:textId="77777777" w:rsidR="00692704" w:rsidRDefault="00692704">
            <w:pPr>
              <w:pStyle w:val="TAC"/>
            </w:pPr>
          </w:p>
        </w:tc>
        <w:tc>
          <w:tcPr>
            <w:tcW w:w="284" w:type="dxa"/>
            <w:gridSpan w:val="2"/>
            <w:tcBorders>
              <w:top w:val="nil"/>
              <w:left w:val="nil"/>
              <w:bottom w:val="nil"/>
              <w:right w:val="nil"/>
            </w:tcBorders>
          </w:tcPr>
          <w:p w14:paraId="0A629F85" w14:textId="77777777" w:rsidR="00692704" w:rsidRDefault="00692704">
            <w:pPr>
              <w:pStyle w:val="TAC"/>
            </w:pPr>
          </w:p>
        </w:tc>
        <w:tc>
          <w:tcPr>
            <w:tcW w:w="284" w:type="dxa"/>
            <w:gridSpan w:val="2"/>
            <w:tcBorders>
              <w:top w:val="nil"/>
              <w:left w:val="nil"/>
              <w:bottom w:val="nil"/>
              <w:right w:val="nil"/>
            </w:tcBorders>
          </w:tcPr>
          <w:p w14:paraId="048E77FA" w14:textId="77777777" w:rsidR="00692704" w:rsidRDefault="00692704">
            <w:pPr>
              <w:pStyle w:val="TAC"/>
            </w:pPr>
          </w:p>
        </w:tc>
        <w:tc>
          <w:tcPr>
            <w:tcW w:w="284" w:type="dxa"/>
            <w:gridSpan w:val="2"/>
            <w:tcBorders>
              <w:top w:val="nil"/>
              <w:left w:val="nil"/>
              <w:bottom w:val="nil"/>
              <w:right w:val="nil"/>
            </w:tcBorders>
          </w:tcPr>
          <w:p w14:paraId="689D704F" w14:textId="77777777" w:rsidR="00692704" w:rsidRDefault="00692704">
            <w:pPr>
              <w:pStyle w:val="TAC"/>
            </w:pPr>
          </w:p>
        </w:tc>
        <w:tc>
          <w:tcPr>
            <w:tcW w:w="284" w:type="dxa"/>
            <w:gridSpan w:val="2"/>
            <w:tcBorders>
              <w:top w:val="nil"/>
              <w:left w:val="nil"/>
              <w:bottom w:val="nil"/>
              <w:right w:val="nil"/>
            </w:tcBorders>
          </w:tcPr>
          <w:p w14:paraId="7AEA7344" w14:textId="77777777" w:rsidR="00692704" w:rsidRDefault="00692704">
            <w:pPr>
              <w:pStyle w:val="TAC"/>
            </w:pPr>
          </w:p>
        </w:tc>
        <w:tc>
          <w:tcPr>
            <w:tcW w:w="284" w:type="dxa"/>
            <w:gridSpan w:val="2"/>
            <w:tcBorders>
              <w:top w:val="nil"/>
              <w:left w:val="nil"/>
              <w:bottom w:val="nil"/>
              <w:right w:val="nil"/>
            </w:tcBorders>
          </w:tcPr>
          <w:p w14:paraId="0F54FF7A" w14:textId="77777777" w:rsidR="00692704" w:rsidRDefault="00692704">
            <w:pPr>
              <w:pStyle w:val="TAC"/>
            </w:pPr>
          </w:p>
        </w:tc>
        <w:tc>
          <w:tcPr>
            <w:tcW w:w="284" w:type="dxa"/>
            <w:gridSpan w:val="2"/>
            <w:tcBorders>
              <w:top w:val="nil"/>
              <w:left w:val="nil"/>
              <w:bottom w:val="nil"/>
              <w:right w:val="nil"/>
            </w:tcBorders>
          </w:tcPr>
          <w:p w14:paraId="4AD9A3E4" w14:textId="77777777" w:rsidR="00692704" w:rsidRDefault="00692704">
            <w:pPr>
              <w:pStyle w:val="TAC"/>
            </w:pPr>
          </w:p>
        </w:tc>
        <w:tc>
          <w:tcPr>
            <w:tcW w:w="284" w:type="dxa"/>
            <w:gridSpan w:val="2"/>
            <w:tcBorders>
              <w:top w:val="nil"/>
              <w:left w:val="nil"/>
              <w:bottom w:val="nil"/>
              <w:right w:val="nil"/>
            </w:tcBorders>
          </w:tcPr>
          <w:p w14:paraId="1A7140FD" w14:textId="77777777" w:rsidR="00692704" w:rsidRDefault="00692704">
            <w:pPr>
              <w:pStyle w:val="TAC"/>
            </w:pPr>
          </w:p>
        </w:tc>
        <w:tc>
          <w:tcPr>
            <w:tcW w:w="3969" w:type="dxa"/>
            <w:gridSpan w:val="2"/>
            <w:tcBorders>
              <w:top w:val="nil"/>
              <w:left w:val="nil"/>
              <w:bottom w:val="nil"/>
              <w:right w:val="single" w:sz="4" w:space="0" w:color="auto"/>
            </w:tcBorders>
          </w:tcPr>
          <w:p w14:paraId="05D6F79D" w14:textId="77777777" w:rsidR="00692704" w:rsidRDefault="00692704">
            <w:pPr>
              <w:pStyle w:val="TAL"/>
            </w:pPr>
          </w:p>
        </w:tc>
        <w:bookmarkStart w:id="3024" w:name="_MCCTEMPBM_CRPT75140209___7"/>
        <w:bookmarkEnd w:id="3024"/>
      </w:tr>
      <w:tr w:rsidR="00692704" w14:paraId="3B955480"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D1C3C55" w14:textId="77777777" w:rsidR="00692704" w:rsidRDefault="00692704">
            <w:pPr>
              <w:pStyle w:val="TAC"/>
            </w:pPr>
            <w:r>
              <w:t>0</w:t>
            </w:r>
          </w:p>
        </w:tc>
        <w:tc>
          <w:tcPr>
            <w:tcW w:w="284" w:type="dxa"/>
            <w:gridSpan w:val="2"/>
            <w:tcBorders>
              <w:top w:val="nil"/>
              <w:left w:val="nil"/>
              <w:bottom w:val="nil"/>
              <w:right w:val="nil"/>
            </w:tcBorders>
            <w:hideMark/>
          </w:tcPr>
          <w:p w14:paraId="6F438D80" w14:textId="77777777" w:rsidR="00692704" w:rsidRDefault="00692704">
            <w:pPr>
              <w:pStyle w:val="TAC"/>
            </w:pPr>
            <w:r>
              <w:t>0</w:t>
            </w:r>
          </w:p>
        </w:tc>
        <w:tc>
          <w:tcPr>
            <w:tcW w:w="284" w:type="dxa"/>
            <w:gridSpan w:val="2"/>
            <w:tcBorders>
              <w:top w:val="nil"/>
              <w:left w:val="nil"/>
              <w:bottom w:val="nil"/>
              <w:right w:val="nil"/>
            </w:tcBorders>
            <w:hideMark/>
          </w:tcPr>
          <w:p w14:paraId="0D9854D3" w14:textId="77777777" w:rsidR="00692704" w:rsidRDefault="00692704">
            <w:pPr>
              <w:pStyle w:val="TAC"/>
            </w:pPr>
            <w:r>
              <w:t>0</w:t>
            </w:r>
          </w:p>
        </w:tc>
        <w:tc>
          <w:tcPr>
            <w:tcW w:w="284" w:type="dxa"/>
            <w:gridSpan w:val="2"/>
            <w:tcBorders>
              <w:top w:val="nil"/>
              <w:left w:val="nil"/>
              <w:bottom w:val="nil"/>
              <w:right w:val="nil"/>
            </w:tcBorders>
            <w:hideMark/>
          </w:tcPr>
          <w:p w14:paraId="27FAD6BB" w14:textId="77777777" w:rsidR="00692704" w:rsidRDefault="00692704">
            <w:pPr>
              <w:pStyle w:val="TAC"/>
            </w:pPr>
            <w:r>
              <w:t>0</w:t>
            </w:r>
          </w:p>
        </w:tc>
        <w:tc>
          <w:tcPr>
            <w:tcW w:w="284" w:type="dxa"/>
            <w:gridSpan w:val="2"/>
            <w:tcBorders>
              <w:top w:val="nil"/>
              <w:left w:val="nil"/>
              <w:bottom w:val="nil"/>
              <w:right w:val="nil"/>
            </w:tcBorders>
            <w:hideMark/>
          </w:tcPr>
          <w:p w14:paraId="5D0C80A0" w14:textId="77777777" w:rsidR="00692704" w:rsidRDefault="00692704">
            <w:pPr>
              <w:pStyle w:val="TAC"/>
            </w:pPr>
            <w:r>
              <w:t>0</w:t>
            </w:r>
          </w:p>
        </w:tc>
        <w:tc>
          <w:tcPr>
            <w:tcW w:w="284" w:type="dxa"/>
            <w:gridSpan w:val="2"/>
            <w:tcBorders>
              <w:top w:val="nil"/>
              <w:left w:val="nil"/>
              <w:bottom w:val="nil"/>
              <w:right w:val="nil"/>
            </w:tcBorders>
            <w:hideMark/>
          </w:tcPr>
          <w:p w14:paraId="43AF58E9" w14:textId="77777777" w:rsidR="00692704" w:rsidRDefault="00692704">
            <w:pPr>
              <w:pStyle w:val="TAC"/>
            </w:pPr>
            <w:r>
              <w:t>0</w:t>
            </w:r>
          </w:p>
        </w:tc>
        <w:tc>
          <w:tcPr>
            <w:tcW w:w="284" w:type="dxa"/>
            <w:gridSpan w:val="2"/>
            <w:tcBorders>
              <w:top w:val="nil"/>
              <w:left w:val="nil"/>
              <w:bottom w:val="nil"/>
              <w:right w:val="nil"/>
            </w:tcBorders>
            <w:hideMark/>
          </w:tcPr>
          <w:p w14:paraId="38F2B3DE" w14:textId="77777777" w:rsidR="00692704" w:rsidRDefault="00692704">
            <w:pPr>
              <w:pStyle w:val="TAC"/>
            </w:pPr>
            <w:r>
              <w:t>0</w:t>
            </w:r>
          </w:p>
        </w:tc>
        <w:tc>
          <w:tcPr>
            <w:tcW w:w="284" w:type="dxa"/>
            <w:gridSpan w:val="2"/>
            <w:tcBorders>
              <w:top w:val="nil"/>
              <w:left w:val="nil"/>
              <w:bottom w:val="nil"/>
              <w:right w:val="nil"/>
            </w:tcBorders>
            <w:hideMark/>
          </w:tcPr>
          <w:p w14:paraId="51EB2197" w14:textId="77777777" w:rsidR="00692704" w:rsidRDefault="00692704">
            <w:pPr>
              <w:pStyle w:val="TAC"/>
            </w:pPr>
            <w:r>
              <w:t>1</w:t>
            </w:r>
          </w:p>
        </w:tc>
        <w:tc>
          <w:tcPr>
            <w:tcW w:w="284" w:type="dxa"/>
            <w:gridSpan w:val="2"/>
            <w:tcBorders>
              <w:top w:val="nil"/>
              <w:left w:val="nil"/>
              <w:bottom w:val="nil"/>
              <w:right w:val="nil"/>
            </w:tcBorders>
          </w:tcPr>
          <w:p w14:paraId="447484CF" w14:textId="77777777" w:rsidR="00692704" w:rsidRDefault="00692704">
            <w:pPr>
              <w:pStyle w:val="TAC"/>
            </w:pPr>
          </w:p>
        </w:tc>
        <w:tc>
          <w:tcPr>
            <w:tcW w:w="3969" w:type="dxa"/>
            <w:gridSpan w:val="2"/>
            <w:tcBorders>
              <w:top w:val="nil"/>
              <w:left w:val="nil"/>
              <w:bottom w:val="nil"/>
              <w:right w:val="single" w:sz="4" w:space="0" w:color="auto"/>
            </w:tcBorders>
            <w:hideMark/>
          </w:tcPr>
          <w:p w14:paraId="4517C2B4" w14:textId="77777777" w:rsidR="00692704" w:rsidRDefault="00692704">
            <w:pPr>
              <w:pStyle w:val="TAL"/>
            </w:pPr>
            <w:r>
              <w:t>GROUP CALL PROBE</w:t>
            </w:r>
          </w:p>
        </w:tc>
        <w:bookmarkStart w:id="3025" w:name="_MCCTEMPBM_CRPT75140210___7"/>
        <w:bookmarkEnd w:id="3025"/>
      </w:tr>
      <w:tr w:rsidR="00692704" w14:paraId="71AA893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7758F" w14:textId="77777777" w:rsidR="00692704" w:rsidRDefault="00692704">
            <w:pPr>
              <w:pStyle w:val="TAC"/>
            </w:pPr>
            <w:r>
              <w:t>0</w:t>
            </w:r>
          </w:p>
        </w:tc>
        <w:tc>
          <w:tcPr>
            <w:tcW w:w="284" w:type="dxa"/>
            <w:gridSpan w:val="2"/>
            <w:tcBorders>
              <w:top w:val="nil"/>
              <w:left w:val="nil"/>
              <w:bottom w:val="nil"/>
              <w:right w:val="nil"/>
            </w:tcBorders>
            <w:hideMark/>
          </w:tcPr>
          <w:p w14:paraId="66C5DE97" w14:textId="77777777" w:rsidR="00692704" w:rsidRDefault="00692704">
            <w:pPr>
              <w:pStyle w:val="TAC"/>
            </w:pPr>
            <w:r>
              <w:t>0</w:t>
            </w:r>
          </w:p>
        </w:tc>
        <w:tc>
          <w:tcPr>
            <w:tcW w:w="284" w:type="dxa"/>
            <w:gridSpan w:val="2"/>
            <w:tcBorders>
              <w:top w:val="nil"/>
              <w:left w:val="nil"/>
              <w:bottom w:val="nil"/>
              <w:right w:val="nil"/>
            </w:tcBorders>
            <w:hideMark/>
          </w:tcPr>
          <w:p w14:paraId="4FF93992" w14:textId="77777777" w:rsidR="00692704" w:rsidRDefault="00692704">
            <w:pPr>
              <w:pStyle w:val="TAC"/>
            </w:pPr>
            <w:r>
              <w:t>0</w:t>
            </w:r>
          </w:p>
        </w:tc>
        <w:tc>
          <w:tcPr>
            <w:tcW w:w="284" w:type="dxa"/>
            <w:gridSpan w:val="2"/>
            <w:tcBorders>
              <w:top w:val="nil"/>
              <w:left w:val="nil"/>
              <w:bottom w:val="nil"/>
              <w:right w:val="nil"/>
            </w:tcBorders>
            <w:hideMark/>
          </w:tcPr>
          <w:p w14:paraId="27227367" w14:textId="77777777" w:rsidR="00692704" w:rsidRDefault="00692704">
            <w:pPr>
              <w:pStyle w:val="TAC"/>
            </w:pPr>
            <w:r>
              <w:t>0</w:t>
            </w:r>
          </w:p>
        </w:tc>
        <w:tc>
          <w:tcPr>
            <w:tcW w:w="284" w:type="dxa"/>
            <w:gridSpan w:val="2"/>
            <w:tcBorders>
              <w:top w:val="nil"/>
              <w:left w:val="nil"/>
              <w:bottom w:val="nil"/>
              <w:right w:val="nil"/>
            </w:tcBorders>
            <w:hideMark/>
          </w:tcPr>
          <w:p w14:paraId="6FB1F654" w14:textId="77777777" w:rsidR="00692704" w:rsidRDefault="00692704">
            <w:pPr>
              <w:pStyle w:val="TAC"/>
            </w:pPr>
            <w:r>
              <w:t>0</w:t>
            </w:r>
          </w:p>
        </w:tc>
        <w:tc>
          <w:tcPr>
            <w:tcW w:w="284" w:type="dxa"/>
            <w:gridSpan w:val="2"/>
            <w:tcBorders>
              <w:top w:val="nil"/>
              <w:left w:val="nil"/>
              <w:bottom w:val="nil"/>
              <w:right w:val="nil"/>
            </w:tcBorders>
            <w:hideMark/>
          </w:tcPr>
          <w:p w14:paraId="1943F266" w14:textId="77777777" w:rsidR="00692704" w:rsidRDefault="00692704">
            <w:pPr>
              <w:pStyle w:val="TAC"/>
            </w:pPr>
            <w:r>
              <w:t>0</w:t>
            </w:r>
          </w:p>
        </w:tc>
        <w:tc>
          <w:tcPr>
            <w:tcW w:w="284" w:type="dxa"/>
            <w:gridSpan w:val="2"/>
            <w:tcBorders>
              <w:top w:val="nil"/>
              <w:left w:val="nil"/>
              <w:bottom w:val="nil"/>
              <w:right w:val="nil"/>
            </w:tcBorders>
            <w:hideMark/>
          </w:tcPr>
          <w:p w14:paraId="5EB6EC86" w14:textId="77777777" w:rsidR="00692704" w:rsidRDefault="00692704">
            <w:pPr>
              <w:pStyle w:val="TAC"/>
            </w:pPr>
            <w:r>
              <w:t>1</w:t>
            </w:r>
          </w:p>
        </w:tc>
        <w:tc>
          <w:tcPr>
            <w:tcW w:w="284" w:type="dxa"/>
            <w:gridSpan w:val="2"/>
            <w:tcBorders>
              <w:top w:val="nil"/>
              <w:left w:val="nil"/>
              <w:bottom w:val="nil"/>
              <w:right w:val="nil"/>
            </w:tcBorders>
            <w:hideMark/>
          </w:tcPr>
          <w:p w14:paraId="2A9CB6BC" w14:textId="77777777" w:rsidR="00692704" w:rsidRDefault="00692704">
            <w:pPr>
              <w:pStyle w:val="TAC"/>
            </w:pPr>
            <w:r>
              <w:t>0</w:t>
            </w:r>
          </w:p>
        </w:tc>
        <w:tc>
          <w:tcPr>
            <w:tcW w:w="284" w:type="dxa"/>
            <w:gridSpan w:val="2"/>
            <w:tcBorders>
              <w:top w:val="nil"/>
              <w:left w:val="nil"/>
              <w:bottom w:val="nil"/>
              <w:right w:val="nil"/>
            </w:tcBorders>
          </w:tcPr>
          <w:p w14:paraId="591B0CE8" w14:textId="77777777" w:rsidR="00692704" w:rsidRDefault="00692704">
            <w:pPr>
              <w:pStyle w:val="TAC"/>
            </w:pPr>
          </w:p>
        </w:tc>
        <w:tc>
          <w:tcPr>
            <w:tcW w:w="3969" w:type="dxa"/>
            <w:gridSpan w:val="2"/>
            <w:tcBorders>
              <w:top w:val="nil"/>
              <w:left w:val="nil"/>
              <w:bottom w:val="nil"/>
              <w:right w:val="single" w:sz="4" w:space="0" w:color="auto"/>
            </w:tcBorders>
            <w:hideMark/>
          </w:tcPr>
          <w:p w14:paraId="7DCB0C79" w14:textId="77777777" w:rsidR="00692704" w:rsidRDefault="00692704">
            <w:pPr>
              <w:pStyle w:val="TAL"/>
            </w:pPr>
            <w:r>
              <w:t>GROUP CALL ANNOUNCEMENT</w:t>
            </w:r>
          </w:p>
        </w:tc>
        <w:bookmarkStart w:id="3026" w:name="_MCCTEMPBM_CRPT75140211___7"/>
        <w:bookmarkEnd w:id="3026"/>
      </w:tr>
      <w:tr w:rsidR="00692704" w14:paraId="39BDB5C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6602981" w14:textId="77777777" w:rsidR="00692704" w:rsidRDefault="00692704">
            <w:pPr>
              <w:pStyle w:val="TAC"/>
            </w:pPr>
            <w:r>
              <w:t>0</w:t>
            </w:r>
          </w:p>
        </w:tc>
        <w:tc>
          <w:tcPr>
            <w:tcW w:w="284" w:type="dxa"/>
            <w:gridSpan w:val="2"/>
            <w:tcBorders>
              <w:top w:val="nil"/>
              <w:left w:val="nil"/>
              <w:bottom w:val="nil"/>
              <w:right w:val="nil"/>
            </w:tcBorders>
            <w:hideMark/>
          </w:tcPr>
          <w:p w14:paraId="2224F7D5" w14:textId="77777777" w:rsidR="00692704" w:rsidRDefault="00692704">
            <w:pPr>
              <w:pStyle w:val="TAC"/>
            </w:pPr>
            <w:r>
              <w:t>0</w:t>
            </w:r>
          </w:p>
        </w:tc>
        <w:tc>
          <w:tcPr>
            <w:tcW w:w="284" w:type="dxa"/>
            <w:gridSpan w:val="2"/>
            <w:tcBorders>
              <w:top w:val="nil"/>
              <w:left w:val="nil"/>
              <w:bottom w:val="nil"/>
              <w:right w:val="nil"/>
            </w:tcBorders>
            <w:hideMark/>
          </w:tcPr>
          <w:p w14:paraId="7F44622B" w14:textId="77777777" w:rsidR="00692704" w:rsidRDefault="00692704">
            <w:pPr>
              <w:pStyle w:val="TAC"/>
            </w:pPr>
            <w:r>
              <w:t>0</w:t>
            </w:r>
          </w:p>
        </w:tc>
        <w:tc>
          <w:tcPr>
            <w:tcW w:w="284" w:type="dxa"/>
            <w:gridSpan w:val="2"/>
            <w:tcBorders>
              <w:top w:val="nil"/>
              <w:left w:val="nil"/>
              <w:bottom w:val="nil"/>
              <w:right w:val="nil"/>
            </w:tcBorders>
            <w:hideMark/>
          </w:tcPr>
          <w:p w14:paraId="7D7709DF" w14:textId="77777777" w:rsidR="00692704" w:rsidRDefault="00692704">
            <w:pPr>
              <w:pStyle w:val="TAC"/>
            </w:pPr>
            <w:r>
              <w:t>0</w:t>
            </w:r>
          </w:p>
        </w:tc>
        <w:tc>
          <w:tcPr>
            <w:tcW w:w="284" w:type="dxa"/>
            <w:gridSpan w:val="2"/>
            <w:tcBorders>
              <w:top w:val="nil"/>
              <w:left w:val="nil"/>
              <w:bottom w:val="nil"/>
              <w:right w:val="nil"/>
            </w:tcBorders>
            <w:hideMark/>
          </w:tcPr>
          <w:p w14:paraId="5AC2B2C3" w14:textId="77777777" w:rsidR="00692704" w:rsidRDefault="00692704">
            <w:pPr>
              <w:pStyle w:val="TAC"/>
            </w:pPr>
            <w:r>
              <w:t>0</w:t>
            </w:r>
          </w:p>
        </w:tc>
        <w:tc>
          <w:tcPr>
            <w:tcW w:w="284" w:type="dxa"/>
            <w:gridSpan w:val="2"/>
            <w:tcBorders>
              <w:top w:val="nil"/>
              <w:left w:val="nil"/>
              <w:bottom w:val="nil"/>
              <w:right w:val="nil"/>
            </w:tcBorders>
            <w:hideMark/>
          </w:tcPr>
          <w:p w14:paraId="7A50BB54" w14:textId="77777777" w:rsidR="00692704" w:rsidRDefault="00692704">
            <w:pPr>
              <w:pStyle w:val="TAC"/>
            </w:pPr>
            <w:r>
              <w:t>0</w:t>
            </w:r>
          </w:p>
        </w:tc>
        <w:tc>
          <w:tcPr>
            <w:tcW w:w="284" w:type="dxa"/>
            <w:gridSpan w:val="2"/>
            <w:tcBorders>
              <w:top w:val="nil"/>
              <w:left w:val="nil"/>
              <w:bottom w:val="nil"/>
              <w:right w:val="nil"/>
            </w:tcBorders>
            <w:hideMark/>
          </w:tcPr>
          <w:p w14:paraId="062F7337" w14:textId="77777777" w:rsidR="00692704" w:rsidRDefault="00692704">
            <w:pPr>
              <w:pStyle w:val="TAC"/>
            </w:pPr>
            <w:r>
              <w:t>1</w:t>
            </w:r>
          </w:p>
        </w:tc>
        <w:tc>
          <w:tcPr>
            <w:tcW w:w="284" w:type="dxa"/>
            <w:gridSpan w:val="2"/>
            <w:tcBorders>
              <w:top w:val="nil"/>
              <w:left w:val="nil"/>
              <w:bottom w:val="nil"/>
              <w:right w:val="nil"/>
            </w:tcBorders>
            <w:hideMark/>
          </w:tcPr>
          <w:p w14:paraId="6563B575" w14:textId="77777777" w:rsidR="00692704" w:rsidRDefault="00692704">
            <w:pPr>
              <w:pStyle w:val="TAC"/>
            </w:pPr>
            <w:r>
              <w:t>1</w:t>
            </w:r>
          </w:p>
        </w:tc>
        <w:tc>
          <w:tcPr>
            <w:tcW w:w="284" w:type="dxa"/>
            <w:gridSpan w:val="2"/>
            <w:tcBorders>
              <w:top w:val="nil"/>
              <w:left w:val="nil"/>
              <w:bottom w:val="nil"/>
              <w:right w:val="nil"/>
            </w:tcBorders>
          </w:tcPr>
          <w:p w14:paraId="3D353759" w14:textId="77777777" w:rsidR="00692704" w:rsidRDefault="00692704">
            <w:pPr>
              <w:pStyle w:val="TAC"/>
            </w:pPr>
          </w:p>
        </w:tc>
        <w:tc>
          <w:tcPr>
            <w:tcW w:w="3969" w:type="dxa"/>
            <w:gridSpan w:val="2"/>
            <w:tcBorders>
              <w:top w:val="nil"/>
              <w:left w:val="nil"/>
              <w:bottom w:val="nil"/>
              <w:right w:val="single" w:sz="4" w:space="0" w:color="auto"/>
            </w:tcBorders>
            <w:hideMark/>
          </w:tcPr>
          <w:p w14:paraId="3D99361C" w14:textId="77777777" w:rsidR="00692704" w:rsidRDefault="00692704">
            <w:pPr>
              <w:pStyle w:val="TAL"/>
              <w:rPr>
                <w:lang w:eastAsia="ko-KR"/>
              </w:rPr>
            </w:pPr>
            <w:r>
              <w:t>GROUP CALL ACCEPT</w:t>
            </w:r>
          </w:p>
        </w:tc>
        <w:bookmarkStart w:id="3027" w:name="_MCCTEMPBM_CRPT75140212___7"/>
        <w:bookmarkEnd w:id="3027"/>
      </w:tr>
      <w:tr w:rsidR="00692704" w14:paraId="6CDA8DB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DF35275" w14:textId="77777777" w:rsidR="00692704" w:rsidRDefault="00692704">
            <w:pPr>
              <w:pStyle w:val="TAC"/>
            </w:pPr>
            <w:r>
              <w:t>0</w:t>
            </w:r>
          </w:p>
        </w:tc>
        <w:tc>
          <w:tcPr>
            <w:tcW w:w="284" w:type="dxa"/>
            <w:gridSpan w:val="2"/>
            <w:tcBorders>
              <w:top w:val="nil"/>
              <w:left w:val="nil"/>
              <w:bottom w:val="nil"/>
              <w:right w:val="nil"/>
            </w:tcBorders>
            <w:hideMark/>
          </w:tcPr>
          <w:p w14:paraId="3AAF3110" w14:textId="77777777" w:rsidR="00692704" w:rsidRDefault="00692704">
            <w:pPr>
              <w:pStyle w:val="TAC"/>
            </w:pPr>
            <w:r>
              <w:t>0</w:t>
            </w:r>
          </w:p>
        </w:tc>
        <w:tc>
          <w:tcPr>
            <w:tcW w:w="284" w:type="dxa"/>
            <w:gridSpan w:val="2"/>
            <w:tcBorders>
              <w:top w:val="nil"/>
              <w:left w:val="nil"/>
              <w:bottom w:val="nil"/>
              <w:right w:val="nil"/>
            </w:tcBorders>
            <w:hideMark/>
          </w:tcPr>
          <w:p w14:paraId="6DFA157E" w14:textId="77777777" w:rsidR="00692704" w:rsidRDefault="00692704">
            <w:pPr>
              <w:pStyle w:val="TAC"/>
            </w:pPr>
            <w:r>
              <w:t>0</w:t>
            </w:r>
          </w:p>
        </w:tc>
        <w:tc>
          <w:tcPr>
            <w:tcW w:w="284" w:type="dxa"/>
            <w:gridSpan w:val="2"/>
            <w:tcBorders>
              <w:top w:val="nil"/>
              <w:left w:val="nil"/>
              <w:bottom w:val="nil"/>
              <w:right w:val="nil"/>
            </w:tcBorders>
            <w:hideMark/>
          </w:tcPr>
          <w:p w14:paraId="2E176515" w14:textId="77777777" w:rsidR="00692704" w:rsidRDefault="00692704">
            <w:pPr>
              <w:pStyle w:val="TAC"/>
            </w:pPr>
            <w:r>
              <w:t>0</w:t>
            </w:r>
          </w:p>
        </w:tc>
        <w:tc>
          <w:tcPr>
            <w:tcW w:w="284" w:type="dxa"/>
            <w:gridSpan w:val="2"/>
            <w:tcBorders>
              <w:top w:val="nil"/>
              <w:left w:val="nil"/>
              <w:bottom w:val="nil"/>
              <w:right w:val="nil"/>
            </w:tcBorders>
            <w:hideMark/>
          </w:tcPr>
          <w:p w14:paraId="528D9618" w14:textId="77777777" w:rsidR="00692704" w:rsidRDefault="00692704">
            <w:pPr>
              <w:pStyle w:val="TAC"/>
            </w:pPr>
            <w:r>
              <w:t>0</w:t>
            </w:r>
          </w:p>
        </w:tc>
        <w:tc>
          <w:tcPr>
            <w:tcW w:w="284" w:type="dxa"/>
            <w:gridSpan w:val="2"/>
            <w:tcBorders>
              <w:top w:val="nil"/>
              <w:left w:val="nil"/>
              <w:bottom w:val="nil"/>
              <w:right w:val="nil"/>
            </w:tcBorders>
            <w:hideMark/>
          </w:tcPr>
          <w:p w14:paraId="1CC3EACA"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23131995" w14:textId="77777777" w:rsidR="00692704" w:rsidRDefault="00692704">
            <w:pPr>
              <w:pStyle w:val="TAC"/>
            </w:pPr>
            <w:r>
              <w:t>0</w:t>
            </w:r>
          </w:p>
        </w:tc>
        <w:tc>
          <w:tcPr>
            <w:tcW w:w="284" w:type="dxa"/>
            <w:gridSpan w:val="2"/>
            <w:tcBorders>
              <w:top w:val="nil"/>
              <w:left w:val="nil"/>
              <w:bottom w:val="nil"/>
              <w:right w:val="nil"/>
            </w:tcBorders>
            <w:hideMark/>
          </w:tcPr>
          <w:p w14:paraId="2EC92692" w14:textId="77777777" w:rsidR="00692704" w:rsidRDefault="00692704">
            <w:pPr>
              <w:pStyle w:val="TAC"/>
            </w:pPr>
            <w:r>
              <w:t>0</w:t>
            </w:r>
          </w:p>
        </w:tc>
        <w:tc>
          <w:tcPr>
            <w:tcW w:w="284" w:type="dxa"/>
            <w:gridSpan w:val="2"/>
            <w:tcBorders>
              <w:top w:val="nil"/>
              <w:left w:val="nil"/>
              <w:bottom w:val="nil"/>
              <w:right w:val="nil"/>
            </w:tcBorders>
          </w:tcPr>
          <w:p w14:paraId="75D986C7" w14:textId="77777777" w:rsidR="00692704" w:rsidRDefault="00692704">
            <w:pPr>
              <w:pStyle w:val="TAC"/>
            </w:pPr>
          </w:p>
        </w:tc>
        <w:tc>
          <w:tcPr>
            <w:tcW w:w="3969" w:type="dxa"/>
            <w:gridSpan w:val="2"/>
            <w:tcBorders>
              <w:top w:val="nil"/>
              <w:left w:val="nil"/>
              <w:bottom w:val="nil"/>
              <w:right w:val="single" w:sz="4" w:space="0" w:color="auto"/>
            </w:tcBorders>
            <w:hideMark/>
          </w:tcPr>
          <w:p w14:paraId="35147508" w14:textId="77777777" w:rsidR="00692704" w:rsidRDefault="00692704">
            <w:pPr>
              <w:pStyle w:val="TAL"/>
            </w:pPr>
            <w:r>
              <w:t>GROUP CALL EMERGENCY END</w:t>
            </w:r>
          </w:p>
        </w:tc>
        <w:bookmarkStart w:id="3028" w:name="_MCCTEMPBM_CRPT75140213___7"/>
        <w:bookmarkEnd w:id="3028"/>
      </w:tr>
      <w:tr w:rsidR="00692704" w14:paraId="2EF0D51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77CAA10" w14:textId="77777777" w:rsidR="00692704" w:rsidRDefault="00692704">
            <w:pPr>
              <w:pStyle w:val="TAC"/>
            </w:pPr>
            <w:r>
              <w:t>0</w:t>
            </w:r>
          </w:p>
        </w:tc>
        <w:tc>
          <w:tcPr>
            <w:tcW w:w="284" w:type="dxa"/>
            <w:gridSpan w:val="2"/>
            <w:tcBorders>
              <w:top w:val="nil"/>
              <w:left w:val="nil"/>
              <w:bottom w:val="nil"/>
              <w:right w:val="nil"/>
            </w:tcBorders>
            <w:hideMark/>
          </w:tcPr>
          <w:p w14:paraId="2494DAFE" w14:textId="77777777" w:rsidR="00692704" w:rsidRDefault="00692704">
            <w:pPr>
              <w:pStyle w:val="TAC"/>
            </w:pPr>
            <w:r>
              <w:t>0</w:t>
            </w:r>
          </w:p>
        </w:tc>
        <w:tc>
          <w:tcPr>
            <w:tcW w:w="284" w:type="dxa"/>
            <w:gridSpan w:val="2"/>
            <w:tcBorders>
              <w:top w:val="nil"/>
              <w:left w:val="nil"/>
              <w:bottom w:val="nil"/>
              <w:right w:val="nil"/>
            </w:tcBorders>
            <w:hideMark/>
          </w:tcPr>
          <w:p w14:paraId="7DA1F812" w14:textId="77777777" w:rsidR="00692704" w:rsidRDefault="00692704">
            <w:pPr>
              <w:pStyle w:val="TAC"/>
            </w:pPr>
            <w:r>
              <w:t>0</w:t>
            </w:r>
          </w:p>
        </w:tc>
        <w:tc>
          <w:tcPr>
            <w:tcW w:w="284" w:type="dxa"/>
            <w:gridSpan w:val="2"/>
            <w:tcBorders>
              <w:top w:val="nil"/>
              <w:left w:val="nil"/>
              <w:bottom w:val="nil"/>
              <w:right w:val="nil"/>
            </w:tcBorders>
            <w:hideMark/>
          </w:tcPr>
          <w:p w14:paraId="49B6B46A" w14:textId="77777777" w:rsidR="00692704" w:rsidRDefault="00692704">
            <w:pPr>
              <w:pStyle w:val="TAC"/>
            </w:pPr>
            <w:r>
              <w:t>0</w:t>
            </w:r>
          </w:p>
        </w:tc>
        <w:tc>
          <w:tcPr>
            <w:tcW w:w="284" w:type="dxa"/>
            <w:gridSpan w:val="2"/>
            <w:tcBorders>
              <w:top w:val="nil"/>
              <w:left w:val="nil"/>
              <w:bottom w:val="nil"/>
              <w:right w:val="nil"/>
            </w:tcBorders>
            <w:hideMark/>
          </w:tcPr>
          <w:p w14:paraId="01341350" w14:textId="77777777" w:rsidR="00692704" w:rsidRDefault="00692704">
            <w:pPr>
              <w:pStyle w:val="TAC"/>
            </w:pPr>
            <w:r>
              <w:t>0</w:t>
            </w:r>
          </w:p>
        </w:tc>
        <w:tc>
          <w:tcPr>
            <w:tcW w:w="284" w:type="dxa"/>
            <w:gridSpan w:val="2"/>
            <w:tcBorders>
              <w:top w:val="nil"/>
              <w:left w:val="nil"/>
              <w:bottom w:val="nil"/>
              <w:right w:val="nil"/>
            </w:tcBorders>
            <w:hideMark/>
          </w:tcPr>
          <w:p w14:paraId="45D59E82" w14:textId="77777777" w:rsidR="00692704" w:rsidRDefault="00692704">
            <w:pPr>
              <w:pStyle w:val="TAC"/>
            </w:pPr>
            <w:r>
              <w:t>1</w:t>
            </w:r>
          </w:p>
        </w:tc>
        <w:tc>
          <w:tcPr>
            <w:tcW w:w="284" w:type="dxa"/>
            <w:gridSpan w:val="2"/>
            <w:tcBorders>
              <w:top w:val="nil"/>
              <w:left w:val="nil"/>
              <w:bottom w:val="nil"/>
              <w:right w:val="nil"/>
            </w:tcBorders>
            <w:hideMark/>
          </w:tcPr>
          <w:p w14:paraId="2F2EAEC8" w14:textId="77777777" w:rsidR="00692704" w:rsidRDefault="00692704">
            <w:pPr>
              <w:pStyle w:val="TAC"/>
            </w:pPr>
            <w:r>
              <w:t>0</w:t>
            </w:r>
          </w:p>
        </w:tc>
        <w:tc>
          <w:tcPr>
            <w:tcW w:w="284" w:type="dxa"/>
            <w:gridSpan w:val="2"/>
            <w:tcBorders>
              <w:top w:val="nil"/>
              <w:left w:val="nil"/>
              <w:bottom w:val="nil"/>
              <w:right w:val="nil"/>
            </w:tcBorders>
            <w:hideMark/>
          </w:tcPr>
          <w:p w14:paraId="2CF3ED86" w14:textId="77777777" w:rsidR="00692704" w:rsidRDefault="00692704">
            <w:pPr>
              <w:pStyle w:val="TAC"/>
            </w:pPr>
            <w:r>
              <w:t>1</w:t>
            </w:r>
          </w:p>
        </w:tc>
        <w:tc>
          <w:tcPr>
            <w:tcW w:w="284" w:type="dxa"/>
            <w:gridSpan w:val="2"/>
            <w:tcBorders>
              <w:top w:val="nil"/>
              <w:left w:val="nil"/>
              <w:bottom w:val="nil"/>
              <w:right w:val="nil"/>
            </w:tcBorders>
          </w:tcPr>
          <w:p w14:paraId="24EBF05E" w14:textId="77777777" w:rsidR="00692704" w:rsidRDefault="00692704">
            <w:pPr>
              <w:pStyle w:val="TAC"/>
            </w:pPr>
          </w:p>
        </w:tc>
        <w:tc>
          <w:tcPr>
            <w:tcW w:w="3969" w:type="dxa"/>
            <w:gridSpan w:val="2"/>
            <w:tcBorders>
              <w:top w:val="nil"/>
              <w:left w:val="nil"/>
              <w:bottom w:val="nil"/>
              <w:right w:val="single" w:sz="4" w:space="0" w:color="auto"/>
            </w:tcBorders>
            <w:hideMark/>
          </w:tcPr>
          <w:p w14:paraId="0A7112F4" w14:textId="77777777" w:rsidR="00692704" w:rsidRDefault="00692704">
            <w:pPr>
              <w:pStyle w:val="TAL"/>
            </w:pPr>
            <w:r>
              <w:t>GROUP CALL IMMINENT PERIL END</w:t>
            </w:r>
          </w:p>
        </w:tc>
        <w:bookmarkStart w:id="3029" w:name="_MCCTEMPBM_CRPT75140214___7"/>
        <w:bookmarkEnd w:id="3029"/>
      </w:tr>
      <w:tr w:rsidR="00692704" w14:paraId="1C0CC232"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82B7A8A" w14:textId="77777777" w:rsidR="00692704" w:rsidRDefault="00692704">
            <w:pPr>
              <w:pStyle w:val="TAC"/>
            </w:pPr>
            <w:r>
              <w:t>0</w:t>
            </w:r>
          </w:p>
        </w:tc>
        <w:tc>
          <w:tcPr>
            <w:tcW w:w="284" w:type="dxa"/>
            <w:gridSpan w:val="2"/>
            <w:tcBorders>
              <w:top w:val="nil"/>
              <w:left w:val="nil"/>
              <w:bottom w:val="nil"/>
              <w:right w:val="nil"/>
            </w:tcBorders>
            <w:hideMark/>
          </w:tcPr>
          <w:p w14:paraId="67090042" w14:textId="77777777" w:rsidR="00692704" w:rsidRDefault="00692704">
            <w:pPr>
              <w:pStyle w:val="TAC"/>
            </w:pPr>
            <w:r>
              <w:t>0</w:t>
            </w:r>
          </w:p>
        </w:tc>
        <w:tc>
          <w:tcPr>
            <w:tcW w:w="284" w:type="dxa"/>
            <w:gridSpan w:val="2"/>
            <w:tcBorders>
              <w:top w:val="nil"/>
              <w:left w:val="nil"/>
              <w:bottom w:val="nil"/>
              <w:right w:val="nil"/>
            </w:tcBorders>
            <w:hideMark/>
          </w:tcPr>
          <w:p w14:paraId="5F5BD50B" w14:textId="77777777" w:rsidR="00692704" w:rsidRDefault="00692704">
            <w:pPr>
              <w:pStyle w:val="TAC"/>
            </w:pPr>
            <w:r>
              <w:t>0</w:t>
            </w:r>
          </w:p>
        </w:tc>
        <w:tc>
          <w:tcPr>
            <w:tcW w:w="284" w:type="dxa"/>
            <w:gridSpan w:val="2"/>
            <w:tcBorders>
              <w:top w:val="nil"/>
              <w:left w:val="nil"/>
              <w:bottom w:val="nil"/>
              <w:right w:val="nil"/>
            </w:tcBorders>
            <w:hideMark/>
          </w:tcPr>
          <w:p w14:paraId="6108E481" w14:textId="77777777" w:rsidR="00692704" w:rsidRDefault="00692704">
            <w:pPr>
              <w:pStyle w:val="TAC"/>
            </w:pPr>
            <w:r>
              <w:t>0</w:t>
            </w:r>
          </w:p>
        </w:tc>
        <w:tc>
          <w:tcPr>
            <w:tcW w:w="284" w:type="dxa"/>
            <w:gridSpan w:val="2"/>
            <w:tcBorders>
              <w:top w:val="nil"/>
              <w:left w:val="nil"/>
              <w:bottom w:val="nil"/>
              <w:right w:val="nil"/>
            </w:tcBorders>
            <w:hideMark/>
          </w:tcPr>
          <w:p w14:paraId="2D331D14" w14:textId="77777777" w:rsidR="00692704" w:rsidRDefault="00692704">
            <w:pPr>
              <w:pStyle w:val="TAC"/>
            </w:pPr>
            <w:r>
              <w:t>0</w:t>
            </w:r>
          </w:p>
        </w:tc>
        <w:tc>
          <w:tcPr>
            <w:tcW w:w="284" w:type="dxa"/>
            <w:gridSpan w:val="2"/>
            <w:tcBorders>
              <w:top w:val="nil"/>
              <w:left w:val="nil"/>
              <w:bottom w:val="nil"/>
              <w:right w:val="nil"/>
            </w:tcBorders>
            <w:hideMark/>
          </w:tcPr>
          <w:p w14:paraId="1CEF578B" w14:textId="77777777" w:rsidR="00692704" w:rsidRDefault="00692704">
            <w:pPr>
              <w:pStyle w:val="TAC"/>
            </w:pPr>
            <w:r>
              <w:t>1</w:t>
            </w:r>
          </w:p>
        </w:tc>
        <w:tc>
          <w:tcPr>
            <w:tcW w:w="284" w:type="dxa"/>
            <w:gridSpan w:val="2"/>
            <w:tcBorders>
              <w:top w:val="nil"/>
              <w:left w:val="nil"/>
              <w:bottom w:val="nil"/>
              <w:right w:val="nil"/>
            </w:tcBorders>
            <w:hideMark/>
          </w:tcPr>
          <w:p w14:paraId="24FE29B8" w14:textId="77777777" w:rsidR="00692704" w:rsidRDefault="00692704">
            <w:pPr>
              <w:pStyle w:val="TAC"/>
            </w:pPr>
            <w:r>
              <w:t>1</w:t>
            </w:r>
          </w:p>
        </w:tc>
        <w:tc>
          <w:tcPr>
            <w:tcW w:w="284" w:type="dxa"/>
            <w:gridSpan w:val="2"/>
            <w:tcBorders>
              <w:top w:val="nil"/>
              <w:left w:val="nil"/>
              <w:bottom w:val="nil"/>
              <w:right w:val="nil"/>
            </w:tcBorders>
            <w:hideMark/>
          </w:tcPr>
          <w:p w14:paraId="4593307D" w14:textId="77777777" w:rsidR="00692704" w:rsidRDefault="00692704">
            <w:pPr>
              <w:pStyle w:val="TAC"/>
            </w:pPr>
            <w:r>
              <w:t>0</w:t>
            </w:r>
          </w:p>
        </w:tc>
        <w:tc>
          <w:tcPr>
            <w:tcW w:w="284" w:type="dxa"/>
            <w:gridSpan w:val="2"/>
            <w:tcBorders>
              <w:top w:val="nil"/>
              <w:left w:val="nil"/>
              <w:bottom w:val="nil"/>
              <w:right w:val="nil"/>
            </w:tcBorders>
          </w:tcPr>
          <w:p w14:paraId="3AB8118A" w14:textId="77777777" w:rsidR="00692704" w:rsidRDefault="00692704">
            <w:pPr>
              <w:pStyle w:val="TAC"/>
            </w:pPr>
          </w:p>
        </w:tc>
        <w:tc>
          <w:tcPr>
            <w:tcW w:w="3969" w:type="dxa"/>
            <w:gridSpan w:val="2"/>
            <w:tcBorders>
              <w:top w:val="nil"/>
              <w:left w:val="nil"/>
              <w:bottom w:val="nil"/>
              <w:right w:val="single" w:sz="4" w:space="0" w:color="auto"/>
            </w:tcBorders>
            <w:hideMark/>
          </w:tcPr>
          <w:p w14:paraId="4285A4B6" w14:textId="77777777" w:rsidR="00692704" w:rsidRDefault="00692704">
            <w:pPr>
              <w:pStyle w:val="TAL"/>
            </w:pPr>
            <w:r>
              <w:t>GROUP CALL BROADCAST</w:t>
            </w:r>
          </w:p>
        </w:tc>
        <w:bookmarkStart w:id="3030" w:name="_MCCTEMPBM_CRPT75140215___7"/>
        <w:bookmarkEnd w:id="3030"/>
      </w:tr>
      <w:tr w:rsidR="00692704" w14:paraId="4C7EF8E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082B71B" w14:textId="77777777" w:rsidR="00692704" w:rsidRDefault="00692704">
            <w:pPr>
              <w:pStyle w:val="TAC"/>
            </w:pPr>
            <w:r>
              <w:t>0</w:t>
            </w:r>
          </w:p>
        </w:tc>
        <w:tc>
          <w:tcPr>
            <w:tcW w:w="284" w:type="dxa"/>
            <w:gridSpan w:val="2"/>
            <w:tcBorders>
              <w:top w:val="nil"/>
              <w:left w:val="nil"/>
              <w:bottom w:val="nil"/>
              <w:right w:val="nil"/>
            </w:tcBorders>
            <w:hideMark/>
          </w:tcPr>
          <w:p w14:paraId="21B75077" w14:textId="77777777" w:rsidR="00692704" w:rsidRDefault="00692704">
            <w:pPr>
              <w:pStyle w:val="TAC"/>
            </w:pPr>
            <w:r>
              <w:t>0</w:t>
            </w:r>
          </w:p>
        </w:tc>
        <w:tc>
          <w:tcPr>
            <w:tcW w:w="284" w:type="dxa"/>
            <w:gridSpan w:val="2"/>
            <w:tcBorders>
              <w:top w:val="nil"/>
              <w:left w:val="nil"/>
              <w:bottom w:val="nil"/>
              <w:right w:val="nil"/>
            </w:tcBorders>
            <w:hideMark/>
          </w:tcPr>
          <w:p w14:paraId="1096ADEA" w14:textId="77777777" w:rsidR="00692704" w:rsidRDefault="00692704">
            <w:pPr>
              <w:pStyle w:val="TAC"/>
            </w:pPr>
            <w:r>
              <w:t>0</w:t>
            </w:r>
          </w:p>
        </w:tc>
        <w:tc>
          <w:tcPr>
            <w:tcW w:w="284" w:type="dxa"/>
            <w:gridSpan w:val="2"/>
            <w:tcBorders>
              <w:top w:val="nil"/>
              <w:left w:val="nil"/>
              <w:bottom w:val="nil"/>
              <w:right w:val="nil"/>
            </w:tcBorders>
            <w:hideMark/>
          </w:tcPr>
          <w:p w14:paraId="7F9AA4D3" w14:textId="77777777" w:rsidR="00692704" w:rsidRDefault="00692704">
            <w:pPr>
              <w:pStyle w:val="TAC"/>
            </w:pPr>
            <w:r>
              <w:t>0</w:t>
            </w:r>
          </w:p>
        </w:tc>
        <w:tc>
          <w:tcPr>
            <w:tcW w:w="284" w:type="dxa"/>
            <w:gridSpan w:val="2"/>
            <w:tcBorders>
              <w:top w:val="nil"/>
              <w:left w:val="nil"/>
              <w:bottom w:val="nil"/>
              <w:right w:val="nil"/>
            </w:tcBorders>
            <w:hideMark/>
          </w:tcPr>
          <w:p w14:paraId="6AB2230B" w14:textId="77777777" w:rsidR="00692704" w:rsidRDefault="00692704">
            <w:pPr>
              <w:pStyle w:val="TAC"/>
            </w:pPr>
            <w:r>
              <w:t>0</w:t>
            </w:r>
          </w:p>
        </w:tc>
        <w:tc>
          <w:tcPr>
            <w:tcW w:w="284" w:type="dxa"/>
            <w:gridSpan w:val="2"/>
            <w:tcBorders>
              <w:top w:val="nil"/>
              <w:left w:val="nil"/>
              <w:bottom w:val="nil"/>
              <w:right w:val="nil"/>
            </w:tcBorders>
            <w:hideMark/>
          </w:tcPr>
          <w:p w14:paraId="4EF74885" w14:textId="77777777" w:rsidR="00692704" w:rsidRDefault="00692704">
            <w:pPr>
              <w:pStyle w:val="TAC"/>
            </w:pPr>
            <w:r>
              <w:t>1</w:t>
            </w:r>
          </w:p>
        </w:tc>
        <w:tc>
          <w:tcPr>
            <w:tcW w:w="284" w:type="dxa"/>
            <w:gridSpan w:val="2"/>
            <w:tcBorders>
              <w:top w:val="nil"/>
              <w:left w:val="nil"/>
              <w:bottom w:val="nil"/>
              <w:right w:val="nil"/>
            </w:tcBorders>
            <w:hideMark/>
          </w:tcPr>
          <w:p w14:paraId="7FA5E2E4" w14:textId="77777777" w:rsidR="00692704" w:rsidRDefault="00692704">
            <w:pPr>
              <w:pStyle w:val="TAC"/>
            </w:pPr>
            <w:r>
              <w:t>1</w:t>
            </w:r>
          </w:p>
        </w:tc>
        <w:tc>
          <w:tcPr>
            <w:tcW w:w="284" w:type="dxa"/>
            <w:gridSpan w:val="2"/>
            <w:tcBorders>
              <w:top w:val="nil"/>
              <w:left w:val="nil"/>
              <w:bottom w:val="nil"/>
              <w:right w:val="nil"/>
            </w:tcBorders>
            <w:hideMark/>
          </w:tcPr>
          <w:p w14:paraId="19FE3719" w14:textId="77777777" w:rsidR="00692704" w:rsidRDefault="00692704">
            <w:pPr>
              <w:pStyle w:val="TAC"/>
            </w:pPr>
            <w:r>
              <w:t>1</w:t>
            </w:r>
          </w:p>
        </w:tc>
        <w:tc>
          <w:tcPr>
            <w:tcW w:w="284" w:type="dxa"/>
            <w:gridSpan w:val="2"/>
            <w:tcBorders>
              <w:top w:val="nil"/>
              <w:left w:val="nil"/>
              <w:bottom w:val="nil"/>
              <w:right w:val="nil"/>
            </w:tcBorders>
          </w:tcPr>
          <w:p w14:paraId="48946DB5" w14:textId="77777777" w:rsidR="00692704" w:rsidRDefault="00692704">
            <w:pPr>
              <w:pStyle w:val="TAC"/>
            </w:pPr>
          </w:p>
        </w:tc>
        <w:tc>
          <w:tcPr>
            <w:tcW w:w="3969" w:type="dxa"/>
            <w:gridSpan w:val="2"/>
            <w:tcBorders>
              <w:top w:val="nil"/>
              <w:left w:val="nil"/>
              <w:bottom w:val="nil"/>
              <w:right w:val="single" w:sz="4" w:space="0" w:color="auto"/>
            </w:tcBorders>
            <w:hideMark/>
          </w:tcPr>
          <w:p w14:paraId="0141985E" w14:textId="77777777" w:rsidR="00692704" w:rsidRDefault="00692704">
            <w:pPr>
              <w:pStyle w:val="TAL"/>
            </w:pPr>
            <w:r>
              <w:t>GROUP CALL BROADCAST END</w:t>
            </w:r>
          </w:p>
        </w:tc>
        <w:bookmarkStart w:id="3031" w:name="_MCCTEMPBM_CRPT75140216___7"/>
        <w:bookmarkEnd w:id="3031"/>
      </w:tr>
      <w:tr w:rsidR="00692704" w14:paraId="46124B8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E20B7CD" w14:textId="77777777" w:rsidR="00692704" w:rsidRDefault="00692704">
            <w:pPr>
              <w:pStyle w:val="TAC"/>
            </w:pPr>
            <w:r>
              <w:t>0</w:t>
            </w:r>
          </w:p>
        </w:tc>
        <w:tc>
          <w:tcPr>
            <w:tcW w:w="284" w:type="dxa"/>
            <w:gridSpan w:val="2"/>
            <w:tcBorders>
              <w:top w:val="nil"/>
              <w:left w:val="nil"/>
              <w:bottom w:val="nil"/>
              <w:right w:val="nil"/>
            </w:tcBorders>
            <w:hideMark/>
          </w:tcPr>
          <w:p w14:paraId="083803A6" w14:textId="77777777" w:rsidR="00692704" w:rsidRDefault="00692704">
            <w:pPr>
              <w:pStyle w:val="TAC"/>
            </w:pPr>
            <w:r>
              <w:t>0</w:t>
            </w:r>
          </w:p>
        </w:tc>
        <w:tc>
          <w:tcPr>
            <w:tcW w:w="284" w:type="dxa"/>
            <w:gridSpan w:val="2"/>
            <w:tcBorders>
              <w:top w:val="nil"/>
              <w:left w:val="nil"/>
              <w:bottom w:val="nil"/>
              <w:right w:val="nil"/>
            </w:tcBorders>
            <w:hideMark/>
          </w:tcPr>
          <w:p w14:paraId="67F0B86A" w14:textId="77777777" w:rsidR="00692704" w:rsidRDefault="00692704">
            <w:pPr>
              <w:pStyle w:val="TAC"/>
            </w:pPr>
            <w:r>
              <w:t>0</w:t>
            </w:r>
          </w:p>
        </w:tc>
        <w:tc>
          <w:tcPr>
            <w:tcW w:w="284" w:type="dxa"/>
            <w:gridSpan w:val="2"/>
            <w:tcBorders>
              <w:top w:val="nil"/>
              <w:left w:val="nil"/>
              <w:bottom w:val="nil"/>
              <w:right w:val="nil"/>
            </w:tcBorders>
            <w:hideMark/>
          </w:tcPr>
          <w:p w14:paraId="18DFB4CB" w14:textId="77777777" w:rsidR="00692704" w:rsidRDefault="00692704">
            <w:pPr>
              <w:pStyle w:val="TAC"/>
            </w:pPr>
            <w:r>
              <w:t>0</w:t>
            </w:r>
          </w:p>
        </w:tc>
        <w:tc>
          <w:tcPr>
            <w:tcW w:w="284" w:type="dxa"/>
            <w:gridSpan w:val="2"/>
            <w:tcBorders>
              <w:top w:val="nil"/>
              <w:left w:val="nil"/>
              <w:bottom w:val="nil"/>
              <w:right w:val="nil"/>
            </w:tcBorders>
            <w:hideMark/>
          </w:tcPr>
          <w:p w14:paraId="59279401" w14:textId="77777777" w:rsidR="00692704" w:rsidRDefault="00692704">
            <w:pPr>
              <w:pStyle w:val="TAC"/>
            </w:pPr>
            <w:r>
              <w:t>1</w:t>
            </w:r>
          </w:p>
        </w:tc>
        <w:tc>
          <w:tcPr>
            <w:tcW w:w="284" w:type="dxa"/>
            <w:gridSpan w:val="2"/>
            <w:tcBorders>
              <w:top w:val="nil"/>
              <w:left w:val="nil"/>
              <w:bottom w:val="nil"/>
              <w:right w:val="nil"/>
            </w:tcBorders>
            <w:hideMark/>
          </w:tcPr>
          <w:p w14:paraId="5E65D669" w14:textId="77777777" w:rsidR="00692704" w:rsidRDefault="00692704">
            <w:pPr>
              <w:pStyle w:val="TAC"/>
            </w:pPr>
            <w:r>
              <w:t>0</w:t>
            </w:r>
          </w:p>
        </w:tc>
        <w:tc>
          <w:tcPr>
            <w:tcW w:w="284" w:type="dxa"/>
            <w:gridSpan w:val="2"/>
            <w:tcBorders>
              <w:top w:val="nil"/>
              <w:left w:val="nil"/>
              <w:bottom w:val="nil"/>
              <w:right w:val="nil"/>
            </w:tcBorders>
            <w:hideMark/>
          </w:tcPr>
          <w:p w14:paraId="03DF5124" w14:textId="77777777" w:rsidR="00692704" w:rsidRDefault="00692704">
            <w:pPr>
              <w:pStyle w:val="TAC"/>
            </w:pPr>
            <w:r>
              <w:t>0</w:t>
            </w:r>
          </w:p>
        </w:tc>
        <w:tc>
          <w:tcPr>
            <w:tcW w:w="284" w:type="dxa"/>
            <w:gridSpan w:val="2"/>
            <w:tcBorders>
              <w:top w:val="nil"/>
              <w:left w:val="nil"/>
              <w:bottom w:val="nil"/>
              <w:right w:val="nil"/>
            </w:tcBorders>
            <w:hideMark/>
          </w:tcPr>
          <w:p w14:paraId="29388123" w14:textId="77777777" w:rsidR="00692704" w:rsidRDefault="00692704">
            <w:pPr>
              <w:pStyle w:val="TAC"/>
            </w:pPr>
            <w:r>
              <w:t>0</w:t>
            </w:r>
          </w:p>
        </w:tc>
        <w:tc>
          <w:tcPr>
            <w:tcW w:w="284" w:type="dxa"/>
            <w:gridSpan w:val="2"/>
            <w:tcBorders>
              <w:top w:val="nil"/>
              <w:left w:val="nil"/>
              <w:bottom w:val="nil"/>
              <w:right w:val="nil"/>
            </w:tcBorders>
          </w:tcPr>
          <w:p w14:paraId="77BED1E3" w14:textId="77777777" w:rsidR="00692704" w:rsidRDefault="00692704">
            <w:pPr>
              <w:pStyle w:val="TAC"/>
            </w:pPr>
          </w:p>
        </w:tc>
        <w:tc>
          <w:tcPr>
            <w:tcW w:w="3969" w:type="dxa"/>
            <w:gridSpan w:val="2"/>
            <w:tcBorders>
              <w:top w:val="nil"/>
              <w:left w:val="nil"/>
              <w:bottom w:val="nil"/>
              <w:right w:val="single" w:sz="4" w:space="0" w:color="auto"/>
            </w:tcBorders>
            <w:hideMark/>
          </w:tcPr>
          <w:p w14:paraId="6E86D7D0" w14:textId="77777777" w:rsidR="00692704" w:rsidRDefault="00692704">
            <w:pPr>
              <w:pStyle w:val="TAL"/>
            </w:pPr>
            <w:r>
              <w:t>PRIVATE CALL SETUP REQUEST</w:t>
            </w:r>
          </w:p>
        </w:tc>
        <w:bookmarkStart w:id="3032" w:name="_MCCTEMPBM_CRPT75140217___7"/>
        <w:bookmarkEnd w:id="3032"/>
      </w:tr>
      <w:tr w:rsidR="00692704" w14:paraId="4A3949E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6E996AC" w14:textId="77777777" w:rsidR="00692704" w:rsidRDefault="00692704">
            <w:pPr>
              <w:pStyle w:val="TAC"/>
            </w:pPr>
            <w:r>
              <w:t>0</w:t>
            </w:r>
          </w:p>
        </w:tc>
        <w:tc>
          <w:tcPr>
            <w:tcW w:w="284" w:type="dxa"/>
            <w:gridSpan w:val="2"/>
            <w:tcBorders>
              <w:top w:val="nil"/>
              <w:left w:val="nil"/>
              <w:bottom w:val="nil"/>
              <w:right w:val="nil"/>
            </w:tcBorders>
            <w:hideMark/>
          </w:tcPr>
          <w:p w14:paraId="0A4629A4" w14:textId="77777777" w:rsidR="00692704" w:rsidRDefault="00692704">
            <w:pPr>
              <w:pStyle w:val="TAC"/>
            </w:pPr>
            <w:r>
              <w:t>0</w:t>
            </w:r>
          </w:p>
        </w:tc>
        <w:tc>
          <w:tcPr>
            <w:tcW w:w="284" w:type="dxa"/>
            <w:gridSpan w:val="2"/>
            <w:tcBorders>
              <w:top w:val="nil"/>
              <w:left w:val="nil"/>
              <w:bottom w:val="nil"/>
              <w:right w:val="nil"/>
            </w:tcBorders>
            <w:hideMark/>
          </w:tcPr>
          <w:p w14:paraId="40B8344C" w14:textId="77777777" w:rsidR="00692704" w:rsidRDefault="00692704">
            <w:pPr>
              <w:pStyle w:val="TAC"/>
            </w:pPr>
            <w:r>
              <w:t>0</w:t>
            </w:r>
          </w:p>
        </w:tc>
        <w:tc>
          <w:tcPr>
            <w:tcW w:w="284" w:type="dxa"/>
            <w:gridSpan w:val="2"/>
            <w:tcBorders>
              <w:top w:val="nil"/>
              <w:left w:val="nil"/>
              <w:bottom w:val="nil"/>
              <w:right w:val="nil"/>
            </w:tcBorders>
            <w:hideMark/>
          </w:tcPr>
          <w:p w14:paraId="75BB1887" w14:textId="77777777" w:rsidR="00692704" w:rsidRDefault="00692704">
            <w:pPr>
              <w:pStyle w:val="TAC"/>
            </w:pPr>
            <w:r>
              <w:t>0</w:t>
            </w:r>
          </w:p>
        </w:tc>
        <w:tc>
          <w:tcPr>
            <w:tcW w:w="284" w:type="dxa"/>
            <w:gridSpan w:val="2"/>
            <w:tcBorders>
              <w:top w:val="nil"/>
              <w:left w:val="nil"/>
              <w:bottom w:val="nil"/>
              <w:right w:val="nil"/>
            </w:tcBorders>
            <w:hideMark/>
          </w:tcPr>
          <w:p w14:paraId="25A8F9D7" w14:textId="77777777" w:rsidR="00692704" w:rsidRDefault="00692704">
            <w:pPr>
              <w:pStyle w:val="TAC"/>
            </w:pPr>
            <w:r>
              <w:t>1</w:t>
            </w:r>
          </w:p>
        </w:tc>
        <w:tc>
          <w:tcPr>
            <w:tcW w:w="284" w:type="dxa"/>
            <w:gridSpan w:val="2"/>
            <w:tcBorders>
              <w:top w:val="nil"/>
              <w:left w:val="nil"/>
              <w:bottom w:val="nil"/>
              <w:right w:val="nil"/>
            </w:tcBorders>
            <w:hideMark/>
          </w:tcPr>
          <w:p w14:paraId="5E857E40" w14:textId="77777777" w:rsidR="00692704" w:rsidRDefault="00692704">
            <w:pPr>
              <w:pStyle w:val="TAC"/>
            </w:pPr>
            <w:r>
              <w:t>0</w:t>
            </w:r>
          </w:p>
        </w:tc>
        <w:tc>
          <w:tcPr>
            <w:tcW w:w="284" w:type="dxa"/>
            <w:gridSpan w:val="2"/>
            <w:tcBorders>
              <w:top w:val="nil"/>
              <w:left w:val="nil"/>
              <w:bottom w:val="nil"/>
              <w:right w:val="nil"/>
            </w:tcBorders>
            <w:hideMark/>
          </w:tcPr>
          <w:p w14:paraId="42495296" w14:textId="77777777" w:rsidR="00692704" w:rsidRDefault="00692704">
            <w:pPr>
              <w:pStyle w:val="TAC"/>
            </w:pPr>
            <w:r>
              <w:t>0</w:t>
            </w:r>
          </w:p>
        </w:tc>
        <w:tc>
          <w:tcPr>
            <w:tcW w:w="284" w:type="dxa"/>
            <w:gridSpan w:val="2"/>
            <w:tcBorders>
              <w:top w:val="nil"/>
              <w:left w:val="nil"/>
              <w:bottom w:val="nil"/>
              <w:right w:val="nil"/>
            </w:tcBorders>
            <w:hideMark/>
          </w:tcPr>
          <w:p w14:paraId="11F22F91" w14:textId="77777777" w:rsidR="00692704" w:rsidRDefault="00692704">
            <w:pPr>
              <w:pStyle w:val="TAC"/>
            </w:pPr>
            <w:r>
              <w:t>1</w:t>
            </w:r>
          </w:p>
        </w:tc>
        <w:tc>
          <w:tcPr>
            <w:tcW w:w="284" w:type="dxa"/>
            <w:gridSpan w:val="2"/>
            <w:tcBorders>
              <w:top w:val="nil"/>
              <w:left w:val="nil"/>
              <w:bottom w:val="nil"/>
              <w:right w:val="nil"/>
            </w:tcBorders>
          </w:tcPr>
          <w:p w14:paraId="131796CF" w14:textId="77777777" w:rsidR="00692704" w:rsidRDefault="00692704">
            <w:pPr>
              <w:pStyle w:val="TAC"/>
            </w:pPr>
          </w:p>
        </w:tc>
        <w:tc>
          <w:tcPr>
            <w:tcW w:w="3969" w:type="dxa"/>
            <w:gridSpan w:val="2"/>
            <w:tcBorders>
              <w:top w:val="nil"/>
              <w:left w:val="nil"/>
              <w:bottom w:val="nil"/>
              <w:right w:val="single" w:sz="4" w:space="0" w:color="auto"/>
            </w:tcBorders>
            <w:hideMark/>
          </w:tcPr>
          <w:p w14:paraId="0B014178" w14:textId="77777777" w:rsidR="00692704" w:rsidRDefault="00692704">
            <w:pPr>
              <w:pStyle w:val="TAL"/>
            </w:pPr>
            <w:r>
              <w:t>PRIVATE CALL RINGING</w:t>
            </w:r>
          </w:p>
        </w:tc>
        <w:bookmarkStart w:id="3033" w:name="_MCCTEMPBM_CRPT75140218___7"/>
        <w:bookmarkEnd w:id="3033"/>
      </w:tr>
      <w:tr w:rsidR="00692704" w14:paraId="711191C0"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2D4C3F7" w14:textId="77777777" w:rsidR="00692704" w:rsidRDefault="00692704">
            <w:pPr>
              <w:pStyle w:val="TAC"/>
            </w:pPr>
            <w:r>
              <w:t>0</w:t>
            </w:r>
          </w:p>
        </w:tc>
        <w:tc>
          <w:tcPr>
            <w:tcW w:w="284" w:type="dxa"/>
            <w:gridSpan w:val="2"/>
            <w:tcBorders>
              <w:top w:val="nil"/>
              <w:left w:val="nil"/>
              <w:bottom w:val="nil"/>
              <w:right w:val="nil"/>
            </w:tcBorders>
            <w:hideMark/>
          </w:tcPr>
          <w:p w14:paraId="076E922E" w14:textId="77777777" w:rsidR="00692704" w:rsidRDefault="00692704">
            <w:pPr>
              <w:pStyle w:val="TAC"/>
            </w:pPr>
            <w:r>
              <w:t>0</w:t>
            </w:r>
          </w:p>
        </w:tc>
        <w:tc>
          <w:tcPr>
            <w:tcW w:w="284" w:type="dxa"/>
            <w:gridSpan w:val="2"/>
            <w:tcBorders>
              <w:top w:val="nil"/>
              <w:left w:val="nil"/>
              <w:bottom w:val="nil"/>
              <w:right w:val="nil"/>
            </w:tcBorders>
            <w:hideMark/>
          </w:tcPr>
          <w:p w14:paraId="37EAB213" w14:textId="77777777" w:rsidR="00692704" w:rsidRDefault="00692704">
            <w:pPr>
              <w:pStyle w:val="TAC"/>
            </w:pPr>
            <w:r>
              <w:t>0</w:t>
            </w:r>
          </w:p>
        </w:tc>
        <w:tc>
          <w:tcPr>
            <w:tcW w:w="284" w:type="dxa"/>
            <w:gridSpan w:val="2"/>
            <w:tcBorders>
              <w:top w:val="nil"/>
              <w:left w:val="nil"/>
              <w:bottom w:val="nil"/>
              <w:right w:val="nil"/>
            </w:tcBorders>
            <w:hideMark/>
          </w:tcPr>
          <w:p w14:paraId="41BE41B1" w14:textId="77777777" w:rsidR="00692704" w:rsidRDefault="00692704">
            <w:pPr>
              <w:pStyle w:val="TAC"/>
            </w:pPr>
            <w:r>
              <w:t>0</w:t>
            </w:r>
          </w:p>
        </w:tc>
        <w:tc>
          <w:tcPr>
            <w:tcW w:w="284" w:type="dxa"/>
            <w:gridSpan w:val="2"/>
            <w:tcBorders>
              <w:top w:val="nil"/>
              <w:left w:val="nil"/>
              <w:bottom w:val="nil"/>
              <w:right w:val="nil"/>
            </w:tcBorders>
            <w:hideMark/>
          </w:tcPr>
          <w:p w14:paraId="3AEB0562" w14:textId="77777777" w:rsidR="00692704" w:rsidRDefault="00692704">
            <w:pPr>
              <w:pStyle w:val="TAC"/>
            </w:pPr>
            <w:r>
              <w:t>1</w:t>
            </w:r>
          </w:p>
        </w:tc>
        <w:tc>
          <w:tcPr>
            <w:tcW w:w="284" w:type="dxa"/>
            <w:gridSpan w:val="2"/>
            <w:tcBorders>
              <w:top w:val="nil"/>
              <w:left w:val="nil"/>
              <w:bottom w:val="nil"/>
              <w:right w:val="nil"/>
            </w:tcBorders>
            <w:hideMark/>
          </w:tcPr>
          <w:p w14:paraId="653A5186" w14:textId="77777777" w:rsidR="00692704" w:rsidRDefault="00692704">
            <w:pPr>
              <w:pStyle w:val="TAC"/>
            </w:pPr>
            <w:r>
              <w:t>0</w:t>
            </w:r>
          </w:p>
        </w:tc>
        <w:tc>
          <w:tcPr>
            <w:tcW w:w="284" w:type="dxa"/>
            <w:gridSpan w:val="2"/>
            <w:tcBorders>
              <w:top w:val="nil"/>
              <w:left w:val="nil"/>
              <w:bottom w:val="nil"/>
              <w:right w:val="nil"/>
            </w:tcBorders>
            <w:hideMark/>
          </w:tcPr>
          <w:p w14:paraId="0956621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1FEC39B" w14:textId="77777777" w:rsidR="00692704" w:rsidRDefault="00692704">
            <w:pPr>
              <w:pStyle w:val="TAC"/>
            </w:pPr>
            <w:r>
              <w:rPr>
                <w:lang w:eastAsia="ko-KR"/>
              </w:rPr>
              <w:t>0</w:t>
            </w:r>
          </w:p>
        </w:tc>
        <w:tc>
          <w:tcPr>
            <w:tcW w:w="284" w:type="dxa"/>
            <w:gridSpan w:val="2"/>
            <w:tcBorders>
              <w:top w:val="nil"/>
              <w:left w:val="nil"/>
              <w:bottom w:val="nil"/>
              <w:right w:val="nil"/>
            </w:tcBorders>
          </w:tcPr>
          <w:p w14:paraId="35A2FFAE" w14:textId="77777777" w:rsidR="00692704" w:rsidRDefault="00692704">
            <w:pPr>
              <w:pStyle w:val="TAC"/>
            </w:pPr>
          </w:p>
        </w:tc>
        <w:tc>
          <w:tcPr>
            <w:tcW w:w="3969" w:type="dxa"/>
            <w:gridSpan w:val="2"/>
            <w:tcBorders>
              <w:top w:val="nil"/>
              <w:left w:val="nil"/>
              <w:bottom w:val="nil"/>
              <w:right w:val="single" w:sz="4" w:space="0" w:color="auto"/>
            </w:tcBorders>
            <w:hideMark/>
          </w:tcPr>
          <w:p w14:paraId="49377F0A" w14:textId="77777777" w:rsidR="00692704" w:rsidRDefault="00692704">
            <w:pPr>
              <w:pStyle w:val="TAL"/>
            </w:pPr>
            <w:r>
              <w:t>PRIVATE CALL ACCEPT</w:t>
            </w:r>
          </w:p>
        </w:tc>
        <w:bookmarkStart w:id="3034" w:name="_MCCTEMPBM_CRPT75140219___7"/>
        <w:bookmarkEnd w:id="3034"/>
      </w:tr>
      <w:tr w:rsidR="00692704" w14:paraId="096474CA"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A115AE6" w14:textId="77777777" w:rsidR="00692704" w:rsidRDefault="00692704">
            <w:pPr>
              <w:pStyle w:val="TAC"/>
            </w:pPr>
            <w:r>
              <w:t>0</w:t>
            </w:r>
          </w:p>
        </w:tc>
        <w:tc>
          <w:tcPr>
            <w:tcW w:w="284" w:type="dxa"/>
            <w:gridSpan w:val="2"/>
            <w:tcBorders>
              <w:top w:val="nil"/>
              <w:left w:val="nil"/>
              <w:bottom w:val="nil"/>
              <w:right w:val="nil"/>
            </w:tcBorders>
            <w:hideMark/>
          </w:tcPr>
          <w:p w14:paraId="16D915FB" w14:textId="77777777" w:rsidR="00692704" w:rsidRDefault="00692704">
            <w:pPr>
              <w:pStyle w:val="TAC"/>
            </w:pPr>
            <w:r>
              <w:t>0</w:t>
            </w:r>
          </w:p>
        </w:tc>
        <w:tc>
          <w:tcPr>
            <w:tcW w:w="284" w:type="dxa"/>
            <w:gridSpan w:val="2"/>
            <w:tcBorders>
              <w:top w:val="nil"/>
              <w:left w:val="nil"/>
              <w:bottom w:val="nil"/>
              <w:right w:val="nil"/>
            </w:tcBorders>
            <w:hideMark/>
          </w:tcPr>
          <w:p w14:paraId="212CEB4B" w14:textId="77777777" w:rsidR="00692704" w:rsidRDefault="00692704">
            <w:pPr>
              <w:pStyle w:val="TAC"/>
            </w:pPr>
            <w:r>
              <w:t>0</w:t>
            </w:r>
          </w:p>
        </w:tc>
        <w:tc>
          <w:tcPr>
            <w:tcW w:w="284" w:type="dxa"/>
            <w:gridSpan w:val="2"/>
            <w:tcBorders>
              <w:top w:val="nil"/>
              <w:left w:val="nil"/>
              <w:bottom w:val="nil"/>
              <w:right w:val="nil"/>
            </w:tcBorders>
            <w:hideMark/>
          </w:tcPr>
          <w:p w14:paraId="534B5D0F" w14:textId="77777777" w:rsidR="00692704" w:rsidRDefault="00692704">
            <w:pPr>
              <w:pStyle w:val="TAC"/>
            </w:pPr>
            <w:r>
              <w:t>0</w:t>
            </w:r>
          </w:p>
        </w:tc>
        <w:tc>
          <w:tcPr>
            <w:tcW w:w="284" w:type="dxa"/>
            <w:gridSpan w:val="2"/>
            <w:tcBorders>
              <w:top w:val="nil"/>
              <w:left w:val="nil"/>
              <w:bottom w:val="nil"/>
              <w:right w:val="nil"/>
            </w:tcBorders>
            <w:hideMark/>
          </w:tcPr>
          <w:p w14:paraId="0D3DE6DD" w14:textId="77777777" w:rsidR="00692704" w:rsidRDefault="00692704">
            <w:pPr>
              <w:pStyle w:val="TAC"/>
            </w:pPr>
            <w:r>
              <w:t>1</w:t>
            </w:r>
          </w:p>
        </w:tc>
        <w:tc>
          <w:tcPr>
            <w:tcW w:w="284" w:type="dxa"/>
            <w:gridSpan w:val="2"/>
            <w:tcBorders>
              <w:top w:val="nil"/>
              <w:left w:val="nil"/>
              <w:bottom w:val="nil"/>
              <w:right w:val="nil"/>
            </w:tcBorders>
            <w:hideMark/>
          </w:tcPr>
          <w:p w14:paraId="1ACE5AAB" w14:textId="77777777" w:rsidR="00692704" w:rsidRDefault="00692704">
            <w:pPr>
              <w:pStyle w:val="TAC"/>
            </w:pPr>
            <w:r>
              <w:t>0</w:t>
            </w:r>
          </w:p>
        </w:tc>
        <w:tc>
          <w:tcPr>
            <w:tcW w:w="284" w:type="dxa"/>
            <w:gridSpan w:val="2"/>
            <w:tcBorders>
              <w:top w:val="nil"/>
              <w:left w:val="nil"/>
              <w:bottom w:val="nil"/>
              <w:right w:val="nil"/>
            </w:tcBorders>
            <w:hideMark/>
          </w:tcPr>
          <w:p w14:paraId="797916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3559936A" w14:textId="77777777" w:rsidR="00692704" w:rsidRDefault="00692704">
            <w:pPr>
              <w:pStyle w:val="TAC"/>
            </w:pPr>
            <w:r>
              <w:t>1</w:t>
            </w:r>
          </w:p>
        </w:tc>
        <w:tc>
          <w:tcPr>
            <w:tcW w:w="284" w:type="dxa"/>
            <w:gridSpan w:val="2"/>
            <w:tcBorders>
              <w:top w:val="nil"/>
              <w:left w:val="nil"/>
              <w:bottom w:val="nil"/>
              <w:right w:val="nil"/>
            </w:tcBorders>
          </w:tcPr>
          <w:p w14:paraId="487924B2" w14:textId="77777777" w:rsidR="00692704" w:rsidRDefault="00692704">
            <w:pPr>
              <w:pStyle w:val="TAC"/>
            </w:pPr>
          </w:p>
        </w:tc>
        <w:tc>
          <w:tcPr>
            <w:tcW w:w="3969" w:type="dxa"/>
            <w:gridSpan w:val="2"/>
            <w:tcBorders>
              <w:top w:val="nil"/>
              <w:left w:val="nil"/>
              <w:bottom w:val="nil"/>
              <w:right w:val="single" w:sz="4" w:space="0" w:color="auto"/>
            </w:tcBorders>
            <w:hideMark/>
          </w:tcPr>
          <w:p w14:paraId="6A819CAC" w14:textId="77777777" w:rsidR="00692704" w:rsidRDefault="00692704">
            <w:pPr>
              <w:pStyle w:val="TAL"/>
              <w:rPr>
                <w:color w:val="000000"/>
              </w:rPr>
            </w:pPr>
            <w:r>
              <w:t>PRIVATE CALL REJECT</w:t>
            </w:r>
          </w:p>
        </w:tc>
        <w:bookmarkStart w:id="3035" w:name="_MCCTEMPBM_CRPT75140220___7"/>
        <w:bookmarkEnd w:id="3035"/>
      </w:tr>
      <w:tr w:rsidR="00692704" w14:paraId="78F88EC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DE117FC" w14:textId="77777777" w:rsidR="00692704" w:rsidRDefault="00692704">
            <w:pPr>
              <w:pStyle w:val="TAC"/>
            </w:pPr>
            <w:r>
              <w:t>0</w:t>
            </w:r>
          </w:p>
        </w:tc>
        <w:tc>
          <w:tcPr>
            <w:tcW w:w="284" w:type="dxa"/>
            <w:gridSpan w:val="2"/>
            <w:tcBorders>
              <w:top w:val="nil"/>
              <w:left w:val="nil"/>
              <w:bottom w:val="nil"/>
              <w:right w:val="nil"/>
            </w:tcBorders>
            <w:hideMark/>
          </w:tcPr>
          <w:p w14:paraId="6F621DFF" w14:textId="77777777" w:rsidR="00692704" w:rsidRDefault="00692704">
            <w:pPr>
              <w:pStyle w:val="TAC"/>
            </w:pPr>
            <w:r>
              <w:t>0</w:t>
            </w:r>
          </w:p>
        </w:tc>
        <w:tc>
          <w:tcPr>
            <w:tcW w:w="284" w:type="dxa"/>
            <w:gridSpan w:val="2"/>
            <w:tcBorders>
              <w:top w:val="nil"/>
              <w:left w:val="nil"/>
              <w:bottom w:val="nil"/>
              <w:right w:val="nil"/>
            </w:tcBorders>
            <w:hideMark/>
          </w:tcPr>
          <w:p w14:paraId="2225BECB" w14:textId="77777777" w:rsidR="00692704" w:rsidRDefault="00692704">
            <w:pPr>
              <w:pStyle w:val="TAC"/>
            </w:pPr>
            <w:r>
              <w:t>0</w:t>
            </w:r>
          </w:p>
        </w:tc>
        <w:tc>
          <w:tcPr>
            <w:tcW w:w="284" w:type="dxa"/>
            <w:gridSpan w:val="2"/>
            <w:tcBorders>
              <w:top w:val="nil"/>
              <w:left w:val="nil"/>
              <w:bottom w:val="nil"/>
              <w:right w:val="nil"/>
            </w:tcBorders>
            <w:hideMark/>
          </w:tcPr>
          <w:p w14:paraId="1D152EAA" w14:textId="77777777" w:rsidR="00692704" w:rsidRDefault="00692704">
            <w:pPr>
              <w:pStyle w:val="TAC"/>
            </w:pPr>
            <w:r>
              <w:t>0</w:t>
            </w:r>
          </w:p>
        </w:tc>
        <w:tc>
          <w:tcPr>
            <w:tcW w:w="284" w:type="dxa"/>
            <w:gridSpan w:val="2"/>
            <w:tcBorders>
              <w:top w:val="nil"/>
              <w:left w:val="nil"/>
              <w:bottom w:val="nil"/>
              <w:right w:val="nil"/>
            </w:tcBorders>
            <w:hideMark/>
          </w:tcPr>
          <w:p w14:paraId="50ABFD15" w14:textId="77777777" w:rsidR="00692704" w:rsidRDefault="00692704">
            <w:pPr>
              <w:pStyle w:val="TAC"/>
            </w:pPr>
            <w:r>
              <w:t>1</w:t>
            </w:r>
          </w:p>
        </w:tc>
        <w:tc>
          <w:tcPr>
            <w:tcW w:w="284" w:type="dxa"/>
            <w:gridSpan w:val="2"/>
            <w:tcBorders>
              <w:top w:val="nil"/>
              <w:left w:val="nil"/>
              <w:bottom w:val="nil"/>
              <w:right w:val="nil"/>
            </w:tcBorders>
            <w:hideMark/>
          </w:tcPr>
          <w:p w14:paraId="7118F9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6635F74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F5BA1E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95DF4BA" w14:textId="77777777" w:rsidR="00692704" w:rsidRDefault="00692704">
            <w:pPr>
              <w:pStyle w:val="TAC"/>
            </w:pPr>
          </w:p>
        </w:tc>
        <w:tc>
          <w:tcPr>
            <w:tcW w:w="3969" w:type="dxa"/>
            <w:gridSpan w:val="2"/>
            <w:tcBorders>
              <w:top w:val="nil"/>
              <w:left w:val="nil"/>
              <w:bottom w:val="nil"/>
              <w:right w:val="single" w:sz="4" w:space="0" w:color="auto"/>
            </w:tcBorders>
            <w:hideMark/>
          </w:tcPr>
          <w:p w14:paraId="6482620E" w14:textId="77777777" w:rsidR="00692704" w:rsidRDefault="00692704">
            <w:pPr>
              <w:pStyle w:val="TAL"/>
              <w:rPr>
                <w:color w:val="000000"/>
              </w:rPr>
            </w:pPr>
            <w:r>
              <w:t>PRIVATE CALL RELEASE</w:t>
            </w:r>
          </w:p>
        </w:tc>
        <w:bookmarkStart w:id="3036" w:name="_MCCTEMPBM_CRPT75140221___7"/>
        <w:bookmarkEnd w:id="3036"/>
      </w:tr>
      <w:tr w:rsidR="00692704" w14:paraId="13DD5C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28B0E89" w14:textId="77777777" w:rsidR="00692704" w:rsidRDefault="00692704">
            <w:pPr>
              <w:pStyle w:val="TAC"/>
            </w:pPr>
            <w:r>
              <w:t>0</w:t>
            </w:r>
          </w:p>
        </w:tc>
        <w:tc>
          <w:tcPr>
            <w:tcW w:w="284" w:type="dxa"/>
            <w:gridSpan w:val="2"/>
            <w:tcBorders>
              <w:top w:val="nil"/>
              <w:left w:val="nil"/>
              <w:bottom w:val="nil"/>
              <w:right w:val="nil"/>
            </w:tcBorders>
            <w:hideMark/>
          </w:tcPr>
          <w:p w14:paraId="5BB9834C" w14:textId="77777777" w:rsidR="00692704" w:rsidRDefault="00692704">
            <w:pPr>
              <w:pStyle w:val="TAC"/>
            </w:pPr>
            <w:r>
              <w:t>0</w:t>
            </w:r>
          </w:p>
        </w:tc>
        <w:tc>
          <w:tcPr>
            <w:tcW w:w="284" w:type="dxa"/>
            <w:gridSpan w:val="2"/>
            <w:tcBorders>
              <w:top w:val="nil"/>
              <w:left w:val="nil"/>
              <w:bottom w:val="nil"/>
              <w:right w:val="nil"/>
            </w:tcBorders>
            <w:hideMark/>
          </w:tcPr>
          <w:p w14:paraId="76EED93E" w14:textId="77777777" w:rsidR="00692704" w:rsidRDefault="00692704">
            <w:pPr>
              <w:pStyle w:val="TAC"/>
            </w:pPr>
            <w:r>
              <w:t>0</w:t>
            </w:r>
          </w:p>
        </w:tc>
        <w:tc>
          <w:tcPr>
            <w:tcW w:w="284" w:type="dxa"/>
            <w:gridSpan w:val="2"/>
            <w:tcBorders>
              <w:top w:val="nil"/>
              <w:left w:val="nil"/>
              <w:bottom w:val="nil"/>
              <w:right w:val="nil"/>
            </w:tcBorders>
            <w:hideMark/>
          </w:tcPr>
          <w:p w14:paraId="4411092C" w14:textId="77777777" w:rsidR="00692704" w:rsidRDefault="00692704">
            <w:pPr>
              <w:pStyle w:val="TAC"/>
            </w:pPr>
            <w:r>
              <w:t>0</w:t>
            </w:r>
          </w:p>
        </w:tc>
        <w:tc>
          <w:tcPr>
            <w:tcW w:w="284" w:type="dxa"/>
            <w:gridSpan w:val="2"/>
            <w:tcBorders>
              <w:top w:val="nil"/>
              <w:left w:val="nil"/>
              <w:bottom w:val="nil"/>
              <w:right w:val="nil"/>
            </w:tcBorders>
            <w:hideMark/>
          </w:tcPr>
          <w:p w14:paraId="5C99BB51" w14:textId="77777777" w:rsidR="00692704" w:rsidRDefault="00692704">
            <w:pPr>
              <w:pStyle w:val="TAC"/>
            </w:pPr>
            <w:r>
              <w:t>1</w:t>
            </w:r>
          </w:p>
        </w:tc>
        <w:tc>
          <w:tcPr>
            <w:tcW w:w="284" w:type="dxa"/>
            <w:gridSpan w:val="2"/>
            <w:tcBorders>
              <w:top w:val="nil"/>
              <w:left w:val="nil"/>
              <w:bottom w:val="nil"/>
              <w:right w:val="nil"/>
            </w:tcBorders>
            <w:hideMark/>
          </w:tcPr>
          <w:p w14:paraId="10B4069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6CB0F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5CE71E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2BF3F01A" w14:textId="77777777" w:rsidR="00692704" w:rsidRDefault="00692704">
            <w:pPr>
              <w:pStyle w:val="TAC"/>
            </w:pPr>
          </w:p>
        </w:tc>
        <w:tc>
          <w:tcPr>
            <w:tcW w:w="3969" w:type="dxa"/>
            <w:gridSpan w:val="2"/>
            <w:tcBorders>
              <w:top w:val="nil"/>
              <w:left w:val="nil"/>
              <w:bottom w:val="nil"/>
              <w:right w:val="single" w:sz="4" w:space="0" w:color="auto"/>
            </w:tcBorders>
            <w:hideMark/>
          </w:tcPr>
          <w:p w14:paraId="484ED8BB" w14:textId="77777777" w:rsidR="00692704" w:rsidRDefault="00692704">
            <w:pPr>
              <w:pStyle w:val="TAL"/>
              <w:rPr>
                <w:color w:val="000000"/>
              </w:rPr>
            </w:pPr>
            <w:r>
              <w:t>PRIVATE CALL RELEASE ACK</w:t>
            </w:r>
          </w:p>
        </w:tc>
        <w:bookmarkStart w:id="3037" w:name="_MCCTEMPBM_CRPT75140222___7"/>
        <w:bookmarkEnd w:id="3037"/>
      </w:tr>
      <w:tr w:rsidR="00692704" w14:paraId="6C5EC15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23D11A" w14:textId="77777777" w:rsidR="00692704" w:rsidRDefault="00692704">
            <w:pPr>
              <w:pStyle w:val="TAC"/>
            </w:pPr>
            <w:r>
              <w:t>0</w:t>
            </w:r>
          </w:p>
        </w:tc>
        <w:tc>
          <w:tcPr>
            <w:tcW w:w="284" w:type="dxa"/>
            <w:gridSpan w:val="2"/>
            <w:tcBorders>
              <w:top w:val="nil"/>
              <w:left w:val="nil"/>
              <w:bottom w:val="nil"/>
              <w:right w:val="nil"/>
            </w:tcBorders>
            <w:hideMark/>
          </w:tcPr>
          <w:p w14:paraId="2F19A2FF" w14:textId="77777777" w:rsidR="00692704" w:rsidRDefault="00692704">
            <w:pPr>
              <w:pStyle w:val="TAC"/>
            </w:pPr>
            <w:r>
              <w:t>0</w:t>
            </w:r>
          </w:p>
        </w:tc>
        <w:tc>
          <w:tcPr>
            <w:tcW w:w="284" w:type="dxa"/>
            <w:gridSpan w:val="2"/>
            <w:tcBorders>
              <w:top w:val="nil"/>
              <w:left w:val="nil"/>
              <w:bottom w:val="nil"/>
              <w:right w:val="nil"/>
            </w:tcBorders>
            <w:hideMark/>
          </w:tcPr>
          <w:p w14:paraId="058ECE3B" w14:textId="77777777" w:rsidR="00692704" w:rsidRDefault="00692704">
            <w:pPr>
              <w:pStyle w:val="TAC"/>
            </w:pPr>
            <w:r>
              <w:t>0</w:t>
            </w:r>
          </w:p>
        </w:tc>
        <w:tc>
          <w:tcPr>
            <w:tcW w:w="284" w:type="dxa"/>
            <w:gridSpan w:val="2"/>
            <w:tcBorders>
              <w:top w:val="nil"/>
              <w:left w:val="nil"/>
              <w:bottom w:val="nil"/>
              <w:right w:val="nil"/>
            </w:tcBorders>
            <w:hideMark/>
          </w:tcPr>
          <w:p w14:paraId="528A6CBF" w14:textId="77777777" w:rsidR="00692704" w:rsidRDefault="00692704">
            <w:pPr>
              <w:pStyle w:val="TAC"/>
            </w:pPr>
            <w:r>
              <w:t>0</w:t>
            </w:r>
          </w:p>
        </w:tc>
        <w:tc>
          <w:tcPr>
            <w:tcW w:w="284" w:type="dxa"/>
            <w:gridSpan w:val="2"/>
            <w:tcBorders>
              <w:top w:val="nil"/>
              <w:left w:val="nil"/>
              <w:bottom w:val="nil"/>
              <w:right w:val="nil"/>
            </w:tcBorders>
            <w:hideMark/>
          </w:tcPr>
          <w:p w14:paraId="237AC7E3" w14:textId="77777777" w:rsidR="00692704" w:rsidRDefault="00692704">
            <w:pPr>
              <w:pStyle w:val="TAC"/>
            </w:pPr>
            <w:r>
              <w:t>1</w:t>
            </w:r>
          </w:p>
        </w:tc>
        <w:tc>
          <w:tcPr>
            <w:tcW w:w="284" w:type="dxa"/>
            <w:gridSpan w:val="2"/>
            <w:tcBorders>
              <w:top w:val="nil"/>
              <w:left w:val="nil"/>
              <w:bottom w:val="nil"/>
              <w:right w:val="nil"/>
            </w:tcBorders>
            <w:hideMark/>
          </w:tcPr>
          <w:p w14:paraId="3853038A"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3BBA830"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130183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D1E13EF" w14:textId="77777777" w:rsidR="00692704" w:rsidRDefault="00692704">
            <w:pPr>
              <w:pStyle w:val="TAC"/>
            </w:pPr>
          </w:p>
        </w:tc>
        <w:tc>
          <w:tcPr>
            <w:tcW w:w="3969" w:type="dxa"/>
            <w:gridSpan w:val="2"/>
            <w:tcBorders>
              <w:top w:val="nil"/>
              <w:left w:val="nil"/>
              <w:bottom w:val="nil"/>
              <w:right w:val="single" w:sz="4" w:space="0" w:color="auto"/>
            </w:tcBorders>
            <w:hideMark/>
          </w:tcPr>
          <w:p w14:paraId="25EF6768" w14:textId="77777777" w:rsidR="00692704" w:rsidRDefault="00692704">
            <w:pPr>
              <w:pStyle w:val="TAL"/>
            </w:pPr>
            <w:r>
              <w:t>PRIVATE CALL ACCEPT ACK</w:t>
            </w:r>
          </w:p>
        </w:tc>
        <w:bookmarkStart w:id="3038" w:name="_MCCTEMPBM_CRPT75140223___7"/>
        <w:bookmarkEnd w:id="3038"/>
      </w:tr>
      <w:tr w:rsidR="00692704" w14:paraId="15E4A18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A2D2305" w14:textId="77777777" w:rsidR="00692704" w:rsidRDefault="00692704">
            <w:pPr>
              <w:pStyle w:val="TAC"/>
            </w:pPr>
            <w:r>
              <w:t>0</w:t>
            </w:r>
          </w:p>
        </w:tc>
        <w:tc>
          <w:tcPr>
            <w:tcW w:w="284" w:type="dxa"/>
            <w:gridSpan w:val="2"/>
            <w:tcBorders>
              <w:top w:val="nil"/>
              <w:left w:val="nil"/>
              <w:bottom w:val="nil"/>
              <w:right w:val="nil"/>
            </w:tcBorders>
            <w:hideMark/>
          </w:tcPr>
          <w:p w14:paraId="00A531A4" w14:textId="77777777" w:rsidR="00692704" w:rsidRDefault="00692704">
            <w:pPr>
              <w:pStyle w:val="TAC"/>
            </w:pPr>
            <w:r>
              <w:t>0</w:t>
            </w:r>
          </w:p>
        </w:tc>
        <w:tc>
          <w:tcPr>
            <w:tcW w:w="284" w:type="dxa"/>
            <w:gridSpan w:val="2"/>
            <w:tcBorders>
              <w:top w:val="nil"/>
              <w:left w:val="nil"/>
              <w:bottom w:val="nil"/>
              <w:right w:val="nil"/>
            </w:tcBorders>
            <w:hideMark/>
          </w:tcPr>
          <w:p w14:paraId="5C6E043E" w14:textId="77777777" w:rsidR="00692704" w:rsidRDefault="00692704">
            <w:pPr>
              <w:pStyle w:val="TAC"/>
            </w:pPr>
            <w:r>
              <w:t>0</w:t>
            </w:r>
          </w:p>
        </w:tc>
        <w:tc>
          <w:tcPr>
            <w:tcW w:w="284" w:type="dxa"/>
            <w:gridSpan w:val="2"/>
            <w:tcBorders>
              <w:top w:val="nil"/>
              <w:left w:val="nil"/>
              <w:bottom w:val="nil"/>
              <w:right w:val="nil"/>
            </w:tcBorders>
            <w:hideMark/>
          </w:tcPr>
          <w:p w14:paraId="03A5AA0D" w14:textId="77777777" w:rsidR="00692704" w:rsidRDefault="00692704">
            <w:pPr>
              <w:pStyle w:val="TAC"/>
            </w:pPr>
            <w:r>
              <w:t>0</w:t>
            </w:r>
          </w:p>
        </w:tc>
        <w:tc>
          <w:tcPr>
            <w:tcW w:w="284" w:type="dxa"/>
            <w:gridSpan w:val="2"/>
            <w:tcBorders>
              <w:top w:val="nil"/>
              <w:left w:val="nil"/>
              <w:bottom w:val="nil"/>
              <w:right w:val="nil"/>
            </w:tcBorders>
            <w:hideMark/>
          </w:tcPr>
          <w:p w14:paraId="05796667" w14:textId="77777777" w:rsidR="00692704" w:rsidRDefault="00692704">
            <w:pPr>
              <w:pStyle w:val="TAC"/>
            </w:pPr>
            <w:r>
              <w:t>1</w:t>
            </w:r>
          </w:p>
        </w:tc>
        <w:tc>
          <w:tcPr>
            <w:tcW w:w="284" w:type="dxa"/>
            <w:gridSpan w:val="2"/>
            <w:tcBorders>
              <w:top w:val="nil"/>
              <w:left w:val="nil"/>
              <w:bottom w:val="nil"/>
              <w:right w:val="nil"/>
            </w:tcBorders>
            <w:hideMark/>
          </w:tcPr>
          <w:p w14:paraId="1D5A414E"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A88168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41D597B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3A2AB47B" w14:textId="77777777" w:rsidR="00692704" w:rsidRDefault="00692704">
            <w:pPr>
              <w:pStyle w:val="TAC"/>
            </w:pPr>
          </w:p>
        </w:tc>
        <w:tc>
          <w:tcPr>
            <w:tcW w:w="3969" w:type="dxa"/>
            <w:gridSpan w:val="2"/>
            <w:tcBorders>
              <w:top w:val="nil"/>
              <w:left w:val="nil"/>
              <w:bottom w:val="nil"/>
              <w:right w:val="single" w:sz="4" w:space="0" w:color="auto"/>
            </w:tcBorders>
            <w:hideMark/>
          </w:tcPr>
          <w:p w14:paraId="135A9A78"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bookmarkStart w:id="3039" w:name="_MCCTEMPBM_CRPT75140224___7"/>
        <w:bookmarkEnd w:id="3039"/>
      </w:tr>
      <w:tr w:rsidR="00692704" w14:paraId="29F071D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F15406E" w14:textId="77777777" w:rsidR="00692704" w:rsidRDefault="00692704">
            <w:pPr>
              <w:pStyle w:val="TAC"/>
            </w:pPr>
            <w:r>
              <w:t>0</w:t>
            </w:r>
          </w:p>
        </w:tc>
        <w:tc>
          <w:tcPr>
            <w:tcW w:w="284" w:type="dxa"/>
            <w:gridSpan w:val="2"/>
            <w:tcBorders>
              <w:top w:val="nil"/>
              <w:left w:val="nil"/>
              <w:bottom w:val="nil"/>
              <w:right w:val="nil"/>
            </w:tcBorders>
            <w:hideMark/>
          </w:tcPr>
          <w:p w14:paraId="6D55C959" w14:textId="77777777" w:rsidR="00692704" w:rsidRDefault="00692704">
            <w:pPr>
              <w:pStyle w:val="TAC"/>
            </w:pPr>
            <w:r>
              <w:t>0</w:t>
            </w:r>
          </w:p>
        </w:tc>
        <w:tc>
          <w:tcPr>
            <w:tcW w:w="284" w:type="dxa"/>
            <w:gridSpan w:val="2"/>
            <w:tcBorders>
              <w:top w:val="nil"/>
              <w:left w:val="nil"/>
              <w:bottom w:val="nil"/>
              <w:right w:val="nil"/>
            </w:tcBorders>
            <w:hideMark/>
          </w:tcPr>
          <w:p w14:paraId="0F1A523F" w14:textId="77777777" w:rsidR="00692704" w:rsidRDefault="00692704">
            <w:pPr>
              <w:pStyle w:val="TAC"/>
            </w:pPr>
            <w:r>
              <w:t>0</w:t>
            </w:r>
          </w:p>
        </w:tc>
        <w:tc>
          <w:tcPr>
            <w:tcW w:w="284" w:type="dxa"/>
            <w:gridSpan w:val="2"/>
            <w:tcBorders>
              <w:top w:val="nil"/>
              <w:left w:val="nil"/>
              <w:bottom w:val="nil"/>
              <w:right w:val="nil"/>
            </w:tcBorders>
            <w:hideMark/>
          </w:tcPr>
          <w:p w14:paraId="7FD1F88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353925DF"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C6E9E2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AB6E6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BE91BE"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7AE9D886" w14:textId="77777777" w:rsidR="00692704" w:rsidRDefault="00692704">
            <w:pPr>
              <w:pStyle w:val="TAC"/>
            </w:pPr>
          </w:p>
        </w:tc>
        <w:tc>
          <w:tcPr>
            <w:tcW w:w="3969" w:type="dxa"/>
            <w:gridSpan w:val="2"/>
            <w:tcBorders>
              <w:top w:val="nil"/>
              <w:left w:val="nil"/>
              <w:bottom w:val="nil"/>
              <w:right w:val="single" w:sz="4" w:space="0" w:color="auto"/>
            </w:tcBorders>
            <w:hideMark/>
          </w:tcPr>
          <w:p w14:paraId="782476DA"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bookmarkStart w:id="3040" w:name="_MCCTEMPBM_CRPT75140225___7"/>
        <w:bookmarkEnd w:id="3040"/>
      </w:tr>
      <w:tr w:rsidR="00692704" w14:paraId="0BC5BFB2"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84D486A" w14:textId="77777777" w:rsidR="00692704" w:rsidRDefault="00692704">
            <w:pPr>
              <w:pStyle w:val="TAC"/>
            </w:pPr>
            <w:r>
              <w:t>0</w:t>
            </w:r>
          </w:p>
        </w:tc>
        <w:tc>
          <w:tcPr>
            <w:tcW w:w="284" w:type="dxa"/>
            <w:gridSpan w:val="2"/>
            <w:tcBorders>
              <w:top w:val="nil"/>
              <w:left w:val="nil"/>
              <w:bottom w:val="nil"/>
              <w:right w:val="nil"/>
            </w:tcBorders>
            <w:hideMark/>
          </w:tcPr>
          <w:p w14:paraId="17DFBA2A" w14:textId="77777777" w:rsidR="00692704" w:rsidRDefault="00692704">
            <w:pPr>
              <w:pStyle w:val="TAC"/>
            </w:pPr>
            <w:r>
              <w:t>0</w:t>
            </w:r>
          </w:p>
        </w:tc>
        <w:tc>
          <w:tcPr>
            <w:tcW w:w="284" w:type="dxa"/>
            <w:gridSpan w:val="2"/>
            <w:tcBorders>
              <w:top w:val="nil"/>
              <w:left w:val="nil"/>
              <w:bottom w:val="nil"/>
              <w:right w:val="nil"/>
            </w:tcBorders>
            <w:hideMark/>
          </w:tcPr>
          <w:p w14:paraId="7CF5A4D0" w14:textId="77777777" w:rsidR="00692704" w:rsidRDefault="00692704">
            <w:pPr>
              <w:pStyle w:val="TAC"/>
            </w:pPr>
            <w:r>
              <w:t>0</w:t>
            </w:r>
          </w:p>
        </w:tc>
        <w:tc>
          <w:tcPr>
            <w:tcW w:w="284" w:type="dxa"/>
            <w:gridSpan w:val="2"/>
            <w:tcBorders>
              <w:top w:val="nil"/>
              <w:left w:val="nil"/>
              <w:bottom w:val="nil"/>
              <w:right w:val="nil"/>
            </w:tcBorders>
            <w:hideMark/>
          </w:tcPr>
          <w:p w14:paraId="76C0AB4E"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878D75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EE9A56E"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547C46B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EB2184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515A12F1" w14:textId="77777777" w:rsidR="00692704" w:rsidRDefault="00692704">
            <w:pPr>
              <w:pStyle w:val="TAC"/>
            </w:pPr>
          </w:p>
        </w:tc>
        <w:tc>
          <w:tcPr>
            <w:tcW w:w="3969" w:type="dxa"/>
            <w:gridSpan w:val="2"/>
            <w:tcBorders>
              <w:top w:val="nil"/>
              <w:left w:val="nil"/>
              <w:bottom w:val="nil"/>
              <w:right w:val="single" w:sz="4" w:space="0" w:color="auto"/>
            </w:tcBorders>
            <w:hideMark/>
          </w:tcPr>
          <w:p w14:paraId="07957568" w14:textId="77777777" w:rsidR="00692704" w:rsidRDefault="00692704">
            <w:pPr>
              <w:pStyle w:val="TAL"/>
            </w:pPr>
            <w:r>
              <w:t>GROUP EMERGENCY ALERT</w:t>
            </w:r>
          </w:p>
        </w:tc>
        <w:bookmarkStart w:id="3041" w:name="_MCCTEMPBM_CRPT75140226___7"/>
        <w:bookmarkEnd w:id="3041"/>
      </w:tr>
      <w:tr w:rsidR="00692704" w14:paraId="4C4ACB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C57C9E2" w14:textId="77777777" w:rsidR="00692704" w:rsidRDefault="00692704">
            <w:pPr>
              <w:pStyle w:val="TAC"/>
            </w:pPr>
            <w:r>
              <w:t>0</w:t>
            </w:r>
          </w:p>
        </w:tc>
        <w:tc>
          <w:tcPr>
            <w:tcW w:w="284" w:type="dxa"/>
            <w:gridSpan w:val="2"/>
            <w:tcBorders>
              <w:top w:val="nil"/>
              <w:left w:val="nil"/>
              <w:bottom w:val="nil"/>
              <w:right w:val="nil"/>
            </w:tcBorders>
            <w:hideMark/>
          </w:tcPr>
          <w:p w14:paraId="0EE8C21D" w14:textId="77777777" w:rsidR="00692704" w:rsidRDefault="00692704">
            <w:pPr>
              <w:pStyle w:val="TAC"/>
            </w:pPr>
            <w:r>
              <w:t>0</w:t>
            </w:r>
          </w:p>
        </w:tc>
        <w:tc>
          <w:tcPr>
            <w:tcW w:w="284" w:type="dxa"/>
            <w:gridSpan w:val="2"/>
            <w:tcBorders>
              <w:top w:val="nil"/>
              <w:left w:val="nil"/>
              <w:bottom w:val="nil"/>
              <w:right w:val="nil"/>
            </w:tcBorders>
            <w:hideMark/>
          </w:tcPr>
          <w:p w14:paraId="126B924D" w14:textId="77777777" w:rsidR="00692704" w:rsidRDefault="00692704">
            <w:pPr>
              <w:pStyle w:val="TAC"/>
            </w:pPr>
            <w:r>
              <w:t>0</w:t>
            </w:r>
          </w:p>
        </w:tc>
        <w:tc>
          <w:tcPr>
            <w:tcW w:w="284" w:type="dxa"/>
            <w:gridSpan w:val="2"/>
            <w:tcBorders>
              <w:top w:val="nil"/>
              <w:left w:val="nil"/>
              <w:bottom w:val="nil"/>
              <w:right w:val="nil"/>
            </w:tcBorders>
            <w:hideMark/>
          </w:tcPr>
          <w:p w14:paraId="43D85D8D"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E89D24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85592E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5F1E4AA"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BDE167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20FA7DF" w14:textId="77777777" w:rsidR="00692704" w:rsidRDefault="00692704">
            <w:pPr>
              <w:pStyle w:val="TAC"/>
            </w:pPr>
          </w:p>
        </w:tc>
        <w:tc>
          <w:tcPr>
            <w:tcW w:w="3969" w:type="dxa"/>
            <w:gridSpan w:val="2"/>
            <w:tcBorders>
              <w:top w:val="nil"/>
              <w:left w:val="nil"/>
              <w:bottom w:val="nil"/>
              <w:right w:val="single" w:sz="4" w:space="0" w:color="auto"/>
            </w:tcBorders>
            <w:hideMark/>
          </w:tcPr>
          <w:p w14:paraId="1DA7E00B" w14:textId="77777777" w:rsidR="00692704" w:rsidRDefault="00692704">
            <w:pPr>
              <w:pStyle w:val="TAL"/>
            </w:pPr>
            <w:r>
              <w:t>GROUP EMERGENCY ALERT ACK</w:t>
            </w:r>
          </w:p>
        </w:tc>
        <w:bookmarkStart w:id="3042" w:name="_MCCTEMPBM_CRPT75140227___7"/>
        <w:bookmarkEnd w:id="3042"/>
      </w:tr>
      <w:tr w:rsidR="00692704" w14:paraId="4AA761C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C608A1B" w14:textId="77777777" w:rsidR="00692704" w:rsidRDefault="00692704">
            <w:pPr>
              <w:pStyle w:val="TAC"/>
            </w:pPr>
            <w:r>
              <w:t>0</w:t>
            </w:r>
          </w:p>
        </w:tc>
        <w:tc>
          <w:tcPr>
            <w:tcW w:w="284" w:type="dxa"/>
            <w:gridSpan w:val="2"/>
            <w:tcBorders>
              <w:top w:val="nil"/>
              <w:left w:val="nil"/>
              <w:bottom w:val="nil"/>
              <w:right w:val="nil"/>
            </w:tcBorders>
            <w:hideMark/>
          </w:tcPr>
          <w:p w14:paraId="4E9F2013" w14:textId="77777777" w:rsidR="00692704" w:rsidRDefault="00692704">
            <w:pPr>
              <w:pStyle w:val="TAC"/>
            </w:pPr>
            <w:r>
              <w:t>0</w:t>
            </w:r>
          </w:p>
        </w:tc>
        <w:tc>
          <w:tcPr>
            <w:tcW w:w="284" w:type="dxa"/>
            <w:gridSpan w:val="2"/>
            <w:tcBorders>
              <w:top w:val="nil"/>
              <w:left w:val="nil"/>
              <w:bottom w:val="nil"/>
              <w:right w:val="nil"/>
            </w:tcBorders>
            <w:hideMark/>
          </w:tcPr>
          <w:p w14:paraId="499E52E4" w14:textId="77777777" w:rsidR="00692704" w:rsidRDefault="00692704">
            <w:pPr>
              <w:pStyle w:val="TAC"/>
            </w:pPr>
            <w:r>
              <w:t>0</w:t>
            </w:r>
          </w:p>
        </w:tc>
        <w:tc>
          <w:tcPr>
            <w:tcW w:w="284" w:type="dxa"/>
            <w:gridSpan w:val="2"/>
            <w:tcBorders>
              <w:top w:val="nil"/>
              <w:left w:val="nil"/>
              <w:bottom w:val="nil"/>
              <w:right w:val="nil"/>
            </w:tcBorders>
            <w:hideMark/>
          </w:tcPr>
          <w:p w14:paraId="59DED46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889DD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81BE9B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1E1FC8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A29CB7"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5A62FD1C" w14:textId="77777777" w:rsidR="00692704" w:rsidRDefault="00692704">
            <w:pPr>
              <w:pStyle w:val="TAC"/>
            </w:pPr>
          </w:p>
        </w:tc>
        <w:tc>
          <w:tcPr>
            <w:tcW w:w="3969" w:type="dxa"/>
            <w:gridSpan w:val="2"/>
            <w:tcBorders>
              <w:top w:val="nil"/>
              <w:left w:val="nil"/>
              <w:bottom w:val="nil"/>
              <w:right w:val="single" w:sz="4" w:space="0" w:color="auto"/>
            </w:tcBorders>
            <w:hideMark/>
          </w:tcPr>
          <w:p w14:paraId="229509D8" w14:textId="77777777" w:rsidR="00692704" w:rsidRDefault="00692704">
            <w:pPr>
              <w:pStyle w:val="TAL"/>
            </w:pPr>
            <w:r>
              <w:t>GROUP EMERGENCY ALERT CANCEL</w:t>
            </w:r>
          </w:p>
        </w:tc>
        <w:bookmarkStart w:id="3043" w:name="_MCCTEMPBM_CRPT75140228___7"/>
        <w:bookmarkEnd w:id="3043"/>
      </w:tr>
      <w:tr w:rsidR="00692704" w14:paraId="3972895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26020D6" w14:textId="77777777" w:rsidR="00692704" w:rsidRDefault="00692704">
            <w:pPr>
              <w:pStyle w:val="TAC"/>
            </w:pPr>
            <w:r>
              <w:t>0</w:t>
            </w:r>
          </w:p>
        </w:tc>
        <w:tc>
          <w:tcPr>
            <w:tcW w:w="284" w:type="dxa"/>
            <w:gridSpan w:val="2"/>
            <w:tcBorders>
              <w:top w:val="nil"/>
              <w:left w:val="nil"/>
              <w:bottom w:val="nil"/>
              <w:right w:val="nil"/>
            </w:tcBorders>
            <w:hideMark/>
          </w:tcPr>
          <w:p w14:paraId="0CD87508" w14:textId="77777777" w:rsidR="00692704" w:rsidRDefault="00692704">
            <w:pPr>
              <w:pStyle w:val="TAC"/>
            </w:pPr>
            <w:r>
              <w:t>0</w:t>
            </w:r>
          </w:p>
        </w:tc>
        <w:tc>
          <w:tcPr>
            <w:tcW w:w="284" w:type="dxa"/>
            <w:gridSpan w:val="2"/>
            <w:tcBorders>
              <w:top w:val="nil"/>
              <w:left w:val="nil"/>
              <w:bottom w:val="nil"/>
              <w:right w:val="nil"/>
            </w:tcBorders>
            <w:hideMark/>
          </w:tcPr>
          <w:p w14:paraId="670E6BBA" w14:textId="77777777" w:rsidR="00692704" w:rsidRDefault="00692704">
            <w:pPr>
              <w:pStyle w:val="TAC"/>
            </w:pPr>
            <w:r>
              <w:t>0</w:t>
            </w:r>
          </w:p>
        </w:tc>
        <w:tc>
          <w:tcPr>
            <w:tcW w:w="284" w:type="dxa"/>
            <w:gridSpan w:val="2"/>
            <w:tcBorders>
              <w:top w:val="nil"/>
              <w:left w:val="nil"/>
              <w:bottom w:val="nil"/>
              <w:right w:val="nil"/>
            </w:tcBorders>
            <w:hideMark/>
          </w:tcPr>
          <w:p w14:paraId="2F47A4C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A89107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749FC47"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C5FEF1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764CB4D"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20D849C7" w14:textId="77777777" w:rsidR="00692704" w:rsidRDefault="00692704">
            <w:pPr>
              <w:pStyle w:val="TAC"/>
            </w:pPr>
          </w:p>
        </w:tc>
        <w:tc>
          <w:tcPr>
            <w:tcW w:w="3969" w:type="dxa"/>
            <w:gridSpan w:val="2"/>
            <w:tcBorders>
              <w:top w:val="nil"/>
              <w:left w:val="nil"/>
              <w:bottom w:val="nil"/>
              <w:right w:val="single" w:sz="4" w:space="0" w:color="auto"/>
            </w:tcBorders>
            <w:hideMark/>
          </w:tcPr>
          <w:p w14:paraId="249313FD" w14:textId="77777777" w:rsidR="00692704" w:rsidRPr="008304B0" w:rsidRDefault="00692704" w:rsidP="008304B0">
            <w:pPr>
              <w:pStyle w:val="TAL"/>
              <w:rPr>
                <w:lang w:val="en-US"/>
              </w:rPr>
            </w:pPr>
            <w:r>
              <w:t>GROUP EMERGENCY ALERT CANCEL AC</w:t>
            </w:r>
            <w:r w:rsidR="008304B0" w:rsidRPr="008304B0">
              <w:rPr>
                <w:lang w:val="en-US"/>
              </w:rPr>
              <w:t>K</w:t>
            </w:r>
          </w:p>
        </w:tc>
        <w:bookmarkStart w:id="3044" w:name="_MCCTEMPBM_CRPT75140229___7"/>
        <w:bookmarkEnd w:id="3044"/>
      </w:tr>
      <w:tr w:rsidR="00DA10AE" w14:paraId="2CE77B66" w14:textId="77777777" w:rsidTr="00313CDB">
        <w:trPr>
          <w:gridBefore w:val="1"/>
          <w:wBefore w:w="33" w:type="dxa"/>
          <w:cantSplit/>
          <w:jc w:val="center"/>
        </w:trPr>
        <w:tc>
          <w:tcPr>
            <w:tcW w:w="284" w:type="dxa"/>
            <w:gridSpan w:val="2"/>
            <w:tcBorders>
              <w:top w:val="nil"/>
              <w:left w:val="single" w:sz="4" w:space="0" w:color="auto"/>
              <w:bottom w:val="nil"/>
              <w:right w:val="nil"/>
            </w:tcBorders>
          </w:tcPr>
          <w:p w14:paraId="7A0B5319" w14:textId="77777777" w:rsidR="00DA10AE" w:rsidRDefault="00DA10AE" w:rsidP="00313CDB">
            <w:pPr>
              <w:pStyle w:val="TAC"/>
            </w:pPr>
            <w:r>
              <w:t>0</w:t>
            </w:r>
          </w:p>
        </w:tc>
        <w:tc>
          <w:tcPr>
            <w:tcW w:w="284" w:type="dxa"/>
            <w:gridSpan w:val="2"/>
            <w:tcBorders>
              <w:top w:val="nil"/>
              <w:left w:val="nil"/>
              <w:bottom w:val="nil"/>
              <w:right w:val="nil"/>
            </w:tcBorders>
          </w:tcPr>
          <w:p w14:paraId="1F7FE264" w14:textId="77777777" w:rsidR="00DA10AE" w:rsidRDefault="00DA10AE" w:rsidP="00313CDB">
            <w:pPr>
              <w:pStyle w:val="TAC"/>
            </w:pPr>
            <w:r>
              <w:t>0</w:t>
            </w:r>
          </w:p>
        </w:tc>
        <w:tc>
          <w:tcPr>
            <w:tcW w:w="284" w:type="dxa"/>
            <w:gridSpan w:val="2"/>
            <w:tcBorders>
              <w:top w:val="nil"/>
              <w:left w:val="nil"/>
              <w:bottom w:val="nil"/>
              <w:right w:val="nil"/>
            </w:tcBorders>
          </w:tcPr>
          <w:p w14:paraId="081CD6FF" w14:textId="77777777" w:rsidR="00DA10AE" w:rsidRDefault="00DA10AE" w:rsidP="00313CDB">
            <w:pPr>
              <w:pStyle w:val="TAC"/>
            </w:pPr>
            <w:r>
              <w:t>0</w:t>
            </w:r>
          </w:p>
        </w:tc>
        <w:tc>
          <w:tcPr>
            <w:tcW w:w="284" w:type="dxa"/>
            <w:gridSpan w:val="2"/>
            <w:tcBorders>
              <w:top w:val="nil"/>
              <w:left w:val="nil"/>
              <w:bottom w:val="nil"/>
              <w:right w:val="nil"/>
            </w:tcBorders>
          </w:tcPr>
          <w:p w14:paraId="55709EBF" w14:textId="77777777" w:rsidR="00DA10AE" w:rsidRDefault="00DA10AE" w:rsidP="00313CDB">
            <w:pPr>
              <w:pStyle w:val="TAC"/>
            </w:pPr>
            <w:r>
              <w:rPr>
                <w:lang w:eastAsia="ko-KR"/>
              </w:rPr>
              <w:t>1</w:t>
            </w:r>
          </w:p>
        </w:tc>
        <w:tc>
          <w:tcPr>
            <w:tcW w:w="284" w:type="dxa"/>
            <w:gridSpan w:val="2"/>
            <w:tcBorders>
              <w:top w:val="nil"/>
              <w:left w:val="nil"/>
              <w:bottom w:val="nil"/>
              <w:right w:val="nil"/>
            </w:tcBorders>
          </w:tcPr>
          <w:p w14:paraId="5C86E25F" w14:textId="77777777" w:rsidR="00DA10AE" w:rsidRDefault="00DA10AE" w:rsidP="00313CDB">
            <w:pPr>
              <w:pStyle w:val="TAC"/>
            </w:pPr>
            <w:r>
              <w:rPr>
                <w:lang w:eastAsia="ko-KR"/>
              </w:rPr>
              <w:t>0</w:t>
            </w:r>
          </w:p>
        </w:tc>
        <w:tc>
          <w:tcPr>
            <w:tcW w:w="284" w:type="dxa"/>
            <w:gridSpan w:val="2"/>
            <w:tcBorders>
              <w:top w:val="nil"/>
              <w:left w:val="nil"/>
              <w:bottom w:val="nil"/>
              <w:right w:val="nil"/>
            </w:tcBorders>
          </w:tcPr>
          <w:p w14:paraId="3DA74050" w14:textId="77777777" w:rsidR="00DA10AE" w:rsidRDefault="00DA10AE" w:rsidP="00313CDB">
            <w:pPr>
              <w:pStyle w:val="TAC"/>
            </w:pPr>
            <w:r>
              <w:rPr>
                <w:lang w:eastAsia="ko-KR"/>
              </w:rPr>
              <w:t>1</w:t>
            </w:r>
          </w:p>
        </w:tc>
        <w:tc>
          <w:tcPr>
            <w:tcW w:w="284" w:type="dxa"/>
            <w:gridSpan w:val="2"/>
            <w:tcBorders>
              <w:top w:val="nil"/>
              <w:left w:val="nil"/>
              <w:bottom w:val="nil"/>
              <w:right w:val="nil"/>
            </w:tcBorders>
          </w:tcPr>
          <w:p w14:paraId="545B02D2" w14:textId="77777777" w:rsidR="00DA10AE" w:rsidRDefault="00DA10AE" w:rsidP="00313CDB">
            <w:pPr>
              <w:pStyle w:val="TAC"/>
            </w:pPr>
            <w:r>
              <w:rPr>
                <w:lang w:eastAsia="ko-KR"/>
              </w:rPr>
              <w:t>0</w:t>
            </w:r>
          </w:p>
        </w:tc>
        <w:tc>
          <w:tcPr>
            <w:tcW w:w="284" w:type="dxa"/>
            <w:gridSpan w:val="2"/>
            <w:tcBorders>
              <w:top w:val="nil"/>
              <w:left w:val="nil"/>
              <w:bottom w:val="nil"/>
              <w:right w:val="nil"/>
            </w:tcBorders>
          </w:tcPr>
          <w:p w14:paraId="42881040" w14:textId="77777777" w:rsidR="00DA10AE" w:rsidRDefault="00DA10AE" w:rsidP="00313CDB">
            <w:pPr>
              <w:pStyle w:val="TAC"/>
            </w:pPr>
            <w:r>
              <w:rPr>
                <w:lang w:eastAsia="ko-KR"/>
              </w:rPr>
              <w:t>1</w:t>
            </w:r>
          </w:p>
        </w:tc>
        <w:tc>
          <w:tcPr>
            <w:tcW w:w="284" w:type="dxa"/>
            <w:gridSpan w:val="2"/>
            <w:tcBorders>
              <w:top w:val="nil"/>
              <w:left w:val="nil"/>
              <w:bottom w:val="nil"/>
              <w:right w:val="nil"/>
            </w:tcBorders>
          </w:tcPr>
          <w:p w14:paraId="78E4388B" w14:textId="77777777" w:rsidR="00DA10AE" w:rsidRDefault="00DA10AE" w:rsidP="00313CDB">
            <w:pPr>
              <w:pStyle w:val="TAC"/>
            </w:pPr>
          </w:p>
        </w:tc>
        <w:tc>
          <w:tcPr>
            <w:tcW w:w="3969" w:type="dxa"/>
            <w:gridSpan w:val="2"/>
            <w:tcBorders>
              <w:top w:val="nil"/>
              <w:left w:val="nil"/>
              <w:bottom w:val="nil"/>
              <w:right w:val="single" w:sz="4" w:space="0" w:color="auto"/>
            </w:tcBorders>
          </w:tcPr>
          <w:p w14:paraId="665A2FC5" w14:textId="77777777" w:rsidR="00DA10AE" w:rsidRDefault="00DA10AE" w:rsidP="00313CDB">
            <w:pPr>
              <w:pStyle w:val="TAL"/>
            </w:pPr>
            <w:r>
              <w:t>MCDATA MESSAGE CARRIER</w:t>
            </w:r>
          </w:p>
        </w:tc>
      </w:tr>
      <w:tr w:rsidR="00DA10AE" w14:paraId="2DADACEB" w14:textId="77777777" w:rsidTr="00313CDB">
        <w:trPr>
          <w:gridBefore w:val="1"/>
          <w:wBefore w:w="33" w:type="dxa"/>
          <w:cantSplit/>
          <w:jc w:val="center"/>
        </w:trPr>
        <w:tc>
          <w:tcPr>
            <w:tcW w:w="284" w:type="dxa"/>
            <w:gridSpan w:val="2"/>
            <w:tcBorders>
              <w:top w:val="nil"/>
              <w:left w:val="single" w:sz="4" w:space="0" w:color="auto"/>
              <w:bottom w:val="nil"/>
              <w:right w:val="nil"/>
            </w:tcBorders>
          </w:tcPr>
          <w:p w14:paraId="4775C1EF" w14:textId="77777777" w:rsidR="00DA10AE" w:rsidRDefault="00DA10AE" w:rsidP="00313CDB">
            <w:pPr>
              <w:pStyle w:val="TAC"/>
            </w:pPr>
            <w:r>
              <w:t>0</w:t>
            </w:r>
          </w:p>
        </w:tc>
        <w:tc>
          <w:tcPr>
            <w:tcW w:w="284" w:type="dxa"/>
            <w:gridSpan w:val="2"/>
            <w:tcBorders>
              <w:top w:val="nil"/>
              <w:left w:val="nil"/>
              <w:bottom w:val="nil"/>
              <w:right w:val="nil"/>
            </w:tcBorders>
          </w:tcPr>
          <w:p w14:paraId="0B9DCB6A" w14:textId="77777777" w:rsidR="00DA10AE" w:rsidRDefault="00DA10AE" w:rsidP="00313CDB">
            <w:pPr>
              <w:pStyle w:val="TAC"/>
            </w:pPr>
            <w:r>
              <w:t>0</w:t>
            </w:r>
          </w:p>
        </w:tc>
        <w:tc>
          <w:tcPr>
            <w:tcW w:w="284" w:type="dxa"/>
            <w:gridSpan w:val="2"/>
            <w:tcBorders>
              <w:top w:val="nil"/>
              <w:left w:val="nil"/>
              <w:bottom w:val="nil"/>
              <w:right w:val="nil"/>
            </w:tcBorders>
          </w:tcPr>
          <w:p w14:paraId="3F914FF7" w14:textId="77777777" w:rsidR="00DA10AE" w:rsidRDefault="00DA10AE" w:rsidP="00313CDB">
            <w:pPr>
              <w:pStyle w:val="TAC"/>
            </w:pPr>
            <w:r>
              <w:t>0</w:t>
            </w:r>
          </w:p>
        </w:tc>
        <w:tc>
          <w:tcPr>
            <w:tcW w:w="284" w:type="dxa"/>
            <w:gridSpan w:val="2"/>
            <w:tcBorders>
              <w:top w:val="nil"/>
              <w:left w:val="nil"/>
              <w:bottom w:val="nil"/>
              <w:right w:val="nil"/>
            </w:tcBorders>
          </w:tcPr>
          <w:p w14:paraId="44B581E2" w14:textId="77777777" w:rsidR="00DA10AE" w:rsidRDefault="00DA10AE" w:rsidP="00313CDB">
            <w:pPr>
              <w:pStyle w:val="TAC"/>
            </w:pPr>
            <w:r>
              <w:rPr>
                <w:lang w:eastAsia="ko-KR"/>
              </w:rPr>
              <w:t>1</w:t>
            </w:r>
          </w:p>
        </w:tc>
        <w:tc>
          <w:tcPr>
            <w:tcW w:w="284" w:type="dxa"/>
            <w:gridSpan w:val="2"/>
            <w:tcBorders>
              <w:top w:val="nil"/>
              <w:left w:val="nil"/>
              <w:bottom w:val="nil"/>
              <w:right w:val="nil"/>
            </w:tcBorders>
          </w:tcPr>
          <w:p w14:paraId="02449C10" w14:textId="77777777" w:rsidR="00DA10AE" w:rsidRDefault="00DA10AE" w:rsidP="00313CDB">
            <w:pPr>
              <w:pStyle w:val="TAC"/>
            </w:pPr>
            <w:r>
              <w:rPr>
                <w:lang w:eastAsia="ko-KR"/>
              </w:rPr>
              <w:t>0</w:t>
            </w:r>
          </w:p>
        </w:tc>
        <w:tc>
          <w:tcPr>
            <w:tcW w:w="284" w:type="dxa"/>
            <w:gridSpan w:val="2"/>
            <w:tcBorders>
              <w:top w:val="nil"/>
              <w:left w:val="nil"/>
              <w:bottom w:val="nil"/>
              <w:right w:val="nil"/>
            </w:tcBorders>
          </w:tcPr>
          <w:p w14:paraId="1D23C6F0" w14:textId="77777777" w:rsidR="00DA10AE" w:rsidRDefault="00DA10AE" w:rsidP="00313CDB">
            <w:pPr>
              <w:pStyle w:val="TAC"/>
            </w:pPr>
            <w:r>
              <w:rPr>
                <w:lang w:eastAsia="ko-KR"/>
              </w:rPr>
              <w:t>1</w:t>
            </w:r>
          </w:p>
        </w:tc>
        <w:tc>
          <w:tcPr>
            <w:tcW w:w="284" w:type="dxa"/>
            <w:gridSpan w:val="2"/>
            <w:tcBorders>
              <w:top w:val="nil"/>
              <w:left w:val="nil"/>
              <w:bottom w:val="nil"/>
              <w:right w:val="nil"/>
            </w:tcBorders>
          </w:tcPr>
          <w:p w14:paraId="0093B6B7" w14:textId="77777777" w:rsidR="00DA10AE" w:rsidRDefault="00DA10AE" w:rsidP="00313CDB">
            <w:pPr>
              <w:pStyle w:val="TAC"/>
            </w:pPr>
            <w:r>
              <w:t>1</w:t>
            </w:r>
          </w:p>
        </w:tc>
        <w:tc>
          <w:tcPr>
            <w:tcW w:w="284" w:type="dxa"/>
            <w:gridSpan w:val="2"/>
            <w:tcBorders>
              <w:top w:val="nil"/>
              <w:left w:val="nil"/>
              <w:bottom w:val="nil"/>
              <w:right w:val="nil"/>
            </w:tcBorders>
          </w:tcPr>
          <w:p w14:paraId="3DD54693" w14:textId="77777777" w:rsidR="00DA10AE" w:rsidRDefault="00DA10AE" w:rsidP="00313CDB">
            <w:pPr>
              <w:pStyle w:val="TAC"/>
            </w:pPr>
            <w:r>
              <w:rPr>
                <w:lang w:eastAsia="ko-KR"/>
              </w:rPr>
              <w:t>0</w:t>
            </w:r>
          </w:p>
        </w:tc>
        <w:tc>
          <w:tcPr>
            <w:tcW w:w="284" w:type="dxa"/>
            <w:gridSpan w:val="2"/>
            <w:tcBorders>
              <w:top w:val="nil"/>
              <w:left w:val="nil"/>
              <w:bottom w:val="nil"/>
              <w:right w:val="nil"/>
            </w:tcBorders>
          </w:tcPr>
          <w:p w14:paraId="3A0142CE" w14:textId="77777777" w:rsidR="00DA10AE" w:rsidRDefault="00DA10AE" w:rsidP="00313CDB">
            <w:pPr>
              <w:pStyle w:val="TAC"/>
            </w:pPr>
          </w:p>
        </w:tc>
        <w:tc>
          <w:tcPr>
            <w:tcW w:w="3969" w:type="dxa"/>
            <w:gridSpan w:val="2"/>
            <w:tcBorders>
              <w:top w:val="nil"/>
              <w:left w:val="nil"/>
              <w:bottom w:val="nil"/>
              <w:right w:val="single" w:sz="4" w:space="0" w:color="auto"/>
            </w:tcBorders>
          </w:tcPr>
          <w:p w14:paraId="5D6CB020" w14:textId="77777777" w:rsidR="00DA10AE" w:rsidRDefault="00DA10AE" w:rsidP="00313CDB">
            <w:pPr>
              <w:pStyle w:val="TAL"/>
            </w:pPr>
            <w:r>
              <w:t>MCVIDEO MESSAGE CARRIER</w:t>
            </w:r>
          </w:p>
        </w:tc>
      </w:tr>
      <w:tr w:rsidR="00692704" w14:paraId="7D168D5B"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7ACF7F6C" w14:textId="77777777" w:rsidR="00692704" w:rsidRDefault="00692704">
            <w:pPr>
              <w:pStyle w:val="TAC"/>
            </w:pPr>
          </w:p>
        </w:tc>
        <w:tc>
          <w:tcPr>
            <w:tcW w:w="284" w:type="dxa"/>
            <w:gridSpan w:val="2"/>
            <w:tcBorders>
              <w:top w:val="nil"/>
              <w:left w:val="nil"/>
              <w:bottom w:val="nil"/>
              <w:right w:val="nil"/>
            </w:tcBorders>
          </w:tcPr>
          <w:p w14:paraId="05583A17" w14:textId="77777777" w:rsidR="00692704" w:rsidRDefault="00692704">
            <w:pPr>
              <w:pStyle w:val="TAC"/>
            </w:pPr>
          </w:p>
        </w:tc>
        <w:tc>
          <w:tcPr>
            <w:tcW w:w="284" w:type="dxa"/>
            <w:gridSpan w:val="2"/>
            <w:tcBorders>
              <w:top w:val="nil"/>
              <w:left w:val="nil"/>
              <w:bottom w:val="nil"/>
              <w:right w:val="nil"/>
            </w:tcBorders>
          </w:tcPr>
          <w:p w14:paraId="24B92E8B" w14:textId="77777777" w:rsidR="00692704" w:rsidRDefault="00692704">
            <w:pPr>
              <w:pStyle w:val="TAC"/>
            </w:pPr>
          </w:p>
        </w:tc>
        <w:tc>
          <w:tcPr>
            <w:tcW w:w="284" w:type="dxa"/>
            <w:gridSpan w:val="2"/>
            <w:tcBorders>
              <w:top w:val="nil"/>
              <w:left w:val="nil"/>
              <w:bottom w:val="nil"/>
              <w:right w:val="nil"/>
            </w:tcBorders>
          </w:tcPr>
          <w:p w14:paraId="6F3B4816" w14:textId="77777777" w:rsidR="00692704" w:rsidRDefault="00692704">
            <w:pPr>
              <w:pStyle w:val="TAC"/>
            </w:pPr>
          </w:p>
        </w:tc>
        <w:tc>
          <w:tcPr>
            <w:tcW w:w="284" w:type="dxa"/>
            <w:gridSpan w:val="2"/>
            <w:tcBorders>
              <w:top w:val="nil"/>
              <w:left w:val="nil"/>
              <w:bottom w:val="nil"/>
              <w:right w:val="nil"/>
            </w:tcBorders>
          </w:tcPr>
          <w:p w14:paraId="504959AB" w14:textId="77777777" w:rsidR="00692704" w:rsidRDefault="00692704">
            <w:pPr>
              <w:pStyle w:val="TAC"/>
            </w:pPr>
          </w:p>
        </w:tc>
        <w:tc>
          <w:tcPr>
            <w:tcW w:w="284" w:type="dxa"/>
            <w:gridSpan w:val="2"/>
            <w:tcBorders>
              <w:top w:val="nil"/>
              <w:left w:val="nil"/>
              <w:bottom w:val="nil"/>
              <w:right w:val="nil"/>
            </w:tcBorders>
          </w:tcPr>
          <w:p w14:paraId="2901E1B2" w14:textId="77777777" w:rsidR="00692704" w:rsidRDefault="00692704">
            <w:pPr>
              <w:pStyle w:val="TAC"/>
            </w:pPr>
          </w:p>
        </w:tc>
        <w:tc>
          <w:tcPr>
            <w:tcW w:w="284" w:type="dxa"/>
            <w:gridSpan w:val="2"/>
            <w:tcBorders>
              <w:top w:val="nil"/>
              <w:left w:val="nil"/>
              <w:bottom w:val="nil"/>
              <w:right w:val="nil"/>
            </w:tcBorders>
          </w:tcPr>
          <w:p w14:paraId="483C24B5" w14:textId="77777777" w:rsidR="00692704" w:rsidRDefault="00692704">
            <w:pPr>
              <w:pStyle w:val="TAC"/>
            </w:pPr>
          </w:p>
        </w:tc>
        <w:tc>
          <w:tcPr>
            <w:tcW w:w="284" w:type="dxa"/>
            <w:gridSpan w:val="2"/>
            <w:tcBorders>
              <w:top w:val="nil"/>
              <w:left w:val="nil"/>
              <w:bottom w:val="nil"/>
              <w:right w:val="nil"/>
            </w:tcBorders>
          </w:tcPr>
          <w:p w14:paraId="465912B0" w14:textId="77777777" w:rsidR="00692704" w:rsidRDefault="00692704">
            <w:pPr>
              <w:pStyle w:val="TAC"/>
            </w:pPr>
          </w:p>
        </w:tc>
        <w:tc>
          <w:tcPr>
            <w:tcW w:w="284" w:type="dxa"/>
            <w:gridSpan w:val="2"/>
            <w:tcBorders>
              <w:top w:val="nil"/>
              <w:left w:val="nil"/>
              <w:bottom w:val="nil"/>
              <w:right w:val="nil"/>
            </w:tcBorders>
          </w:tcPr>
          <w:p w14:paraId="622EC918" w14:textId="77777777" w:rsidR="00692704" w:rsidRDefault="00692704">
            <w:pPr>
              <w:pStyle w:val="TAC"/>
            </w:pPr>
          </w:p>
        </w:tc>
        <w:tc>
          <w:tcPr>
            <w:tcW w:w="3969" w:type="dxa"/>
            <w:gridSpan w:val="2"/>
            <w:tcBorders>
              <w:top w:val="nil"/>
              <w:left w:val="nil"/>
              <w:bottom w:val="nil"/>
              <w:right w:val="single" w:sz="4" w:space="0" w:color="auto"/>
            </w:tcBorders>
          </w:tcPr>
          <w:p w14:paraId="37E591C9" w14:textId="77777777" w:rsidR="00692704" w:rsidRDefault="00692704">
            <w:pPr>
              <w:pStyle w:val="TAL"/>
            </w:pPr>
          </w:p>
        </w:tc>
        <w:bookmarkStart w:id="3045" w:name="_MCCTEMPBM_CRPT75140230___7"/>
        <w:bookmarkEnd w:id="3045"/>
      </w:tr>
      <w:tr w:rsidR="00692704" w14:paraId="7442F06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6539C4E2" w14:textId="77777777" w:rsidR="00692704" w:rsidRDefault="00692704">
            <w:pPr>
              <w:pStyle w:val="TAL"/>
            </w:pPr>
            <w:r>
              <w:t>All other values are reserved.</w:t>
            </w:r>
          </w:p>
        </w:tc>
        <w:bookmarkStart w:id="3046" w:name="_MCCTEMPBM_CRPT75140231___7"/>
        <w:bookmarkEnd w:id="3046"/>
      </w:tr>
    </w:tbl>
    <w:p w14:paraId="470EC677" w14:textId="77777777" w:rsidR="00692704" w:rsidRDefault="00692704" w:rsidP="00692704"/>
    <w:p w14:paraId="1CE08BB0" w14:textId="77777777" w:rsidR="00692704" w:rsidRDefault="00692704" w:rsidP="000B2AB4">
      <w:pPr>
        <w:pStyle w:val="Heading3"/>
      </w:pPr>
      <w:bookmarkStart w:id="3047" w:name="_Toc11408024"/>
      <w:bookmarkStart w:id="3048" w:name="_Toc27499330"/>
      <w:bookmarkStart w:id="3049" w:name="_Toc107000653"/>
      <w:r>
        <w:t>15.2.3</w:t>
      </w:r>
      <w:r>
        <w:tab/>
        <w:t>Call identifier</w:t>
      </w:r>
      <w:bookmarkEnd w:id="3047"/>
      <w:bookmarkEnd w:id="3048"/>
      <w:bookmarkEnd w:id="3049"/>
    </w:p>
    <w:p w14:paraId="6D5BAB36" w14:textId="77777777" w:rsidR="00692704" w:rsidRDefault="00692704" w:rsidP="00692704">
      <w:r>
        <w:t xml:space="preserve">The purpose of the Call identifier information element is to </w:t>
      </w:r>
      <w:r>
        <w:rPr>
          <w:lang w:eastAsia="ko-KR"/>
        </w:rPr>
        <w:t>uniquely identify the call</w:t>
      </w:r>
      <w:r>
        <w:t>.</w:t>
      </w:r>
    </w:p>
    <w:p w14:paraId="70C4335F" w14:textId="77777777" w:rsidR="00692704" w:rsidRDefault="00692704" w:rsidP="00692704">
      <w:r>
        <w:t>The Call identifier information element is coded as shown in Figure 15.2.3-1 and Table 15.2.3-1.</w:t>
      </w:r>
    </w:p>
    <w:p w14:paraId="31F3ADFC" w14:textId="77777777" w:rsidR="00692704" w:rsidRDefault="00692704" w:rsidP="00692704">
      <w:r>
        <w:t>The Call identifier information element is a type 3 information element with a length of 2 octets.</w:t>
      </w:r>
    </w:p>
    <w:p w14:paraId="6C667AB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EDA3FB4" w14:textId="77777777" w:rsidTr="00692704">
        <w:trPr>
          <w:cantSplit/>
          <w:jc w:val="center"/>
        </w:trPr>
        <w:tc>
          <w:tcPr>
            <w:tcW w:w="709" w:type="dxa"/>
            <w:tcBorders>
              <w:top w:val="nil"/>
              <w:left w:val="nil"/>
              <w:bottom w:val="nil"/>
              <w:right w:val="nil"/>
            </w:tcBorders>
            <w:hideMark/>
          </w:tcPr>
          <w:p w14:paraId="327F3E23" w14:textId="77777777" w:rsidR="00692704" w:rsidRDefault="00692704">
            <w:pPr>
              <w:pStyle w:val="TAC"/>
            </w:pPr>
            <w:r>
              <w:t>8</w:t>
            </w:r>
          </w:p>
        </w:tc>
        <w:tc>
          <w:tcPr>
            <w:tcW w:w="709" w:type="dxa"/>
            <w:tcBorders>
              <w:top w:val="nil"/>
              <w:left w:val="nil"/>
              <w:bottom w:val="nil"/>
              <w:right w:val="nil"/>
            </w:tcBorders>
            <w:hideMark/>
          </w:tcPr>
          <w:p w14:paraId="567F9543" w14:textId="77777777" w:rsidR="00692704" w:rsidRDefault="00692704">
            <w:pPr>
              <w:pStyle w:val="TAC"/>
            </w:pPr>
            <w:r>
              <w:t>7</w:t>
            </w:r>
          </w:p>
        </w:tc>
        <w:tc>
          <w:tcPr>
            <w:tcW w:w="709" w:type="dxa"/>
            <w:tcBorders>
              <w:top w:val="nil"/>
              <w:left w:val="nil"/>
              <w:bottom w:val="nil"/>
              <w:right w:val="nil"/>
            </w:tcBorders>
            <w:hideMark/>
          </w:tcPr>
          <w:p w14:paraId="778E0F4B" w14:textId="77777777" w:rsidR="00692704" w:rsidRDefault="00692704">
            <w:pPr>
              <w:pStyle w:val="TAC"/>
            </w:pPr>
            <w:r>
              <w:t>6</w:t>
            </w:r>
          </w:p>
        </w:tc>
        <w:tc>
          <w:tcPr>
            <w:tcW w:w="709" w:type="dxa"/>
            <w:tcBorders>
              <w:top w:val="nil"/>
              <w:left w:val="nil"/>
              <w:bottom w:val="nil"/>
              <w:right w:val="nil"/>
            </w:tcBorders>
            <w:hideMark/>
          </w:tcPr>
          <w:p w14:paraId="1FED95ED" w14:textId="77777777" w:rsidR="00692704" w:rsidRDefault="00692704">
            <w:pPr>
              <w:pStyle w:val="TAC"/>
            </w:pPr>
            <w:r>
              <w:t>5</w:t>
            </w:r>
          </w:p>
        </w:tc>
        <w:tc>
          <w:tcPr>
            <w:tcW w:w="709" w:type="dxa"/>
            <w:tcBorders>
              <w:top w:val="nil"/>
              <w:left w:val="nil"/>
              <w:bottom w:val="nil"/>
              <w:right w:val="nil"/>
            </w:tcBorders>
            <w:hideMark/>
          </w:tcPr>
          <w:p w14:paraId="789D6B4D" w14:textId="77777777" w:rsidR="00692704" w:rsidRDefault="00692704">
            <w:pPr>
              <w:pStyle w:val="TAC"/>
            </w:pPr>
            <w:r>
              <w:t>4</w:t>
            </w:r>
          </w:p>
        </w:tc>
        <w:tc>
          <w:tcPr>
            <w:tcW w:w="709" w:type="dxa"/>
            <w:tcBorders>
              <w:top w:val="nil"/>
              <w:left w:val="nil"/>
              <w:bottom w:val="nil"/>
              <w:right w:val="nil"/>
            </w:tcBorders>
            <w:hideMark/>
          </w:tcPr>
          <w:p w14:paraId="4A2A70BE" w14:textId="77777777" w:rsidR="00692704" w:rsidRDefault="00692704">
            <w:pPr>
              <w:pStyle w:val="TAC"/>
            </w:pPr>
            <w:r>
              <w:t>3</w:t>
            </w:r>
          </w:p>
        </w:tc>
        <w:tc>
          <w:tcPr>
            <w:tcW w:w="709" w:type="dxa"/>
            <w:tcBorders>
              <w:top w:val="nil"/>
              <w:left w:val="nil"/>
              <w:bottom w:val="nil"/>
              <w:right w:val="nil"/>
            </w:tcBorders>
            <w:hideMark/>
          </w:tcPr>
          <w:p w14:paraId="593407F5" w14:textId="77777777" w:rsidR="00692704" w:rsidRDefault="00692704">
            <w:pPr>
              <w:pStyle w:val="TAC"/>
            </w:pPr>
            <w:r>
              <w:t>2</w:t>
            </w:r>
          </w:p>
        </w:tc>
        <w:tc>
          <w:tcPr>
            <w:tcW w:w="709" w:type="dxa"/>
            <w:tcBorders>
              <w:top w:val="nil"/>
              <w:left w:val="nil"/>
              <w:bottom w:val="nil"/>
              <w:right w:val="nil"/>
            </w:tcBorders>
            <w:hideMark/>
          </w:tcPr>
          <w:p w14:paraId="3C22212A" w14:textId="77777777" w:rsidR="00692704" w:rsidRDefault="00692704">
            <w:pPr>
              <w:pStyle w:val="TAC"/>
            </w:pPr>
            <w:r>
              <w:t>1</w:t>
            </w:r>
          </w:p>
        </w:tc>
        <w:tc>
          <w:tcPr>
            <w:tcW w:w="1134" w:type="dxa"/>
            <w:tcBorders>
              <w:top w:val="nil"/>
              <w:left w:val="nil"/>
              <w:bottom w:val="nil"/>
              <w:right w:val="nil"/>
            </w:tcBorders>
          </w:tcPr>
          <w:p w14:paraId="045F15F6" w14:textId="77777777" w:rsidR="00692704" w:rsidRDefault="00692704">
            <w:pPr>
              <w:pStyle w:val="TAL"/>
            </w:pPr>
          </w:p>
        </w:tc>
        <w:bookmarkStart w:id="3050" w:name="_MCCTEMPBM_CRPT75140232___7"/>
        <w:bookmarkEnd w:id="3050"/>
      </w:tr>
      <w:tr w:rsidR="00692704" w14:paraId="6E8EEA54"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25CAC538" w14:textId="77777777" w:rsidR="00692704" w:rsidRDefault="00692704">
            <w:pPr>
              <w:pStyle w:val="TAC"/>
            </w:pPr>
            <w:r>
              <w:t>Call identifier</w:t>
            </w:r>
          </w:p>
        </w:tc>
        <w:tc>
          <w:tcPr>
            <w:tcW w:w="1134" w:type="dxa"/>
            <w:tcBorders>
              <w:top w:val="nil"/>
              <w:left w:val="nil"/>
              <w:bottom w:val="nil"/>
              <w:right w:val="nil"/>
            </w:tcBorders>
            <w:hideMark/>
          </w:tcPr>
          <w:p w14:paraId="6EFCAD3D" w14:textId="77777777" w:rsidR="00692704" w:rsidRDefault="00692704">
            <w:pPr>
              <w:pStyle w:val="TAL"/>
            </w:pPr>
            <w:r>
              <w:t>octet 1</w:t>
            </w:r>
          </w:p>
        </w:tc>
        <w:bookmarkStart w:id="3051" w:name="_MCCTEMPBM_CRPT75140233___7"/>
        <w:bookmarkEnd w:id="3051"/>
      </w:tr>
      <w:tr w:rsidR="00692704" w14:paraId="0D218CC1"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7BC08B61" w14:textId="77777777" w:rsidR="00692704" w:rsidRDefault="00692704">
            <w:pPr>
              <w:spacing w:after="0"/>
              <w:rPr>
                <w:rFonts w:ascii="Arial" w:hAnsi="Arial"/>
                <w:sz w:val="18"/>
              </w:rPr>
            </w:pPr>
            <w:bookmarkStart w:id="3052" w:name="_MCCTEMPBM_CRPT75140234___7"/>
            <w:bookmarkEnd w:id="3052"/>
          </w:p>
        </w:tc>
        <w:tc>
          <w:tcPr>
            <w:tcW w:w="1134" w:type="dxa"/>
            <w:tcBorders>
              <w:top w:val="nil"/>
              <w:left w:val="nil"/>
              <w:bottom w:val="nil"/>
              <w:right w:val="nil"/>
            </w:tcBorders>
            <w:hideMark/>
          </w:tcPr>
          <w:p w14:paraId="24AFF39D" w14:textId="77777777" w:rsidR="00692704" w:rsidRDefault="00692704">
            <w:pPr>
              <w:pStyle w:val="TAL"/>
            </w:pPr>
            <w:r>
              <w:t>octet 2</w:t>
            </w:r>
          </w:p>
        </w:tc>
        <w:bookmarkStart w:id="3053" w:name="_MCCTEMPBM_CRPT75140235___7"/>
        <w:bookmarkEnd w:id="3053"/>
      </w:tr>
    </w:tbl>
    <w:p w14:paraId="5B217CDD" w14:textId="77777777" w:rsidR="00692704" w:rsidRDefault="00692704" w:rsidP="00692704">
      <w:pPr>
        <w:pStyle w:val="TAN"/>
      </w:pPr>
    </w:p>
    <w:p w14:paraId="2EBFFF55" w14:textId="77777777" w:rsidR="00692704" w:rsidRDefault="00692704" w:rsidP="00692704">
      <w:pPr>
        <w:pStyle w:val="TF"/>
      </w:pPr>
      <w:r>
        <w:t xml:space="preserve">Figure 15.2.3-1: </w:t>
      </w:r>
      <w:r>
        <w:rPr>
          <w:lang w:eastAsia="ko-KR"/>
        </w:rPr>
        <w:t xml:space="preserve">Call identifier </w:t>
      </w:r>
      <w:r>
        <w:t>information element</w:t>
      </w:r>
    </w:p>
    <w:p w14:paraId="16B31994"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1F5D65A3"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6FE8F0FE" w14:textId="77777777" w:rsidR="00692704" w:rsidRDefault="00692704">
            <w:pPr>
              <w:pStyle w:val="TAL"/>
            </w:pPr>
            <w:r>
              <w:rPr>
                <w:lang w:eastAsia="ko-KR"/>
              </w:rPr>
              <w:t xml:space="preserve">Call identifier </w:t>
            </w:r>
            <w:r>
              <w:t>value (octet 1 to 2)</w:t>
            </w:r>
          </w:p>
          <w:p w14:paraId="5672433F" w14:textId="77777777" w:rsidR="00692704" w:rsidRDefault="00692704">
            <w:pPr>
              <w:pStyle w:val="TAL"/>
            </w:pPr>
          </w:p>
          <w:p w14:paraId="788AB534" w14:textId="77777777" w:rsidR="00692704" w:rsidRDefault="00692704">
            <w:pPr>
              <w:pStyle w:val="TAL"/>
            </w:pPr>
            <w:r>
              <w:t xml:space="preserve">The </w:t>
            </w:r>
            <w:r>
              <w:rPr>
                <w:lang w:eastAsia="ko-KR"/>
              </w:rPr>
              <w:t>Call identifier contains a number uniquely identifying the call.</w:t>
            </w:r>
          </w:p>
          <w:p w14:paraId="7C568C9D" w14:textId="77777777" w:rsidR="00692704" w:rsidRDefault="00692704">
            <w:pPr>
              <w:pStyle w:val="TAL"/>
            </w:pPr>
          </w:p>
        </w:tc>
        <w:bookmarkStart w:id="3054" w:name="_MCCTEMPBM_CRPT75140236___7"/>
        <w:bookmarkEnd w:id="3054"/>
      </w:tr>
    </w:tbl>
    <w:p w14:paraId="5D10E8C4" w14:textId="77777777" w:rsidR="00692704" w:rsidRDefault="00692704" w:rsidP="00692704"/>
    <w:p w14:paraId="6CBE9D23" w14:textId="77777777" w:rsidR="00692704" w:rsidRDefault="00692704" w:rsidP="000B2AB4">
      <w:pPr>
        <w:pStyle w:val="Heading3"/>
      </w:pPr>
      <w:bookmarkStart w:id="3055" w:name="_Toc11408025"/>
      <w:bookmarkStart w:id="3056" w:name="_Toc27499331"/>
      <w:bookmarkStart w:id="3057" w:name="_Toc107000654"/>
      <w:r>
        <w:t>15.2.4</w:t>
      </w:r>
      <w:r>
        <w:tab/>
        <w:t>Refresh interval</w:t>
      </w:r>
      <w:bookmarkEnd w:id="3055"/>
      <w:bookmarkEnd w:id="3056"/>
      <w:bookmarkEnd w:id="3057"/>
    </w:p>
    <w:p w14:paraId="679F442B"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64071A95" w14:textId="77777777" w:rsidR="00692704" w:rsidRDefault="00692704" w:rsidP="00692704">
      <w:r>
        <w:t>The Refresh interval information element is coded as shown in Figure 15.2.4-1 and Table 15.2.4-1.</w:t>
      </w:r>
    </w:p>
    <w:p w14:paraId="7F93B4B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61A73EC8" w14:textId="77777777" w:rsidTr="00692704">
        <w:trPr>
          <w:cantSplit/>
          <w:jc w:val="center"/>
        </w:trPr>
        <w:tc>
          <w:tcPr>
            <w:tcW w:w="709" w:type="dxa"/>
            <w:tcBorders>
              <w:top w:val="nil"/>
              <w:left w:val="nil"/>
              <w:bottom w:val="single" w:sz="4" w:space="0" w:color="auto"/>
              <w:right w:val="nil"/>
            </w:tcBorders>
            <w:hideMark/>
          </w:tcPr>
          <w:p w14:paraId="6088FAF1"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020FD263" w14:textId="77777777" w:rsidR="00692704" w:rsidRDefault="00692704">
            <w:pPr>
              <w:pStyle w:val="TAC"/>
            </w:pPr>
            <w:r>
              <w:t>7</w:t>
            </w:r>
          </w:p>
        </w:tc>
        <w:tc>
          <w:tcPr>
            <w:tcW w:w="709" w:type="dxa"/>
            <w:tcBorders>
              <w:top w:val="nil"/>
              <w:left w:val="nil"/>
              <w:bottom w:val="single" w:sz="4" w:space="0" w:color="auto"/>
              <w:right w:val="nil"/>
            </w:tcBorders>
            <w:hideMark/>
          </w:tcPr>
          <w:p w14:paraId="3406C37B" w14:textId="77777777" w:rsidR="00692704" w:rsidRDefault="00692704">
            <w:pPr>
              <w:pStyle w:val="TAC"/>
            </w:pPr>
            <w:r>
              <w:t>6</w:t>
            </w:r>
          </w:p>
        </w:tc>
        <w:tc>
          <w:tcPr>
            <w:tcW w:w="709" w:type="dxa"/>
            <w:tcBorders>
              <w:top w:val="nil"/>
              <w:left w:val="nil"/>
              <w:bottom w:val="single" w:sz="4" w:space="0" w:color="auto"/>
              <w:right w:val="nil"/>
            </w:tcBorders>
            <w:hideMark/>
          </w:tcPr>
          <w:p w14:paraId="02862347" w14:textId="77777777" w:rsidR="00692704" w:rsidRDefault="00692704">
            <w:pPr>
              <w:pStyle w:val="TAC"/>
            </w:pPr>
            <w:r>
              <w:t>5</w:t>
            </w:r>
          </w:p>
        </w:tc>
        <w:tc>
          <w:tcPr>
            <w:tcW w:w="709" w:type="dxa"/>
            <w:tcBorders>
              <w:top w:val="nil"/>
              <w:left w:val="nil"/>
              <w:bottom w:val="single" w:sz="4" w:space="0" w:color="auto"/>
              <w:right w:val="nil"/>
            </w:tcBorders>
            <w:hideMark/>
          </w:tcPr>
          <w:p w14:paraId="6F03F9E3" w14:textId="77777777" w:rsidR="00692704" w:rsidRDefault="00692704">
            <w:pPr>
              <w:pStyle w:val="TAC"/>
            </w:pPr>
            <w:r>
              <w:t>4</w:t>
            </w:r>
          </w:p>
        </w:tc>
        <w:tc>
          <w:tcPr>
            <w:tcW w:w="709" w:type="dxa"/>
            <w:tcBorders>
              <w:top w:val="nil"/>
              <w:left w:val="nil"/>
              <w:bottom w:val="single" w:sz="4" w:space="0" w:color="auto"/>
              <w:right w:val="nil"/>
            </w:tcBorders>
            <w:hideMark/>
          </w:tcPr>
          <w:p w14:paraId="069661EC" w14:textId="77777777" w:rsidR="00692704" w:rsidRDefault="00692704">
            <w:pPr>
              <w:pStyle w:val="TAC"/>
            </w:pPr>
            <w:r>
              <w:t>3</w:t>
            </w:r>
          </w:p>
        </w:tc>
        <w:tc>
          <w:tcPr>
            <w:tcW w:w="709" w:type="dxa"/>
            <w:tcBorders>
              <w:top w:val="nil"/>
              <w:left w:val="nil"/>
              <w:bottom w:val="single" w:sz="4" w:space="0" w:color="auto"/>
              <w:right w:val="nil"/>
            </w:tcBorders>
            <w:hideMark/>
          </w:tcPr>
          <w:p w14:paraId="523746DE" w14:textId="77777777" w:rsidR="00692704" w:rsidRDefault="00692704">
            <w:pPr>
              <w:pStyle w:val="TAC"/>
            </w:pPr>
            <w:r>
              <w:t>2</w:t>
            </w:r>
          </w:p>
        </w:tc>
        <w:tc>
          <w:tcPr>
            <w:tcW w:w="709" w:type="dxa"/>
            <w:tcBorders>
              <w:top w:val="nil"/>
              <w:left w:val="nil"/>
              <w:bottom w:val="single" w:sz="4" w:space="0" w:color="auto"/>
              <w:right w:val="nil"/>
            </w:tcBorders>
            <w:hideMark/>
          </w:tcPr>
          <w:p w14:paraId="2DA68BF7" w14:textId="77777777" w:rsidR="00692704" w:rsidRDefault="00692704">
            <w:pPr>
              <w:pStyle w:val="TAC"/>
            </w:pPr>
            <w:r>
              <w:t>1</w:t>
            </w:r>
          </w:p>
        </w:tc>
        <w:tc>
          <w:tcPr>
            <w:tcW w:w="1134" w:type="dxa"/>
            <w:tcBorders>
              <w:top w:val="nil"/>
              <w:left w:val="nil"/>
              <w:bottom w:val="nil"/>
              <w:right w:val="nil"/>
            </w:tcBorders>
          </w:tcPr>
          <w:p w14:paraId="695449FC" w14:textId="77777777" w:rsidR="00692704" w:rsidRDefault="00692704">
            <w:pPr>
              <w:pStyle w:val="TAL"/>
              <w:rPr>
                <w:sz w:val="20"/>
              </w:rPr>
            </w:pPr>
          </w:p>
        </w:tc>
        <w:bookmarkStart w:id="3058" w:name="_MCCTEMPBM_CRPT75140237___7"/>
        <w:bookmarkEnd w:id="3058"/>
      </w:tr>
      <w:tr w:rsidR="00692704" w14:paraId="2E9C0F5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20709F"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3F8D682A" w14:textId="77777777" w:rsidR="00692704" w:rsidRDefault="00692704">
            <w:pPr>
              <w:pStyle w:val="TAL"/>
            </w:pPr>
            <w:r>
              <w:t>Octet 1</w:t>
            </w:r>
          </w:p>
          <w:p w14:paraId="2EE1FC62" w14:textId="77777777" w:rsidR="00692704" w:rsidRDefault="00692704">
            <w:pPr>
              <w:pStyle w:val="TAL"/>
            </w:pPr>
            <w:r>
              <w:t>Octet 2</w:t>
            </w:r>
          </w:p>
        </w:tc>
        <w:bookmarkStart w:id="3059" w:name="_MCCTEMPBM_CRPT75140238___7"/>
        <w:bookmarkEnd w:id="3059"/>
      </w:tr>
    </w:tbl>
    <w:p w14:paraId="34068C33" w14:textId="77777777" w:rsidR="00692704" w:rsidRDefault="00692704" w:rsidP="00692704">
      <w:pPr>
        <w:pStyle w:val="TH"/>
      </w:pPr>
      <w:r>
        <w:t>Figure 15.2.4-1: Refresh interval</w:t>
      </w:r>
    </w:p>
    <w:p w14:paraId="7A3D4E73"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6C32682E"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CF78E63" w14:textId="77777777" w:rsidR="00692704" w:rsidRDefault="00692704">
            <w:pPr>
              <w:pStyle w:val="TAL"/>
            </w:pPr>
            <w:r>
              <w:rPr>
                <w:lang w:eastAsia="ko-KR"/>
              </w:rPr>
              <w:t xml:space="preserve">Refresh interval </w:t>
            </w:r>
            <w:r>
              <w:t>value (octet 1 to 2)</w:t>
            </w:r>
          </w:p>
          <w:p w14:paraId="601E2223" w14:textId="77777777" w:rsidR="00692704" w:rsidRDefault="00692704">
            <w:pPr>
              <w:pStyle w:val="TAL"/>
            </w:pPr>
          </w:p>
          <w:p w14:paraId="7F107F10"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6E78DA9" w14:textId="77777777" w:rsidR="00692704" w:rsidRDefault="00692704">
            <w:pPr>
              <w:pStyle w:val="TAL"/>
            </w:pPr>
          </w:p>
        </w:tc>
        <w:bookmarkStart w:id="3060" w:name="_MCCTEMPBM_CRPT75140239___7"/>
        <w:bookmarkEnd w:id="3060"/>
      </w:tr>
    </w:tbl>
    <w:p w14:paraId="64D39A1B" w14:textId="77777777" w:rsidR="00692704" w:rsidRDefault="00692704" w:rsidP="00692704"/>
    <w:p w14:paraId="24CBDF24" w14:textId="77777777" w:rsidR="00692704" w:rsidRDefault="00692704" w:rsidP="000B2AB4">
      <w:pPr>
        <w:pStyle w:val="Heading3"/>
      </w:pPr>
      <w:bookmarkStart w:id="3061" w:name="_Toc11408026"/>
      <w:bookmarkStart w:id="3062" w:name="_Toc27499332"/>
      <w:bookmarkStart w:id="3063" w:name="_Toc107000655"/>
      <w:r>
        <w:t>15.2.5</w:t>
      </w:r>
      <w:r>
        <w:tab/>
        <w:t>MCPTT group ID</w:t>
      </w:r>
      <w:bookmarkEnd w:id="3061"/>
      <w:bookmarkEnd w:id="3062"/>
      <w:bookmarkEnd w:id="3063"/>
    </w:p>
    <w:p w14:paraId="3C3C400B"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6E71C946" w14:textId="77777777" w:rsidR="00692704" w:rsidRDefault="00692704" w:rsidP="00692704">
      <w:r>
        <w:t>The MCPTT group ID</w:t>
      </w:r>
      <w:r>
        <w:rPr>
          <w:iCs/>
        </w:rPr>
        <w:t xml:space="preserve"> </w:t>
      </w:r>
      <w:r>
        <w:t>information element is coded as shown in Figure 15.2.5-1 and Table 15.2.5-1.</w:t>
      </w:r>
    </w:p>
    <w:p w14:paraId="1E43761F" w14:textId="77777777" w:rsidR="00692704" w:rsidRDefault="00692704" w:rsidP="00692704">
      <w:r>
        <w:t>The MCPTT group ID information element is a type 6 information element.</w:t>
      </w:r>
    </w:p>
    <w:p w14:paraId="1D174820"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267326DE" w14:textId="77777777" w:rsidTr="00692704">
        <w:trPr>
          <w:cantSplit/>
          <w:jc w:val="center"/>
        </w:trPr>
        <w:tc>
          <w:tcPr>
            <w:tcW w:w="709" w:type="dxa"/>
            <w:tcBorders>
              <w:top w:val="nil"/>
              <w:left w:val="nil"/>
              <w:bottom w:val="nil"/>
              <w:right w:val="nil"/>
            </w:tcBorders>
            <w:hideMark/>
          </w:tcPr>
          <w:p w14:paraId="2136A455" w14:textId="77777777" w:rsidR="00692704" w:rsidRDefault="00692704">
            <w:pPr>
              <w:pStyle w:val="TAC"/>
            </w:pPr>
            <w:r>
              <w:t>8</w:t>
            </w:r>
          </w:p>
        </w:tc>
        <w:tc>
          <w:tcPr>
            <w:tcW w:w="781" w:type="dxa"/>
            <w:tcBorders>
              <w:top w:val="nil"/>
              <w:left w:val="nil"/>
              <w:bottom w:val="nil"/>
              <w:right w:val="nil"/>
            </w:tcBorders>
            <w:hideMark/>
          </w:tcPr>
          <w:p w14:paraId="484B06E7" w14:textId="77777777" w:rsidR="00692704" w:rsidRDefault="00692704">
            <w:pPr>
              <w:pStyle w:val="TAC"/>
            </w:pPr>
            <w:r>
              <w:t>7</w:t>
            </w:r>
          </w:p>
        </w:tc>
        <w:tc>
          <w:tcPr>
            <w:tcW w:w="780" w:type="dxa"/>
            <w:tcBorders>
              <w:top w:val="nil"/>
              <w:left w:val="nil"/>
              <w:bottom w:val="nil"/>
              <w:right w:val="nil"/>
            </w:tcBorders>
            <w:hideMark/>
          </w:tcPr>
          <w:p w14:paraId="0154A456" w14:textId="77777777" w:rsidR="00692704" w:rsidRDefault="00692704">
            <w:pPr>
              <w:pStyle w:val="TAC"/>
            </w:pPr>
            <w:r>
              <w:t>6</w:t>
            </w:r>
          </w:p>
        </w:tc>
        <w:tc>
          <w:tcPr>
            <w:tcW w:w="779" w:type="dxa"/>
            <w:tcBorders>
              <w:top w:val="nil"/>
              <w:left w:val="nil"/>
              <w:bottom w:val="nil"/>
              <w:right w:val="nil"/>
            </w:tcBorders>
            <w:hideMark/>
          </w:tcPr>
          <w:p w14:paraId="2731379C" w14:textId="77777777" w:rsidR="00692704" w:rsidRDefault="00692704">
            <w:pPr>
              <w:pStyle w:val="TAC"/>
            </w:pPr>
            <w:r>
              <w:t>5</w:t>
            </w:r>
          </w:p>
        </w:tc>
        <w:tc>
          <w:tcPr>
            <w:tcW w:w="496" w:type="dxa"/>
            <w:tcBorders>
              <w:top w:val="nil"/>
              <w:left w:val="nil"/>
              <w:bottom w:val="nil"/>
              <w:right w:val="nil"/>
            </w:tcBorders>
            <w:hideMark/>
          </w:tcPr>
          <w:p w14:paraId="262F1046" w14:textId="77777777" w:rsidR="00692704" w:rsidRDefault="00692704">
            <w:pPr>
              <w:pStyle w:val="TAC"/>
            </w:pPr>
            <w:r>
              <w:t>4</w:t>
            </w:r>
          </w:p>
        </w:tc>
        <w:tc>
          <w:tcPr>
            <w:tcW w:w="709" w:type="dxa"/>
            <w:tcBorders>
              <w:top w:val="nil"/>
              <w:left w:val="nil"/>
              <w:bottom w:val="nil"/>
              <w:right w:val="nil"/>
            </w:tcBorders>
            <w:hideMark/>
          </w:tcPr>
          <w:p w14:paraId="76902009" w14:textId="77777777" w:rsidR="00692704" w:rsidRDefault="00692704">
            <w:pPr>
              <w:pStyle w:val="TAC"/>
            </w:pPr>
            <w:r>
              <w:t>3</w:t>
            </w:r>
          </w:p>
        </w:tc>
        <w:tc>
          <w:tcPr>
            <w:tcW w:w="993" w:type="dxa"/>
            <w:tcBorders>
              <w:top w:val="nil"/>
              <w:left w:val="nil"/>
              <w:bottom w:val="nil"/>
              <w:right w:val="nil"/>
            </w:tcBorders>
            <w:hideMark/>
          </w:tcPr>
          <w:p w14:paraId="1229F039" w14:textId="77777777" w:rsidR="00692704" w:rsidRDefault="00692704">
            <w:pPr>
              <w:pStyle w:val="TAC"/>
            </w:pPr>
            <w:r>
              <w:t>2</w:t>
            </w:r>
          </w:p>
        </w:tc>
        <w:tc>
          <w:tcPr>
            <w:tcW w:w="708" w:type="dxa"/>
            <w:tcBorders>
              <w:top w:val="nil"/>
              <w:left w:val="nil"/>
              <w:bottom w:val="nil"/>
              <w:right w:val="nil"/>
            </w:tcBorders>
            <w:hideMark/>
          </w:tcPr>
          <w:p w14:paraId="6DF168A3" w14:textId="77777777" w:rsidR="00692704" w:rsidRDefault="00692704">
            <w:pPr>
              <w:pStyle w:val="TAC"/>
            </w:pPr>
            <w:r>
              <w:t>1</w:t>
            </w:r>
          </w:p>
        </w:tc>
        <w:tc>
          <w:tcPr>
            <w:tcW w:w="1560" w:type="dxa"/>
            <w:tcBorders>
              <w:top w:val="nil"/>
              <w:left w:val="nil"/>
              <w:bottom w:val="nil"/>
              <w:right w:val="nil"/>
            </w:tcBorders>
          </w:tcPr>
          <w:p w14:paraId="61481C51" w14:textId="77777777" w:rsidR="00692704" w:rsidRDefault="00692704">
            <w:pPr>
              <w:pStyle w:val="TAL"/>
            </w:pPr>
          </w:p>
        </w:tc>
        <w:bookmarkStart w:id="3064" w:name="_MCCTEMPBM_CRPT75140240___7"/>
        <w:bookmarkEnd w:id="3064"/>
      </w:tr>
      <w:tr w:rsidR="00692704" w14:paraId="582C237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2AA6EB84" w14:textId="77777777" w:rsidR="00692704" w:rsidRDefault="00692704">
            <w:pPr>
              <w:pStyle w:val="TAC"/>
            </w:pPr>
            <w:r>
              <w:t>Length of MCPTT group ID contents</w:t>
            </w:r>
          </w:p>
        </w:tc>
        <w:tc>
          <w:tcPr>
            <w:tcW w:w="1560" w:type="dxa"/>
            <w:tcBorders>
              <w:top w:val="nil"/>
              <w:left w:val="nil"/>
              <w:bottom w:val="nil"/>
              <w:right w:val="nil"/>
            </w:tcBorders>
            <w:hideMark/>
          </w:tcPr>
          <w:p w14:paraId="60A5EAC3" w14:textId="77777777" w:rsidR="00692704" w:rsidRDefault="00692704">
            <w:pPr>
              <w:pStyle w:val="TAL"/>
            </w:pPr>
            <w:r>
              <w:t>octet 1</w:t>
            </w:r>
          </w:p>
        </w:tc>
        <w:bookmarkStart w:id="3065" w:name="_MCCTEMPBM_CRPT75140241___7"/>
        <w:bookmarkEnd w:id="3065"/>
      </w:tr>
      <w:tr w:rsidR="00692704" w14:paraId="3C554AF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30586F68" w14:textId="77777777" w:rsidR="00692704" w:rsidRDefault="00692704">
            <w:pPr>
              <w:pStyle w:val="TAC"/>
            </w:pPr>
          </w:p>
        </w:tc>
        <w:tc>
          <w:tcPr>
            <w:tcW w:w="1560" w:type="dxa"/>
            <w:tcBorders>
              <w:top w:val="nil"/>
              <w:left w:val="nil"/>
              <w:bottom w:val="nil"/>
              <w:right w:val="nil"/>
            </w:tcBorders>
            <w:hideMark/>
          </w:tcPr>
          <w:p w14:paraId="4BB6BBF4" w14:textId="77777777" w:rsidR="00692704" w:rsidRDefault="00692704">
            <w:pPr>
              <w:pStyle w:val="TAL"/>
            </w:pPr>
            <w:r>
              <w:t>octet 2</w:t>
            </w:r>
          </w:p>
        </w:tc>
        <w:bookmarkStart w:id="3066" w:name="_MCCTEMPBM_CRPT75140242___7"/>
        <w:bookmarkEnd w:id="3066"/>
      </w:tr>
      <w:tr w:rsidR="00692704" w14:paraId="364C4BAB"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2F28EE72" w14:textId="77777777" w:rsidR="00692704" w:rsidRDefault="00692704">
            <w:pPr>
              <w:pStyle w:val="TAC"/>
            </w:pPr>
          </w:p>
        </w:tc>
        <w:tc>
          <w:tcPr>
            <w:tcW w:w="1560" w:type="dxa"/>
            <w:tcBorders>
              <w:top w:val="nil"/>
              <w:left w:val="single" w:sz="4" w:space="0" w:color="auto"/>
              <w:bottom w:val="nil"/>
              <w:right w:val="nil"/>
            </w:tcBorders>
            <w:hideMark/>
          </w:tcPr>
          <w:p w14:paraId="50505EA9" w14:textId="77777777" w:rsidR="00692704" w:rsidRDefault="00692704">
            <w:pPr>
              <w:pStyle w:val="TAL"/>
            </w:pPr>
            <w:r>
              <w:t>octet 3</w:t>
            </w:r>
          </w:p>
        </w:tc>
        <w:bookmarkStart w:id="3067" w:name="_MCCTEMPBM_CRPT75140243___7"/>
        <w:bookmarkEnd w:id="3067"/>
      </w:tr>
      <w:tr w:rsidR="00692704" w14:paraId="240A174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7FFA388" w14:textId="77777777" w:rsidR="00692704" w:rsidRDefault="00692704">
            <w:pPr>
              <w:pStyle w:val="TAC"/>
            </w:pPr>
            <w:r>
              <w:t>MCPTT group ID contents</w:t>
            </w:r>
          </w:p>
        </w:tc>
        <w:tc>
          <w:tcPr>
            <w:tcW w:w="1560" w:type="dxa"/>
            <w:tcBorders>
              <w:top w:val="nil"/>
              <w:left w:val="single" w:sz="4" w:space="0" w:color="auto"/>
              <w:bottom w:val="nil"/>
              <w:right w:val="nil"/>
            </w:tcBorders>
          </w:tcPr>
          <w:p w14:paraId="15316C07" w14:textId="77777777" w:rsidR="00692704" w:rsidRDefault="00692704">
            <w:pPr>
              <w:pStyle w:val="TAL"/>
            </w:pPr>
          </w:p>
        </w:tc>
        <w:bookmarkStart w:id="3068" w:name="_MCCTEMPBM_CRPT75140244___7"/>
        <w:bookmarkEnd w:id="3068"/>
      </w:tr>
      <w:tr w:rsidR="00692704" w14:paraId="7BE41980"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322C6E6A" w14:textId="77777777" w:rsidR="00692704" w:rsidRDefault="00692704">
            <w:pPr>
              <w:pStyle w:val="TAC"/>
            </w:pPr>
          </w:p>
        </w:tc>
        <w:tc>
          <w:tcPr>
            <w:tcW w:w="1560" w:type="dxa"/>
            <w:tcBorders>
              <w:top w:val="nil"/>
              <w:left w:val="single" w:sz="4" w:space="0" w:color="auto"/>
              <w:bottom w:val="nil"/>
              <w:right w:val="nil"/>
            </w:tcBorders>
            <w:hideMark/>
          </w:tcPr>
          <w:p w14:paraId="6D94AE00" w14:textId="77777777" w:rsidR="00692704" w:rsidRDefault="00692704">
            <w:pPr>
              <w:pStyle w:val="TAL"/>
            </w:pPr>
            <w:r>
              <w:t>octet n</w:t>
            </w:r>
          </w:p>
        </w:tc>
        <w:bookmarkStart w:id="3069" w:name="_MCCTEMPBM_CRPT75140245___7"/>
        <w:bookmarkEnd w:id="3069"/>
      </w:tr>
    </w:tbl>
    <w:p w14:paraId="78B34C17" w14:textId="77777777" w:rsidR="00692704" w:rsidRDefault="00692704" w:rsidP="00692704">
      <w:pPr>
        <w:pStyle w:val="TH"/>
      </w:pPr>
      <w:r>
        <w:t>Figure 15.2.5-1: MCPTT group ID information element</w:t>
      </w:r>
    </w:p>
    <w:p w14:paraId="117B13A8"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B9A8E96"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39ADCCE7" w14:textId="77777777" w:rsidR="00692704" w:rsidRDefault="00692704">
            <w:pPr>
              <w:pStyle w:val="TAL"/>
            </w:pPr>
            <w:r>
              <w:t>MCPTT group ID is contained in octet 3 to octet n; Max value of 65535 octets.</w:t>
            </w:r>
          </w:p>
        </w:tc>
        <w:bookmarkStart w:id="3070" w:name="_MCCTEMPBM_CRPT75140246___7"/>
        <w:bookmarkEnd w:id="3070"/>
      </w:tr>
      <w:tr w:rsidR="00692704" w14:paraId="300C3FBD" w14:textId="77777777" w:rsidTr="00692704">
        <w:trPr>
          <w:cantSplit/>
          <w:jc w:val="center"/>
        </w:trPr>
        <w:tc>
          <w:tcPr>
            <w:tcW w:w="7087" w:type="dxa"/>
            <w:tcBorders>
              <w:top w:val="nil"/>
              <w:left w:val="single" w:sz="4" w:space="0" w:color="auto"/>
              <w:bottom w:val="nil"/>
              <w:right w:val="single" w:sz="4" w:space="0" w:color="auto"/>
            </w:tcBorders>
          </w:tcPr>
          <w:p w14:paraId="535CF412" w14:textId="77777777" w:rsidR="00692704" w:rsidRDefault="00692704">
            <w:pPr>
              <w:pStyle w:val="TAL"/>
            </w:pPr>
          </w:p>
        </w:tc>
        <w:bookmarkStart w:id="3071" w:name="_MCCTEMPBM_CRPT75140247___7"/>
        <w:bookmarkEnd w:id="3071"/>
      </w:tr>
      <w:tr w:rsidR="00692704" w14:paraId="5ADFF19E"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60F61066" w14:textId="77777777" w:rsidR="00692704" w:rsidRDefault="00692704">
            <w:pPr>
              <w:pStyle w:val="TAL"/>
            </w:pPr>
          </w:p>
        </w:tc>
        <w:bookmarkStart w:id="3072" w:name="_MCCTEMPBM_CRPT75140248___7"/>
        <w:bookmarkEnd w:id="3072"/>
      </w:tr>
    </w:tbl>
    <w:p w14:paraId="5C452F0F" w14:textId="77777777" w:rsidR="00692704" w:rsidRDefault="00692704" w:rsidP="00692704"/>
    <w:p w14:paraId="652B4B88" w14:textId="77777777" w:rsidR="00692704" w:rsidRDefault="00692704" w:rsidP="000B2AB4">
      <w:pPr>
        <w:pStyle w:val="Heading3"/>
      </w:pPr>
      <w:bookmarkStart w:id="3073" w:name="_Toc11408027"/>
      <w:bookmarkStart w:id="3074" w:name="_Toc27499333"/>
      <w:bookmarkStart w:id="3075" w:name="_Toc107000656"/>
      <w:r>
        <w:t>15.2.6</w:t>
      </w:r>
      <w:r>
        <w:tab/>
        <w:t>SDP</w:t>
      </w:r>
      <w:bookmarkEnd w:id="3073"/>
      <w:bookmarkEnd w:id="3074"/>
      <w:bookmarkEnd w:id="3075"/>
    </w:p>
    <w:p w14:paraId="48FD8EA0" w14:textId="77777777" w:rsidR="00692704" w:rsidRDefault="00692704" w:rsidP="00692704">
      <w:r>
        <w:t>The purpose of the SDP information element is to contain SDP message.</w:t>
      </w:r>
    </w:p>
    <w:p w14:paraId="42557162" w14:textId="77777777" w:rsidR="00692704" w:rsidRDefault="00692704" w:rsidP="00692704">
      <w:r>
        <w:t xml:space="preserve">The </w:t>
      </w:r>
      <w:r>
        <w:rPr>
          <w:iCs/>
        </w:rPr>
        <w:t xml:space="preserve">SDP </w:t>
      </w:r>
      <w:r>
        <w:t>information element is coded as shown in Figure 15.2.6-1 and Table 15.2.6-1.</w:t>
      </w:r>
    </w:p>
    <w:p w14:paraId="62EB8D99" w14:textId="77777777" w:rsidR="00692704" w:rsidRDefault="00692704" w:rsidP="00692704">
      <w:r>
        <w:t>The SDP information element is a type 6 information element.</w:t>
      </w:r>
    </w:p>
    <w:p w14:paraId="01A40DFD"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E71D76E" w14:textId="77777777" w:rsidTr="00692704">
        <w:trPr>
          <w:cantSplit/>
          <w:jc w:val="center"/>
        </w:trPr>
        <w:tc>
          <w:tcPr>
            <w:tcW w:w="709" w:type="dxa"/>
            <w:tcBorders>
              <w:top w:val="nil"/>
              <w:left w:val="nil"/>
              <w:bottom w:val="nil"/>
              <w:right w:val="nil"/>
            </w:tcBorders>
            <w:hideMark/>
          </w:tcPr>
          <w:p w14:paraId="0DB94980" w14:textId="77777777" w:rsidR="00692704" w:rsidRDefault="00692704">
            <w:pPr>
              <w:pStyle w:val="TAC"/>
            </w:pPr>
            <w:r>
              <w:t>8</w:t>
            </w:r>
          </w:p>
        </w:tc>
        <w:tc>
          <w:tcPr>
            <w:tcW w:w="781" w:type="dxa"/>
            <w:tcBorders>
              <w:top w:val="nil"/>
              <w:left w:val="nil"/>
              <w:bottom w:val="nil"/>
              <w:right w:val="nil"/>
            </w:tcBorders>
            <w:hideMark/>
          </w:tcPr>
          <w:p w14:paraId="18457BE2" w14:textId="77777777" w:rsidR="00692704" w:rsidRDefault="00692704">
            <w:pPr>
              <w:pStyle w:val="TAC"/>
            </w:pPr>
            <w:r>
              <w:t>7</w:t>
            </w:r>
          </w:p>
        </w:tc>
        <w:tc>
          <w:tcPr>
            <w:tcW w:w="780" w:type="dxa"/>
            <w:tcBorders>
              <w:top w:val="nil"/>
              <w:left w:val="nil"/>
              <w:bottom w:val="nil"/>
              <w:right w:val="nil"/>
            </w:tcBorders>
            <w:hideMark/>
          </w:tcPr>
          <w:p w14:paraId="3CAE5DEA" w14:textId="77777777" w:rsidR="00692704" w:rsidRDefault="00692704">
            <w:pPr>
              <w:pStyle w:val="TAC"/>
            </w:pPr>
            <w:r>
              <w:t>6</w:t>
            </w:r>
          </w:p>
        </w:tc>
        <w:tc>
          <w:tcPr>
            <w:tcW w:w="779" w:type="dxa"/>
            <w:tcBorders>
              <w:top w:val="nil"/>
              <w:left w:val="nil"/>
              <w:bottom w:val="nil"/>
              <w:right w:val="nil"/>
            </w:tcBorders>
            <w:hideMark/>
          </w:tcPr>
          <w:p w14:paraId="08559CCF" w14:textId="77777777" w:rsidR="00692704" w:rsidRDefault="00692704">
            <w:pPr>
              <w:pStyle w:val="TAC"/>
            </w:pPr>
            <w:r>
              <w:t>5</w:t>
            </w:r>
          </w:p>
        </w:tc>
        <w:tc>
          <w:tcPr>
            <w:tcW w:w="496" w:type="dxa"/>
            <w:tcBorders>
              <w:top w:val="nil"/>
              <w:left w:val="nil"/>
              <w:bottom w:val="nil"/>
              <w:right w:val="nil"/>
            </w:tcBorders>
            <w:hideMark/>
          </w:tcPr>
          <w:p w14:paraId="576D753C" w14:textId="77777777" w:rsidR="00692704" w:rsidRDefault="00692704">
            <w:pPr>
              <w:pStyle w:val="TAC"/>
            </w:pPr>
            <w:r>
              <w:t>4</w:t>
            </w:r>
          </w:p>
        </w:tc>
        <w:tc>
          <w:tcPr>
            <w:tcW w:w="709" w:type="dxa"/>
            <w:tcBorders>
              <w:top w:val="nil"/>
              <w:left w:val="nil"/>
              <w:bottom w:val="nil"/>
              <w:right w:val="nil"/>
            </w:tcBorders>
            <w:hideMark/>
          </w:tcPr>
          <w:p w14:paraId="1D3755F1" w14:textId="77777777" w:rsidR="00692704" w:rsidRDefault="00692704">
            <w:pPr>
              <w:pStyle w:val="TAC"/>
            </w:pPr>
            <w:r>
              <w:t>3</w:t>
            </w:r>
          </w:p>
        </w:tc>
        <w:tc>
          <w:tcPr>
            <w:tcW w:w="993" w:type="dxa"/>
            <w:tcBorders>
              <w:top w:val="nil"/>
              <w:left w:val="nil"/>
              <w:bottom w:val="nil"/>
              <w:right w:val="nil"/>
            </w:tcBorders>
            <w:hideMark/>
          </w:tcPr>
          <w:p w14:paraId="6EE8BB8A" w14:textId="77777777" w:rsidR="00692704" w:rsidRDefault="00692704">
            <w:pPr>
              <w:pStyle w:val="TAC"/>
            </w:pPr>
            <w:r>
              <w:t>2</w:t>
            </w:r>
          </w:p>
        </w:tc>
        <w:tc>
          <w:tcPr>
            <w:tcW w:w="708" w:type="dxa"/>
            <w:tcBorders>
              <w:top w:val="nil"/>
              <w:left w:val="nil"/>
              <w:bottom w:val="nil"/>
              <w:right w:val="nil"/>
            </w:tcBorders>
            <w:hideMark/>
          </w:tcPr>
          <w:p w14:paraId="716F97CA" w14:textId="77777777" w:rsidR="00692704" w:rsidRDefault="00692704">
            <w:pPr>
              <w:pStyle w:val="TAC"/>
            </w:pPr>
            <w:r>
              <w:t>1</w:t>
            </w:r>
          </w:p>
        </w:tc>
        <w:tc>
          <w:tcPr>
            <w:tcW w:w="1560" w:type="dxa"/>
            <w:tcBorders>
              <w:top w:val="nil"/>
              <w:left w:val="nil"/>
              <w:bottom w:val="nil"/>
              <w:right w:val="nil"/>
            </w:tcBorders>
          </w:tcPr>
          <w:p w14:paraId="611F078F" w14:textId="77777777" w:rsidR="00692704" w:rsidRDefault="00692704">
            <w:pPr>
              <w:pStyle w:val="TAL"/>
            </w:pPr>
          </w:p>
        </w:tc>
        <w:bookmarkStart w:id="3076" w:name="_MCCTEMPBM_CRPT75140249___7"/>
        <w:bookmarkEnd w:id="3076"/>
      </w:tr>
      <w:tr w:rsidR="00692704" w14:paraId="3C0D9631"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0629909" w14:textId="77777777" w:rsidR="00692704" w:rsidRDefault="00692704">
            <w:pPr>
              <w:pStyle w:val="TAC"/>
            </w:pPr>
            <w:r>
              <w:t>Length of SDP contents</w:t>
            </w:r>
          </w:p>
        </w:tc>
        <w:tc>
          <w:tcPr>
            <w:tcW w:w="1560" w:type="dxa"/>
            <w:tcBorders>
              <w:top w:val="nil"/>
              <w:left w:val="nil"/>
              <w:bottom w:val="nil"/>
              <w:right w:val="nil"/>
            </w:tcBorders>
            <w:hideMark/>
          </w:tcPr>
          <w:p w14:paraId="1195D4B3" w14:textId="77777777" w:rsidR="00692704" w:rsidRDefault="00692704">
            <w:pPr>
              <w:pStyle w:val="TAL"/>
            </w:pPr>
            <w:r>
              <w:t>octet 1</w:t>
            </w:r>
          </w:p>
        </w:tc>
        <w:bookmarkStart w:id="3077" w:name="_MCCTEMPBM_CRPT75140250___7"/>
        <w:bookmarkEnd w:id="3077"/>
      </w:tr>
      <w:tr w:rsidR="00692704" w14:paraId="4D7997D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7047B45C" w14:textId="77777777" w:rsidR="00692704" w:rsidRDefault="00692704">
            <w:pPr>
              <w:pStyle w:val="TAC"/>
            </w:pPr>
          </w:p>
        </w:tc>
        <w:tc>
          <w:tcPr>
            <w:tcW w:w="1560" w:type="dxa"/>
            <w:tcBorders>
              <w:top w:val="nil"/>
              <w:left w:val="nil"/>
              <w:bottom w:val="nil"/>
              <w:right w:val="nil"/>
            </w:tcBorders>
            <w:hideMark/>
          </w:tcPr>
          <w:p w14:paraId="09DF101B" w14:textId="77777777" w:rsidR="00692704" w:rsidRDefault="00692704">
            <w:pPr>
              <w:pStyle w:val="TAL"/>
            </w:pPr>
            <w:r>
              <w:t>octet 2</w:t>
            </w:r>
          </w:p>
        </w:tc>
        <w:bookmarkStart w:id="3078" w:name="_MCCTEMPBM_CRPT75140251___7"/>
        <w:bookmarkEnd w:id="3078"/>
      </w:tr>
      <w:tr w:rsidR="00692704" w14:paraId="4EA4C72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4CC26673" w14:textId="77777777" w:rsidR="00692704" w:rsidRDefault="00692704">
            <w:pPr>
              <w:pStyle w:val="TAC"/>
            </w:pPr>
          </w:p>
        </w:tc>
        <w:tc>
          <w:tcPr>
            <w:tcW w:w="1560" w:type="dxa"/>
            <w:tcBorders>
              <w:top w:val="nil"/>
              <w:left w:val="single" w:sz="4" w:space="0" w:color="auto"/>
              <w:bottom w:val="nil"/>
              <w:right w:val="nil"/>
            </w:tcBorders>
            <w:hideMark/>
          </w:tcPr>
          <w:p w14:paraId="58E119BA" w14:textId="77777777" w:rsidR="00692704" w:rsidRDefault="00692704">
            <w:pPr>
              <w:pStyle w:val="TAL"/>
            </w:pPr>
            <w:r>
              <w:t>octet 3</w:t>
            </w:r>
          </w:p>
        </w:tc>
        <w:bookmarkStart w:id="3079" w:name="_MCCTEMPBM_CRPT75140252___7"/>
        <w:bookmarkEnd w:id="3079"/>
      </w:tr>
      <w:tr w:rsidR="00692704" w14:paraId="6D47E7F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78905D" w14:textId="77777777" w:rsidR="00692704" w:rsidRDefault="00692704">
            <w:pPr>
              <w:pStyle w:val="TAC"/>
            </w:pPr>
            <w:r>
              <w:t>SDP contents</w:t>
            </w:r>
          </w:p>
        </w:tc>
        <w:tc>
          <w:tcPr>
            <w:tcW w:w="1560" w:type="dxa"/>
            <w:tcBorders>
              <w:top w:val="nil"/>
              <w:left w:val="single" w:sz="4" w:space="0" w:color="auto"/>
              <w:bottom w:val="nil"/>
              <w:right w:val="nil"/>
            </w:tcBorders>
          </w:tcPr>
          <w:p w14:paraId="064702ED" w14:textId="77777777" w:rsidR="00692704" w:rsidRDefault="00692704">
            <w:pPr>
              <w:pStyle w:val="TAL"/>
            </w:pPr>
          </w:p>
        </w:tc>
        <w:bookmarkStart w:id="3080" w:name="_MCCTEMPBM_CRPT75140253___7"/>
        <w:bookmarkEnd w:id="3080"/>
      </w:tr>
      <w:tr w:rsidR="00692704" w14:paraId="0756715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7A9B76A0" w14:textId="77777777" w:rsidR="00692704" w:rsidRDefault="00692704">
            <w:pPr>
              <w:pStyle w:val="TAC"/>
            </w:pPr>
          </w:p>
        </w:tc>
        <w:tc>
          <w:tcPr>
            <w:tcW w:w="1560" w:type="dxa"/>
            <w:tcBorders>
              <w:top w:val="nil"/>
              <w:left w:val="single" w:sz="4" w:space="0" w:color="auto"/>
              <w:bottom w:val="nil"/>
              <w:right w:val="nil"/>
            </w:tcBorders>
            <w:hideMark/>
          </w:tcPr>
          <w:p w14:paraId="3922CE70" w14:textId="77777777" w:rsidR="00692704" w:rsidRDefault="00692704">
            <w:pPr>
              <w:pStyle w:val="TAL"/>
            </w:pPr>
            <w:r>
              <w:t>octet n</w:t>
            </w:r>
          </w:p>
        </w:tc>
        <w:bookmarkStart w:id="3081" w:name="_MCCTEMPBM_CRPT75140254___7"/>
        <w:bookmarkEnd w:id="3081"/>
      </w:tr>
    </w:tbl>
    <w:p w14:paraId="1A46B122" w14:textId="77777777" w:rsidR="00692704" w:rsidRDefault="00692704" w:rsidP="00692704">
      <w:pPr>
        <w:pStyle w:val="TAN"/>
      </w:pPr>
    </w:p>
    <w:p w14:paraId="2506245E" w14:textId="77777777" w:rsidR="00692704" w:rsidRDefault="00692704" w:rsidP="00692704">
      <w:pPr>
        <w:pStyle w:val="TF"/>
      </w:pPr>
      <w:r>
        <w:t>Figure 15.2.6-1: SDP information element</w:t>
      </w:r>
    </w:p>
    <w:p w14:paraId="77ADFAC5"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3555970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7A427D" w14:textId="77777777" w:rsidR="00692704" w:rsidRDefault="00692704">
            <w:pPr>
              <w:pStyle w:val="TAL"/>
            </w:pPr>
            <w:r>
              <w:t>SDP message container contents (octet 3 to octet n); Max value of 65535 octets.</w:t>
            </w:r>
          </w:p>
        </w:tc>
        <w:bookmarkStart w:id="3082" w:name="_MCCTEMPBM_CRPT75140255___7"/>
        <w:bookmarkEnd w:id="3082"/>
      </w:tr>
      <w:tr w:rsidR="00692704" w14:paraId="4E1F4AC1" w14:textId="77777777" w:rsidTr="00692704">
        <w:trPr>
          <w:cantSplit/>
          <w:jc w:val="center"/>
        </w:trPr>
        <w:tc>
          <w:tcPr>
            <w:tcW w:w="7087" w:type="dxa"/>
            <w:tcBorders>
              <w:top w:val="nil"/>
              <w:left w:val="single" w:sz="4" w:space="0" w:color="auto"/>
              <w:bottom w:val="nil"/>
              <w:right w:val="single" w:sz="4" w:space="0" w:color="auto"/>
            </w:tcBorders>
          </w:tcPr>
          <w:p w14:paraId="2F904E79" w14:textId="77777777" w:rsidR="00692704" w:rsidRDefault="00692704">
            <w:pPr>
              <w:pStyle w:val="TAL"/>
            </w:pPr>
          </w:p>
        </w:tc>
        <w:bookmarkStart w:id="3083" w:name="_MCCTEMPBM_CRPT75140256___7"/>
        <w:bookmarkEnd w:id="3083"/>
      </w:tr>
      <w:tr w:rsidR="00692704" w14:paraId="51288053" w14:textId="77777777" w:rsidTr="00692704">
        <w:trPr>
          <w:cantSplit/>
          <w:jc w:val="center"/>
        </w:trPr>
        <w:tc>
          <w:tcPr>
            <w:tcW w:w="7087" w:type="dxa"/>
            <w:tcBorders>
              <w:top w:val="nil"/>
              <w:left w:val="single" w:sz="4" w:space="0" w:color="auto"/>
              <w:bottom w:val="nil"/>
              <w:right w:val="single" w:sz="4" w:space="0" w:color="auto"/>
            </w:tcBorders>
            <w:hideMark/>
          </w:tcPr>
          <w:p w14:paraId="21839CF1" w14:textId="77777777" w:rsidR="00692704" w:rsidRDefault="00692704">
            <w:pPr>
              <w:pStyle w:val="TAL"/>
            </w:pPr>
            <w:r>
              <w:t>This information element contains SDP message as defined in Section 10.2.</w:t>
            </w:r>
            <w:r w:rsidR="006B0622">
              <w:t>1</w:t>
            </w:r>
            <w:r>
              <w:t>.1.2</w:t>
            </w:r>
            <w:r w:rsidR="006B0622">
              <w:t xml:space="preserve"> or 11.2.1.1.2</w:t>
            </w:r>
            <w:r>
              <w:t>.</w:t>
            </w:r>
          </w:p>
        </w:tc>
        <w:bookmarkStart w:id="3084" w:name="_MCCTEMPBM_CRPT75140257___7"/>
        <w:bookmarkEnd w:id="3084"/>
      </w:tr>
      <w:tr w:rsidR="00692704" w14:paraId="5240158F"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19CFC187" w14:textId="77777777" w:rsidR="00692704" w:rsidRDefault="00692704">
            <w:pPr>
              <w:pStyle w:val="TAL"/>
            </w:pPr>
          </w:p>
        </w:tc>
        <w:bookmarkStart w:id="3085" w:name="_MCCTEMPBM_CRPT75140258___7"/>
        <w:bookmarkEnd w:id="3085"/>
      </w:tr>
    </w:tbl>
    <w:p w14:paraId="7F87EDA8" w14:textId="77777777" w:rsidR="00692704" w:rsidRDefault="00692704" w:rsidP="00692704"/>
    <w:p w14:paraId="1CB536A7" w14:textId="77777777" w:rsidR="00692704" w:rsidRDefault="00692704" w:rsidP="000B2AB4">
      <w:pPr>
        <w:pStyle w:val="Heading3"/>
        <w:rPr>
          <w:lang w:eastAsia="ko-KR"/>
        </w:rPr>
      </w:pPr>
      <w:bookmarkStart w:id="3086" w:name="_Toc11408028"/>
      <w:bookmarkStart w:id="3087" w:name="_Toc27499334"/>
      <w:bookmarkStart w:id="3088" w:name="_Toc107000657"/>
      <w:r>
        <w:t>15.2.7</w:t>
      </w:r>
      <w:r>
        <w:rPr>
          <w:lang w:eastAsia="ko-KR"/>
        </w:rPr>
        <w:tab/>
        <w:t>Commencement mode</w:t>
      </w:r>
      <w:bookmarkEnd w:id="3086"/>
      <w:bookmarkEnd w:id="3087"/>
      <w:bookmarkEnd w:id="3088"/>
    </w:p>
    <w:p w14:paraId="6EFE5871" w14:textId="77777777" w:rsidR="00692704" w:rsidRDefault="00692704" w:rsidP="00692704">
      <w:r>
        <w:t>The purpose of the Commencement mode information element is to identify the type of the commencement mode of the private call.</w:t>
      </w:r>
    </w:p>
    <w:p w14:paraId="2E93D499" w14:textId="77777777" w:rsidR="00692704" w:rsidRDefault="00692704" w:rsidP="00692704">
      <w:r>
        <w:t>The value part of the Commencement mode information element is coded as shown in Table 15.2.7-1.</w:t>
      </w:r>
    </w:p>
    <w:p w14:paraId="784FBAA2" w14:textId="77777777" w:rsidR="00692704" w:rsidRDefault="00692704" w:rsidP="00692704">
      <w:r>
        <w:t xml:space="preserve">The Commence mode information element is a type 3 information element with a length of </w:t>
      </w:r>
      <w:r w:rsidR="003F692C">
        <w:t xml:space="preserve">1 </w:t>
      </w:r>
      <w:r>
        <w:t>octet.</w:t>
      </w:r>
    </w:p>
    <w:p w14:paraId="25B7DCE1"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3524AD5A"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19A15951" w14:textId="77777777" w:rsidR="00692704" w:rsidRDefault="00692704">
            <w:pPr>
              <w:pStyle w:val="TAL"/>
            </w:pPr>
            <w:r>
              <w:t>Bits</w:t>
            </w:r>
          </w:p>
        </w:tc>
        <w:tc>
          <w:tcPr>
            <w:tcW w:w="284" w:type="dxa"/>
            <w:tcBorders>
              <w:top w:val="single" w:sz="4" w:space="0" w:color="auto"/>
              <w:left w:val="nil"/>
              <w:bottom w:val="nil"/>
              <w:right w:val="nil"/>
            </w:tcBorders>
          </w:tcPr>
          <w:p w14:paraId="5DEC2708" w14:textId="77777777" w:rsidR="00692704" w:rsidRDefault="00692704">
            <w:pPr>
              <w:pStyle w:val="TAC"/>
            </w:pPr>
          </w:p>
        </w:tc>
        <w:tc>
          <w:tcPr>
            <w:tcW w:w="3969" w:type="dxa"/>
            <w:tcBorders>
              <w:top w:val="single" w:sz="4" w:space="0" w:color="auto"/>
              <w:left w:val="nil"/>
              <w:bottom w:val="nil"/>
              <w:right w:val="single" w:sz="4" w:space="0" w:color="auto"/>
            </w:tcBorders>
          </w:tcPr>
          <w:p w14:paraId="47A236FF" w14:textId="77777777" w:rsidR="00692704" w:rsidRDefault="00692704">
            <w:pPr>
              <w:pStyle w:val="TAL"/>
            </w:pPr>
          </w:p>
        </w:tc>
        <w:bookmarkStart w:id="3089" w:name="_MCCTEMPBM_CRPT75140259___7"/>
        <w:bookmarkEnd w:id="3089"/>
      </w:tr>
      <w:tr w:rsidR="00692704" w14:paraId="17ABF53A" w14:textId="77777777" w:rsidTr="00692704">
        <w:trPr>
          <w:cantSplit/>
          <w:jc w:val="center"/>
        </w:trPr>
        <w:tc>
          <w:tcPr>
            <w:tcW w:w="284" w:type="dxa"/>
            <w:tcBorders>
              <w:top w:val="nil"/>
              <w:left w:val="single" w:sz="4" w:space="0" w:color="auto"/>
              <w:bottom w:val="nil"/>
              <w:right w:val="nil"/>
            </w:tcBorders>
            <w:hideMark/>
          </w:tcPr>
          <w:p w14:paraId="5B1B31EE" w14:textId="77777777" w:rsidR="00692704" w:rsidRDefault="00692704">
            <w:pPr>
              <w:pStyle w:val="TAC"/>
            </w:pPr>
            <w:r>
              <w:t>8</w:t>
            </w:r>
          </w:p>
        </w:tc>
        <w:tc>
          <w:tcPr>
            <w:tcW w:w="284" w:type="dxa"/>
            <w:tcBorders>
              <w:top w:val="nil"/>
              <w:left w:val="nil"/>
              <w:bottom w:val="nil"/>
              <w:right w:val="nil"/>
            </w:tcBorders>
            <w:hideMark/>
          </w:tcPr>
          <w:p w14:paraId="3D57684E" w14:textId="77777777" w:rsidR="00692704" w:rsidRDefault="00692704">
            <w:pPr>
              <w:pStyle w:val="TAC"/>
            </w:pPr>
            <w:r>
              <w:t>7</w:t>
            </w:r>
          </w:p>
        </w:tc>
        <w:tc>
          <w:tcPr>
            <w:tcW w:w="284" w:type="dxa"/>
            <w:tcBorders>
              <w:top w:val="nil"/>
              <w:left w:val="nil"/>
              <w:bottom w:val="nil"/>
              <w:right w:val="nil"/>
            </w:tcBorders>
            <w:hideMark/>
          </w:tcPr>
          <w:p w14:paraId="5D4940F1" w14:textId="77777777" w:rsidR="00692704" w:rsidRDefault="00692704">
            <w:pPr>
              <w:pStyle w:val="TAC"/>
            </w:pPr>
            <w:r>
              <w:t>6</w:t>
            </w:r>
          </w:p>
        </w:tc>
        <w:tc>
          <w:tcPr>
            <w:tcW w:w="284" w:type="dxa"/>
            <w:tcBorders>
              <w:top w:val="nil"/>
              <w:left w:val="nil"/>
              <w:bottom w:val="nil"/>
              <w:right w:val="nil"/>
            </w:tcBorders>
            <w:hideMark/>
          </w:tcPr>
          <w:p w14:paraId="5E4D37C3" w14:textId="77777777" w:rsidR="00692704" w:rsidRDefault="00692704">
            <w:pPr>
              <w:pStyle w:val="TAC"/>
            </w:pPr>
            <w:r>
              <w:t>5</w:t>
            </w:r>
          </w:p>
        </w:tc>
        <w:tc>
          <w:tcPr>
            <w:tcW w:w="284" w:type="dxa"/>
            <w:tcBorders>
              <w:top w:val="nil"/>
              <w:left w:val="nil"/>
              <w:bottom w:val="nil"/>
              <w:right w:val="nil"/>
            </w:tcBorders>
            <w:hideMark/>
          </w:tcPr>
          <w:p w14:paraId="5361285A" w14:textId="77777777" w:rsidR="00692704" w:rsidRDefault="00692704">
            <w:pPr>
              <w:pStyle w:val="TAC"/>
            </w:pPr>
            <w:r>
              <w:t>4</w:t>
            </w:r>
          </w:p>
        </w:tc>
        <w:tc>
          <w:tcPr>
            <w:tcW w:w="284" w:type="dxa"/>
            <w:tcBorders>
              <w:top w:val="nil"/>
              <w:left w:val="nil"/>
              <w:bottom w:val="nil"/>
              <w:right w:val="nil"/>
            </w:tcBorders>
            <w:hideMark/>
          </w:tcPr>
          <w:p w14:paraId="5155EFD8" w14:textId="77777777" w:rsidR="00692704" w:rsidRDefault="00692704">
            <w:pPr>
              <w:pStyle w:val="TAC"/>
            </w:pPr>
            <w:r>
              <w:t>3</w:t>
            </w:r>
          </w:p>
        </w:tc>
        <w:tc>
          <w:tcPr>
            <w:tcW w:w="284" w:type="dxa"/>
            <w:tcBorders>
              <w:top w:val="nil"/>
              <w:left w:val="nil"/>
              <w:bottom w:val="nil"/>
              <w:right w:val="nil"/>
            </w:tcBorders>
            <w:hideMark/>
          </w:tcPr>
          <w:p w14:paraId="68DF0191" w14:textId="77777777" w:rsidR="00692704" w:rsidRDefault="00692704">
            <w:pPr>
              <w:pStyle w:val="TAC"/>
            </w:pPr>
            <w:r>
              <w:t>2</w:t>
            </w:r>
          </w:p>
        </w:tc>
        <w:tc>
          <w:tcPr>
            <w:tcW w:w="284" w:type="dxa"/>
            <w:tcBorders>
              <w:top w:val="nil"/>
              <w:left w:val="nil"/>
              <w:bottom w:val="nil"/>
              <w:right w:val="nil"/>
            </w:tcBorders>
            <w:hideMark/>
          </w:tcPr>
          <w:p w14:paraId="4E4BF82F" w14:textId="77777777" w:rsidR="00692704" w:rsidRDefault="00692704">
            <w:pPr>
              <w:pStyle w:val="TAC"/>
            </w:pPr>
            <w:r>
              <w:t>1</w:t>
            </w:r>
          </w:p>
        </w:tc>
        <w:tc>
          <w:tcPr>
            <w:tcW w:w="284" w:type="dxa"/>
            <w:tcBorders>
              <w:top w:val="nil"/>
              <w:left w:val="nil"/>
              <w:bottom w:val="nil"/>
              <w:right w:val="nil"/>
            </w:tcBorders>
          </w:tcPr>
          <w:p w14:paraId="537CFB1D" w14:textId="77777777" w:rsidR="00692704" w:rsidRDefault="00692704">
            <w:pPr>
              <w:pStyle w:val="TAC"/>
            </w:pPr>
          </w:p>
        </w:tc>
        <w:tc>
          <w:tcPr>
            <w:tcW w:w="3969" w:type="dxa"/>
            <w:tcBorders>
              <w:top w:val="nil"/>
              <w:left w:val="nil"/>
              <w:bottom w:val="nil"/>
              <w:right w:val="single" w:sz="4" w:space="0" w:color="auto"/>
            </w:tcBorders>
          </w:tcPr>
          <w:p w14:paraId="7CBA71C8" w14:textId="77777777" w:rsidR="00692704" w:rsidRDefault="00692704">
            <w:pPr>
              <w:pStyle w:val="TAL"/>
            </w:pPr>
          </w:p>
        </w:tc>
        <w:bookmarkStart w:id="3090" w:name="_MCCTEMPBM_CRPT75140260___7"/>
        <w:bookmarkEnd w:id="3090"/>
      </w:tr>
      <w:tr w:rsidR="00692704" w14:paraId="02C6AB8A" w14:textId="77777777" w:rsidTr="00692704">
        <w:trPr>
          <w:cantSplit/>
          <w:jc w:val="center"/>
        </w:trPr>
        <w:tc>
          <w:tcPr>
            <w:tcW w:w="284" w:type="dxa"/>
            <w:tcBorders>
              <w:top w:val="nil"/>
              <w:left w:val="single" w:sz="4" w:space="0" w:color="auto"/>
              <w:bottom w:val="nil"/>
              <w:right w:val="nil"/>
            </w:tcBorders>
          </w:tcPr>
          <w:p w14:paraId="3AEB7761" w14:textId="77777777" w:rsidR="00692704" w:rsidRDefault="00692704">
            <w:pPr>
              <w:pStyle w:val="TAC"/>
            </w:pPr>
          </w:p>
        </w:tc>
        <w:tc>
          <w:tcPr>
            <w:tcW w:w="284" w:type="dxa"/>
            <w:tcBorders>
              <w:top w:val="nil"/>
              <w:left w:val="nil"/>
              <w:bottom w:val="nil"/>
              <w:right w:val="nil"/>
            </w:tcBorders>
          </w:tcPr>
          <w:p w14:paraId="764F9EC0" w14:textId="77777777" w:rsidR="00692704" w:rsidRDefault="00692704">
            <w:pPr>
              <w:pStyle w:val="TAC"/>
            </w:pPr>
          </w:p>
        </w:tc>
        <w:tc>
          <w:tcPr>
            <w:tcW w:w="284" w:type="dxa"/>
            <w:tcBorders>
              <w:top w:val="nil"/>
              <w:left w:val="nil"/>
              <w:bottom w:val="nil"/>
              <w:right w:val="nil"/>
            </w:tcBorders>
          </w:tcPr>
          <w:p w14:paraId="678A15C5" w14:textId="77777777" w:rsidR="00692704" w:rsidRDefault="00692704">
            <w:pPr>
              <w:pStyle w:val="TAC"/>
            </w:pPr>
          </w:p>
        </w:tc>
        <w:tc>
          <w:tcPr>
            <w:tcW w:w="284" w:type="dxa"/>
            <w:tcBorders>
              <w:top w:val="nil"/>
              <w:left w:val="nil"/>
              <w:bottom w:val="nil"/>
              <w:right w:val="nil"/>
            </w:tcBorders>
          </w:tcPr>
          <w:p w14:paraId="377227AB" w14:textId="77777777" w:rsidR="00692704" w:rsidRDefault="00692704">
            <w:pPr>
              <w:pStyle w:val="TAC"/>
            </w:pPr>
          </w:p>
        </w:tc>
        <w:tc>
          <w:tcPr>
            <w:tcW w:w="284" w:type="dxa"/>
            <w:tcBorders>
              <w:top w:val="nil"/>
              <w:left w:val="nil"/>
              <w:bottom w:val="nil"/>
              <w:right w:val="nil"/>
            </w:tcBorders>
          </w:tcPr>
          <w:p w14:paraId="3168A3B0" w14:textId="77777777" w:rsidR="00692704" w:rsidRDefault="00692704">
            <w:pPr>
              <w:pStyle w:val="TAC"/>
            </w:pPr>
          </w:p>
        </w:tc>
        <w:tc>
          <w:tcPr>
            <w:tcW w:w="284" w:type="dxa"/>
            <w:tcBorders>
              <w:top w:val="nil"/>
              <w:left w:val="nil"/>
              <w:bottom w:val="nil"/>
              <w:right w:val="nil"/>
            </w:tcBorders>
          </w:tcPr>
          <w:p w14:paraId="165C653E" w14:textId="77777777" w:rsidR="00692704" w:rsidRDefault="00692704">
            <w:pPr>
              <w:pStyle w:val="TAC"/>
            </w:pPr>
          </w:p>
        </w:tc>
        <w:tc>
          <w:tcPr>
            <w:tcW w:w="284" w:type="dxa"/>
            <w:tcBorders>
              <w:top w:val="nil"/>
              <w:left w:val="nil"/>
              <w:bottom w:val="nil"/>
              <w:right w:val="nil"/>
            </w:tcBorders>
          </w:tcPr>
          <w:p w14:paraId="71A4A7E1" w14:textId="77777777" w:rsidR="00692704" w:rsidRDefault="00692704">
            <w:pPr>
              <w:pStyle w:val="TAC"/>
            </w:pPr>
          </w:p>
        </w:tc>
        <w:tc>
          <w:tcPr>
            <w:tcW w:w="284" w:type="dxa"/>
            <w:tcBorders>
              <w:top w:val="nil"/>
              <w:left w:val="nil"/>
              <w:bottom w:val="nil"/>
              <w:right w:val="nil"/>
            </w:tcBorders>
          </w:tcPr>
          <w:p w14:paraId="54C950F5" w14:textId="77777777" w:rsidR="00692704" w:rsidRDefault="00692704">
            <w:pPr>
              <w:pStyle w:val="TAC"/>
            </w:pPr>
          </w:p>
        </w:tc>
        <w:tc>
          <w:tcPr>
            <w:tcW w:w="284" w:type="dxa"/>
            <w:tcBorders>
              <w:top w:val="nil"/>
              <w:left w:val="nil"/>
              <w:bottom w:val="nil"/>
              <w:right w:val="nil"/>
            </w:tcBorders>
          </w:tcPr>
          <w:p w14:paraId="4A33A856" w14:textId="77777777" w:rsidR="00692704" w:rsidRDefault="00692704">
            <w:pPr>
              <w:pStyle w:val="TAC"/>
            </w:pPr>
          </w:p>
        </w:tc>
        <w:tc>
          <w:tcPr>
            <w:tcW w:w="3969" w:type="dxa"/>
            <w:tcBorders>
              <w:top w:val="nil"/>
              <w:left w:val="nil"/>
              <w:bottom w:val="nil"/>
              <w:right w:val="single" w:sz="4" w:space="0" w:color="auto"/>
            </w:tcBorders>
          </w:tcPr>
          <w:p w14:paraId="3ACDC335" w14:textId="77777777" w:rsidR="00692704" w:rsidRDefault="00692704">
            <w:pPr>
              <w:pStyle w:val="TAL"/>
            </w:pPr>
          </w:p>
        </w:tc>
        <w:bookmarkStart w:id="3091" w:name="_MCCTEMPBM_CRPT75140261___7"/>
        <w:bookmarkEnd w:id="3091"/>
      </w:tr>
      <w:tr w:rsidR="00692704" w14:paraId="787D5177" w14:textId="77777777" w:rsidTr="00692704">
        <w:trPr>
          <w:cantSplit/>
          <w:jc w:val="center"/>
        </w:trPr>
        <w:tc>
          <w:tcPr>
            <w:tcW w:w="284" w:type="dxa"/>
            <w:tcBorders>
              <w:top w:val="nil"/>
              <w:left w:val="single" w:sz="4" w:space="0" w:color="auto"/>
              <w:bottom w:val="nil"/>
              <w:right w:val="nil"/>
            </w:tcBorders>
            <w:hideMark/>
          </w:tcPr>
          <w:p w14:paraId="1AAF7419" w14:textId="77777777" w:rsidR="00692704" w:rsidRDefault="00692704">
            <w:pPr>
              <w:pStyle w:val="TAC"/>
            </w:pPr>
            <w:r>
              <w:t>0</w:t>
            </w:r>
          </w:p>
        </w:tc>
        <w:tc>
          <w:tcPr>
            <w:tcW w:w="284" w:type="dxa"/>
            <w:tcBorders>
              <w:top w:val="nil"/>
              <w:left w:val="nil"/>
              <w:bottom w:val="nil"/>
              <w:right w:val="nil"/>
            </w:tcBorders>
            <w:hideMark/>
          </w:tcPr>
          <w:p w14:paraId="5805A7F1" w14:textId="77777777" w:rsidR="00692704" w:rsidRDefault="00692704">
            <w:pPr>
              <w:pStyle w:val="TAC"/>
            </w:pPr>
            <w:r>
              <w:t>0</w:t>
            </w:r>
          </w:p>
        </w:tc>
        <w:tc>
          <w:tcPr>
            <w:tcW w:w="284" w:type="dxa"/>
            <w:tcBorders>
              <w:top w:val="nil"/>
              <w:left w:val="nil"/>
              <w:bottom w:val="nil"/>
              <w:right w:val="nil"/>
            </w:tcBorders>
            <w:hideMark/>
          </w:tcPr>
          <w:p w14:paraId="6C08B69E" w14:textId="77777777" w:rsidR="00692704" w:rsidRDefault="00692704">
            <w:pPr>
              <w:pStyle w:val="TAC"/>
            </w:pPr>
            <w:r>
              <w:t>0</w:t>
            </w:r>
          </w:p>
        </w:tc>
        <w:tc>
          <w:tcPr>
            <w:tcW w:w="284" w:type="dxa"/>
            <w:tcBorders>
              <w:top w:val="nil"/>
              <w:left w:val="nil"/>
              <w:bottom w:val="nil"/>
              <w:right w:val="nil"/>
            </w:tcBorders>
            <w:hideMark/>
          </w:tcPr>
          <w:p w14:paraId="2552C515" w14:textId="77777777" w:rsidR="00692704" w:rsidRDefault="00692704">
            <w:pPr>
              <w:pStyle w:val="TAC"/>
            </w:pPr>
            <w:r>
              <w:t>0</w:t>
            </w:r>
          </w:p>
        </w:tc>
        <w:tc>
          <w:tcPr>
            <w:tcW w:w="284" w:type="dxa"/>
            <w:tcBorders>
              <w:top w:val="nil"/>
              <w:left w:val="nil"/>
              <w:bottom w:val="nil"/>
              <w:right w:val="nil"/>
            </w:tcBorders>
            <w:hideMark/>
          </w:tcPr>
          <w:p w14:paraId="735F8FDE" w14:textId="77777777" w:rsidR="00692704" w:rsidRDefault="00692704">
            <w:pPr>
              <w:pStyle w:val="TAC"/>
            </w:pPr>
            <w:r>
              <w:t>0</w:t>
            </w:r>
          </w:p>
        </w:tc>
        <w:tc>
          <w:tcPr>
            <w:tcW w:w="284" w:type="dxa"/>
            <w:tcBorders>
              <w:top w:val="nil"/>
              <w:left w:val="nil"/>
              <w:bottom w:val="nil"/>
              <w:right w:val="nil"/>
            </w:tcBorders>
            <w:hideMark/>
          </w:tcPr>
          <w:p w14:paraId="341F1E4D" w14:textId="77777777" w:rsidR="00692704" w:rsidRDefault="00692704">
            <w:pPr>
              <w:pStyle w:val="TAC"/>
            </w:pPr>
            <w:r>
              <w:t>0</w:t>
            </w:r>
          </w:p>
        </w:tc>
        <w:tc>
          <w:tcPr>
            <w:tcW w:w="284" w:type="dxa"/>
            <w:tcBorders>
              <w:top w:val="nil"/>
              <w:left w:val="nil"/>
              <w:bottom w:val="nil"/>
              <w:right w:val="nil"/>
            </w:tcBorders>
            <w:hideMark/>
          </w:tcPr>
          <w:p w14:paraId="28DA441E" w14:textId="77777777" w:rsidR="00692704" w:rsidRDefault="00692704">
            <w:pPr>
              <w:pStyle w:val="TAC"/>
            </w:pPr>
            <w:r>
              <w:t>0</w:t>
            </w:r>
          </w:p>
        </w:tc>
        <w:tc>
          <w:tcPr>
            <w:tcW w:w="284" w:type="dxa"/>
            <w:tcBorders>
              <w:top w:val="nil"/>
              <w:left w:val="nil"/>
              <w:bottom w:val="nil"/>
              <w:right w:val="nil"/>
            </w:tcBorders>
            <w:hideMark/>
          </w:tcPr>
          <w:p w14:paraId="58740C10" w14:textId="77777777" w:rsidR="00692704" w:rsidRDefault="00692704">
            <w:pPr>
              <w:pStyle w:val="TAC"/>
            </w:pPr>
            <w:r>
              <w:t>0</w:t>
            </w:r>
          </w:p>
        </w:tc>
        <w:tc>
          <w:tcPr>
            <w:tcW w:w="284" w:type="dxa"/>
            <w:tcBorders>
              <w:top w:val="nil"/>
              <w:left w:val="nil"/>
              <w:bottom w:val="nil"/>
              <w:right w:val="nil"/>
            </w:tcBorders>
          </w:tcPr>
          <w:p w14:paraId="76FFA17E" w14:textId="77777777" w:rsidR="00692704" w:rsidRDefault="00692704">
            <w:pPr>
              <w:pStyle w:val="TAC"/>
            </w:pPr>
          </w:p>
        </w:tc>
        <w:tc>
          <w:tcPr>
            <w:tcW w:w="3969" w:type="dxa"/>
            <w:tcBorders>
              <w:top w:val="nil"/>
              <w:left w:val="nil"/>
              <w:bottom w:val="nil"/>
              <w:right w:val="single" w:sz="4" w:space="0" w:color="auto"/>
            </w:tcBorders>
            <w:hideMark/>
          </w:tcPr>
          <w:p w14:paraId="47E35D41" w14:textId="77777777" w:rsidR="00692704" w:rsidRDefault="00692704">
            <w:pPr>
              <w:pStyle w:val="TAL"/>
            </w:pPr>
            <w:r>
              <w:t>AUTOMATIC COMMENCEMENT MODE</w:t>
            </w:r>
          </w:p>
        </w:tc>
        <w:bookmarkStart w:id="3092" w:name="_MCCTEMPBM_CRPT75140262___7"/>
        <w:bookmarkEnd w:id="3092"/>
      </w:tr>
      <w:tr w:rsidR="00692704" w14:paraId="738797B8" w14:textId="77777777" w:rsidTr="00692704">
        <w:trPr>
          <w:cantSplit/>
          <w:jc w:val="center"/>
        </w:trPr>
        <w:tc>
          <w:tcPr>
            <w:tcW w:w="284" w:type="dxa"/>
            <w:tcBorders>
              <w:top w:val="nil"/>
              <w:left w:val="single" w:sz="4" w:space="0" w:color="auto"/>
              <w:bottom w:val="nil"/>
              <w:right w:val="nil"/>
            </w:tcBorders>
            <w:hideMark/>
          </w:tcPr>
          <w:p w14:paraId="7AAB2DAD" w14:textId="77777777" w:rsidR="00692704" w:rsidRDefault="00692704">
            <w:pPr>
              <w:pStyle w:val="TAC"/>
            </w:pPr>
            <w:r>
              <w:t>0</w:t>
            </w:r>
          </w:p>
        </w:tc>
        <w:tc>
          <w:tcPr>
            <w:tcW w:w="284" w:type="dxa"/>
            <w:tcBorders>
              <w:top w:val="nil"/>
              <w:left w:val="nil"/>
              <w:bottom w:val="nil"/>
              <w:right w:val="nil"/>
            </w:tcBorders>
            <w:hideMark/>
          </w:tcPr>
          <w:p w14:paraId="140431F9" w14:textId="77777777" w:rsidR="00692704" w:rsidRDefault="00692704">
            <w:pPr>
              <w:pStyle w:val="TAC"/>
            </w:pPr>
            <w:r>
              <w:t>0</w:t>
            </w:r>
          </w:p>
        </w:tc>
        <w:tc>
          <w:tcPr>
            <w:tcW w:w="284" w:type="dxa"/>
            <w:tcBorders>
              <w:top w:val="nil"/>
              <w:left w:val="nil"/>
              <w:bottom w:val="nil"/>
              <w:right w:val="nil"/>
            </w:tcBorders>
            <w:hideMark/>
          </w:tcPr>
          <w:p w14:paraId="7FFDD520" w14:textId="77777777" w:rsidR="00692704" w:rsidRDefault="00692704">
            <w:pPr>
              <w:pStyle w:val="TAC"/>
            </w:pPr>
            <w:r>
              <w:t>0</w:t>
            </w:r>
          </w:p>
        </w:tc>
        <w:tc>
          <w:tcPr>
            <w:tcW w:w="284" w:type="dxa"/>
            <w:tcBorders>
              <w:top w:val="nil"/>
              <w:left w:val="nil"/>
              <w:bottom w:val="nil"/>
              <w:right w:val="nil"/>
            </w:tcBorders>
            <w:hideMark/>
          </w:tcPr>
          <w:p w14:paraId="47E62B41" w14:textId="77777777" w:rsidR="00692704" w:rsidRDefault="00692704">
            <w:pPr>
              <w:pStyle w:val="TAC"/>
            </w:pPr>
            <w:r>
              <w:t>0</w:t>
            </w:r>
          </w:p>
        </w:tc>
        <w:tc>
          <w:tcPr>
            <w:tcW w:w="284" w:type="dxa"/>
            <w:tcBorders>
              <w:top w:val="nil"/>
              <w:left w:val="nil"/>
              <w:bottom w:val="nil"/>
              <w:right w:val="nil"/>
            </w:tcBorders>
            <w:hideMark/>
          </w:tcPr>
          <w:p w14:paraId="6416358D" w14:textId="77777777" w:rsidR="00692704" w:rsidRDefault="00692704">
            <w:pPr>
              <w:pStyle w:val="TAC"/>
            </w:pPr>
            <w:r>
              <w:t>0</w:t>
            </w:r>
          </w:p>
        </w:tc>
        <w:tc>
          <w:tcPr>
            <w:tcW w:w="284" w:type="dxa"/>
            <w:tcBorders>
              <w:top w:val="nil"/>
              <w:left w:val="nil"/>
              <w:bottom w:val="nil"/>
              <w:right w:val="nil"/>
            </w:tcBorders>
            <w:hideMark/>
          </w:tcPr>
          <w:p w14:paraId="4311535D" w14:textId="77777777" w:rsidR="00692704" w:rsidRDefault="00692704">
            <w:pPr>
              <w:pStyle w:val="TAC"/>
            </w:pPr>
            <w:r>
              <w:t>0</w:t>
            </w:r>
          </w:p>
        </w:tc>
        <w:tc>
          <w:tcPr>
            <w:tcW w:w="284" w:type="dxa"/>
            <w:tcBorders>
              <w:top w:val="nil"/>
              <w:left w:val="nil"/>
              <w:bottom w:val="nil"/>
              <w:right w:val="nil"/>
            </w:tcBorders>
            <w:hideMark/>
          </w:tcPr>
          <w:p w14:paraId="0AB7FB44" w14:textId="77777777" w:rsidR="00692704" w:rsidRDefault="00692704">
            <w:pPr>
              <w:pStyle w:val="TAC"/>
            </w:pPr>
            <w:r>
              <w:t>0</w:t>
            </w:r>
          </w:p>
        </w:tc>
        <w:tc>
          <w:tcPr>
            <w:tcW w:w="284" w:type="dxa"/>
            <w:tcBorders>
              <w:top w:val="nil"/>
              <w:left w:val="nil"/>
              <w:bottom w:val="nil"/>
              <w:right w:val="nil"/>
            </w:tcBorders>
            <w:hideMark/>
          </w:tcPr>
          <w:p w14:paraId="4F2F296F" w14:textId="77777777" w:rsidR="00692704" w:rsidRDefault="00692704">
            <w:pPr>
              <w:pStyle w:val="TAC"/>
            </w:pPr>
            <w:r>
              <w:t>1</w:t>
            </w:r>
          </w:p>
        </w:tc>
        <w:tc>
          <w:tcPr>
            <w:tcW w:w="284" w:type="dxa"/>
            <w:tcBorders>
              <w:top w:val="nil"/>
              <w:left w:val="nil"/>
              <w:bottom w:val="nil"/>
              <w:right w:val="nil"/>
            </w:tcBorders>
          </w:tcPr>
          <w:p w14:paraId="5F5556F9" w14:textId="77777777" w:rsidR="00692704" w:rsidRDefault="00692704">
            <w:pPr>
              <w:pStyle w:val="TAC"/>
            </w:pPr>
          </w:p>
        </w:tc>
        <w:tc>
          <w:tcPr>
            <w:tcW w:w="3969" w:type="dxa"/>
            <w:tcBorders>
              <w:top w:val="nil"/>
              <w:left w:val="nil"/>
              <w:bottom w:val="nil"/>
              <w:right w:val="single" w:sz="4" w:space="0" w:color="auto"/>
            </w:tcBorders>
            <w:hideMark/>
          </w:tcPr>
          <w:p w14:paraId="67F66B84" w14:textId="77777777" w:rsidR="00692704" w:rsidRDefault="00692704">
            <w:pPr>
              <w:pStyle w:val="TAL"/>
            </w:pPr>
            <w:r>
              <w:t>MANUAL COMMENCEMENT MODE</w:t>
            </w:r>
          </w:p>
        </w:tc>
        <w:bookmarkStart w:id="3093" w:name="_MCCTEMPBM_CRPT75140263___7"/>
        <w:bookmarkEnd w:id="3093"/>
      </w:tr>
      <w:tr w:rsidR="00692704" w14:paraId="10FA359D"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33D455D8" w14:textId="77777777" w:rsidR="00692704" w:rsidRDefault="00692704">
            <w:pPr>
              <w:pStyle w:val="TAL"/>
            </w:pPr>
          </w:p>
          <w:p w14:paraId="73EE1DCD" w14:textId="77777777" w:rsidR="00692704" w:rsidRDefault="00692704">
            <w:pPr>
              <w:pStyle w:val="TAL"/>
            </w:pPr>
            <w:r>
              <w:t>All other values are reserved.</w:t>
            </w:r>
          </w:p>
        </w:tc>
        <w:bookmarkStart w:id="3094" w:name="_MCCTEMPBM_CRPT75140264___7"/>
        <w:bookmarkEnd w:id="3094"/>
      </w:tr>
    </w:tbl>
    <w:p w14:paraId="69E7907D" w14:textId="77777777" w:rsidR="00692704" w:rsidRDefault="00692704" w:rsidP="00692704"/>
    <w:p w14:paraId="739EFE0C" w14:textId="77777777" w:rsidR="00692704" w:rsidRDefault="00692704" w:rsidP="000B2AB4">
      <w:pPr>
        <w:pStyle w:val="Heading3"/>
      </w:pPr>
      <w:bookmarkStart w:id="3095" w:name="_Toc11408029"/>
      <w:bookmarkStart w:id="3096" w:name="_Toc27499335"/>
      <w:bookmarkStart w:id="3097" w:name="_Toc107000658"/>
      <w:r>
        <w:t>15.2.</w:t>
      </w:r>
      <w:r>
        <w:rPr>
          <w:lang w:eastAsia="ko-KR"/>
        </w:rPr>
        <w:t>8</w:t>
      </w:r>
      <w:r>
        <w:tab/>
        <w:t>Reason</w:t>
      </w:r>
      <w:bookmarkEnd w:id="3095"/>
      <w:bookmarkEnd w:id="3096"/>
      <w:bookmarkEnd w:id="3097"/>
    </w:p>
    <w:p w14:paraId="35850F1E" w14:textId="77777777" w:rsidR="00692704" w:rsidRDefault="00692704" w:rsidP="00692704">
      <w:r>
        <w:t xml:space="preserve">The purpose of the </w:t>
      </w:r>
      <w:r>
        <w:rPr>
          <w:lang w:eastAsia="zh-CN"/>
        </w:rPr>
        <w:t xml:space="preserve">Reason information element </w:t>
      </w:r>
      <w:r>
        <w:t>is to indicate the reason of the reject.</w:t>
      </w:r>
    </w:p>
    <w:p w14:paraId="4CA1B602"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72D048D5"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3B8718FA"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2825211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48D60390" w14:textId="77777777" w:rsidR="00692704" w:rsidRDefault="00692704">
            <w:pPr>
              <w:pStyle w:val="TAL"/>
            </w:pPr>
            <w:r>
              <w:t>Bits</w:t>
            </w:r>
          </w:p>
        </w:tc>
        <w:tc>
          <w:tcPr>
            <w:tcW w:w="284" w:type="dxa"/>
            <w:tcBorders>
              <w:top w:val="single" w:sz="4" w:space="0" w:color="auto"/>
              <w:left w:val="nil"/>
              <w:bottom w:val="nil"/>
              <w:right w:val="nil"/>
            </w:tcBorders>
          </w:tcPr>
          <w:p w14:paraId="555395DC" w14:textId="77777777" w:rsidR="00692704" w:rsidRDefault="00692704">
            <w:pPr>
              <w:pStyle w:val="TAC"/>
            </w:pPr>
          </w:p>
        </w:tc>
        <w:tc>
          <w:tcPr>
            <w:tcW w:w="3969" w:type="dxa"/>
            <w:tcBorders>
              <w:top w:val="single" w:sz="4" w:space="0" w:color="auto"/>
              <w:left w:val="nil"/>
              <w:bottom w:val="nil"/>
              <w:right w:val="single" w:sz="4" w:space="0" w:color="auto"/>
            </w:tcBorders>
          </w:tcPr>
          <w:p w14:paraId="02A8FE01" w14:textId="77777777" w:rsidR="00692704" w:rsidRDefault="00692704">
            <w:pPr>
              <w:pStyle w:val="TAL"/>
            </w:pPr>
          </w:p>
        </w:tc>
        <w:bookmarkStart w:id="3098" w:name="_MCCTEMPBM_CRPT75140265___7"/>
        <w:bookmarkEnd w:id="3098"/>
      </w:tr>
      <w:tr w:rsidR="00692704" w14:paraId="3502CEC5" w14:textId="77777777" w:rsidTr="00692704">
        <w:trPr>
          <w:cantSplit/>
          <w:jc w:val="center"/>
        </w:trPr>
        <w:tc>
          <w:tcPr>
            <w:tcW w:w="284" w:type="dxa"/>
            <w:tcBorders>
              <w:top w:val="nil"/>
              <w:left w:val="single" w:sz="4" w:space="0" w:color="auto"/>
              <w:bottom w:val="nil"/>
              <w:right w:val="nil"/>
            </w:tcBorders>
            <w:hideMark/>
          </w:tcPr>
          <w:p w14:paraId="33742A95" w14:textId="77777777" w:rsidR="00692704" w:rsidRDefault="00692704">
            <w:pPr>
              <w:pStyle w:val="TAC"/>
            </w:pPr>
            <w:r>
              <w:t>8</w:t>
            </w:r>
          </w:p>
        </w:tc>
        <w:tc>
          <w:tcPr>
            <w:tcW w:w="284" w:type="dxa"/>
            <w:tcBorders>
              <w:top w:val="nil"/>
              <w:left w:val="nil"/>
              <w:bottom w:val="nil"/>
              <w:right w:val="nil"/>
            </w:tcBorders>
            <w:hideMark/>
          </w:tcPr>
          <w:p w14:paraId="0A9266D5" w14:textId="77777777" w:rsidR="00692704" w:rsidRDefault="00692704">
            <w:pPr>
              <w:pStyle w:val="TAC"/>
            </w:pPr>
            <w:r>
              <w:t>7</w:t>
            </w:r>
          </w:p>
        </w:tc>
        <w:tc>
          <w:tcPr>
            <w:tcW w:w="284" w:type="dxa"/>
            <w:tcBorders>
              <w:top w:val="nil"/>
              <w:left w:val="nil"/>
              <w:bottom w:val="nil"/>
              <w:right w:val="nil"/>
            </w:tcBorders>
            <w:hideMark/>
          </w:tcPr>
          <w:p w14:paraId="2D7F9E8B" w14:textId="77777777" w:rsidR="00692704" w:rsidRDefault="00692704">
            <w:pPr>
              <w:pStyle w:val="TAC"/>
            </w:pPr>
            <w:r>
              <w:t>6</w:t>
            </w:r>
          </w:p>
        </w:tc>
        <w:tc>
          <w:tcPr>
            <w:tcW w:w="284" w:type="dxa"/>
            <w:tcBorders>
              <w:top w:val="nil"/>
              <w:left w:val="nil"/>
              <w:bottom w:val="nil"/>
              <w:right w:val="nil"/>
            </w:tcBorders>
            <w:hideMark/>
          </w:tcPr>
          <w:p w14:paraId="13F217EF" w14:textId="77777777" w:rsidR="00692704" w:rsidRDefault="00692704">
            <w:pPr>
              <w:pStyle w:val="TAC"/>
            </w:pPr>
            <w:r>
              <w:t>5</w:t>
            </w:r>
          </w:p>
        </w:tc>
        <w:tc>
          <w:tcPr>
            <w:tcW w:w="284" w:type="dxa"/>
            <w:tcBorders>
              <w:top w:val="nil"/>
              <w:left w:val="nil"/>
              <w:bottom w:val="nil"/>
              <w:right w:val="nil"/>
            </w:tcBorders>
            <w:hideMark/>
          </w:tcPr>
          <w:p w14:paraId="498CF2B5" w14:textId="77777777" w:rsidR="00692704" w:rsidRDefault="00692704">
            <w:pPr>
              <w:pStyle w:val="TAC"/>
            </w:pPr>
            <w:r>
              <w:t>4</w:t>
            </w:r>
          </w:p>
        </w:tc>
        <w:tc>
          <w:tcPr>
            <w:tcW w:w="284" w:type="dxa"/>
            <w:tcBorders>
              <w:top w:val="nil"/>
              <w:left w:val="nil"/>
              <w:bottom w:val="nil"/>
              <w:right w:val="nil"/>
            </w:tcBorders>
            <w:hideMark/>
          </w:tcPr>
          <w:p w14:paraId="3F47DD26" w14:textId="77777777" w:rsidR="00692704" w:rsidRDefault="00692704">
            <w:pPr>
              <w:pStyle w:val="TAC"/>
            </w:pPr>
            <w:r>
              <w:t>3</w:t>
            </w:r>
          </w:p>
        </w:tc>
        <w:tc>
          <w:tcPr>
            <w:tcW w:w="284" w:type="dxa"/>
            <w:tcBorders>
              <w:top w:val="nil"/>
              <w:left w:val="nil"/>
              <w:bottom w:val="nil"/>
              <w:right w:val="nil"/>
            </w:tcBorders>
            <w:hideMark/>
          </w:tcPr>
          <w:p w14:paraId="42FBDB03" w14:textId="77777777" w:rsidR="00692704" w:rsidRDefault="00692704">
            <w:pPr>
              <w:pStyle w:val="TAC"/>
            </w:pPr>
            <w:r>
              <w:t>2</w:t>
            </w:r>
          </w:p>
        </w:tc>
        <w:tc>
          <w:tcPr>
            <w:tcW w:w="284" w:type="dxa"/>
            <w:tcBorders>
              <w:top w:val="nil"/>
              <w:left w:val="nil"/>
              <w:bottom w:val="nil"/>
              <w:right w:val="nil"/>
            </w:tcBorders>
            <w:hideMark/>
          </w:tcPr>
          <w:p w14:paraId="530DE49F" w14:textId="77777777" w:rsidR="00692704" w:rsidRDefault="00692704">
            <w:pPr>
              <w:pStyle w:val="TAC"/>
            </w:pPr>
            <w:r>
              <w:t>1</w:t>
            </w:r>
          </w:p>
        </w:tc>
        <w:tc>
          <w:tcPr>
            <w:tcW w:w="284" w:type="dxa"/>
            <w:tcBorders>
              <w:top w:val="nil"/>
              <w:left w:val="nil"/>
              <w:bottom w:val="nil"/>
              <w:right w:val="nil"/>
            </w:tcBorders>
          </w:tcPr>
          <w:p w14:paraId="57087C21" w14:textId="77777777" w:rsidR="00692704" w:rsidRDefault="00692704">
            <w:pPr>
              <w:pStyle w:val="TAC"/>
            </w:pPr>
          </w:p>
        </w:tc>
        <w:tc>
          <w:tcPr>
            <w:tcW w:w="3969" w:type="dxa"/>
            <w:tcBorders>
              <w:top w:val="nil"/>
              <w:left w:val="nil"/>
              <w:bottom w:val="nil"/>
              <w:right w:val="single" w:sz="4" w:space="0" w:color="auto"/>
            </w:tcBorders>
          </w:tcPr>
          <w:p w14:paraId="7B8EEC0E" w14:textId="77777777" w:rsidR="00692704" w:rsidRDefault="00692704">
            <w:pPr>
              <w:pStyle w:val="TAL"/>
            </w:pPr>
          </w:p>
        </w:tc>
        <w:bookmarkStart w:id="3099" w:name="_MCCTEMPBM_CRPT75140266___7"/>
        <w:bookmarkEnd w:id="3099"/>
      </w:tr>
      <w:tr w:rsidR="00692704" w14:paraId="6B8E0250" w14:textId="77777777" w:rsidTr="00692704">
        <w:trPr>
          <w:cantSplit/>
          <w:jc w:val="center"/>
        </w:trPr>
        <w:tc>
          <w:tcPr>
            <w:tcW w:w="284" w:type="dxa"/>
            <w:tcBorders>
              <w:top w:val="nil"/>
              <w:left w:val="single" w:sz="4" w:space="0" w:color="auto"/>
              <w:bottom w:val="nil"/>
              <w:right w:val="nil"/>
            </w:tcBorders>
          </w:tcPr>
          <w:p w14:paraId="47C334CE" w14:textId="77777777" w:rsidR="00692704" w:rsidRDefault="00692704">
            <w:pPr>
              <w:pStyle w:val="TAC"/>
            </w:pPr>
          </w:p>
        </w:tc>
        <w:tc>
          <w:tcPr>
            <w:tcW w:w="284" w:type="dxa"/>
            <w:tcBorders>
              <w:top w:val="nil"/>
              <w:left w:val="nil"/>
              <w:bottom w:val="nil"/>
              <w:right w:val="nil"/>
            </w:tcBorders>
          </w:tcPr>
          <w:p w14:paraId="26CDA97D" w14:textId="77777777" w:rsidR="00692704" w:rsidRDefault="00692704">
            <w:pPr>
              <w:pStyle w:val="TAC"/>
            </w:pPr>
          </w:p>
        </w:tc>
        <w:tc>
          <w:tcPr>
            <w:tcW w:w="284" w:type="dxa"/>
            <w:tcBorders>
              <w:top w:val="nil"/>
              <w:left w:val="nil"/>
              <w:bottom w:val="nil"/>
              <w:right w:val="nil"/>
            </w:tcBorders>
          </w:tcPr>
          <w:p w14:paraId="3AEBF468" w14:textId="77777777" w:rsidR="00692704" w:rsidRDefault="00692704">
            <w:pPr>
              <w:pStyle w:val="TAC"/>
            </w:pPr>
          </w:p>
        </w:tc>
        <w:tc>
          <w:tcPr>
            <w:tcW w:w="284" w:type="dxa"/>
            <w:tcBorders>
              <w:top w:val="nil"/>
              <w:left w:val="nil"/>
              <w:bottom w:val="nil"/>
              <w:right w:val="nil"/>
            </w:tcBorders>
          </w:tcPr>
          <w:p w14:paraId="090C0503" w14:textId="77777777" w:rsidR="00692704" w:rsidRDefault="00692704">
            <w:pPr>
              <w:pStyle w:val="TAC"/>
            </w:pPr>
          </w:p>
        </w:tc>
        <w:tc>
          <w:tcPr>
            <w:tcW w:w="284" w:type="dxa"/>
            <w:tcBorders>
              <w:top w:val="nil"/>
              <w:left w:val="nil"/>
              <w:bottom w:val="nil"/>
              <w:right w:val="nil"/>
            </w:tcBorders>
          </w:tcPr>
          <w:p w14:paraId="2D2905A7" w14:textId="77777777" w:rsidR="00692704" w:rsidRDefault="00692704">
            <w:pPr>
              <w:pStyle w:val="TAC"/>
            </w:pPr>
          </w:p>
        </w:tc>
        <w:tc>
          <w:tcPr>
            <w:tcW w:w="284" w:type="dxa"/>
            <w:tcBorders>
              <w:top w:val="nil"/>
              <w:left w:val="nil"/>
              <w:bottom w:val="nil"/>
              <w:right w:val="nil"/>
            </w:tcBorders>
          </w:tcPr>
          <w:p w14:paraId="19CAAF09" w14:textId="77777777" w:rsidR="00692704" w:rsidRDefault="00692704">
            <w:pPr>
              <w:pStyle w:val="TAC"/>
            </w:pPr>
          </w:p>
        </w:tc>
        <w:tc>
          <w:tcPr>
            <w:tcW w:w="284" w:type="dxa"/>
            <w:tcBorders>
              <w:top w:val="nil"/>
              <w:left w:val="nil"/>
              <w:bottom w:val="nil"/>
              <w:right w:val="nil"/>
            </w:tcBorders>
          </w:tcPr>
          <w:p w14:paraId="0FA9BE2B" w14:textId="77777777" w:rsidR="00692704" w:rsidRDefault="00692704">
            <w:pPr>
              <w:pStyle w:val="TAC"/>
            </w:pPr>
          </w:p>
        </w:tc>
        <w:tc>
          <w:tcPr>
            <w:tcW w:w="284" w:type="dxa"/>
            <w:tcBorders>
              <w:top w:val="nil"/>
              <w:left w:val="nil"/>
              <w:bottom w:val="nil"/>
              <w:right w:val="nil"/>
            </w:tcBorders>
          </w:tcPr>
          <w:p w14:paraId="7DF13F8C" w14:textId="77777777" w:rsidR="00692704" w:rsidRDefault="00692704">
            <w:pPr>
              <w:pStyle w:val="TAC"/>
            </w:pPr>
          </w:p>
        </w:tc>
        <w:tc>
          <w:tcPr>
            <w:tcW w:w="284" w:type="dxa"/>
            <w:tcBorders>
              <w:top w:val="nil"/>
              <w:left w:val="nil"/>
              <w:bottom w:val="nil"/>
              <w:right w:val="nil"/>
            </w:tcBorders>
          </w:tcPr>
          <w:p w14:paraId="2B1FEC73" w14:textId="77777777" w:rsidR="00692704" w:rsidRDefault="00692704">
            <w:pPr>
              <w:pStyle w:val="TAC"/>
            </w:pPr>
          </w:p>
        </w:tc>
        <w:tc>
          <w:tcPr>
            <w:tcW w:w="3969" w:type="dxa"/>
            <w:tcBorders>
              <w:top w:val="nil"/>
              <w:left w:val="nil"/>
              <w:bottom w:val="nil"/>
              <w:right w:val="single" w:sz="4" w:space="0" w:color="auto"/>
            </w:tcBorders>
          </w:tcPr>
          <w:p w14:paraId="02BEC4BC" w14:textId="77777777" w:rsidR="00692704" w:rsidRDefault="00692704">
            <w:pPr>
              <w:pStyle w:val="TAL"/>
            </w:pPr>
          </w:p>
        </w:tc>
        <w:bookmarkStart w:id="3100" w:name="_MCCTEMPBM_CRPT75140267___7"/>
        <w:bookmarkEnd w:id="3100"/>
      </w:tr>
      <w:tr w:rsidR="00692704" w14:paraId="69F74DD7" w14:textId="77777777" w:rsidTr="00692704">
        <w:trPr>
          <w:cantSplit/>
          <w:jc w:val="center"/>
        </w:trPr>
        <w:tc>
          <w:tcPr>
            <w:tcW w:w="284" w:type="dxa"/>
            <w:tcBorders>
              <w:top w:val="nil"/>
              <w:left w:val="single" w:sz="4" w:space="0" w:color="auto"/>
              <w:bottom w:val="nil"/>
              <w:right w:val="nil"/>
            </w:tcBorders>
            <w:hideMark/>
          </w:tcPr>
          <w:p w14:paraId="41FBA2BD" w14:textId="77777777" w:rsidR="00692704" w:rsidRDefault="00692704">
            <w:pPr>
              <w:pStyle w:val="TAC"/>
            </w:pPr>
            <w:r>
              <w:t>0</w:t>
            </w:r>
          </w:p>
        </w:tc>
        <w:tc>
          <w:tcPr>
            <w:tcW w:w="284" w:type="dxa"/>
            <w:tcBorders>
              <w:top w:val="nil"/>
              <w:left w:val="nil"/>
              <w:bottom w:val="nil"/>
              <w:right w:val="nil"/>
            </w:tcBorders>
            <w:hideMark/>
          </w:tcPr>
          <w:p w14:paraId="6D9EF7D0" w14:textId="77777777" w:rsidR="00692704" w:rsidRDefault="00692704">
            <w:pPr>
              <w:pStyle w:val="TAC"/>
            </w:pPr>
            <w:r>
              <w:t>0</w:t>
            </w:r>
          </w:p>
        </w:tc>
        <w:tc>
          <w:tcPr>
            <w:tcW w:w="284" w:type="dxa"/>
            <w:tcBorders>
              <w:top w:val="nil"/>
              <w:left w:val="nil"/>
              <w:bottom w:val="nil"/>
              <w:right w:val="nil"/>
            </w:tcBorders>
            <w:hideMark/>
          </w:tcPr>
          <w:p w14:paraId="0695C786" w14:textId="77777777" w:rsidR="00692704" w:rsidRDefault="00692704">
            <w:pPr>
              <w:pStyle w:val="TAC"/>
            </w:pPr>
            <w:r>
              <w:t>0</w:t>
            </w:r>
          </w:p>
        </w:tc>
        <w:tc>
          <w:tcPr>
            <w:tcW w:w="284" w:type="dxa"/>
            <w:tcBorders>
              <w:top w:val="nil"/>
              <w:left w:val="nil"/>
              <w:bottom w:val="nil"/>
              <w:right w:val="nil"/>
            </w:tcBorders>
            <w:hideMark/>
          </w:tcPr>
          <w:p w14:paraId="3B1414F4" w14:textId="77777777" w:rsidR="00692704" w:rsidRDefault="00692704">
            <w:pPr>
              <w:pStyle w:val="TAC"/>
            </w:pPr>
            <w:r>
              <w:t>0</w:t>
            </w:r>
          </w:p>
        </w:tc>
        <w:tc>
          <w:tcPr>
            <w:tcW w:w="284" w:type="dxa"/>
            <w:tcBorders>
              <w:top w:val="nil"/>
              <w:left w:val="nil"/>
              <w:bottom w:val="nil"/>
              <w:right w:val="nil"/>
            </w:tcBorders>
            <w:hideMark/>
          </w:tcPr>
          <w:p w14:paraId="0C74B41A" w14:textId="77777777" w:rsidR="00692704" w:rsidRDefault="00692704">
            <w:pPr>
              <w:pStyle w:val="TAC"/>
            </w:pPr>
            <w:r>
              <w:t>0</w:t>
            </w:r>
          </w:p>
        </w:tc>
        <w:tc>
          <w:tcPr>
            <w:tcW w:w="284" w:type="dxa"/>
            <w:tcBorders>
              <w:top w:val="nil"/>
              <w:left w:val="nil"/>
              <w:bottom w:val="nil"/>
              <w:right w:val="nil"/>
            </w:tcBorders>
            <w:hideMark/>
          </w:tcPr>
          <w:p w14:paraId="742E0CA7" w14:textId="77777777" w:rsidR="00692704" w:rsidRDefault="00692704">
            <w:pPr>
              <w:pStyle w:val="TAC"/>
            </w:pPr>
            <w:r>
              <w:t>0</w:t>
            </w:r>
          </w:p>
        </w:tc>
        <w:tc>
          <w:tcPr>
            <w:tcW w:w="284" w:type="dxa"/>
            <w:tcBorders>
              <w:top w:val="nil"/>
              <w:left w:val="nil"/>
              <w:bottom w:val="nil"/>
              <w:right w:val="nil"/>
            </w:tcBorders>
            <w:hideMark/>
          </w:tcPr>
          <w:p w14:paraId="25A86040" w14:textId="77777777" w:rsidR="00692704" w:rsidRDefault="00692704">
            <w:pPr>
              <w:pStyle w:val="TAC"/>
            </w:pPr>
            <w:r>
              <w:t>0</w:t>
            </w:r>
          </w:p>
        </w:tc>
        <w:tc>
          <w:tcPr>
            <w:tcW w:w="284" w:type="dxa"/>
            <w:tcBorders>
              <w:top w:val="nil"/>
              <w:left w:val="nil"/>
              <w:bottom w:val="nil"/>
              <w:right w:val="nil"/>
            </w:tcBorders>
            <w:hideMark/>
          </w:tcPr>
          <w:p w14:paraId="47813B36"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43C956CA" w14:textId="77777777" w:rsidR="00692704" w:rsidRDefault="00692704">
            <w:pPr>
              <w:pStyle w:val="TAC"/>
            </w:pPr>
          </w:p>
        </w:tc>
        <w:tc>
          <w:tcPr>
            <w:tcW w:w="3969" w:type="dxa"/>
            <w:tcBorders>
              <w:top w:val="nil"/>
              <w:left w:val="nil"/>
              <w:bottom w:val="nil"/>
              <w:right w:val="single" w:sz="4" w:space="0" w:color="auto"/>
            </w:tcBorders>
            <w:hideMark/>
          </w:tcPr>
          <w:p w14:paraId="1E136ADC" w14:textId="77777777" w:rsidR="00692704" w:rsidRDefault="00692704">
            <w:pPr>
              <w:pStyle w:val="TAL"/>
              <w:rPr>
                <w:lang w:eastAsia="ko-KR"/>
              </w:rPr>
            </w:pPr>
            <w:r>
              <w:rPr>
                <w:lang w:eastAsia="ko-KR"/>
              </w:rPr>
              <w:t>REJECT</w:t>
            </w:r>
          </w:p>
        </w:tc>
        <w:bookmarkStart w:id="3101" w:name="_MCCTEMPBM_CRPT75140268___7"/>
        <w:bookmarkEnd w:id="3101"/>
      </w:tr>
      <w:tr w:rsidR="00692704" w14:paraId="7D6E3F56" w14:textId="77777777" w:rsidTr="00692704">
        <w:trPr>
          <w:cantSplit/>
          <w:jc w:val="center"/>
        </w:trPr>
        <w:tc>
          <w:tcPr>
            <w:tcW w:w="284" w:type="dxa"/>
            <w:tcBorders>
              <w:top w:val="nil"/>
              <w:left w:val="single" w:sz="4" w:space="0" w:color="auto"/>
              <w:bottom w:val="nil"/>
              <w:right w:val="nil"/>
            </w:tcBorders>
            <w:hideMark/>
          </w:tcPr>
          <w:p w14:paraId="4F721BBA" w14:textId="77777777" w:rsidR="00692704" w:rsidRDefault="00692704">
            <w:pPr>
              <w:pStyle w:val="TAC"/>
            </w:pPr>
            <w:r>
              <w:t>0</w:t>
            </w:r>
          </w:p>
        </w:tc>
        <w:tc>
          <w:tcPr>
            <w:tcW w:w="284" w:type="dxa"/>
            <w:tcBorders>
              <w:top w:val="nil"/>
              <w:left w:val="nil"/>
              <w:bottom w:val="nil"/>
              <w:right w:val="nil"/>
            </w:tcBorders>
            <w:hideMark/>
          </w:tcPr>
          <w:p w14:paraId="679E9A9D" w14:textId="77777777" w:rsidR="00692704" w:rsidRDefault="00692704">
            <w:pPr>
              <w:pStyle w:val="TAC"/>
            </w:pPr>
            <w:r>
              <w:t>0</w:t>
            </w:r>
          </w:p>
        </w:tc>
        <w:tc>
          <w:tcPr>
            <w:tcW w:w="284" w:type="dxa"/>
            <w:tcBorders>
              <w:top w:val="nil"/>
              <w:left w:val="nil"/>
              <w:bottom w:val="nil"/>
              <w:right w:val="nil"/>
            </w:tcBorders>
            <w:hideMark/>
          </w:tcPr>
          <w:p w14:paraId="4A9E7664" w14:textId="77777777" w:rsidR="00692704" w:rsidRDefault="00692704">
            <w:pPr>
              <w:pStyle w:val="TAC"/>
            </w:pPr>
            <w:r>
              <w:t>0</w:t>
            </w:r>
          </w:p>
        </w:tc>
        <w:tc>
          <w:tcPr>
            <w:tcW w:w="284" w:type="dxa"/>
            <w:tcBorders>
              <w:top w:val="nil"/>
              <w:left w:val="nil"/>
              <w:bottom w:val="nil"/>
              <w:right w:val="nil"/>
            </w:tcBorders>
            <w:hideMark/>
          </w:tcPr>
          <w:p w14:paraId="3C30AFBF" w14:textId="77777777" w:rsidR="00692704" w:rsidRDefault="00692704">
            <w:pPr>
              <w:pStyle w:val="TAC"/>
            </w:pPr>
            <w:r>
              <w:t>0</w:t>
            </w:r>
          </w:p>
        </w:tc>
        <w:tc>
          <w:tcPr>
            <w:tcW w:w="284" w:type="dxa"/>
            <w:tcBorders>
              <w:top w:val="nil"/>
              <w:left w:val="nil"/>
              <w:bottom w:val="nil"/>
              <w:right w:val="nil"/>
            </w:tcBorders>
            <w:hideMark/>
          </w:tcPr>
          <w:p w14:paraId="32D30EED" w14:textId="77777777" w:rsidR="00692704" w:rsidRDefault="00692704">
            <w:pPr>
              <w:pStyle w:val="TAC"/>
            </w:pPr>
            <w:r>
              <w:t>0</w:t>
            </w:r>
          </w:p>
        </w:tc>
        <w:tc>
          <w:tcPr>
            <w:tcW w:w="284" w:type="dxa"/>
            <w:tcBorders>
              <w:top w:val="nil"/>
              <w:left w:val="nil"/>
              <w:bottom w:val="nil"/>
              <w:right w:val="nil"/>
            </w:tcBorders>
            <w:hideMark/>
          </w:tcPr>
          <w:p w14:paraId="65F05A16" w14:textId="77777777" w:rsidR="00692704" w:rsidRDefault="00692704">
            <w:pPr>
              <w:pStyle w:val="TAC"/>
            </w:pPr>
            <w:r>
              <w:t>0</w:t>
            </w:r>
          </w:p>
        </w:tc>
        <w:tc>
          <w:tcPr>
            <w:tcW w:w="284" w:type="dxa"/>
            <w:tcBorders>
              <w:top w:val="nil"/>
              <w:left w:val="nil"/>
              <w:bottom w:val="nil"/>
              <w:right w:val="nil"/>
            </w:tcBorders>
            <w:hideMark/>
          </w:tcPr>
          <w:p w14:paraId="50BCDC7A"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7863100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0B6AE956" w14:textId="77777777" w:rsidR="00692704" w:rsidRDefault="00692704">
            <w:pPr>
              <w:pStyle w:val="TAC"/>
            </w:pPr>
          </w:p>
        </w:tc>
        <w:tc>
          <w:tcPr>
            <w:tcW w:w="3969" w:type="dxa"/>
            <w:tcBorders>
              <w:top w:val="nil"/>
              <w:left w:val="nil"/>
              <w:bottom w:val="nil"/>
              <w:right w:val="single" w:sz="4" w:space="0" w:color="auto"/>
            </w:tcBorders>
            <w:hideMark/>
          </w:tcPr>
          <w:p w14:paraId="1F864769" w14:textId="77777777" w:rsidR="00692704" w:rsidRPr="00C55985" w:rsidRDefault="00C55985">
            <w:pPr>
              <w:pStyle w:val="TAL"/>
              <w:rPr>
                <w:lang w:eastAsia="ko-KR"/>
              </w:rPr>
            </w:pPr>
            <w:r>
              <w:rPr>
                <w:lang w:eastAsia="ko-KR"/>
              </w:rPr>
              <w:t>MEDIA FAILURE</w:t>
            </w:r>
          </w:p>
        </w:tc>
        <w:bookmarkStart w:id="3102" w:name="_MCCTEMPBM_CRPT75140269___7"/>
        <w:bookmarkEnd w:id="3102"/>
      </w:tr>
      <w:tr w:rsidR="00692704" w14:paraId="5371E36D" w14:textId="77777777" w:rsidTr="00692704">
        <w:trPr>
          <w:cantSplit/>
          <w:jc w:val="center"/>
        </w:trPr>
        <w:tc>
          <w:tcPr>
            <w:tcW w:w="284" w:type="dxa"/>
            <w:tcBorders>
              <w:top w:val="nil"/>
              <w:left w:val="single" w:sz="4" w:space="0" w:color="auto"/>
              <w:bottom w:val="nil"/>
              <w:right w:val="nil"/>
            </w:tcBorders>
            <w:hideMark/>
          </w:tcPr>
          <w:p w14:paraId="0980CF4A" w14:textId="77777777" w:rsidR="00692704" w:rsidRDefault="00692704">
            <w:pPr>
              <w:pStyle w:val="TAC"/>
            </w:pPr>
            <w:r>
              <w:t>0</w:t>
            </w:r>
          </w:p>
        </w:tc>
        <w:tc>
          <w:tcPr>
            <w:tcW w:w="284" w:type="dxa"/>
            <w:tcBorders>
              <w:top w:val="nil"/>
              <w:left w:val="nil"/>
              <w:bottom w:val="nil"/>
              <w:right w:val="nil"/>
            </w:tcBorders>
            <w:hideMark/>
          </w:tcPr>
          <w:p w14:paraId="2D9D05E7" w14:textId="77777777" w:rsidR="00692704" w:rsidRDefault="00692704">
            <w:pPr>
              <w:pStyle w:val="TAC"/>
            </w:pPr>
            <w:r>
              <w:t>0</w:t>
            </w:r>
          </w:p>
        </w:tc>
        <w:tc>
          <w:tcPr>
            <w:tcW w:w="284" w:type="dxa"/>
            <w:tcBorders>
              <w:top w:val="nil"/>
              <w:left w:val="nil"/>
              <w:bottom w:val="nil"/>
              <w:right w:val="nil"/>
            </w:tcBorders>
            <w:hideMark/>
          </w:tcPr>
          <w:p w14:paraId="7BF83559" w14:textId="77777777" w:rsidR="00692704" w:rsidRDefault="00692704">
            <w:pPr>
              <w:pStyle w:val="TAC"/>
            </w:pPr>
            <w:r>
              <w:t>0</w:t>
            </w:r>
          </w:p>
        </w:tc>
        <w:tc>
          <w:tcPr>
            <w:tcW w:w="284" w:type="dxa"/>
            <w:tcBorders>
              <w:top w:val="nil"/>
              <w:left w:val="nil"/>
              <w:bottom w:val="nil"/>
              <w:right w:val="nil"/>
            </w:tcBorders>
            <w:hideMark/>
          </w:tcPr>
          <w:p w14:paraId="7C238DA4" w14:textId="77777777" w:rsidR="00692704" w:rsidRDefault="00692704">
            <w:pPr>
              <w:pStyle w:val="TAC"/>
            </w:pPr>
            <w:r>
              <w:t>0</w:t>
            </w:r>
          </w:p>
        </w:tc>
        <w:tc>
          <w:tcPr>
            <w:tcW w:w="284" w:type="dxa"/>
            <w:tcBorders>
              <w:top w:val="nil"/>
              <w:left w:val="nil"/>
              <w:bottom w:val="nil"/>
              <w:right w:val="nil"/>
            </w:tcBorders>
            <w:hideMark/>
          </w:tcPr>
          <w:p w14:paraId="7AFDC596" w14:textId="77777777" w:rsidR="00692704" w:rsidRDefault="00692704">
            <w:pPr>
              <w:pStyle w:val="TAC"/>
            </w:pPr>
            <w:r>
              <w:t>0</w:t>
            </w:r>
          </w:p>
        </w:tc>
        <w:tc>
          <w:tcPr>
            <w:tcW w:w="284" w:type="dxa"/>
            <w:tcBorders>
              <w:top w:val="nil"/>
              <w:left w:val="nil"/>
              <w:bottom w:val="nil"/>
              <w:right w:val="nil"/>
            </w:tcBorders>
            <w:hideMark/>
          </w:tcPr>
          <w:p w14:paraId="7491F2D1" w14:textId="77777777" w:rsidR="00692704" w:rsidRDefault="00692704">
            <w:pPr>
              <w:pStyle w:val="TAC"/>
            </w:pPr>
            <w:r>
              <w:t>0</w:t>
            </w:r>
          </w:p>
        </w:tc>
        <w:tc>
          <w:tcPr>
            <w:tcW w:w="284" w:type="dxa"/>
            <w:tcBorders>
              <w:top w:val="nil"/>
              <w:left w:val="nil"/>
              <w:bottom w:val="nil"/>
              <w:right w:val="nil"/>
            </w:tcBorders>
            <w:hideMark/>
          </w:tcPr>
          <w:p w14:paraId="1E1D2859"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5FA1B1E0" w14:textId="77777777" w:rsidR="00692704" w:rsidRDefault="00692704">
            <w:pPr>
              <w:pStyle w:val="TAC"/>
            </w:pPr>
            <w:r>
              <w:rPr>
                <w:lang w:eastAsia="ko-KR"/>
              </w:rPr>
              <w:t>0</w:t>
            </w:r>
          </w:p>
        </w:tc>
        <w:tc>
          <w:tcPr>
            <w:tcW w:w="284" w:type="dxa"/>
            <w:tcBorders>
              <w:top w:val="nil"/>
              <w:left w:val="nil"/>
              <w:bottom w:val="nil"/>
              <w:right w:val="nil"/>
            </w:tcBorders>
          </w:tcPr>
          <w:p w14:paraId="5931CC85" w14:textId="77777777" w:rsidR="00692704" w:rsidRDefault="00692704">
            <w:pPr>
              <w:pStyle w:val="TAC"/>
            </w:pPr>
          </w:p>
        </w:tc>
        <w:tc>
          <w:tcPr>
            <w:tcW w:w="3969" w:type="dxa"/>
            <w:tcBorders>
              <w:top w:val="nil"/>
              <w:left w:val="nil"/>
              <w:bottom w:val="nil"/>
              <w:right w:val="single" w:sz="4" w:space="0" w:color="auto"/>
            </w:tcBorders>
            <w:hideMark/>
          </w:tcPr>
          <w:p w14:paraId="667FE49A" w14:textId="77777777" w:rsidR="00692704" w:rsidRDefault="00692704">
            <w:pPr>
              <w:pStyle w:val="TAL"/>
              <w:rPr>
                <w:lang w:eastAsia="ko-KR"/>
              </w:rPr>
            </w:pPr>
            <w:r>
              <w:rPr>
                <w:lang w:eastAsia="ko-KR"/>
              </w:rPr>
              <w:t>BUSY</w:t>
            </w:r>
          </w:p>
        </w:tc>
        <w:bookmarkStart w:id="3103" w:name="_MCCTEMPBM_CRPT75140270___7"/>
        <w:bookmarkEnd w:id="3103"/>
      </w:tr>
      <w:tr w:rsidR="00C50CE5" w14:paraId="1BDB600F" w14:textId="77777777" w:rsidTr="00C50CE5">
        <w:trPr>
          <w:cantSplit/>
          <w:jc w:val="center"/>
        </w:trPr>
        <w:tc>
          <w:tcPr>
            <w:tcW w:w="284" w:type="dxa"/>
            <w:tcBorders>
              <w:top w:val="nil"/>
              <w:left w:val="single" w:sz="4" w:space="0" w:color="auto"/>
              <w:bottom w:val="nil"/>
              <w:right w:val="nil"/>
            </w:tcBorders>
            <w:hideMark/>
          </w:tcPr>
          <w:p w14:paraId="532EB3A0" w14:textId="77777777" w:rsidR="00C50CE5" w:rsidRDefault="00C50CE5">
            <w:pPr>
              <w:pStyle w:val="TAC"/>
            </w:pPr>
            <w:r>
              <w:t>0</w:t>
            </w:r>
          </w:p>
        </w:tc>
        <w:tc>
          <w:tcPr>
            <w:tcW w:w="284" w:type="dxa"/>
            <w:tcBorders>
              <w:top w:val="nil"/>
              <w:left w:val="nil"/>
              <w:bottom w:val="nil"/>
              <w:right w:val="nil"/>
            </w:tcBorders>
            <w:hideMark/>
          </w:tcPr>
          <w:p w14:paraId="41ADD199" w14:textId="77777777" w:rsidR="00C50CE5" w:rsidRDefault="00C50CE5">
            <w:pPr>
              <w:pStyle w:val="TAC"/>
            </w:pPr>
            <w:r>
              <w:t>0</w:t>
            </w:r>
          </w:p>
        </w:tc>
        <w:tc>
          <w:tcPr>
            <w:tcW w:w="284" w:type="dxa"/>
            <w:tcBorders>
              <w:top w:val="nil"/>
              <w:left w:val="nil"/>
              <w:bottom w:val="nil"/>
              <w:right w:val="nil"/>
            </w:tcBorders>
            <w:hideMark/>
          </w:tcPr>
          <w:p w14:paraId="444EB791" w14:textId="77777777" w:rsidR="00C50CE5" w:rsidRDefault="00C50CE5">
            <w:pPr>
              <w:pStyle w:val="TAC"/>
            </w:pPr>
            <w:r>
              <w:t>0</w:t>
            </w:r>
          </w:p>
        </w:tc>
        <w:tc>
          <w:tcPr>
            <w:tcW w:w="284" w:type="dxa"/>
            <w:tcBorders>
              <w:top w:val="nil"/>
              <w:left w:val="nil"/>
              <w:bottom w:val="nil"/>
              <w:right w:val="nil"/>
            </w:tcBorders>
            <w:hideMark/>
          </w:tcPr>
          <w:p w14:paraId="1AE51F7A" w14:textId="77777777" w:rsidR="00C50CE5" w:rsidRDefault="00C50CE5">
            <w:pPr>
              <w:pStyle w:val="TAC"/>
            </w:pPr>
            <w:r>
              <w:t>0</w:t>
            </w:r>
          </w:p>
        </w:tc>
        <w:tc>
          <w:tcPr>
            <w:tcW w:w="284" w:type="dxa"/>
            <w:tcBorders>
              <w:top w:val="nil"/>
              <w:left w:val="nil"/>
              <w:bottom w:val="nil"/>
              <w:right w:val="nil"/>
            </w:tcBorders>
            <w:hideMark/>
          </w:tcPr>
          <w:p w14:paraId="62F55114" w14:textId="77777777" w:rsidR="00C50CE5" w:rsidRDefault="00C50CE5">
            <w:pPr>
              <w:pStyle w:val="TAC"/>
            </w:pPr>
            <w:r>
              <w:t>0</w:t>
            </w:r>
          </w:p>
        </w:tc>
        <w:tc>
          <w:tcPr>
            <w:tcW w:w="284" w:type="dxa"/>
            <w:tcBorders>
              <w:top w:val="nil"/>
              <w:left w:val="nil"/>
              <w:bottom w:val="nil"/>
              <w:right w:val="nil"/>
            </w:tcBorders>
            <w:hideMark/>
          </w:tcPr>
          <w:p w14:paraId="78344A39" w14:textId="77777777" w:rsidR="00C50CE5" w:rsidRDefault="00C50CE5">
            <w:pPr>
              <w:pStyle w:val="TAC"/>
            </w:pPr>
            <w:r>
              <w:t>0</w:t>
            </w:r>
          </w:p>
        </w:tc>
        <w:tc>
          <w:tcPr>
            <w:tcW w:w="284" w:type="dxa"/>
            <w:tcBorders>
              <w:top w:val="nil"/>
              <w:left w:val="nil"/>
              <w:bottom w:val="nil"/>
              <w:right w:val="nil"/>
            </w:tcBorders>
            <w:hideMark/>
          </w:tcPr>
          <w:p w14:paraId="0910645F"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54E74722"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47A0CD26" w14:textId="77777777" w:rsidR="00C50CE5" w:rsidRDefault="00C50CE5">
            <w:pPr>
              <w:pStyle w:val="TAC"/>
            </w:pPr>
          </w:p>
        </w:tc>
        <w:tc>
          <w:tcPr>
            <w:tcW w:w="3969" w:type="dxa"/>
            <w:tcBorders>
              <w:top w:val="nil"/>
              <w:left w:val="nil"/>
              <w:bottom w:val="nil"/>
              <w:right w:val="single" w:sz="4" w:space="0" w:color="auto"/>
            </w:tcBorders>
            <w:hideMark/>
          </w:tcPr>
          <w:p w14:paraId="7EEB16EC" w14:textId="77777777" w:rsidR="00C50CE5" w:rsidRPr="00C55985" w:rsidRDefault="00C50CE5">
            <w:pPr>
              <w:pStyle w:val="TAL"/>
              <w:rPr>
                <w:lang w:eastAsia="ko-KR"/>
              </w:rPr>
            </w:pPr>
            <w:r>
              <w:rPr>
                <w:lang w:eastAsia="ko-KR"/>
              </w:rPr>
              <w:t>E2E SECURITY CONTEXT FAILURE</w:t>
            </w:r>
          </w:p>
        </w:tc>
        <w:bookmarkStart w:id="3104" w:name="_MCCTEMPBM_CRPT75140271___7"/>
        <w:bookmarkEnd w:id="3104"/>
      </w:tr>
      <w:tr w:rsidR="00C55985" w14:paraId="6723D780" w14:textId="77777777" w:rsidTr="00C50CE5">
        <w:trPr>
          <w:cantSplit/>
          <w:jc w:val="center"/>
        </w:trPr>
        <w:tc>
          <w:tcPr>
            <w:tcW w:w="284" w:type="dxa"/>
            <w:tcBorders>
              <w:top w:val="nil"/>
              <w:left w:val="single" w:sz="4" w:space="0" w:color="auto"/>
              <w:bottom w:val="nil"/>
              <w:right w:val="nil"/>
            </w:tcBorders>
          </w:tcPr>
          <w:p w14:paraId="4A00F0E5" w14:textId="77777777" w:rsidR="00C55985" w:rsidRDefault="00C55985">
            <w:pPr>
              <w:pStyle w:val="TAC"/>
            </w:pPr>
            <w:r>
              <w:rPr>
                <w:lang w:val="en-US"/>
              </w:rPr>
              <w:t>0</w:t>
            </w:r>
          </w:p>
        </w:tc>
        <w:tc>
          <w:tcPr>
            <w:tcW w:w="284" w:type="dxa"/>
            <w:tcBorders>
              <w:top w:val="nil"/>
              <w:left w:val="nil"/>
              <w:bottom w:val="nil"/>
              <w:right w:val="nil"/>
            </w:tcBorders>
          </w:tcPr>
          <w:p w14:paraId="21266C0B" w14:textId="77777777" w:rsidR="00C55985" w:rsidRDefault="00C55985">
            <w:pPr>
              <w:pStyle w:val="TAC"/>
            </w:pPr>
            <w:r>
              <w:rPr>
                <w:lang w:val="en-US"/>
              </w:rPr>
              <w:t>0</w:t>
            </w:r>
          </w:p>
        </w:tc>
        <w:tc>
          <w:tcPr>
            <w:tcW w:w="284" w:type="dxa"/>
            <w:tcBorders>
              <w:top w:val="nil"/>
              <w:left w:val="nil"/>
              <w:bottom w:val="nil"/>
              <w:right w:val="nil"/>
            </w:tcBorders>
          </w:tcPr>
          <w:p w14:paraId="5A0B9638" w14:textId="77777777" w:rsidR="00C55985" w:rsidRDefault="00C55985">
            <w:pPr>
              <w:pStyle w:val="TAC"/>
            </w:pPr>
            <w:r>
              <w:rPr>
                <w:lang w:val="en-US"/>
              </w:rPr>
              <w:t>0</w:t>
            </w:r>
          </w:p>
        </w:tc>
        <w:tc>
          <w:tcPr>
            <w:tcW w:w="284" w:type="dxa"/>
            <w:tcBorders>
              <w:top w:val="nil"/>
              <w:left w:val="nil"/>
              <w:bottom w:val="nil"/>
              <w:right w:val="nil"/>
            </w:tcBorders>
          </w:tcPr>
          <w:p w14:paraId="098ED357" w14:textId="77777777" w:rsidR="00C55985" w:rsidRDefault="00C55985">
            <w:pPr>
              <w:pStyle w:val="TAC"/>
            </w:pPr>
            <w:r>
              <w:rPr>
                <w:lang w:val="en-US"/>
              </w:rPr>
              <w:t>0</w:t>
            </w:r>
          </w:p>
        </w:tc>
        <w:tc>
          <w:tcPr>
            <w:tcW w:w="284" w:type="dxa"/>
            <w:tcBorders>
              <w:top w:val="nil"/>
              <w:left w:val="nil"/>
              <w:bottom w:val="nil"/>
              <w:right w:val="nil"/>
            </w:tcBorders>
          </w:tcPr>
          <w:p w14:paraId="474E60C9" w14:textId="77777777" w:rsidR="00C55985" w:rsidRDefault="00C55985">
            <w:pPr>
              <w:pStyle w:val="TAC"/>
            </w:pPr>
            <w:r>
              <w:rPr>
                <w:lang w:val="en-US"/>
              </w:rPr>
              <w:t>0</w:t>
            </w:r>
          </w:p>
        </w:tc>
        <w:tc>
          <w:tcPr>
            <w:tcW w:w="284" w:type="dxa"/>
            <w:tcBorders>
              <w:top w:val="nil"/>
              <w:left w:val="nil"/>
              <w:bottom w:val="nil"/>
              <w:right w:val="nil"/>
            </w:tcBorders>
          </w:tcPr>
          <w:p w14:paraId="24E3D0FE" w14:textId="77777777" w:rsidR="00C55985" w:rsidRDefault="00C55985">
            <w:pPr>
              <w:pStyle w:val="TAC"/>
            </w:pPr>
            <w:r>
              <w:rPr>
                <w:lang w:val="en-US"/>
              </w:rPr>
              <w:t>1</w:t>
            </w:r>
          </w:p>
        </w:tc>
        <w:tc>
          <w:tcPr>
            <w:tcW w:w="284" w:type="dxa"/>
            <w:tcBorders>
              <w:top w:val="nil"/>
              <w:left w:val="nil"/>
              <w:bottom w:val="nil"/>
              <w:right w:val="nil"/>
            </w:tcBorders>
          </w:tcPr>
          <w:p w14:paraId="52D56F2C"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6116CF16"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4313729B" w14:textId="77777777" w:rsidR="00C55985" w:rsidRDefault="00C55985">
            <w:pPr>
              <w:pStyle w:val="TAC"/>
            </w:pPr>
          </w:p>
        </w:tc>
        <w:tc>
          <w:tcPr>
            <w:tcW w:w="3969" w:type="dxa"/>
            <w:tcBorders>
              <w:top w:val="nil"/>
              <w:left w:val="nil"/>
              <w:bottom w:val="nil"/>
              <w:right w:val="single" w:sz="4" w:space="0" w:color="auto"/>
            </w:tcBorders>
          </w:tcPr>
          <w:p w14:paraId="5C208890" w14:textId="77777777" w:rsidR="00C55985" w:rsidRDefault="00C55985">
            <w:pPr>
              <w:pStyle w:val="TAL"/>
              <w:rPr>
                <w:lang w:eastAsia="ko-KR"/>
              </w:rPr>
            </w:pPr>
            <w:r>
              <w:rPr>
                <w:lang w:val="en-US" w:eastAsia="ko-KR"/>
              </w:rPr>
              <w:t>FAILED</w:t>
            </w:r>
          </w:p>
        </w:tc>
        <w:bookmarkStart w:id="3105" w:name="_MCCTEMPBM_CRPT75140272___7"/>
        <w:bookmarkEnd w:id="3105"/>
      </w:tr>
      <w:tr w:rsidR="00692704" w14:paraId="3A26BD76" w14:textId="77777777" w:rsidTr="00692704">
        <w:trPr>
          <w:cantSplit/>
          <w:jc w:val="center"/>
        </w:trPr>
        <w:tc>
          <w:tcPr>
            <w:tcW w:w="284" w:type="dxa"/>
            <w:tcBorders>
              <w:top w:val="nil"/>
              <w:left w:val="single" w:sz="4" w:space="0" w:color="auto"/>
              <w:bottom w:val="nil"/>
              <w:right w:val="nil"/>
            </w:tcBorders>
          </w:tcPr>
          <w:p w14:paraId="650F2583" w14:textId="77777777" w:rsidR="00692704" w:rsidRDefault="00692704">
            <w:pPr>
              <w:pStyle w:val="TAC"/>
            </w:pPr>
          </w:p>
        </w:tc>
        <w:tc>
          <w:tcPr>
            <w:tcW w:w="284" w:type="dxa"/>
            <w:tcBorders>
              <w:top w:val="nil"/>
              <w:left w:val="nil"/>
              <w:bottom w:val="nil"/>
              <w:right w:val="nil"/>
            </w:tcBorders>
          </w:tcPr>
          <w:p w14:paraId="111EEE88" w14:textId="77777777" w:rsidR="00692704" w:rsidRDefault="00692704">
            <w:pPr>
              <w:pStyle w:val="TAC"/>
            </w:pPr>
          </w:p>
        </w:tc>
        <w:tc>
          <w:tcPr>
            <w:tcW w:w="284" w:type="dxa"/>
            <w:tcBorders>
              <w:top w:val="nil"/>
              <w:left w:val="nil"/>
              <w:bottom w:val="nil"/>
              <w:right w:val="nil"/>
            </w:tcBorders>
          </w:tcPr>
          <w:p w14:paraId="6AB18602" w14:textId="77777777" w:rsidR="00692704" w:rsidRDefault="00692704">
            <w:pPr>
              <w:pStyle w:val="TAC"/>
            </w:pPr>
          </w:p>
        </w:tc>
        <w:tc>
          <w:tcPr>
            <w:tcW w:w="284" w:type="dxa"/>
            <w:tcBorders>
              <w:top w:val="nil"/>
              <w:left w:val="nil"/>
              <w:bottom w:val="nil"/>
              <w:right w:val="nil"/>
            </w:tcBorders>
          </w:tcPr>
          <w:p w14:paraId="376EFA2E" w14:textId="77777777" w:rsidR="00692704" w:rsidRDefault="00692704">
            <w:pPr>
              <w:pStyle w:val="TAC"/>
            </w:pPr>
          </w:p>
        </w:tc>
        <w:tc>
          <w:tcPr>
            <w:tcW w:w="284" w:type="dxa"/>
            <w:tcBorders>
              <w:top w:val="nil"/>
              <w:left w:val="nil"/>
              <w:bottom w:val="nil"/>
              <w:right w:val="nil"/>
            </w:tcBorders>
          </w:tcPr>
          <w:p w14:paraId="37808F6D" w14:textId="77777777" w:rsidR="00692704" w:rsidRDefault="00692704">
            <w:pPr>
              <w:pStyle w:val="TAC"/>
            </w:pPr>
          </w:p>
        </w:tc>
        <w:tc>
          <w:tcPr>
            <w:tcW w:w="284" w:type="dxa"/>
            <w:tcBorders>
              <w:top w:val="nil"/>
              <w:left w:val="nil"/>
              <w:bottom w:val="nil"/>
              <w:right w:val="nil"/>
            </w:tcBorders>
          </w:tcPr>
          <w:p w14:paraId="5A0B24D5" w14:textId="77777777" w:rsidR="00692704" w:rsidRDefault="00692704">
            <w:pPr>
              <w:pStyle w:val="TAC"/>
            </w:pPr>
          </w:p>
        </w:tc>
        <w:tc>
          <w:tcPr>
            <w:tcW w:w="284" w:type="dxa"/>
            <w:tcBorders>
              <w:top w:val="nil"/>
              <w:left w:val="nil"/>
              <w:bottom w:val="nil"/>
              <w:right w:val="nil"/>
            </w:tcBorders>
          </w:tcPr>
          <w:p w14:paraId="7890F038" w14:textId="77777777" w:rsidR="00692704" w:rsidRDefault="00692704">
            <w:pPr>
              <w:pStyle w:val="TAC"/>
            </w:pPr>
          </w:p>
        </w:tc>
        <w:tc>
          <w:tcPr>
            <w:tcW w:w="284" w:type="dxa"/>
            <w:tcBorders>
              <w:top w:val="nil"/>
              <w:left w:val="nil"/>
              <w:bottom w:val="nil"/>
              <w:right w:val="nil"/>
            </w:tcBorders>
          </w:tcPr>
          <w:p w14:paraId="6B5C834F" w14:textId="77777777" w:rsidR="00692704" w:rsidRDefault="00692704">
            <w:pPr>
              <w:pStyle w:val="TAC"/>
            </w:pPr>
          </w:p>
        </w:tc>
        <w:tc>
          <w:tcPr>
            <w:tcW w:w="284" w:type="dxa"/>
            <w:tcBorders>
              <w:top w:val="nil"/>
              <w:left w:val="nil"/>
              <w:bottom w:val="nil"/>
              <w:right w:val="nil"/>
            </w:tcBorders>
          </w:tcPr>
          <w:p w14:paraId="57266E5A" w14:textId="77777777" w:rsidR="00692704" w:rsidRDefault="00692704">
            <w:pPr>
              <w:pStyle w:val="TAC"/>
            </w:pPr>
          </w:p>
        </w:tc>
        <w:tc>
          <w:tcPr>
            <w:tcW w:w="3969" w:type="dxa"/>
            <w:tcBorders>
              <w:top w:val="nil"/>
              <w:left w:val="nil"/>
              <w:bottom w:val="nil"/>
              <w:right w:val="single" w:sz="4" w:space="0" w:color="auto"/>
            </w:tcBorders>
          </w:tcPr>
          <w:p w14:paraId="786447E3" w14:textId="77777777" w:rsidR="00692704" w:rsidRDefault="00692704">
            <w:pPr>
              <w:pStyle w:val="TAL"/>
            </w:pPr>
          </w:p>
        </w:tc>
        <w:bookmarkStart w:id="3106" w:name="_MCCTEMPBM_CRPT75140273___7"/>
        <w:bookmarkEnd w:id="3106"/>
      </w:tr>
      <w:tr w:rsidR="00692704" w14:paraId="405D55B4"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7B3F2437" w14:textId="77777777" w:rsidR="00692704" w:rsidRDefault="00692704">
            <w:pPr>
              <w:pStyle w:val="TAL"/>
            </w:pPr>
            <w:r>
              <w:t>All other values are reserved.</w:t>
            </w:r>
          </w:p>
        </w:tc>
        <w:bookmarkStart w:id="3107" w:name="_MCCTEMPBM_CRPT75140274___7"/>
        <w:bookmarkEnd w:id="3107"/>
      </w:tr>
    </w:tbl>
    <w:p w14:paraId="57ADC0D1" w14:textId="77777777" w:rsidR="00692704" w:rsidRDefault="00692704" w:rsidP="00692704">
      <w:pPr>
        <w:rPr>
          <w:noProof/>
          <w:lang w:eastAsia="ko-KR"/>
        </w:rPr>
      </w:pPr>
    </w:p>
    <w:p w14:paraId="3FCAF761" w14:textId="77777777" w:rsidR="00692704" w:rsidRDefault="00692704" w:rsidP="000B2AB4">
      <w:pPr>
        <w:pStyle w:val="Heading3"/>
      </w:pPr>
      <w:bookmarkStart w:id="3108" w:name="_Toc11408030"/>
      <w:bookmarkStart w:id="3109" w:name="_Toc27499336"/>
      <w:bookmarkStart w:id="3110" w:name="_Toc107000659"/>
      <w:r>
        <w:t>15.2.9</w:t>
      </w:r>
      <w:r>
        <w:tab/>
        <w:t>Confirm</w:t>
      </w:r>
      <w:r>
        <w:rPr>
          <w:lang w:eastAsia="zh-CN"/>
        </w:rPr>
        <w:t xml:space="preserve"> mode indication</w:t>
      </w:r>
      <w:bookmarkEnd w:id="3108"/>
      <w:bookmarkEnd w:id="3109"/>
      <w:bookmarkEnd w:id="3110"/>
    </w:p>
    <w:p w14:paraId="68811BD4"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3C157AD1"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1F1585DC"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23E5932B" w14:textId="77777777" w:rsidTr="00692704">
        <w:trPr>
          <w:cantSplit/>
          <w:jc w:val="center"/>
        </w:trPr>
        <w:tc>
          <w:tcPr>
            <w:tcW w:w="709" w:type="dxa"/>
            <w:tcBorders>
              <w:top w:val="nil"/>
              <w:left w:val="nil"/>
              <w:bottom w:val="single" w:sz="4" w:space="0" w:color="auto"/>
              <w:right w:val="nil"/>
            </w:tcBorders>
            <w:hideMark/>
          </w:tcPr>
          <w:p w14:paraId="17BD0BE9" w14:textId="77777777" w:rsidR="00692704" w:rsidRDefault="00692704">
            <w:pPr>
              <w:pStyle w:val="TAC"/>
            </w:pPr>
            <w:r>
              <w:t>8</w:t>
            </w:r>
          </w:p>
        </w:tc>
        <w:tc>
          <w:tcPr>
            <w:tcW w:w="709" w:type="dxa"/>
            <w:tcBorders>
              <w:top w:val="nil"/>
              <w:left w:val="nil"/>
              <w:bottom w:val="single" w:sz="4" w:space="0" w:color="auto"/>
              <w:right w:val="nil"/>
            </w:tcBorders>
            <w:hideMark/>
          </w:tcPr>
          <w:p w14:paraId="4A7EABF5" w14:textId="77777777" w:rsidR="00692704" w:rsidRDefault="00692704">
            <w:pPr>
              <w:pStyle w:val="TAC"/>
            </w:pPr>
            <w:r>
              <w:t>7</w:t>
            </w:r>
          </w:p>
        </w:tc>
        <w:tc>
          <w:tcPr>
            <w:tcW w:w="709" w:type="dxa"/>
            <w:tcBorders>
              <w:top w:val="nil"/>
              <w:left w:val="nil"/>
              <w:bottom w:val="single" w:sz="4" w:space="0" w:color="auto"/>
              <w:right w:val="nil"/>
            </w:tcBorders>
            <w:hideMark/>
          </w:tcPr>
          <w:p w14:paraId="7897A653" w14:textId="77777777" w:rsidR="00692704" w:rsidRDefault="00692704">
            <w:pPr>
              <w:pStyle w:val="TAC"/>
            </w:pPr>
            <w:r>
              <w:t>6</w:t>
            </w:r>
          </w:p>
        </w:tc>
        <w:tc>
          <w:tcPr>
            <w:tcW w:w="709" w:type="dxa"/>
            <w:tcBorders>
              <w:top w:val="nil"/>
              <w:left w:val="nil"/>
              <w:bottom w:val="single" w:sz="4" w:space="0" w:color="auto"/>
              <w:right w:val="nil"/>
            </w:tcBorders>
            <w:hideMark/>
          </w:tcPr>
          <w:p w14:paraId="6CD4B390" w14:textId="77777777" w:rsidR="00692704" w:rsidRDefault="00692704">
            <w:pPr>
              <w:pStyle w:val="TAC"/>
            </w:pPr>
            <w:r>
              <w:t>5</w:t>
            </w:r>
          </w:p>
        </w:tc>
        <w:tc>
          <w:tcPr>
            <w:tcW w:w="709" w:type="dxa"/>
            <w:tcBorders>
              <w:top w:val="nil"/>
              <w:left w:val="nil"/>
              <w:bottom w:val="single" w:sz="4" w:space="0" w:color="auto"/>
              <w:right w:val="nil"/>
            </w:tcBorders>
            <w:hideMark/>
          </w:tcPr>
          <w:p w14:paraId="36F98D6E" w14:textId="77777777" w:rsidR="00692704" w:rsidRDefault="00692704">
            <w:pPr>
              <w:pStyle w:val="TAC"/>
            </w:pPr>
            <w:r>
              <w:t>4</w:t>
            </w:r>
          </w:p>
        </w:tc>
        <w:tc>
          <w:tcPr>
            <w:tcW w:w="709" w:type="dxa"/>
            <w:tcBorders>
              <w:top w:val="nil"/>
              <w:left w:val="nil"/>
              <w:bottom w:val="single" w:sz="4" w:space="0" w:color="auto"/>
              <w:right w:val="nil"/>
            </w:tcBorders>
            <w:hideMark/>
          </w:tcPr>
          <w:p w14:paraId="1EB38104" w14:textId="77777777" w:rsidR="00692704" w:rsidRDefault="00692704">
            <w:pPr>
              <w:pStyle w:val="TAC"/>
            </w:pPr>
            <w:r>
              <w:t>3</w:t>
            </w:r>
          </w:p>
        </w:tc>
        <w:tc>
          <w:tcPr>
            <w:tcW w:w="709" w:type="dxa"/>
            <w:tcBorders>
              <w:top w:val="nil"/>
              <w:left w:val="nil"/>
              <w:bottom w:val="single" w:sz="4" w:space="0" w:color="auto"/>
              <w:right w:val="nil"/>
            </w:tcBorders>
            <w:hideMark/>
          </w:tcPr>
          <w:p w14:paraId="676937F0" w14:textId="77777777" w:rsidR="00692704" w:rsidRDefault="00692704">
            <w:pPr>
              <w:pStyle w:val="TAC"/>
            </w:pPr>
            <w:r>
              <w:t>2</w:t>
            </w:r>
          </w:p>
        </w:tc>
        <w:tc>
          <w:tcPr>
            <w:tcW w:w="709" w:type="dxa"/>
            <w:tcBorders>
              <w:top w:val="nil"/>
              <w:left w:val="nil"/>
              <w:bottom w:val="single" w:sz="4" w:space="0" w:color="auto"/>
              <w:right w:val="nil"/>
            </w:tcBorders>
            <w:hideMark/>
          </w:tcPr>
          <w:p w14:paraId="4A93E8F3" w14:textId="77777777" w:rsidR="00692704" w:rsidRDefault="00692704">
            <w:pPr>
              <w:pStyle w:val="TAC"/>
            </w:pPr>
            <w:r>
              <w:t>1</w:t>
            </w:r>
          </w:p>
        </w:tc>
        <w:tc>
          <w:tcPr>
            <w:tcW w:w="1560" w:type="dxa"/>
            <w:tcBorders>
              <w:top w:val="nil"/>
              <w:left w:val="nil"/>
              <w:bottom w:val="nil"/>
              <w:right w:val="nil"/>
            </w:tcBorders>
          </w:tcPr>
          <w:p w14:paraId="275C884C" w14:textId="77777777" w:rsidR="00692704" w:rsidRDefault="00692704">
            <w:pPr>
              <w:pStyle w:val="TAL"/>
            </w:pPr>
          </w:p>
        </w:tc>
        <w:bookmarkStart w:id="3111" w:name="_MCCTEMPBM_CRPT75140275___7"/>
        <w:bookmarkEnd w:id="3111"/>
      </w:tr>
      <w:tr w:rsidR="00692704" w14:paraId="0FF7DD60"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4B9E01"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4F96DD9" w14:textId="77777777" w:rsidR="00692704" w:rsidRDefault="00692704">
            <w:pPr>
              <w:pStyle w:val="TAL"/>
            </w:pPr>
            <w:r>
              <w:t>octet 1</w:t>
            </w:r>
          </w:p>
        </w:tc>
        <w:bookmarkStart w:id="3112" w:name="_MCCTEMPBM_CRPT75140276___7"/>
        <w:bookmarkEnd w:id="3112"/>
      </w:tr>
    </w:tbl>
    <w:p w14:paraId="32F4608D" w14:textId="77777777" w:rsidR="00692704" w:rsidRDefault="00692704" w:rsidP="00692704">
      <w:pPr>
        <w:pStyle w:val="TAN"/>
      </w:pPr>
    </w:p>
    <w:p w14:paraId="6428CF4C" w14:textId="77777777" w:rsidR="00692704" w:rsidRDefault="00692704" w:rsidP="00692704">
      <w:pPr>
        <w:pStyle w:val="TF"/>
      </w:pPr>
      <w:r>
        <w:t xml:space="preserve">Figure 15.2.9-1: </w:t>
      </w:r>
      <w:r>
        <w:rPr>
          <w:lang w:eastAsia="zh-CN"/>
        </w:rPr>
        <w:t>Confirm mode indication</w:t>
      </w:r>
      <w:r>
        <w:t xml:space="preserve"> information element</w:t>
      </w:r>
    </w:p>
    <w:p w14:paraId="0CA57ACB" w14:textId="77777777" w:rsidR="00692704" w:rsidRPr="00365618" w:rsidRDefault="00692704" w:rsidP="00692704">
      <w:pPr>
        <w:rPr>
          <w:lang w:val="fr-FR"/>
        </w:rPr>
      </w:pPr>
    </w:p>
    <w:p w14:paraId="43646B9A" w14:textId="77777777" w:rsidR="00692704" w:rsidRDefault="00692704" w:rsidP="000B2AB4">
      <w:pPr>
        <w:pStyle w:val="Heading3"/>
      </w:pPr>
      <w:bookmarkStart w:id="3113" w:name="_Toc11408031"/>
      <w:bookmarkStart w:id="3114" w:name="_Toc27499337"/>
      <w:bookmarkStart w:id="3115" w:name="_Toc107000660"/>
      <w:r>
        <w:t>15.2.10</w:t>
      </w:r>
      <w:r>
        <w:tab/>
        <w:t>MCPTT user ID</w:t>
      </w:r>
      <w:bookmarkEnd w:id="3113"/>
      <w:bookmarkEnd w:id="3114"/>
      <w:bookmarkEnd w:id="3115"/>
    </w:p>
    <w:p w14:paraId="7E80D313" w14:textId="77777777" w:rsidR="00692704" w:rsidRDefault="00692704" w:rsidP="00692704">
      <w:pPr>
        <w:rPr>
          <w:lang w:eastAsia="ko-KR"/>
        </w:rPr>
      </w:pPr>
      <w:r>
        <w:t>The MCPTT user ID information element is used to indicate</w:t>
      </w:r>
      <w:r>
        <w:rPr>
          <w:lang w:eastAsia="ko-KR"/>
        </w:rPr>
        <w:t xml:space="preserve"> an MCPTT user ID.</w:t>
      </w:r>
    </w:p>
    <w:p w14:paraId="2F2E81D4" w14:textId="77777777" w:rsidR="00692704" w:rsidRDefault="00692704" w:rsidP="00692704">
      <w:r>
        <w:t>The MCPTT user ID information element is coded as shown in Figure 15.2.10-1 and Table 15.2.10-1.</w:t>
      </w:r>
    </w:p>
    <w:p w14:paraId="26377AA8"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57CB486F" w14:textId="77777777" w:rsidTr="00692704">
        <w:trPr>
          <w:cantSplit/>
          <w:jc w:val="center"/>
        </w:trPr>
        <w:tc>
          <w:tcPr>
            <w:tcW w:w="709" w:type="dxa"/>
            <w:tcBorders>
              <w:top w:val="nil"/>
              <w:left w:val="nil"/>
              <w:bottom w:val="nil"/>
              <w:right w:val="nil"/>
            </w:tcBorders>
            <w:hideMark/>
          </w:tcPr>
          <w:p w14:paraId="3969544D" w14:textId="77777777" w:rsidR="00692704" w:rsidRDefault="00692704">
            <w:pPr>
              <w:pStyle w:val="TAC"/>
            </w:pPr>
            <w:r>
              <w:t>8</w:t>
            </w:r>
          </w:p>
        </w:tc>
        <w:tc>
          <w:tcPr>
            <w:tcW w:w="709" w:type="dxa"/>
            <w:tcBorders>
              <w:top w:val="nil"/>
              <w:left w:val="nil"/>
              <w:bottom w:val="nil"/>
              <w:right w:val="nil"/>
            </w:tcBorders>
            <w:hideMark/>
          </w:tcPr>
          <w:p w14:paraId="18D3DC93" w14:textId="77777777" w:rsidR="00692704" w:rsidRDefault="00692704">
            <w:pPr>
              <w:pStyle w:val="TAC"/>
            </w:pPr>
            <w:r>
              <w:t>7</w:t>
            </w:r>
          </w:p>
        </w:tc>
        <w:tc>
          <w:tcPr>
            <w:tcW w:w="709" w:type="dxa"/>
            <w:tcBorders>
              <w:top w:val="nil"/>
              <w:left w:val="nil"/>
              <w:bottom w:val="nil"/>
              <w:right w:val="nil"/>
            </w:tcBorders>
            <w:hideMark/>
          </w:tcPr>
          <w:p w14:paraId="12C1BBA3" w14:textId="77777777" w:rsidR="00692704" w:rsidRDefault="00692704">
            <w:pPr>
              <w:pStyle w:val="TAC"/>
            </w:pPr>
            <w:r>
              <w:t>6</w:t>
            </w:r>
          </w:p>
        </w:tc>
        <w:tc>
          <w:tcPr>
            <w:tcW w:w="709" w:type="dxa"/>
            <w:tcBorders>
              <w:top w:val="nil"/>
              <w:left w:val="nil"/>
              <w:bottom w:val="nil"/>
              <w:right w:val="nil"/>
            </w:tcBorders>
            <w:hideMark/>
          </w:tcPr>
          <w:p w14:paraId="2D481397" w14:textId="77777777" w:rsidR="00692704" w:rsidRDefault="00692704">
            <w:pPr>
              <w:pStyle w:val="TAC"/>
            </w:pPr>
            <w:r>
              <w:t>5</w:t>
            </w:r>
          </w:p>
        </w:tc>
        <w:tc>
          <w:tcPr>
            <w:tcW w:w="709" w:type="dxa"/>
            <w:tcBorders>
              <w:top w:val="nil"/>
              <w:left w:val="nil"/>
              <w:bottom w:val="nil"/>
              <w:right w:val="nil"/>
            </w:tcBorders>
            <w:hideMark/>
          </w:tcPr>
          <w:p w14:paraId="4124443F" w14:textId="77777777" w:rsidR="00692704" w:rsidRDefault="00692704">
            <w:pPr>
              <w:pStyle w:val="TAC"/>
            </w:pPr>
            <w:r>
              <w:t>4</w:t>
            </w:r>
          </w:p>
        </w:tc>
        <w:tc>
          <w:tcPr>
            <w:tcW w:w="709" w:type="dxa"/>
            <w:tcBorders>
              <w:top w:val="nil"/>
              <w:left w:val="nil"/>
              <w:bottom w:val="nil"/>
              <w:right w:val="nil"/>
            </w:tcBorders>
            <w:hideMark/>
          </w:tcPr>
          <w:p w14:paraId="275B0E2A" w14:textId="77777777" w:rsidR="00692704" w:rsidRDefault="00692704">
            <w:pPr>
              <w:pStyle w:val="TAC"/>
            </w:pPr>
            <w:r>
              <w:t>3</w:t>
            </w:r>
          </w:p>
        </w:tc>
        <w:tc>
          <w:tcPr>
            <w:tcW w:w="709" w:type="dxa"/>
            <w:tcBorders>
              <w:top w:val="nil"/>
              <w:left w:val="nil"/>
              <w:bottom w:val="nil"/>
              <w:right w:val="nil"/>
            </w:tcBorders>
            <w:hideMark/>
          </w:tcPr>
          <w:p w14:paraId="6B3B1C99" w14:textId="77777777" w:rsidR="00692704" w:rsidRDefault="00692704">
            <w:pPr>
              <w:pStyle w:val="TAC"/>
            </w:pPr>
            <w:r>
              <w:t>2</w:t>
            </w:r>
          </w:p>
        </w:tc>
        <w:tc>
          <w:tcPr>
            <w:tcW w:w="709" w:type="dxa"/>
            <w:tcBorders>
              <w:top w:val="nil"/>
              <w:left w:val="nil"/>
              <w:bottom w:val="nil"/>
              <w:right w:val="nil"/>
            </w:tcBorders>
            <w:hideMark/>
          </w:tcPr>
          <w:p w14:paraId="55C51463" w14:textId="77777777" w:rsidR="00692704" w:rsidRDefault="00692704">
            <w:pPr>
              <w:pStyle w:val="TAC"/>
            </w:pPr>
            <w:r>
              <w:t>1</w:t>
            </w:r>
          </w:p>
        </w:tc>
        <w:tc>
          <w:tcPr>
            <w:tcW w:w="1560" w:type="dxa"/>
            <w:tcBorders>
              <w:top w:val="nil"/>
              <w:left w:val="nil"/>
              <w:bottom w:val="nil"/>
              <w:right w:val="nil"/>
            </w:tcBorders>
          </w:tcPr>
          <w:p w14:paraId="04AC0F15" w14:textId="77777777" w:rsidR="00692704" w:rsidRDefault="00692704">
            <w:pPr>
              <w:pStyle w:val="TAL"/>
            </w:pPr>
          </w:p>
        </w:tc>
        <w:bookmarkStart w:id="3116" w:name="_MCCTEMPBM_CRPT75140277___7"/>
        <w:bookmarkEnd w:id="3116"/>
      </w:tr>
      <w:tr w:rsidR="00692704" w14:paraId="3D407631"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2CA69FD2" w14:textId="77777777" w:rsidR="00692704" w:rsidRDefault="00692704">
            <w:pPr>
              <w:pStyle w:val="TAC"/>
            </w:pPr>
            <w:r>
              <w:t>Length of MCPTT user ID contents</w:t>
            </w:r>
          </w:p>
        </w:tc>
        <w:tc>
          <w:tcPr>
            <w:tcW w:w="1560" w:type="dxa"/>
            <w:tcBorders>
              <w:top w:val="nil"/>
              <w:left w:val="nil"/>
              <w:bottom w:val="nil"/>
              <w:right w:val="nil"/>
            </w:tcBorders>
            <w:hideMark/>
          </w:tcPr>
          <w:p w14:paraId="0F4DF86F" w14:textId="77777777" w:rsidR="00692704" w:rsidRDefault="00692704">
            <w:pPr>
              <w:pStyle w:val="TAL"/>
            </w:pPr>
            <w:r>
              <w:t>octet 1</w:t>
            </w:r>
          </w:p>
        </w:tc>
        <w:bookmarkStart w:id="3117" w:name="_MCCTEMPBM_CRPT75140278___7"/>
        <w:bookmarkEnd w:id="3117"/>
      </w:tr>
      <w:tr w:rsidR="00692704" w14:paraId="6B919F63"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6D0314A8" w14:textId="77777777" w:rsidR="00692704" w:rsidRDefault="00692704">
            <w:pPr>
              <w:pStyle w:val="TAC"/>
            </w:pPr>
          </w:p>
        </w:tc>
        <w:tc>
          <w:tcPr>
            <w:tcW w:w="1560" w:type="dxa"/>
            <w:tcBorders>
              <w:top w:val="nil"/>
              <w:left w:val="nil"/>
              <w:bottom w:val="nil"/>
              <w:right w:val="nil"/>
            </w:tcBorders>
            <w:hideMark/>
          </w:tcPr>
          <w:p w14:paraId="2A3C6F96" w14:textId="77777777" w:rsidR="00692704" w:rsidRDefault="00692704">
            <w:pPr>
              <w:pStyle w:val="TAL"/>
            </w:pPr>
            <w:r>
              <w:t>octet 2</w:t>
            </w:r>
          </w:p>
        </w:tc>
        <w:bookmarkStart w:id="3118" w:name="_MCCTEMPBM_CRPT75140279___7"/>
        <w:bookmarkEnd w:id="3118"/>
      </w:tr>
      <w:tr w:rsidR="00692704" w14:paraId="4435B2C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4C9C8742" w14:textId="77777777" w:rsidR="00692704" w:rsidRDefault="00692704">
            <w:pPr>
              <w:pStyle w:val="TAC"/>
            </w:pPr>
          </w:p>
        </w:tc>
        <w:tc>
          <w:tcPr>
            <w:tcW w:w="1560" w:type="dxa"/>
            <w:tcBorders>
              <w:top w:val="nil"/>
              <w:left w:val="single" w:sz="4" w:space="0" w:color="auto"/>
              <w:bottom w:val="nil"/>
              <w:right w:val="nil"/>
            </w:tcBorders>
            <w:hideMark/>
          </w:tcPr>
          <w:p w14:paraId="2BFDD734" w14:textId="77777777" w:rsidR="00692704" w:rsidRDefault="00692704">
            <w:pPr>
              <w:pStyle w:val="TAL"/>
            </w:pPr>
            <w:r>
              <w:t>octet 3</w:t>
            </w:r>
          </w:p>
        </w:tc>
        <w:bookmarkStart w:id="3119" w:name="_MCCTEMPBM_CRPT75140280___7"/>
        <w:bookmarkEnd w:id="3119"/>
      </w:tr>
      <w:tr w:rsidR="00692704" w14:paraId="3992DF2D"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B17F0FA" w14:textId="77777777" w:rsidR="00692704" w:rsidRDefault="00692704">
            <w:pPr>
              <w:pStyle w:val="TAC"/>
            </w:pPr>
            <w:r>
              <w:t>MCPTT user ID contents</w:t>
            </w:r>
          </w:p>
        </w:tc>
        <w:tc>
          <w:tcPr>
            <w:tcW w:w="1560" w:type="dxa"/>
            <w:tcBorders>
              <w:top w:val="nil"/>
              <w:left w:val="single" w:sz="4" w:space="0" w:color="auto"/>
              <w:bottom w:val="nil"/>
              <w:right w:val="nil"/>
            </w:tcBorders>
          </w:tcPr>
          <w:p w14:paraId="4084969D" w14:textId="77777777" w:rsidR="00692704" w:rsidRDefault="00692704">
            <w:pPr>
              <w:pStyle w:val="TAL"/>
            </w:pPr>
          </w:p>
        </w:tc>
        <w:bookmarkStart w:id="3120" w:name="_MCCTEMPBM_CRPT75140281___7"/>
        <w:bookmarkEnd w:id="3120"/>
      </w:tr>
      <w:tr w:rsidR="00692704" w14:paraId="73FBD6C9"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2888887" w14:textId="77777777" w:rsidR="00692704" w:rsidRDefault="00692704">
            <w:pPr>
              <w:pStyle w:val="TAC"/>
            </w:pPr>
          </w:p>
        </w:tc>
        <w:tc>
          <w:tcPr>
            <w:tcW w:w="1560" w:type="dxa"/>
            <w:tcBorders>
              <w:top w:val="nil"/>
              <w:left w:val="single" w:sz="4" w:space="0" w:color="auto"/>
              <w:bottom w:val="nil"/>
              <w:right w:val="nil"/>
            </w:tcBorders>
            <w:hideMark/>
          </w:tcPr>
          <w:p w14:paraId="5AEA924F" w14:textId="77777777" w:rsidR="00692704" w:rsidRDefault="00692704">
            <w:pPr>
              <w:pStyle w:val="TAL"/>
            </w:pPr>
            <w:r>
              <w:t>octet n</w:t>
            </w:r>
          </w:p>
        </w:tc>
        <w:bookmarkStart w:id="3121" w:name="_MCCTEMPBM_CRPT75140282___7"/>
        <w:bookmarkEnd w:id="3121"/>
      </w:tr>
    </w:tbl>
    <w:p w14:paraId="1F6BC10D" w14:textId="77777777" w:rsidR="00692704" w:rsidRDefault="00692704" w:rsidP="00692704">
      <w:pPr>
        <w:pStyle w:val="TH"/>
      </w:pPr>
      <w:r>
        <w:t>Figure 15.2.10-1: MCPTT user ID information element</w:t>
      </w:r>
    </w:p>
    <w:p w14:paraId="03D9D616"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048B35D"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56F6AC9C" w14:textId="77777777" w:rsidR="00692704" w:rsidRDefault="00692704">
            <w:pPr>
              <w:pStyle w:val="TAL"/>
            </w:pPr>
            <w:r>
              <w:t>MCPTT user ID is contained in octet 3 to octet n; Max value of 65535 octets.</w:t>
            </w:r>
          </w:p>
        </w:tc>
        <w:bookmarkStart w:id="3122" w:name="_MCCTEMPBM_CRPT75140283___7"/>
        <w:bookmarkEnd w:id="3122"/>
      </w:tr>
      <w:tr w:rsidR="00692704" w14:paraId="30DA3153" w14:textId="77777777" w:rsidTr="00692704">
        <w:trPr>
          <w:cantSplit/>
          <w:jc w:val="center"/>
        </w:trPr>
        <w:tc>
          <w:tcPr>
            <w:tcW w:w="7087" w:type="dxa"/>
            <w:tcBorders>
              <w:top w:val="nil"/>
              <w:left w:val="single" w:sz="4" w:space="0" w:color="auto"/>
              <w:bottom w:val="nil"/>
              <w:right w:val="single" w:sz="4" w:space="0" w:color="auto"/>
            </w:tcBorders>
          </w:tcPr>
          <w:p w14:paraId="1015D6B2" w14:textId="77777777" w:rsidR="00692704" w:rsidRDefault="00692704">
            <w:pPr>
              <w:pStyle w:val="TAL"/>
            </w:pPr>
          </w:p>
        </w:tc>
        <w:bookmarkStart w:id="3123" w:name="_MCCTEMPBM_CRPT75140284___7"/>
        <w:bookmarkEnd w:id="3123"/>
      </w:tr>
      <w:tr w:rsidR="00692704" w14:paraId="309CAF27"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DA2FBA5" w14:textId="77777777" w:rsidR="00692704" w:rsidRDefault="00692704">
            <w:pPr>
              <w:pStyle w:val="TAL"/>
            </w:pPr>
          </w:p>
        </w:tc>
        <w:bookmarkStart w:id="3124" w:name="_MCCTEMPBM_CRPT75140285___7"/>
        <w:bookmarkEnd w:id="3124"/>
      </w:tr>
    </w:tbl>
    <w:p w14:paraId="05F82637" w14:textId="77777777" w:rsidR="00692704" w:rsidRDefault="00692704" w:rsidP="00692704"/>
    <w:p w14:paraId="1BDEC48E" w14:textId="77777777" w:rsidR="00692704" w:rsidRDefault="00692704" w:rsidP="000B2AB4">
      <w:pPr>
        <w:pStyle w:val="Heading3"/>
        <w:rPr>
          <w:lang w:eastAsia="ko-KR"/>
        </w:rPr>
      </w:pPr>
      <w:bookmarkStart w:id="3125" w:name="_Toc11408032"/>
      <w:bookmarkStart w:id="3126" w:name="_Toc27499338"/>
      <w:bookmarkStart w:id="3127" w:name="_Toc107000661"/>
      <w:r>
        <w:t>15.2.11</w:t>
      </w:r>
      <w:r>
        <w:rPr>
          <w:lang w:eastAsia="ko-KR"/>
        </w:rPr>
        <w:tab/>
      </w:r>
      <w:r>
        <w:t>Call type</w:t>
      </w:r>
      <w:bookmarkEnd w:id="3125"/>
      <w:bookmarkEnd w:id="3126"/>
      <w:bookmarkEnd w:id="3127"/>
    </w:p>
    <w:p w14:paraId="4C273462" w14:textId="77777777" w:rsidR="00692704" w:rsidRDefault="00692704" w:rsidP="00692704">
      <w:r>
        <w:t>The purpose of the Call type information element is to identify the type of the call.</w:t>
      </w:r>
    </w:p>
    <w:p w14:paraId="1711614E" w14:textId="77777777" w:rsidR="00692704" w:rsidRDefault="00692704" w:rsidP="00692704">
      <w:r>
        <w:t>The value part of the Call type information element is coded as shown in Table 15.2.11-1.</w:t>
      </w:r>
    </w:p>
    <w:p w14:paraId="10CEAEAD" w14:textId="77777777" w:rsidR="00692704" w:rsidRDefault="00692704" w:rsidP="00692704">
      <w:r>
        <w:t>The Call type information element is a type 3 information element with a length of 1 octet.</w:t>
      </w:r>
    </w:p>
    <w:p w14:paraId="640FE54F"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1A05EF43"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0DCE5F5" w14:textId="77777777" w:rsidR="00692704" w:rsidRDefault="00692704">
            <w:pPr>
              <w:pStyle w:val="TAL"/>
            </w:pPr>
            <w:r>
              <w:t>Bits</w:t>
            </w:r>
          </w:p>
        </w:tc>
        <w:tc>
          <w:tcPr>
            <w:tcW w:w="284" w:type="dxa"/>
            <w:tcBorders>
              <w:top w:val="single" w:sz="4" w:space="0" w:color="auto"/>
              <w:left w:val="nil"/>
              <w:bottom w:val="nil"/>
              <w:right w:val="nil"/>
            </w:tcBorders>
          </w:tcPr>
          <w:p w14:paraId="456ED52D" w14:textId="77777777" w:rsidR="00692704" w:rsidRDefault="00692704">
            <w:pPr>
              <w:pStyle w:val="TAC"/>
            </w:pPr>
          </w:p>
        </w:tc>
        <w:tc>
          <w:tcPr>
            <w:tcW w:w="3969" w:type="dxa"/>
            <w:tcBorders>
              <w:top w:val="single" w:sz="4" w:space="0" w:color="auto"/>
              <w:left w:val="nil"/>
              <w:bottom w:val="nil"/>
              <w:right w:val="single" w:sz="4" w:space="0" w:color="auto"/>
            </w:tcBorders>
          </w:tcPr>
          <w:p w14:paraId="47F4EBC6" w14:textId="77777777" w:rsidR="00692704" w:rsidRDefault="00692704">
            <w:pPr>
              <w:pStyle w:val="TAL"/>
            </w:pPr>
          </w:p>
        </w:tc>
        <w:bookmarkStart w:id="3128" w:name="_MCCTEMPBM_CRPT75140286___7"/>
        <w:bookmarkEnd w:id="3128"/>
      </w:tr>
      <w:tr w:rsidR="00692704" w14:paraId="0F953DF7" w14:textId="77777777" w:rsidTr="00692704">
        <w:trPr>
          <w:cantSplit/>
          <w:jc w:val="center"/>
        </w:trPr>
        <w:tc>
          <w:tcPr>
            <w:tcW w:w="284" w:type="dxa"/>
            <w:tcBorders>
              <w:top w:val="nil"/>
              <w:left w:val="single" w:sz="4" w:space="0" w:color="auto"/>
              <w:bottom w:val="nil"/>
              <w:right w:val="nil"/>
            </w:tcBorders>
            <w:hideMark/>
          </w:tcPr>
          <w:p w14:paraId="70B89921" w14:textId="77777777" w:rsidR="00692704" w:rsidRDefault="00692704">
            <w:pPr>
              <w:pStyle w:val="TAC"/>
            </w:pPr>
            <w:r>
              <w:t>8</w:t>
            </w:r>
          </w:p>
        </w:tc>
        <w:tc>
          <w:tcPr>
            <w:tcW w:w="284" w:type="dxa"/>
            <w:tcBorders>
              <w:top w:val="nil"/>
              <w:left w:val="nil"/>
              <w:bottom w:val="nil"/>
              <w:right w:val="nil"/>
            </w:tcBorders>
            <w:hideMark/>
          </w:tcPr>
          <w:p w14:paraId="74D7853D" w14:textId="77777777" w:rsidR="00692704" w:rsidRDefault="00692704">
            <w:pPr>
              <w:pStyle w:val="TAC"/>
            </w:pPr>
            <w:r>
              <w:t>7</w:t>
            </w:r>
          </w:p>
        </w:tc>
        <w:tc>
          <w:tcPr>
            <w:tcW w:w="284" w:type="dxa"/>
            <w:tcBorders>
              <w:top w:val="nil"/>
              <w:left w:val="nil"/>
              <w:bottom w:val="nil"/>
              <w:right w:val="nil"/>
            </w:tcBorders>
            <w:hideMark/>
          </w:tcPr>
          <w:p w14:paraId="0B1F77EA" w14:textId="77777777" w:rsidR="00692704" w:rsidRDefault="00692704">
            <w:pPr>
              <w:pStyle w:val="TAC"/>
            </w:pPr>
            <w:r>
              <w:t>6</w:t>
            </w:r>
          </w:p>
        </w:tc>
        <w:tc>
          <w:tcPr>
            <w:tcW w:w="284" w:type="dxa"/>
            <w:tcBorders>
              <w:top w:val="nil"/>
              <w:left w:val="nil"/>
              <w:bottom w:val="nil"/>
              <w:right w:val="nil"/>
            </w:tcBorders>
            <w:hideMark/>
          </w:tcPr>
          <w:p w14:paraId="5147FE22" w14:textId="77777777" w:rsidR="00692704" w:rsidRDefault="00692704">
            <w:pPr>
              <w:pStyle w:val="TAC"/>
            </w:pPr>
            <w:r>
              <w:t>5</w:t>
            </w:r>
          </w:p>
        </w:tc>
        <w:tc>
          <w:tcPr>
            <w:tcW w:w="284" w:type="dxa"/>
            <w:tcBorders>
              <w:top w:val="nil"/>
              <w:left w:val="nil"/>
              <w:bottom w:val="nil"/>
              <w:right w:val="nil"/>
            </w:tcBorders>
            <w:hideMark/>
          </w:tcPr>
          <w:p w14:paraId="51ED4C0C" w14:textId="77777777" w:rsidR="00692704" w:rsidRDefault="00692704">
            <w:pPr>
              <w:pStyle w:val="TAC"/>
            </w:pPr>
            <w:r>
              <w:t>4</w:t>
            </w:r>
          </w:p>
        </w:tc>
        <w:tc>
          <w:tcPr>
            <w:tcW w:w="284" w:type="dxa"/>
            <w:tcBorders>
              <w:top w:val="nil"/>
              <w:left w:val="nil"/>
              <w:bottom w:val="nil"/>
              <w:right w:val="nil"/>
            </w:tcBorders>
            <w:hideMark/>
          </w:tcPr>
          <w:p w14:paraId="178B3F34" w14:textId="77777777" w:rsidR="00692704" w:rsidRDefault="00692704">
            <w:pPr>
              <w:pStyle w:val="TAC"/>
            </w:pPr>
            <w:r>
              <w:t>3</w:t>
            </w:r>
          </w:p>
        </w:tc>
        <w:tc>
          <w:tcPr>
            <w:tcW w:w="284" w:type="dxa"/>
            <w:tcBorders>
              <w:top w:val="nil"/>
              <w:left w:val="nil"/>
              <w:bottom w:val="nil"/>
              <w:right w:val="nil"/>
            </w:tcBorders>
            <w:hideMark/>
          </w:tcPr>
          <w:p w14:paraId="5404755F" w14:textId="77777777" w:rsidR="00692704" w:rsidRDefault="00692704">
            <w:pPr>
              <w:pStyle w:val="TAC"/>
            </w:pPr>
            <w:r>
              <w:t>2</w:t>
            </w:r>
          </w:p>
        </w:tc>
        <w:tc>
          <w:tcPr>
            <w:tcW w:w="284" w:type="dxa"/>
            <w:tcBorders>
              <w:top w:val="nil"/>
              <w:left w:val="nil"/>
              <w:bottom w:val="nil"/>
              <w:right w:val="nil"/>
            </w:tcBorders>
            <w:hideMark/>
          </w:tcPr>
          <w:p w14:paraId="4A17A24A" w14:textId="77777777" w:rsidR="00692704" w:rsidRDefault="00692704">
            <w:pPr>
              <w:pStyle w:val="TAC"/>
            </w:pPr>
            <w:r>
              <w:t>1</w:t>
            </w:r>
          </w:p>
        </w:tc>
        <w:tc>
          <w:tcPr>
            <w:tcW w:w="284" w:type="dxa"/>
            <w:tcBorders>
              <w:top w:val="nil"/>
              <w:left w:val="nil"/>
              <w:bottom w:val="nil"/>
              <w:right w:val="nil"/>
            </w:tcBorders>
          </w:tcPr>
          <w:p w14:paraId="07B9D67D" w14:textId="77777777" w:rsidR="00692704" w:rsidRDefault="00692704">
            <w:pPr>
              <w:pStyle w:val="TAC"/>
            </w:pPr>
          </w:p>
        </w:tc>
        <w:tc>
          <w:tcPr>
            <w:tcW w:w="3969" w:type="dxa"/>
            <w:tcBorders>
              <w:top w:val="nil"/>
              <w:left w:val="nil"/>
              <w:bottom w:val="nil"/>
              <w:right w:val="single" w:sz="4" w:space="0" w:color="auto"/>
            </w:tcBorders>
          </w:tcPr>
          <w:p w14:paraId="7F663892" w14:textId="77777777" w:rsidR="00692704" w:rsidRDefault="00692704">
            <w:pPr>
              <w:pStyle w:val="TAL"/>
            </w:pPr>
          </w:p>
        </w:tc>
        <w:bookmarkStart w:id="3129" w:name="_MCCTEMPBM_CRPT75140287___7"/>
        <w:bookmarkEnd w:id="3129"/>
      </w:tr>
      <w:tr w:rsidR="00692704" w14:paraId="53F0E46B" w14:textId="77777777" w:rsidTr="00692704">
        <w:trPr>
          <w:cantSplit/>
          <w:jc w:val="center"/>
        </w:trPr>
        <w:tc>
          <w:tcPr>
            <w:tcW w:w="284" w:type="dxa"/>
            <w:tcBorders>
              <w:top w:val="nil"/>
              <w:left w:val="single" w:sz="4" w:space="0" w:color="auto"/>
              <w:bottom w:val="nil"/>
              <w:right w:val="nil"/>
            </w:tcBorders>
          </w:tcPr>
          <w:p w14:paraId="6B76E932" w14:textId="77777777" w:rsidR="00692704" w:rsidRDefault="00692704">
            <w:pPr>
              <w:pStyle w:val="TAC"/>
            </w:pPr>
          </w:p>
        </w:tc>
        <w:tc>
          <w:tcPr>
            <w:tcW w:w="284" w:type="dxa"/>
            <w:tcBorders>
              <w:top w:val="nil"/>
              <w:left w:val="nil"/>
              <w:bottom w:val="nil"/>
              <w:right w:val="nil"/>
            </w:tcBorders>
          </w:tcPr>
          <w:p w14:paraId="4BDD1368" w14:textId="77777777" w:rsidR="00692704" w:rsidRDefault="00692704">
            <w:pPr>
              <w:pStyle w:val="TAC"/>
            </w:pPr>
          </w:p>
        </w:tc>
        <w:tc>
          <w:tcPr>
            <w:tcW w:w="284" w:type="dxa"/>
            <w:tcBorders>
              <w:top w:val="nil"/>
              <w:left w:val="nil"/>
              <w:bottom w:val="nil"/>
              <w:right w:val="nil"/>
            </w:tcBorders>
          </w:tcPr>
          <w:p w14:paraId="7B3E5A83" w14:textId="77777777" w:rsidR="00692704" w:rsidRDefault="00692704">
            <w:pPr>
              <w:pStyle w:val="TAC"/>
            </w:pPr>
          </w:p>
        </w:tc>
        <w:tc>
          <w:tcPr>
            <w:tcW w:w="284" w:type="dxa"/>
            <w:tcBorders>
              <w:top w:val="nil"/>
              <w:left w:val="nil"/>
              <w:bottom w:val="nil"/>
              <w:right w:val="nil"/>
            </w:tcBorders>
          </w:tcPr>
          <w:p w14:paraId="22235CB6" w14:textId="77777777" w:rsidR="00692704" w:rsidRDefault="00692704">
            <w:pPr>
              <w:pStyle w:val="TAC"/>
            </w:pPr>
          </w:p>
        </w:tc>
        <w:tc>
          <w:tcPr>
            <w:tcW w:w="284" w:type="dxa"/>
            <w:tcBorders>
              <w:top w:val="nil"/>
              <w:left w:val="nil"/>
              <w:bottom w:val="nil"/>
              <w:right w:val="nil"/>
            </w:tcBorders>
          </w:tcPr>
          <w:p w14:paraId="41A8752E" w14:textId="77777777" w:rsidR="00692704" w:rsidRDefault="00692704">
            <w:pPr>
              <w:pStyle w:val="TAC"/>
            </w:pPr>
          </w:p>
        </w:tc>
        <w:tc>
          <w:tcPr>
            <w:tcW w:w="284" w:type="dxa"/>
            <w:tcBorders>
              <w:top w:val="nil"/>
              <w:left w:val="nil"/>
              <w:bottom w:val="nil"/>
              <w:right w:val="nil"/>
            </w:tcBorders>
          </w:tcPr>
          <w:p w14:paraId="76A42EFD" w14:textId="77777777" w:rsidR="00692704" w:rsidRDefault="00692704">
            <w:pPr>
              <w:pStyle w:val="TAC"/>
            </w:pPr>
          </w:p>
        </w:tc>
        <w:tc>
          <w:tcPr>
            <w:tcW w:w="284" w:type="dxa"/>
            <w:tcBorders>
              <w:top w:val="nil"/>
              <w:left w:val="nil"/>
              <w:bottom w:val="nil"/>
              <w:right w:val="nil"/>
            </w:tcBorders>
          </w:tcPr>
          <w:p w14:paraId="13AB927B" w14:textId="77777777" w:rsidR="00692704" w:rsidRDefault="00692704">
            <w:pPr>
              <w:pStyle w:val="TAC"/>
            </w:pPr>
          </w:p>
        </w:tc>
        <w:tc>
          <w:tcPr>
            <w:tcW w:w="284" w:type="dxa"/>
            <w:tcBorders>
              <w:top w:val="nil"/>
              <w:left w:val="nil"/>
              <w:bottom w:val="nil"/>
              <w:right w:val="nil"/>
            </w:tcBorders>
          </w:tcPr>
          <w:p w14:paraId="381F21D2" w14:textId="77777777" w:rsidR="00692704" w:rsidRDefault="00692704">
            <w:pPr>
              <w:pStyle w:val="TAC"/>
            </w:pPr>
          </w:p>
        </w:tc>
        <w:tc>
          <w:tcPr>
            <w:tcW w:w="284" w:type="dxa"/>
            <w:tcBorders>
              <w:top w:val="nil"/>
              <w:left w:val="nil"/>
              <w:bottom w:val="nil"/>
              <w:right w:val="nil"/>
            </w:tcBorders>
          </w:tcPr>
          <w:p w14:paraId="1D61446A" w14:textId="77777777" w:rsidR="00692704" w:rsidRDefault="00692704">
            <w:pPr>
              <w:pStyle w:val="TAC"/>
            </w:pPr>
          </w:p>
        </w:tc>
        <w:tc>
          <w:tcPr>
            <w:tcW w:w="3969" w:type="dxa"/>
            <w:tcBorders>
              <w:top w:val="nil"/>
              <w:left w:val="nil"/>
              <w:bottom w:val="nil"/>
              <w:right w:val="single" w:sz="4" w:space="0" w:color="auto"/>
            </w:tcBorders>
          </w:tcPr>
          <w:p w14:paraId="378A6928" w14:textId="77777777" w:rsidR="00692704" w:rsidRDefault="00692704">
            <w:pPr>
              <w:pStyle w:val="TAL"/>
            </w:pPr>
          </w:p>
        </w:tc>
        <w:bookmarkStart w:id="3130" w:name="_MCCTEMPBM_CRPT75140288___7"/>
        <w:bookmarkEnd w:id="3130"/>
      </w:tr>
      <w:tr w:rsidR="00692704" w14:paraId="2E22684E" w14:textId="77777777" w:rsidTr="00692704">
        <w:trPr>
          <w:cantSplit/>
          <w:jc w:val="center"/>
        </w:trPr>
        <w:tc>
          <w:tcPr>
            <w:tcW w:w="284" w:type="dxa"/>
            <w:tcBorders>
              <w:top w:val="nil"/>
              <w:left w:val="single" w:sz="4" w:space="0" w:color="auto"/>
              <w:bottom w:val="nil"/>
              <w:right w:val="nil"/>
            </w:tcBorders>
            <w:hideMark/>
          </w:tcPr>
          <w:p w14:paraId="5B77C23F" w14:textId="77777777" w:rsidR="00692704" w:rsidRDefault="00692704">
            <w:pPr>
              <w:pStyle w:val="TAC"/>
            </w:pPr>
            <w:r>
              <w:t>0</w:t>
            </w:r>
          </w:p>
        </w:tc>
        <w:tc>
          <w:tcPr>
            <w:tcW w:w="284" w:type="dxa"/>
            <w:tcBorders>
              <w:top w:val="nil"/>
              <w:left w:val="nil"/>
              <w:bottom w:val="nil"/>
              <w:right w:val="nil"/>
            </w:tcBorders>
            <w:hideMark/>
          </w:tcPr>
          <w:p w14:paraId="1C63E1E0" w14:textId="77777777" w:rsidR="00692704" w:rsidRDefault="00692704">
            <w:pPr>
              <w:pStyle w:val="TAC"/>
            </w:pPr>
            <w:r>
              <w:t>0</w:t>
            </w:r>
          </w:p>
        </w:tc>
        <w:tc>
          <w:tcPr>
            <w:tcW w:w="284" w:type="dxa"/>
            <w:tcBorders>
              <w:top w:val="nil"/>
              <w:left w:val="nil"/>
              <w:bottom w:val="nil"/>
              <w:right w:val="nil"/>
            </w:tcBorders>
            <w:hideMark/>
          </w:tcPr>
          <w:p w14:paraId="3EDD12EF" w14:textId="77777777" w:rsidR="00692704" w:rsidRDefault="00692704">
            <w:pPr>
              <w:pStyle w:val="TAC"/>
            </w:pPr>
            <w:r>
              <w:t>0</w:t>
            </w:r>
          </w:p>
        </w:tc>
        <w:tc>
          <w:tcPr>
            <w:tcW w:w="284" w:type="dxa"/>
            <w:tcBorders>
              <w:top w:val="nil"/>
              <w:left w:val="nil"/>
              <w:bottom w:val="nil"/>
              <w:right w:val="nil"/>
            </w:tcBorders>
            <w:hideMark/>
          </w:tcPr>
          <w:p w14:paraId="422C3C62" w14:textId="77777777" w:rsidR="00692704" w:rsidRDefault="00692704">
            <w:pPr>
              <w:pStyle w:val="TAC"/>
            </w:pPr>
            <w:r>
              <w:t>0</w:t>
            </w:r>
          </w:p>
        </w:tc>
        <w:tc>
          <w:tcPr>
            <w:tcW w:w="284" w:type="dxa"/>
            <w:tcBorders>
              <w:top w:val="nil"/>
              <w:left w:val="nil"/>
              <w:bottom w:val="nil"/>
              <w:right w:val="nil"/>
            </w:tcBorders>
            <w:hideMark/>
          </w:tcPr>
          <w:p w14:paraId="3615421C" w14:textId="77777777" w:rsidR="00692704" w:rsidRDefault="00692704">
            <w:pPr>
              <w:pStyle w:val="TAC"/>
            </w:pPr>
            <w:r>
              <w:t>0</w:t>
            </w:r>
          </w:p>
        </w:tc>
        <w:tc>
          <w:tcPr>
            <w:tcW w:w="284" w:type="dxa"/>
            <w:tcBorders>
              <w:top w:val="nil"/>
              <w:left w:val="nil"/>
              <w:bottom w:val="nil"/>
              <w:right w:val="nil"/>
            </w:tcBorders>
            <w:hideMark/>
          </w:tcPr>
          <w:p w14:paraId="68960316" w14:textId="77777777" w:rsidR="00692704" w:rsidRDefault="00692704">
            <w:pPr>
              <w:pStyle w:val="TAC"/>
            </w:pPr>
            <w:r>
              <w:t>0</w:t>
            </w:r>
          </w:p>
        </w:tc>
        <w:tc>
          <w:tcPr>
            <w:tcW w:w="284" w:type="dxa"/>
            <w:tcBorders>
              <w:top w:val="nil"/>
              <w:left w:val="nil"/>
              <w:bottom w:val="nil"/>
              <w:right w:val="nil"/>
            </w:tcBorders>
            <w:hideMark/>
          </w:tcPr>
          <w:p w14:paraId="5E0157CE" w14:textId="77777777" w:rsidR="00692704" w:rsidRDefault="00692704">
            <w:pPr>
              <w:pStyle w:val="TAC"/>
            </w:pPr>
            <w:r>
              <w:t>0</w:t>
            </w:r>
          </w:p>
        </w:tc>
        <w:tc>
          <w:tcPr>
            <w:tcW w:w="284" w:type="dxa"/>
            <w:tcBorders>
              <w:top w:val="nil"/>
              <w:left w:val="nil"/>
              <w:bottom w:val="nil"/>
              <w:right w:val="nil"/>
            </w:tcBorders>
            <w:hideMark/>
          </w:tcPr>
          <w:p w14:paraId="74925A7E" w14:textId="77777777" w:rsidR="00692704" w:rsidRDefault="00692704">
            <w:pPr>
              <w:pStyle w:val="TAC"/>
            </w:pPr>
            <w:r>
              <w:t>1</w:t>
            </w:r>
          </w:p>
        </w:tc>
        <w:tc>
          <w:tcPr>
            <w:tcW w:w="284" w:type="dxa"/>
            <w:tcBorders>
              <w:top w:val="nil"/>
              <w:left w:val="nil"/>
              <w:bottom w:val="nil"/>
              <w:right w:val="nil"/>
            </w:tcBorders>
          </w:tcPr>
          <w:p w14:paraId="2DA679C1" w14:textId="77777777" w:rsidR="00692704" w:rsidRDefault="00692704">
            <w:pPr>
              <w:pStyle w:val="TAC"/>
            </w:pPr>
          </w:p>
        </w:tc>
        <w:tc>
          <w:tcPr>
            <w:tcW w:w="3969" w:type="dxa"/>
            <w:tcBorders>
              <w:top w:val="nil"/>
              <w:left w:val="nil"/>
              <w:bottom w:val="nil"/>
              <w:right w:val="single" w:sz="4" w:space="0" w:color="auto"/>
            </w:tcBorders>
            <w:hideMark/>
          </w:tcPr>
          <w:p w14:paraId="66999CD4" w14:textId="77777777" w:rsidR="00692704" w:rsidRDefault="00692704">
            <w:pPr>
              <w:pStyle w:val="TAL"/>
            </w:pPr>
            <w:r>
              <w:t>BASIC GROUP CALL</w:t>
            </w:r>
          </w:p>
        </w:tc>
        <w:bookmarkStart w:id="3131" w:name="_MCCTEMPBM_CRPT75140289___7"/>
        <w:bookmarkEnd w:id="3131"/>
      </w:tr>
      <w:tr w:rsidR="00692704" w14:paraId="257833B4" w14:textId="77777777" w:rsidTr="00692704">
        <w:trPr>
          <w:cantSplit/>
          <w:jc w:val="center"/>
        </w:trPr>
        <w:tc>
          <w:tcPr>
            <w:tcW w:w="284" w:type="dxa"/>
            <w:tcBorders>
              <w:top w:val="nil"/>
              <w:left w:val="single" w:sz="4" w:space="0" w:color="auto"/>
              <w:bottom w:val="nil"/>
              <w:right w:val="nil"/>
            </w:tcBorders>
            <w:hideMark/>
          </w:tcPr>
          <w:p w14:paraId="79083267" w14:textId="77777777" w:rsidR="00692704" w:rsidRDefault="00692704">
            <w:pPr>
              <w:pStyle w:val="TAC"/>
            </w:pPr>
            <w:r>
              <w:t>0</w:t>
            </w:r>
          </w:p>
        </w:tc>
        <w:tc>
          <w:tcPr>
            <w:tcW w:w="284" w:type="dxa"/>
            <w:tcBorders>
              <w:top w:val="nil"/>
              <w:left w:val="nil"/>
              <w:bottom w:val="nil"/>
              <w:right w:val="nil"/>
            </w:tcBorders>
            <w:hideMark/>
          </w:tcPr>
          <w:p w14:paraId="4A8290DA" w14:textId="77777777" w:rsidR="00692704" w:rsidRDefault="00692704">
            <w:pPr>
              <w:pStyle w:val="TAC"/>
            </w:pPr>
            <w:r>
              <w:t>0</w:t>
            </w:r>
          </w:p>
        </w:tc>
        <w:tc>
          <w:tcPr>
            <w:tcW w:w="284" w:type="dxa"/>
            <w:tcBorders>
              <w:top w:val="nil"/>
              <w:left w:val="nil"/>
              <w:bottom w:val="nil"/>
              <w:right w:val="nil"/>
            </w:tcBorders>
            <w:hideMark/>
          </w:tcPr>
          <w:p w14:paraId="0DFBE9B8" w14:textId="77777777" w:rsidR="00692704" w:rsidRDefault="00692704">
            <w:pPr>
              <w:pStyle w:val="TAC"/>
            </w:pPr>
            <w:r>
              <w:t>0</w:t>
            </w:r>
          </w:p>
        </w:tc>
        <w:tc>
          <w:tcPr>
            <w:tcW w:w="284" w:type="dxa"/>
            <w:tcBorders>
              <w:top w:val="nil"/>
              <w:left w:val="nil"/>
              <w:bottom w:val="nil"/>
              <w:right w:val="nil"/>
            </w:tcBorders>
            <w:hideMark/>
          </w:tcPr>
          <w:p w14:paraId="1441E840" w14:textId="77777777" w:rsidR="00692704" w:rsidRDefault="00692704">
            <w:pPr>
              <w:pStyle w:val="TAC"/>
            </w:pPr>
            <w:r>
              <w:t>0</w:t>
            </w:r>
          </w:p>
        </w:tc>
        <w:tc>
          <w:tcPr>
            <w:tcW w:w="284" w:type="dxa"/>
            <w:tcBorders>
              <w:top w:val="nil"/>
              <w:left w:val="nil"/>
              <w:bottom w:val="nil"/>
              <w:right w:val="nil"/>
            </w:tcBorders>
            <w:hideMark/>
          </w:tcPr>
          <w:p w14:paraId="3F779FC3" w14:textId="77777777" w:rsidR="00692704" w:rsidRDefault="00692704">
            <w:pPr>
              <w:pStyle w:val="TAC"/>
            </w:pPr>
            <w:r>
              <w:t>0</w:t>
            </w:r>
          </w:p>
        </w:tc>
        <w:tc>
          <w:tcPr>
            <w:tcW w:w="284" w:type="dxa"/>
            <w:tcBorders>
              <w:top w:val="nil"/>
              <w:left w:val="nil"/>
              <w:bottom w:val="nil"/>
              <w:right w:val="nil"/>
            </w:tcBorders>
            <w:hideMark/>
          </w:tcPr>
          <w:p w14:paraId="6B38E4BD" w14:textId="77777777" w:rsidR="00692704" w:rsidRDefault="00692704">
            <w:pPr>
              <w:pStyle w:val="TAC"/>
            </w:pPr>
            <w:r>
              <w:t>0</w:t>
            </w:r>
          </w:p>
        </w:tc>
        <w:tc>
          <w:tcPr>
            <w:tcW w:w="284" w:type="dxa"/>
            <w:tcBorders>
              <w:top w:val="nil"/>
              <w:left w:val="nil"/>
              <w:bottom w:val="nil"/>
              <w:right w:val="nil"/>
            </w:tcBorders>
            <w:hideMark/>
          </w:tcPr>
          <w:p w14:paraId="00AC0BE4" w14:textId="77777777" w:rsidR="00692704" w:rsidRDefault="00692704">
            <w:pPr>
              <w:pStyle w:val="TAC"/>
            </w:pPr>
            <w:r>
              <w:t>1</w:t>
            </w:r>
          </w:p>
        </w:tc>
        <w:tc>
          <w:tcPr>
            <w:tcW w:w="284" w:type="dxa"/>
            <w:tcBorders>
              <w:top w:val="nil"/>
              <w:left w:val="nil"/>
              <w:bottom w:val="nil"/>
              <w:right w:val="nil"/>
            </w:tcBorders>
            <w:hideMark/>
          </w:tcPr>
          <w:p w14:paraId="6350EC96" w14:textId="77777777" w:rsidR="00692704" w:rsidRDefault="00692704">
            <w:pPr>
              <w:pStyle w:val="TAC"/>
            </w:pPr>
            <w:r>
              <w:t>0</w:t>
            </w:r>
          </w:p>
        </w:tc>
        <w:tc>
          <w:tcPr>
            <w:tcW w:w="284" w:type="dxa"/>
            <w:tcBorders>
              <w:top w:val="nil"/>
              <w:left w:val="nil"/>
              <w:bottom w:val="nil"/>
              <w:right w:val="nil"/>
            </w:tcBorders>
          </w:tcPr>
          <w:p w14:paraId="329130A1" w14:textId="77777777" w:rsidR="00692704" w:rsidRDefault="00692704">
            <w:pPr>
              <w:pStyle w:val="TAC"/>
            </w:pPr>
          </w:p>
        </w:tc>
        <w:tc>
          <w:tcPr>
            <w:tcW w:w="3969" w:type="dxa"/>
            <w:tcBorders>
              <w:top w:val="nil"/>
              <w:left w:val="nil"/>
              <w:bottom w:val="nil"/>
              <w:right w:val="single" w:sz="4" w:space="0" w:color="auto"/>
            </w:tcBorders>
            <w:hideMark/>
          </w:tcPr>
          <w:p w14:paraId="07035247" w14:textId="77777777" w:rsidR="00692704" w:rsidRDefault="00692704">
            <w:pPr>
              <w:pStyle w:val="TAL"/>
            </w:pPr>
            <w:r>
              <w:t>BROADCAST GROUP CALL</w:t>
            </w:r>
          </w:p>
        </w:tc>
        <w:bookmarkStart w:id="3132" w:name="_MCCTEMPBM_CRPT75140290___7"/>
        <w:bookmarkEnd w:id="3132"/>
      </w:tr>
      <w:tr w:rsidR="00692704" w14:paraId="390C3D05" w14:textId="77777777" w:rsidTr="00692704">
        <w:trPr>
          <w:cantSplit/>
          <w:jc w:val="center"/>
        </w:trPr>
        <w:tc>
          <w:tcPr>
            <w:tcW w:w="284" w:type="dxa"/>
            <w:tcBorders>
              <w:top w:val="nil"/>
              <w:left w:val="single" w:sz="4" w:space="0" w:color="auto"/>
              <w:bottom w:val="nil"/>
              <w:right w:val="nil"/>
            </w:tcBorders>
            <w:hideMark/>
          </w:tcPr>
          <w:p w14:paraId="0F6445ED" w14:textId="77777777" w:rsidR="00692704" w:rsidRDefault="00692704">
            <w:pPr>
              <w:pStyle w:val="TAC"/>
            </w:pPr>
            <w:r>
              <w:t>0</w:t>
            </w:r>
          </w:p>
        </w:tc>
        <w:tc>
          <w:tcPr>
            <w:tcW w:w="284" w:type="dxa"/>
            <w:tcBorders>
              <w:top w:val="nil"/>
              <w:left w:val="nil"/>
              <w:bottom w:val="nil"/>
              <w:right w:val="nil"/>
            </w:tcBorders>
            <w:hideMark/>
          </w:tcPr>
          <w:p w14:paraId="14DB5E28" w14:textId="77777777" w:rsidR="00692704" w:rsidRDefault="00692704">
            <w:pPr>
              <w:pStyle w:val="TAC"/>
            </w:pPr>
            <w:r>
              <w:t>0</w:t>
            </w:r>
          </w:p>
        </w:tc>
        <w:tc>
          <w:tcPr>
            <w:tcW w:w="284" w:type="dxa"/>
            <w:tcBorders>
              <w:top w:val="nil"/>
              <w:left w:val="nil"/>
              <w:bottom w:val="nil"/>
              <w:right w:val="nil"/>
            </w:tcBorders>
            <w:hideMark/>
          </w:tcPr>
          <w:p w14:paraId="3EB7DBD4" w14:textId="77777777" w:rsidR="00692704" w:rsidRDefault="00692704">
            <w:pPr>
              <w:pStyle w:val="TAC"/>
            </w:pPr>
            <w:r>
              <w:t>0</w:t>
            </w:r>
          </w:p>
        </w:tc>
        <w:tc>
          <w:tcPr>
            <w:tcW w:w="284" w:type="dxa"/>
            <w:tcBorders>
              <w:top w:val="nil"/>
              <w:left w:val="nil"/>
              <w:bottom w:val="nil"/>
              <w:right w:val="nil"/>
            </w:tcBorders>
            <w:hideMark/>
          </w:tcPr>
          <w:p w14:paraId="2E792FCE" w14:textId="77777777" w:rsidR="00692704" w:rsidRDefault="00692704">
            <w:pPr>
              <w:pStyle w:val="TAC"/>
            </w:pPr>
            <w:r>
              <w:t>0</w:t>
            </w:r>
          </w:p>
        </w:tc>
        <w:tc>
          <w:tcPr>
            <w:tcW w:w="284" w:type="dxa"/>
            <w:tcBorders>
              <w:top w:val="nil"/>
              <w:left w:val="nil"/>
              <w:bottom w:val="nil"/>
              <w:right w:val="nil"/>
            </w:tcBorders>
            <w:hideMark/>
          </w:tcPr>
          <w:p w14:paraId="7A2BB8DD" w14:textId="77777777" w:rsidR="00692704" w:rsidRDefault="00692704">
            <w:pPr>
              <w:pStyle w:val="TAC"/>
            </w:pPr>
            <w:r>
              <w:t>0</w:t>
            </w:r>
          </w:p>
        </w:tc>
        <w:tc>
          <w:tcPr>
            <w:tcW w:w="284" w:type="dxa"/>
            <w:tcBorders>
              <w:top w:val="nil"/>
              <w:left w:val="nil"/>
              <w:bottom w:val="nil"/>
              <w:right w:val="nil"/>
            </w:tcBorders>
            <w:hideMark/>
          </w:tcPr>
          <w:p w14:paraId="7A5FFDFA" w14:textId="77777777" w:rsidR="00692704" w:rsidRDefault="00692704">
            <w:pPr>
              <w:pStyle w:val="TAC"/>
            </w:pPr>
            <w:r>
              <w:t>0</w:t>
            </w:r>
          </w:p>
        </w:tc>
        <w:tc>
          <w:tcPr>
            <w:tcW w:w="284" w:type="dxa"/>
            <w:tcBorders>
              <w:top w:val="nil"/>
              <w:left w:val="nil"/>
              <w:bottom w:val="nil"/>
              <w:right w:val="nil"/>
            </w:tcBorders>
            <w:hideMark/>
          </w:tcPr>
          <w:p w14:paraId="4F9F5E39" w14:textId="77777777" w:rsidR="00692704" w:rsidRDefault="00692704">
            <w:pPr>
              <w:pStyle w:val="TAC"/>
            </w:pPr>
            <w:r>
              <w:t>1</w:t>
            </w:r>
          </w:p>
        </w:tc>
        <w:tc>
          <w:tcPr>
            <w:tcW w:w="284" w:type="dxa"/>
            <w:tcBorders>
              <w:top w:val="nil"/>
              <w:left w:val="nil"/>
              <w:bottom w:val="nil"/>
              <w:right w:val="nil"/>
            </w:tcBorders>
            <w:hideMark/>
          </w:tcPr>
          <w:p w14:paraId="2FEE9B08" w14:textId="77777777" w:rsidR="00692704" w:rsidRDefault="00692704">
            <w:pPr>
              <w:pStyle w:val="TAC"/>
            </w:pPr>
            <w:r>
              <w:t>1</w:t>
            </w:r>
          </w:p>
        </w:tc>
        <w:tc>
          <w:tcPr>
            <w:tcW w:w="284" w:type="dxa"/>
            <w:tcBorders>
              <w:top w:val="nil"/>
              <w:left w:val="nil"/>
              <w:bottom w:val="nil"/>
              <w:right w:val="nil"/>
            </w:tcBorders>
          </w:tcPr>
          <w:p w14:paraId="6FBE5214" w14:textId="77777777" w:rsidR="00692704" w:rsidRDefault="00692704">
            <w:pPr>
              <w:pStyle w:val="TAC"/>
            </w:pPr>
          </w:p>
        </w:tc>
        <w:tc>
          <w:tcPr>
            <w:tcW w:w="3969" w:type="dxa"/>
            <w:tcBorders>
              <w:top w:val="nil"/>
              <w:left w:val="nil"/>
              <w:bottom w:val="nil"/>
              <w:right w:val="single" w:sz="4" w:space="0" w:color="auto"/>
            </w:tcBorders>
            <w:hideMark/>
          </w:tcPr>
          <w:p w14:paraId="735FB0BD" w14:textId="77777777" w:rsidR="00692704" w:rsidRDefault="00692704">
            <w:pPr>
              <w:pStyle w:val="TAL"/>
              <w:rPr>
                <w:lang w:eastAsia="ko-KR"/>
              </w:rPr>
            </w:pPr>
            <w:r>
              <w:t>EMERGENCY GROUP CALL</w:t>
            </w:r>
          </w:p>
        </w:tc>
        <w:bookmarkStart w:id="3133" w:name="_MCCTEMPBM_CRPT75140291___7"/>
        <w:bookmarkEnd w:id="3133"/>
      </w:tr>
      <w:tr w:rsidR="00692704" w14:paraId="408DA6DC" w14:textId="77777777" w:rsidTr="00692704">
        <w:trPr>
          <w:cantSplit/>
          <w:jc w:val="center"/>
        </w:trPr>
        <w:tc>
          <w:tcPr>
            <w:tcW w:w="284" w:type="dxa"/>
            <w:tcBorders>
              <w:top w:val="nil"/>
              <w:left w:val="single" w:sz="4" w:space="0" w:color="auto"/>
              <w:bottom w:val="nil"/>
              <w:right w:val="nil"/>
            </w:tcBorders>
            <w:hideMark/>
          </w:tcPr>
          <w:p w14:paraId="258DB41F" w14:textId="77777777" w:rsidR="00692704" w:rsidRDefault="00692704">
            <w:pPr>
              <w:pStyle w:val="TAC"/>
            </w:pPr>
            <w:r>
              <w:t>0</w:t>
            </w:r>
          </w:p>
        </w:tc>
        <w:tc>
          <w:tcPr>
            <w:tcW w:w="284" w:type="dxa"/>
            <w:tcBorders>
              <w:top w:val="nil"/>
              <w:left w:val="nil"/>
              <w:bottom w:val="nil"/>
              <w:right w:val="nil"/>
            </w:tcBorders>
            <w:hideMark/>
          </w:tcPr>
          <w:p w14:paraId="4843D1CB" w14:textId="77777777" w:rsidR="00692704" w:rsidRDefault="00692704">
            <w:pPr>
              <w:pStyle w:val="TAC"/>
            </w:pPr>
            <w:r>
              <w:t>0</w:t>
            </w:r>
          </w:p>
        </w:tc>
        <w:tc>
          <w:tcPr>
            <w:tcW w:w="284" w:type="dxa"/>
            <w:tcBorders>
              <w:top w:val="nil"/>
              <w:left w:val="nil"/>
              <w:bottom w:val="nil"/>
              <w:right w:val="nil"/>
            </w:tcBorders>
            <w:hideMark/>
          </w:tcPr>
          <w:p w14:paraId="6CD42BFD" w14:textId="77777777" w:rsidR="00692704" w:rsidRDefault="00692704">
            <w:pPr>
              <w:pStyle w:val="TAC"/>
            </w:pPr>
            <w:r>
              <w:t>0</w:t>
            </w:r>
          </w:p>
        </w:tc>
        <w:tc>
          <w:tcPr>
            <w:tcW w:w="284" w:type="dxa"/>
            <w:tcBorders>
              <w:top w:val="nil"/>
              <w:left w:val="nil"/>
              <w:bottom w:val="nil"/>
              <w:right w:val="nil"/>
            </w:tcBorders>
            <w:hideMark/>
          </w:tcPr>
          <w:p w14:paraId="22A8818C" w14:textId="77777777" w:rsidR="00692704" w:rsidRDefault="00692704">
            <w:pPr>
              <w:pStyle w:val="TAC"/>
            </w:pPr>
            <w:r>
              <w:t>0</w:t>
            </w:r>
          </w:p>
        </w:tc>
        <w:tc>
          <w:tcPr>
            <w:tcW w:w="284" w:type="dxa"/>
            <w:tcBorders>
              <w:top w:val="nil"/>
              <w:left w:val="nil"/>
              <w:bottom w:val="nil"/>
              <w:right w:val="nil"/>
            </w:tcBorders>
            <w:hideMark/>
          </w:tcPr>
          <w:p w14:paraId="357E9C6B" w14:textId="77777777" w:rsidR="00692704" w:rsidRDefault="00692704">
            <w:pPr>
              <w:pStyle w:val="TAC"/>
            </w:pPr>
            <w:r>
              <w:t>0</w:t>
            </w:r>
          </w:p>
        </w:tc>
        <w:tc>
          <w:tcPr>
            <w:tcW w:w="284" w:type="dxa"/>
            <w:tcBorders>
              <w:top w:val="nil"/>
              <w:left w:val="nil"/>
              <w:bottom w:val="nil"/>
              <w:right w:val="nil"/>
            </w:tcBorders>
            <w:hideMark/>
          </w:tcPr>
          <w:p w14:paraId="5543966D" w14:textId="77777777" w:rsidR="00692704" w:rsidRDefault="00692704">
            <w:pPr>
              <w:pStyle w:val="TAC"/>
            </w:pPr>
            <w:r>
              <w:t>1</w:t>
            </w:r>
          </w:p>
        </w:tc>
        <w:tc>
          <w:tcPr>
            <w:tcW w:w="284" w:type="dxa"/>
            <w:tcBorders>
              <w:top w:val="nil"/>
              <w:left w:val="nil"/>
              <w:bottom w:val="nil"/>
              <w:right w:val="nil"/>
            </w:tcBorders>
            <w:hideMark/>
          </w:tcPr>
          <w:p w14:paraId="1CEEC079" w14:textId="77777777" w:rsidR="00692704" w:rsidRDefault="00692704">
            <w:pPr>
              <w:pStyle w:val="TAC"/>
            </w:pPr>
            <w:r>
              <w:t>0</w:t>
            </w:r>
          </w:p>
        </w:tc>
        <w:tc>
          <w:tcPr>
            <w:tcW w:w="284" w:type="dxa"/>
            <w:tcBorders>
              <w:top w:val="nil"/>
              <w:left w:val="nil"/>
              <w:bottom w:val="nil"/>
              <w:right w:val="nil"/>
            </w:tcBorders>
            <w:hideMark/>
          </w:tcPr>
          <w:p w14:paraId="0E5A9284" w14:textId="77777777" w:rsidR="00692704" w:rsidRDefault="00692704">
            <w:pPr>
              <w:pStyle w:val="TAC"/>
            </w:pPr>
            <w:r>
              <w:t>0</w:t>
            </w:r>
          </w:p>
        </w:tc>
        <w:tc>
          <w:tcPr>
            <w:tcW w:w="284" w:type="dxa"/>
            <w:tcBorders>
              <w:top w:val="nil"/>
              <w:left w:val="nil"/>
              <w:bottom w:val="nil"/>
              <w:right w:val="nil"/>
            </w:tcBorders>
          </w:tcPr>
          <w:p w14:paraId="43B37A0A" w14:textId="77777777" w:rsidR="00692704" w:rsidRDefault="00692704">
            <w:pPr>
              <w:pStyle w:val="TAC"/>
            </w:pPr>
          </w:p>
        </w:tc>
        <w:tc>
          <w:tcPr>
            <w:tcW w:w="3969" w:type="dxa"/>
            <w:tcBorders>
              <w:top w:val="nil"/>
              <w:left w:val="nil"/>
              <w:bottom w:val="nil"/>
              <w:right w:val="single" w:sz="4" w:space="0" w:color="auto"/>
            </w:tcBorders>
            <w:hideMark/>
          </w:tcPr>
          <w:p w14:paraId="575DB24A" w14:textId="77777777" w:rsidR="00692704" w:rsidRDefault="00692704">
            <w:pPr>
              <w:pStyle w:val="TAL"/>
            </w:pPr>
            <w:r>
              <w:t>IMMINENT PERIL GROUP CALL</w:t>
            </w:r>
          </w:p>
        </w:tc>
        <w:bookmarkStart w:id="3134" w:name="_MCCTEMPBM_CRPT75140292___7"/>
        <w:bookmarkEnd w:id="3134"/>
      </w:tr>
      <w:tr w:rsidR="00692704" w14:paraId="545DB738" w14:textId="77777777" w:rsidTr="00692704">
        <w:trPr>
          <w:cantSplit/>
          <w:jc w:val="center"/>
        </w:trPr>
        <w:tc>
          <w:tcPr>
            <w:tcW w:w="284" w:type="dxa"/>
            <w:tcBorders>
              <w:top w:val="nil"/>
              <w:left w:val="single" w:sz="4" w:space="0" w:color="auto"/>
              <w:bottom w:val="nil"/>
              <w:right w:val="nil"/>
            </w:tcBorders>
            <w:hideMark/>
          </w:tcPr>
          <w:p w14:paraId="154727EE" w14:textId="77777777" w:rsidR="00692704" w:rsidRDefault="00692704">
            <w:pPr>
              <w:pStyle w:val="TAC"/>
            </w:pPr>
            <w:r>
              <w:t>0</w:t>
            </w:r>
          </w:p>
        </w:tc>
        <w:tc>
          <w:tcPr>
            <w:tcW w:w="284" w:type="dxa"/>
            <w:tcBorders>
              <w:top w:val="nil"/>
              <w:left w:val="nil"/>
              <w:bottom w:val="nil"/>
              <w:right w:val="nil"/>
            </w:tcBorders>
            <w:hideMark/>
          </w:tcPr>
          <w:p w14:paraId="65D39F6A" w14:textId="77777777" w:rsidR="00692704" w:rsidRDefault="00692704">
            <w:pPr>
              <w:pStyle w:val="TAC"/>
            </w:pPr>
            <w:r>
              <w:t>0</w:t>
            </w:r>
          </w:p>
        </w:tc>
        <w:tc>
          <w:tcPr>
            <w:tcW w:w="284" w:type="dxa"/>
            <w:tcBorders>
              <w:top w:val="nil"/>
              <w:left w:val="nil"/>
              <w:bottom w:val="nil"/>
              <w:right w:val="nil"/>
            </w:tcBorders>
            <w:hideMark/>
          </w:tcPr>
          <w:p w14:paraId="02978A11" w14:textId="77777777" w:rsidR="00692704" w:rsidRDefault="00692704">
            <w:pPr>
              <w:pStyle w:val="TAC"/>
            </w:pPr>
            <w:r>
              <w:t>0</w:t>
            </w:r>
          </w:p>
        </w:tc>
        <w:tc>
          <w:tcPr>
            <w:tcW w:w="284" w:type="dxa"/>
            <w:tcBorders>
              <w:top w:val="nil"/>
              <w:left w:val="nil"/>
              <w:bottom w:val="nil"/>
              <w:right w:val="nil"/>
            </w:tcBorders>
            <w:hideMark/>
          </w:tcPr>
          <w:p w14:paraId="0A985884" w14:textId="77777777" w:rsidR="00692704" w:rsidRDefault="00692704">
            <w:pPr>
              <w:pStyle w:val="TAC"/>
            </w:pPr>
            <w:r>
              <w:t>0</w:t>
            </w:r>
          </w:p>
        </w:tc>
        <w:tc>
          <w:tcPr>
            <w:tcW w:w="284" w:type="dxa"/>
            <w:tcBorders>
              <w:top w:val="nil"/>
              <w:left w:val="nil"/>
              <w:bottom w:val="nil"/>
              <w:right w:val="nil"/>
            </w:tcBorders>
            <w:hideMark/>
          </w:tcPr>
          <w:p w14:paraId="11886520" w14:textId="77777777" w:rsidR="00692704" w:rsidRDefault="00692704">
            <w:pPr>
              <w:pStyle w:val="TAC"/>
            </w:pPr>
            <w:r>
              <w:t>0</w:t>
            </w:r>
          </w:p>
        </w:tc>
        <w:tc>
          <w:tcPr>
            <w:tcW w:w="284" w:type="dxa"/>
            <w:tcBorders>
              <w:top w:val="nil"/>
              <w:left w:val="nil"/>
              <w:bottom w:val="nil"/>
              <w:right w:val="nil"/>
            </w:tcBorders>
            <w:hideMark/>
          </w:tcPr>
          <w:p w14:paraId="389C2454" w14:textId="77777777" w:rsidR="00692704" w:rsidRDefault="00692704">
            <w:pPr>
              <w:pStyle w:val="TAC"/>
            </w:pPr>
            <w:r>
              <w:t>1</w:t>
            </w:r>
          </w:p>
        </w:tc>
        <w:tc>
          <w:tcPr>
            <w:tcW w:w="284" w:type="dxa"/>
            <w:tcBorders>
              <w:top w:val="nil"/>
              <w:left w:val="nil"/>
              <w:bottom w:val="nil"/>
              <w:right w:val="nil"/>
            </w:tcBorders>
            <w:hideMark/>
          </w:tcPr>
          <w:p w14:paraId="592A7F72" w14:textId="77777777" w:rsidR="00692704" w:rsidRDefault="00692704">
            <w:pPr>
              <w:pStyle w:val="TAC"/>
            </w:pPr>
            <w:r>
              <w:t>0</w:t>
            </w:r>
          </w:p>
        </w:tc>
        <w:tc>
          <w:tcPr>
            <w:tcW w:w="284" w:type="dxa"/>
            <w:tcBorders>
              <w:top w:val="nil"/>
              <w:left w:val="nil"/>
              <w:bottom w:val="nil"/>
              <w:right w:val="nil"/>
            </w:tcBorders>
            <w:hideMark/>
          </w:tcPr>
          <w:p w14:paraId="4E68212A" w14:textId="77777777" w:rsidR="00692704" w:rsidRDefault="00692704">
            <w:pPr>
              <w:pStyle w:val="TAC"/>
            </w:pPr>
            <w:r>
              <w:t>1</w:t>
            </w:r>
          </w:p>
        </w:tc>
        <w:tc>
          <w:tcPr>
            <w:tcW w:w="284" w:type="dxa"/>
            <w:tcBorders>
              <w:top w:val="nil"/>
              <w:left w:val="nil"/>
              <w:bottom w:val="nil"/>
              <w:right w:val="nil"/>
            </w:tcBorders>
          </w:tcPr>
          <w:p w14:paraId="0BCD1F8E" w14:textId="77777777" w:rsidR="00692704" w:rsidRDefault="00692704">
            <w:pPr>
              <w:pStyle w:val="TAC"/>
            </w:pPr>
          </w:p>
        </w:tc>
        <w:tc>
          <w:tcPr>
            <w:tcW w:w="3969" w:type="dxa"/>
            <w:tcBorders>
              <w:top w:val="nil"/>
              <w:left w:val="nil"/>
              <w:bottom w:val="nil"/>
              <w:right w:val="single" w:sz="4" w:space="0" w:color="auto"/>
            </w:tcBorders>
            <w:hideMark/>
          </w:tcPr>
          <w:p w14:paraId="57402F26" w14:textId="77777777" w:rsidR="00692704" w:rsidRDefault="00692704">
            <w:pPr>
              <w:pStyle w:val="TAL"/>
            </w:pPr>
            <w:r>
              <w:rPr>
                <w:lang w:eastAsia="ko-KR"/>
              </w:rPr>
              <w:t>PRIVATE</w:t>
            </w:r>
            <w:r>
              <w:t xml:space="preserve"> CALL</w:t>
            </w:r>
          </w:p>
        </w:tc>
        <w:bookmarkStart w:id="3135" w:name="_MCCTEMPBM_CRPT75140293___7"/>
        <w:bookmarkEnd w:id="3135"/>
      </w:tr>
      <w:tr w:rsidR="00692704" w14:paraId="527AE056" w14:textId="77777777" w:rsidTr="00692704">
        <w:trPr>
          <w:cantSplit/>
          <w:jc w:val="center"/>
        </w:trPr>
        <w:tc>
          <w:tcPr>
            <w:tcW w:w="284" w:type="dxa"/>
            <w:tcBorders>
              <w:top w:val="nil"/>
              <w:left w:val="single" w:sz="4" w:space="0" w:color="auto"/>
              <w:bottom w:val="nil"/>
              <w:right w:val="nil"/>
            </w:tcBorders>
            <w:hideMark/>
          </w:tcPr>
          <w:p w14:paraId="2A4AC732" w14:textId="77777777" w:rsidR="00692704" w:rsidRDefault="00692704">
            <w:pPr>
              <w:pStyle w:val="TAC"/>
            </w:pPr>
            <w:r>
              <w:t>0</w:t>
            </w:r>
          </w:p>
        </w:tc>
        <w:tc>
          <w:tcPr>
            <w:tcW w:w="284" w:type="dxa"/>
            <w:tcBorders>
              <w:top w:val="nil"/>
              <w:left w:val="nil"/>
              <w:bottom w:val="nil"/>
              <w:right w:val="nil"/>
            </w:tcBorders>
            <w:hideMark/>
          </w:tcPr>
          <w:p w14:paraId="11C89991" w14:textId="77777777" w:rsidR="00692704" w:rsidRDefault="00692704">
            <w:pPr>
              <w:pStyle w:val="TAC"/>
            </w:pPr>
            <w:r>
              <w:t>0</w:t>
            </w:r>
          </w:p>
        </w:tc>
        <w:tc>
          <w:tcPr>
            <w:tcW w:w="284" w:type="dxa"/>
            <w:tcBorders>
              <w:top w:val="nil"/>
              <w:left w:val="nil"/>
              <w:bottom w:val="nil"/>
              <w:right w:val="nil"/>
            </w:tcBorders>
            <w:hideMark/>
          </w:tcPr>
          <w:p w14:paraId="57B7FF54" w14:textId="77777777" w:rsidR="00692704" w:rsidRDefault="00692704">
            <w:pPr>
              <w:pStyle w:val="TAC"/>
            </w:pPr>
            <w:r>
              <w:t>0</w:t>
            </w:r>
          </w:p>
        </w:tc>
        <w:tc>
          <w:tcPr>
            <w:tcW w:w="284" w:type="dxa"/>
            <w:tcBorders>
              <w:top w:val="nil"/>
              <w:left w:val="nil"/>
              <w:bottom w:val="nil"/>
              <w:right w:val="nil"/>
            </w:tcBorders>
            <w:hideMark/>
          </w:tcPr>
          <w:p w14:paraId="48CB276F" w14:textId="77777777" w:rsidR="00692704" w:rsidRDefault="00692704">
            <w:pPr>
              <w:pStyle w:val="TAC"/>
            </w:pPr>
            <w:r>
              <w:t>0</w:t>
            </w:r>
          </w:p>
        </w:tc>
        <w:tc>
          <w:tcPr>
            <w:tcW w:w="284" w:type="dxa"/>
            <w:tcBorders>
              <w:top w:val="nil"/>
              <w:left w:val="nil"/>
              <w:bottom w:val="nil"/>
              <w:right w:val="nil"/>
            </w:tcBorders>
            <w:hideMark/>
          </w:tcPr>
          <w:p w14:paraId="34B4B912" w14:textId="77777777" w:rsidR="00692704" w:rsidRDefault="00692704">
            <w:pPr>
              <w:pStyle w:val="TAC"/>
            </w:pPr>
            <w:r>
              <w:t>0</w:t>
            </w:r>
          </w:p>
        </w:tc>
        <w:tc>
          <w:tcPr>
            <w:tcW w:w="284" w:type="dxa"/>
            <w:tcBorders>
              <w:top w:val="nil"/>
              <w:left w:val="nil"/>
              <w:bottom w:val="nil"/>
              <w:right w:val="nil"/>
            </w:tcBorders>
            <w:hideMark/>
          </w:tcPr>
          <w:p w14:paraId="142CC906" w14:textId="77777777" w:rsidR="00692704" w:rsidRDefault="00692704">
            <w:pPr>
              <w:pStyle w:val="TAC"/>
            </w:pPr>
            <w:r>
              <w:t>1</w:t>
            </w:r>
          </w:p>
        </w:tc>
        <w:tc>
          <w:tcPr>
            <w:tcW w:w="284" w:type="dxa"/>
            <w:tcBorders>
              <w:top w:val="nil"/>
              <w:left w:val="nil"/>
              <w:bottom w:val="nil"/>
              <w:right w:val="nil"/>
            </w:tcBorders>
            <w:hideMark/>
          </w:tcPr>
          <w:p w14:paraId="1528AAB9" w14:textId="77777777" w:rsidR="00692704" w:rsidRDefault="00692704">
            <w:pPr>
              <w:pStyle w:val="TAC"/>
            </w:pPr>
            <w:r>
              <w:t>1</w:t>
            </w:r>
          </w:p>
        </w:tc>
        <w:tc>
          <w:tcPr>
            <w:tcW w:w="284" w:type="dxa"/>
            <w:tcBorders>
              <w:top w:val="nil"/>
              <w:left w:val="nil"/>
              <w:bottom w:val="nil"/>
              <w:right w:val="nil"/>
            </w:tcBorders>
            <w:hideMark/>
          </w:tcPr>
          <w:p w14:paraId="542A2FE1" w14:textId="77777777" w:rsidR="00692704" w:rsidRDefault="00692704">
            <w:pPr>
              <w:pStyle w:val="TAC"/>
            </w:pPr>
            <w:r>
              <w:t>0</w:t>
            </w:r>
          </w:p>
        </w:tc>
        <w:tc>
          <w:tcPr>
            <w:tcW w:w="284" w:type="dxa"/>
            <w:tcBorders>
              <w:top w:val="nil"/>
              <w:left w:val="nil"/>
              <w:bottom w:val="nil"/>
              <w:right w:val="nil"/>
            </w:tcBorders>
          </w:tcPr>
          <w:p w14:paraId="717BBF2D" w14:textId="77777777" w:rsidR="00692704" w:rsidRDefault="00692704">
            <w:pPr>
              <w:pStyle w:val="TAC"/>
            </w:pPr>
          </w:p>
        </w:tc>
        <w:tc>
          <w:tcPr>
            <w:tcW w:w="3969" w:type="dxa"/>
            <w:tcBorders>
              <w:top w:val="nil"/>
              <w:left w:val="nil"/>
              <w:bottom w:val="nil"/>
              <w:right w:val="single" w:sz="4" w:space="0" w:color="auto"/>
            </w:tcBorders>
            <w:hideMark/>
          </w:tcPr>
          <w:p w14:paraId="33620587" w14:textId="77777777" w:rsidR="00692704" w:rsidRDefault="00692704">
            <w:pPr>
              <w:pStyle w:val="TAL"/>
            </w:pPr>
            <w:r>
              <w:t xml:space="preserve">EMERGENCY </w:t>
            </w:r>
            <w:r>
              <w:rPr>
                <w:lang w:eastAsia="ko-KR"/>
              </w:rPr>
              <w:t>PRIVATE</w:t>
            </w:r>
            <w:r>
              <w:t xml:space="preserve"> CALL</w:t>
            </w:r>
          </w:p>
        </w:tc>
        <w:bookmarkStart w:id="3136" w:name="_MCCTEMPBM_CRPT75140294___7"/>
        <w:bookmarkEnd w:id="3136"/>
      </w:tr>
      <w:tr w:rsidR="00692704" w14:paraId="554E1B6D" w14:textId="77777777" w:rsidTr="00692704">
        <w:trPr>
          <w:cantSplit/>
          <w:jc w:val="center"/>
        </w:trPr>
        <w:tc>
          <w:tcPr>
            <w:tcW w:w="284" w:type="dxa"/>
            <w:tcBorders>
              <w:top w:val="nil"/>
              <w:left w:val="single" w:sz="4" w:space="0" w:color="auto"/>
              <w:bottom w:val="nil"/>
              <w:right w:val="nil"/>
            </w:tcBorders>
          </w:tcPr>
          <w:p w14:paraId="4EFD2A58" w14:textId="77777777" w:rsidR="00692704" w:rsidRDefault="00692704">
            <w:pPr>
              <w:pStyle w:val="TAC"/>
            </w:pPr>
          </w:p>
        </w:tc>
        <w:tc>
          <w:tcPr>
            <w:tcW w:w="284" w:type="dxa"/>
            <w:tcBorders>
              <w:top w:val="nil"/>
              <w:left w:val="nil"/>
              <w:bottom w:val="nil"/>
              <w:right w:val="nil"/>
            </w:tcBorders>
          </w:tcPr>
          <w:p w14:paraId="614E4969" w14:textId="77777777" w:rsidR="00692704" w:rsidRDefault="00692704">
            <w:pPr>
              <w:pStyle w:val="TAC"/>
            </w:pPr>
          </w:p>
        </w:tc>
        <w:tc>
          <w:tcPr>
            <w:tcW w:w="284" w:type="dxa"/>
            <w:tcBorders>
              <w:top w:val="nil"/>
              <w:left w:val="nil"/>
              <w:bottom w:val="nil"/>
              <w:right w:val="nil"/>
            </w:tcBorders>
          </w:tcPr>
          <w:p w14:paraId="13631A03" w14:textId="77777777" w:rsidR="00692704" w:rsidRDefault="00692704">
            <w:pPr>
              <w:pStyle w:val="TAC"/>
            </w:pPr>
          </w:p>
        </w:tc>
        <w:tc>
          <w:tcPr>
            <w:tcW w:w="284" w:type="dxa"/>
            <w:tcBorders>
              <w:top w:val="nil"/>
              <w:left w:val="nil"/>
              <w:bottom w:val="nil"/>
              <w:right w:val="nil"/>
            </w:tcBorders>
          </w:tcPr>
          <w:p w14:paraId="5BE9A8E6" w14:textId="77777777" w:rsidR="00692704" w:rsidRDefault="00692704">
            <w:pPr>
              <w:pStyle w:val="TAC"/>
            </w:pPr>
          </w:p>
        </w:tc>
        <w:tc>
          <w:tcPr>
            <w:tcW w:w="284" w:type="dxa"/>
            <w:tcBorders>
              <w:top w:val="nil"/>
              <w:left w:val="nil"/>
              <w:bottom w:val="nil"/>
              <w:right w:val="nil"/>
            </w:tcBorders>
          </w:tcPr>
          <w:p w14:paraId="2E016828" w14:textId="77777777" w:rsidR="00692704" w:rsidRDefault="00692704">
            <w:pPr>
              <w:pStyle w:val="TAC"/>
            </w:pPr>
          </w:p>
        </w:tc>
        <w:tc>
          <w:tcPr>
            <w:tcW w:w="284" w:type="dxa"/>
            <w:tcBorders>
              <w:top w:val="nil"/>
              <w:left w:val="nil"/>
              <w:bottom w:val="nil"/>
              <w:right w:val="nil"/>
            </w:tcBorders>
          </w:tcPr>
          <w:p w14:paraId="07058FE4" w14:textId="77777777" w:rsidR="00692704" w:rsidRDefault="00692704">
            <w:pPr>
              <w:pStyle w:val="TAC"/>
            </w:pPr>
          </w:p>
        </w:tc>
        <w:tc>
          <w:tcPr>
            <w:tcW w:w="284" w:type="dxa"/>
            <w:tcBorders>
              <w:top w:val="nil"/>
              <w:left w:val="nil"/>
              <w:bottom w:val="nil"/>
              <w:right w:val="nil"/>
            </w:tcBorders>
          </w:tcPr>
          <w:p w14:paraId="7B6DCAA2" w14:textId="77777777" w:rsidR="00692704" w:rsidRDefault="00692704">
            <w:pPr>
              <w:pStyle w:val="TAC"/>
            </w:pPr>
          </w:p>
        </w:tc>
        <w:tc>
          <w:tcPr>
            <w:tcW w:w="284" w:type="dxa"/>
            <w:tcBorders>
              <w:top w:val="nil"/>
              <w:left w:val="nil"/>
              <w:bottom w:val="nil"/>
              <w:right w:val="nil"/>
            </w:tcBorders>
          </w:tcPr>
          <w:p w14:paraId="3E039A85" w14:textId="77777777" w:rsidR="00692704" w:rsidRDefault="00692704">
            <w:pPr>
              <w:pStyle w:val="TAC"/>
            </w:pPr>
          </w:p>
        </w:tc>
        <w:tc>
          <w:tcPr>
            <w:tcW w:w="284" w:type="dxa"/>
            <w:tcBorders>
              <w:top w:val="nil"/>
              <w:left w:val="nil"/>
              <w:bottom w:val="nil"/>
              <w:right w:val="nil"/>
            </w:tcBorders>
          </w:tcPr>
          <w:p w14:paraId="2B4BA8EC" w14:textId="77777777" w:rsidR="00692704" w:rsidRDefault="00692704">
            <w:pPr>
              <w:pStyle w:val="TAC"/>
            </w:pPr>
          </w:p>
        </w:tc>
        <w:tc>
          <w:tcPr>
            <w:tcW w:w="3969" w:type="dxa"/>
            <w:tcBorders>
              <w:top w:val="nil"/>
              <w:left w:val="nil"/>
              <w:bottom w:val="nil"/>
              <w:right w:val="single" w:sz="4" w:space="0" w:color="auto"/>
            </w:tcBorders>
          </w:tcPr>
          <w:p w14:paraId="109C3FF4" w14:textId="77777777" w:rsidR="00692704" w:rsidRDefault="00692704">
            <w:pPr>
              <w:pStyle w:val="TAL"/>
            </w:pPr>
          </w:p>
        </w:tc>
        <w:bookmarkStart w:id="3137" w:name="_MCCTEMPBM_CRPT75140295___7"/>
        <w:bookmarkEnd w:id="3137"/>
      </w:tr>
      <w:tr w:rsidR="00692704" w14:paraId="158BE27D"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307F0FBF" w14:textId="77777777" w:rsidR="00692704" w:rsidRDefault="00692704">
            <w:pPr>
              <w:pStyle w:val="TAL"/>
            </w:pPr>
            <w:r>
              <w:t>All other values are reserved.</w:t>
            </w:r>
          </w:p>
        </w:tc>
        <w:bookmarkStart w:id="3138" w:name="_MCCTEMPBM_CRPT75140296___7"/>
        <w:bookmarkEnd w:id="3138"/>
      </w:tr>
    </w:tbl>
    <w:p w14:paraId="327C8F8E" w14:textId="77777777" w:rsidR="00692704" w:rsidRDefault="00692704" w:rsidP="00692704"/>
    <w:p w14:paraId="6F9C12A0" w14:textId="77777777" w:rsidR="00692704" w:rsidRDefault="00692704" w:rsidP="000B2AB4">
      <w:pPr>
        <w:pStyle w:val="Heading3"/>
        <w:rPr>
          <w:lang w:eastAsia="ko-KR"/>
        </w:rPr>
      </w:pPr>
      <w:bookmarkStart w:id="3139" w:name="_Toc11408033"/>
      <w:bookmarkStart w:id="3140" w:name="_Toc27499339"/>
      <w:bookmarkStart w:id="3141" w:name="_Toc107000662"/>
      <w:r>
        <w:t>15.2.1</w:t>
      </w:r>
      <w:r w:rsidR="006B0622">
        <w:t>2</w:t>
      </w:r>
      <w:r>
        <w:rPr>
          <w:lang w:eastAsia="ko-KR"/>
        </w:rPr>
        <w:tab/>
        <w:t xml:space="preserve">User </w:t>
      </w:r>
      <w:r>
        <w:t>location</w:t>
      </w:r>
      <w:bookmarkEnd w:id="3139"/>
      <w:bookmarkEnd w:id="3140"/>
      <w:bookmarkEnd w:id="3141"/>
    </w:p>
    <w:p w14:paraId="51836E5F"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3A2E223B"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16E4049B"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51956B00" w14:textId="77777777" w:rsidTr="00692704">
        <w:trPr>
          <w:cantSplit/>
          <w:jc w:val="center"/>
        </w:trPr>
        <w:tc>
          <w:tcPr>
            <w:tcW w:w="709" w:type="dxa"/>
            <w:tcBorders>
              <w:top w:val="nil"/>
              <w:left w:val="nil"/>
              <w:bottom w:val="nil"/>
              <w:right w:val="nil"/>
            </w:tcBorders>
            <w:hideMark/>
          </w:tcPr>
          <w:p w14:paraId="4491799D" w14:textId="77777777" w:rsidR="00692704" w:rsidRDefault="00692704">
            <w:pPr>
              <w:pStyle w:val="TAC"/>
            </w:pPr>
            <w:r>
              <w:lastRenderedPageBreak/>
              <w:t>8</w:t>
            </w:r>
          </w:p>
        </w:tc>
        <w:tc>
          <w:tcPr>
            <w:tcW w:w="781" w:type="dxa"/>
            <w:tcBorders>
              <w:top w:val="nil"/>
              <w:left w:val="nil"/>
              <w:bottom w:val="nil"/>
              <w:right w:val="nil"/>
            </w:tcBorders>
            <w:hideMark/>
          </w:tcPr>
          <w:p w14:paraId="1BF34491" w14:textId="77777777" w:rsidR="00692704" w:rsidRDefault="00692704">
            <w:pPr>
              <w:pStyle w:val="TAC"/>
            </w:pPr>
            <w:r>
              <w:t>7</w:t>
            </w:r>
          </w:p>
        </w:tc>
        <w:tc>
          <w:tcPr>
            <w:tcW w:w="780" w:type="dxa"/>
            <w:tcBorders>
              <w:top w:val="nil"/>
              <w:left w:val="nil"/>
              <w:bottom w:val="nil"/>
              <w:right w:val="nil"/>
            </w:tcBorders>
            <w:hideMark/>
          </w:tcPr>
          <w:p w14:paraId="5E9A41EB" w14:textId="77777777" w:rsidR="00692704" w:rsidRDefault="00692704">
            <w:pPr>
              <w:pStyle w:val="TAC"/>
            </w:pPr>
            <w:r>
              <w:t>6</w:t>
            </w:r>
          </w:p>
        </w:tc>
        <w:tc>
          <w:tcPr>
            <w:tcW w:w="779" w:type="dxa"/>
            <w:tcBorders>
              <w:top w:val="nil"/>
              <w:left w:val="nil"/>
              <w:bottom w:val="nil"/>
              <w:right w:val="nil"/>
            </w:tcBorders>
            <w:hideMark/>
          </w:tcPr>
          <w:p w14:paraId="5EDFCD01" w14:textId="77777777" w:rsidR="00692704" w:rsidRDefault="00692704">
            <w:pPr>
              <w:pStyle w:val="TAC"/>
            </w:pPr>
            <w:r>
              <w:t>5</w:t>
            </w:r>
          </w:p>
        </w:tc>
        <w:tc>
          <w:tcPr>
            <w:tcW w:w="496" w:type="dxa"/>
            <w:tcBorders>
              <w:top w:val="nil"/>
              <w:left w:val="nil"/>
              <w:bottom w:val="nil"/>
              <w:right w:val="nil"/>
            </w:tcBorders>
            <w:hideMark/>
          </w:tcPr>
          <w:p w14:paraId="4AC88A23" w14:textId="77777777" w:rsidR="00692704" w:rsidRDefault="00692704">
            <w:pPr>
              <w:pStyle w:val="TAC"/>
            </w:pPr>
            <w:r>
              <w:t>4</w:t>
            </w:r>
          </w:p>
        </w:tc>
        <w:tc>
          <w:tcPr>
            <w:tcW w:w="709" w:type="dxa"/>
            <w:tcBorders>
              <w:top w:val="nil"/>
              <w:left w:val="nil"/>
              <w:bottom w:val="nil"/>
              <w:right w:val="nil"/>
            </w:tcBorders>
            <w:hideMark/>
          </w:tcPr>
          <w:p w14:paraId="0A683457" w14:textId="77777777" w:rsidR="00692704" w:rsidRDefault="00692704">
            <w:pPr>
              <w:pStyle w:val="TAC"/>
            </w:pPr>
            <w:r>
              <w:t>3</w:t>
            </w:r>
          </w:p>
        </w:tc>
        <w:tc>
          <w:tcPr>
            <w:tcW w:w="993" w:type="dxa"/>
            <w:tcBorders>
              <w:top w:val="nil"/>
              <w:left w:val="nil"/>
              <w:bottom w:val="nil"/>
              <w:right w:val="nil"/>
            </w:tcBorders>
            <w:hideMark/>
          </w:tcPr>
          <w:p w14:paraId="5AAC95FE" w14:textId="77777777" w:rsidR="00692704" w:rsidRDefault="00692704">
            <w:pPr>
              <w:pStyle w:val="TAC"/>
            </w:pPr>
            <w:r>
              <w:t>2</w:t>
            </w:r>
          </w:p>
        </w:tc>
        <w:tc>
          <w:tcPr>
            <w:tcW w:w="708" w:type="dxa"/>
            <w:tcBorders>
              <w:top w:val="nil"/>
              <w:left w:val="nil"/>
              <w:bottom w:val="nil"/>
              <w:right w:val="nil"/>
            </w:tcBorders>
            <w:hideMark/>
          </w:tcPr>
          <w:p w14:paraId="2A030771" w14:textId="77777777" w:rsidR="00692704" w:rsidRDefault="00692704">
            <w:pPr>
              <w:pStyle w:val="TAC"/>
            </w:pPr>
            <w:r>
              <w:t>1</w:t>
            </w:r>
          </w:p>
        </w:tc>
        <w:tc>
          <w:tcPr>
            <w:tcW w:w="1560" w:type="dxa"/>
            <w:tcBorders>
              <w:top w:val="nil"/>
              <w:left w:val="nil"/>
              <w:bottom w:val="nil"/>
              <w:right w:val="nil"/>
            </w:tcBorders>
          </w:tcPr>
          <w:p w14:paraId="51414F8B" w14:textId="77777777" w:rsidR="00692704" w:rsidRDefault="00692704">
            <w:pPr>
              <w:pStyle w:val="TAL"/>
            </w:pPr>
          </w:p>
        </w:tc>
        <w:bookmarkStart w:id="3142" w:name="_MCCTEMPBM_CRPT75140297___7"/>
        <w:bookmarkEnd w:id="3142"/>
      </w:tr>
      <w:tr w:rsidR="006B0622" w14:paraId="0D79BC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C36C13B" w14:textId="77777777" w:rsidR="006B0622" w:rsidRPr="006B0622" w:rsidRDefault="006B0622">
            <w:pPr>
              <w:pStyle w:val="TAC"/>
            </w:pPr>
            <w:r>
              <w:t>User location IEI</w:t>
            </w:r>
          </w:p>
        </w:tc>
        <w:tc>
          <w:tcPr>
            <w:tcW w:w="1560" w:type="dxa"/>
            <w:tcBorders>
              <w:top w:val="nil"/>
              <w:left w:val="nil"/>
              <w:bottom w:val="nil"/>
              <w:right w:val="nil"/>
            </w:tcBorders>
          </w:tcPr>
          <w:p w14:paraId="0B9FD34C" w14:textId="77777777" w:rsidR="006B0622" w:rsidRPr="006B0622" w:rsidRDefault="006B0622">
            <w:pPr>
              <w:pStyle w:val="TAL"/>
            </w:pPr>
            <w:r>
              <w:t>octet 1</w:t>
            </w:r>
          </w:p>
        </w:tc>
        <w:bookmarkStart w:id="3143" w:name="_MCCTEMPBM_CRPT75140298___7"/>
        <w:bookmarkEnd w:id="3143"/>
      </w:tr>
      <w:tr w:rsidR="00692704" w14:paraId="283ADDF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1244A641" w14:textId="77777777" w:rsidR="00692704" w:rsidRDefault="00692704">
            <w:pPr>
              <w:pStyle w:val="TAC"/>
            </w:pPr>
            <w:r>
              <w:t>Length of User location contents</w:t>
            </w:r>
          </w:p>
        </w:tc>
        <w:tc>
          <w:tcPr>
            <w:tcW w:w="1560" w:type="dxa"/>
            <w:tcBorders>
              <w:top w:val="nil"/>
              <w:left w:val="nil"/>
              <w:bottom w:val="nil"/>
              <w:right w:val="nil"/>
            </w:tcBorders>
            <w:hideMark/>
          </w:tcPr>
          <w:p w14:paraId="6EAAC455" w14:textId="77777777" w:rsidR="00692704" w:rsidRPr="006B0622" w:rsidRDefault="00692704">
            <w:pPr>
              <w:pStyle w:val="TAL"/>
            </w:pPr>
            <w:r>
              <w:t xml:space="preserve">octet </w:t>
            </w:r>
            <w:r w:rsidR="006B0622">
              <w:t>2</w:t>
            </w:r>
          </w:p>
        </w:tc>
        <w:bookmarkStart w:id="3144" w:name="_MCCTEMPBM_CRPT75140299___7"/>
        <w:bookmarkEnd w:id="3144"/>
      </w:tr>
      <w:tr w:rsidR="00692704" w14:paraId="12F77575"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75628547" w14:textId="77777777" w:rsidR="00692704" w:rsidRDefault="00692704">
            <w:pPr>
              <w:pStyle w:val="TAC"/>
            </w:pPr>
          </w:p>
        </w:tc>
        <w:tc>
          <w:tcPr>
            <w:tcW w:w="1560" w:type="dxa"/>
            <w:tcBorders>
              <w:top w:val="nil"/>
              <w:left w:val="nil"/>
              <w:bottom w:val="nil"/>
              <w:right w:val="nil"/>
            </w:tcBorders>
            <w:hideMark/>
          </w:tcPr>
          <w:p w14:paraId="5F9FDD3E" w14:textId="77777777" w:rsidR="00692704" w:rsidRPr="006B0622" w:rsidRDefault="00692704">
            <w:pPr>
              <w:pStyle w:val="TAL"/>
            </w:pPr>
            <w:r>
              <w:t xml:space="preserve">octet </w:t>
            </w:r>
            <w:r w:rsidR="006B0622">
              <w:t>3</w:t>
            </w:r>
          </w:p>
        </w:tc>
        <w:bookmarkStart w:id="3145" w:name="_MCCTEMPBM_CRPT75140300___7"/>
        <w:bookmarkEnd w:id="3145"/>
      </w:tr>
      <w:tr w:rsidR="00692704" w14:paraId="664BDC5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A61CC7E" w14:textId="77777777" w:rsidR="00692704" w:rsidRDefault="00692704">
            <w:pPr>
              <w:pStyle w:val="TAC"/>
            </w:pPr>
          </w:p>
        </w:tc>
        <w:tc>
          <w:tcPr>
            <w:tcW w:w="1560" w:type="dxa"/>
            <w:tcBorders>
              <w:top w:val="nil"/>
              <w:left w:val="single" w:sz="4" w:space="0" w:color="auto"/>
              <w:bottom w:val="nil"/>
              <w:right w:val="nil"/>
            </w:tcBorders>
            <w:hideMark/>
          </w:tcPr>
          <w:p w14:paraId="54EEC016" w14:textId="77777777" w:rsidR="00692704" w:rsidRPr="006B0622" w:rsidRDefault="00692704">
            <w:pPr>
              <w:pStyle w:val="TAL"/>
            </w:pPr>
            <w:r>
              <w:t xml:space="preserve">octet </w:t>
            </w:r>
            <w:r w:rsidR="006B0622">
              <w:t>4</w:t>
            </w:r>
          </w:p>
        </w:tc>
        <w:bookmarkStart w:id="3146" w:name="_MCCTEMPBM_CRPT75140301___7"/>
        <w:bookmarkEnd w:id="3146"/>
      </w:tr>
      <w:tr w:rsidR="00692704" w14:paraId="68EA5702"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074FDE7B" w14:textId="77777777" w:rsidR="00692704" w:rsidRDefault="00692704">
            <w:pPr>
              <w:pStyle w:val="TAC"/>
            </w:pPr>
            <w:r>
              <w:t>User location contents</w:t>
            </w:r>
          </w:p>
        </w:tc>
        <w:tc>
          <w:tcPr>
            <w:tcW w:w="1560" w:type="dxa"/>
            <w:tcBorders>
              <w:top w:val="nil"/>
              <w:left w:val="single" w:sz="4" w:space="0" w:color="auto"/>
              <w:bottom w:val="nil"/>
              <w:right w:val="nil"/>
            </w:tcBorders>
          </w:tcPr>
          <w:p w14:paraId="1E16BA00" w14:textId="77777777" w:rsidR="00692704" w:rsidRDefault="00692704">
            <w:pPr>
              <w:pStyle w:val="TAL"/>
            </w:pPr>
          </w:p>
        </w:tc>
        <w:bookmarkStart w:id="3147" w:name="_MCCTEMPBM_CRPT75140302___7"/>
        <w:bookmarkEnd w:id="3147"/>
      </w:tr>
      <w:tr w:rsidR="00692704" w14:paraId="6857366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118CCBC" w14:textId="77777777" w:rsidR="00692704" w:rsidRDefault="00692704">
            <w:pPr>
              <w:pStyle w:val="TAC"/>
            </w:pPr>
          </w:p>
        </w:tc>
        <w:tc>
          <w:tcPr>
            <w:tcW w:w="1560" w:type="dxa"/>
            <w:tcBorders>
              <w:top w:val="nil"/>
              <w:left w:val="single" w:sz="4" w:space="0" w:color="auto"/>
              <w:bottom w:val="nil"/>
              <w:right w:val="nil"/>
            </w:tcBorders>
            <w:hideMark/>
          </w:tcPr>
          <w:p w14:paraId="2F72F614" w14:textId="77777777" w:rsidR="00692704" w:rsidRDefault="00692704">
            <w:pPr>
              <w:pStyle w:val="TAL"/>
            </w:pPr>
            <w:r>
              <w:t>octet n</w:t>
            </w:r>
          </w:p>
        </w:tc>
        <w:bookmarkStart w:id="3148" w:name="_MCCTEMPBM_CRPT75140303___7"/>
        <w:bookmarkEnd w:id="3148"/>
      </w:tr>
    </w:tbl>
    <w:p w14:paraId="74D00525" w14:textId="77777777" w:rsidR="00692704" w:rsidRDefault="00692704" w:rsidP="00692704">
      <w:pPr>
        <w:pStyle w:val="TH"/>
      </w:pPr>
      <w:r>
        <w:t>Figure 15.2.1</w:t>
      </w:r>
      <w:r w:rsidR="00FC00FD">
        <w:t>2</w:t>
      </w:r>
      <w:r>
        <w:t>-1: User location information element</w:t>
      </w:r>
    </w:p>
    <w:p w14:paraId="6B62433E"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1551E291"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33BA8375" w14:textId="77777777" w:rsidR="00692704" w:rsidRDefault="00692704">
            <w:pPr>
              <w:pStyle w:val="TAL"/>
            </w:pPr>
            <w:r>
              <w:t xml:space="preserve">User location is contained in octet </w:t>
            </w:r>
            <w:r w:rsidR="006B0622">
              <w:t>4</w:t>
            </w:r>
            <w:r>
              <w:t xml:space="preserve"> to octet n; Max value of 65535 octets.</w:t>
            </w:r>
          </w:p>
        </w:tc>
        <w:bookmarkStart w:id="3149" w:name="_MCCTEMPBM_CRPT75140304___7"/>
        <w:bookmarkEnd w:id="3149"/>
      </w:tr>
      <w:tr w:rsidR="00692704" w14:paraId="65518C34" w14:textId="77777777" w:rsidTr="00692704">
        <w:trPr>
          <w:cantSplit/>
          <w:jc w:val="center"/>
        </w:trPr>
        <w:tc>
          <w:tcPr>
            <w:tcW w:w="7087" w:type="dxa"/>
            <w:tcBorders>
              <w:top w:val="nil"/>
              <w:left w:val="single" w:sz="4" w:space="0" w:color="auto"/>
              <w:bottom w:val="nil"/>
              <w:right w:val="single" w:sz="4" w:space="0" w:color="auto"/>
            </w:tcBorders>
          </w:tcPr>
          <w:p w14:paraId="016D9DF6" w14:textId="77777777" w:rsidR="00692704" w:rsidRDefault="00692704">
            <w:pPr>
              <w:pStyle w:val="TAL"/>
            </w:pPr>
          </w:p>
        </w:tc>
        <w:bookmarkStart w:id="3150" w:name="_MCCTEMPBM_CRPT75140305___7"/>
        <w:bookmarkEnd w:id="3150"/>
      </w:tr>
      <w:tr w:rsidR="00692704" w14:paraId="3B9392D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47C9CAF" w14:textId="77777777" w:rsidR="00692704" w:rsidRDefault="00692704">
            <w:pPr>
              <w:pStyle w:val="TAL"/>
            </w:pPr>
          </w:p>
        </w:tc>
        <w:bookmarkStart w:id="3151" w:name="_MCCTEMPBM_CRPT75140306___7"/>
        <w:bookmarkEnd w:id="3151"/>
      </w:tr>
    </w:tbl>
    <w:p w14:paraId="2774C421" w14:textId="77777777" w:rsidR="00692704" w:rsidRDefault="00692704" w:rsidP="00692704"/>
    <w:p w14:paraId="4594FC28" w14:textId="77777777" w:rsidR="00AD33C2" w:rsidRDefault="00AD33C2" w:rsidP="00AD33C2">
      <w:r>
        <w:t xml:space="preserve">The User location information element contains the LocationInfo structure defined in </w:t>
      </w:r>
      <w:r w:rsidR="00E374A4">
        <w:t>clause</w:t>
      </w:r>
      <w:r>
        <w:t> 7.4 of 3GPP TS 29.199</w:t>
      </w:r>
      <w:r>
        <w:noBreakHyphen/>
        <w:t>9 </w:t>
      </w:r>
      <w:r w:rsidRPr="00AD33C2">
        <w:t>[</w:t>
      </w:r>
      <w:r w:rsidR="00E9228E">
        <w:t>59</w:t>
      </w:r>
      <w:r w:rsidRPr="00AD33C2">
        <w:t>].</w:t>
      </w:r>
    </w:p>
    <w:p w14:paraId="7F9A6005" w14:textId="77777777" w:rsidR="00692704" w:rsidRDefault="00692704" w:rsidP="000B2AB4">
      <w:pPr>
        <w:pStyle w:val="Heading3"/>
        <w:rPr>
          <w:lang w:eastAsia="ko-KR"/>
        </w:rPr>
      </w:pPr>
      <w:bookmarkStart w:id="3152" w:name="_Toc11408034"/>
      <w:bookmarkStart w:id="3153" w:name="_Toc27499340"/>
      <w:bookmarkStart w:id="3154" w:name="_Toc107000663"/>
      <w:r>
        <w:t>15.2.1</w:t>
      </w:r>
      <w:r w:rsidR="006B0622">
        <w:t>3</w:t>
      </w:r>
      <w:r>
        <w:rPr>
          <w:lang w:eastAsia="ko-KR"/>
        </w:rPr>
        <w:tab/>
      </w:r>
      <w:r>
        <w:t>Organization</w:t>
      </w:r>
      <w:r>
        <w:rPr>
          <w:lang w:eastAsia="ko-KR"/>
        </w:rPr>
        <w:t xml:space="preserve"> name</w:t>
      </w:r>
      <w:bookmarkEnd w:id="3152"/>
      <w:bookmarkEnd w:id="3153"/>
      <w:bookmarkEnd w:id="3154"/>
    </w:p>
    <w:p w14:paraId="6062A9AF"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441480CE"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619E3DB2"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2A7D0C35" w14:textId="77777777" w:rsidTr="00692704">
        <w:trPr>
          <w:cantSplit/>
          <w:jc w:val="center"/>
        </w:trPr>
        <w:tc>
          <w:tcPr>
            <w:tcW w:w="709" w:type="dxa"/>
            <w:tcBorders>
              <w:top w:val="nil"/>
              <w:left w:val="nil"/>
              <w:bottom w:val="nil"/>
              <w:right w:val="nil"/>
            </w:tcBorders>
            <w:hideMark/>
          </w:tcPr>
          <w:p w14:paraId="0EB1ADDC" w14:textId="77777777" w:rsidR="00692704" w:rsidRDefault="00692704">
            <w:pPr>
              <w:pStyle w:val="TAC"/>
            </w:pPr>
            <w:r>
              <w:t>8</w:t>
            </w:r>
          </w:p>
        </w:tc>
        <w:tc>
          <w:tcPr>
            <w:tcW w:w="781" w:type="dxa"/>
            <w:tcBorders>
              <w:top w:val="nil"/>
              <w:left w:val="nil"/>
              <w:bottom w:val="nil"/>
              <w:right w:val="nil"/>
            </w:tcBorders>
            <w:hideMark/>
          </w:tcPr>
          <w:p w14:paraId="51677C61" w14:textId="77777777" w:rsidR="00692704" w:rsidRDefault="00692704">
            <w:pPr>
              <w:pStyle w:val="TAC"/>
            </w:pPr>
            <w:r>
              <w:t>7</w:t>
            </w:r>
          </w:p>
        </w:tc>
        <w:tc>
          <w:tcPr>
            <w:tcW w:w="780" w:type="dxa"/>
            <w:tcBorders>
              <w:top w:val="nil"/>
              <w:left w:val="nil"/>
              <w:bottom w:val="nil"/>
              <w:right w:val="nil"/>
            </w:tcBorders>
            <w:hideMark/>
          </w:tcPr>
          <w:p w14:paraId="0A1B7C91" w14:textId="77777777" w:rsidR="00692704" w:rsidRDefault="00692704">
            <w:pPr>
              <w:pStyle w:val="TAC"/>
            </w:pPr>
            <w:r>
              <w:t>6</w:t>
            </w:r>
          </w:p>
        </w:tc>
        <w:tc>
          <w:tcPr>
            <w:tcW w:w="779" w:type="dxa"/>
            <w:tcBorders>
              <w:top w:val="nil"/>
              <w:left w:val="nil"/>
              <w:bottom w:val="nil"/>
              <w:right w:val="nil"/>
            </w:tcBorders>
            <w:hideMark/>
          </w:tcPr>
          <w:p w14:paraId="5B868CA8" w14:textId="77777777" w:rsidR="00692704" w:rsidRDefault="00692704">
            <w:pPr>
              <w:pStyle w:val="TAC"/>
            </w:pPr>
            <w:r>
              <w:t>5</w:t>
            </w:r>
          </w:p>
        </w:tc>
        <w:tc>
          <w:tcPr>
            <w:tcW w:w="496" w:type="dxa"/>
            <w:tcBorders>
              <w:top w:val="nil"/>
              <w:left w:val="nil"/>
              <w:bottom w:val="nil"/>
              <w:right w:val="nil"/>
            </w:tcBorders>
            <w:hideMark/>
          </w:tcPr>
          <w:p w14:paraId="53CEFBE5" w14:textId="77777777" w:rsidR="00692704" w:rsidRDefault="00692704">
            <w:pPr>
              <w:pStyle w:val="TAC"/>
            </w:pPr>
            <w:r>
              <w:t>4</w:t>
            </w:r>
          </w:p>
        </w:tc>
        <w:tc>
          <w:tcPr>
            <w:tcW w:w="709" w:type="dxa"/>
            <w:tcBorders>
              <w:top w:val="nil"/>
              <w:left w:val="nil"/>
              <w:bottom w:val="nil"/>
              <w:right w:val="nil"/>
            </w:tcBorders>
            <w:hideMark/>
          </w:tcPr>
          <w:p w14:paraId="46A26B7D" w14:textId="77777777" w:rsidR="00692704" w:rsidRDefault="00692704">
            <w:pPr>
              <w:pStyle w:val="TAC"/>
            </w:pPr>
            <w:r>
              <w:t>3</w:t>
            </w:r>
          </w:p>
        </w:tc>
        <w:tc>
          <w:tcPr>
            <w:tcW w:w="993" w:type="dxa"/>
            <w:tcBorders>
              <w:top w:val="nil"/>
              <w:left w:val="nil"/>
              <w:bottom w:val="nil"/>
              <w:right w:val="nil"/>
            </w:tcBorders>
            <w:hideMark/>
          </w:tcPr>
          <w:p w14:paraId="60027872" w14:textId="77777777" w:rsidR="00692704" w:rsidRDefault="00692704">
            <w:pPr>
              <w:pStyle w:val="TAC"/>
            </w:pPr>
            <w:r>
              <w:t>2</w:t>
            </w:r>
          </w:p>
        </w:tc>
        <w:tc>
          <w:tcPr>
            <w:tcW w:w="708" w:type="dxa"/>
            <w:tcBorders>
              <w:top w:val="nil"/>
              <w:left w:val="nil"/>
              <w:bottom w:val="nil"/>
              <w:right w:val="nil"/>
            </w:tcBorders>
            <w:hideMark/>
          </w:tcPr>
          <w:p w14:paraId="59D385AE" w14:textId="77777777" w:rsidR="00692704" w:rsidRDefault="00692704">
            <w:pPr>
              <w:pStyle w:val="TAC"/>
            </w:pPr>
            <w:r>
              <w:t>1</w:t>
            </w:r>
          </w:p>
        </w:tc>
        <w:tc>
          <w:tcPr>
            <w:tcW w:w="1560" w:type="dxa"/>
            <w:tcBorders>
              <w:top w:val="nil"/>
              <w:left w:val="nil"/>
              <w:bottom w:val="nil"/>
              <w:right w:val="nil"/>
            </w:tcBorders>
          </w:tcPr>
          <w:p w14:paraId="22BC3D01" w14:textId="77777777" w:rsidR="00692704" w:rsidRDefault="00692704">
            <w:pPr>
              <w:pStyle w:val="TAL"/>
            </w:pPr>
          </w:p>
        </w:tc>
        <w:bookmarkStart w:id="3155" w:name="_MCCTEMPBM_CRPT75140307___7"/>
        <w:bookmarkEnd w:id="3155"/>
      </w:tr>
      <w:tr w:rsidR="00692704" w14:paraId="5C4E6B25"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1A4A139D" w14:textId="77777777" w:rsidR="00692704" w:rsidRDefault="00692704">
            <w:pPr>
              <w:pStyle w:val="TAC"/>
            </w:pPr>
            <w:r>
              <w:t>Length of Organization name contents</w:t>
            </w:r>
          </w:p>
        </w:tc>
        <w:tc>
          <w:tcPr>
            <w:tcW w:w="1560" w:type="dxa"/>
            <w:tcBorders>
              <w:top w:val="nil"/>
              <w:left w:val="nil"/>
              <w:bottom w:val="nil"/>
              <w:right w:val="nil"/>
            </w:tcBorders>
            <w:hideMark/>
          </w:tcPr>
          <w:p w14:paraId="26DF3704" w14:textId="77777777" w:rsidR="00692704" w:rsidRDefault="00692704">
            <w:pPr>
              <w:pStyle w:val="TAL"/>
            </w:pPr>
            <w:r>
              <w:t>octet 1</w:t>
            </w:r>
          </w:p>
        </w:tc>
        <w:bookmarkStart w:id="3156" w:name="_MCCTEMPBM_CRPT75140308___7"/>
        <w:bookmarkEnd w:id="3156"/>
      </w:tr>
      <w:tr w:rsidR="00692704" w14:paraId="4B2BD28C"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47714A59" w14:textId="77777777" w:rsidR="00692704" w:rsidRDefault="00692704">
            <w:pPr>
              <w:pStyle w:val="TAC"/>
            </w:pPr>
          </w:p>
        </w:tc>
        <w:tc>
          <w:tcPr>
            <w:tcW w:w="1560" w:type="dxa"/>
            <w:tcBorders>
              <w:top w:val="nil"/>
              <w:left w:val="nil"/>
              <w:bottom w:val="nil"/>
              <w:right w:val="nil"/>
            </w:tcBorders>
            <w:hideMark/>
          </w:tcPr>
          <w:p w14:paraId="603E255A" w14:textId="77777777" w:rsidR="00692704" w:rsidRDefault="00692704">
            <w:pPr>
              <w:pStyle w:val="TAL"/>
            </w:pPr>
            <w:r>
              <w:t>octet 2</w:t>
            </w:r>
          </w:p>
        </w:tc>
        <w:bookmarkStart w:id="3157" w:name="_MCCTEMPBM_CRPT75140309___7"/>
        <w:bookmarkEnd w:id="3157"/>
      </w:tr>
      <w:tr w:rsidR="00692704" w14:paraId="48A83715"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B39316E" w14:textId="77777777" w:rsidR="00692704" w:rsidRDefault="00692704">
            <w:pPr>
              <w:pStyle w:val="TAC"/>
            </w:pPr>
          </w:p>
        </w:tc>
        <w:tc>
          <w:tcPr>
            <w:tcW w:w="1560" w:type="dxa"/>
            <w:tcBorders>
              <w:top w:val="nil"/>
              <w:left w:val="single" w:sz="4" w:space="0" w:color="auto"/>
              <w:bottom w:val="nil"/>
              <w:right w:val="nil"/>
            </w:tcBorders>
            <w:hideMark/>
          </w:tcPr>
          <w:p w14:paraId="0C2A2A5F" w14:textId="77777777" w:rsidR="00692704" w:rsidRDefault="00692704">
            <w:pPr>
              <w:pStyle w:val="TAL"/>
            </w:pPr>
            <w:r>
              <w:t>octet 3</w:t>
            </w:r>
          </w:p>
        </w:tc>
        <w:bookmarkStart w:id="3158" w:name="_MCCTEMPBM_CRPT75140310___7"/>
        <w:bookmarkEnd w:id="3158"/>
      </w:tr>
      <w:tr w:rsidR="00692704" w14:paraId="18502B68"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7855FFC9"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1642B616" w14:textId="77777777" w:rsidR="00692704" w:rsidRDefault="00692704">
            <w:pPr>
              <w:pStyle w:val="TAL"/>
            </w:pPr>
          </w:p>
        </w:tc>
        <w:bookmarkStart w:id="3159" w:name="_MCCTEMPBM_CRPT75140311___7"/>
        <w:bookmarkEnd w:id="3159"/>
      </w:tr>
      <w:tr w:rsidR="00692704" w14:paraId="361DD4A9"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69DFE36" w14:textId="77777777" w:rsidR="00692704" w:rsidRDefault="00692704">
            <w:pPr>
              <w:pStyle w:val="TAC"/>
            </w:pPr>
          </w:p>
        </w:tc>
        <w:tc>
          <w:tcPr>
            <w:tcW w:w="1560" w:type="dxa"/>
            <w:tcBorders>
              <w:top w:val="nil"/>
              <w:left w:val="single" w:sz="4" w:space="0" w:color="auto"/>
              <w:bottom w:val="nil"/>
              <w:right w:val="nil"/>
            </w:tcBorders>
            <w:hideMark/>
          </w:tcPr>
          <w:p w14:paraId="062E37C3" w14:textId="77777777" w:rsidR="00692704" w:rsidRDefault="00692704">
            <w:pPr>
              <w:pStyle w:val="TAL"/>
            </w:pPr>
            <w:r>
              <w:t>octet n</w:t>
            </w:r>
          </w:p>
        </w:tc>
        <w:bookmarkStart w:id="3160" w:name="_MCCTEMPBM_CRPT75140312___7"/>
        <w:bookmarkEnd w:id="3160"/>
      </w:tr>
    </w:tbl>
    <w:p w14:paraId="3174204D" w14:textId="77777777" w:rsidR="00692704" w:rsidRDefault="00692704" w:rsidP="00692704">
      <w:pPr>
        <w:pStyle w:val="TH"/>
      </w:pPr>
      <w:r>
        <w:t>Figure 15.2.1</w:t>
      </w:r>
      <w:r w:rsidR="00FC00FD">
        <w:t>3</w:t>
      </w:r>
      <w:r>
        <w:t>-1: Organization name information element</w:t>
      </w:r>
    </w:p>
    <w:p w14:paraId="4F07F9B2"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EFE43F3"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00305B3" w14:textId="77777777" w:rsidR="00692704" w:rsidRDefault="00692704">
            <w:pPr>
              <w:pStyle w:val="TAL"/>
            </w:pPr>
            <w:r>
              <w:t>Organization name is contained in octet 3 to octet n; Max value of 65535 octets.</w:t>
            </w:r>
          </w:p>
        </w:tc>
        <w:bookmarkStart w:id="3161" w:name="_MCCTEMPBM_CRPT75140313___7"/>
        <w:bookmarkEnd w:id="3161"/>
      </w:tr>
      <w:tr w:rsidR="00692704" w14:paraId="42969685" w14:textId="77777777" w:rsidTr="00692704">
        <w:trPr>
          <w:cantSplit/>
          <w:jc w:val="center"/>
        </w:trPr>
        <w:tc>
          <w:tcPr>
            <w:tcW w:w="7087" w:type="dxa"/>
            <w:tcBorders>
              <w:top w:val="nil"/>
              <w:left w:val="single" w:sz="4" w:space="0" w:color="auto"/>
              <w:bottom w:val="nil"/>
              <w:right w:val="single" w:sz="4" w:space="0" w:color="auto"/>
            </w:tcBorders>
          </w:tcPr>
          <w:p w14:paraId="4B81834A" w14:textId="77777777" w:rsidR="00692704" w:rsidRDefault="00692704">
            <w:pPr>
              <w:pStyle w:val="TAL"/>
            </w:pPr>
          </w:p>
        </w:tc>
        <w:bookmarkStart w:id="3162" w:name="_MCCTEMPBM_CRPT75140314___7"/>
        <w:bookmarkEnd w:id="3162"/>
      </w:tr>
      <w:tr w:rsidR="00692704" w14:paraId="3393D37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6194C60" w14:textId="77777777" w:rsidR="00692704" w:rsidRDefault="00692704">
            <w:pPr>
              <w:pStyle w:val="TAL"/>
            </w:pPr>
          </w:p>
        </w:tc>
        <w:bookmarkStart w:id="3163" w:name="_MCCTEMPBM_CRPT75140315___7"/>
        <w:bookmarkEnd w:id="3163"/>
      </w:tr>
    </w:tbl>
    <w:p w14:paraId="49247F34" w14:textId="77777777" w:rsidR="00692704" w:rsidRDefault="00692704" w:rsidP="00692704"/>
    <w:p w14:paraId="1830DB37" w14:textId="77777777" w:rsidR="00692704" w:rsidRDefault="00692704" w:rsidP="000B2AB4">
      <w:pPr>
        <w:pStyle w:val="Heading3"/>
      </w:pPr>
      <w:bookmarkStart w:id="3164" w:name="_Toc11408035"/>
      <w:bookmarkStart w:id="3165" w:name="_Toc27499341"/>
      <w:bookmarkStart w:id="3166" w:name="_Toc107000664"/>
      <w:r>
        <w:t>15.2.1</w:t>
      </w:r>
      <w:r w:rsidR="006B0622">
        <w:t>4</w:t>
      </w:r>
      <w:r>
        <w:tab/>
      </w:r>
      <w:r>
        <w:rPr>
          <w:lang w:eastAsia="zh-CN"/>
        </w:rPr>
        <w:t>Call start time</w:t>
      </w:r>
      <w:bookmarkEnd w:id="3164"/>
      <w:bookmarkEnd w:id="3165"/>
      <w:bookmarkEnd w:id="3166"/>
    </w:p>
    <w:p w14:paraId="255680FC"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029EF946" w14:textId="77777777" w:rsidR="00692704" w:rsidRDefault="00692704" w:rsidP="00692704">
      <w:r>
        <w:t>The Call start time information element is coded as shown in Figure 15.2.1</w:t>
      </w:r>
      <w:r w:rsidR="00FC00FD">
        <w:t>4</w:t>
      </w:r>
      <w:r>
        <w:t>-1 and Table 15.2.1</w:t>
      </w:r>
      <w:r w:rsidR="00FC00FD">
        <w:t>4</w:t>
      </w:r>
      <w:r>
        <w:t>-1.</w:t>
      </w:r>
    </w:p>
    <w:p w14:paraId="27CDAEF9"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54A7793" w14:textId="77777777" w:rsidTr="00692704">
        <w:trPr>
          <w:cantSplit/>
          <w:jc w:val="center"/>
        </w:trPr>
        <w:tc>
          <w:tcPr>
            <w:tcW w:w="709" w:type="dxa"/>
            <w:tcBorders>
              <w:top w:val="nil"/>
              <w:left w:val="nil"/>
              <w:bottom w:val="single" w:sz="4" w:space="0" w:color="auto"/>
              <w:right w:val="nil"/>
            </w:tcBorders>
            <w:hideMark/>
          </w:tcPr>
          <w:p w14:paraId="18BE574F" w14:textId="77777777" w:rsidR="00692704" w:rsidRDefault="00692704">
            <w:pPr>
              <w:pStyle w:val="TAC"/>
            </w:pPr>
            <w:r>
              <w:t>8</w:t>
            </w:r>
          </w:p>
        </w:tc>
        <w:tc>
          <w:tcPr>
            <w:tcW w:w="709" w:type="dxa"/>
            <w:tcBorders>
              <w:top w:val="nil"/>
              <w:left w:val="nil"/>
              <w:bottom w:val="single" w:sz="4" w:space="0" w:color="auto"/>
              <w:right w:val="nil"/>
            </w:tcBorders>
            <w:hideMark/>
          </w:tcPr>
          <w:p w14:paraId="59283BCD" w14:textId="77777777" w:rsidR="00692704" w:rsidRDefault="00692704">
            <w:pPr>
              <w:pStyle w:val="TAC"/>
            </w:pPr>
            <w:r>
              <w:t>7</w:t>
            </w:r>
          </w:p>
        </w:tc>
        <w:tc>
          <w:tcPr>
            <w:tcW w:w="709" w:type="dxa"/>
            <w:tcBorders>
              <w:top w:val="nil"/>
              <w:left w:val="nil"/>
              <w:bottom w:val="single" w:sz="4" w:space="0" w:color="auto"/>
              <w:right w:val="nil"/>
            </w:tcBorders>
            <w:hideMark/>
          </w:tcPr>
          <w:p w14:paraId="778B19F6" w14:textId="77777777" w:rsidR="00692704" w:rsidRDefault="00692704">
            <w:pPr>
              <w:pStyle w:val="TAC"/>
            </w:pPr>
            <w:r>
              <w:t>6</w:t>
            </w:r>
          </w:p>
        </w:tc>
        <w:tc>
          <w:tcPr>
            <w:tcW w:w="709" w:type="dxa"/>
            <w:tcBorders>
              <w:top w:val="nil"/>
              <w:left w:val="nil"/>
              <w:bottom w:val="single" w:sz="4" w:space="0" w:color="auto"/>
              <w:right w:val="nil"/>
            </w:tcBorders>
            <w:hideMark/>
          </w:tcPr>
          <w:p w14:paraId="2E6FE130" w14:textId="77777777" w:rsidR="00692704" w:rsidRDefault="00692704">
            <w:pPr>
              <w:pStyle w:val="TAC"/>
            </w:pPr>
            <w:r>
              <w:t>5</w:t>
            </w:r>
          </w:p>
        </w:tc>
        <w:tc>
          <w:tcPr>
            <w:tcW w:w="709" w:type="dxa"/>
            <w:tcBorders>
              <w:top w:val="nil"/>
              <w:left w:val="nil"/>
              <w:bottom w:val="single" w:sz="4" w:space="0" w:color="auto"/>
              <w:right w:val="nil"/>
            </w:tcBorders>
            <w:hideMark/>
          </w:tcPr>
          <w:p w14:paraId="151EBACB" w14:textId="77777777" w:rsidR="00692704" w:rsidRDefault="00692704">
            <w:pPr>
              <w:pStyle w:val="TAC"/>
            </w:pPr>
            <w:r>
              <w:t>4</w:t>
            </w:r>
          </w:p>
        </w:tc>
        <w:tc>
          <w:tcPr>
            <w:tcW w:w="709" w:type="dxa"/>
            <w:tcBorders>
              <w:top w:val="nil"/>
              <w:left w:val="nil"/>
              <w:bottom w:val="single" w:sz="4" w:space="0" w:color="auto"/>
              <w:right w:val="nil"/>
            </w:tcBorders>
            <w:hideMark/>
          </w:tcPr>
          <w:p w14:paraId="56F0B4BE" w14:textId="77777777" w:rsidR="00692704" w:rsidRDefault="00692704">
            <w:pPr>
              <w:pStyle w:val="TAC"/>
            </w:pPr>
            <w:r>
              <w:t>3</w:t>
            </w:r>
          </w:p>
        </w:tc>
        <w:tc>
          <w:tcPr>
            <w:tcW w:w="709" w:type="dxa"/>
            <w:tcBorders>
              <w:top w:val="nil"/>
              <w:left w:val="nil"/>
              <w:bottom w:val="single" w:sz="4" w:space="0" w:color="auto"/>
              <w:right w:val="nil"/>
            </w:tcBorders>
            <w:hideMark/>
          </w:tcPr>
          <w:p w14:paraId="6B52C34C" w14:textId="77777777" w:rsidR="00692704" w:rsidRDefault="00692704">
            <w:pPr>
              <w:pStyle w:val="TAC"/>
            </w:pPr>
            <w:r>
              <w:t>2</w:t>
            </w:r>
          </w:p>
        </w:tc>
        <w:tc>
          <w:tcPr>
            <w:tcW w:w="709" w:type="dxa"/>
            <w:tcBorders>
              <w:top w:val="nil"/>
              <w:left w:val="nil"/>
              <w:bottom w:val="single" w:sz="4" w:space="0" w:color="auto"/>
              <w:right w:val="nil"/>
            </w:tcBorders>
            <w:hideMark/>
          </w:tcPr>
          <w:p w14:paraId="611B387D" w14:textId="77777777" w:rsidR="00692704" w:rsidRDefault="00692704">
            <w:pPr>
              <w:pStyle w:val="TAC"/>
            </w:pPr>
            <w:r>
              <w:t>1</w:t>
            </w:r>
          </w:p>
        </w:tc>
        <w:tc>
          <w:tcPr>
            <w:tcW w:w="1134" w:type="dxa"/>
            <w:tcBorders>
              <w:top w:val="nil"/>
              <w:left w:val="nil"/>
              <w:bottom w:val="nil"/>
              <w:right w:val="nil"/>
            </w:tcBorders>
          </w:tcPr>
          <w:p w14:paraId="6C52F33E" w14:textId="77777777" w:rsidR="00692704" w:rsidRDefault="00692704">
            <w:pPr>
              <w:pStyle w:val="TAC"/>
            </w:pPr>
          </w:p>
        </w:tc>
        <w:bookmarkStart w:id="3167" w:name="_MCCTEMPBM_CRPT75140316___7"/>
        <w:bookmarkEnd w:id="3167"/>
      </w:tr>
      <w:tr w:rsidR="00692704" w14:paraId="346A222D"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4DA2B87"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50C4ADD0" w14:textId="77777777" w:rsidR="00692704" w:rsidRDefault="00692704">
            <w:pPr>
              <w:pStyle w:val="TAL"/>
            </w:pPr>
            <w:r>
              <w:t>Octet 1</w:t>
            </w:r>
          </w:p>
          <w:p w14:paraId="244CE140" w14:textId="77777777" w:rsidR="00692704" w:rsidRDefault="00692704">
            <w:pPr>
              <w:pStyle w:val="TAL"/>
            </w:pPr>
            <w:r>
              <w:t>Octet 5</w:t>
            </w:r>
          </w:p>
        </w:tc>
        <w:bookmarkStart w:id="3168" w:name="_MCCTEMPBM_CRPT75140317___7"/>
        <w:bookmarkEnd w:id="3168"/>
      </w:tr>
    </w:tbl>
    <w:p w14:paraId="66ADEE97" w14:textId="77777777" w:rsidR="00692704" w:rsidRDefault="00692704" w:rsidP="00692704">
      <w:pPr>
        <w:pStyle w:val="TF"/>
      </w:pPr>
      <w:r>
        <w:t>Figure 15.2.1</w:t>
      </w:r>
      <w:r w:rsidR="00FC00FD">
        <w:t>4</w:t>
      </w:r>
      <w:r>
        <w:t>-1: Call start time value</w:t>
      </w:r>
    </w:p>
    <w:p w14:paraId="39A6F351"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63B3E002"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54D149CF" w14:textId="77777777" w:rsidR="00692704" w:rsidRDefault="00692704">
            <w:pPr>
              <w:pStyle w:val="TAL"/>
            </w:pPr>
            <w:r>
              <w:rPr>
                <w:lang w:eastAsia="ko-KR"/>
              </w:rPr>
              <w:t>Call start time value</w:t>
            </w:r>
            <w:r>
              <w:t xml:space="preserve"> (octet 1 to 5)</w:t>
            </w:r>
          </w:p>
          <w:p w14:paraId="7C096CCD" w14:textId="77777777" w:rsidR="00692704" w:rsidRDefault="00692704">
            <w:pPr>
              <w:pStyle w:val="TAL"/>
            </w:pPr>
          </w:p>
          <w:p w14:paraId="109FF62D"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bookmarkStart w:id="3169" w:name="_MCCTEMPBM_CRPT75140318___7"/>
        <w:bookmarkEnd w:id="3169"/>
      </w:tr>
    </w:tbl>
    <w:p w14:paraId="06A58765" w14:textId="77777777" w:rsidR="00273ADE" w:rsidRDefault="00273ADE" w:rsidP="00D3770C">
      <w:pPr>
        <w:rPr>
          <w:rFonts w:eastAsia="Malgun Gothic"/>
        </w:rPr>
      </w:pPr>
    </w:p>
    <w:p w14:paraId="1747D8EE" w14:textId="77777777" w:rsidR="00B70478" w:rsidRDefault="00B70478" w:rsidP="000B2AB4">
      <w:pPr>
        <w:pStyle w:val="Heading3"/>
        <w:rPr>
          <w:rFonts w:eastAsia="Malgun Gothic"/>
        </w:rPr>
      </w:pPr>
      <w:bookmarkStart w:id="3170" w:name="_Toc11408036"/>
      <w:bookmarkStart w:id="3171" w:name="_Toc27499342"/>
      <w:bookmarkStart w:id="3172" w:name="_Toc107000665"/>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3170"/>
      <w:bookmarkEnd w:id="3171"/>
      <w:bookmarkEnd w:id="3172"/>
    </w:p>
    <w:p w14:paraId="3A59CE85"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225496AA"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2224C323"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0319CD73" w14:textId="77777777" w:rsidTr="00B70478">
        <w:trPr>
          <w:cantSplit/>
          <w:jc w:val="center"/>
        </w:trPr>
        <w:tc>
          <w:tcPr>
            <w:tcW w:w="709" w:type="dxa"/>
            <w:tcBorders>
              <w:top w:val="nil"/>
              <w:left w:val="nil"/>
              <w:bottom w:val="single" w:sz="4" w:space="0" w:color="auto"/>
              <w:right w:val="nil"/>
            </w:tcBorders>
            <w:hideMark/>
          </w:tcPr>
          <w:p w14:paraId="775EE536" w14:textId="77777777" w:rsidR="00B70478" w:rsidRDefault="00B70478">
            <w:pPr>
              <w:pStyle w:val="TAC"/>
            </w:pPr>
            <w:r>
              <w:t>8</w:t>
            </w:r>
          </w:p>
        </w:tc>
        <w:tc>
          <w:tcPr>
            <w:tcW w:w="709" w:type="dxa"/>
            <w:tcBorders>
              <w:top w:val="nil"/>
              <w:left w:val="nil"/>
              <w:bottom w:val="single" w:sz="4" w:space="0" w:color="auto"/>
              <w:right w:val="nil"/>
            </w:tcBorders>
            <w:hideMark/>
          </w:tcPr>
          <w:p w14:paraId="0E8C3E1C" w14:textId="77777777" w:rsidR="00B70478" w:rsidRDefault="00B70478">
            <w:pPr>
              <w:pStyle w:val="TAC"/>
            </w:pPr>
            <w:r>
              <w:t>7</w:t>
            </w:r>
          </w:p>
        </w:tc>
        <w:tc>
          <w:tcPr>
            <w:tcW w:w="709" w:type="dxa"/>
            <w:tcBorders>
              <w:top w:val="nil"/>
              <w:left w:val="nil"/>
              <w:bottom w:val="single" w:sz="4" w:space="0" w:color="auto"/>
              <w:right w:val="nil"/>
            </w:tcBorders>
            <w:hideMark/>
          </w:tcPr>
          <w:p w14:paraId="35376475" w14:textId="77777777" w:rsidR="00B70478" w:rsidRDefault="00B70478">
            <w:pPr>
              <w:pStyle w:val="TAC"/>
            </w:pPr>
            <w:r>
              <w:t>6</w:t>
            </w:r>
          </w:p>
        </w:tc>
        <w:tc>
          <w:tcPr>
            <w:tcW w:w="709" w:type="dxa"/>
            <w:tcBorders>
              <w:top w:val="nil"/>
              <w:left w:val="nil"/>
              <w:bottom w:val="single" w:sz="4" w:space="0" w:color="auto"/>
              <w:right w:val="nil"/>
            </w:tcBorders>
            <w:hideMark/>
          </w:tcPr>
          <w:p w14:paraId="29159D65" w14:textId="77777777" w:rsidR="00B70478" w:rsidRDefault="00B70478">
            <w:pPr>
              <w:pStyle w:val="TAC"/>
            </w:pPr>
            <w:r>
              <w:t>5</w:t>
            </w:r>
          </w:p>
        </w:tc>
        <w:tc>
          <w:tcPr>
            <w:tcW w:w="709" w:type="dxa"/>
            <w:tcBorders>
              <w:top w:val="nil"/>
              <w:left w:val="nil"/>
              <w:bottom w:val="single" w:sz="4" w:space="0" w:color="auto"/>
              <w:right w:val="nil"/>
            </w:tcBorders>
            <w:hideMark/>
          </w:tcPr>
          <w:p w14:paraId="3D43EAB5" w14:textId="77777777" w:rsidR="00B70478" w:rsidRDefault="00B70478">
            <w:pPr>
              <w:pStyle w:val="TAC"/>
            </w:pPr>
            <w:r>
              <w:t>4</w:t>
            </w:r>
          </w:p>
        </w:tc>
        <w:tc>
          <w:tcPr>
            <w:tcW w:w="709" w:type="dxa"/>
            <w:tcBorders>
              <w:top w:val="nil"/>
              <w:left w:val="nil"/>
              <w:bottom w:val="single" w:sz="4" w:space="0" w:color="auto"/>
              <w:right w:val="nil"/>
            </w:tcBorders>
            <w:hideMark/>
          </w:tcPr>
          <w:p w14:paraId="718FF260" w14:textId="77777777" w:rsidR="00B70478" w:rsidRDefault="00B70478">
            <w:pPr>
              <w:pStyle w:val="TAC"/>
            </w:pPr>
            <w:r>
              <w:t>3</w:t>
            </w:r>
          </w:p>
        </w:tc>
        <w:tc>
          <w:tcPr>
            <w:tcW w:w="709" w:type="dxa"/>
            <w:tcBorders>
              <w:top w:val="nil"/>
              <w:left w:val="nil"/>
              <w:bottom w:val="single" w:sz="4" w:space="0" w:color="auto"/>
              <w:right w:val="nil"/>
            </w:tcBorders>
            <w:hideMark/>
          </w:tcPr>
          <w:p w14:paraId="3A5237CC" w14:textId="77777777" w:rsidR="00B70478" w:rsidRDefault="00B70478">
            <w:pPr>
              <w:pStyle w:val="TAC"/>
            </w:pPr>
            <w:r>
              <w:t>2</w:t>
            </w:r>
          </w:p>
        </w:tc>
        <w:tc>
          <w:tcPr>
            <w:tcW w:w="709" w:type="dxa"/>
            <w:tcBorders>
              <w:top w:val="nil"/>
              <w:left w:val="nil"/>
              <w:bottom w:val="single" w:sz="4" w:space="0" w:color="auto"/>
              <w:right w:val="nil"/>
            </w:tcBorders>
            <w:hideMark/>
          </w:tcPr>
          <w:p w14:paraId="7F336EBD" w14:textId="77777777" w:rsidR="00B70478" w:rsidRDefault="00B70478">
            <w:pPr>
              <w:pStyle w:val="TAC"/>
            </w:pPr>
            <w:r>
              <w:t>1</w:t>
            </w:r>
          </w:p>
        </w:tc>
        <w:tc>
          <w:tcPr>
            <w:tcW w:w="1134" w:type="dxa"/>
            <w:tcBorders>
              <w:top w:val="nil"/>
              <w:left w:val="nil"/>
              <w:bottom w:val="nil"/>
              <w:right w:val="nil"/>
            </w:tcBorders>
          </w:tcPr>
          <w:p w14:paraId="732C3C7F" w14:textId="77777777" w:rsidR="00B70478" w:rsidRDefault="00B70478">
            <w:pPr>
              <w:pStyle w:val="TAC"/>
            </w:pPr>
          </w:p>
        </w:tc>
        <w:bookmarkStart w:id="3173" w:name="_MCCTEMPBM_CRPT75140319___7"/>
        <w:bookmarkEnd w:id="3173"/>
      </w:tr>
      <w:tr w:rsidR="00B70478" w14:paraId="102B0D48"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FEB6B41"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57E521D" w14:textId="77777777" w:rsidR="00B70478" w:rsidRDefault="00B70478">
            <w:pPr>
              <w:pStyle w:val="TAL"/>
            </w:pPr>
            <w:r>
              <w:t>Octet 1</w:t>
            </w:r>
          </w:p>
          <w:p w14:paraId="6A210789" w14:textId="77777777" w:rsidR="00B70478" w:rsidRDefault="00B70478">
            <w:pPr>
              <w:pStyle w:val="TAL"/>
            </w:pPr>
            <w:r>
              <w:t>Octet 5</w:t>
            </w:r>
          </w:p>
        </w:tc>
        <w:bookmarkStart w:id="3174" w:name="_MCCTEMPBM_CRPT75140320___7"/>
        <w:bookmarkEnd w:id="3174"/>
      </w:tr>
    </w:tbl>
    <w:p w14:paraId="5EA935F5"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1C87D7B1"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CA626D2"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226A530E" w14:textId="77777777" w:rsidR="00B70478" w:rsidRDefault="00B70478">
            <w:pPr>
              <w:pStyle w:val="TAL"/>
            </w:pPr>
            <w:r>
              <w:t>Last call type change time (octet 1 to 5)</w:t>
            </w:r>
          </w:p>
          <w:p w14:paraId="64010AF0" w14:textId="77777777" w:rsidR="00B70478" w:rsidRDefault="00B70478">
            <w:pPr>
              <w:pStyle w:val="TAL"/>
            </w:pPr>
          </w:p>
          <w:p w14:paraId="170D84A3"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bookmarkStart w:id="3175" w:name="_MCCTEMPBM_CRPT75140321___7"/>
        <w:bookmarkEnd w:id="3175"/>
      </w:tr>
    </w:tbl>
    <w:p w14:paraId="0D2C3CAE" w14:textId="77777777" w:rsidR="00273ADE" w:rsidRDefault="00273ADE" w:rsidP="00D3770C">
      <w:pPr>
        <w:rPr>
          <w:rFonts w:eastAsia="Malgun Gothic"/>
          <w:lang w:eastAsia="zh-CN"/>
        </w:rPr>
      </w:pPr>
    </w:p>
    <w:p w14:paraId="75209262" w14:textId="77777777" w:rsidR="00B13313" w:rsidRPr="00750A07" w:rsidRDefault="00B13313" w:rsidP="000B2AB4">
      <w:pPr>
        <w:pStyle w:val="Heading3"/>
        <w:rPr>
          <w:rFonts w:eastAsia="Malgun Gothic"/>
        </w:rPr>
      </w:pPr>
      <w:bookmarkStart w:id="3176" w:name="_Toc11408037"/>
      <w:bookmarkStart w:id="3177" w:name="_Toc27499343"/>
      <w:bookmarkStart w:id="3178" w:name="_Toc107000666"/>
      <w:r>
        <w:rPr>
          <w:rFonts w:eastAsia="Malgun Gothic"/>
          <w:lang w:eastAsia="zh-CN"/>
        </w:rPr>
        <w:t>15.2.1</w:t>
      </w:r>
      <w:r w:rsidR="006B0622">
        <w:rPr>
          <w:rFonts w:eastAsia="Malgun Gothic"/>
          <w:lang w:eastAsia="zh-CN"/>
        </w:rPr>
        <w:t>6</w:t>
      </w:r>
      <w:r>
        <w:rPr>
          <w:rFonts w:eastAsia="Malgun Gothic"/>
          <w:lang w:eastAsia="zh-CN"/>
        </w:rPr>
        <w:tab/>
        <w:t>Probe response</w:t>
      </w:r>
      <w:bookmarkEnd w:id="3176"/>
      <w:bookmarkEnd w:id="3177"/>
      <w:bookmarkEnd w:id="3178"/>
    </w:p>
    <w:p w14:paraId="7D9CBC20"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00EA01A7"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2C4E180B"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313EB484" w14:textId="77777777" w:rsidTr="00B13313">
        <w:trPr>
          <w:cantSplit/>
          <w:jc w:val="center"/>
        </w:trPr>
        <w:tc>
          <w:tcPr>
            <w:tcW w:w="709" w:type="dxa"/>
            <w:tcBorders>
              <w:top w:val="nil"/>
              <w:left w:val="nil"/>
              <w:bottom w:val="single" w:sz="4" w:space="0" w:color="auto"/>
              <w:right w:val="nil"/>
            </w:tcBorders>
            <w:hideMark/>
          </w:tcPr>
          <w:p w14:paraId="4AFD3690" w14:textId="77777777" w:rsidR="00B13313" w:rsidRDefault="00B13313">
            <w:pPr>
              <w:pStyle w:val="TAC"/>
            </w:pPr>
            <w:r>
              <w:t>8</w:t>
            </w:r>
          </w:p>
        </w:tc>
        <w:tc>
          <w:tcPr>
            <w:tcW w:w="709" w:type="dxa"/>
            <w:tcBorders>
              <w:top w:val="nil"/>
              <w:left w:val="nil"/>
              <w:bottom w:val="single" w:sz="4" w:space="0" w:color="auto"/>
              <w:right w:val="nil"/>
            </w:tcBorders>
            <w:hideMark/>
          </w:tcPr>
          <w:p w14:paraId="6F230C1D" w14:textId="77777777" w:rsidR="00B13313" w:rsidRDefault="00B13313">
            <w:pPr>
              <w:pStyle w:val="TAC"/>
            </w:pPr>
            <w:r>
              <w:t>7</w:t>
            </w:r>
          </w:p>
        </w:tc>
        <w:tc>
          <w:tcPr>
            <w:tcW w:w="709" w:type="dxa"/>
            <w:tcBorders>
              <w:top w:val="nil"/>
              <w:left w:val="nil"/>
              <w:bottom w:val="single" w:sz="4" w:space="0" w:color="auto"/>
              <w:right w:val="nil"/>
            </w:tcBorders>
            <w:hideMark/>
          </w:tcPr>
          <w:p w14:paraId="2E9495F1" w14:textId="77777777" w:rsidR="00B13313" w:rsidRDefault="00B13313">
            <w:pPr>
              <w:pStyle w:val="TAC"/>
            </w:pPr>
            <w:r>
              <w:t>6</w:t>
            </w:r>
          </w:p>
        </w:tc>
        <w:tc>
          <w:tcPr>
            <w:tcW w:w="709" w:type="dxa"/>
            <w:tcBorders>
              <w:top w:val="nil"/>
              <w:left w:val="nil"/>
              <w:bottom w:val="single" w:sz="4" w:space="0" w:color="auto"/>
              <w:right w:val="nil"/>
            </w:tcBorders>
            <w:hideMark/>
          </w:tcPr>
          <w:p w14:paraId="15491D7D" w14:textId="77777777" w:rsidR="00B13313" w:rsidRDefault="00B13313">
            <w:pPr>
              <w:pStyle w:val="TAC"/>
            </w:pPr>
            <w:r>
              <w:t>5</w:t>
            </w:r>
          </w:p>
        </w:tc>
        <w:tc>
          <w:tcPr>
            <w:tcW w:w="709" w:type="dxa"/>
            <w:tcBorders>
              <w:top w:val="nil"/>
              <w:left w:val="nil"/>
              <w:bottom w:val="single" w:sz="4" w:space="0" w:color="auto"/>
              <w:right w:val="nil"/>
            </w:tcBorders>
            <w:hideMark/>
          </w:tcPr>
          <w:p w14:paraId="30FCFD35" w14:textId="77777777" w:rsidR="00B13313" w:rsidRDefault="00B13313">
            <w:pPr>
              <w:pStyle w:val="TAC"/>
            </w:pPr>
            <w:r>
              <w:t>4</w:t>
            </w:r>
          </w:p>
        </w:tc>
        <w:tc>
          <w:tcPr>
            <w:tcW w:w="709" w:type="dxa"/>
            <w:tcBorders>
              <w:top w:val="nil"/>
              <w:left w:val="nil"/>
              <w:bottom w:val="single" w:sz="4" w:space="0" w:color="auto"/>
              <w:right w:val="nil"/>
            </w:tcBorders>
            <w:hideMark/>
          </w:tcPr>
          <w:p w14:paraId="748AA7F4" w14:textId="77777777" w:rsidR="00B13313" w:rsidRDefault="00B13313">
            <w:pPr>
              <w:pStyle w:val="TAC"/>
            </w:pPr>
            <w:r>
              <w:t>3</w:t>
            </w:r>
          </w:p>
        </w:tc>
        <w:tc>
          <w:tcPr>
            <w:tcW w:w="709" w:type="dxa"/>
            <w:tcBorders>
              <w:top w:val="nil"/>
              <w:left w:val="nil"/>
              <w:bottom w:val="single" w:sz="4" w:space="0" w:color="auto"/>
              <w:right w:val="nil"/>
            </w:tcBorders>
            <w:hideMark/>
          </w:tcPr>
          <w:p w14:paraId="065A2358" w14:textId="77777777" w:rsidR="00B13313" w:rsidRDefault="00B13313">
            <w:pPr>
              <w:pStyle w:val="TAC"/>
            </w:pPr>
            <w:r>
              <w:t>2</w:t>
            </w:r>
          </w:p>
        </w:tc>
        <w:tc>
          <w:tcPr>
            <w:tcW w:w="709" w:type="dxa"/>
            <w:tcBorders>
              <w:top w:val="nil"/>
              <w:left w:val="nil"/>
              <w:bottom w:val="single" w:sz="4" w:space="0" w:color="auto"/>
              <w:right w:val="nil"/>
            </w:tcBorders>
            <w:hideMark/>
          </w:tcPr>
          <w:p w14:paraId="4B0AA96E" w14:textId="77777777" w:rsidR="00B13313" w:rsidRDefault="00B13313">
            <w:pPr>
              <w:pStyle w:val="TAC"/>
            </w:pPr>
            <w:r>
              <w:t>1</w:t>
            </w:r>
          </w:p>
        </w:tc>
        <w:tc>
          <w:tcPr>
            <w:tcW w:w="1560" w:type="dxa"/>
            <w:tcBorders>
              <w:top w:val="nil"/>
              <w:left w:val="nil"/>
              <w:bottom w:val="nil"/>
              <w:right w:val="nil"/>
            </w:tcBorders>
          </w:tcPr>
          <w:p w14:paraId="7312BF38" w14:textId="77777777" w:rsidR="00B13313" w:rsidRDefault="00B13313">
            <w:pPr>
              <w:pStyle w:val="TAL"/>
            </w:pPr>
          </w:p>
        </w:tc>
        <w:bookmarkStart w:id="3179" w:name="_MCCTEMPBM_CRPT75140322___7"/>
        <w:bookmarkEnd w:id="3179"/>
      </w:tr>
      <w:tr w:rsidR="00B13313" w14:paraId="093F57BA"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9FF874"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0D0B6571" w14:textId="77777777" w:rsidR="00B13313" w:rsidRDefault="00B13313">
            <w:pPr>
              <w:pStyle w:val="TAL"/>
            </w:pPr>
            <w:r>
              <w:t>octet 1</w:t>
            </w:r>
          </w:p>
        </w:tc>
        <w:bookmarkStart w:id="3180" w:name="_MCCTEMPBM_CRPT75140323___7"/>
        <w:bookmarkEnd w:id="3180"/>
      </w:tr>
    </w:tbl>
    <w:p w14:paraId="5E152C79" w14:textId="77777777" w:rsidR="00B13313" w:rsidRDefault="00B13313" w:rsidP="00B13313">
      <w:pPr>
        <w:pStyle w:val="TAN"/>
      </w:pPr>
    </w:p>
    <w:p w14:paraId="6D57F6BF"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2A1E097" w14:textId="77777777" w:rsidR="00517573" w:rsidRDefault="00517573" w:rsidP="000B2AB4">
      <w:pPr>
        <w:pStyle w:val="Heading8"/>
      </w:pPr>
      <w:r w:rsidRPr="0073469F">
        <w:br w:type="page"/>
      </w:r>
      <w:bookmarkStart w:id="3181" w:name="_Toc11408038"/>
      <w:bookmarkStart w:id="3182" w:name="_Toc27499344"/>
      <w:bookmarkStart w:id="3183" w:name="_Toc107000667"/>
      <w:r w:rsidRPr="0073469F">
        <w:lastRenderedPageBreak/>
        <w:t>Annex A (informative):</w:t>
      </w:r>
      <w:r w:rsidRPr="0073469F">
        <w:br/>
        <w:t>Signalling flows</w:t>
      </w:r>
      <w:bookmarkEnd w:id="3181"/>
      <w:bookmarkEnd w:id="3182"/>
      <w:bookmarkEnd w:id="3183"/>
    </w:p>
    <w:p w14:paraId="7731ED93" w14:textId="77777777" w:rsidR="00FE31B7" w:rsidRDefault="00FE31B7" w:rsidP="000B2AB4">
      <w:pPr>
        <w:pStyle w:val="Heading1"/>
        <w:rPr>
          <w:noProof/>
        </w:rPr>
      </w:pPr>
      <w:bookmarkStart w:id="3184" w:name="_Toc11408039"/>
      <w:bookmarkStart w:id="3185" w:name="_Toc27499345"/>
      <w:bookmarkStart w:id="3186" w:name="_Toc107000668"/>
      <w:r>
        <w:rPr>
          <w:noProof/>
        </w:rPr>
        <w:t>A.0</w:t>
      </w:r>
      <w:r>
        <w:rPr>
          <w:noProof/>
        </w:rPr>
        <w:tab/>
        <w:t>General</w:t>
      </w:r>
      <w:bookmarkEnd w:id="3184"/>
      <w:bookmarkEnd w:id="3185"/>
      <w:bookmarkEnd w:id="3186"/>
    </w:p>
    <w:p w14:paraId="51740FBF" w14:textId="77777777" w:rsidR="00FE31B7" w:rsidRPr="00FE31B7" w:rsidRDefault="00FE31B7" w:rsidP="00FE31B7">
      <w:r>
        <w:rPr>
          <w:noProof/>
        </w:rPr>
        <w:t>The flows in this Annex are only for the purposes of illustration and are not guaranteed to be up-to-date.</w:t>
      </w:r>
    </w:p>
    <w:p w14:paraId="6C8CE93A" w14:textId="77777777" w:rsidR="00EA3A21" w:rsidRDefault="00095129" w:rsidP="000B2AB4">
      <w:pPr>
        <w:pStyle w:val="Heading1"/>
        <w:rPr>
          <w:noProof/>
        </w:rPr>
      </w:pPr>
      <w:bookmarkStart w:id="3187" w:name="_Toc11408040"/>
      <w:bookmarkStart w:id="3188" w:name="_Toc27499346"/>
      <w:bookmarkStart w:id="3189" w:name="_Toc107000669"/>
      <w:r>
        <w:rPr>
          <w:noProof/>
        </w:rPr>
        <w:t>A.1</w:t>
      </w:r>
      <w:r w:rsidR="00EA3A21">
        <w:rPr>
          <w:noProof/>
        </w:rPr>
        <w:tab/>
        <w:t>Group regrouping flow</w:t>
      </w:r>
      <w:bookmarkEnd w:id="3187"/>
      <w:bookmarkEnd w:id="3188"/>
      <w:bookmarkEnd w:id="3189"/>
    </w:p>
    <w:p w14:paraId="74DC43EA" w14:textId="77777777" w:rsidR="00EA3A21" w:rsidRDefault="00EA3A21" w:rsidP="000B2AB4">
      <w:pPr>
        <w:pStyle w:val="Heading2"/>
        <w:rPr>
          <w:noProof/>
        </w:rPr>
      </w:pPr>
      <w:bookmarkStart w:id="3190" w:name="_Toc11408041"/>
      <w:bookmarkStart w:id="3191" w:name="_Toc27499347"/>
      <w:bookmarkStart w:id="3192" w:name="_Toc107000670"/>
      <w:r>
        <w:rPr>
          <w:noProof/>
        </w:rPr>
        <w:t>A</w:t>
      </w:r>
      <w:r w:rsidR="00095129">
        <w:rPr>
          <w:noProof/>
        </w:rPr>
        <w:t>.1.</w:t>
      </w:r>
      <w:r>
        <w:rPr>
          <w:noProof/>
        </w:rPr>
        <w:t>1</w:t>
      </w:r>
      <w:r>
        <w:rPr>
          <w:noProof/>
        </w:rPr>
        <w:tab/>
        <w:t>General</w:t>
      </w:r>
      <w:bookmarkEnd w:id="3190"/>
      <w:bookmarkEnd w:id="3191"/>
      <w:bookmarkEnd w:id="3192"/>
    </w:p>
    <w:p w14:paraId="41264CF0" w14:textId="77777777" w:rsidR="00EA3A21" w:rsidRDefault="00EA3A21" w:rsidP="00EA3A21">
      <w:pPr>
        <w:rPr>
          <w:noProof/>
        </w:rPr>
      </w:pPr>
      <w:r>
        <w:rPr>
          <w:noProof/>
        </w:rPr>
        <w:t>This clause describes how a temporary group call as the result of a group regroup operation is established.</w:t>
      </w:r>
    </w:p>
    <w:p w14:paraId="75626070" w14:textId="77777777" w:rsidR="00EA3A21" w:rsidRDefault="00EA3A21" w:rsidP="000B2AB4">
      <w:pPr>
        <w:pStyle w:val="Heading2"/>
      </w:pPr>
      <w:bookmarkStart w:id="3193" w:name="_Toc11408042"/>
      <w:bookmarkStart w:id="3194" w:name="_Toc27499348"/>
      <w:bookmarkStart w:id="3195" w:name="_Toc107000671"/>
      <w:r>
        <w:t>A</w:t>
      </w:r>
      <w:r w:rsidR="00095129">
        <w:t>.1.</w:t>
      </w:r>
      <w:r>
        <w:t>2</w:t>
      </w:r>
      <w:r>
        <w:tab/>
        <w:t>Use case description</w:t>
      </w:r>
      <w:bookmarkEnd w:id="3193"/>
      <w:bookmarkEnd w:id="3194"/>
      <w:bookmarkEnd w:id="3195"/>
    </w:p>
    <w:p w14:paraId="5A1A8CF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479DD4E3"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0CFCF26B" w14:textId="77777777" w:rsidR="00EA3A21" w:rsidRDefault="00EA3A21" w:rsidP="00EA3A21">
      <w:r>
        <w:t>Table A</w:t>
      </w:r>
      <w:r w:rsidR="00095129">
        <w:t>.1.</w:t>
      </w:r>
      <w:r>
        <w:t>2-1 shows the group coding details.</w:t>
      </w:r>
    </w:p>
    <w:p w14:paraId="5EECA0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0157E313" w14:textId="77777777" w:rsidTr="00B772E8">
        <w:trPr>
          <w:jc w:val="center"/>
        </w:trPr>
        <w:tc>
          <w:tcPr>
            <w:tcW w:w="2932" w:type="dxa"/>
            <w:shd w:val="clear" w:color="auto" w:fill="EEECE1"/>
          </w:tcPr>
          <w:p w14:paraId="36CAC09C" w14:textId="77777777" w:rsidR="00EA3A21" w:rsidRDefault="00EA3A21" w:rsidP="00B772E8">
            <w:pPr>
              <w:pStyle w:val="TAL"/>
            </w:pPr>
            <w:r>
              <w:t>MCPTT group identity</w:t>
            </w:r>
          </w:p>
        </w:tc>
        <w:tc>
          <w:tcPr>
            <w:tcW w:w="1985" w:type="dxa"/>
            <w:shd w:val="clear" w:color="auto" w:fill="EEECE1"/>
          </w:tcPr>
          <w:p w14:paraId="1B4BF2B9" w14:textId="77777777" w:rsidR="00EA3A21" w:rsidRDefault="00EA3A21" w:rsidP="00B772E8">
            <w:pPr>
              <w:pStyle w:val="TAL"/>
            </w:pPr>
            <w:r>
              <w:t>Hosted by</w:t>
            </w:r>
          </w:p>
        </w:tc>
        <w:tc>
          <w:tcPr>
            <w:tcW w:w="1417" w:type="dxa"/>
            <w:shd w:val="clear" w:color="auto" w:fill="EEECE1"/>
          </w:tcPr>
          <w:p w14:paraId="4BAB52B6" w14:textId="77777777" w:rsidR="00EA3A21" w:rsidRDefault="00EA3A21" w:rsidP="00B772E8">
            <w:pPr>
              <w:pStyle w:val="TAL"/>
            </w:pPr>
            <w:r>
              <w:t>Group type</w:t>
            </w:r>
          </w:p>
        </w:tc>
        <w:tc>
          <w:tcPr>
            <w:tcW w:w="3214" w:type="dxa"/>
            <w:shd w:val="clear" w:color="auto" w:fill="EEECE1"/>
          </w:tcPr>
          <w:p w14:paraId="0690F01B" w14:textId="77777777" w:rsidR="00EA3A21" w:rsidRDefault="00EA3A21" w:rsidP="00B772E8">
            <w:pPr>
              <w:pStyle w:val="TAL"/>
            </w:pPr>
            <w:r>
              <w:t>MCPTT group members</w:t>
            </w:r>
          </w:p>
        </w:tc>
      </w:tr>
      <w:tr w:rsidR="00EA3A21" w:rsidRPr="006D390B" w14:paraId="6237FC0D" w14:textId="77777777" w:rsidTr="00B772E8">
        <w:trPr>
          <w:jc w:val="center"/>
        </w:trPr>
        <w:tc>
          <w:tcPr>
            <w:tcW w:w="2932" w:type="dxa"/>
            <w:vMerge w:val="restart"/>
            <w:shd w:val="clear" w:color="auto" w:fill="auto"/>
          </w:tcPr>
          <w:p w14:paraId="23AF0A46"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0D29E604"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1B69EA7B" w14:textId="77777777" w:rsidR="00EA3A21" w:rsidRDefault="00EA3A21" w:rsidP="00B772E8">
            <w:pPr>
              <w:pStyle w:val="TAL"/>
            </w:pPr>
            <w:r>
              <w:t>Temporary group</w:t>
            </w:r>
          </w:p>
        </w:tc>
        <w:tc>
          <w:tcPr>
            <w:tcW w:w="3214" w:type="dxa"/>
          </w:tcPr>
          <w:p w14:paraId="4955234C"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73B3AA28" w14:textId="77777777" w:rsidTr="00B772E8">
        <w:trPr>
          <w:jc w:val="center"/>
        </w:trPr>
        <w:tc>
          <w:tcPr>
            <w:tcW w:w="2932" w:type="dxa"/>
            <w:vMerge/>
            <w:shd w:val="clear" w:color="auto" w:fill="auto"/>
          </w:tcPr>
          <w:p w14:paraId="18CD745D" w14:textId="77777777" w:rsidR="00EA3A21" w:rsidRPr="00BA4A32" w:rsidRDefault="00EA3A21" w:rsidP="00B772E8">
            <w:pPr>
              <w:pStyle w:val="TAL"/>
              <w:rPr>
                <w:rFonts w:eastAsia="Batang"/>
              </w:rPr>
            </w:pPr>
          </w:p>
        </w:tc>
        <w:tc>
          <w:tcPr>
            <w:tcW w:w="1985" w:type="dxa"/>
            <w:vMerge/>
            <w:shd w:val="clear" w:color="auto" w:fill="auto"/>
          </w:tcPr>
          <w:p w14:paraId="1CF5CE02" w14:textId="77777777" w:rsidR="00EA3A21" w:rsidRDefault="00EA3A21" w:rsidP="00B772E8">
            <w:pPr>
              <w:pStyle w:val="TAL"/>
            </w:pPr>
          </w:p>
        </w:tc>
        <w:tc>
          <w:tcPr>
            <w:tcW w:w="1417" w:type="dxa"/>
            <w:vMerge/>
            <w:shd w:val="clear" w:color="auto" w:fill="auto"/>
          </w:tcPr>
          <w:p w14:paraId="1CECDB60" w14:textId="77777777" w:rsidR="00EA3A21" w:rsidRDefault="00EA3A21" w:rsidP="00B772E8">
            <w:pPr>
              <w:pStyle w:val="TAL"/>
            </w:pPr>
          </w:p>
        </w:tc>
        <w:tc>
          <w:tcPr>
            <w:tcW w:w="3214" w:type="dxa"/>
          </w:tcPr>
          <w:p w14:paraId="45A8B1A4"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7BFDB791" w14:textId="77777777" w:rsidTr="00B772E8">
        <w:trPr>
          <w:jc w:val="center"/>
        </w:trPr>
        <w:tc>
          <w:tcPr>
            <w:tcW w:w="2932" w:type="dxa"/>
            <w:vMerge/>
            <w:shd w:val="clear" w:color="auto" w:fill="auto"/>
          </w:tcPr>
          <w:p w14:paraId="4E93A89B" w14:textId="77777777" w:rsidR="00EA3A21" w:rsidRPr="00BA4A32" w:rsidRDefault="00EA3A21" w:rsidP="00B772E8">
            <w:pPr>
              <w:pStyle w:val="TAL"/>
              <w:rPr>
                <w:rFonts w:eastAsia="Batang"/>
              </w:rPr>
            </w:pPr>
          </w:p>
        </w:tc>
        <w:tc>
          <w:tcPr>
            <w:tcW w:w="1985" w:type="dxa"/>
            <w:vMerge/>
            <w:shd w:val="clear" w:color="auto" w:fill="auto"/>
          </w:tcPr>
          <w:p w14:paraId="11B827B1" w14:textId="77777777" w:rsidR="00EA3A21" w:rsidRDefault="00EA3A21" w:rsidP="00B772E8">
            <w:pPr>
              <w:pStyle w:val="TAL"/>
            </w:pPr>
          </w:p>
        </w:tc>
        <w:tc>
          <w:tcPr>
            <w:tcW w:w="1417" w:type="dxa"/>
            <w:vMerge/>
            <w:shd w:val="clear" w:color="auto" w:fill="auto"/>
          </w:tcPr>
          <w:p w14:paraId="60D75B8F" w14:textId="77777777" w:rsidR="00EA3A21" w:rsidRDefault="00EA3A21" w:rsidP="00B772E8">
            <w:pPr>
              <w:pStyle w:val="TAL"/>
            </w:pPr>
          </w:p>
        </w:tc>
        <w:tc>
          <w:tcPr>
            <w:tcW w:w="3214" w:type="dxa"/>
          </w:tcPr>
          <w:p w14:paraId="40E067DF"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78F91576" w14:textId="77777777" w:rsidTr="00B772E8">
        <w:trPr>
          <w:jc w:val="center"/>
        </w:trPr>
        <w:tc>
          <w:tcPr>
            <w:tcW w:w="2932" w:type="dxa"/>
            <w:shd w:val="clear" w:color="auto" w:fill="auto"/>
          </w:tcPr>
          <w:p w14:paraId="4F78228C"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4ED22BDA" w14:textId="77777777" w:rsidR="00EA3A21" w:rsidRDefault="00EA3A21" w:rsidP="00B772E8">
            <w:pPr>
              <w:pStyle w:val="TAL"/>
            </w:pPr>
            <w:r>
              <w:t>controlling MCPTT function A</w:t>
            </w:r>
          </w:p>
        </w:tc>
        <w:tc>
          <w:tcPr>
            <w:tcW w:w="1417" w:type="dxa"/>
            <w:shd w:val="clear" w:color="auto" w:fill="auto"/>
          </w:tcPr>
          <w:p w14:paraId="6FE91F9C" w14:textId="77777777" w:rsidR="00EA3A21" w:rsidRDefault="00EA3A21" w:rsidP="00B772E8">
            <w:pPr>
              <w:pStyle w:val="TAL"/>
            </w:pPr>
            <w:r>
              <w:t>Prearranged group</w:t>
            </w:r>
          </w:p>
        </w:tc>
        <w:tc>
          <w:tcPr>
            <w:tcW w:w="3214" w:type="dxa"/>
          </w:tcPr>
          <w:p w14:paraId="5D6EA692"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7210F1FE" w14:textId="77777777" w:rsidTr="00B772E8">
        <w:trPr>
          <w:jc w:val="center"/>
        </w:trPr>
        <w:tc>
          <w:tcPr>
            <w:tcW w:w="2932" w:type="dxa"/>
            <w:shd w:val="clear" w:color="auto" w:fill="auto"/>
          </w:tcPr>
          <w:p w14:paraId="06B95BB0"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0FFF2052"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498791CD" w14:textId="77777777" w:rsidR="00EA3A21" w:rsidRPr="00FC181E" w:rsidRDefault="00EA3A21" w:rsidP="00B772E8">
            <w:pPr>
              <w:pStyle w:val="TAL"/>
            </w:pPr>
            <w:r>
              <w:t>Prearranged group</w:t>
            </w:r>
          </w:p>
        </w:tc>
        <w:tc>
          <w:tcPr>
            <w:tcW w:w="3214" w:type="dxa"/>
          </w:tcPr>
          <w:p w14:paraId="70F13F29"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88BC6B1" w14:textId="77777777" w:rsidTr="00B772E8">
        <w:trPr>
          <w:jc w:val="center"/>
        </w:trPr>
        <w:tc>
          <w:tcPr>
            <w:tcW w:w="2932" w:type="dxa"/>
            <w:shd w:val="clear" w:color="auto" w:fill="auto"/>
          </w:tcPr>
          <w:p w14:paraId="0F207EE9"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CB157D4" w14:textId="77777777" w:rsidR="00EA3A21" w:rsidRDefault="00EA3A21" w:rsidP="00B772E8">
            <w:pPr>
              <w:pStyle w:val="TAL"/>
            </w:pPr>
            <w:r>
              <w:t>non-controlling MCPTT function A</w:t>
            </w:r>
          </w:p>
        </w:tc>
        <w:tc>
          <w:tcPr>
            <w:tcW w:w="1417" w:type="dxa"/>
            <w:shd w:val="clear" w:color="auto" w:fill="auto"/>
          </w:tcPr>
          <w:p w14:paraId="6A836024" w14:textId="77777777" w:rsidR="00EA3A21" w:rsidRDefault="00EA3A21" w:rsidP="00B772E8">
            <w:pPr>
              <w:pStyle w:val="TAL"/>
            </w:pPr>
            <w:r>
              <w:t>Prearranged group</w:t>
            </w:r>
          </w:p>
        </w:tc>
        <w:tc>
          <w:tcPr>
            <w:tcW w:w="3214" w:type="dxa"/>
          </w:tcPr>
          <w:p w14:paraId="4D0C364B" w14:textId="77777777" w:rsidR="00EA3A21" w:rsidRPr="00965251" w:rsidRDefault="00EA3A21" w:rsidP="00B772E8">
            <w:pPr>
              <w:pStyle w:val="TAL"/>
              <w:rPr>
                <w:rFonts w:eastAsia="Batang"/>
              </w:rPr>
            </w:pPr>
            <w:r w:rsidRPr="00236EBB">
              <w:rPr>
                <w:rFonts w:eastAsia="Batang"/>
              </w:rPr>
              <w:t>mcptt-id-A3@mcptt-op.gov</w:t>
            </w:r>
          </w:p>
        </w:tc>
      </w:tr>
    </w:tbl>
    <w:p w14:paraId="55526045" w14:textId="77777777" w:rsidR="00EA3A21" w:rsidRDefault="00EA3A21" w:rsidP="00EA3A21"/>
    <w:p w14:paraId="54442D74" w14:textId="77777777" w:rsidR="00EA3A21" w:rsidRDefault="00EA3A21" w:rsidP="00EA3A21">
      <w:r>
        <w:t>For readability reasons all prearranged groups have only one member. Table A</w:t>
      </w:r>
      <w:r w:rsidR="00095129">
        <w:t>.1.</w:t>
      </w:r>
      <w:r>
        <w:t>2-1 shows the group member coding details.</w:t>
      </w:r>
    </w:p>
    <w:p w14:paraId="569094AE"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044DA831" w14:textId="77777777" w:rsidTr="00B772E8">
        <w:trPr>
          <w:gridAfter w:val="1"/>
          <w:wAfter w:w="952" w:type="dxa"/>
          <w:jc w:val="center"/>
        </w:trPr>
        <w:tc>
          <w:tcPr>
            <w:tcW w:w="2571" w:type="dxa"/>
            <w:gridSpan w:val="2"/>
            <w:shd w:val="clear" w:color="auto" w:fill="EEECE1"/>
          </w:tcPr>
          <w:p w14:paraId="03A4B360" w14:textId="77777777" w:rsidR="00EA3A21" w:rsidRDefault="00EA3A21" w:rsidP="00B772E8">
            <w:pPr>
              <w:pStyle w:val="TAL"/>
            </w:pPr>
            <w:r>
              <w:t>MCPTT ID of group member</w:t>
            </w:r>
          </w:p>
        </w:tc>
        <w:tc>
          <w:tcPr>
            <w:tcW w:w="1690" w:type="dxa"/>
            <w:shd w:val="clear" w:color="auto" w:fill="EEECE1"/>
          </w:tcPr>
          <w:p w14:paraId="60822D62" w14:textId="77777777" w:rsidR="00EA3A21" w:rsidRDefault="00EA3A21" w:rsidP="00B772E8">
            <w:pPr>
              <w:pStyle w:val="TAL"/>
            </w:pPr>
            <w:r>
              <w:t>Registered public user identity</w:t>
            </w:r>
          </w:p>
        </w:tc>
        <w:tc>
          <w:tcPr>
            <w:tcW w:w="1690" w:type="dxa"/>
            <w:shd w:val="clear" w:color="auto" w:fill="EEECE1"/>
          </w:tcPr>
          <w:p w14:paraId="7D13FBB0" w14:textId="77777777" w:rsidR="00EA3A21" w:rsidRDefault="00EA3A21" w:rsidP="00B772E8">
            <w:pPr>
              <w:pStyle w:val="TAL"/>
            </w:pPr>
            <w:r>
              <w:t>MCPTT client name</w:t>
            </w:r>
          </w:p>
        </w:tc>
        <w:tc>
          <w:tcPr>
            <w:tcW w:w="2547" w:type="dxa"/>
            <w:shd w:val="clear" w:color="auto" w:fill="EEECE1"/>
          </w:tcPr>
          <w:p w14:paraId="02AB8F25" w14:textId="77777777" w:rsidR="00EA3A21" w:rsidRDefault="00EA3A21" w:rsidP="00B772E8">
            <w:pPr>
              <w:pStyle w:val="TAL"/>
            </w:pPr>
            <w:r>
              <w:t>IP address</w:t>
            </w:r>
          </w:p>
          <w:p w14:paraId="0A9F29D4" w14:textId="77777777" w:rsidR="00EA3A21" w:rsidRDefault="00EA3A21" w:rsidP="00B772E8">
            <w:pPr>
              <w:pStyle w:val="TAL"/>
            </w:pPr>
            <w:r>
              <w:t>audio / floor control port number</w:t>
            </w:r>
          </w:p>
          <w:p w14:paraId="17146404" w14:textId="77777777" w:rsidR="00EA3A21" w:rsidRDefault="00EA3A21" w:rsidP="00B772E8">
            <w:pPr>
              <w:pStyle w:val="TAL"/>
            </w:pPr>
            <w:r>
              <w:t>(NOTE 2)</w:t>
            </w:r>
          </w:p>
        </w:tc>
      </w:tr>
      <w:tr w:rsidR="00EA3A21" w:rsidRPr="006D390B" w14:paraId="217953C3" w14:textId="77777777" w:rsidTr="00B772E8">
        <w:trPr>
          <w:gridAfter w:val="1"/>
          <w:wAfter w:w="952" w:type="dxa"/>
          <w:jc w:val="center"/>
        </w:trPr>
        <w:tc>
          <w:tcPr>
            <w:tcW w:w="2571" w:type="dxa"/>
            <w:gridSpan w:val="2"/>
          </w:tcPr>
          <w:p w14:paraId="323A139D" w14:textId="77777777" w:rsidR="00EA3A21" w:rsidRDefault="00EA3A21" w:rsidP="00B772E8">
            <w:pPr>
              <w:pStyle w:val="TAL"/>
            </w:pPr>
            <w:r w:rsidRPr="00706580">
              <w:t>mcptt-id-A1@mcptt-op.gov</w:t>
            </w:r>
          </w:p>
        </w:tc>
        <w:tc>
          <w:tcPr>
            <w:tcW w:w="1690" w:type="dxa"/>
          </w:tcPr>
          <w:p w14:paraId="790F4BE1"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5ADEF720" w14:textId="77777777" w:rsidR="00EA3A21" w:rsidRDefault="00EA3A21" w:rsidP="00B772E8">
            <w:pPr>
              <w:pStyle w:val="TAL"/>
            </w:pPr>
            <w:r>
              <w:t>MCPTT client A1</w:t>
            </w:r>
          </w:p>
        </w:tc>
        <w:tc>
          <w:tcPr>
            <w:tcW w:w="2547" w:type="dxa"/>
            <w:shd w:val="clear" w:color="auto" w:fill="auto"/>
          </w:tcPr>
          <w:p w14:paraId="36BB7CF0"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51B4D5C2"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671C3BD7" w14:textId="77777777" w:rsidTr="00B772E8">
        <w:trPr>
          <w:gridAfter w:val="1"/>
          <w:wAfter w:w="952" w:type="dxa"/>
          <w:jc w:val="center"/>
        </w:trPr>
        <w:tc>
          <w:tcPr>
            <w:tcW w:w="2571" w:type="dxa"/>
            <w:gridSpan w:val="2"/>
          </w:tcPr>
          <w:p w14:paraId="468F22FA" w14:textId="77777777" w:rsidR="00EA3A21" w:rsidRDefault="00EA3A21" w:rsidP="00B772E8">
            <w:pPr>
              <w:pStyle w:val="TAL"/>
            </w:pPr>
            <w:r w:rsidRPr="006D390B">
              <w:rPr>
                <w:rFonts w:eastAsia="Batang"/>
              </w:rPr>
              <w:t>mcptt-id-A2@mcptt-op.gov</w:t>
            </w:r>
          </w:p>
        </w:tc>
        <w:tc>
          <w:tcPr>
            <w:tcW w:w="1690" w:type="dxa"/>
          </w:tcPr>
          <w:p w14:paraId="7C3DA111"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6358F79E" w14:textId="77777777" w:rsidR="00EA3A21" w:rsidRDefault="00EA3A21" w:rsidP="00B772E8">
            <w:pPr>
              <w:pStyle w:val="TAL"/>
            </w:pPr>
            <w:r>
              <w:t>MCPTT client A2</w:t>
            </w:r>
          </w:p>
        </w:tc>
        <w:tc>
          <w:tcPr>
            <w:tcW w:w="2547" w:type="dxa"/>
            <w:shd w:val="clear" w:color="auto" w:fill="auto"/>
          </w:tcPr>
          <w:p w14:paraId="67205EB5" w14:textId="77777777" w:rsidR="00EA3A21" w:rsidRDefault="00EA3A21" w:rsidP="00B772E8">
            <w:pPr>
              <w:pStyle w:val="TAL"/>
            </w:pPr>
            <w:r>
              <w:t>5555::aaa:ccc:aaa:bbb</w:t>
            </w:r>
          </w:p>
          <w:p w14:paraId="5FDE3EB0" w14:textId="77777777" w:rsidR="00EA3A21" w:rsidRPr="00EA3A21" w:rsidRDefault="00EA3A21" w:rsidP="00B772E8">
            <w:pPr>
              <w:pStyle w:val="TAL"/>
            </w:pPr>
            <w:r w:rsidRPr="00706580">
              <w:t>26456</w:t>
            </w:r>
            <w:r>
              <w:t xml:space="preserve"> / </w:t>
            </w:r>
            <w:r w:rsidRPr="006D390B">
              <w:rPr>
                <w:lang w:val="en-US"/>
              </w:rPr>
              <w:t>26</w:t>
            </w:r>
            <w:r w:rsidRPr="00EA3A21">
              <w:t>457</w:t>
            </w:r>
          </w:p>
          <w:p w14:paraId="6C17C638"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078EA545" w14:textId="77777777" w:rsidTr="00B772E8">
        <w:trPr>
          <w:gridAfter w:val="1"/>
          <w:wAfter w:w="952" w:type="dxa"/>
          <w:jc w:val="center"/>
        </w:trPr>
        <w:tc>
          <w:tcPr>
            <w:tcW w:w="2571" w:type="dxa"/>
            <w:gridSpan w:val="2"/>
          </w:tcPr>
          <w:p w14:paraId="41309DB8"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011F63EE"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2C494AE6" w14:textId="77777777" w:rsidR="00EA3A21" w:rsidRDefault="00EA3A21" w:rsidP="00B772E8">
            <w:pPr>
              <w:pStyle w:val="TAL"/>
            </w:pPr>
            <w:r>
              <w:t>MCPTT client A3</w:t>
            </w:r>
          </w:p>
        </w:tc>
        <w:tc>
          <w:tcPr>
            <w:tcW w:w="2547" w:type="dxa"/>
            <w:shd w:val="clear" w:color="auto" w:fill="auto"/>
          </w:tcPr>
          <w:p w14:paraId="12CB1E31"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15520B78"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56A7B64D" w14:textId="77777777" w:rsidTr="00B772E8">
        <w:trPr>
          <w:gridAfter w:val="1"/>
          <w:wAfter w:w="952" w:type="dxa"/>
          <w:jc w:val="center"/>
        </w:trPr>
        <w:tc>
          <w:tcPr>
            <w:tcW w:w="2571" w:type="dxa"/>
            <w:gridSpan w:val="2"/>
          </w:tcPr>
          <w:p w14:paraId="0666F969" w14:textId="77777777" w:rsidR="00EA3A21" w:rsidRDefault="00EA3A21" w:rsidP="00B772E8">
            <w:pPr>
              <w:pStyle w:val="TAL"/>
            </w:pPr>
            <w:r w:rsidRPr="006D390B">
              <w:rPr>
                <w:rFonts w:eastAsia="Batang"/>
              </w:rPr>
              <w:t>mcptt-id-B</w:t>
            </w:r>
            <w:r w:rsidRPr="00D86885">
              <w:t>@mcptt-city1.net</w:t>
            </w:r>
          </w:p>
        </w:tc>
        <w:tc>
          <w:tcPr>
            <w:tcW w:w="1690" w:type="dxa"/>
          </w:tcPr>
          <w:p w14:paraId="377AE8DB"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0143E221" w14:textId="77777777" w:rsidR="00EA3A21" w:rsidRDefault="00EA3A21" w:rsidP="00B772E8">
            <w:pPr>
              <w:pStyle w:val="TAL"/>
            </w:pPr>
            <w:r>
              <w:t>MCPTT client B</w:t>
            </w:r>
          </w:p>
        </w:tc>
        <w:tc>
          <w:tcPr>
            <w:tcW w:w="2547" w:type="dxa"/>
            <w:shd w:val="clear" w:color="auto" w:fill="auto"/>
          </w:tcPr>
          <w:p w14:paraId="2446CF93" w14:textId="77777777" w:rsidR="00EA3A21" w:rsidRPr="006D390B" w:rsidRDefault="00EA3A21" w:rsidP="00B772E8">
            <w:pPr>
              <w:pStyle w:val="TAL"/>
              <w:rPr>
                <w:lang w:val="nl-BE"/>
              </w:rPr>
            </w:pPr>
            <w:r>
              <w:rPr>
                <w:lang w:val="nl-BE"/>
              </w:rPr>
              <w:t>5555::baa:abb:ddd:ccc</w:t>
            </w:r>
          </w:p>
          <w:p w14:paraId="4B960E19" w14:textId="77777777" w:rsidR="00EA3A21" w:rsidRPr="006D390B" w:rsidRDefault="00EA3A21" w:rsidP="00B772E8">
            <w:pPr>
              <w:pStyle w:val="TAL"/>
              <w:rPr>
                <w:lang w:val="nl-BE"/>
              </w:rPr>
            </w:pPr>
            <w:r w:rsidRPr="006D390B">
              <w:rPr>
                <w:lang w:val="fr-FR"/>
              </w:rPr>
              <w:t>62122 / 62122</w:t>
            </w:r>
          </w:p>
        </w:tc>
      </w:tr>
      <w:tr w:rsidR="00EA3A21" w14:paraId="1259AD51" w14:textId="77777777" w:rsidTr="00B772E8">
        <w:trPr>
          <w:gridBefore w:val="1"/>
          <w:wBefore w:w="954" w:type="dxa"/>
          <w:jc w:val="center"/>
        </w:trPr>
        <w:tc>
          <w:tcPr>
            <w:tcW w:w="8496" w:type="dxa"/>
            <w:gridSpan w:val="5"/>
            <w:shd w:val="clear" w:color="auto" w:fill="auto"/>
          </w:tcPr>
          <w:p w14:paraId="7B0988A0" w14:textId="77777777" w:rsidR="00EA3A21" w:rsidRDefault="00EA3A21" w:rsidP="00B772E8">
            <w:pPr>
              <w:pStyle w:val="TAN"/>
            </w:pPr>
            <w:r>
              <w:t>NOTE 1:</w:t>
            </w:r>
            <w:r>
              <w:tab/>
              <w:t>A pre-established session is used and the IP address and port numbers of the participating MCPTT function A2 is used.</w:t>
            </w:r>
          </w:p>
          <w:p w14:paraId="37CB6E77" w14:textId="77777777" w:rsidR="00EA3A21" w:rsidRDefault="00EA3A21" w:rsidP="00B772E8">
            <w:pPr>
              <w:pStyle w:val="TAN"/>
            </w:pPr>
            <w:r>
              <w:t>NOTE 2:</w:t>
            </w:r>
            <w:r>
              <w:tab/>
              <w:t>The IP address is the same as for the registered contact.</w:t>
            </w:r>
          </w:p>
        </w:tc>
      </w:tr>
    </w:tbl>
    <w:p w14:paraId="155AA6FD" w14:textId="77777777" w:rsidR="00EA3A21" w:rsidRDefault="00EA3A21" w:rsidP="00EA3A21"/>
    <w:p w14:paraId="51C4F1FB" w14:textId="77777777" w:rsidR="00EA3A21" w:rsidRDefault="00EA3A21" w:rsidP="00EA3A21">
      <w:r>
        <w:t>Each MCPTT user is served by a different MCPTT function. Table A</w:t>
      </w:r>
      <w:r w:rsidR="00095129">
        <w:t>.1.</w:t>
      </w:r>
      <w:r>
        <w:t>2-3 shows the Participating MCPTT functions coding details.</w:t>
      </w:r>
    </w:p>
    <w:p w14:paraId="0B83FB42"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2D9E7AC3" w14:textId="77777777" w:rsidTr="00B772E8">
        <w:trPr>
          <w:jc w:val="center"/>
        </w:trPr>
        <w:tc>
          <w:tcPr>
            <w:tcW w:w="2881" w:type="dxa"/>
            <w:shd w:val="clear" w:color="auto" w:fill="EEECE1"/>
          </w:tcPr>
          <w:p w14:paraId="614ADAFB" w14:textId="77777777" w:rsidR="00EA3A21" w:rsidRDefault="00EA3A21" w:rsidP="00B772E8">
            <w:pPr>
              <w:pStyle w:val="TAL"/>
            </w:pPr>
            <w:r>
              <w:t>Functional entity</w:t>
            </w:r>
          </w:p>
        </w:tc>
        <w:tc>
          <w:tcPr>
            <w:tcW w:w="2045" w:type="dxa"/>
            <w:shd w:val="clear" w:color="auto" w:fill="EEECE1"/>
          </w:tcPr>
          <w:p w14:paraId="0FBFBE61" w14:textId="77777777" w:rsidR="00EA3A21" w:rsidRDefault="00EA3A21" w:rsidP="00B772E8">
            <w:pPr>
              <w:pStyle w:val="TAL"/>
            </w:pPr>
            <w:r>
              <w:t>Public service identity</w:t>
            </w:r>
          </w:p>
        </w:tc>
        <w:tc>
          <w:tcPr>
            <w:tcW w:w="2253" w:type="dxa"/>
            <w:shd w:val="clear" w:color="auto" w:fill="EEECE1"/>
          </w:tcPr>
          <w:p w14:paraId="49F757FE" w14:textId="77777777" w:rsidR="00EA3A21" w:rsidRDefault="00EA3A21" w:rsidP="00B772E8">
            <w:pPr>
              <w:pStyle w:val="TAL"/>
            </w:pPr>
            <w:r>
              <w:t>IP address</w:t>
            </w:r>
          </w:p>
          <w:p w14:paraId="30F7936D" w14:textId="77777777" w:rsidR="00EA3A21" w:rsidRDefault="00EA3A21" w:rsidP="00B772E8">
            <w:pPr>
              <w:pStyle w:val="TAL"/>
            </w:pPr>
            <w:r>
              <w:t>audio / floor control</w:t>
            </w:r>
          </w:p>
          <w:p w14:paraId="24DF8282" w14:textId="77777777" w:rsidR="00EA3A21" w:rsidRDefault="00EA3A21" w:rsidP="00B772E8">
            <w:pPr>
              <w:pStyle w:val="TAL"/>
            </w:pPr>
            <w:r>
              <w:t>port number</w:t>
            </w:r>
          </w:p>
        </w:tc>
        <w:bookmarkStart w:id="3196" w:name="_MCCTEMPBM_CRPT75140324___7"/>
        <w:bookmarkEnd w:id="3196"/>
      </w:tr>
      <w:tr w:rsidR="00EA3A21" w:rsidRPr="006D390B" w14:paraId="74841018" w14:textId="77777777" w:rsidTr="00B772E8">
        <w:trPr>
          <w:jc w:val="center"/>
        </w:trPr>
        <w:tc>
          <w:tcPr>
            <w:tcW w:w="2881" w:type="dxa"/>
            <w:shd w:val="clear" w:color="auto" w:fill="auto"/>
          </w:tcPr>
          <w:p w14:paraId="33D853E5" w14:textId="77777777" w:rsidR="00EA3A21" w:rsidRDefault="00EA3A21" w:rsidP="00B772E8">
            <w:pPr>
              <w:pStyle w:val="TAL"/>
            </w:pPr>
            <w:r>
              <w:t>participating MCPTT function A1</w:t>
            </w:r>
          </w:p>
        </w:tc>
        <w:tc>
          <w:tcPr>
            <w:tcW w:w="2045" w:type="dxa"/>
            <w:shd w:val="clear" w:color="auto" w:fill="auto"/>
          </w:tcPr>
          <w:p w14:paraId="0D1755DB"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534567FB" w14:textId="77777777" w:rsidR="00EA3A21" w:rsidRPr="006D390B" w:rsidRDefault="00EA3A21" w:rsidP="00B772E8">
            <w:pPr>
              <w:pStyle w:val="TAL"/>
              <w:rPr>
                <w:rFonts w:eastAsia="Batang"/>
              </w:rPr>
            </w:pPr>
            <w:r w:rsidRPr="006D390B">
              <w:rPr>
                <w:rFonts w:eastAsia="Batang"/>
              </w:rPr>
              <w:t>5555::aaa:bbb:ccc:eef</w:t>
            </w:r>
          </w:p>
          <w:p w14:paraId="28B2F595" w14:textId="77777777" w:rsidR="00EA3A21" w:rsidRPr="006D390B" w:rsidRDefault="00EA3A21" w:rsidP="00B772E8">
            <w:pPr>
              <w:pStyle w:val="TAL"/>
              <w:rPr>
                <w:rFonts w:cs="Courier New"/>
                <w:szCs w:val="16"/>
              </w:rPr>
            </w:pPr>
            <w:r w:rsidRPr="006D390B">
              <w:rPr>
                <w:rFonts w:eastAsia="Batang"/>
              </w:rPr>
              <w:t>7890 / 7891</w:t>
            </w:r>
          </w:p>
        </w:tc>
        <w:bookmarkStart w:id="3197" w:name="_MCCTEMPBM_CRPT75140325___7"/>
        <w:bookmarkEnd w:id="3197"/>
      </w:tr>
      <w:tr w:rsidR="00EA3A21" w:rsidRPr="006D390B" w14:paraId="34CE838D" w14:textId="77777777" w:rsidTr="00B772E8">
        <w:trPr>
          <w:jc w:val="center"/>
        </w:trPr>
        <w:tc>
          <w:tcPr>
            <w:tcW w:w="2881" w:type="dxa"/>
            <w:shd w:val="clear" w:color="auto" w:fill="auto"/>
          </w:tcPr>
          <w:p w14:paraId="096A670D" w14:textId="77777777" w:rsidR="00EA3A21" w:rsidRDefault="00EA3A21" w:rsidP="00B772E8">
            <w:pPr>
              <w:pStyle w:val="TAL"/>
            </w:pPr>
            <w:r>
              <w:t>participating MCPTT function A2</w:t>
            </w:r>
          </w:p>
        </w:tc>
        <w:tc>
          <w:tcPr>
            <w:tcW w:w="2045" w:type="dxa"/>
            <w:shd w:val="clear" w:color="auto" w:fill="auto"/>
          </w:tcPr>
          <w:p w14:paraId="52001ACA"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691092A5" w14:textId="77777777" w:rsidR="00EA3A21" w:rsidRDefault="00EA3A21" w:rsidP="00B772E8">
            <w:pPr>
              <w:pStyle w:val="TAL"/>
            </w:pPr>
            <w:r>
              <w:t>5555::aaa:ccc:aaa:bbb</w:t>
            </w:r>
          </w:p>
          <w:p w14:paraId="3BD6A6EC"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bookmarkStart w:id="3198" w:name="_MCCTEMPBM_CRPT75140326___7"/>
        <w:bookmarkEnd w:id="3198"/>
      </w:tr>
      <w:tr w:rsidR="00EA3A21" w:rsidRPr="006D390B" w14:paraId="41535767" w14:textId="77777777" w:rsidTr="00B772E8">
        <w:trPr>
          <w:jc w:val="center"/>
        </w:trPr>
        <w:tc>
          <w:tcPr>
            <w:tcW w:w="2881" w:type="dxa"/>
            <w:shd w:val="clear" w:color="auto" w:fill="auto"/>
          </w:tcPr>
          <w:p w14:paraId="71998D90" w14:textId="77777777" w:rsidR="00EA3A21" w:rsidRDefault="00EA3A21" w:rsidP="00B772E8">
            <w:pPr>
              <w:pStyle w:val="TAL"/>
            </w:pPr>
            <w:r>
              <w:t>participating MCPTT function A3</w:t>
            </w:r>
          </w:p>
        </w:tc>
        <w:tc>
          <w:tcPr>
            <w:tcW w:w="2045" w:type="dxa"/>
            <w:shd w:val="clear" w:color="auto" w:fill="auto"/>
          </w:tcPr>
          <w:p w14:paraId="2AD8C93F"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59AD3A25" w14:textId="77777777" w:rsidR="00EA3A21" w:rsidRDefault="00EA3A21" w:rsidP="00B772E8">
            <w:pPr>
              <w:pStyle w:val="TAL"/>
            </w:pPr>
            <w:r w:rsidRPr="00706580">
              <w:t>5555::aaa:ccc:aaa:</w:t>
            </w:r>
            <w:r>
              <w:t>ccc</w:t>
            </w:r>
          </w:p>
          <w:p w14:paraId="659C897C" w14:textId="77777777" w:rsidR="00EA3A21" w:rsidRPr="006D390B" w:rsidRDefault="00EA3A21" w:rsidP="00B772E8">
            <w:pPr>
              <w:pStyle w:val="TAL"/>
              <w:rPr>
                <w:rFonts w:eastAsia="Batang"/>
              </w:rPr>
            </w:pPr>
            <w:r>
              <w:t xml:space="preserve">18412 / </w:t>
            </w:r>
            <w:r>
              <w:rPr>
                <w:lang w:val="en-US"/>
              </w:rPr>
              <w:t>18413</w:t>
            </w:r>
          </w:p>
        </w:tc>
        <w:bookmarkStart w:id="3199" w:name="_MCCTEMPBM_CRPT75140327___7"/>
        <w:bookmarkEnd w:id="3199"/>
      </w:tr>
      <w:tr w:rsidR="00EA3A21" w:rsidRPr="006D390B" w14:paraId="661F93CF" w14:textId="77777777" w:rsidTr="00B772E8">
        <w:trPr>
          <w:jc w:val="center"/>
        </w:trPr>
        <w:tc>
          <w:tcPr>
            <w:tcW w:w="2881" w:type="dxa"/>
            <w:shd w:val="clear" w:color="auto" w:fill="auto"/>
          </w:tcPr>
          <w:p w14:paraId="354CDFD6" w14:textId="77777777" w:rsidR="00EA3A21" w:rsidRDefault="00EA3A21" w:rsidP="00B772E8">
            <w:pPr>
              <w:pStyle w:val="TAL"/>
            </w:pPr>
            <w:r>
              <w:t>participating MCPTT function B</w:t>
            </w:r>
          </w:p>
        </w:tc>
        <w:tc>
          <w:tcPr>
            <w:tcW w:w="2045" w:type="dxa"/>
            <w:shd w:val="clear" w:color="auto" w:fill="auto"/>
          </w:tcPr>
          <w:p w14:paraId="6133F147"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20BC1726" w14:textId="77777777" w:rsidR="00EA3A21" w:rsidRDefault="00EA3A21" w:rsidP="00B772E8">
            <w:pPr>
              <w:pStyle w:val="TAL"/>
            </w:pPr>
            <w:r w:rsidRPr="002E3121">
              <w:t>5555::aaa:bbb:ccc:eef</w:t>
            </w:r>
          </w:p>
          <w:p w14:paraId="6AD0C4EC" w14:textId="77777777" w:rsidR="00EA3A21" w:rsidRPr="006D390B" w:rsidRDefault="00EA3A21" w:rsidP="00B772E8">
            <w:pPr>
              <w:pStyle w:val="TAL"/>
              <w:rPr>
                <w:lang w:val="nl-BE"/>
              </w:rPr>
            </w:pPr>
            <w:r w:rsidRPr="006D390B">
              <w:rPr>
                <w:lang w:val="fr-FR"/>
              </w:rPr>
              <w:t>16412 / 16413</w:t>
            </w:r>
          </w:p>
        </w:tc>
        <w:bookmarkStart w:id="3200" w:name="_MCCTEMPBM_CRPT75140328___7"/>
        <w:bookmarkEnd w:id="3200"/>
      </w:tr>
    </w:tbl>
    <w:p w14:paraId="647652A0" w14:textId="77777777" w:rsidR="00EA3A21" w:rsidRDefault="00EA3A21" w:rsidP="00EA3A21"/>
    <w:p w14:paraId="2A4CA994" w14:textId="77777777" w:rsidR="00EA3A21" w:rsidRDefault="00EA3A21" w:rsidP="00EA3A21">
      <w:r>
        <w:t>Each group is hosted by a different MCPTT server. Table A</w:t>
      </w:r>
      <w:r w:rsidR="00095129">
        <w:t>.1.</w:t>
      </w:r>
      <w:r>
        <w:t>2-4 shows the Controlling and non-controlling MCPTT functions coding details.</w:t>
      </w:r>
    </w:p>
    <w:p w14:paraId="5A126A5B"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41A0A781" w14:textId="77777777" w:rsidTr="00B772E8">
        <w:trPr>
          <w:jc w:val="center"/>
        </w:trPr>
        <w:tc>
          <w:tcPr>
            <w:tcW w:w="2885" w:type="dxa"/>
            <w:shd w:val="clear" w:color="auto" w:fill="EEECE1"/>
          </w:tcPr>
          <w:p w14:paraId="0F870BDD" w14:textId="77777777" w:rsidR="00EA3A21" w:rsidRDefault="00EA3A21" w:rsidP="00B772E8">
            <w:pPr>
              <w:pStyle w:val="TAL"/>
            </w:pPr>
            <w:r>
              <w:t>Functional entity</w:t>
            </w:r>
          </w:p>
        </w:tc>
        <w:tc>
          <w:tcPr>
            <w:tcW w:w="1559" w:type="dxa"/>
            <w:shd w:val="clear" w:color="auto" w:fill="EEECE1"/>
          </w:tcPr>
          <w:p w14:paraId="4ADED8DA" w14:textId="77777777" w:rsidR="00EA3A21" w:rsidRDefault="00EA3A21" w:rsidP="00B772E8">
            <w:pPr>
              <w:pStyle w:val="TAL"/>
            </w:pPr>
            <w:r>
              <w:t>Public service identity</w:t>
            </w:r>
          </w:p>
        </w:tc>
        <w:tc>
          <w:tcPr>
            <w:tcW w:w="2552" w:type="dxa"/>
            <w:shd w:val="clear" w:color="auto" w:fill="EEECE1"/>
          </w:tcPr>
          <w:p w14:paraId="62320C8B" w14:textId="77777777" w:rsidR="00EA3A21" w:rsidRDefault="00EA3A21" w:rsidP="00B772E8">
            <w:pPr>
              <w:pStyle w:val="TAL"/>
            </w:pPr>
            <w:r>
              <w:t>MCPTT session identifier</w:t>
            </w:r>
          </w:p>
        </w:tc>
        <w:tc>
          <w:tcPr>
            <w:tcW w:w="2268" w:type="dxa"/>
            <w:shd w:val="clear" w:color="auto" w:fill="EEECE1"/>
          </w:tcPr>
          <w:p w14:paraId="3518192C" w14:textId="77777777" w:rsidR="00EA3A21" w:rsidRDefault="00EA3A21" w:rsidP="00B772E8">
            <w:pPr>
              <w:pStyle w:val="TAL"/>
            </w:pPr>
            <w:r>
              <w:t>IP address</w:t>
            </w:r>
          </w:p>
          <w:p w14:paraId="788A7D4E" w14:textId="77777777" w:rsidR="00EA3A21" w:rsidRDefault="00EA3A21" w:rsidP="00B772E8">
            <w:pPr>
              <w:pStyle w:val="TAL"/>
            </w:pPr>
            <w:r>
              <w:t>audio / floor control</w:t>
            </w:r>
          </w:p>
          <w:p w14:paraId="73F60EBF" w14:textId="77777777" w:rsidR="00EA3A21" w:rsidRDefault="00EA3A21" w:rsidP="00B772E8">
            <w:pPr>
              <w:pStyle w:val="TAL"/>
            </w:pPr>
            <w:r>
              <w:t>port number</w:t>
            </w:r>
          </w:p>
        </w:tc>
        <w:bookmarkStart w:id="3201" w:name="_MCCTEMPBM_CRPT75140329___7"/>
        <w:bookmarkEnd w:id="3201"/>
      </w:tr>
      <w:tr w:rsidR="00EA3A21" w:rsidRPr="006D390B" w14:paraId="26F4E3A0" w14:textId="77777777" w:rsidTr="00B772E8">
        <w:trPr>
          <w:jc w:val="center"/>
        </w:trPr>
        <w:tc>
          <w:tcPr>
            <w:tcW w:w="2885" w:type="dxa"/>
            <w:shd w:val="clear" w:color="auto" w:fill="auto"/>
          </w:tcPr>
          <w:p w14:paraId="4B46CBEA" w14:textId="77777777" w:rsidR="00EA3A21" w:rsidRDefault="00EA3A21" w:rsidP="00B772E8">
            <w:pPr>
              <w:pStyle w:val="TAL"/>
            </w:pPr>
            <w:r>
              <w:t>controlling MCPTT function A</w:t>
            </w:r>
          </w:p>
        </w:tc>
        <w:tc>
          <w:tcPr>
            <w:tcW w:w="1559" w:type="dxa"/>
            <w:shd w:val="clear" w:color="auto" w:fill="auto"/>
          </w:tcPr>
          <w:p w14:paraId="7609B7DB"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6DDF4351" w14:textId="77777777" w:rsidR="00EA3A21" w:rsidRDefault="00EA3A21" w:rsidP="00B772E8">
            <w:pPr>
              <w:pStyle w:val="TAL"/>
            </w:pPr>
            <w:r w:rsidRPr="00FC181E">
              <w:t>session@cf-A@</w:t>
            </w:r>
            <w:r>
              <w:t>ims-</w:t>
            </w:r>
            <w:r w:rsidRPr="00DE4467">
              <w:t>op.net</w:t>
            </w:r>
          </w:p>
        </w:tc>
        <w:tc>
          <w:tcPr>
            <w:tcW w:w="2268" w:type="dxa"/>
            <w:shd w:val="clear" w:color="auto" w:fill="auto"/>
          </w:tcPr>
          <w:p w14:paraId="292676E2" w14:textId="77777777" w:rsidR="00EA3A21" w:rsidRPr="006D390B" w:rsidRDefault="00EA3A21" w:rsidP="00B772E8">
            <w:pPr>
              <w:pStyle w:val="TAL"/>
              <w:rPr>
                <w:lang w:val="nl-BE"/>
              </w:rPr>
            </w:pPr>
            <w:r w:rsidRPr="006D390B">
              <w:rPr>
                <w:lang w:val="nl-BE"/>
              </w:rPr>
              <w:t>5555::aaa:bbb:ddd:aaa</w:t>
            </w:r>
          </w:p>
          <w:p w14:paraId="43AB8AB4"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bookmarkStart w:id="3202" w:name="_MCCTEMPBM_CRPT75140330___7"/>
        <w:bookmarkEnd w:id="3202"/>
      </w:tr>
      <w:tr w:rsidR="00EA3A21" w:rsidRPr="006D390B" w14:paraId="709986B5" w14:textId="77777777" w:rsidTr="00B772E8">
        <w:trPr>
          <w:jc w:val="center"/>
        </w:trPr>
        <w:tc>
          <w:tcPr>
            <w:tcW w:w="2885" w:type="dxa"/>
            <w:shd w:val="clear" w:color="auto" w:fill="auto"/>
          </w:tcPr>
          <w:p w14:paraId="1BCD2880" w14:textId="77777777" w:rsidR="00EA3A21" w:rsidRDefault="00EA3A21" w:rsidP="00B772E8">
            <w:pPr>
              <w:pStyle w:val="TAL"/>
            </w:pPr>
            <w:r>
              <w:t>non-controlling MCPTT function A</w:t>
            </w:r>
          </w:p>
        </w:tc>
        <w:tc>
          <w:tcPr>
            <w:tcW w:w="1559" w:type="dxa"/>
            <w:shd w:val="clear" w:color="auto" w:fill="auto"/>
          </w:tcPr>
          <w:p w14:paraId="289772E5"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51F7E1A"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34358D27" w14:textId="77777777" w:rsidR="00EA3A21" w:rsidRPr="006D390B" w:rsidRDefault="00EA3A21" w:rsidP="00B772E8">
            <w:pPr>
              <w:pStyle w:val="TAL"/>
              <w:rPr>
                <w:lang w:val="en-US"/>
              </w:rPr>
            </w:pPr>
            <w:r>
              <w:rPr>
                <w:lang w:val="en-US"/>
              </w:rPr>
              <w:t>5555::aaa:bbb:ddd:eee</w:t>
            </w:r>
          </w:p>
          <w:p w14:paraId="0574E59E" w14:textId="77777777" w:rsidR="00EA3A21" w:rsidRPr="002E3121" w:rsidRDefault="00EA3A21" w:rsidP="00B772E8">
            <w:pPr>
              <w:pStyle w:val="TAL"/>
            </w:pPr>
            <w:r>
              <w:rPr>
                <w:lang w:val="fr-FR"/>
              </w:rPr>
              <w:t>12344</w:t>
            </w:r>
            <w:r w:rsidRPr="006D390B">
              <w:rPr>
                <w:lang w:val="fr-FR"/>
              </w:rPr>
              <w:t xml:space="preserve"> / </w:t>
            </w:r>
            <w:r>
              <w:rPr>
                <w:lang w:val="en-US"/>
              </w:rPr>
              <w:t>12345</w:t>
            </w:r>
          </w:p>
        </w:tc>
        <w:bookmarkStart w:id="3203" w:name="_MCCTEMPBM_CRPT75140331___7"/>
        <w:bookmarkEnd w:id="3203"/>
      </w:tr>
      <w:tr w:rsidR="00EA3A21" w:rsidRPr="006D390B" w14:paraId="1E45477A" w14:textId="77777777" w:rsidTr="00B772E8">
        <w:trPr>
          <w:jc w:val="center"/>
        </w:trPr>
        <w:tc>
          <w:tcPr>
            <w:tcW w:w="2885" w:type="dxa"/>
            <w:shd w:val="clear" w:color="auto" w:fill="auto"/>
          </w:tcPr>
          <w:p w14:paraId="4CD1C351" w14:textId="77777777" w:rsidR="00EA3A21" w:rsidRDefault="00EA3A21" w:rsidP="00B772E8">
            <w:pPr>
              <w:pStyle w:val="TAL"/>
            </w:pPr>
            <w:r>
              <w:t>non-controlling MCPTT function B</w:t>
            </w:r>
          </w:p>
        </w:tc>
        <w:tc>
          <w:tcPr>
            <w:tcW w:w="1559" w:type="dxa"/>
            <w:shd w:val="clear" w:color="auto" w:fill="auto"/>
          </w:tcPr>
          <w:p w14:paraId="263ED41E"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535C46A2" w14:textId="77777777" w:rsidR="00EA3A21" w:rsidRDefault="00EA3A21" w:rsidP="00B772E8">
            <w:pPr>
              <w:pStyle w:val="TAL"/>
            </w:pPr>
            <w:r w:rsidRPr="00706580">
              <w:t>sessionB@cf-</w:t>
            </w:r>
            <w:r>
              <w:t>B</w:t>
            </w:r>
            <w:r w:rsidRPr="00706580">
              <w:t>@ims-op.net</w:t>
            </w:r>
          </w:p>
        </w:tc>
        <w:tc>
          <w:tcPr>
            <w:tcW w:w="2268" w:type="dxa"/>
            <w:shd w:val="clear" w:color="auto" w:fill="auto"/>
          </w:tcPr>
          <w:p w14:paraId="160E967C" w14:textId="77777777" w:rsidR="00EA3A21" w:rsidRPr="006D390B" w:rsidRDefault="00EA3A21" w:rsidP="00B772E8">
            <w:pPr>
              <w:pStyle w:val="TAL"/>
              <w:rPr>
                <w:lang w:val="en-US"/>
              </w:rPr>
            </w:pPr>
            <w:r w:rsidRPr="006D390B">
              <w:rPr>
                <w:lang w:val="en-US"/>
              </w:rPr>
              <w:t>5555::aaa:bbb:ddd:</w:t>
            </w:r>
            <w:r>
              <w:rPr>
                <w:lang w:val="en-US"/>
              </w:rPr>
              <w:t>ddd</w:t>
            </w:r>
          </w:p>
          <w:p w14:paraId="48AFE086"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bookmarkStart w:id="3204" w:name="_MCCTEMPBM_CRPT75140332___7"/>
        <w:bookmarkEnd w:id="3204"/>
      </w:tr>
    </w:tbl>
    <w:p w14:paraId="62D3E225" w14:textId="77777777" w:rsidR="00EA3A21" w:rsidRDefault="00EA3A21" w:rsidP="00EA3A21"/>
    <w:p w14:paraId="75978293" w14:textId="77777777" w:rsidR="00EA3A21" w:rsidRDefault="00EA3A21" w:rsidP="000B2AB4">
      <w:pPr>
        <w:pStyle w:val="Heading2"/>
      </w:pPr>
      <w:bookmarkStart w:id="3205" w:name="_Toc11408043"/>
      <w:bookmarkStart w:id="3206" w:name="_Toc27499349"/>
      <w:bookmarkStart w:id="3207" w:name="_Toc107000672"/>
      <w:r>
        <w:t>A</w:t>
      </w:r>
      <w:r w:rsidR="00095129">
        <w:t>.1.</w:t>
      </w:r>
      <w:r>
        <w:t>3</w:t>
      </w:r>
      <w:r>
        <w:tab/>
        <w:t>Signalling flow</w:t>
      </w:r>
      <w:bookmarkEnd w:id="3205"/>
      <w:bookmarkEnd w:id="3206"/>
      <w:bookmarkEnd w:id="3207"/>
    </w:p>
    <w:p w14:paraId="50793923" w14:textId="77777777" w:rsidR="00EA3A21" w:rsidRDefault="00EA3A21" w:rsidP="00EA3A21">
      <w:r>
        <w:t>The temporary group consists of a group A1 (police), group A2 (police in other town) and a group B (security company in a partner system).</w:t>
      </w:r>
    </w:p>
    <w:p w14:paraId="5591D7BE"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570E80AB"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626B087F" w14:textId="77777777" w:rsidR="00EA3A21" w:rsidRDefault="00EA3A21" w:rsidP="00EA3A21">
      <w:r>
        <w:t>Preconditions:</w:t>
      </w:r>
    </w:p>
    <w:p w14:paraId="3F31CAF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7443ABCF" w14:textId="77777777" w:rsidR="00EA3A21" w:rsidRDefault="00EA3A21" w:rsidP="00EA3A21">
      <w:pPr>
        <w:pStyle w:val="B1"/>
      </w:pPr>
      <w:r>
        <w:t>2</w:t>
      </w:r>
      <w:r w:rsidR="00326D2B">
        <w:t>)</w:t>
      </w:r>
      <w:r>
        <w:tab/>
        <w:t>this is not an emergency or im</w:t>
      </w:r>
      <w:r w:rsidR="00FD1B82">
        <w:t>m</w:t>
      </w:r>
      <w:r>
        <w:t>inent peril call;</w:t>
      </w:r>
    </w:p>
    <w:p w14:paraId="632314BD"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53DF9045"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42AE7956"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3A71C304"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39534413" w14:textId="77777777" w:rsidR="00EA3A21" w:rsidRDefault="00EA3A21" w:rsidP="00EA3A21">
      <w:pPr>
        <w:pStyle w:val="B1"/>
      </w:pPr>
      <w:r>
        <w:t>7</w:t>
      </w:r>
      <w:r w:rsidR="00326D2B">
        <w:t>)</w:t>
      </w:r>
      <w:r>
        <w:tab/>
      </w:r>
      <w:r w:rsidRPr="00D91085">
        <w:t>the flow does not consider confidentiality and integrity protection</w:t>
      </w:r>
      <w:r>
        <w:t>; and</w:t>
      </w:r>
    </w:p>
    <w:p w14:paraId="4A675BA7"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7A33EBD5" w14:textId="77777777" w:rsidR="00EA3A21" w:rsidRDefault="00EA3A21" w:rsidP="00EA3A21">
      <w:pPr>
        <w:sectPr w:rsidR="00EA3A21">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34EB463D" w14:textId="77777777" w:rsidR="00EA3A21" w:rsidRDefault="00EA3A21" w:rsidP="00EA3A21">
      <w:pPr>
        <w:pStyle w:val="TH"/>
      </w:pPr>
      <w:r>
        <w:object w:dxaOrig="19830" w:dyaOrig="13170" w14:anchorId="79367DD4">
          <v:shape id="_x0000_i1041" type="#_x0000_t75" style="width:674pt;height:448.5pt" o:ole="">
            <v:imagedata r:id="rId61" o:title=""/>
          </v:shape>
          <o:OLEObject Type="Embed" ProgID="Visio.Drawing.15" ShapeID="_x0000_i1041" DrawAspect="Content" ObjectID="_1717613554" r:id="rId62"/>
        </w:object>
      </w:r>
    </w:p>
    <w:p w14:paraId="40F24F60"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2ADBFF13" w14:textId="77777777" w:rsidR="00EA3A21" w:rsidRDefault="00EA3A21" w:rsidP="00EA3A21">
      <w:r>
        <w:lastRenderedPageBreak/>
        <w:t>The steps of the flow are as follows:</w:t>
      </w:r>
    </w:p>
    <w:p w14:paraId="54D556A4"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769AA25"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4BB11BBE"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64821ABE"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6E48D9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7BC300C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0301C9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76A7B2E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1A867A2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3408B9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4DC252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32F5052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CD276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310925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46F259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5A70D2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35531BE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06206D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5BAD607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255A807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BFEF0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1E5A835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116CFF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1D8F4D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1D9AA9EA"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517542E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A93BF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3134E4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5221FC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192943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5EFD061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2BDF4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01BD5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36DAC8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0258FB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B0DF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E85B4D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A770A33" w14:textId="77777777" w:rsidR="00EA3A21" w:rsidRPr="00F6303A" w:rsidRDefault="00EA3A21" w:rsidP="00EA3A21"/>
    <w:p w14:paraId="53CF108E" w14:textId="77777777" w:rsidR="00EA3A21" w:rsidRDefault="00EA3A21" w:rsidP="00EA3A21">
      <w:pPr>
        <w:pStyle w:val="EX"/>
        <w:keepLines w:val="0"/>
        <w:ind w:left="2268" w:hanging="1984"/>
      </w:pPr>
      <w:bookmarkStart w:id="3208" w:name="_PERM_MCCTEMPBM_CRPT75140333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49BB031C"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267315C0"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281632A7"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76A20A94"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417CCEC5"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6C1530E8"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3208"/>
    <w:p w14:paraId="04023037"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6300723D"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232B7A35"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55FC1A3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4387B8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48B664D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1848A5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35FCBF4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3C4295C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6178D9B8"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74454D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21B3343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72E66F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0D4CAB5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515527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ADF1A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6C10D1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5C4787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3F2F9E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20D8C9B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37C022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60F327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6B375C7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45E2EA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D3D47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2F8BD2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3B7D125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4834EAD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12241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0A37ADF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5195D6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9212A9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586C759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53E90B2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E5DF8C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61E2F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F1144B3" w14:textId="77777777" w:rsidR="00EA3A21" w:rsidRPr="00F6303A" w:rsidRDefault="00EA3A21" w:rsidP="00EA3A21"/>
    <w:p w14:paraId="448562E4" w14:textId="77777777" w:rsidR="00EA3A21" w:rsidRPr="00BA4A32" w:rsidRDefault="00EA3A21" w:rsidP="00EA3A21">
      <w:pPr>
        <w:pStyle w:val="EX"/>
        <w:keepLines w:val="0"/>
        <w:ind w:left="2268" w:hanging="1984"/>
      </w:pPr>
      <w:bookmarkStart w:id="3209" w:name="_PERM_MCCTEMPBM_CRPT75140334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4C2F92D4"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5820AC3A"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3209"/>
    <w:p w14:paraId="787C0568"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8E86CE7"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17A6B928"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7219E1D6"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65F9B252"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373ADD10"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683F9084"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699812C2"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0A149185"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521F4427"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148665C9"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02FB8CCA"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0754E0C7"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5E3FD908"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5275F53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24D306D"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3647793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6F025F5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490F779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16B117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33895AD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376DEF7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0F87DB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9F6FDF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4379A04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2C06C2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1A6BE16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37B214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45D6445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480874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077C7D9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DEA59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327F238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5283D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2643A89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0CA72B5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04360F22"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28EF481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E8CA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0956AFC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5DA1EEF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28591767"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7CE3A18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43B9CE4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4A2C5AC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2A3795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472811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67CEB5E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0245BDF" w14:textId="77777777" w:rsidR="00EA3A21" w:rsidRDefault="00EA3A21" w:rsidP="00EA3A21">
      <w:pPr>
        <w:pStyle w:val="EX"/>
        <w:keepLines w:val="0"/>
        <w:ind w:left="2268" w:hanging="1984"/>
      </w:pPr>
      <w:bookmarkStart w:id="3210" w:name="_PERM_MCCTEMPBM_CRPT75140335___2"/>
    </w:p>
    <w:p w14:paraId="0DE53968"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2DD7F186"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50596000"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0FC4C681"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0B0008ED"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3210"/>
    <w:p w14:paraId="1B631935"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43CAC711"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543B596"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219A103D"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2E6DB85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4245ED0C"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0FA3C07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181BB701"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7A485B0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44DA230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7F7F39A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4ED4BC8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525050B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6E3665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7E025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2D08CF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612A8E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E5CB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0ECD3D8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72BE5C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BF363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34694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15BB7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5363AF7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32505EE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505472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BEF16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024068A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7BFC36F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15D4BF0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DB23E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A051F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1A573BA"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35570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4FD348D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79E712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14684B47"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001C8F61" w14:textId="77777777" w:rsidR="00EA3A21" w:rsidRDefault="00EA3A21" w:rsidP="00EA3A21">
      <w:pPr>
        <w:pStyle w:val="B2"/>
      </w:pPr>
    </w:p>
    <w:p w14:paraId="62B532A2" w14:textId="77777777" w:rsidR="00EA3A21" w:rsidRDefault="00EA3A21" w:rsidP="00EA3A21">
      <w:pPr>
        <w:pStyle w:val="EX"/>
        <w:keepLines w:val="0"/>
        <w:ind w:left="2268" w:hanging="1984"/>
        <w:rPr>
          <w:rFonts w:eastAsia="Batang"/>
        </w:rPr>
      </w:pPr>
      <w:bookmarkStart w:id="3211" w:name="_PERM_MCCTEMPBM_CRPT75140336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5C646C1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13944EAF"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3B9B4141"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3211"/>
    <w:p w14:paraId="4E231E7F"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3455DDB5" w14:textId="77777777" w:rsidR="00EA3A21" w:rsidRDefault="00EA3A21" w:rsidP="00EA3A21">
      <w:pPr>
        <w:pStyle w:val="B1"/>
      </w:pPr>
      <w:r w:rsidRPr="00DE4467">
        <w:t>The controlling MCPTT function A acknowledge the SIP 200 (OK) response</w:t>
      </w:r>
      <w:r>
        <w:t xml:space="preserve"> by means of the SIP ACK request.</w:t>
      </w:r>
    </w:p>
    <w:p w14:paraId="5D272DFC"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431C1675"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27964E49"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4C4620CF" w14:textId="77777777" w:rsidR="00EA3A21" w:rsidRDefault="00EA3A21" w:rsidP="00EA3A21">
      <w:pPr>
        <w:pStyle w:val="B1"/>
        <w:rPr>
          <w:noProof/>
        </w:rPr>
      </w:pPr>
      <w:r>
        <w:rPr>
          <w:noProof/>
        </w:rPr>
        <w:tab/>
        <w:t>The MCPTT client B acceptes the invitation and sends an MCCP Acknowledge message as as described in 3GPP TS 24.380 [5] annex A.</w:t>
      </w:r>
    </w:p>
    <w:p w14:paraId="39657A52"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05125C75"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E374A4">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2C719E9D"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E374A4">
        <w:rPr>
          <w:lang w:eastAsia="ko-KR"/>
        </w:rPr>
        <w:t>clause</w:t>
      </w:r>
      <w:r>
        <w:rPr>
          <w:lang w:eastAsia="ko-KR"/>
        </w:rPr>
        <w:t> 6.3 i.e. there is no SIP signalling sent towards the MCPTT client A1.</w:t>
      </w:r>
    </w:p>
    <w:p w14:paraId="1DDECA06"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06F90B9E"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1B3F722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6C0B467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079C21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0BAD8C8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1BF4DA7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1B6E667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755CDB0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4AD36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7F9C59F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C33A91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54EA2A0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365B062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5D07646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7FA293C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1B0C68D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461F3D2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3779BF5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54AEFD1E" w14:textId="77777777" w:rsidR="00EA3A21" w:rsidRDefault="00EA3A21" w:rsidP="00EA3A21">
      <w:pPr>
        <w:pStyle w:val="EX"/>
        <w:keepLines w:val="0"/>
        <w:ind w:left="2268" w:hanging="1984"/>
      </w:pPr>
      <w:bookmarkStart w:id="3212" w:name="_PERM_MCCTEMPBM_CRPT75140337___2"/>
    </w:p>
    <w:p w14:paraId="583159CA"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784E77D1"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75577A2B"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3212"/>
    <w:p w14:paraId="37F6BD88"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0FD1D244"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E374A4">
        <w:rPr>
          <w:lang w:eastAsia="ko-KR"/>
        </w:rPr>
        <w:t>clause</w:t>
      </w:r>
      <w:r>
        <w:rPr>
          <w:lang w:eastAsia="ko-KR"/>
        </w:rPr>
        <w:t xml:space="preserve"> 6.4 and </w:t>
      </w:r>
      <w:r>
        <w:t>sends the SIP 200 (OK) response towards the MCPTT client A1.</w:t>
      </w:r>
    </w:p>
    <w:p w14:paraId="7F7C3598"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5B20FF9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BF9B83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61DF671"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568437A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2958AD8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4A06116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65D64B79"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691A3D7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2EB5F12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14F0371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5E7F08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4A84AC8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5EDB9C7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2A0F8BB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3170456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3B222F7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2982EB6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1E8D90B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37F62642" w14:textId="77777777" w:rsidR="00EA3A21" w:rsidRDefault="00EA3A21" w:rsidP="00EA3A21">
      <w:pPr>
        <w:pStyle w:val="EX"/>
        <w:keepLines w:val="0"/>
        <w:ind w:left="2268" w:hanging="1984"/>
      </w:pPr>
      <w:bookmarkStart w:id="3213" w:name="_PERM_MCCTEMPBM_CRPT75140338___2"/>
    </w:p>
    <w:p w14:paraId="79268106"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5530B538" w14:textId="77777777" w:rsidR="0090716E" w:rsidRPr="0045201D" w:rsidRDefault="0090716E" w:rsidP="0090716E">
      <w:pPr>
        <w:pStyle w:val="EX"/>
        <w:keepLines w:val="0"/>
        <w:ind w:left="2268" w:hanging="1984"/>
      </w:pPr>
      <w:r>
        <w:rPr>
          <w:b/>
          <w:lang w:val="sv-SE"/>
        </w:rPr>
        <w:t>Priority-Share</w:t>
      </w:r>
      <w:r w:rsidRPr="00D7003B">
        <w:rPr>
          <w:b/>
          <w:lang w:val="sv-SE"/>
        </w:rPr>
        <w:t>:</w:t>
      </w:r>
      <w:r>
        <w:rPr>
          <w:lang w:val="sv-SE"/>
        </w:rPr>
        <w:tab/>
        <w:t>The Priority-Share header field is set to "allowed" indicating that priority sharing can be applied by IMS.</w:t>
      </w:r>
    </w:p>
    <w:p w14:paraId="48A510DE"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3213"/>
    <w:p w14:paraId="7F84E13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27C139F9"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AD9DF72"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535DF806"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5700CF53"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551E98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11CCD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7B80042C"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792D16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51D74C9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4BA0FEC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5A5F7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780E71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D16479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3AC6496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FA8F1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1E5058A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0B6686D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50B7F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6EAE0C8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26230DF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29DC0A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798DE88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541DDE41"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8E4366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060828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02188F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033B9B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20D511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29158F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B23045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496A90F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8491E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482E0B6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29789C8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31AAC2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014B59B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42BCA9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5AAC4C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F076352"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979F0AA" w14:textId="77777777" w:rsidR="00EA3A21" w:rsidRPr="00F6303A" w:rsidRDefault="00EA3A21" w:rsidP="00EA3A21"/>
    <w:p w14:paraId="5612AC95" w14:textId="77777777" w:rsidR="00EA3A21" w:rsidRDefault="00EA3A21" w:rsidP="00EA3A21">
      <w:pPr>
        <w:pStyle w:val="EX"/>
        <w:keepLines w:val="0"/>
        <w:ind w:left="2268" w:hanging="1984"/>
      </w:pPr>
      <w:bookmarkStart w:id="3214" w:name="_PERM_MCCTEMPBM_CRPT75140339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2573AFAA"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6226D6EF"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0710884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3214"/>
    <w:p w14:paraId="20491CDB"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2FE4CA36"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772E4C7C" w14:textId="77777777" w:rsidR="00EA3A21" w:rsidRDefault="00EA3A21" w:rsidP="00EA3A21">
      <w:pPr>
        <w:pStyle w:val="B1"/>
        <w:rPr>
          <w:noProof/>
        </w:rPr>
      </w:pPr>
      <w:r>
        <w:tab/>
        <w:t>The group document are fetched by means of a HTPP GET request as described in 3GPP TS </w:t>
      </w:r>
      <w:r w:rsidR="0090486B">
        <w:t>24.481</w:t>
      </w:r>
      <w:r>
        <w:t> [31].</w:t>
      </w:r>
    </w:p>
    <w:p w14:paraId="46392D3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1A87FCFC"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6E0101E5"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37B2B0CB"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5D35264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5B0B278C"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55F8FBF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4BE68E2A"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66E8C8E2"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0B6F67F6"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4BF4046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6B5910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52D6E901"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9B59E03"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77B99FA"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0BCEF134"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D0802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574756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6D6FF2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1065B7E"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4BF0EE0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74E95D88"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37B6316E"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639308B9"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1AC2912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354746E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0A770B0C"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13EF6EA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6374C559"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1C3C884"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1EF039FC"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00ED3DB6"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28651555"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48F029C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407FC312"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006B70C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34D2DAC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181F3B7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139144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05CC4B18"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09697848"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2E380AFD" w14:textId="77777777" w:rsidR="00EA3A21" w:rsidRPr="00F6303A" w:rsidRDefault="00EA3A21" w:rsidP="00EA3A21"/>
    <w:p w14:paraId="370A5DE7" w14:textId="77777777" w:rsidR="00EA3A21" w:rsidRDefault="00EA3A21" w:rsidP="00EA3A21">
      <w:pPr>
        <w:pStyle w:val="EX"/>
        <w:keepLines w:val="0"/>
        <w:ind w:left="2268" w:hanging="1984"/>
      </w:pPr>
      <w:bookmarkStart w:id="3215" w:name="_PERM_MCCTEMPBM_CRPT75140340___2"/>
      <w:r w:rsidRPr="002E537B">
        <w:rPr>
          <w:b/>
        </w:rPr>
        <w:t>Contact:</w:t>
      </w:r>
      <w:r>
        <w:tab/>
        <w:t xml:space="preserve">Contains a new MCPTT session identity and can be used by the members to rejoin the session. </w:t>
      </w:r>
    </w:p>
    <w:bookmarkEnd w:id="3215"/>
    <w:p w14:paraId="23C12DF4"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450CA49C" w14:textId="77777777" w:rsidR="00EA3A21" w:rsidRDefault="00EA3A21" w:rsidP="00EA3A21">
      <w:pPr>
        <w:pStyle w:val="EX"/>
        <w:keepLines w:val="0"/>
        <w:ind w:left="2268" w:hanging="1984"/>
      </w:pPr>
      <w:bookmarkStart w:id="3216" w:name="_PERM_MCCTEMPBM_CRPT75140341___2"/>
      <w:r w:rsidRPr="002E537B">
        <w:rPr>
          <w:b/>
        </w:rPr>
        <w:t>P-Asserted-Identity:</w:t>
      </w:r>
      <w:r>
        <w:tab/>
        <w:t>Contains the public service identity of the non-controlling MCPTT function B.</w:t>
      </w:r>
    </w:p>
    <w:p w14:paraId="1113CCA4"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3F9E6C7F"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3216"/>
    <w:p w14:paraId="3BB51177"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2C6BC717"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3DC1946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667CF9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1794DF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4542A81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936BBDE"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33D1FAC2" w14:textId="77777777" w:rsidR="00EA3A21" w:rsidRDefault="00EA3A21" w:rsidP="00EA3A21">
      <w:pPr>
        <w:pStyle w:val="EX"/>
        <w:keepLines w:val="0"/>
        <w:ind w:left="2268" w:hanging="1984"/>
        <w:rPr>
          <w:b/>
        </w:rPr>
      </w:pPr>
      <w:bookmarkStart w:id="3217" w:name="_PERM_MCCTEMPBM_CRPT75140342___2"/>
    </w:p>
    <w:p w14:paraId="198DA66B"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3217"/>
    <w:p w14:paraId="6A36045A"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3551D45A"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1F4C4A81"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4CD2E71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51F942D6"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6285FCE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49434E9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362A73DC"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15AB8E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7189541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3C6C33DA"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1E0DF3E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1852F096"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40E4742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17489E7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7F4DC3A"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67B18D7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218CD36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32966FE8"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04FE32F"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23CB5BF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4B94D1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737E37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61F276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1436561C"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0392278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1903E241"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450B9A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6933E86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0766F26A"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136E74D3"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0F846B7E"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661C7406"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C9BED4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34EBD5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6689064"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04783096"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11EC9F5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DA8C27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0E381EA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9FBB519"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685F32CE" w14:textId="77777777" w:rsidR="00EA3A21" w:rsidRDefault="00EA3A21" w:rsidP="00EA3A21">
      <w:pPr>
        <w:pStyle w:val="TAC"/>
        <w:keepLines w:val="0"/>
        <w:ind w:left="2268" w:hanging="1984"/>
      </w:pPr>
      <w:bookmarkStart w:id="3218" w:name="_PERM_MCCTEMPBM_CRPT75140343___2"/>
    </w:p>
    <w:bookmarkEnd w:id="3218"/>
    <w:p w14:paraId="272D07EB"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05957840"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5232D35D" w14:textId="77777777" w:rsidR="0090716E" w:rsidRPr="0045201D" w:rsidRDefault="0090716E" w:rsidP="0045201D">
      <w:pPr>
        <w:pStyle w:val="EX"/>
        <w:keepLines w:val="0"/>
        <w:ind w:left="2268" w:hanging="1984"/>
      </w:pPr>
      <w:bookmarkStart w:id="3219" w:name="_PERM_MCCTEMPBM_CRPT75140344___2"/>
      <w:r>
        <w:rPr>
          <w:b/>
          <w:lang w:val="sv-SE"/>
        </w:rPr>
        <w:t>Priority-Share</w:t>
      </w:r>
      <w:r w:rsidRPr="00D7003B">
        <w:rPr>
          <w:b/>
          <w:lang w:val="sv-SE"/>
        </w:rPr>
        <w:t>:</w:t>
      </w:r>
      <w:r>
        <w:rPr>
          <w:lang w:val="sv-SE"/>
        </w:rPr>
        <w:tab/>
        <w:t>The Priority-Share header field is set to "allowed" indicating that priority sharing can be applied by IMS.</w:t>
      </w:r>
    </w:p>
    <w:bookmarkEnd w:id="3219"/>
    <w:p w14:paraId="02E385C2"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6D8F1753"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57EBFAC"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0A8BDEE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32F357AD"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3C77692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4C0AE1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58808D2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56B2F8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2AED004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6130C79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765A1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1000D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A0577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3ED567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1BE33C2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7788719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487ADFF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2CEEB11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5C0BA4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5BA6AD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BA10DE6"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0C9F03F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4B67617C" w14:textId="77777777" w:rsidR="00EA3A21" w:rsidRDefault="00EA3A21" w:rsidP="00EA3A21">
      <w:pPr>
        <w:pStyle w:val="B2"/>
      </w:pPr>
    </w:p>
    <w:p w14:paraId="5813B494" w14:textId="77777777" w:rsidR="00EA3A21" w:rsidRDefault="00EA3A21" w:rsidP="00EA3A21">
      <w:pPr>
        <w:pStyle w:val="EX"/>
        <w:keepLines w:val="0"/>
        <w:ind w:left="2268" w:hanging="1984"/>
      </w:pPr>
      <w:bookmarkStart w:id="3220" w:name="_PERM_MCCTEMPBM_CRPT75140345___2"/>
      <w:r w:rsidRPr="00BA4A32">
        <w:rPr>
          <w:b/>
        </w:rPr>
        <w:t>P-Asserted-Identity</w:t>
      </w:r>
      <w:r>
        <w:tab/>
        <w:t>Contains a public service identity identifying the non-controlling MCPTT function B.</w:t>
      </w:r>
    </w:p>
    <w:p w14:paraId="07036624"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2872146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3220"/>
    <w:p w14:paraId="3B86468E"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294D8ED4"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F6D1B4E"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37BD5355"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7532AF1B"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E374A4">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347486BC"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7561B1BC"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3FEC7887"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6DD8970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2925D18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2AE45C6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15B9708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61F8D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037A49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05740BF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4FFB623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9F391E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0310E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44F4FF5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05F44E5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086D95F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6F1E76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EAC43F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31B7D07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73C5439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BDDF7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1C322D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4C0C12E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063F38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25B49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4319D93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51AECC7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9E63DD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0DED6F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FEA9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3540B4B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6283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4688606"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68EA99D9" w14:textId="77777777" w:rsidR="00EA3A21" w:rsidRDefault="00EA3A21" w:rsidP="00EA3A21">
      <w:pPr>
        <w:pStyle w:val="EX"/>
        <w:keepLines w:val="0"/>
        <w:ind w:left="2268" w:hanging="1984"/>
        <w:rPr>
          <w:b/>
        </w:rPr>
      </w:pPr>
      <w:bookmarkStart w:id="3221" w:name="_PERM_MCCTEMPBM_CRPT75140346___2"/>
    </w:p>
    <w:p w14:paraId="0B1D1BD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76C199D6"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7C379050"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3221"/>
    <w:p w14:paraId="7AA84AB7"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25473FD9"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39693AEE"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150680CC"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3587DEC3"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3879B1B6"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2FA368E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2AFC8BA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86A424"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0953D97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70C967CA"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99FA2DF"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7C3833D4"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13293EBC"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058695F"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4ACF286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084D7E1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1FEAF234"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135A711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0FB020D2"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2E7DF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44890CF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58C2EC3E"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48EDED2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6AB0AB5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16AA1A33"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16BBD818"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3F5DC1B9"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0ADDA81B"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7486DBBD"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74A8C9E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A55D66B"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1A0F8F5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61FA55CA"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5BBA2323"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0EE2E01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30BC8FA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4CE0C334"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65AD762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4A9BD02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568E25CA"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264C8F40" w14:textId="77777777" w:rsidR="00EA3A21" w:rsidRPr="00F6303A" w:rsidRDefault="00EA3A21" w:rsidP="00EA3A21"/>
    <w:p w14:paraId="62204E0F" w14:textId="77777777" w:rsidR="00EA3A21" w:rsidRPr="00965251" w:rsidRDefault="00EA3A21" w:rsidP="00EA3A21">
      <w:pPr>
        <w:pStyle w:val="EX"/>
        <w:keepLines w:val="0"/>
        <w:ind w:left="2268" w:hanging="1984"/>
      </w:pPr>
      <w:bookmarkStart w:id="3222" w:name="_PERM_MCCTEMPBM_CRPT75140347___2"/>
      <w:r w:rsidRPr="00965251">
        <w:rPr>
          <w:b/>
        </w:rPr>
        <w:t>Request-URI:</w:t>
      </w:r>
      <w:r w:rsidRPr="00965251">
        <w:tab/>
        <w:t>Contains the public service identity of the MCPTT server hosting the "mcptt-group-A2@mcptt-</w:t>
      </w:r>
      <w:r>
        <w:t>op.gov</w:t>
      </w:r>
      <w:r w:rsidRPr="00965251">
        <w:t>".</w:t>
      </w:r>
    </w:p>
    <w:p w14:paraId="0C5F7E0D"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4673821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58520C6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3222"/>
    <w:p w14:paraId="5EB3EFFD"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380AABC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0C6DD116" w14:textId="77777777" w:rsidR="00EA3A21" w:rsidRDefault="00EA3A21" w:rsidP="00EA3A21">
      <w:pPr>
        <w:pStyle w:val="B1"/>
        <w:rPr>
          <w:noProof/>
        </w:rPr>
      </w:pPr>
      <w:r>
        <w:tab/>
        <w:t>The group document is fetched by means of a HTPP GET request as described in 3GPP TS </w:t>
      </w:r>
      <w:r w:rsidR="0090486B">
        <w:t>24.481</w:t>
      </w:r>
      <w:r>
        <w:t> [31].</w:t>
      </w:r>
    </w:p>
    <w:p w14:paraId="6BFAE4E6"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132C3655"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222D083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34A0D556"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1925164B"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3ED4EAC0"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093EA7B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43B5A4EC"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2A84D2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448B0C2D"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255EF83C"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4765E020"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A540CA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75766B7C"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5B0667CF"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1FC96278"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0BD34926"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43A9E91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85F9FE5"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37860928"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2C1A0BC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7E421592"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48428B2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BE166F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51378E48"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5B5A52B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332452A2"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382D90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1DCBF87F"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3508E0A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9F2935"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64FC951E"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48F188F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51F9F1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926A31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3A4AD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651E84E7"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5EDD82FC"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2F6DB0E"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033E9C4E"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13FF055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97C0258" w14:textId="77777777" w:rsidR="00EA3A21" w:rsidRPr="00E374A4" w:rsidRDefault="00EA3A21" w:rsidP="00EA3A21"/>
    <w:p w14:paraId="6572B57F" w14:textId="77777777" w:rsidR="00EA3A21" w:rsidRPr="0060704C" w:rsidRDefault="00EA3A21" w:rsidP="00EA3A21">
      <w:pPr>
        <w:pStyle w:val="EX"/>
        <w:keepLines w:val="0"/>
        <w:ind w:left="2268" w:hanging="1984"/>
      </w:pPr>
      <w:bookmarkStart w:id="3223" w:name="_PERM_MCCTEMPBM_CRPT75140348___2"/>
      <w:r w:rsidRPr="003E22F7">
        <w:rPr>
          <w:b/>
        </w:rPr>
        <w:t>Contact:</w:t>
      </w:r>
      <w:r w:rsidRPr="0060704C">
        <w:tab/>
        <w:t xml:space="preserve">Contains a new MCPTT session identity and can be used by the members to rejoin the session. </w:t>
      </w:r>
    </w:p>
    <w:bookmarkEnd w:id="3223"/>
    <w:p w14:paraId="7CA9A692"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13681C4A" w14:textId="77777777" w:rsidR="00EA3A21" w:rsidRPr="00E374A4" w:rsidRDefault="00EA3A21" w:rsidP="00EA3A21">
      <w:pPr>
        <w:pStyle w:val="EX"/>
        <w:keepLines w:val="0"/>
        <w:ind w:left="2268" w:hanging="1984"/>
      </w:pPr>
      <w:bookmarkStart w:id="3224" w:name="_PERM_MCCTEMPBM_CRPT75140349___2"/>
      <w:r w:rsidRPr="00E221C8">
        <w:rPr>
          <w:b/>
        </w:rPr>
        <w:t>P-Asserted-Identity:</w:t>
      </w:r>
      <w:r w:rsidRPr="00BE158B">
        <w:tab/>
        <w:t>Contains the public service identity of the non-controlling MCPTT function</w:t>
      </w:r>
      <w:r w:rsidRPr="003E22F7">
        <w:t xml:space="preserve"> A</w:t>
      </w:r>
      <w:r w:rsidRPr="0060704C">
        <w:t>.</w:t>
      </w:r>
    </w:p>
    <w:p w14:paraId="1C11F011"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773383F4"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3224"/>
    <w:p w14:paraId="0E5A284C"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33C89A71"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31D9A8AF"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06290DEE"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70081A75"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01EBE0C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511B303F"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1B16C7B1"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53F7A3DF"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5E56824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37D160BF"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76794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6F0E84C"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030C7B90"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10ECEF8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6CADA19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5C1D6B1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6FA1F23F"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2D7512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500462"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5DC4C937"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616823D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334A9C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663197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62D54ED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2C3E48B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6C77D683"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4C6D577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19C1AEC7"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365AB866"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5160EC0F"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0E4CCE79"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3399B553"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2ACE01ED"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3C2CB39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19F2A7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0D11FA0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05B1AE6C"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C7D0A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3407A85D"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24D2BA8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434B60A1" w14:textId="77777777" w:rsidR="00EA3A21" w:rsidRPr="00E374A4" w:rsidRDefault="00EA3A21" w:rsidP="00EA3A21">
      <w:pPr>
        <w:pStyle w:val="EX"/>
        <w:keepLines w:val="0"/>
        <w:ind w:left="2268" w:hanging="1984"/>
      </w:pPr>
      <w:bookmarkStart w:id="3225" w:name="_PERM_MCCTEMPBM_CRPT75140350___2"/>
    </w:p>
    <w:p w14:paraId="3DC6DD2D"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111FD547"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0D45B4AD" w14:textId="77777777" w:rsidR="0090716E" w:rsidRPr="0045201D" w:rsidRDefault="0090716E" w:rsidP="0090716E">
      <w:pPr>
        <w:pStyle w:val="EX"/>
        <w:keepLines w:val="0"/>
        <w:ind w:left="2268" w:hanging="1984"/>
      </w:pPr>
      <w:r>
        <w:rPr>
          <w:b/>
          <w:lang w:val="sv-SE"/>
        </w:rPr>
        <w:t>Priority-Share</w:t>
      </w:r>
      <w:r w:rsidRPr="00D7003B">
        <w:rPr>
          <w:b/>
          <w:lang w:val="sv-SE"/>
        </w:rPr>
        <w:t>:</w:t>
      </w:r>
      <w:r>
        <w:rPr>
          <w:lang w:val="sv-SE"/>
        </w:rPr>
        <w:tab/>
        <w:t>The Priority-Share header field is set to "allowed" indicating that priority sharing can be applied by IMS.</w:t>
      </w:r>
    </w:p>
    <w:p w14:paraId="463106F2"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61E4514C"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3225"/>
    <w:p w14:paraId="0F0FB338"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685B2051"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E374A4">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0AF3AD61"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414F0F9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111529C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73EFC985"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5112EF8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5E7CADFE"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702BC4D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5A2B1E3B"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4333AB3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03BC7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06907C1"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585B35E7"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3E2FC100"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490BFC4F"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6BDB3E56"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54F348B3"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1438E4C1"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65AC7EE7"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258D4600"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37C33EE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851C42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53DF76B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ED952A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3245595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980412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85169D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657093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40888B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671041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38B677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B0E0D8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52A50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35B877C"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699ADB" w14:textId="77777777" w:rsidR="00EA3A21" w:rsidRDefault="00EA3A21" w:rsidP="00EA3A21">
      <w:pPr>
        <w:pStyle w:val="EX"/>
        <w:keepLines w:val="0"/>
        <w:ind w:left="2268" w:hanging="1984"/>
        <w:rPr>
          <w:b/>
        </w:rPr>
      </w:pPr>
      <w:bookmarkStart w:id="3226" w:name="_PERM_MCCTEMPBM_CRPT75140351___2"/>
    </w:p>
    <w:p w14:paraId="03669250" w14:textId="77777777" w:rsidR="00EA3A21" w:rsidRPr="00E221C8" w:rsidRDefault="00EA3A21" w:rsidP="00EA3A21">
      <w:pPr>
        <w:pStyle w:val="EX"/>
        <w:keepLines w:val="0"/>
        <w:ind w:left="2268" w:hanging="1984"/>
      </w:pPr>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1107B6DF"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6FFF3824"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3226"/>
    <w:p w14:paraId="2D19A096"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4B32565C"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6527E647"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46BA305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6FDD9827"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2322F77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0F7D89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5E0516A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04422C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799FE6F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066BF3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7664E1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172133C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FCB4A4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4EC82F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6069388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3FAAD4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7B2D8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43249A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6E4E754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52F4FE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1BC1399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5ECC204A" w14:textId="77777777" w:rsidR="00EA3A21" w:rsidRDefault="00EA3A21" w:rsidP="00EA3A21">
      <w:pPr>
        <w:pStyle w:val="B2"/>
      </w:pPr>
    </w:p>
    <w:p w14:paraId="57FF9212" w14:textId="77777777" w:rsidR="00EA3A21" w:rsidRDefault="00EA3A21" w:rsidP="00EA3A21">
      <w:pPr>
        <w:pStyle w:val="EX"/>
        <w:keepLines w:val="0"/>
        <w:ind w:left="2268" w:hanging="1984"/>
      </w:pPr>
      <w:bookmarkStart w:id="3227" w:name="_PERM_MCCTEMPBM_CRPT75140352___2"/>
      <w:r w:rsidRPr="00BA4A32">
        <w:rPr>
          <w:b/>
        </w:rPr>
        <w:t>P-Asserted-Identity</w:t>
      </w:r>
      <w:r>
        <w:tab/>
        <w:t>Contains a public service identity identifying the non-controlling MCPTT function A3.</w:t>
      </w:r>
    </w:p>
    <w:p w14:paraId="0293988E"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73503528"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3227"/>
    <w:p w14:paraId="67143ADD"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0E232075"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74A0D8C1"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59A8636A" w14:textId="77777777" w:rsidR="00631FC5" w:rsidRPr="0073469F" w:rsidRDefault="008C15CE" w:rsidP="000B2AB4">
      <w:pPr>
        <w:pStyle w:val="Heading8"/>
      </w:pPr>
      <w:r w:rsidRPr="0073469F">
        <w:br w:type="page"/>
      </w:r>
      <w:bookmarkStart w:id="3228" w:name="_Toc11408044"/>
      <w:bookmarkStart w:id="3229" w:name="_Toc27499350"/>
      <w:bookmarkStart w:id="3230" w:name="_Toc107000673"/>
      <w:r w:rsidR="00631FC5" w:rsidRPr="0073469F">
        <w:lastRenderedPageBreak/>
        <w:t>Annex B (normative):</w:t>
      </w:r>
      <w:r w:rsidR="00631FC5" w:rsidRPr="0073469F">
        <w:br/>
        <w:t>Timers</w:t>
      </w:r>
      <w:bookmarkEnd w:id="3228"/>
      <w:bookmarkEnd w:id="3229"/>
      <w:bookmarkEnd w:id="3230"/>
    </w:p>
    <w:p w14:paraId="2BFACABA" w14:textId="77777777" w:rsidR="00631FC5" w:rsidRPr="0073469F" w:rsidRDefault="00631FC5" w:rsidP="000B2AB4">
      <w:pPr>
        <w:pStyle w:val="Heading1"/>
      </w:pPr>
      <w:bookmarkStart w:id="3231" w:name="_Toc11408045"/>
      <w:bookmarkStart w:id="3232" w:name="_Toc27499351"/>
      <w:bookmarkStart w:id="3233" w:name="_Toc107000674"/>
      <w:r w:rsidRPr="0073469F">
        <w:t>B.1</w:t>
      </w:r>
      <w:r w:rsidRPr="0073469F">
        <w:tab/>
        <w:t>General</w:t>
      </w:r>
      <w:bookmarkEnd w:id="3231"/>
      <w:bookmarkEnd w:id="3232"/>
      <w:bookmarkEnd w:id="3233"/>
    </w:p>
    <w:p w14:paraId="4F4006A7"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64C20A3"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118D039B" w14:textId="77777777" w:rsidR="00C35B07" w:rsidRPr="0073469F" w:rsidRDefault="00C35B07" w:rsidP="008959B3">
      <w:pPr>
        <w:pStyle w:val="B1"/>
      </w:pPr>
      <w:r w:rsidRPr="0073469F">
        <w:t>-</w:t>
      </w:r>
      <w:r w:rsidRPr="0073469F">
        <w:tab/>
        <w:t>TNGx: Timer oN-network Group call x</w:t>
      </w:r>
    </w:p>
    <w:p w14:paraId="69D0047B"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6C48E535"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438E0C21"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3B741ACA"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0349830" w14:textId="77777777" w:rsidR="00A044D8" w:rsidRPr="0073469F" w:rsidRDefault="00A044D8" w:rsidP="008959B3">
      <w:r w:rsidRPr="0073469F">
        <w:t>where x, y and z represent numbers.</w:t>
      </w:r>
    </w:p>
    <w:p w14:paraId="2CBF5D5A" w14:textId="77777777" w:rsidR="00631FC5" w:rsidRPr="0073469F" w:rsidRDefault="00631FC5" w:rsidP="000B2AB4">
      <w:pPr>
        <w:pStyle w:val="Heading1"/>
      </w:pPr>
      <w:bookmarkStart w:id="3234" w:name="_Toc11408046"/>
      <w:bookmarkStart w:id="3235" w:name="_Toc27499352"/>
      <w:bookmarkStart w:id="3236" w:name="_Toc107000675"/>
      <w:r w:rsidRPr="0073469F">
        <w:t>B.2</w:t>
      </w:r>
      <w:r w:rsidRPr="0073469F">
        <w:tab/>
        <w:t>On-network timers</w:t>
      </w:r>
      <w:bookmarkEnd w:id="3234"/>
      <w:bookmarkEnd w:id="3235"/>
      <w:bookmarkEnd w:id="3236"/>
    </w:p>
    <w:p w14:paraId="446D1F89" w14:textId="77777777" w:rsidR="00631FC5" w:rsidRPr="0073469F" w:rsidRDefault="00631FC5" w:rsidP="000B2AB4">
      <w:pPr>
        <w:pStyle w:val="Heading2"/>
      </w:pPr>
      <w:bookmarkStart w:id="3237" w:name="_Toc11408047"/>
      <w:bookmarkStart w:id="3238" w:name="_Toc27499353"/>
      <w:bookmarkStart w:id="3239" w:name="_Toc107000676"/>
      <w:r w:rsidRPr="0073469F">
        <w:t>B.2.1</w:t>
      </w:r>
      <w:r w:rsidRPr="0073469F">
        <w:tab/>
        <w:t>Timers in the controlling MCPTT function</w:t>
      </w:r>
      <w:bookmarkEnd w:id="3237"/>
      <w:bookmarkEnd w:id="3238"/>
      <w:bookmarkEnd w:id="3239"/>
    </w:p>
    <w:p w14:paraId="295F9C71"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54017470"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246"/>
        <w:gridCol w:w="2248"/>
        <w:gridCol w:w="1978"/>
        <w:gridCol w:w="1778"/>
      </w:tblGrid>
      <w:tr w:rsidR="00631FC5" w:rsidRPr="0073469F" w14:paraId="7375055D" w14:textId="77777777" w:rsidTr="00EA049B">
        <w:trPr>
          <w:cantSplit/>
          <w:trHeight w:val="288"/>
          <w:tblHeader/>
        </w:trPr>
        <w:tc>
          <w:tcPr>
            <w:tcW w:w="1638" w:type="dxa"/>
            <w:shd w:val="clear" w:color="auto" w:fill="auto"/>
            <w:vAlign w:val="center"/>
          </w:tcPr>
          <w:p w14:paraId="56DCE146" w14:textId="77777777" w:rsidR="00631FC5" w:rsidRPr="0073469F" w:rsidRDefault="00631FC5" w:rsidP="00043AF9">
            <w:pPr>
              <w:pStyle w:val="TAH"/>
            </w:pPr>
            <w:r w:rsidRPr="0073469F">
              <w:t>Timer</w:t>
            </w:r>
          </w:p>
        </w:tc>
        <w:tc>
          <w:tcPr>
            <w:tcW w:w="2338" w:type="dxa"/>
            <w:shd w:val="clear" w:color="auto" w:fill="auto"/>
            <w:vAlign w:val="center"/>
          </w:tcPr>
          <w:p w14:paraId="72BB2C8B" w14:textId="77777777" w:rsidR="00631FC5" w:rsidRPr="0073469F" w:rsidRDefault="00631FC5" w:rsidP="00043AF9">
            <w:pPr>
              <w:pStyle w:val="TAH"/>
            </w:pPr>
            <w:r w:rsidRPr="0073469F">
              <w:t>Timer value</w:t>
            </w:r>
          </w:p>
        </w:tc>
        <w:tc>
          <w:tcPr>
            <w:tcW w:w="2188" w:type="dxa"/>
            <w:shd w:val="clear" w:color="auto" w:fill="auto"/>
            <w:vAlign w:val="center"/>
          </w:tcPr>
          <w:p w14:paraId="11A8C2D7" w14:textId="77777777" w:rsidR="00631FC5" w:rsidRPr="0073469F" w:rsidRDefault="00631FC5" w:rsidP="00043AF9">
            <w:pPr>
              <w:pStyle w:val="TAH"/>
            </w:pPr>
            <w:r w:rsidRPr="0073469F">
              <w:t>Cause of start</w:t>
            </w:r>
          </w:p>
        </w:tc>
        <w:tc>
          <w:tcPr>
            <w:tcW w:w="1797" w:type="dxa"/>
            <w:shd w:val="clear" w:color="auto" w:fill="auto"/>
            <w:vAlign w:val="center"/>
          </w:tcPr>
          <w:p w14:paraId="12476CC7" w14:textId="77777777" w:rsidR="00631FC5" w:rsidRPr="0073469F" w:rsidRDefault="00631FC5" w:rsidP="00043AF9">
            <w:pPr>
              <w:pStyle w:val="TAH"/>
            </w:pPr>
            <w:r w:rsidRPr="0073469F">
              <w:t>Normal stop</w:t>
            </w:r>
          </w:p>
        </w:tc>
        <w:tc>
          <w:tcPr>
            <w:tcW w:w="1896" w:type="dxa"/>
            <w:shd w:val="clear" w:color="auto" w:fill="auto"/>
            <w:vAlign w:val="center"/>
          </w:tcPr>
          <w:p w14:paraId="5924CA62" w14:textId="77777777" w:rsidR="00631FC5" w:rsidRPr="0073469F" w:rsidRDefault="00631FC5" w:rsidP="00043AF9">
            <w:pPr>
              <w:pStyle w:val="TAH"/>
            </w:pPr>
            <w:r w:rsidRPr="0073469F">
              <w:t>On expiry</w:t>
            </w:r>
          </w:p>
        </w:tc>
      </w:tr>
      <w:tr w:rsidR="00631FC5" w:rsidRPr="0073469F" w14:paraId="70780771" w14:textId="77777777" w:rsidTr="00043AF9">
        <w:trPr>
          <w:cantSplit/>
        </w:trPr>
        <w:tc>
          <w:tcPr>
            <w:tcW w:w="1668" w:type="dxa"/>
            <w:shd w:val="clear" w:color="auto" w:fill="auto"/>
          </w:tcPr>
          <w:p w14:paraId="6B5BB2F9" w14:textId="77777777" w:rsidR="00631FC5" w:rsidRDefault="00CB2263" w:rsidP="00043AF9">
            <w:pPr>
              <w:pStyle w:val="TAL"/>
            </w:pPr>
            <w:r w:rsidRPr="0073469F">
              <w:t>TNG1 (</w:t>
            </w:r>
            <w:r w:rsidR="00631FC5" w:rsidRPr="0073469F">
              <w:t>acknowledged call setup timer</w:t>
            </w:r>
            <w:r w:rsidRPr="0073469F">
              <w:t>)</w:t>
            </w:r>
          </w:p>
          <w:p w14:paraId="37EDF3C4" w14:textId="77777777" w:rsidR="00EA049B" w:rsidRPr="0073469F" w:rsidRDefault="00EA049B" w:rsidP="00043AF9">
            <w:pPr>
              <w:pStyle w:val="TAL"/>
            </w:pPr>
            <w:r>
              <w:t>(NOTE 1)</w:t>
            </w:r>
          </w:p>
        </w:tc>
        <w:tc>
          <w:tcPr>
            <w:tcW w:w="1950" w:type="dxa"/>
            <w:shd w:val="clear" w:color="auto" w:fill="auto"/>
          </w:tcPr>
          <w:p w14:paraId="3EAD830A"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188F27F"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1DCBC024"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2C96DBED" w14:textId="77777777" w:rsidR="00631FC5" w:rsidRPr="0073469F" w:rsidRDefault="00631FC5" w:rsidP="00043AF9">
            <w:pPr>
              <w:pStyle w:val="TAL"/>
            </w:pPr>
            <w:r w:rsidRPr="0073469F">
              <w:t>Either proceed with the set-up of the call or abandon the call.</w:t>
            </w:r>
          </w:p>
          <w:p w14:paraId="327FEB70" w14:textId="77777777" w:rsidR="00631FC5" w:rsidRPr="0073469F" w:rsidRDefault="00631FC5" w:rsidP="00043AF9">
            <w:pPr>
              <w:pStyle w:val="TAL"/>
            </w:pPr>
          </w:p>
        </w:tc>
      </w:tr>
      <w:tr w:rsidR="00E352B4" w:rsidRPr="0073469F" w14:paraId="4B7C4C82" w14:textId="77777777" w:rsidTr="00043AF9">
        <w:trPr>
          <w:cantSplit/>
        </w:trPr>
        <w:tc>
          <w:tcPr>
            <w:tcW w:w="1668" w:type="dxa"/>
            <w:shd w:val="clear" w:color="auto" w:fill="auto"/>
          </w:tcPr>
          <w:p w14:paraId="47C27F7F" w14:textId="77777777" w:rsidR="00E352B4" w:rsidRDefault="00E352B4" w:rsidP="00272B18">
            <w:pPr>
              <w:pStyle w:val="TAL"/>
            </w:pPr>
            <w:r>
              <w:t>TNG2</w:t>
            </w:r>
          </w:p>
          <w:p w14:paraId="0BA21850" w14:textId="77777777" w:rsidR="00E352B4" w:rsidRDefault="00E352B4" w:rsidP="00043AF9">
            <w:pPr>
              <w:pStyle w:val="TAL"/>
            </w:pPr>
            <w:r>
              <w:t>(in-progress emergency group call timer)</w:t>
            </w:r>
          </w:p>
          <w:p w14:paraId="648B5B20" w14:textId="77777777" w:rsidR="00DE3BC4" w:rsidRPr="00DE3BC4" w:rsidRDefault="00DE3BC4" w:rsidP="00043AF9">
            <w:pPr>
              <w:pStyle w:val="TAL"/>
            </w:pPr>
            <w:r>
              <w:t>(NOTE 2)</w:t>
            </w:r>
          </w:p>
        </w:tc>
        <w:tc>
          <w:tcPr>
            <w:tcW w:w="1950" w:type="dxa"/>
            <w:shd w:val="clear" w:color="auto" w:fill="auto"/>
          </w:tcPr>
          <w:p w14:paraId="5133BEF4"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493178CC"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09F40201"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70FD964F"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40EFCE4C" w14:textId="77777777" w:rsidTr="00043AF9">
        <w:trPr>
          <w:cantSplit/>
        </w:trPr>
        <w:tc>
          <w:tcPr>
            <w:tcW w:w="1668" w:type="dxa"/>
            <w:shd w:val="clear" w:color="auto" w:fill="auto"/>
          </w:tcPr>
          <w:p w14:paraId="7A900225" w14:textId="77777777" w:rsidR="002D544E" w:rsidRDefault="002D544E" w:rsidP="002D544E">
            <w:pPr>
              <w:keepNext/>
              <w:keepLines/>
              <w:spacing w:after="0"/>
              <w:rPr>
                <w:rFonts w:ascii="Arial" w:hAnsi="Arial"/>
                <w:sz w:val="18"/>
              </w:rPr>
            </w:pPr>
            <w:bookmarkStart w:id="3240" w:name="_MCCTEMPBM_CRPT75140353___7"/>
            <w:r>
              <w:rPr>
                <w:rFonts w:ascii="Arial" w:hAnsi="Arial"/>
                <w:sz w:val="18"/>
              </w:rPr>
              <w:t>TNG3 (group call timer).</w:t>
            </w:r>
          </w:p>
          <w:bookmarkEnd w:id="3240"/>
          <w:p w14:paraId="01AF4D5E" w14:textId="77777777" w:rsidR="002D544E" w:rsidRDefault="002D544E" w:rsidP="002D544E">
            <w:pPr>
              <w:pStyle w:val="TAL"/>
            </w:pPr>
            <w:r>
              <w:t>(NOTE 1).</w:t>
            </w:r>
          </w:p>
        </w:tc>
        <w:tc>
          <w:tcPr>
            <w:tcW w:w="1950" w:type="dxa"/>
            <w:shd w:val="clear" w:color="auto" w:fill="auto"/>
          </w:tcPr>
          <w:p w14:paraId="3D37AF71"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1C5266E9" w14:textId="77777777" w:rsidR="002D544E" w:rsidRDefault="002D544E" w:rsidP="002D544E">
            <w:pPr>
              <w:keepNext/>
              <w:keepLines/>
              <w:spacing w:after="0"/>
              <w:rPr>
                <w:rFonts w:ascii="Arial" w:hAnsi="Arial"/>
                <w:sz w:val="18"/>
              </w:rPr>
            </w:pPr>
            <w:bookmarkStart w:id="3241" w:name="_MCCTEMPBM_CRPT75140354___7"/>
            <w:r w:rsidRPr="00ED023D">
              <w:rPr>
                <w:rFonts w:ascii="Arial" w:hAnsi="Arial"/>
                <w:sz w:val="18"/>
              </w:rPr>
              <w:t>On reception of a SIP INVITE request to start a group session</w:t>
            </w:r>
            <w:r>
              <w:rPr>
                <w:rFonts w:ascii="Arial" w:hAnsi="Arial"/>
                <w:sz w:val="18"/>
              </w:rPr>
              <w:t xml:space="preserve"> after retrieval of the group document from the group management server.</w:t>
            </w:r>
          </w:p>
          <w:p w14:paraId="2042AF7F" w14:textId="77777777" w:rsidR="002D544E" w:rsidRPr="005B4A93" w:rsidRDefault="002D544E" w:rsidP="002D544E">
            <w:pPr>
              <w:keepNext/>
              <w:keepLines/>
              <w:spacing w:after="0"/>
              <w:rPr>
                <w:rFonts w:ascii="Arial" w:hAnsi="Arial"/>
                <w:sz w:val="18"/>
              </w:rPr>
            </w:pPr>
            <w:r w:rsidRPr="005B4A93">
              <w:rPr>
                <w:rFonts w:ascii="Arial" w:hAnsi="Arial"/>
                <w:sz w:val="18"/>
              </w:rPr>
              <w:t xml:space="preserve">For </w:t>
            </w:r>
            <w:r>
              <w:rPr>
                <w:rFonts w:ascii="Arial" w:hAnsi="Arial"/>
                <w:sz w:val="18"/>
              </w:rPr>
              <w:t>a</w:t>
            </w:r>
            <w:r w:rsidRPr="005B4A93">
              <w:rPr>
                <w:rFonts w:ascii="Arial" w:hAnsi="Arial"/>
                <w:sz w:val="18"/>
              </w:rPr>
              <w:t xml:space="preserve"> temporary group call, when merging active group calls into a temporary group call.</w:t>
            </w:r>
          </w:p>
          <w:bookmarkEnd w:id="3241"/>
          <w:p w14:paraId="39534D1D"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4BC2314B" w14:textId="77777777" w:rsidR="002D544E" w:rsidRDefault="002D544E" w:rsidP="002D544E">
            <w:pPr>
              <w:keepNext/>
              <w:keepLines/>
              <w:spacing w:after="0"/>
              <w:rPr>
                <w:rFonts w:ascii="Arial" w:hAnsi="Arial"/>
                <w:sz w:val="18"/>
              </w:rPr>
            </w:pPr>
            <w:bookmarkStart w:id="3242" w:name="_MCCTEMPBM_CRPT75140355___7"/>
            <w:r>
              <w:rPr>
                <w:rFonts w:ascii="Arial" w:hAnsi="Arial"/>
                <w:sz w:val="18"/>
              </w:rPr>
              <w:t>When the last MCPTT client has left the session.</w:t>
            </w:r>
          </w:p>
          <w:p w14:paraId="73E9E954" w14:textId="77777777" w:rsidR="002D544E" w:rsidRPr="005B4A93" w:rsidRDefault="002D544E" w:rsidP="002D544E">
            <w:pPr>
              <w:keepNext/>
              <w:keepLines/>
              <w:spacing w:after="0"/>
              <w:rPr>
                <w:rFonts w:ascii="Arial" w:hAnsi="Arial"/>
                <w:sz w:val="18"/>
              </w:rPr>
            </w:pPr>
            <w:r w:rsidRPr="005B4A93">
              <w:rPr>
                <w:rFonts w:ascii="Arial" w:hAnsi="Arial"/>
                <w:sz w:val="18"/>
              </w:rPr>
              <w:t xml:space="preserve">When </w:t>
            </w:r>
            <w:r>
              <w:rPr>
                <w:rFonts w:ascii="Arial" w:hAnsi="Arial"/>
                <w:sz w:val="18"/>
              </w:rPr>
              <w:t>a</w:t>
            </w:r>
            <w:r w:rsidRPr="005B4A93">
              <w:rPr>
                <w:rFonts w:ascii="Arial" w:hAnsi="Arial"/>
                <w:sz w:val="18"/>
              </w:rPr>
              <w:t xml:space="preserve"> temporary group call is split into independent active calls.</w:t>
            </w:r>
          </w:p>
          <w:bookmarkEnd w:id="3242"/>
          <w:p w14:paraId="6FA9289C" w14:textId="77777777" w:rsidR="002D544E" w:rsidRDefault="002D544E" w:rsidP="002D544E">
            <w:pPr>
              <w:pStyle w:val="TAL"/>
            </w:pPr>
            <w:r w:rsidRPr="005B4A93">
              <w:t>For active group calls, when merging them into a temporary group call.</w:t>
            </w:r>
          </w:p>
        </w:tc>
        <w:tc>
          <w:tcPr>
            <w:tcW w:w="2007" w:type="dxa"/>
            <w:shd w:val="clear" w:color="auto" w:fill="auto"/>
          </w:tcPr>
          <w:p w14:paraId="4787D47E" w14:textId="77777777" w:rsidR="002D544E" w:rsidRDefault="002D544E" w:rsidP="00043AF9">
            <w:pPr>
              <w:pStyle w:val="TAL"/>
            </w:pPr>
            <w:r>
              <w:t>Release the group call.</w:t>
            </w:r>
          </w:p>
        </w:tc>
      </w:tr>
      <w:tr w:rsidR="00EA049B" w:rsidRPr="0073469F" w14:paraId="39630969" w14:textId="77777777" w:rsidTr="00B772E8">
        <w:trPr>
          <w:cantSplit/>
        </w:trPr>
        <w:tc>
          <w:tcPr>
            <w:tcW w:w="9857" w:type="dxa"/>
            <w:gridSpan w:val="5"/>
            <w:shd w:val="clear" w:color="auto" w:fill="auto"/>
          </w:tcPr>
          <w:p w14:paraId="4ACA225C"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4794FAB7"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76CCD33" w14:textId="77777777" w:rsidR="00631FC5" w:rsidRPr="0073469F" w:rsidRDefault="00631FC5" w:rsidP="00E6010C"/>
    <w:p w14:paraId="1408DF05" w14:textId="77777777" w:rsidR="00631FC5" w:rsidRPr="0073469F" w:rsidRDefault="00631FC5" w:rsidP="000B2AB4">
      <w:pPr>
        <w:pStyle w:val="Heading1"/>
      </w:pPr>
      <w:bookmarkStart w:id="3243" w:name="_Toc11408048"/>
      <w:bookmarkStart w:id="3244" w:name="_Toc27499354"/>
      <w:bookmarkStart w:id="3245" w:name="_Toc107000677"/>
      <w:r w:rsidRPr="0073469F">
        <w:t>B.3</w:t>
      </w:r>
      <w:r w:rsidRPr="0073469F">
        <w:tab/>
        <w:t>Off-network timers</w:t>
      </w:r>
      <w:bookmarkEnd w:id="3243"/>
      <w:bookmarkEnd w:id="3244"/>
      <w:bookmarkEnd w:id="3245"/>
    </w:p>
    <w:p w14:paraId="33606CDA" w14:textId="77777777" w:rsidR="00631FC5" w:rsidRPr="0073469F" w:rsidRDefault="00631FC5" w:rsidP="000B2AB4">
      <w:pPr>
        <w:pStyle w:val="Heading2"/>
      </w:pPr>
      <w:bookmarkStart w:id="3246" w:name="_Toc11408049"/>
      <w:bookmarkStart w:id="3247" w:name="_Toc27499355"/>
      <w:bookmarkStart w:id="3248" w:name="_Toc107000678"/>
      <w:r w:rsidRPr="0073469F">
        <w:t>B.3.1</w:t>
      </w:r>
      <w:r w:rsidRPr="0073469F">
        <w:tab/>
        <w:t>Timers in off-network group call</w:t>
      </w:r>
      <w:bookmarkEnd w:id="3246"/>
      <w:bookmarkEnd w:id="3247"/>
      <w:bookmarkEnd w:id="3248"/>
    </w:p>
    <w:p w14:paraId="153CBD37" w14:textId="77777777" w:rsidR="00FE7AFC" w:rsidRPr="0073469F" w:rsidRDefault="00FE7AFC" w:rsidP="000B2AB4">
      <w:pPr>
        <w:pStyle w:val="Heading3"/>
      </w:pPr>
      <w:bookmarkStart w:id="3249" w:name="_Toc11408050"/>
      <w:bookmarkStart w:id="3250" w:name="_Toc27499356"/>
      <w:bookmarkStart w:id="3251" w:name="_Toc107000679"/>
      <w:r w:rsidRPr="0073469F">
        <w:t>B.3.1.1</w:t>
      </w:r>
      <w:r w:rsidRPr="0073469F">
        <w:tab/>
        <w:t>Basic call control</w:t>
      </w:r>
      <w:bookmarkEnd w:id="3249"/>
      <w:bookmarkEnd w:id="3250"/>
      <w:bookmarkEnd w:id="3251"/>
    </w:p>
    <w:p w14:paraId="5633AE89"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7BBA985"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631FC5" w:rsidRPr="0073469F" w14:paraId="64BEFB65" w14:textId="77777777" w:rsidTr="00AA70D0">
        <w:trPr>
          <w:cantSplit/>
          <w:trHeight w:val="288"/>
          <w:tblHeader/>
        </w:trPr>
        <w:tc>
          <w:tcPr>
            <w:tcW w:w="1557" w:type="dxa"/>
            <w:shd w:val="clear" w:color="auto" w:fill="auto"/>
            <w:vAlign w:val="center"/>
          </w:tcPr>
          <w:p w14:paraId="15630E70" w14:textId="77777777" w:rsidR="00631FC5" w:rsidRPr="0073469F" w:rsidRDefault="00631FC5" w:rsidP="00043AF9">
            <w:pPr>
              <w:pStyle w:val="TAH"/>
            </w:pPr>
            <w:r w:rsidRPr="0073469F">
              <w:t>Timer</w:t>
            </w:r>
          </w:p>
        </w:tc>
        <w:tc>
          <w:tcPr>
            <w:tcW w:w="2755" w:type="dxa"/>
            <w:shd w:val="clear" w:color="auto" w:fill="auto"/>
            <w:vAlign w:val="center"/>
          </w:tcPr>
          <w:p w14:paraId="142D9E3B" w14:textId="77777777" w:rsidR="00631FC5" w:rsidRPr="0073469F" w:rsidRDefault="00631FC5" w:rsidP="00043AF9">
            <w:pPr>
              <w:pStyle w:val="TAH"/>
            </w:pPr>
            <w:r w:rsidRPr="0073469F">
              <w:t>Timer value</w:t>
            </w:r>
          </w:p>
        </w:tc>
        <w:tc>
          <w:tcPr>
            <w:tcW w:w="1922" w:type="dxa"/>
            <w:shd w:val="clear" w:color="auto" w:fill="auto"/>
            <w:vAlign w:val="center"/>
          </w:tcPr>
          <w:p w14:paraId="351BF21C" w14:textId="77777777" w:rsidR="00631FC5" w:rsidRPr="0073469F" w:rsidRDefault="00631FC5" w:rsidP="00043AF9">
            <w:pPr>
              <w:pStyle w:val="TAH"/>
            </w:pPr>
            <w:r w:rsidRPr="0073469F">
              <w:t>Cause of start</w:t>
            </w:r>
          </w:p>
        </w:tc>
        <w:tc>
          <w:tcPr>
            <w:tcW w:w="1795" w:type="dxa"/>
            <w:shd w:val="clear" w:color="auto" w:fill="auto"/>
            <w:vAlign w:val="center"/>
          </w:tcPr>
          <w:p w14:paraId="0C23EA40" w14:textId="77777777" w:rsidR="00631FC5" w:rsidRPr="0073469F" w:rsidRDefault="00631FC5" w:rsidP="00043AF9">
            <w:pPr>
              <w:pStyle w:val="TAH"/>
            </w:pPr>
            <w:r w:rsidRPr="0073469F">
              <w:t>Normal stop</w:t>
            </w:r>
          </w:p>
        </w:tc>
        <w:tc>
          <w:tcPr>
            <w:tcW w:w="1828" w:type="dxa"/>
            <w:shd w:val="clear" w:color="auto" w:fill="auto"/>
            <w:vAlign w:val="center"/>
          </w:tcPr>
          <w:p w14:paraId="58DE5711" w14:textId="77777777" w:rsidR="00631FC5" w:rsidRPr="0073469F" w:rsidRDefault="00631FC5" w:rsidP="00043AF9">
            <w:pPr>
              <w:pStyle w:val="TAH"/>
            </w:pPr>
            <w:r w:rsidRPr="0073469F">
              <w:t>On expiry</w:t>
            </w:r>
          </w:p>
        </w:tc>
        <w:bookmarkStart w:id="3252" w:name="_MCCTEMPBM_CRPT75140356___7"/>
        <w:bookmarkEnd w:id="3252"/>
      </w:tr>
      <w:tr w:rsidR="00631FC5" w:rsidRPr="0073469F" w14:paraId="7A1DF313" w14:textId="77777777" w:rsidTr="00043AF9">
        <w:trPr>
          <w:cantSplit/>
        </w:trPr>
        <w:tc>
          <w:tcPr>
            <w:tcW w:w="1368" w:type="dxa"/>
            <w:shd w:val="clear" w:color="auto" w:fill="auto"/>
          </w:tcPr>
          <w:p w14:paraId="0DBF31D4"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AE74736" w14:textId="77777777" w:rsidR="00631FC5" w:rsidRPr="0073469F" w:rsidRDefault="00631FC5" w:rsidP="00043AF9">
            <w:pPr>
              <w:pStyle w:val="TAL"/>
            </w:pPr>
          </w:p>
        </w:tc>
        <w:tc>
          <w:tcPr>
            <w:tcW w:w="2250" w:type="dxa"/>
            <w:shd w:val="clear" w:color="auto" w:fill="auto"/>
          </w:tcPr>
          <w:p w14:paraId="15A3E179"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4B0DA65D" w14:textId="77777777" w:rsidR="00281348" w:rsidRDefault="00281348" w:rsidP="00BF554F">
            <w:pPr>
              <w:pStyle w:val="TAL"/>
              <w:rPr>
                <w:szCs w:val="18"/>
                <w:lang w:eastAsia="ko-KR"/>
              </w:rPr>
            </w:pPr>
          </w:p>
          <w:p w14:paraId="65B41B98" w14:textId="77777777" w:rsidR="00281348" w:rsidRDefault="00281348" w:rsidP="00281348">
            <w:pPr>
              <w:pStyle w:val="TAL"/>
              <w:rPr>
                <w:lang w:eastAsia="ar-SA"/>
              </w:rPr>
            </w:pPr>
            <w:r>
              <w:rPr>
                <w:lang w:eastAsia="ar-SA"/>
              </w:rPr>
              <w:t>Configurable.</w:t>
            </w:r>
          </w:p>
          <w:p w14:paraId="49937FF1" w14:textId="77777777" w:rsidR="00281348" w:rsidRDefault="00281348" w:rsidP="00281348">
            <w:pPr>
              <w:pStyle w:val="TAL"/>
              <w:rPr>
                <w:lang w:eastAsia="ar-SA"/>
              </w:rPr>
            </w:pPr>
          </w:p>
          <w:p w14:paraId="3AA025B4"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CD34C79" w14:textId="77777777" w:rsidR="00631FC5" w:rsidRPr="0073469F" w:rsidRDefault="00631FC5" w:rsidP="00043AF9">
            <w:pPr>
              <w:pStyle w:val="TAL"/>
            </w:pPr>
          </w:p>
        </w:tc>
        <w:tc>
          <w:tcPr>
            <w:tcW w:w="2340" w:type="dxa"/>
            <w:shd w:val="clear" w:color="auto" w:fill="auto"/>
          </w:tcPr>
          <w:p w14:paraId="41298EE1" w14:textId="77777777" w:rsidR="00631FC5" w:rsidRPr="0073469F" w:rsidRDefault="00631FC5" w:rsidP="00043AF9">
            <w:pPr>
              <w:pStyle w:val="TAL"/>
            </w:pPr>
            <w:r w:rsidRPr="0073469F">
              <w:t>When the client sends a CALL PROBE message</w:t>
            </w:r>
            <w:r w:rsidR="00E03180">
              <w:t>.</w:t>
            </w:r>
          </w:p>
          <w:p w14:paraId="725B2E2B" w14:textId="77777777" w:rsidR="00631FC5" w:rsidRPr="0073469F" w:rsidRDefault="00631FC5" w:rsidP="00043AF9">
            <w:pPr>
              <w:jc w:val="right"/>
            </w:pPr>
            <w:bookmarkStart w:id="3253" w:name="_MCCTEMPBM_CRPT75140357___4"/>
            <w:bookmarkEnd w:id="3253"/>
          </w:p>
        </w:tc>
        <w:tc>
          <w:tcPr>
            <w:tcW w:w="1890" w:type="dxa"/>
            <w:shd w:val="clear" w:color="auto" w:fill="auto"/>
          </w:tcPr>
          <w:p w14:paraId="2F071F0F" w14:textId="77777777" w:rsidR="00631FC5" w:rsidRPr="0073469F" w:rsidRDefault="00631FC5" w:rsidP="00043AF9">
            <w:pPr>
              <w:pStyle w:val="TAL"/>
            </w:pPr>
            <w:r w:rsidRPr="0073469F">
              <w:t>Reception of a CALL ANNOUNCEMENT message.</w:t>
            </w:r>
          </w:p>
        </w:tc>
        <w:tc>
          <w:tcPr>
            <w:tcW w:w="2007" w:type="dxa"/>
            <w:shd w:val="clear" w:color="auto" w:fill="auto"/>
          </w:tcPr>
          <w:p w14:paraId="3F3F4A9B" w14:textId="77777777" w:rsidR="00631FC5" w:rsidRPr="0073469F" w:rsidRDefault="00631FC5" w:rsidP="00043AF9">
            <w:pPr>
              <w:pStyle w:val="TAL"/>
            </w:pPr>
            <w:r w:rsidRPr="0073469F">
              <w:t>Send a CALL ANNOUNCEMENT message</w:t>
            </w:r>
            <w:r w:rsidR="00E03180">
              <w:t>.</w:t>
            </w:r>
          </w:p>
        </w:tc>
      </w:tr>
      <w:tr w:rsidR="00631FC5" w:rsidRPr="0073469F" w14:paraId="093EA996" w14:textId="77777777" w:rsidTr="00043AF9">
        <w:trPr>
          <w:cantSplit/>
        </w:trPr>
        <w:tc>
          <w:tcPr>
            <w:tcW w:w="1368" w:type="dxa"/>
            <w:shd w:val="clear" w:color="auto" w:fill="auto"/>
          </w:tcPr>
          <w:p w14:paraId="6A0306C7"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1127E945"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432CC1E6"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2717797C" w14:textId="77777777" w:rsidR="00FE7AFC" w:rsidRPr="0073469F" w:rsidRDefault="00631FC5" w:rsidP="00043AF9">
            <w:pPr>
              <w:pStyle w:val="TAL"/>
              <w:rPr>
                <w:lang w:eastAsia="ko-KR"/>
              </w:rPr>
            </w:pPr>
            <w:r w:rsidRPr="0073469F">
              <w:t>Termination of group call.</w:t>
            </w:r>
          </w:p>
          <w:p w14:paraId="4A9C5739"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6ACB02FE" w14:textId="77777777" w:rsidR="00631FC5" w:rsidRPr="0073469F" w:rsidRDefault="00631FC5" w:rsidP="00043AF9">
            <w:pPr>
              <w:pStyle w:val="TAL"/>
            </w:pPr>
            <w:r w:rsidRPr="0073469F">
              <w:t>Send a CALL ANNOUNCEMENT message. Re-calculate timer value and restart.</w:t>
            </w:r>
          </w:p>
        </w:tc>
      </w:tr>
      <w:tr w:rsidR="00631FC5" w:rsidRPr="0073469F" w14:paraId="6A84DCF3" w14:textId="77777777" w:rsidTr="00043AF9">
        <w:trPr>
          <w:cantSplit/>
        </w:trPr>
        <w:tc>
          <w:tcPr>
            <w:tcW w:w="1368" w:type="dxa"/>
            <w:shd w:val="clear" w:color="auto" w:fill="auto"/>
          </w:tcPr>
          <w:p w14:paraId="43FC94C4"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4BE402A9"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546F6F9"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0E7D5F50" w14:textId="77777777" w:rsidR="00631FC5" w:rsidRDefault="00631FC5" w:rsidP="00043AF9">
            <w:pPr>
              <w:pStyle w:val="TAL"/>
            </w:pPr>
          </w:p>
          <w:p w14:paraId="7ABE4405" w14:textId="77777777" w:rsidR="00281348" w:rsidRDefault="00281348" w:rsidP="00281348">
            <w:pPr>
              <w:pStyle w:val="TAL"/>
              <w:rPr>
                <w:lang w:eastAsia="ar-SA"/>
              </w:rPr>
            </w:pPr>
            <w:r>
              <w:rPr>
                <w:lang w:eastAsia="ar-SA"/>
              </w:rPr>
              <w:t>Configurable.</w:t>
            </w:r>
          </w:p>
          <w:p w14:paraId="70446A5A" w14:textId="77777777" w:rsidR="00281348" w:rsidRDefault="00281348" w:rsidP="00281348">
            <w:pPr>
              <w:pStyle w:val="TAL"/>
              <w:rPr>
                <w:lang w:eastAsia="ar-SA"/>
              </w:rPr>
            </w:pPr>
          </w:p>
          <w:p w14:paraId="0BB0E653"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1C80B9B9" w14:textId="77777777" w:rsidR="00631FC5" w:rsidRPr="0073469F" w:rsidRDefault="00631FC5" w:rsidP="00043AF9">
            <w:pPr>
              <w:pStyle w:val="TAL"/>
            </w:pPr>
            <w:r w:rsidRPr="0073469F">
              <w:t>When the client sends a CALL PROBE message.</w:t>
            </w:r>
          </w:p>
        </w:tc>
        <w:tc>
          <w:tcPr>
            <w:tcW w:w="1890" w:type="dxa"/>
            <w:shd w:val="clear" w:color="auto" w:fill="auto"/>
          </w:tcPr>
          <w:p w14:paraId="1161B132" w14:textId="77777777" w:rsidR="00631FC5" w:rsidRPr="0073469F" w:rsidRDefault="00631FC5" w:rsidP="00043AF9">
            <w:pPr>
              <w:pStyle w:val="TAL"/>
            </w:pPr>
            <w:r w:rsidRPr="0073469F">
              <w:t>Reception of a CALL ANNOUNCEMENT message.</w:t>
            </w:r>
          </w:p>
          <w:p w14:paraId="6BD78D79" w14:textId="77777777" w:rsidR="00631FC5" w:rsidRPr="0073469F" w:rsidRDefault="00631FC5" w:rsidP="00043AF9">
            <w:pPr>
              <w:pStyle w:val="TAL"/>
            </w:pPr>
            <w:r w:rsidRPr="0073469F">
              <w:t xml:space="preserve">Or </w:t>
            </w:r>
            <w:r w:rsidR="00C46441" w:rsidRPr="0073469F">
              <w:t>TFG1</w:t>
            </w:r>
            <w:r w:rsidRPr="0073469F">
              <w:t xml:space="preserve"> Expires.</w:t>
            </w:r>
          </w:p>
          <w:p w14:paraId="475B51A5"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1557F5FE" w14:textId="77777777" w:rsidR="00631FC5" w:rsidRPr="0073469F" w:rsidRDefault="00631FC5" w:rsidP="00043AF9">
            <w:pPr>
              <w:pStyle w:val="TAL"/>
            </w:pPr>
            <w:r w:rsidRPr="0073469F">
              <w:t>Send a CALL PROBE message</w:t>
            </w:r>
            <w:r w:rsidR="00E03180">
              <w:t>.</w:t>
            </w:r>
          </w:p>
        </w:tc>
      </w:tr>
      <w:tr w:rsidR="00631FC5" w:rsidRPr="0073469F" w14:paraId="657DAD17" w14:textId="77777777" w:rsidTr="00043AF9">
        <w:trPr>
          <w:cantSplit/>
        </w:trPr>
        <w:tc>
          <w:tcPr>
            <w:tcW w:w="1368" w:type="dxa"/>
            <w:shd w:val="clear" w:color="auto" w:fill="auto"/>
          </w:tcPr>
          <w:p w14:paraId="061D41A7"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2B6C624F" w14:textId="77777777" w:rsidR="00281348" w:rsidRDefault="00BF554F" w:rsidP="00BF554F">
            <w:pPr>
              <w:pStyle w:val="TAL"/>
            </w:pPr>
            <w:r>
              <w:t xml:space="preserve">Default value: </w:t>
            </w:r>
            <w:r>
              <w:rPr>
                <w:lang w:eastAsia="ko-KR"/>
              </w:rPr>
              <w:t>30</w:t>
            </w:r>
            <w:r>
              <w:t xml:space="preserve"> seconds</w:t>
            </w:r>
            <w:r>
              <w:br/>
            </w:r>
          </w:p>
          <w:p w14:paraId="780444D7" w14:textId="77777777" w:rsidR="00BF554F" w:rsidRDefault="00BF554F" w:rsidP="00BF554F">
            <w:pPr>
              <w:pStyle w:val="TAL"/>
            </w:pPr>
            <w:r>
              <w:t>Maximum value: 6</w:t>
            </w:r>
            <w:r>
              <w:rPr>
                <w:lang w:eastAsia="ko-KR"/>
              </w:rPr>
              <w:t>0</w:t>
            </w:r>
            <w:r>
              <w:t xml:space="preserve"> seconds</w:t>
            </w:r>
          </w:p>
          <w:p w14:paraId="56D1EBA2" w14:textId="77777777" w:rsidR="00281348" w:rsidRDefault="00281348" w:rsidP="00281348">
            <w:pPr>
              <w:pStyle w:val="TAL"/>
              <w:rPr>
                <w:lang w:eastAsia="ar-SA"/>
              </w:rPr>
            </w:pPr>
          </w:p>
          <w:p w14:paraId="4E4985AF" w14:textId="77777777" w:rsidR="00281348" w:rsidRDefault="00281348" w:rsidP="00281348">
            <w:pPr>
              <w:pStyle w:val="TAL"/>
              <w:rPr>
                <w:lang w:eastAsia="ar-SA"/>
              </w:rPr>
            </w:pPr>
            <w:r>
              <w:rPr>
                <w:lang w:eastAsia="ar-SA"/>
              </w:rPr>
              <w:t>Configurable.</w:t>
            </w:r>
          </w:p>
          <w:p w14:paraId="759A70A0" w14:textId="77777777" w:rsidR="00281348" w:rsidRDefault="00281348" w:rsidP="00281348">
            <w:pPr>
              <w:pStyle w:val="TAL"/>
              <w:rPr>
                <w:lang w:eastAsia="ar-SA"/>
              </w:rPr>
            </w:pPr>
          </w:p>
          <w:p w14:paraId="40DF931A"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5C1B125A"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159BF298"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1AB67A47" w14:textId="77777777" w:rsidR="00631FC5" w:rsidRPr="0073469F" w:rsidRDefault="00631FC5" w:rsidP="00043AF9">
            <w:pPr>
              <w:pStyle w:val="TAL"/>
            </w:pPr>
            <w:r w:rsidRPr="0073469F">
              <w:t>Stop incoming call notification.</w:t>
            </w:r>
          </w:p>
        </w:tc>
      </w:tr>
      <w:tr w:rsidR="00631FC5" w:rsidRPr="0073469F" w14:paraId="3CF28BD4" w14:textId="77777777" w:rsidTr="00043AF9">
        <w:trPr>
          <w:cantSplit/>
        </w:trPr>
        <w:tc>
          <w:tcPr>
            <w:tcW w:w="1368" w:type="dxa"/>
            <w:shd w:val="clear" w:color="auto" w:fill="auto"/>
          </w:tcPr>
          <w:p w14:paraId="21662725"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6F87D79" w14:textId="77777777" w:rsidR="00631FC5" w:rsidRDefault="00BF554F" w:rsidP="00043AF9">
            <w:pPr>
              <w:pStyle w:val="TAL"/>
            </w:pPr>
            <w:r>
              <w:t xml:space="preserve">Default value: </w:t>
            </w:r>
            <w:r>
              <w:rPr>
                <w:lang w:eastAsia="ko-KR"/>
              </w:rPr>
              <w:t>30</w:t>
            </w:r>
            <w:r>
              <w:t xml:space="preserve"> seconds</w:t>
            </w:r>
          </w:p>
          <w:p w14:paraId="65F26C49" w14:textId="77777777" w:rsidR="00281348" w:rsidRDefault="00281348" w:rsidP="00281348">
            <w:pPr>
              <w:pStyle w:val="TAL"/>
              <w:rPr>
                <w:lang w:eastAsia="ar-SA"/>
              </w:rPr>
            </w:pPr>
          </w:p>
          <w:p w14:paraId="20312ADA" w14:textId="77777777" w:rsidR="00281348" w:rsidRDefault="00281348" w:rsidP="00281348">
            <w:pPr>
              <w:pStyle w:val="TAL"/>
              <w:rPr>
                <w:lang w:eastAsia="ar-SA"/>
              </w:rPr>
            </w:pPr>
            <w:r>
              <w:rPr>
                <w:lang w:eastAsia="ar-SA"/>
              </w:rPr>
              <w:t>Configurable.</w:t>
            </w:r>
          </w:p>
          <w:p w14:paraId="1945AA1D" w14:textId="77777777" w:rsidR="00281348" w:rsidRDefault="00281348" w:rsidP="00281348">
            <w:pPr>
              <w:pStyle w:val="TAL"/>
              <w:rPr>
                <w:lang w:eastAsia="ar-SA"/>
              </w:rPr>
            </w:pPr>
          </w:p>
          <w:p w14:paraId="209BE7DD"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81ACE26" w14:textId="77777777" w:rsidR="00631FC5" w:rsidRPr="0073469F" w:rsidRDefault="00631FC5" w:rsidP="00043AF9">
            <w:pPr>
              <w:pStyle w:val="TAL"/>
            </w:pPr>
            <w:r w:rsidRPr="0073469F">
              <w:t xml:space="preserve">Expiration of </w:t>
            </w:r>
            <w:r w:rsidR="00C46441" w:rsidRPr="0073469F">
              <w:t>TFG4</w:t>
            </w:r>
          </w:p>
          <w:p w14:paraId="57633882" w14:textId="77777777" w:rsidR="00631FC5" w:rsidRPr="0073469F" w:rsidRDefault="00631FC5" w:rsidP="00043AF9">
            <w:pPr>
              <w:pStyle w:val="TAL"/>
            </w:pPr>
            <w:r w:rsidRPr="0073469F">
              <w:t>Or User rejects the call</w:t>
            </w:r>
            <w:r w:rsidR="00E03180">
              <w:t>.</w:t>
            </w:r>
          </w:p>
          <w:p w14:paraId="147BAF9E"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680CF273" w14:textId="77777777" w:rsidR="00631FC5" w:rsidRPr="0073469F" w:rsidRDefault="00631FC5" w:rsidP="00043AF9">
            <w:pPr>
              <w:pStyle w:val="TAL"/>
            </w:pPr>
            <w:r w:rsidRPr="0073469F">
              <w:t>-</w:t>
            </w:r>
          </w:p>
        </w:tc>
        <w:tc>
          <w:tcPr>
            <w:tcW w:w="2007" w:type="dxa"/>
            <w:shd w:val="clear" w:color="auto" w:fill="auto"/>
          </w:tcPr>
          <w:p w14:paraId="53BE0C81" w14:textId="77777777" w:rsidR="00631FC5" w:rsidRPr="0073469F" w:rsidRDefault="00631FC5" w:rsidP="00043AF9">
            <w:pPr>
              <w:pStyle w:val="TAL"/>
            </w:pPr>
            <w:r w:rsidRPr="0073469F">
              <w:t>Reset group call state machine.</w:t>
            </w:r>
          </w:p>
        </w:tc>
      </w:tr>
      <w:tr w:rsidR="00AA70D0" w:rsidRPr="0073469F" w14:paraId="65F5D5F4" w14:textId="77777777" w:rsidTr="00043AF9">
        <w:trPr>
          <w:cantSplit/>
        </w:trPr>
        <w:tc>
          <w:tcPr>
            <w:tcW w:w="1368" w:type="dxa"/>
            <w:shd w:val="clear" w:color="auto" w:fill="auto"/>
          </w:tcPr>
          <w:p w14:paraId="3FEB0B1F" w14:textId="77777777" w:rsidR="00AA70D0" w:rsidRPr="0073469F" w:rsidRDefault="00AA70D0" w:rsidP="00043AF9">
            <w:pPr>
              <w:pStyle w:val="TAL"/>
            </w:pPr>
            <w:r>
              <w:t>TFG6 (Max duration)</w:t>
            </w:r>
          </w:p>
        </w:tc>
        <w:tc>
          <w:tcPr>
            <w:tcW w:w="2250" w:type="dxa"/>
            <w:shd w:val="clear" w:color="auto" w:fill="auto"/>
          </w:tcPr>
          <w:p w14:paraId="37168C90"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771B4427" w14:textId="77777777" w:rsidR="00AA70D0" w:rsidRPr="0073469F" w:rsidRDefault="00AA70D0" w:rsidP="00043AF9">
            <w:pPr>
              <w:pStyle w:val="TAL"/>
            </w:pPr>
            <w:r>
              <w:t>Commencement of group call</w:t>
            </w:r>
          </w:p>
        </w:tc>
        <w:tc>
          <w:tcPr>
            <w:tcW w:w="1890" w:type="dxa"/>
            <w:shd w:val="clear" w:color="auto" w:fill="auto"/>
          </w:tcPr>
          <w:p w14:paraId="6C12962F" w14:textId="77777777" w:rsidR="00AA70D0" w:rsidRPr="0073469F" w:rsidRDefault="00AA70D0" w:rsidP="00043AF9">
            <w:pPr>
              <w:pStyle w:val="TAL"/>
            </w:pPr>
            <w:r>
              <w:t>Termination of group call</w:t>
            </w:r>
          </w:p>
        </w:tc>
        <w:tc>
          <w:tcPr>
            <w:tcW w:w="2007" w:type="dxa"/>
            <w:shd w:val="clear" w:color="auto" w:fill="auto"/>
          </w:tcPr>
          <w:p w14:paraId="20187965" w14:textId="77777777" w:rsidR="00AA70D0" w:rsidRPr="0073469F" w:rsidRDefault="00AA70D0" w:rsidP="00043AF9">
            <w:pPr>
              <w:pStyle w:val="TAL"/>
            </w:pPr>
            <w:r>
              <w:t>Release the group call</w:t>
            </w:r>
          </w:p>
        </w:tc>
      </w:tr>
    </w:tbl>
    <w:p w14:paraId="231DEFAC" w14:textId="77777777" w:rsidR="00631FC5" w:rsidRPr="0073469F" w:rsidRDefault="00631FC5" w:rsidP="00631FC5">
      <w:pPr>
        <w:rPr>
          <w:noProof/>
        </w:rPr>
      </w:pPr>
    </w:p>
    <w:p w14:paraId="4E8060E4" w14:textId="77777777" w:rsidR="00FE7AFC" w:rsidRPr="0073469F" w:rsidRDefault="00FE7AFC" w:rsidP="000B2AB4">
      <w:pPr>
        <w:pStyle w:val="Heading3"/>
      </w:pPr>
      <w:bookmarkStart w:id="3254" w:name="_Toc11408051"/>
      <w:bookmarkStart w:id="3255" w:name="_Toc27499357"/>
      <w:bookmarkStart w:id="3256" w:name="_Toc107000680"/>
      <w:r w:rsidRPr="0073469F">
        <w:t>B.3.1.2</w:t>
      </w:r>
      <w:r w:rsidRPr="0073469F">
        <w:tab/>
        <w:t>Call type control</w:t>
      </w:r>
      <w:bookmarkEnd w:id="3254"/>
      <w:bookmarkEnd w:id="3255"/>
      <w:bookmarkEnd w:id="3256"/>
    </w:p>
    <w:p w14:paraId="2E11E8A4"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00169EF1"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4544D68A" w14:textId="77777777" w:rsidTr="008E477D">
        <w:trPr>
          <w:cantSplit/>
          <w:trHeight w:val="288"/>
          <w:tblHeader/>
        </w:trPr>
        <w:tc>
          <w:tcPr>
            <w:tcW w:w="1526" w:type="dxa"/>
            <w:shd w:val="clear" w:color="auto" w:fill="auto"/>
            <w:vAlign w:val="center"/>
          </w:tcPr>
          <w:p w14:paraId="7EDC4256" w14:textId="77777777" w:rsidR="00FE7AFC" w:rsidRPr="0073469F" w:rsidRDefault="00FE7AFC" w:rsidP="008A191D">
            <w:pPr>
              <w:pStyle w:val="TAH"/>
            </w:pPr>
            <w:r w:rsidRPr="0073469F">
              <w:t>Timer</w:t>
            </w:r>
          </w:p>
        </w:tc>
        <w:tc>
          <w:tcPr>
            <w:tcW w:w="2776" w:type="dxa"/>
            <w:shd w:val="clear" w:color="auto" w:fill="auto"/>
            <w:vAlign w:val="center"/>
          </w:tcPr>
          <w:p w14:paraId="62E9E5B0" w14:textId="77777777" w:rsidR="00FE7AFC" w:rsidRPr="0073469F" w:rsidRDefault="00FE7AFC" w:rsidP="008A191D">
            <w:pPr>
              <w:pStyle w:val="TAH"/>
            </w:pPr>
            <w:r w:rsidRPr="0073469F">
              <w:t>Timer value</w:t>
            </w:r>
          </w:p>
        </w:tc>
        <w:tc>
          <w:tcPr>
            <w:tcW w:w="2060" w:type="dxa"/>
            <w:shd w:val="clear" w:color="auto" w:fill="auto"/>
            <w:vAlign w:val="center"/>
          </w:tcPr>
          <w:p w14:paraId="421D6F92" w14:textId="77777777" w:rsidR="00FE7AFC" w:rsidRPr="0073469F" w:rsidRDefault="00FE7AFC" w:rsidP="008A191D">
            <w:pPr>
              <w:pStyle w:val="TAH"/>
            </w:pPr>
            <w:r w:rsidRPr="0073469F">
              <w:t>Cause of start</w:t>
            </w:r>
          </w:p>
        </w:tc>
        <w:tc>
          <w:tcPr>
            <w:tcW w:w="1671" w:type="dxa"/>
            <w:shd w:val="clear" w:color="auto" w:fill="auto"/>
            <w:vAlign w:val="center"/>
          </w:tcPr>
          <w:p w14:paraId="7E4E1DAF" w14:textId="77777777" w:rsidR="00FE7AFC" w:rsidRPr="0073469F" w:rsidRDefault="00FE7AFC" w:rsidP="008A191D">
            <w:pPr>
              <w:pStyle w:val="TAH"/>
            </w:pPr>
            <w:r w:rsidRPr="0073469F">
              <w:t>Normal stop</w:t>
            </w:r>
          </w:p>
        </w:tc>
        <w:tc>
          <w:tcPr>
            <w:tcW w:w="1824" w:type="dxa"/>
            <w:shd w:val="clear" w:color="auto" w:fill="auto"/>
            <w:vAlign w:val="center"/>
          </w:tcPr>
          <w:p w14:paraId="15D5C720" w14:textId="77777777" w:rsidR="00FE7AFC" w:rsidRPr="0073469F" w:rsidRDefault="00FE7AFC" w:rsidP="008A191D">
            <w:pPr>
              <w:pStyle w:val="TAH"/>
            </w:pPr>
            <w:r w:rsidRPr="0073469F">
              <w:t>On expiry</w:t>
            </w:r>
          </w:p>
        </w:tc>
        <w:bookmarkStart w:id="3257" w:name="_MCCTEMPBM_CRPT75140358___7"/>
        <w:bookmarkEnd w:id="3257"/>
      </w:tr>
      <w:tr w:rsidR="00FE7AFC" w:rsidRPr="0073469F" w14:paraId="15C27F17" w14:textId="77777777" w:rsidTr="008E477D">
        <w:trPr>
          <w:cantSplit/>
        </w:trPr>
        <w:tc>
          <w:tcPr>
            <w:tcW w:w="1526" w:type="dxa"/>
            <w:shd w:val="clear" w:color="auto" w:fill="auto"/>
          </w:tcPr>
          <w:p w14:paraId="7CE743A5"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4F1B1723" w14:textId="77777777" w:rsidR="00FE7AFC" w:rsidRDefault="00BF554F" w:rsidP="008A191D">
            <w:pPr>
              <w:pStyle w:val="TAL"/>
            </w:pPr>
            <w:r>
              <w:t xml:space="preserve">Default value: </w:t>
            </w:r>
            <w:r>
              <w:rPr>
                <w:lang w:eastAsia="ko-KR"/>
              </w:rPr>
              <w:t xml:space="preserve">1 </w:t>
            </w:r>
            <w:r>
              <w:t>second</w:t>
            </w:r>
          </w:p>
          <w:p w14:paraId="5D537FD7" w14:textId="77777777" w:rsidR="00281348" w:rsidRDefault="00281348" w:rsidP="00281348">
            <w:pPr>
              <w:pStyle w:val="TAL"/>
            </w:pPr>
          </w:p>
          <w:p w14:paraId="675C4B0C" w14:textId="77777777" w:rsidR="00281348" w:rsidRDefault="00281348" w:rsidP="00281348">
            <w:pPr>
              <w:pStyle w:val="TAL"/>
            </w:pPr>
            <w:r>
              <w:t>Configurable.</w:t>
            </w:r>
          </w:p>
          <w:p w14:paraId="5AB7F36F" w14:textId="77777777" w:rsidR="00281348" w:rsidRDefault="00281348" w:rsidP="00281348">
            <w:pPr>
              <w:pStyle w:val="TAL"/>
            </w:pPr>
          </w:p>
          <w:p w14:paraId="5E02CEA0"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2CBDC025" w14:textId="77777777" w:rsidR="00ED3224" w:rsidRPr="00ED3224" w:rsidRDefault="00ED3224" w:rsidP="008A191D">
            <w:pPr>
              <w:pStyle w:val="TAL"/>
              <w:rPr>
                <w:lang w:eastAsia="ko-KR"/>
              </w:rPr>
            </w:pPr>
          </w:p>
        </w:tc>
        <w:tc>
          <w:tcPr>
            <w:tcW w:w="2060" w:type="dxa"/>
            <w:shd w:val="clear" w:color="auto" w:fill="auto"/>
          </w:tcPr>
          <w:p w14:paraId="06811420"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0EDCA72" w14:textId="77777777" w:rsidR="00FE7AFC" w:rsidRPr="0073469F" w:rsidRDefault="00F714D3" w:rsidP="008A191D">
            <w:pPr>
              <w:pStyle w:val="TAL"/>
            </w:pPr>
            <w:r>
              <w:t>-</w:t>
            </w:r>
          </w:p>
        </w:tc>
        <w:tc>
          <w:tcPr>
            <w:tcW w:w="1824" w:type="dxa"/>
            <w:shd w:val="clear" w:color="auto" w:fill="auto"/>
          </w:tcPr>
          <w:p w14:paraId="5D7C4171"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2E77794" w14:textId="77777777" w:rsidR="00BF554F" w:rsidRDefault="00BF554F" w:rsidP="00BF554F">
            <w:pPr>
              <w:pStyle w:val="TAL"/>
            </w:pPr>
          </w:p>
          <w:p w14:paraId="04E30EFC" w14:textId="77777777" w:rsidR="00FE7AFC" w:rsidRPr="0073469F" w:rsidRDefault="00BF554F" w:rsidP="00BF554F">
            <w:pPr>
              <w:pStyle w:val="TAL"/>
            </w:pPr>
            <w:r>
              <w:t>If counter has reached limit, stop the timer.</w:t>
            </w:r>
          </w:p>
        </w:tc>
      </w:tr>
      <w:tr w:rsidR="00FE7AFC" w:rsidRPr="0073469F" w14:paraId="43C7F06D" w14:textId="77777777" w:rsidTr="008E477D">
        <w:trPr>
          <w:cantSplit/>
        </w:trPr>
        <w:tc>
          <w:tcPr>
            <w:tcW w:w="1526" w:type="dxa"/>
            <w:shd w:val="clear" w:color="auto" w:fill="auto"/>
          </w:tcPr>
          <w:p w14:paraId="61925FE6"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775E13E" w14:textId="77777777" w:rsidR="00BF554F" w:rsidRDefault="00BF554F" w:rsidP="00BF554F">
            <w:pPr>
              <w:pStyle w:val="TAL"/>
            </w:pPr>
            <w:r>
              <w:t xml:space="preserve">Default value: </w:t>
            </w:r>
            <w:r>
              <w:rPr>
                <w:lang w:eastAsia="ko-KR"/>
              </w:rPr>
              <w:t xml:space="preserve">1 </w:t>
            </w:r>
            <w:r>
              <w:t>second</w:t>
            </w:r>
          </w:p>
          <w:p w14:paraId="104EF239" w14:textId="77777777" w:rsidR="00281348" w:rsidRDefault="00281348" w:rsidP="00281348">
            <w:pPr>
              <w:pStyle w:val="TAL"/>
            </w:pPr>
          </w:p>
          <w:p w14:paraId="3FAF415C" w14:textId="77777777" w:rsidR="00281348" w:rsidRDefault="00281348" w:rsidP="00281348">
            <w:pPr>
              <w:pStyle w:val="TAL"/>
              <w:rPr>
                <w:lang w:eastAsia="ar-SA"/>
              </w:rPr>
            </w:pPr>
            <w:r>
              <w:rPr>
                <w:lang w:eastAsia="ar-SA"/>
              </w:rPr>
              <w:t>Configurable.</w:t>
            </w:r>
          </w:p>
          <w:p w14:paraId="416B394B" w14:textId="77777777" w:rsidR="00281348" w:rsidRDefault="00281348" w:rsidP="00281348">
            <w:pPr>
              <w:pStyle w:val="TAL"/>
              <w:rPr>
                <w:lang w:eastAsia="ar-SA"/>
              </w:rPr>
            </w:pPr>
          </w:p>
          <w:p w14:paraId="4981C80A"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12E400A7"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FF9B20D" w14:textId="77777777" w:rsidR="00FE7AFC" w:rsidRPr="0073469F" w:rsidRDefault="00F714D3" w:rsidP="008A191D">
            <w:pPr>
              <w:pStyle w:val="TAL"/>
            </w:pPr>
            <w:r>
              <w:t>-</w:t>
            </w:r>
          </w:p>
        </w:tc>
        <w:tc>
          <w:tcPr>
            <w:tcW w:w="1824" w:type="dxa"/>
            <w:shd w:val="clear" w:color="auto" w:fill="auto"/>
          </w:tcPr>
          <w:p w14:paraId="39307D15"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143B58BC" w14:textId="77777777" w:rsidR="00FE7AFC" w:rsidRPr="0073469F" w:rsidRDefault="00BF554F" w:rsidP="00BF554F">
            <w:pPr>
              <w:pStyle w:val="TAL"/>
            </w:pPr>
            <w:r>
              <w:t>If counter has reached limit, stop the timer.</w:t>
            </w:r>
          </w:p>
        </w:tc>
      </w:tr>
      <w:tr w:rsidR="007A1F83" w14:paraId="7A01DB6E"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685F4E0D"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B423B5D" w14:textId="77777777" w:rsidR="00F714D3" w:rsidRDefault="00F714D3" w:rsidP="00F714D3">
            <w:pPr>
              <w:pStyle w:val="TAL"/>
              <w:rPr>
                <w:lang w:eastAsia="ko-KR"/>
              </w:rPr>
            </w:pPr>
            <w:r>
              <w:rPr>
                <w:lang w:eastAsia="ko-KR"/>
              </w:rPr>
              <w:t>Calculated.</w:t>
            </w:r>
          </w:p>
          <w:p w14:paraId="26EC352E" w14:textId="77777777" w:rsidR="00F714D3" w:rsidRDefault="00F714D3" w:rsidP="00F714D3">
            <w:pPr>
              <w:pStyle w:val="TAL"/>
              <w:rPr>
                <w:lang w:eastAsia="ko-KR"/>
              </w:rPr>
            </w:pPr>
          </w:p>
          <w:p w14:paraId="4EC0E9BF" w14:textId="77777777" w:rsidR="00ED3224" w:rsidRPr="00ED3224" w:rsidRDefault="00F714D3" w:rsidP="00ED3224">
            <w:pPr>
              <w:pStyle w:val="TAL"/>
              <w:rPr>
                <w:lang w:eastAsia="ko-KR"/>
              </w:rPr>
            </w:pPr>
            <w:r>
              <w:rPr>
                <w:lang w:eastAsia="ko-KR"/>
              </w:rPr>
              <w:t xml:space="preserve">Refer to </w:t>
            </w:r>
            <w:r w:rsidR="00E374A4">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9D41B87"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930ED66"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510365A" w14:textId="77777777" w:rsidR="007A1F83" w:rsidRDefault="007A1F83">
            <w:pPr>
              <w:pStyle w:val="TAL"/>
            </w:pPr>
            <w:r w:rsidRPr="007A1F83">
              <w:t>Downgrade the call</w:t>
            </w:r>
            <w:r w:rsidR="00AA137A">
              <w:t>.</w:t>
            </w:r>
          </w:p>
        </w:tc>
        <w:bookmarkStart w:id="3258" w:name="_MCCTEMPBM_CRPT75140359___7"/>
        <w:bookmarkEnd w:id="3258"/>
      </w:tr>
      <w:tr w:rsidR="00F714D3" w14:paraId="03BE3078"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44C08C4"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3F92024" w14:textId="77777777" w:rsidR="00F714D3" w:rsidRDefault="00F714D3" w:rsidP="00D06520">
            <w:pPr>
              <w:pStyle w:val="TAL"/>
              <w:rPr>
                <w:lang w:eastAsia="ko-KR"/>
              </w:rPr>
            </w:pPr>
            <w:r>
              <w:rPr>
                <w:lang w:eastAsia="ko-KR"/>
              </w:rPr>
              <w:t>Calculated.</w:t>
            </w:r>
          </w:p>
          <w:p w14:paraId="6752F638" w14:textId="77777777" w:rsidR="00F714D3" w:rsidRDefault="00F714D3" w:rsidP="00D06520">
            <w:pPr>
              <w:pStyle w:val="TAL"/>
              <w:rPr>
                <w:lang w:eastAsia="ko-KR"/>
              </w:rPr>
            </w:pPr>
          </w:p>
          <w:p w14:paraId="74BCA6D2" w14:textId="77777777" w:rsidR="00F714D3" w:rsidRDefault="00F714D3" w:rsidP="00F714D3">
            <w:pPr>
              <w:pStyle w:val="TAL"/>
              <w:rPr>
                <w:lang w:eastAsia="ko-KR"/>
              </w:rPr>
            </w:pPr>
            <w:r>
              <w:rPr>
                <w:lang w:eastAsia="ko-KR"/>
              </w:rPr>
              <w:t xml:space="preserve">Refer to </w:t>
            </w:r>
            <w:r w:rsidR="00E374A4">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0458B663"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A599D40"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AF27D50" w14:textId="77777777" w:rsidR="00F714D3" w:rsidRPr="007A1F83" w:rsidRDefault="00F714D3">
            <w:pPr>
              <w:pStyle w:val="TAL"/>
            </w:pPr>
            <w:r w:rsidRPr="007A1F83">
              <w:t>Downgrade the call</w:t>
            </w:r>
            <w:r>
              <w:t>.</w:t>
            </w:r>
          </w:p>
        </w:tc>
        <w:bookmarkStart w:id="3259" w:name="_MCCTEMPBM_CRPT75140360___7"/>
        <w:bookmarkEnd w:id="3259"/>
      </w:tr>
    </w:tbl>
    <w:p w14:paraId="32562D3B" w14:textId="77777777" w:rsidR="00FE7AFC" w:rsidRPr="0073469F" w:rsidRDefault="00FE7AFC" w:rsidP="00631FC5">
      <w:pPr>
        <w:rPr>
          <w:noProof/>
        </w:rPr>
      </w:pPr>
    </w:p>
    <w:p w14:paraId="2F120EC5" w14:textId="77777777" w:rsidR="00631FC5" w:rsidRPr="0073469F" w:rsidRDefault="00631FC5" w:rsidP="000B2AB4">
      <w:pPr>
        <w:pStyle w:val="Heading2"/>
      </w:pPr>
      <w:bookmarkStart w:id="3260" w:name="_Toc11408052"/>
      <w:bookmarkStart w:id="3261" w:name="_Toc27499358"/>
      <w:bookmarkStart w:id="3262" w:name="_Toc107000681"/>
      <w:r w:rsidRPr="0073469F">
        <w:t>B.3.2</w:t>
      </w:r>
      <w:r w:rsidRPr="0073469F">
        <w:tab/>
        <w:t>Timers in off-network private call</w:t>
      </w:r>
      <w:bookmarkEnd w:id="3260"/>
      <w:bookmarkEnd w:id="3261"/>
      <w:bookmarkEnd w:id="3262"/>
    </w:p>
    <w:p w14:paraId="62CD6957"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7D4F1D45"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32A2652" w14:textId="77777777" w:rsidTr="008E477D">
        <w:trPr>
          <w:cantSplit/>
          <w:trHeight w:val="288"/>
          <w:tblHeader/>
        </w:trPr>
        <w:tc>
          <w:tcPr>
            <w:tcW w:w="1447" w:type="dxa"/>
            <w:shd w:val="clear" w:color="auto" w:fill="auto"/>
            <w:vAlign w:val="center"/>
          </w:tcPr>
          <w:p w14:paraId="5F22EB22" w14:textId="77777777" w:rsidR="00631FC5" w:rsidRPr="0073469F" w:rsidRDefault="00631FC5" w:rsidP="00043AF9">
            <w:pPr>
              <w:pStyle w:val="TAH"/>
            </w:pPr>
            <w:r w:rsidRPr="0073469F">
              <w:t>Timer</w:t>
            </w:r>
          </w:p>
        </w:tc>
        <w:tc>
          <w:tcPr>
            <w:tcW w:w="3906" w:type="dxa"/>
            <w:shd w:val="clear" w:color="auto" w:fill="auto"/>
            <w:vAlign w:val="center"/>
          </w:tcPr>
          <w:p w14:paraId="59A355FC" w14:textId="77777777" w:rsidR="00631FC5" w:rsidRPr="0073469F" w:rsidRDefault="00631FC5" w:rsidP="00043AF9">
            <w:pPr>
              <w:pStyle w:val="TAH"/>
            </w:pPr>
            <w:r w:rsidRPr="0073469F">
              <w:t>Timer value</w:t>
            </w:r>
          </w:p>
        </w:tc>
        <w:tc>
          <w:tcPr>
            <w:tcW w:w="1418" w:type="dxa"/>
            <w:shd w:val="clear" w:color="auto" w:fill="auto"/>
            <w:vAlign w:val="center"/>
          </w:tcPr>
          <w:p w14:paraId="6A268E32" w14:textId="77777777" w:rsidR="00631FC5" w:rsidRPr="0073469F" w:rsidRDefault="00631FC5" w:rsidP="00043AF9">
            <w:pPr>
              <w:pStyle w:val="TAH"/>
            </w:pPr>
            <w:r w:rsidRPr="0073469F">
              <w:t>Cause of start</w:t>
            </w:r>
          </w:p>
        </w:tc>
        <w:tc>
          <w:tcPr>
            <w:tcW w:w="1559" w:type="dxa"/>
            <w:shd w:val="clear" w:color="auto" w:fill="auto"/>
            <w:vAlign w:val="center"/>
          </w:tcPr>
          <w:p w14:paraId="6429F259" w14:textId="77777777" w:rsidR="00631FC5" w:rsidRPr="0073469F" w:rsidRDefault="00631FC5" w:rsidP="00043AF9">
            <w:pPr>
              <w:pStyle w:val="TAH"/>
            </w:pPr>
            <w:r w:rsidRPr="0073469F">
              <w:t>Normal stop</w:t>
            </w:r>
          </w:p>
        </w:tc>
        <w:tc>
          <w:tcPr>
            <w:tcW w:w="1559" w:type="dxa"/>
            <w:shd w:val="clear" w:color="auto" w:fill="auto"/>
            <w:vAlign w:val="center"/>
          </w:tcPr>
          <w:p w14:paraId="38432689" w14:textId="77777777" w:rsidR="00631FC5" w:rsidRPr="0073469F" w:rsidRDefault="00631FC5" w:rsidP="00043AF9">
            <w:pPr>
              <w:pStyle w:val="TAH"/>
            </w:pPr>
            <w:r w:rsidRPr="0073469F">
              <w:t>On expiry</w:t>
            </w:r>
          </w:p>
        </w:tc>
      </w:tr>
      <w:tr w:rsidR="00AA70D0" w:rsidRPr="0073469F" w14:paraId="38BE260F" w14:textId="77777777" w:rsidTr="008E477D">
        <w:trPr>
          <w:cantSplit/>
        </w:trPr>
        <w:tc>
          <w:tcPr>
            <w:tcW w:w="1447" w:type="dxa"/>
            <w:shd w:val="clear" w:color="auto" w:fill="auto"/>
          </w:tcPr>
          <w:p w14:paraId="030CD562"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1E62CFEC" w14:textId="77777777" w:rsidR="00631FC5" w:rsidRPr="0073469F" w:rsidRDefault="00631FC5" w:rsidP="00043AF9">
            <w:pPr>
              <w:pStyle w:val="TAL"/>
            </w:pPr>
          </w:p>
        </w:tc>
        <w:tc>
          <w:tcPr>
            <w:tcW w:w="3906" w:type="dxa"/>
            <w:shd w:val="clear" w:color="auto" w:fill="auto"/>
          </w:tcPr>
          <w:p w14:paraId="4FCF4780"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5DF6E997" w14:textId="77777777" w:rsidR="00ED3224" w:rsidRDefault="00ED3224" w:rsidP="00BF554F">
            <w:pPr>
              <w:pStyle w:val="TAL"/>
              <w:rPr>
                <w:szCs w:val="18"/>
              </w:rPr>
            </w:pPr>
          </w:p>
          <w:p w14:paraId="646C3BDE"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274190B6" w14:textId="77777777" w:rsidR="00ED3224" w:rsidRPr="00ED3224" w:rsidRDefault="00ED3224" w:rsidP="00ED3224">
            <w:pPr>
              <w:pStyle w:val="TAL"/>
            </w:pPr>
          </w:p>
          <w:p w14:paraId="19596086" w14:textId="77777777" w:rsidR="00ED3224" w:rsidRDefault="00ED3224" w:rsidP="00ED3224">
            <w:pPr>
              <w:pStyle w:val="TAL"/>
            </w:pPr>
            <w:r>
              <w:t>Configurable.</w:t>
            </w:r>
          </w:p>
          <w:p w14:paraId="14D8B652" w14:textId="77777777" w:rsidR="00ED3224" w:rsidRDefault="00ED3224" w:rsidP="00ED3224">
            <w:pPr>
              <w:pStyle w:val="TAL"/>
            </w:pPr>
          </w:p>
          <w:p w14:paraId="58D71FC2"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4FEA499D" w14:textId="77777777" w:rsidR="00ED3224" w:rsidRPr="00ED3224" w:rsidRDefault="00ED3224" w:rsidP="00043AF9">
            <w:pPr>
              <w:pStyle w:val="TAL"/>
              <w:rPr>
                <w:lang w:eastAsia="ko-KR"/>
              </w:rPr>
            </w:pPr>
          </w:p>
        </w:tc>
        <w:tc>
          <w:tcPr>
            <w:tcW w:w="1418" w:type="dxa"/>
            <w:shd w:val="clear" w:color="auto" w:fill="auto"/>
          </w:tcPr>
          <w:p w14:paraId="6A16FAB4"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0E9CB019" w14:textId="77777777" w:rsidR="00631FC5" w:rsidRPr="0073469F" w:rsidRDefault="00631FC5" w:rsidP="00043AF9">
            <w:pPr>
              <w:jc w:val="right"/>
            </w:pPr>
            <w:bookmarkStart w:id="3263" w:name="_MCCTEMPBM_CRPT75140361___4"/>
            <w:bookmarkEnd w:id="3263"/>
          </w:p>
        </w:tc>
        <w:tc>
          <w:tcPr>
            <w:tcW w:w="1559" w:type="dxa"/>
            <w:shd w:val="clear" w:color="auto" w:fill="auto"/>
          </w:tcPr>
          <w:p w14:paraId="2C1C675B"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58B5D158"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522CFB27" w14:textId="77777777" w:rsidR="00631FC5" w:rsidRPr="0073469F" w:rsidRDefault="00631FC5" w:rsidP="00043AF9">
            <w:pPr>
              <w:pStyle w:val="TAL"/>
            </w:pPr>
          </w:p>
          <w:p w14:paraId="22ABED5F"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485CAA97" w14:textId="77777777" w:rsidTr="008E477D">
        <w:trPr>
          <w:cantSplit/>
        </w:trPr>
        <w:tc>
          <w:tcPr>
            <w:tcW w:w="1447" w:type="dxa"/>
            <w:shd w:val="clear" w:color="auto" w:fill="auto"/>
          </w:tcPr>
          <w:p w14:paraId="71C6F167"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9C3D42">
              <w:t>user to respond</w:t>
            </w:r>
            <w:r w:rsidR="00CB2263" w:rsidRPr="0073469F">
              <w:t>)</w:t>
            </w:r>
          </w:p>
          <w:p w14:paraId="7827E218" w14:textId="77777777" w:rsidR="00631FC5" w:rsidRPr="0073469F" w:rsidRDefault="00631FC5" w:rsidP="00043AF9">
            <w:pPr>
              <w:pStyle w:val="TAL"/>
            </w:pPr>
          </w:p>
        </w:tc>
        <w:tc>
          <w:tcPr>
            <w:tcW w:w="3906" w:type="dxa"/>
            <w:shd w:val="clear" w:color="auto" w:fill="auto"/>
          </w:tcPr>
          <w:p w14:paraId="2D199F4B" w14:textId="77777777" w:rsidR="00BF554F" w:rsidRDefault="00BF554F" w:rsidP="00BF554F">
            <w:pPr>
              <w:pStyle w:val="TAL"/>
            </w:pPr>
            <w:r>
              <w:t xml:space="preserve">Default value: </w:t>
            </w:r>
            <w:r>
              <w:rPr>
                <w:lang w:eastAsia="ko-KR"/>
              </w:rPr>
              <w:t>30</w:t>
            </w:r>
            <w:r>
              <w:t xml:space="preserve"> seconds</w:t>
            </w:r>
          </w:p>
          <w:p w14:paraId="4B00BB5D" w14:textId="77777777" w:rsidR="00ED3224" w:rsidRDefault="00ED3224" w:rsidP="00BF554F">
            <w:pPr>
              <w:pStyle w:val="TAL"/>
            </w:pPr>
          </w:p>
          <w:p w14:paraId="7620C4AF" w14:textId="77777777" w:rsidR="00BF554F" w:rsidRDefault="00BF554F" w:rsidP="00BF554F">
            <w:pPr>
              <w:pStyle w:val="TAL"/>
            </w:pPr>
            <w:r>
              <w:t>Maximum value: 6</w:t>
            </w:r>
            <w:r>
              <w:rPr>
                <w:lang w:eastAsia="ko-KR"/>
              </w:rPr>
              <w:t>0</w:t>
            </w:r>
            <w:r>
              <w:t xml:space="preserve"> seconds</w:t>
            </w:r>
          </w:p>
          <w:p w14:paraId="62266EF9" w14:textId="77777777" w:rsidR="00ED3224" w:rsidRDefault="00ED3224" w:rsidP="00ED3224">
            <w:pPr>
              <w:pStyle w:val="TAL"/>
            </w:pPr>
          </w:p>
          <w:p w14:paraId="777C3AF8" w14:textId="77777777" w:rsidR="00ED3224" w:rsidRDefault="00ED3224" w:rsidP="00ED3224">
            <w:pPr>
              <w:pStyle w:val="TAL"/>
            </w:pPr>
            <w:r>
              <w:t>Configurable.</w:t>
            </w:r>
          </w:p>
          <w:p w14:paraId="73EF273D" w14:textId="77777777" w:rsidR="00ED3224" w:rsidRDefault="00ED3224" w:rsidP="00ED3224">
            <w:pPr>
              <w:pStyle w:val="TAL"/>
            </w:pPr>
          </w:p>
          <w:p w14:paraId="38C145C6"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699E8515" w14:textId="77777777" w:rsidR="00ED3224" w:rsidRPr="0073469F" w:rsidRDefault="00ED3224" w:rsidP="00043AF9">
            <w:pPr>
              <w:pStyle w:val="TAL"/>
            </w:pPr>
          </w:p>
        </w:tc>
        <w:tc>
          <w:tcPr>
            <w:tcW w:w="1418" w:type="dxa"/>
            <w:shd w:val="clear" w:color="auto" w:fill="auto"/>
          </w:tcPr>
          <w:p w14:paraId="016473C3"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5B9C05B"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42152599"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405028F2" w14:textId="77777777" w:rsidR="00631FC5" w:rsidRPr="0073469F" w:rsidRDefault="00631FC5" w:rsidP="00043AF9">
            <w:pPr>
              <w:pStyle w:val="TAL"/>
            </w:pPr>
          </w:p>
          <w:p w14:paraId="5E3F95A4"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07E7A7B2" w14:textId="77777777" w:rsidTr="008E477D">
        <w:trPr>
          <w:cantSplit/>
        </w:trPr>
        <w:tc>
          <w:tcPr>
            <w:tcW w:w="1447" w:type="dxa"/>
            <w:shd w:val="clear" w:color="auto" w:fill="auto"/>
          </w:tcPr>
          <w:p w14:paraId="26093FE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4BE5E4C6"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4D8667EE"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384DF3CC" w14:textId="77777777" w:rsidR="00ED3224" w:rsidRPr="00ED3224" w:rsidRDefault="00ED3224" w:rsidP="00ED3224">
            <w:pPr>
              <w:pStyle w:val="TAL"/>
              <w:rPr>
                <w:lang w:eastAsia="ar-SA"/>
              </w:rPr>
            </w:pPr>
          </w:p>
          <w:p w14:paraId="218EA6E3" w14:textId="77777777" w:rsidR="00ED3224" w:rsidRDefault="00ED3224" w:rsidP="00ED3224">
            <w:pPr>
              <w:pStyle w:val="TAL"/>
              <w:rPr>
                <w:lang w:eastAsia="ar-SA"/>
              </w:rPr>
            </w:pPr>
            <w:r>
              <w:rPr>
                <w:lang w:eastAsia="ar-SA"/>
              </w:rPr>
              <w:t>Configurable.</w:t>
            </w:r>
          </w:p>
          <w:p w14:paraId="78A51AC4" w14:textId="77777777" w:rsidR="00ED3224" w:rsidRDefault="00ED3224" w:rsidP="00ED3224">
            <w:pPr>
              <w:pStyle w:val="TAL"/>
              <w:rPr>
                <w:lang w:eastAsia="ar-SA"/>
              </w:rPr>
            </w:pPr>
          </w:p>
          <w:p w14:paraId="7100DC44"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490F21B3" w14:textId="77777777" w:rsidR="00ED3224" w:rsidRPr="00ED3224" w:rsidRDefault="00ED3224" w:rsidP="00043AF9">
            <w:pPr>
              <w:pStyle w:val="TAL"/>
            </w:pPr>
          </w:p>
        </w:tc>
        <w:tc>
          <w:tcPr>
            <w:tcW w:w="1418" w:type="dxa"/>
            <w:shd w:val="clear" w:color="auto" w:fill="auto"/>
          </w:tcPr>
          <w:p w14:paraId="648CB9C0"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05BEDFE8"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06A08301"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56CE67EC" w14:textId="77777777" w:rsidR="00631FC5" w:rsidRPr="0073469F" w:rsidRDefault="00631FC5" w:rsidP="00043AF9">
            <w:pPr>
              <w:pStyle w:val="TAL"/>
            </w:pPr>
          </w:p>
          <w:p w14:paraId="4775A92B"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7FD129F" w14:textId="77777777" w:rsidTr="008E477D">
        <w:trPr>
          <w:cantSplit/>
        </w:trPr>
        <w:tc>
          <w:tcPr>
            <w:tcW w:w="1447" w:type="dxa"/>
            <w:shd w:val="clear" w:color="auto" w:fill="auto"/>
          </w:tcPr>
          <w:p w14:paraId="5D191FA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7E0D251"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76F1362E" w14:textId="77777777" w:rsidR="00ED3224" w:rsidRDefault="00ED3224" w:rsidP="00BF554F">
            <w:pPr>
              <w:pStyle w:val="TAL"/>
              <w:rPr>
                <w:szCs w:val="18"/>
              </w:rPr>
            </w:pPr>
          </w:p>
          <w:p w14:paraId="1EB86ADD"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23E86658" w14:textId="77777777" w:rsidR="00ED3224" w:rsidRPr="00ED3224" w:rsidRDefault="00ED3224" w:rsidP="00ED3224">
            <w:pPr>
              <w:pStyle w:val="TAL"/>
              <w:rPr>
                <w:lang w:eastAsia="ar-SA"/>
              </w:rPr>
            </w:pPr>
          </w:p>
          <w:p w14:paraId="25AB1171" w14:textId="77777777" w:rsidR="00ED3224" w:rsidRDefault="00ED3224" w:rsidP="00ED3224">
            <w:pPr>
              <w:pStyle w:val="TAL"/>
              <w:rPr>
                <w:lang w:eastAsia="ar-SA"/>
              </w:rPr>
            </w:pPr>
            <w:r>
              <w:rPr>
                <w:lang w:eastAsia="ar-SA"/>
              </w:rPr>
              <w:t>Configurable.</w:t>
            </w:r>
          </w:p>
          <w:p w14:paraId="2EC8DCDD" w14:textId="77777777" w:rsidR="00ED3224" w:rsidRDefault="00ED3224" w:rsidP="00ED3224">
            <w:pPr>
              <w:pStyle w:val="TAL"/>
              <w:rPr>
                <w:lang w:eastAsia="ar-SA"/>
              </w:rPr>
            </w:pPr>
          </w:p>
          <w:p w14:paraId="6ACDE8B1"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7864C968"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4D8F8567"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15FDAC8B"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3FD10818" w14:textId="77777777" w:rsidR="00FE7AFC" w:rsidRPr="0073469F" w:rsidRDefault="00FE7AFC" w:rsidP="00FE7AFC">
            <w:pPr>
              <w:pStyle w:val="TAL"/>
            </w:pPr>
          </w:p>
          <w:p w14:paraId="51305204" w14:textId="77777777" w:rsidR="00FE7AFC" w:rsidRPr="0073469F" w:rsidRDefault="00FE7AFC" w:rsidP="00FE7AFC">
            <w:pPr>
              <w:pStyle w:val="TAL"/>
              <w:rPr>
                <w:lang w:eastAsia="ko-KR"/>
              </w:rPr>
            </w:pPr>
            <w:r w:rsidRPr="0073469F">
              <w:t>If counter has reached limit, assume the receiving client is not available anymore</w:t>
            </w:r>
          </w:p>
          <w:p w14:paraId="45C7405D" w14:textId="77777777" w:rsidR="00631FC5" w:rsidRPr="0073469F" w:rsidRDefault="00631FC5" w:rsidP="00043AF9">
            <w:pPr>
              <w:pStyle w:val="TAL"/>
            </w:pPr>
            <w:r w:rsidRPr="0073469F">
              <w:t>Notify call setup failure.</w:t>
            </w:r>
          </w:p>
        </w:tc>
      </w:tr>
      <w:tr w:rsidR="00AA70D0" w:rsidRPr="0073469F" w14:paraId="634AE0D9" w14:textId="77777777" w:rsidTr="008E477D">
        <w:trPr>
          <w:cantSplit/>
        </w:trPr>
        <w:tc>
          <w:tcPr>
            <w:tcW w:w="1447" w:type="dxa"/>
            <w:shd w:val="clear" w:color="auto" w:fill="auto"/>
          </w:tcPr>
          <w:p w14:paraId="12C00148" w14:textId="77777777" w:rsidR="00631FC5" w:rsidRPr="0073469F" w:rsidRDefault="00A044D8" w:rsidP="00AA70D0">
            <w:pPr>
              <w:pStyle w:val="TAL"/>
            </w:pPr>
            <w:r w:rsidRPr="0073469F">
              <w:lastRenderedPageBreak/>
              <w:t xml:space="preserve">TFP5 </w:t>
            </w:r>
            <w:r w:rsidR="00CB2263" w:rsidRPr="0073469F">
              <w:t>(</w:t>
            </w:r>
            <w:r w:rsidR="00AA70D0">
              <w:t>max duration</w:t>
            </w:r>
            <w:r w:rsidR="00CB2263" w:rsidRPr="0073469F">
              <w:t>)</w:t>
            </w:r>
          </w:p>
        </w:tc>
        <w:tc>
          <w:tcPr>
            <w:tcW w:w="3906" w:type="dxa"/>
            <w:shd w:val="clear" w:color="auto" w:fill="auto"/>
          </w:tcPr>
          <w:p w14:paraId="6AFDDE60" w14:textId="77777777" w:rsidR="00ED3224" w:rsidRDefault="00ED3224" w:rsidP="00ED3224">
            <w:pPr>
              <w:pStyle w:val="TAL"/>
              <w:rPr>
                <w:lang w:eastAsia="ar-SA"/>
              </w:rPr>
            </w:pPr>
            <w:r>
              <w:rPr>
                <w:lang w:eastAsia="ar-SA"/>
              </w:rPr>
              <w:t>Configurable.</w:t>
            </w:r>
          </w:p>
          <w:p w14:paraId="2849040F" w14:textId="77777777" w:rsidR="00ED3224" w:rsidRPr="0045201D" w:rsidRDefault="00ED3224" w:rsidP="00ED3224">
            <w:pPr>
              <w:pStyle w:val="TAL"/>
              <w:rPr>
                <w:lang w:eastAsia="ar-SA"/>
              </w:rPr>
            </w:pPr>
          </w:p>
          <w:p w14:paraId="142D7E9B"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305EBAE7" w14:textId="77777777" w:rsidR="00631FC5" w:rsidRPr="0073469F" w:rsidRDefault="00631FC5" w:rsidP="00043AF9">
            <w:pPr>
              <w:pStyle w:val="TAL"/>
            </w:pPr>
          </w:p>
        </w:tc>
        <w:tc>
          <w:tcPr>
            <w:tcW w:w="1418" w:type="dxa"/>
            <w:shd w:val="clear" w:color="auto" w:fill="auto"/>
          </w:tcPr>
          <w:p w14:paraId="3D350B68" w14:textId="77777777" w:rsidR="00631FC5" w:rsidRPr="0073469F" w:rsidRDefault="00631FC5" w:rsidP="00043AF9">
            <w:pPr>
              <w:pStyle w:val="TAL"/>
            </w:pPr>
            <w:r w:rsidRPr="0073469F">
              <w:t>Call establishment.</w:t>
            </w:r>
          </w:p>
        </w:tc>
        <w:tc>
          <w:tcPr>
            <w:tcW w:w="1559" w:type="dxa"/>
            <w:shd w:val="clear" w:color="auto" w:fill="auto"/>
          </w:tcPr>
          <w:p w14:paraId="3703664E" w14:textId="77777777" w:rsidR="00631FC5" w:rsidRPr="0073469F" w:rsidRDefault="00631FC5" w:rsidP="00043AF9">
            <w:pPr>
              <w:pStyle w:val="TAL"/>
            </w:pPr>
            <w:r w:rsidRPr="0073469F">
              <w:t>Call termination.</w:t>
            </w:r>
          </w:p>
        </w:tc>
        <w:tc>
          <w:tcPr>
            <w:tcW w:w="1559" w:type="dxa"/>
            <w:shd w:val="clear" w:color="auto" w:fill="auto"/>
          </w:tcPr>
          <w:p w14:paraId="187889CB"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0E1FF31D" w14:textId="77777777" w:rsidTr="008E477D">
        <w:trPr>
          <w:cantSplit/>
        </w:trPr>
        <w:tc>
          <w:tcPr>
            <w:tcW w:w="1447" w:type="dxa"/>
            <w:shd w:val="clear" w:color="auto" w:fill="auto"/>
          </w:tcPr>
          <w:p w14:paraId="4AA0D633"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1746358D"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7B811F96" w14:textId="77777777" w:rsidR="00ED3224" w:rsidRDefault="00ED3224" w:rsidP="00BF554F">
            <w:pPr>
              <w:pStyle w:val="TAL"/>
              <w:rPr>
                <w:szCs w:val="18"/>
              </w:rPr>
            </w:pPr>
          </w:p>
          <w:p w14:paraId="23A5B4A1"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270F5723" w14:textId="77777777" w:rsidR="00ED3224" w:rsidRDefault="00ED3224" w:rsidP="00ED3224">
            <w:pPr>
              <w:pStyle w:val="TAL"/>
              <w:rPr>
                <w:lang w:eastAsia="ar-SA"/>
              </w:rPr>
            </w:pPr>
          </w:p>
          <w:p w14:paraId="128E9A9B" w14:textId="77777777" w:rsidR="00ED3224" w:rsidRDefault="00ED3224" w:rsidP="00ED3224">
            <w:pPr>
              <w:pStyle w:val="TAL"/>
              <w:rPr>
                <w:lang w:eastAsia="ar-SA"/>
              </w:rPr>
            </w:pPr>
            <w:r>
              <w:rPr>
                <w:lang w:eastAsia="ar-SA"/>
              </w:rPr>
              <w:t>Configurable.</w:t>
            </w:r>
          </w:p>
          <w:p w14:paraId="03CDEB54" w14:textId="77777777" w:rsidR="00ED3224" w:rsidRDefault="00ED3224" w:rsidP="00ED3224">
            <w:pPr>
              <w:pStyle w:val="TAL"/>
              <w:rPr>
                <w:lang w:eastAsia="ar-SA"/>
              </w:rPr>
            </w:pPr>
          </w:p>
          <w:p w14:paraId="0DC99FC7"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0B0359DB" w14:textId="77777777" w:rsidR="00FE7AFC" w:rsidRPr="0073469F" w:rsidRDefault="00FE7AFC" w:rsidP="00043AF9">
            <w:pPr>
              <w:pStyle w:val="TAL"/>
            </w:pPr>
          </w:p>
        </w:tc>
        <w:tc>
          <w:tcPr>
            <w:tcW w:w="1418" w:type="dxa"/>
            <w:shd w:val="clear" w:color="auto" w:fill="auto"/>
          </w:tcPr>
          <w:p w14:paraId="1A9AE1C1"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42D36F9F"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46DFDAE"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4AA9CAA9" w14:textId="77777777" w:rsidR="00FE7AFC" w:rsidRPr="0073469F" w:rsidRDefault="00FE7AFC" w:rsidP="008A191D">
            <w:pPr>
              <w:pStyle w:val="TAL"/>
            </w:pPr>
          </w:p>
          <w:p w14:paraId="6ED0960D" w14:textId="77777777" w:rsidR="00FE7AFC" w:rsidRPr="0073469F" w:rsidRDefault="00FE7AFC" w:rsidP="008A191D">
            <w:pPr>
              <w:pStyle w:val="TAL"/>
              <w:rPr>
                <w:lang w:eastAsia="ko-KR"/>
              </w:rPr>
            </w:pPr>
            <w:r w:rsidRPr="0073469F">
              <w:t>If counter has reached limit, assume the receiving client is not available anymore</w:t>
            </w:r>
          </w:p>
          <w:p w14:paraId="531956B3" w14:textId="77777777" w:rsidR="00FE7AFC" w:rsidRPr="0073469F" w:rsidRDefault="00FE7AFC" w:rsidP="00043AF9">
            <w:pPr>
              <w:pStyle w:val="TAL"/>
            </w:pPr>
            <w:r w:rsidRPr="0073469F">
              <w:t>Notify call setup failure.</w:t>
            </w:r>
          </w:p>
        </w:tc>
      </w:tr>
      <w:tr w:rsidR="00AA70D0" w:rsidRPr="0073469F" w14:paraId="417A7580" w14:textId="77777777" w:rsidTr="008E477D">
        <w:trPr>
          <w:cantSplit/>
        </w:trPr>
        <w:tc>
          <w:tcPr>
            <w:tcW w:w="1447" w:type="dxa"/>
            <w:shd w:val="clear" w:color="auto" w:fill="auto"/>
          </w:tcPr>
          <w:p w14:paraId="7ABE4A17"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712D5B26" w14:textId="77777777" w:rsidR="00BF554F" w:rsidRDefault="00BF554F" w:rsidP="00BF554F">
            <w:pPr>
              <w:pStyle w:val="TAL"/>
            </w:pPr>
            <w:r>
              <w:t xml:space="preserve">Default value: </w:t>
            </w:r>
            <w:r>
              <w:rPr>
                <w:lang w:eastAsia="ko-KR"/>
              </w:rPr>
              <w:t xml:space="preserve">1 </w:t>
            </w:r>
            <w:r>
              <w:t>second</w:t>
            </w:r>
          </w:p>
          <w:p w14:paraId="740EB850" w14:textId="77777777" w:rsidR="00ED3224" w:rsidRDefault="00ED3224" w:rsidP="00ED3224">
            <w:pPr>
              <w:pStyle w:val="TAL"/>
              <w:rPr>
                <w:lang w:eastAsia="ar-SA"/>
              </w:rPr>
            </w:pPr>
          </w:p>
          <w:p w14:paraId="73C1CA79" w14:textId="77777777" w:rsidR="00ED3224" w:rsidRDefault="00ED3224" w:rsidP="00ED3224">
            <w:pPr>
              <w:pStyle w:val="TAL"/>
              <w:rPr>
                <w:lang w:eastAsia="ar-SA"/>
              </w:rPr>
            </w:pPr>
            <w:r>
              <w:rPr>
                <w:lang w:eastAsia="ar-SA"/>
              </w:rPr>
              <w:t>Configurable.</w:t>
            </w:r>
          </w:p>
          <w:p w14:paraId="6C817612" w14:textId="77777777" w:rsidR="00ED3224" w:rsidRDefault="00ED3224" w:rsidP="00ED3224">
            <w:pPr>
              <w:pStyle w:val="TAL"/>
              <w:rPr>
                <w:lang w:eastAsia="ar-SA"/>
              </w:rPr>
            </w:pPr>
          </w:p>
          <w:p w14:paraId="3D9B82F4"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11FBB292" w14:textId="77777777" w:rsidR="00631FC5" w:rsidRPr="0073469F" w:rsidRDefault="00631FC5" w:rsidP="00043AF9">
            <w:pPr>
              <w:pStyle w:val="TAL"/>
            </w:pPr>
          </w:p>
        </w:tc>
        <w:tc>
          <w:tcPr>
            <w:tcW w:w="1418" w:type="dxa"/>
            <w:shd w:val="clear" w:color="auto" w:fill="auto"/>
          </w:tcPr>
          <w:p w14:paraId="7FFE3C0A" w14:textId="77777777" w:rsidR="00631FC5" w:rsidRPr="0073469F" w:rsidRDefault="00631FC5" w:rsidP="00043AF9">
            <w:pPr>
              <w:pStyle w:val="TAL"/>
            </w:pPr>
            <w:r w:rsidRPr="0073469F">
              <w:t>Rejection of a call OR</w:t>
            </w:r>
          </w:p>
          <w:p w14:paraId="575243E4" w14:textId="77777777" w:rsidR="00631FC5" w:rsidRPr="0073469F" w:rsidRDefault="00631FC5" w:rsidP="00043AF9">
            <w:pPr>
              <w:pStyle w:val="TAL"/>
            </w:pPr>
            <w:r w:rsidRPr="0073469F">
              <w:t>Termination of a call OR</w:t>
            </w:r>
          </w:p>
          <w:p w14:paraId="0A037033" w14:textId="77777777" w:rsidR="00631FC5" w:rsidRPr="0073469F" w:rsidRDefault="00631FC5" w:rsidP="00043AF9">
            <w:pPr>
              <w:pStyle w:val="TAL"/>
            </w:pPr>
            <w:r w:rsidRPr="0073469F">
              <w:t>Call Failure</w:t>
            </w:r>
            <w:r w:rsidR="00AA137A">
              <w:t>.</w:t>
            </w:r>
          </w:p>
        </w:tc>
        <w:tc>
          <w:tcPr>
            <w:tcW w:w="1559" w:type="dxa"/>
            <w:shd w:val="clear" w:color="auto" w:fill="auto"/>
          </w:tcPr>
          <w:p w14:paraId="40F41D5C" w14:textId="77777777" w:rsidR="00631FC5" w:rsidRPr="0073469F" w:rsidRDefault="00631FC5" w:rsidP="00043AF9">
            <w:pPr>
              <w:pStyle w:val="TAL"/>
            </w:pPr>
            <w:r w:rsidRPr="0073469F">
              <w:t>-</w:t>
            </w:r>
          </w:p>
        </w:tc>
        <w:tc>
          <w:tcPr>
            <w:tcW w:w="1559" w:type="dxa"/>
            <w:shd w:val="clear" w:color="auto" w:fill="auto"/>
          </w:tcPr>
          <w:p w14:paraId="70171B2D" w14:textId="77777777" w:rsidR="00631FC5" w:rsidRPr="0073469F" w:rsidRDefault="00631FC5" w:rsidP="00043AF9">
            <w:pPr>
              <w:pStyle w:val="TAL"/>
            </w:pPr>
            <w:r w:rsidRPr="0073469F">
              <w:t>Reset the call control state machine.</w:t>
            </w:r>
          </w:p>
        </w:tc>
      </w:tr>
      <w:tr w:rsidR="00F714D3" w:rsidRPr="0073469F" w14:paraId="03512EA7" w14:textId="77777777" w:rsidTr="008E477D">
        <w:trPr>
          <w:cantSplit/>
        </w:trPr>
        <w:tc>
          <w:tcPr>
            <w:tcW w:w="1447" w:type="dxa"/>
            <w:shd w:val="clear" w:color="auto" w:fill="auto"/>
          </w:tcPr>
          <w:p w14:paraId="11FA7590" w14:textId="77777777" w:rsidR="00F714D3" w:rsidRPr="0073469F" w:rsidRDefault="00F714D3" w:rsidP="00043AF9">
            <w:pPr>
              <w:pStyle w:val="TAL"/>
            </w:pPr>
            <w:r>
              <w:t>TFP8 (implicit downgrade)</w:t>
            </w:r>
          </w:p>
        </w:tc>
        <w:tc>
          <w:tcPr>
            <w:tcW w:w="3906" w:type="dxa"/>
            <w:shd w:val="clear" w:color="auto" w:fill="auto"/>
          </w:tcPr>
          <w:p w14:paraId="507CC26B" w14:textId="77777777" w:rsidR="00F714D3" w:rsidRDefault="00F714D3" w:rsidP="00D06520">
            <w:pPr>
              <w:pStyle w:val="TAL"/>
              <w:rPr>
                <w:lang w:eastAsia="ar-SA"/>
              </w:rPr>
            </w:pPr>
            <w:r>
              <w:rPr>
                <w:lang w:eastAsia="ar-SA"/>
              </w:rPr>
              <w:t>Configurable.</w:t>
            </w:r>
          </w:p>
          <w:p w14:paraId="5D3B6A0C" w14:textId="77777777" w:rsidR="00F714D3" w:rsidRDefault="00F714D3" w:rsidP="00D06520">
            <w:pPr>
              <w:pStyle w:val="TAL"/>
              <w:rPr>
                <w:lang w:eastAsia="ar-SA"/>
              </w:rPr>
            </w:pPr>
          </w:p>
          <w:p w14:paraId="4B602CC5" w14:textId="77777777" w:rsidR="00F714D3" w:rsidRDefault="00F714D3" w:rsidP="00D06520">
            <w:pPr>
              <w:pStyle w:val="TAL"/>
            </w:pPr>
            <w:r>
              <w:t xml:space="preserve">Default value: </w:t>
            </w:r>
            <w:r>
              <w:rPr>
                <w:lang w:eastAsia="ko-KR"/>
              </w:rPr>
              <w:t xml:space="preserve">180 </w:t>
            </w:r>
            <w:r>
              <w:t>seconds</w:t>
            </w:r>
          </w:p>
          <w:p w14:paraId="43A2564F" w14:textId="77777777" w:rsidR="00F714D3" w:rsidRDefault="00F714D3" w:rsidP="00D06520">
            <w:pPr>
              <w:pStyle w:val="TAL"/>
              <w:rPr>
                <w:lang w:eastAsia="ar-SA"/>
              </w:rPr>
            </w:pPr>
          </w:p>
          <w:p w14:paraId="45D5FF3F"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3DADF8F7" w14:textId="77777777" w:rsidR="00F714D3" w:rsidRPr="0073469F" w:rsidRDefault="00F714D3" w:rsidP="00043AF9">
            <w:pPr>
              <w:pStyle w:val="TAL"/>
            </w:pPr>
          </w:p>
        </w:tc>
        <w:tc>
          <w:tcPr>
            <w:tcW w:w="1559" w:type="dxa"/>
            <w:shd w:val="clear" w:color="auto" w:fill="auto"/>
          </w:tcPr>
          <w:p w14:paraId="5634F6D8" w14:textId="77777777" w:rsidR="00F714D3" w:rsidRPr="0073469F" w:rsidRDefault="00F714D3" w:rsidP="00043AF9">
            <w:pPr>
              <w:pStyle w:val="TAL"/>
            </w:pPr>
          </w:p>
        </w:tc>
        <w:tc>
          <w:tcPr>
            <w:tcW w:w="1559" w:type="dxa"/>
            <w:shd w:val="clear" w:color="auto" w:fill="auto"/>
          </w:tcPr>
          <w:p w14:paraId="48EE9183" w14:textId="77777777" w:rsidR="00F714D3" w:rsidRPr="0073469F" w:rsidRDefault="00F714D3" w:rsidP="00043AF9">
            <w:pPr>
              <w:pStyle w:val="TAL"/>
            </w:pPr>
          </w:p>
        </w:tc>
      </w:tr>
      <w:tr w:rsidR="00854BB6" w:rsidRPr="0073469F" w14:paraId="4782BD09" w14:textId="77777777" w:rsidTr="008E477D">
        <w:trPr>
          <w:cantSplit/>
        </w:trPr>
        <w:tc>
          <w:tcPr>
            <w:tcW w:w="1447" w:type="dxa"/>
            <w:shd w:val="clear" w:color="auto" w:fill="auto"/>
          </w:tcPr>
          <w:p w14:paraId="5C776AE6" w14:textId="77777777" w:rsidR="00854BB6" w:rsidRDefault="00854BB6" w:rsidP="00854BB6">
            <w:pPr>
              <w:pStyle w:val="TAL"/>
            </w:pPr>
            <w:r w:rsidRPr="0073469F">
              <w:t>TFP</w:t>
            </w:r>
            <w:r>
              <w:t>9</w:t>
            </w:r>
            <w:r w:rsidRPr="0073469F">
              <w:t xml:space="preserve"> (waiting for call response message)</w:t>
            </w:r>
          </w:p>
        </w:tc>
        <w:tc>
          <w:tcPr>
            <w:tcW w:w="3906" w:type="dxa"/>
            <w:shd w:val="clear" w:color="auto" w:fill="auto"/>
          </w:tcPr>
          <w:p w14:paraId="6C4CD62B" w14:textId="77777777" w:rsidR="00854BB6" w:rsidRDefault="00854BB6" w:rsidP="00854BB6">
            <w:pPr>
              <w:pStyle w:val="TAL"/>
              <w:rPr>
                <w:lang w:eastAsia="ar-SA"/>
              </w:rPr>
            </w:pPr>
            <w:r>
              <w:rPr>
                <w:lang w:eastAsia="ar-SA"/>
              </w:rPr>
              <w:t>Default value: 30 seconds</w:t>
            </w:r>
          </w:p>
          <w:p w14:paraId="5AC10D94" w14:textId="77777777" w:rsidR="00854BB6" w:rsidRDefault="00854BB6" w:rsidP="00854BB6">
            <w:pPr>
              <w:pStyle w:val="TAL"/>
              <w:rPr>
                <w:lang w:eastAsia="ar-SA"/>
              </w:rPr>
            </w:pPr>
          </w:p>
          <w:p w14:paraId="3B32DE94" w14:textId="77777777" w:rsidR="00854BB6" w:rsidRDefault="00854BB6" w:rsidP="00854BB6">
            <w:pPr>
              <w:pStyle w:val="TAL"/>
              <w:rPr>
                <w:lang w:eastAsia="ar-SA"/>
              </w:rPr>
            </w:pPr>
            <w:r>
              <w:rPr>
                <w:lang w:eastAsia="ar-SA"/>
              </w:rPr>
              <w:t>Maximum value: 60 seconds</w:t>
            </w:r>
          </w:p>
          <w:p w14:paraId="29919840" w14:textId="77777777" w:rsidR="00854BB6" w:rsidRDefault="00854BB6" w:rsidP="00854BB6">
            <w:pPr>
              <w:pStyle w:val="TAL"/>
              <w:rPr>
                <w:lang w:eastAsia="ar-SA"/>
              </w:rPr>
            </w:pPr>
          </w:p>
          <w:p w14:paraId="518AA9D6" w14:textId="77777777" w:rsidR="00854BB6" w:rsidRDefault="00854BB6" w:rsidP="00854BB6">
            <w:pPr>
              <w:pStyle w:val="TAL"/>
              <w:rPr>
                <w:lang w:eastAsia="ar-SA"/>
              </w:rPr>
            </w:pPr>
            <w:r>
              <w:rPr>
                <w:lang w:eastAsia="ar-SA"/>
              </w:rPr>
              <w:t>Configurable.</w:t>
            </w:r>
          </w:p>
          <w:p w14:paraId="4FA267BC" w14:textId="77777777" w:rsidR="00854BB6" w:rsidRDefault="00854BB6" w:rsidP="00854BB6">
            <w:pPr>
              <w:pStyle w:val="TAL"/>
              <w:rPr>
                <w:lang w:eastAsia="ar-SA"/>
              </w:rPr>
            </w:pPr>
          </w:p>
          <w:p w14:paraId="24726DD7" w14:textId="77777777" w:rsidR="00854BB6" w:rsidRDefault="00854BB6" w:rsidP="00854BB6">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54ECA313" w14:textId="77777777" w:rsidR="00854BB6" w:rsidRPr="0073469F" w:rsidRDefault="00854BB6" w:rsidP="00854BB6">
            <w:pPr>
              <w:pStyle w:val="TAL"/>
            </w:pPr>
            <w:r>
              <w:t>Expiry of timer TFP1 and CFP1 = upper limit and manual commencement mode</w:t>
            </w:r>
            <w:r w:rsidRPr="0073469F">
              <w:t>.</w:t>
            </w:r>
          </w:p>
        </w:tc>
        <w:tc>
          <w:tcPr>
            <w:tcW w:w="1559" w:type="dxa"/>
            <w:shd w:val="clear" w:color="auto" w:fill="auto"/>
          </w:tcPr>
          <w:p w14:paraId="1539052B" w14:textId="77777777" w:rsidR="00854BB6" w:rsidRPr="0073469F" w:rsidRDefault="00854BB6" w:rsidP="00854BB6">
            <w:pPr>
              <w:pStyle w:val="TAL"/>
            </w:pPr>
            <w:r>
              <w:t>Reception of PRIVATE CALL ACCEPT or PRIVATE CALL REJECT message</w:t>
            </w:r>
            <w:r w:rsidRPr="0073469F">
              <w:t>.</w:t>
            </w:r>
          </w:p>
        </w:tc>
        <w:tc>
          <w:tcPr>
            <w:tcW w:w="1559" w:type="dxa"/>
            <w:shd w:val="clear" w:color="auto" w:fill="auto"/>
          </w:tcPr>
          <w:p w14:paraId="4788005D" w14:textId="77777777" w:rsidR="00854BB6" w:rsidRPr="0073469F" w:rsidRDefault="00854BB6" w:rsidP="00854BB6">
            <w:pPr>
              <w:pStyle w:val="TAL"/>
            </w:pPr>
            <w:r w:rsidRPr="0073469F">
              <w:t>Start TFP7 timer.</w:t>
            </w:r>
          </w:p>
        </w:tc>
      </w:tr>
    </w:tbl>
    <w:p w14:paraId="7D9AE685" w14:textId="77777777" w:rsidR="00631FC5" w:rsidRPr="0073469F" w:rsidRDefault="00631FC5" w:rsidP="00631FC5">
      <w:pPr>
        <w:rPr>
          <w:noProof/>
        </w:rPr>
      </w:pPr>
    </w:p>
    <w:p w14:paraId="3A8A7DDE" w14:textId="77777777" w:rsidR="00FE7AFC" w:rsidRPr="0073469F" w:rsidRDefault="00FE7AFC" w:rsidP="000B2AB4">
      <w:pPr>
        <w:pStyle w:val="Heading2"/>
      </w:pPr>
      <w:bookmarkStart w:id="3264" w:name="_Toc11408053"/>
      <w:bookmarkStart w:id="3265" w:name="_Toc27499359"/>
      <w:bookmarkStart w:id="3266" w:name="_Toc107000682"/>
      <w:r w:rsidRPr="0073469F">
        <w:t>B.3.3</w:t>
      </w:r>
      <w:r w:rsidRPr="0073469F">
        <w:tab/>
        <w:t>Timers in off-network broadcast call</w:t>
      </w:r>
      <w:bookmarkEnd w:id="3264"/>
      <w:bookmarkEnd w:id="3265"/>
      <w:bookmarkEnd w:id="3266"/>
    </w:p>
    <w:p w14:paraId="6E0B89BC"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BAFD434"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9"/>
        <w:gridCol w:w="1747"/>
        <w:gridCol w:w="1839"/>
      </w:tblGrid>
      <w:tr w:rsidR="00FE7AFC" w:rsidRPr="0073469F" w14:paraId="7F082159" w14:textId="77777777" w:rsidTr="008A191D">
        <w:trPr>
          <w:cantSplit/>
          <w:trHeight w:val="288"/>
          <w:tblHeader/>
        </w:trPr>
        <w:tc>
          <w:tcPr>
            <w:tcW w:w="1427" w:type="dxa"/>
            <w:shd w:val="clear" w:color="auto" w:fill="auto"/>
            <w:vAlign w:val="center"/>
          </w:tcPr>
          <w:p w14:paraId="336C9FBD" w14:textId="77777777" w:rsidR="00FE7AFC" w:rsidRPr="0073469F" w:rsidRDefault="00FE7AFC" w:rsidP="008A191D">
            <w:pPr>
              <w:pStyle w:val="TAH"/>
            </w:pPr>
            <w:r w:rsidRPr="0073469F">
              <w:t>Timer</w:t>
            </w:r>
          </w:p>
        </w:tc>
        <w:tc>
          <w:tcPr>
            <w:tcW w:w="2223" w:type="dxa"/>
            <w:shd w:val="clear" w:color="auto" w:fill="auto"/>
            <w:vAlign w:val="center"/>
          </w:tcPr>
          <w:p w14:paraId="6938EF1F" w14:textId="77777777" w:rsidR="00FE7AFC" w:rsidRPr="0073469F" w:rsidRDefault="00FE7AFC" w:rsidP="008A191D">
            <w:pPr>
              <w:pStyle w:val="TAH"/>
            </w:pPr>
            <w:r w:rsidRPr="0073469F">
              <w:t>Timer value</w:t>
            </w:r>
          </w:p>
        </w:tc>
        <w:tc>
          <w:tcPr>
            <w:tcW w:w="2328" w:type="dxa"/>
            <w:shd w:val="clear" w:color="auto" w:fill="auto"/>
            <w:vAlign w:val="center"/>
          </w:tcPr>
          <w:p w14:paraId="483A73D1" w14:textId="77777777" w:rsidR="00FE7AFC" w:rsidRPr="0073469F" w:rsidRDefault="00FE7AFC" w:rsidP="008A191D">
            <w:pPr>
              <w:pStyle w:val="TAH"/>
            </w:pPr>
            <w:r w:rsidRPr="0073469F">
              <w:t>Cause of start</w:t>
            </w:r>
          </w:p>
        </w:tc>
        <w:tc>
          <w:tcPr>
            <w:tcW w:w="1878" w:type="dxa"/>
            <w:shd w:val="clear" w:color="auto" w:fill="auto"/>
            <w:vAlign w:val="center"/>
          </w:tcPr>
          <w:p w14:paraId="057A06ED" w14:textId="77777777" w:rsidR="00FE7AFC" w:rsidRPr="0073469F" w:rsidRDefault="00FE7AFC" w:rsidP="008A191D">
            <w:pPr>
              <w:pStyle w:val="TAH"/>
            </w:pPr>
            <w:r w:rsidRPr="0073469F">
              <w:t>Normal stop</w:t>
            </w:r>
          </w:p>
        </w:tc>
        <w:tc>
          <w:tcPr>
            <w:tcW w:w="1999" w:type="dxa"/>
            <w:shd w:val="clear" w:color="auto" w:fill="auto"/>
            <w:vAlign w:val="center"/>
          </w:tcPr>
          <w:p w14:paraId="35685816" w14:textId="77777777" w:rsidR="00FE7AFC" w:rsidRPr="0073469F" w:rsidRDefault="00FE7AFC" w:rsidP="008A191D">
            <w:pPr>
              <w:pStyle w:val="TAH"/>
            </w:pPr>
            <w:r w:rsidRPr="0073469F">
              <w:t>On expiry</w:t>
            </w:r>
          </w:p>
        </w:tc>
      </w:tr>
      <w:tr w:rsidR="00FE7AFC" w:rsidRPr="0073469F" w14:paraId="34A65255" w14:textId="77777777" w:rsidTr="008A191D">
        <w:trPr>
          <w:cantSplit/>
        </w:trPr>
        <w:tc>
          <w:tcPr>
            <w:tcW w:w="1427" w:type="dxa"/>
            <w:shd w:val="clear" w:color="auto" w:fill="auto"/>
          </w:tcPr>
          <w:p w14:paraId="75F45FF8" w14:textId="77777777" w:rsidR="00FE7AFC" w:rsidRPr="0073469F" w:rsidRDefault="00A044D8" w:rsidP="008A191D">
            <w:pPr>
              <w:pStyle w:val="TAL"/>
            </w:pPr>
            <w:r w:rsidRPr="0073469F">
              <w:t>TFB1</w:t>
            </w:r>
            <w:r w:rsidR="00057649">
              <w:t xml:space="preserve"> </w:t>
            </w:r>
            <w:r w:rsidR="00057649" w:rsidRPr="0073469F">
              <w:t>(max duration)</w:t>
            </w:r>
          </w:p>
          <w:p w14:paraId="3B12AB0D" w14:textId="77777777" w:rsidR="00FE7AFC" w:rsidRPr="0073469F" w:rsidRDefault="00FE7AFC" w:rsidP="008A191D">
            <w:pPr>
              <w:pStyle w:val="TAL"/>
            </w:pPr>
          </w:p>
        </w:tc>
        <w:tc>
          <w:tcPr>
            <w:tcW w:w="2223" w:type="dxa"/>
            <w:shd w:val="clear" w:color="auto" w:fill="auto"/>
          </w:tcPr>
          <w:p w14:paraId="5638D23C" w14:textId="77777777" w:rsidR="00BF554F" w:rsidRDefault="00BF554F" w:rsidP="00BF554F">
            <w:pPr>
              <w:pStyle w:val="TAL"/>
              <w:rPr>
                <w:lang w:eastAsia="ko-KR"/>
              </w:rPr>
            </w:pPr>
            <w:r>
              <w:t xml:space="preserve">Default value: </w:t>
            </w:r>
            <w:r>
              <w:rPr>
                <w:lang w:eastAsia="ko-KR"/>
              </w:rPr>
              <w:t>300</w:t>
            </w:r>
            <w:r>
              <w:t xml:space="preserve"> seconds</w:t>
            </w:r>
            <w:r>
              <w:br/>
            </w:r>
          </w:p>
          <w:p w14:paraId="5CE630B2" w14:textId="77777777" w:rsidR="00BF554F" w:rsidRDefault="00BF554F" w:rsidP="00BF554F">
            <w:pPr>
              <w:pStyle w:val="TAL"/>
            </w:pPr>
            <w:r>
              <w:t>Maximum value: 6</w:t>
            </w:r>
            <w:r>
              <w:rPr>
                <w:lang w:eastAsia="ko-KR"/>
              </w:rPr>
              <w:t>00</w:t>
            </w:r>
            <w:r>
              <w:t xml:space="preserve"> seconds</w:t>
            </w:r>
          </w:p>
          <w:p w14:paraId="05E701E5" w14:textId="77777777" w:rsidR="00057649" w:rsidRDefault="00057649" w:rsidP="00057649">
            <w:pPr>
              <w:pStyle w:val="TAL"/>
              <w:rPr>
                <w:lang w:eastAsia="ar-SA"/>
              </w:rPr>
            </w:pPr>
          </w:p>
          <w:p w14:paraId="0A4070E2" w14:textId="77777777" w:rsidR="00057649" w:rsidRDefault="00057649" w:rsidP="00057649">
            <w:pPr>
              <w:pStyle w:val="TAL"/>
              <w:rPr>
                <w:lang w:eastAsia="ar-SA"/>
              </w:rPr>
            </w:pPr>
            <w:r>
              <w:rPr>
                <w:lang w:eastAsia="ar-SA"/>
              </w:rPr>
              <w:t>Configurable.</w:t>
            </w:r>
          </w:p>
          <w:p w14:paraId="6537348A" w14:textId="77777777" w:rsidR="00057649" w:rsidRDefault="00057649" w:rsidP="00057649">
            <w:pPr>
              <w:pStyle w:val="TAL"/>
              <w:rPr>
                <w:lang w:eastAsia="ar-SA"/>
              </w:rPr>
            </w:pPr>
          </w:p>
          <w:p w14:paraId="11E772F1"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7315519" w14:textId="77777777" w:rsidR="00FE7AFC" w:rsidRPr="0073469F" w:rsidRDefault="00FE7AFC" w:rsidP="008A191D">
            <w:pPr>
              <w:pStyle w:val="TAL"/>
            </w:pPr>
          </w:p>
        </w:tc>
        <w:tc>
          <w:tcPr>
            <w:tcW w:w="2328" w:type="dxa"/>
            <w:shd w:val="clear" w:color="auto" w:fill="auto"/>
          </w:tcPr>
          <w:p w14:paraId="3A9AA036" w14:textId="77777777" w:rsidR="00FE7AFC" w:rsidRPr="0073469F" w:rsidRDefault="00FE7AFC" w:rsidP="008A191D">
            <w:pPr>
              <w:pStyle w:val="TAL"/>
            </w:pPr>
            <w:r w:rsidRPr="0073469F">
              <w:t>Start of the broadcast call</w:t>
            </w:r>
            <w:r w:rsidR="00B97AEC">
              <w:t xml:space="preserve"> (terminating UE)</w:t>
            </w:r>
            <w:r w:rsidR="00AA137A">
              <w:t>.</w:t>
            </w:r>
          </w:p>
          <w:p w14:paraId="59010278" w14:textId="77777777" w:rsidR="00FE7AFC" w:rsidRPr="0073469F" w:rsidRDefault="00FE7AFC" w:rsidP="008A191D">
            <w:pPr>
              <w:jc w:val="right"/>
            </w:pPr>
            <w:bookmarkStart w:id="3267" w:name="_MCCTEMPBM_CRPT75140362___4"/>
            <w:bookmarkEnd w:id="3267"/>
          </w:p>
        </w:tc>
        <w:tc>
          <w:tcPr>
            <w:tcW w:w="1878" w:type="dxa"/>
            <w:shd w:val="clear" w:color="auto" w:fill="auto"/>
          </w:tcPr>
          <w:p w14:paraId="16C8A10B" w14:textId="77777777" w:rsidR="00FE7AFC" w:rsidRPr="0073469F" w:rsidRDefault="00B97AEC" w:rsidP="008A191D">
            <w:pPr>
              <w:pStyle w:val="TAL"/>
            </w:pPr>
            <w:r>
              <w:t>Receive GROUP CALL BROADCAST END message.</w:t>
            </w:r>
          </w:p>
        </w:tc>
        <w:tc>
          <w:tcPr>
            <w:tcW w:w="1999" w:type="dxa"/>
            <w:shd w:val="clear" w:color="auto" w:fill="auto"/>
          </w:tcPr>
          <w:p w14:paraId="29D6E89B"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AC48E6" w14:textId="77777777" w:rsidTr="008A191D">
        <w:trPr>
          <w:cantSplit/>
        </w:trPr>
        <w:tc>
          <w:tcPr>
            <w:tcW w:w="1427" w:type="dxa"/>
            <w:shd w:val="clear" w:color="auto" w:fill="auto"/>
          </w:tcPr>
          <w:p w14:paraId="6BB1606A"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0ECCC509" w14:textId="77777777" w:rsidR="00FE7AFC" w:rsidRPr="0073469F" w:rsidRDefault="00FE7AFC" w:rsidP="008A191D">
            <w:pPr>
              <w:pStyle w:val="TAL"/>
            </w:pPr>
          </w:p>
        </w:tc>
        <w:tc>
          <w:tcPr>
            <w:tcW w:w="2223" w:type="dxa"/>
            <w:shd w:val="clear" w:color="auto" w:fill="auto"/>
          </w:tcPr>
          <w:p w14:paraId="60AFADEE" w14:textId="77777777" w:rsidR="00BF554F" w:rsidRDefault="00BF554F" w:rsidP="00BF554F">
            <w:pPr>
              <w:pStyle w:val="TAL"/>
            </w:pPr>
            <w:r>
              <w:t xml:space="preserve">Default value: </w:t>
            </w:r>
            <w:r>
              <w:rPr>
                <w:lang w:eastAsia="ko-KR"/>
              </w:rPr>
              <w:t>3</w:t>
            </w:r>
            <w:r>
              <w:t xml:space="preserve"> seconds</w:t>
            </w:r>
          </w:p>
          <w:p w14:paraId="4EB05E20" w14:textId="77777777" w:rsidR="00057649" w:rsidRDefault="00057649" w:rsidP="00BF554F">
            <w:pPr>
              <w:pStyle w:val="TAL"/>
            </w:pPr>
          </w:p>
          <w:p w14:paraId="5F17C338" w14:textId="77777777" w:rsidR="00BF554F" w:rsidRDefault="00BF554F" w:rsidP="00BF554F">
            <w:pPr>
              <w:pStyle w:val="TAL"/>
            </w:pPr>
            <w:r>
              <w:t xml:space="preserve">Maximum value: </w:t>
            </w:r>
            <w:r>
              <w:rPr>
                <w:lang w:eastAsia="ko-KR"/>
              </w:rPr>
              <w:t>10</w:t>
            </w:r>
            <w:r>
              <w:t xml:space="preserve"> seconds</w:t>
            </w:r>
          </w:p>
          <w:p w14:paraId="2DA93421" w14:textId="77777777" w:rsidR="00FE7AFC" w:rsidRDefault="00FE7AFC" w:rsidP="008A191D">
            <w:pPr>
              <w:pStyle w:val="TAL"/>
            </w:pPr>
          </w:p>
          <w:p w14:paraId="4F41A855" w14:textId="77777777" w:rsidR="00057649" w:rsidRDefault="00057649" w:rsidP="00057649">
            <w:pPr>
              <w:pStyle w:val="TAL"/>
            </w:pPr>
            <w:r>
              <w:t>Configurable.</w:t>
            </w:r>
          </w:p>
          <w:p w14:paraId="24E3B69F" w14:textId="77777777" w:rsidR="00057649" w:rsidRDefault="00057649" w:rsidP="00057649">
            <w:pPr>
              <w:pStyle w:val="TAL"/>
            </w:pPr>
          </w:p>
          <w:p w14:paraId="4EE1C143"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45BFF677" w14:textId="77777777" w:rsidR="00057649" w:rsidRPr="00057649" w:rsidRDefault="00057649" w:rsidP="008A191D">
            <w:pPr>
              <w:pStyle w:val="TAL"/>
            </w:pPr>
          </w:p>
        </w:tc>
        <w:tc>
          <w:tcPr>
            <w:tcW w:w="2328" w:type="dxa"/>
            <w:shd w:val="clear" w:color="auto" w:fill="auto"/>
          </w:tcPr>
          <w:p w14:paraId="705F05E0" w14:textId="77777777" w:rsidR="00FE7AFC" w:rsidRPr="0073469F" w:rsidRDefault="00FE7AFC" w:rsidP="008A191D">
            <w:pPr>
              <w:pStyle w:val="TAL"/>
            </w:pPr>
            <w:r w:rsidRPr="0073469F">
              <w:t>Start of the broadcast call</w:t>
            </w:r>
            <w:r w:rsidR="00B97AEC">
              <w:t xml:space="preserve"> (originating UE)</w:t>
            </w:r>
            <w:r w:rsidR="00E03180">
              <w:t>.</w:t>
            </w:r>
          </w:p>
          <w:p w14:paraId="087149A1" w14:textId="77777777" w:rsidR="00FE7AFC" w:rsidRPr="0073469F" w:rsidRDefault="00FE7AFC" w:rsidP="008A191D">
            <w:pPr>
              <w:pStyle w:val="TAL"/>
              <w:rPr>
                <w:lang w:eastAsia="ko-KR"/>
              </w:rPr>
            </w:pPr>
          </w:p>
        </w:tc>
        <w:tc>
          <w:tcPr>
            <w:tcW w:w="1878" w:type="dxa"/>
            <w:shd w:val="clear" w:color="auto" w:fill="auto"/>
          </w:tcPr>
          <w:p w14:paraId="7D2264A6" w14:textId="77777777" w:rsidR="00FE7AFC" w:rsidRPr="0073469F" w:rsidRDefault="00FE7AFC" w:rsidP="008A191D">
            <w:pPr>
              <w:pStyle w:val="TAL"/>
            </w:pPr>
            <w:r w:rsidRPr="0073469F">
              <w:t>Broadcast call termination.</w:t>
            </w:r>
          </w:p>
        </w:tc>
        <w:tc>
          <w:tcPr>
            <w:tcW w:w="1999" w:type="dxa"/>
            <w:shd w:val="clear" w:color="auto" w:fill="auto"/>
          </w:tcPr>
          <w:p w14:paraId="2B7C393B"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20A3C76A" w14:textId="77777777" w:rsidTr="008A191D">
        <w:trPr>
          <w:cantSplit/>
        </w:trPr>
        <w:tc>
          <w:tcPr>
            <w:tcW w:w="1427" w:type="dxa"/>
            <w:shd w:val="clear" w:color="auto" w:fill="auto"/>
          </w:tcPr>
          <w:p w14:paraId="07758FCD"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441A62B2" w14:textId="77777777" w:rsidR="00BF554F" w:rsidRDefault="00BF554F" w:rsidP="00BF554F">
            <w:pPr>
              <w:pStyle w:val="TAL"/>
            </w:pPr>
            <w:r>
              <w:t xml:space="preserve">Default value: </w:t>
            </w:r>
            <w:r>
              <w:rPr>
                <w:lang w:eastAsia="ko-KR"/>
              </w:rPr>
              <w:t xml:space="preserve">30 </w:t>
            </w:r>
            <w:r>
              <w:t>seconds</w:t>
            </w:r>
          </w:p>
          <w:p w14:paraId="43491B7C" w14:textId="77777777" w:rsidR="00057649" w:rsidRDefault="00057649" w:rsidP="00BF554F">
            <w:pPr>
              <w:pStyle w:val="TAL"/>
            </w:pPr>
          </w:p>
          <w:p w14:paraId="66B02F33" w14:textId="77777777" w:rsidR="00BF554F" w:rsidRDefault="00BF554F" w:rsidP="00BF554F">
            <w:pPr>
              <w:pStyle w:val="TAL"/>
            </w:pPr>
            <w:r>
              <w:t>Maximum value: 6</w:t>
            </w:r>
            <w:r>
              <w:rPr>
                <w:lang w:eastAsia="ko-KR"/>
              </w:rPr>
              <w:t>0</w:t>
            </w:r>
            <w:r>
              <w:t xml:space="preserve"> seconds</w:t>
            </w:r>
          </w:p>
          <w:p w14:paraId="100F987D" w14:textId="77777777" w:rsidR="00057649" w:rsidRPr="00057649" w:rsidRDefault="00057649" w:rsidP="00057649">
            <w:pPr>
              <w:keepNext/>
              <w:keepLines/>
              <w:spacing w:after="0"/>
              <w:rPr>
                <w:rFonts w:ascii="Arial" w:hAnsi="Arial"/>
                <w:sz w:val="18"/>
                <w:lang w:eastAsia="ar-SA"/>
              </w:rPr>
            </w:pPr>
            <w:bookmarkStart w:id="3268" w:name="_MCCTEMPBM_CRPT75140363___7"/>
          </w:p>
          <w:p w14:paraId="4159A889" w14:textId="77777777" w:rsidR="00057649" w:rsidRPr="00057649" w:rsidRDefault="00057649" w:rsidP="00057649">
            <w:pPr>
              <w:keepNext/>
              <w:keepLines/>
              <w:spacing w:after="0"/>
              <w:rPr>
                <w:rFonts w:ascii="Arial" w:hAnsi="Arial"/>
                <w:sz w:val="18"/>
                <w:lang w:eastAsia="ar-SA"/>
              </w:rPr>
            </w:pPr>
            <w:r w:rsidRPr="00057649">
              <w:rPr>
                <w:rFonts w:ascii="Arial" w:hAnsi="Arial"/>
                <w:sz w:val="18"/>
                <w:lang w:eastAsia="ar-SA"/>
              </w:rPr>
              <w:t>Configurable.</w:t>
            </w:r>
          </w:p>
          <w:p w14:paraId="27A3614B" w14:textId="77777777" w:rsidR="00057649" w:rsidRPr="00057649" w:rsidRDefault="00057649" w:rsidP="00057649">
            <w:pPr>
              <w:keepNext/>
              <w:keepLines/>
              <w:spacing w:after="0"/>
              <w:rPr>
                <w:rFonts w:ascii="Arial" w:hAnsi="Arial"/>
                <w:sz w:val="18"/>
                <w:lang w:eastAsia="ar-SA"/>
              </w:rPr>
            </w:pPr>
          </w:p>
          <w:p w14:paraId="41D845B3" w14:textId="77777777" w:rsidR="00057649" w:rsidRPr="00057649" w:rsidRDefault="00057649" w:rsidP="00057649">
            <w:pPr>
              <w:keepNext/>
              <w:keepLines/>
              <w:spacing w:after="0"/>
              <w:rPr>
                <w:rFonts w:ascii="Arial" w:hAnsi="Arial"/>
                <w:sz w:val="18"/>
                <w:lang w:eastAsia="ko-KR"/>
              </w:rPr>
            </w:pPr>
            <w:r w:rsidRPr="00057649">
              <w:rPr>
                <w:rFonts w:ascii="Arial" w:hAnsi="Arial"/>
                <w:sz w:val="18"/>
                <w:lang w:eastAsia="ar-SA"/>
              </w:rPr>
              <w:t xml:space="preserve">Set to the value of </w:t>
            </w:r>
            <w:r w:rsidRPr="00057649">
              <w:rPr>
                <w:rFonts w:ascii="Arial" w:hAnsi="Arial"/>
                <w:sz w:val="18"/>
                <w:lang w:eastAsia="ko-KR"/>
              </w:rPr>
              <w:t>"/&lt;x&gt;/OffNetwork/Timers/TFB3" leaf node present in the UE initial configuration as specified in 3GPP TS </w:t>
            </w:r>
            <w:r w:rsidR="0090486B">
              <w:rPr>
                <w:rFonts w:ascii="Arial" w:hAnsi="Arial"/>
                <w:sz w:val="18"/>
                <w:lang w:eastAsia="ko-KR"/>
              </w:rPr>
              <w:t>24.483</w:t>
            </w:r>
            <w:r w:rsidRPr="00057649">
              <w:rPr>
                <w:rFonts w:ascii="Arial" w:hAnsi="Arial"/>
                <w:sz w:val="18"/>
                <w:lang w:eastAsia="ko-KR"/>
              </w:rPr>
              <w:t> [45].</w:t>
            </w:r>
          </w:p>
          <w:bookmarkEnd w:id="3268"/>
          <w:p w14:paraId="20F6BA7F" w14:textId="77777777" w:rsidR="00FE7AFC" w:rsidRPr="0073469F" w:rsidRDefault="00FE7AFC" w:rsidP="008A191D">
            <w:pPr>
              <w:pStyle w:val="TAL"/>
            </w:pPr>
          </w:p>
        </w:tc>
        <w:tc>
          <w:tcPr>
            <w:tcW w:w="2328" w:type="dxa"/>
            <w:shd w:val="clear" w:color="auto" w:fill="auto"/>
          </w:tcPr>
          <w:p w14:paraId="345D6524"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7DFDE918" w14:textId="77777777" w:rsidR="00FE7AFC" w:rsidRPr="0073469F" w:rsidRDefault="00FE7AFC" w:rsidP="008A191D">
            <w:pPr>
              <w:pStyle w:val="TAL"/>
            </w:pPr>
            <w:r w:rsidRPr="0073469F">
              <w:t>Response from user.</w:t>
            </w:r>
          </w:p>
        </w:tc>
        <w:tc>
          <w:tcPr>
            <w:tcW w:w="1999" w:type="dxa"/>
            <w:shd w:val="clear" w:color="auto" w:fill="auto"/>
          </w:tcPr>
          <w:p w14:paraId="10E447D1" w14:textId="77777777" w:rsidR="00FE7AFC" w:rsidRPr="0073469F" w:rsidRDefault="00FE7AFC" w:rsidP="008A191D">
            <w:pPr>
              <w:pStyle w:val="TAL"/>
              <w:rPr>
                <w:lang w:eastAsia="ko-KR"/>
              </w:rPr>
            </w:pPr>
            <w:r w:rsidRPr="0073469F">
              <w:rPr>
                <w:lang w:eastAsia="ko-KR"/>
              </w:rPr>
              <w:t>Terminate incoming call notification.</w:t>
            </w:r>
          </w:p>
        </w:tc>
      </w:tr>
    </w:tbl>
    <w:p w14:paraId="4625E09C" w14:textId="77777777" w:rsidR="00273ADE" w:rsidRDefault="00273ADE" w:rsidP="00D3770C">
      <w:pPr>
        <w:rPr>
          <w:rFonts w:eastAsia="Malgun Gothic"/>
        </w:rPr>
      </w:pPr>
    </w:p>
    <w:p w14:paraId="362695DE" w14:textId="77777777" w:rsidR="00A07B79" w:rsidRDefault="00A07B79" w:rsidP="000B2AB4">
      <w:pPr>
        <w:pStyle w:val="Heading2"/>
        <w:rPr>
          <w:rFonts w:eastAsia="Malgun Gothic"/>
        </w:rPr>
      </w:pPr>
      <w:bookmarkStart w:id="3269" w:name="_Toc11408054"/>
      <w:bookmarkStart w:id="3270" w:name="_Toc27499360"/>
      <w:bookmarkStart w:id="3271" w:name="_Toc107000683"/>
      <w:r>
        <w:rPr>
          <w:rFonts w:eastAsia="Malgun Gothic"/>
        </w:rPr>
        <w:t>B.3.4</w:t>
      </w:r>
      <w:r>
        <w:rPr>
          <w:rFonts w:eastAsia="Malgun Gothic"/>
        </w:rPr>
        <w:tab/>
        <w:t>Timers in off-network emergency alert</w:t>
      </w:r>
      <w:bookmarkEnd w:id="3269"/>
      <w:bookmarkEnd w:id="3270"/>
      <w:bookmarkEnd w:id="3271"/>
    </w:p>
    <w:p w14:paraId="01502D49"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7BE5EF8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A07B79" w14:paraId="397D602C"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3F222B97"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1CEF0B50"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991AC2B"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486B8A1"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F65A525" w14:textId="77777777" w:rsidR="00A07B79" w:rsidRDefault="00A07B79">
            <w:pPr>
              <w:pStyle w:val="TAH"/>
            </w:pPr>
            <w:r>
              <w:t>On expiry</w:t>
            </w:r>
          </w:p>
        </w:tc>
        <w:bookmarkStart w:id="3272" w:name="_MCCTEMPBM_CRPT75140364___7"/>
        <w:bookmarkEnd w:id="3272"/>
      </w:tr>
      <w:tr w:rsidR="00A07B79" w14:paraId="3AEE14F7"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19DF48C2" w14:textId="77777777" w:rsidR="00A07B79" w:rsidRDefault="00A07B79">
            <w:pPr>
              <w:pStyle w:val="TAL"/>
            </w:pPr>
            <w:r>
              <w:t>TFE1 (</w:t>
            </w:r>
            <w:r w:rsidR="00293983">
              <w:t>e</w:t>
            </w:r>
            <w:r>
              <w:t xml:space="preserve">mergency </w:t>
            </w:r>
            <w:r w:rsidR="00293983">
              <w:t>a</w:t>
            </w:r>
            <w:r>
              <w:t>lert)</w:t>
            </w:r>
          </w:p>
          <w:p w14:paraId="25F70CF9"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11B985C6" w14:textId="77777777" w:rsidR="00A07B79" w:rsidRDefault="00A07B79">
            <w:pPr>
              <w:pStyle w:val="TAL"/>
              <w:rPr>
                <w:lang w:eastAsia="ko-KR"/>
              </w:rPr>
            </w:pPr>
            <w:r>
              <w:t xml:space="preserve">Default value: </w:t>
            </w:r>
            <w:r>
              <w:rPr>
                <w:lang w:eastAsia="ko-KR"/>
              </w:rPr>
              <w:t xml:space="preserve">30 </w:t>
            </w:r>
            <w:r>
              <w:t>seconds</w:t>
            </w:r>
          </w:p>
          <w:p w14:paraId="154DC430" w14:textId="77777777" w:rsidR="00A07B79" w:rsidRDefault="00A07B79">
            <w:pPr>
              <w:pStyle w:val="TAL"/>
            </w:pPr>
            <w:r>
              <w:t>Max</w:t>
            </w:r>
            <w:r w:rsidR="00057649">
              <w:t>imum value:</w:t>
            </w:r>
            <w:r>
              <w:t xml:space="preserve"> 6</w:t>
            </w:r>
            <w:r>
              <w:rPr>
                <w:lang w:eastAsia="ko-KR"/>
              </w:rPr>
              <w:t>0</w:t>
            </w:r>
            <w:r>
              <w:t xml:space="preserve"> seconds</w:t>
            </w:r>
          </w:p>
          <w:p w14:paraId="636C354F" w14:textId="77777777" w:rsidR="00A07B79" w:rsidRDefault="00A07B79">
            <w:pPr>
              <w:pStyle w:val="TAL"/>
              <w:rPr>
                <w:lang w:eastAsia="ko-KR"/>
              </w:rPr>
            </w:pPr>
          </w:p>
          <w:p w14:paraId="494609AA" w14:textId="77777777" w:rsidR="00A07B79" w:rsidRDefault="00057649">
            <w:pPr>
              <w:pStyle w:val="TAL"/>
              <w:rPr>
                <w:lang w:eastAsia="ko-KR"/>
              </w:rPr>
            </w:pPr>
            <w:r w:rsidRPr="00057649">
              <w:t>Configurable.</w:t>
            </w:r>
          </w:p>
          <w:p w14:paraId="1EEDA32A" w14:textId="77777777" w:rsidR="00057649" w:rsidRPr="00057649" w:rsidRDefault="00057649" w:rsidP="00057649">
            <w:pPr>
              <w:keepNext/>
              <w:keepLines/>
              <w:spacing w:after="0"/>
              <w:rPr>
                <w:rFonts w:ascii="Arial" w:hAnsi="Arial"/>
                <w:sz w:val="18"/>
                <w:lang w:eastAsia="ko-KR"/>
              </w:rPr>
            </w:pPr>
            <w:bookmarkStart w:id="3273" w:name="_MCCTEMPBM_CRPT75140365___7"/>
            <w:r w:rsidRPr="00057649">
              <w:rPr>
                <w:rFonts w:ascii="Arial" w:hAnsi="Arial"/>
                <w:sz w:val="18"/>
                <w:lang w:eastAsia="ar-SA"/>
              </w:rPr>
              <w:t xml:space="preserve">Set to the value of </w:t>
            </w:r>
            <w:r w:rsidRPr="00057649">
              <w:rPr>
                <w:rFonts w:ascii="Arial" w:hAnsi="Arial"/>
                <w:sz w:val="18"/>
                <w:lang w:eastAsia="ko-KR"/>
              </w:rPr>
              <w:t>"/&lt;x&gt;/OffNetwork/Timers/TFE1" leaf node present in the UE initial configuration as specified in 3GPP TS </w:t>
            </w:r>
            <w:r w:rsidR="0090486B">
              <w:rPr>
                <w:rFonts w:ascii="Arial" w:hAnsi="Arial"/>
                <w:sz w:val="18"/>
                <w:lang w:eastAsia="ko-KR"/>
              </w:rPr>
              <w:t>24.483</w:t>
            </w:r>
            <w:r w:rsidRPr="00057649">
              <w:rPr>
                <w:rFonts w:ascii="Arial" w:hAnsi="Arial"/>
                <w:sz w:val="18"/>
                <w:lang w:eastAsia="ko-KR"/>
              </w:rPr>
              <w:t> [45].</w:t>
            </w:r>
          </w:p>
          <w:bookmarkEnd w:id="3273"/>
          <w:p w14:paraId="1D994505"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1BF9A497" w14:textId="77777777" w:rsidR="00A07B79" w:rsidRPr="00E03180" w:rsidRDefault="00A07B79" w:rsidP="00A07B79">
            <w:pPr>
              <w:pStyle w:val="TAL"/>
            </w:pPr>
            <w:r>
              <w:t>Receipt of GROUP EMERGENCY ALERT</w:t>
            </w:r>
            <w:r w:rsidR="00E03180">
              <w:t>.</w:t>
            </w:r>
          </w:p>
          <w:p w14:paraId="532BEB2D" w14:textId="77777777" w:rsidR="00A07B79" w:rsidRDefault="00A07B79">
            <w:pPr>
              <w:jc w:val="right"/>
            </w:pPr>
            <w:bookmarkStart w:id="3274" w:name="_MCCTEMPBM_CRPT75140366___4"/>
            <w:bookmarkEnd w:id="3274"/>
          </w:p>
        </w:tc>
        <w:tc>
          <w:tcPr>
            <w:tcW w:w="1875" w:type="dxa"/>
            <w:tcBorders>
              <w:top w:val="single" w:sz="4" w:space="0" w:color="auto"/>
              <w:left w:val="single" w:sz="4" w:space="0" w:color="auto"/>
              <w:bottom w:val="single" w:sz="4" w:space="0" w:color="auto"/>
              <w:right w:val="single" w:sz="4" w:space="0" w:color="auto"/>
            </w:tcBorders>
            <w:hideMark/>
          </w:tcPr>
          <w:p w14:paraId="56EA11A3"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6CB37074" w14:textId="77777777" w:rsidR="00A07B79" w:rsidRPr="00E03180" w:rsidRDefault="00A07B79">
            <w:pPr>
              <w:pStyle w:val="TAL"/>
            </w:pPr>
            <w:r>
              <w:t>Assume end of emergency state, remove associated user from the list</w:t>
            </w:r>
            <w:r w:rsidR="00E03180">
              <w:t>.</w:t>
            </w:r>
          </w:p>
        </w:tc>
        <w:bookmarkStart w:id="3275" w:name="_MCCTEMPBM_CRPT75140367___7"/>
        <w:bookmarkEnd w:id="3275"/>
      </w:tr>
      <w:tr w:rsidR="00A07B79" w14:paraId="3FD6A181"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AA72743"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599A25E2"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09AC2233" w14:textId="77777777" w:rsidR="00A07B79" w:rsidRDefault="00A07B79">
            <w:pPr>
              <w:pStyle w:val="TAL"/>
            </w:pPr>
            <w:r>
              <w:t xml:space="preserve">Default value: </w:t>
            </w:r>
            <w:r>
              <w:rPr>
                <w:lang w:eastAsia="ko-KR"/>
              </w:rPr>
              <w:t xml:space="preserve">5 </w:t>
            </w:r>
            <w:r>
              <w:t>seconds</w:t>
            </w:r>
          </w:p>
          <w:p w14:paraId="2BA8C2DD" w14:textId="77777777" w:rsidR="00A07B79" w:rsidRDefault="00A07B79">
            <w:pPr>
              <w:pStyle w:val="TAL"/>
            </w:pPr>
            <w:r>
              <w:t>Max</w:t>
            </w:r>
            <w:r w:rsidR="00057649">
              <w:t>imum value:</w:t>
            </w:r>
            <w:r>
              <w:t xml:space="preserve"> </w:t>
            </w:r>
            <w:r>
              <w:rPr>
                <w:lang w:eastAsia="ko-KR"/>
              </w:rPr>
              <w:t>10</w:t>
            </w:r>
            <w:r>
              <w:t xml:space="preserve"> seconds</w:t>
            </w:r>
          </w:p>
          <w:p w14:paraId="044864F1" w14:textId="77777777" w:rsidR="00057649" w:rsidRDefault="00057649" w:rsidP="00057649">
            <w:pPr>
              <w:pStyle w:val="TAL"/>
            </w:pPr>
          </w:p>
          <w:p w14:paraId="68551E0E" w14:textId="77777777" w:rsidR="00057649" w:rsidRDefault="00057649" w:rsidP="00057649">
            <w:pPr>
              <w:pStyle w:val="TAL"/>
            </w:pPr>
            <w:r>
              <w:t>Configurable.</w:t>
            </w:r>
          </w:p>
          <w:p w14:paraId="246EFB3E" w14:textId="77777777" w:rsidR="00057649" w:rsidRPr="00057649" w:rsidRDefault="00057649" w:rsidP="00057649">
            <w:pPr>
              <w:pStyle w:val="TAL"/>
            </w:pPr>
          </w:p>
          <w:p w14:paraId="50A9528A"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0AD049E2"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73AF1D18" w14:textId="77777777" w:rsidR="00A07B79" w:rsidRPr="00E03180" w:rsidRDefault="00A07B79" w:rsidP="00A07B79">
            <w:pPr>
              <w:pStyle w:val="TAL"/>
            </w:pPr>
            <w:r>
              <w:t>Transmission of GROUP EMERGENCY ALERT</w:t>
            </w:r>
            <w:r w:rsidR="00E03180">
              <w:t>.</w:t>
            </w:r>
          </w:p>
          <w:p w14:paraId="1FFC1230"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245287A4" w14:textId="77777777" w:rsidR="00A07B79" w:rsidRPr="00E03180" w:rsidRDefault="00A07B79" w:rsidP="00A07B79">
            <w:pPr>
              <w:pStyle w:val="TAL"/>
            </w:pPr>
            <w:r>
              <w:t>Transmission of GROUP EMERGENCY ALERT CANCEL</w:t>
            </w:r>
            <w:r w:rsidR="00E03180">
              <w:t>.</w:t>
            </w:r>
          </w:p>
          <w:p w14:paraId="0D2A6E01"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2FCAE485" w14:textId="77777777" w:rsidR="00A07B79" w:rsidRPr="00E03180" w:rsidRDefault="00A07B79" w:rsidP="00A07B79">
            <w:pPr>
              <w:pStyle w:val="TAL"/>
            </w:pPr>
            <w:r>
              <w:t>Transmit GROUP EMERGENCY ALERT</w:t>
            </w:r>
            <w:r w:rsidR="00E03180">
              <w:t>.</w:t>
            </w:r>
          </w:p>
          <w:p w14:paraId="15AD9916" w14:textId="77777777" w:rsidR="00A07B79" w:rsidRDefault="00A07B79">
            <w:pPr>
              <w:pStyle w:val="TAL"/>
            </w:pPr>
          </w:p>
        </w:tc>
        <w:bookmarkStart w:id="3276" w:name="_MCCTEMPBM_CRPT75140368___7"/>
        <w:bookmarkEnd w:id="3276"/>
      </w:tr>
    </w:tbl>
    <w:p w14:paraId="27FEBAC4" w14:textId="77777777" w:rsidR="00A07B79" w:rsidRDefault="00A07B79" w:rsidP="00A07B79">
      <w:pPr>
        <w:rPr>
          <w:noProof/>
        </w:rPr>
      </w:pPr>
    </w:p>
    <w:p w14:paraId="724FB011" w14:textId="77777777" w:rsidR="000A20F9" w:rsidRPr="0073469F" w:rsidRDefault="000A20F9" w:rsidP="008959B3">
      <w:pPr>
        <w:rPr>
          <w:noProof/>
        </w:rPr>
      </w:pPr>
    </w:p>
    <w:p w14:paraId="76226539" w14:textId="77777777" w:rsidR="00631FC5" w:rsidRPr="0073469F" w:rsidRDefault="00631FC5" w:rsidP="000B2AB4">
      <w:pPr>
        <w:pStyle w:val="Heading8"/>
        <w:rPr>
          <w:noProof/>
        </w:rPr>
      </w:pPr>
      <w:r w:rsidRPr="0073469F">
        <w:rPr>
          <w:noProof/>
        </w:rPr>
        <w:br w:type="page"/>
      </w:r>
      <w:bookmarkStart w:id="3277" w:name="_Toc11408055"/>
      <w:bookmarkStart w:id="3278" w:name="_Toc27499361"/>
      <w:bookmarkStart w:id="3279" w:name="_Toc107000684"/>
      <w:r w:rsidRPr="0073469F">
        <w:lastRenderedPageBreak/>
        <w:t>Annex</w:t>
      </w:r>
      <w:r w:rsidRPr="0073469F">
        <w:rPr>
          <w:noProof/>
        </w:rPr>
        <w:t xml:space="preserve"> C (normative):</w:t>
      </w:r>
      <w:r w:rsidRPr="0073469F">
        <w:rPr>
          <w:noProof/>
        </w:rPr>
        <w:br/>
        <w:t>Counters</w:t>
      </w:r>
      <w:bookmarkEnd w:id="3277"/>
      <w:bookmarkEnd w:id="3278"/>
      <w:bookmarkEnd w:id="3279"/>
    </w:p>
    <w:p w14:paraId="20922F06" w14:textId="77777777" w:rsidR="00631FC5" w:rsidRPr="0073469F" w:rsidRDefault="00631FC5" w:rsidP="000B2AB4">
      <w:pPr>
        <w:pStyle w:val="Heading1"/>
      </w:pPr>
      <w:bookmarkStart w:id="3280" w:name="_Toc11408056"/>
      <w:bookmarkStart w:id="3281" w:name="_Toc27499362"/>
      <w:bookmarkStart w:id="3282" w:name="_Toc107000685"/>
      <w:r w:rsidRPr="0073469F">
        <w:t>C.1</w:t>
      </w:r>
      <w:r w:rsidRPr="0073469F">
        <w:tab/>
        <w:t>General</w:t>
      </w:r>
      <w:bookmarkEnd w:id="3280"/>
      <w:bookmarkEnd w:id="3281"/>
      <w:bookmarkEnd w:id="3282"/>
    </w:p>
    <w:p w14:paraId="2322C1A3"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076B567F" w14:textId="77777777" w:rsidR="00631FC5" w:rsidRPr="0073469F" w:rsidRDefault="00631FC5" w:rsidP="000B2AB4">
      <w:pPr>
        <w:pStyle w:val="Heading1"/>
      </w:pPr>
      <w:bookmarkStart w:id="3283" w:name="_Toc11408057"/>
      <w:bookmarkStart w:id="3284" w:name="_Toc27499363"/>
      <w:bookmarkStart w:id="3285" w:name="_Toc107000686"/>
      <w:r w:rsidRPr="0073469F">
        <w:t>C.2</w:t>
      </w:r>
      <w:r w:rsidRPr="0073469F">
        <w:tab/>
        <w:t>Off-network counters</w:t>
      </w:r>
      <w:bookmarkEnd w:id="3283"/>
      <w:bookmarkEnd w:id="3284"/>
      <w:bookmarkEnd w:id="3285"/>
    </w:p>
    <w:p w14:paraId="3BE1F62B" w14:textId="77777777" w:rsidR="00BF554F" w:rsidRDefault="00BF554F" w:rsidP="000B2AB4">
      <w:pPr>
        <w:pStyle w:val="Heading2"/>
        <w:rPr>
          <w:rFonts w:eastAsia="Malgun Gothic"/>
        </w:rPr>
      </w:pPr>
      <w:bookmarkStart w:id="3286" w:name="_Toc11408058"/>
      <w:bookmarkStart w:id="3287" w:name="_Toc27499364"/>
      <w:bookmarkStart w:id="3288" w:name="_Toc107000687"/>
      <w:r>
        <w:rPr>
          <w:rFonts w:eastAsia="Malgun Gothic"/>
        </w:rPr>
        <w:t>C.2.1</w:t>
      </w:r>
      <w:r>
        <w:rPr>
          <w:rFonts w:eastAsia="Malgun Gothic"/>
        </w:rPr>
        <w:tab/>
        <w:t>Counters in off-network group call</w:t>
      </w:r>
      <w:bookmarkEnd w:id="3286"/>
      <w:bookmarkEnd w:id="3287"/>
      <w:bookmarkEnd w:id="3288"/>
    </w:p>
    <w:p w14:paraId="66AD93A7"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2C066B2D"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63007D2"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D4A5A58"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8788FE6"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43551A8"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4C8A7179" w14:textId="77777777" w:rsidR="00BF554F" w:rsidRDefault="006254F8">
            <w:pPr>
              <w:pStyle w:val="TAH"/>
            </w:pPr>
            <w:r>
              <w:t>Upon reaching the upper limit</w:t>
            </w:r>
          </w:p>
        </w:tc>
        <w:bookmarkStart w:id="3289" w:name="_MCCTEMPBM_CRPT75140369___7"/>
        <w:bookmarkEnd w:id="3289"/>
      </w:tr>
      <w:tr w:rsidR="00BF554F" w14:paraId="76F9E82F"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A8ED77" w14:textId="77777777" w:rsidR="00BF554F" w:rsidRDefault="00BF554F" w:rsidP="00BF554F">
            <w:pPr>
              <w:pStyle w:val="TAL"/>
            </w:pPr>
            <w:r>
              <w:t>CFG11</w:t>
            </w:r>
          </w:p>
          <w:p w14:paraId="0AAAB08C"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14394D2" w14:textId="77777777" w:rsidR="00BF554F" w:rsidRDefault="00BF554F">
            <w:pPr>
              <w:pStyle w:val="TAL"/>
            </w:pPr>
            <w:r>
              <w:t xml:space="preserve">Default value: 5 </w:t>
            </w:r>
          </w:p>
          <w:p w14:paraId="28B10B57" w14:textId="77777777" w:rsidR="00057649" w:rsidRDefault="00057649" w:rsidP="00057649">
            <w:pPr>
              <w:pStyle w:val="TAL"/>
            </w:pPr>
          </w:p>
          <w:p w14:paraId="2B0CD449" w14:textId="77777777" w:rsidR="00057649" w:rsidRDefault="00057649" w:rsidP="00057649">
            <w:pPr>
              <w:pStyle w:val="TAL"/>
            </w:pPr>
            <w:r>
              <w:t>Configurable.</w:t>
            </w:r>
          </w:p>
          <w:p w14:paraId="2638B988" w14:textId="77777777" w:rsidR="00057649" w:rsidRDefault="00057649" w:rsidP="00057649">
            <w:pPr>
              <w:pStyle w:val="TAL"/>
            </w:pPr>
          </w:p>
          <w:p w14:paraId="6932550B"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4AF58181"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7760B07"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1691EB3B" w14:textId="77777777" w:rsidR="00BF554F" w:rsidRDefault="00BF554F">
            <w:pPr>
              <w:pStyle w:val="TAL"/>
            </w:pPr>
            <w:r>
              <w:t>Stop timer TFG11.</w:t>
            </w:r>
          </w:p>
        </w:tc>
        <w:bookmarkStart w:id="3290" w:name="_MCCTEMPBM_CRPT75140370___7"/>
        <w:bookmarkEnd w:id="3290"/>
      </w:tr>
      <w:tr w:rsidR="00BF554F" w14:paraId="2C68BA23"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C4D444A"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6B41B667" w14:textId="77777777" w:rsidR="00BF554F" w:rsidRDefault="00BF554F">
            <w:pPr>
              <w:pStyle w:val="TAL"/>
            </w:pPr>
            <w:r>
              <w:t>Default value: 5</w:t>
            </w:r>
          </w:p>
          <w:p w14:paraId="52FF806F" w14:textId="77777777" w:rsidR="00057649" w:rsidRDefault="00057649" w:rsidP="00057649">
            <w:pPr>
              <w:pStyle w:val="TAL"/>
            </w:pPr>
          </w:p>
          <w:p w14:paraId="2EEEF545" w14:textId="77777777" w:rsidR="00057649" w:rsidRDefault="00057649" w:rsidP="00057649">
            <w:pPr>
              <w:pStyle w:val="TAL"/>
            </w:pPr>
            <w:r>
              <w:t>Configurable.</w:t>
            </w:r>
          </w:p>
          <w:p w14:paraId="204434D4" w14:textId="77777777" w:rsidR="00057649" w:rsidRDefault="00057649" w:rsidP="00057649">
            <w:pPr>
              <w:pStyle w:val="TAL"/>
            </w:pPr>
          </w:p>
          <w:p w14:paraId="73AB7DE8"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150A25C5"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157AD0A"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B96347E" w14:textId="77777777" w:rsidR="00BF554F" w:rsidRDefault="00BF554F">
            <w:pPr>
              <w:pStyle w:val="TAL"/>
            </w:pPr>
            <w:r>
              <w:rPr>
                <w:lang w:eastAsia="ko-KR"/>
              </w:rPr>
              <w:t>Stop timer TFG12</w:t>
            </w:r>
            <w:r>
              <w:t>.</w:t>
            </w:r>
          </w:p>
        </w:tc>
        <w:bookmarkStart w:id="3291" w:name="_MCCTEMPBM_CRPT75140371___7"/>
        <w:bookmarkEnd w:id="3291"/>
      </w:tr>
    </w:tbl>
    <w:p w14:paraId="48B9ADED" w14:textId="77777777" w:rsidR="00273ADE" w:rsidRDefault="00273ADE" w:rsidP="00D3770C"/>
    <w:p w14:paraId="16523571" w14:textId="77777777" w:rsidR="00631FC5" w:rsidRPr="0073469F" w:rsidRDefault="00631FC5" w:rsidP="000B2AB4">
      <w:pPr>
        <w:pStyle w:val="Heading2"/>
      </w:pPr>
      <w:bookmarkStart w:id="3292" w:name="_Toc11408059"/>
      <w:bookmarkStart w:id="3293" w:name="_Toc27499365"/>
      <w:bookmarkStart w:id="3294" w:name="_Toc107000688"/>
      <w:r w:rsidRPr="0073469F">
        <w:t>C.2.</w:t>
      </w:r>
      <w:r w:rsidR="00BF554F">
        <w:t>2</w:t>
      </w:r>
      <w:r w:rsidRPr="0073469F">
        <w:tab/>
        <w:t>Counters in off-network private call</w:t>
      </w:r>
      <w:bookmarkEnd w:id="3292"/>
      <w:bookmarkEnd w:id="3293"/>
      <w:bookmarkEnd w:id="3294"/>
    </w:p>
    <w:p w14:paraId="6AD8E972"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1E809980"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1F0A1427" w14:textId="77777777" w:rsidTr="00043AF9">
        <w:trPr>
          <w:cantSplit/>
          <w:trHeight w:val="288"/>
          <w:tblHeader/>
          <w:jc w:val="center"/>
        </w:trPr>
        <w:tc>
          <w:tcPr>
            <w:tcW w:w="1427" w:type="dxa"/>
            <w:shd w:val="clear" w:color="auto" w:fill="auto"/>
            <w:vAlign w:val="center"/>
          </w:tcPr>
          <w:p w14:paraId="468D8A4F" w14:textId="77777777" w:rsidR="00631FC5" w:rsidRPr="0073469F" w:rsidRDefault="00631FC5" w:rsidP="00043AF9">
            <w:pPr>
              <w:pStyle w:val="TAH"/>
            </w:pPr>
            <w:r w:rsidRPr="0073469F">
              <w:t>Counter</w:t>
            </w:r>
          </w:p>
        </w:tc>
        <w:tc>
          <w:tcPr>
            <w:tcW w:w="2250" w:type="dxa"/>
            <w:shd w:val="clear" w:color="auto" w:fill="auto"/>
            <w:vAlign w:val="center"/>
          </w:tcPr>
          <w:p w14:paraId="3EFFC520"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753A40F3" w14:textId="77777777" w:rsidR="00631FC5" w:rsidRPr="0073469F" w:rsidRDefault="00631FC5" w:rsidP="00043AF9">
            <w:pPr>
              <w:pStyle w:val="TAH"/>
            </w:pPr>
            <w:r w:rsidRPr="0073469F">
              <w:t>Associated timer</w:t>
            </w:r>
          </w:p>
        </w:tc>
        <w:tc>
          <w:tcPr>
            <w:tcW w:w="2007" w:type="dxa"/>
            <w:shd w:val="clear" w:color="auto" w:fill="auto"/>
            <w:vAlign w:val="center"/>
          </w:tcPr>
          <w:p w14:paraId="56DAB2CC" w14:textId="77777777" w:rsidR="00631FC5" w:rsidRPr="0073469F" w:rsidRDefault="006254F8" w:rsidP="00043AF9">
            <w:pPr>
              <w:pStyle w:val="TAH"/>
            </w:pPr>
            <w:r>
              <w:t>Upon reaching the upper limit</w:t>
            </w:r>
          </w:p>
        </w:tc>
        <w:bookmarkStart w:id="3295" w:name="_MCCTEMPBM_CRPT75140372___7"/>
        <w:bookmarkEnd w:id="3295"/>
      </w:tr>
      <w:tr w:rsidR="00631FC5" w:rsidRPr="0073469F" w14:paraId="70418258" w14:textId="77777777" w:rsidTr="00043AF9">
        <w:trPr>
          <w:cantSplit/>
          <w:jc w:val="center"/>
        </w:trPr>
        <w:tc>
          <w:tcPr>
            <w:tcW w:w="1427" w:type="dxa"/>
            <w:shd w:val="clear" w:color="auto" w:fill="auto"/>
          </w:tcPr>
          <w:p w14:paraId="60B3E00D" w14:textId="77777777" w:rsidR="00631FC5" w:rsidRPr="0073469F" w:rsidRDefault="00631FC5" w:rsidP="00043AF9">
            <w:pPr>
              <w:pStyle w:val="TAL"/>
            </w:pPr>
            <w:r w:rsidRPr="0073469F">
              <w:t>C</w:t>
            </w:r>
            <w:r w:rsidR="00BF554F">
              <w:t>FP</w:t>
            </w:r>
            <w:r w:rsidRPr="0073469F">
              <w:t>1</w:t>
            </w:r>
          </w:p>
          <w:p w14:paraId="6FA7424A"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7EA6FC7A" w14:textId="77777777" w:rsidR="00BF554F" w:rsidRDefault="00BF554F" w:rsidP="00BF554F">
            <w:pPr>
              <w:pStyle w:val="TAL"/>
              <w:rPr>
                <w:lang w:eastAsia="ko-KR"/>
              </w:rPr>
            </w:pPr>
            <w:r>
              <w:t xml:space="preserve">Default value: </w:t>
            </w:r>
            <w:r>
              <w:rPr>
                <w:lang w:eastAsia="ko-KR"/>
              </w:rPr>
              <w:t>3</w:t>
            </w:r>
          </w:p>
          <w:p w14:paraId="6730CE3A" w14:textId="77777777" w:rsidR="00057649" w:rsidRDefault="00057649" w:rsidP="00057649">
            <w:pPr>
              <w:pStyle w:val="TAL"/>
            </w:pPr>
          </w:p>
          <w:p w14:paraId="5664754A" w14:textId="77777777" w:rsidR="00057649" w:rsidRDefault="00057649" w:rsidP="00057649">
            <w:pPr>
              <w:pStyle w:val="TAL"/>
            </w:pPr>
            <w:r>
              <w:t>Configurable.</w:t>
            </w:r>
          </w:p>
          <w:p w14:paraId="66F47923" w14:textId="77777777" w:rsidR="00057649" w:rsidRDefault="00057649" w:rsidP="00057649">
            <w:pPr>
              <w:pStyle w:val="TAL"/>
            </w:pPr>
          </w:p>
          <w:p w14:paraId="4BD82B13"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3EF95F4E" w14:textId="77777777" w:rsidR="00057649" w:rsidRPr="00057649" w:rsidRDefault="00057649" w:rsidP="00BF554F">
            <w:pPr>
              <w:pStyle w:val="TAL"/>
            </w:pPr>
          </w:p>
          <w:p w14:paraId="7FCA0049" w14:textId="77777777" w:rsidR="00631FC5" w:rsidRPr="0073469F" w:rsidRDefault="00631FC5" w:rsidP="00043AF9">
            <w:pPr>
              <w:pStyle w:val="TAL"/>
            </w:pPr>
          </w:p>
        </w:tc>
        <w:tc>
          <w:tcPr>
            <w:tcW w:w="2340" w:type="dxa"/>
            <w:shd w:val="clear" w:color="auto" w:fill="auto"/>
          </w:tcPr>
          <w:p w14:paraId="0379DF45"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7576F929" w14:textId="77777777" w:rsidR="00631FC5" w:rsidRPr="0073469F" w:rsidRDefault="00631FC5" w:rsidP="00043AF9">
            <w:pPr>
              <w:pStyle w:val="TAL"/>
            </w:pPr>
            <w:r w:rsidRPr="0073469F">
              <w:t>Assume the called client is not available. Terminate call setup.</w:t>
            </w:r>
          </w:p>
        </w:tc>
      </w:tr>
      <w:tr w:rsidR="00631FC5" w:rsidRPr="0073469F" w14:paraId="6374D218" w14:textId="77777777" w:rsidTr="00043AF9">
        <w:trPr>
          <w:cantSplit/>
          <w:jc w:val="center"/>
        </w:trPr>
        <w:tc>
          <w:tcPr>
            <w:tcW w:w="1427" w:type="dxa"/>
            <w:shd w:val="clear" w:color="auto" w:fill="auto"/>
          </w:tcPr>
          <w:p w14:paraId="1C324BE7"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50969FFA" w14:textId="77777777" w:rsidR="00BF554F" w:rsidRDefault="00BF554F" w:rsidP="00BF554F">
            <w:pPr>
              <w:pStyle w:val="TAL"/>
              <w:rPr>
                <w:lang w:eastAsia="ko-KR"/>
              </w:rPr>
            </w:pPr>
            <w:r>
              <w:t xml:space="preserve">Default value: </w:t>
            </w:r>
            <w:r>
              <w:rPr>
                <w:lang w:eastAsia="ko-KR"/>
              </w:rPr>
              <w:t>3</w:t>
            </w:r>
          </w:p>
          <w:p w14:paraId="3D842977" w14:textId="77777777" w:rsidR="00057649" w:rsidRDefault="00057649" w:rsidP="00057649">
            <w:pPr>
              <w:pStyle w:val="TAL"/>
            </w:pPr>
          </w:p>
          <w:p w14:paraId="12378670" w14:textId="77777777" w:rsidR="00057649" w:rsidRDefault="00057649" w:rsidP="00057649">
            <w:pPr>
              <w:pStyle w:val="TAL"/>
            </w:pPr>
            <w:r>
              <w:t>Configurable.</w:t>
            </w:r>
          </w:p>
          <w:p w14:paraId="772D1FBF" w14:textId="77777777" w:rsidR="00057649" w:rsidRDefault="00057649" w:rsidP="00057649">
            <w:pPr>
              <w:pStyle w:val="TAL"/>
            </w:pPr>
          </w:p>
          <w:p w14:paraId="1927D0E9"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27862B20" w14:textId="77777777" w:rsidR="00631FC5" w:rsidRPr="0073469F" w:rsidRDefault="00631FC5" w:rsidP="00043AF9">
            <w:pPr>
              <w:pStyle w:val="TAL"/>
            </w:pPr>
          </w:p>
        </w:tc>
        <w:tc>
          <w:tcPr>
            <w:tcW w:w="2340" w:type="dxa"/>
            <w:shd w:val="clear" w:color="auto" w:fill="auto"/>
          </w:tcPr>
          <w:p w14:paraId="6131321B"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375C1A97"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16598913" w14:textId="77777777" w:rsidTr="00043AF9">
        <w:trPr>
          <w:cantSplit/>
          <w:jc w:val="center"/>
        </w:trPr>
        <w:tc>
          <w:tcPr>
            <w:tcW w:w="1427" w:type="dxa"/>
            <w:shd w:val="clear" w:color="auto" w:fill="auto"/>
          </w:tcPr>
          <w:p w14:paraId="13ACC840"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668AF772" w14:textId="77777777" w:rsidR="00BF554F" w:rsidRDefault="00BF554F" w:rsidP="00BF554F">
            <w:pPr>
              <w:pStyle w:val="TAL"/>
            </w:pPr>
            <w:r>
              <w:t xml:space="preserve">Default value: </w:t>
            </w:r>
            <w:r>
              <w:rPr>
                <w:lang w:eastAsia="ko-KR"/>
              </w:rPr>
              <w:t>3</w:t>
            </w:r>
          </w:p>
          <w:p w14:paraId="7C43B317" w14:textId="77777777" w:rsidR="00057649" w:rsidRDefault="00057649" w:rsidP="00057649">
            <w:pPr>
              <w:pStyle w:val="TAL"/>
            </w:pPr>
          </w:p>
          <w:p w14:paraId="4C3A8206" w14:textId="77777777" w:rsidR="00057649" w:rsidRDefault="00057649" w:rsidP="00057649">
            <w:pPr>
              <w:pStyle w:val="TAL"/>
            </w:pPr>
            <w:r>
              <w:t>Configurable.</w:t>
            </w:r>
          </w:p>
          <w:p w14:paraId="7B9B0601" w14:textId="77777777" w:rsidR="00057649" w:rsidRDefault="00057649" w:rsidP="00057649">
            <w:pPr>
              <w:pStyle w:val="TAL"/>
            </w:pPr>
          </w:p>
          <w:p w14:paraId="05424ECD"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5BD5BA74" w14:textId="77777777" w:rsidR="00631FC5" w:rsidRPr="0073469F" w:rsidRDefault="00631FC5" w:rsidP="00043AF9">
            <w:pPr>
              <w:pStyle w:val="TAL"/>
            </w:pPr>
          </w:p>
        </w:tc>
        <w:tc>
          <w:tcPr>
            <w:tcW w:w="2340" w:type="dxa"/>
            <w:shd w:val="clear" w:color="auto" w:fill="auto"/>
          </w:tcPr>
          <w:p w14:paraId="315EE5E2"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20A5DE9A"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1DF5B2A4" w14:textId="77777777" w:rsidTr="00043AF9">
        <w:trPr>
          <w:cantSplit/>
          <w:jc w:val="center"/>
        </w:trPr>
        <w:tc>
          <w:tcPr>
            <w:tcW w:w="1427" w:type="dxa"/>
            <w:shd w:val="clear" w:color="auto" w:fill="auto"/>
          </w:tcPr>
          <w:p w14:paraId="03EC4A30"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1AE6D454" w14:textId="77777777" w:rsidR="00BF554F" w:rsidRDefault="00BF554F" w:rsidP="00BF554F">
            <w:pPr>
              <w:pStyle w:val="TAL"/>
              <w:rPr>
                <w:lang w:eastAsia="ko-KR"/>
              </w:rPr>
            </w:pPr>
            <w:r>
              <w:t xml:space="preserve">Default value: </w:t>
            </w:r>
            <w:r>
              <w:rPr>
                <w:lang w:eastAsia="ko-KR"/>
              </w:rPr>
              <w:t>3</w:t>
            </w:r>
          </w:p>
          <w:p w14:paraId="246C5988" w14:textId="77777777" w:rsidR="00057649" w:rsidRDefault="00057649" w:rsidP="00057649">
            <w:pPr>
              <w:pStyle w:val="TAL"/>
            </w:pPr>
          </w:p>
          <w:p w14:paraId="6BB38707" w14:textId="77777777" w:rsidR="00057649" w:rsidRDefault="00057649" w:rsidP="00057649">
            <w:pPr>
              <w:pStyle w:val="TAL"/>
            </w:pPr>
            <w:r>
              <w:t>Configurable.</w:t>
            </w:r>
          </w:p>
          <w:p w14:paraId="61500277" w14:textId="77777777" w:rsidR="00057649" w:rsidRDefault="00057649" w:rsidP="00057649">
            <w:pPr>
              <w:pStyle w:val="TAL"/>
            </w:pPr>
          </w:p>
          <w:p w14:paraId="557B70DC"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7BA59BC2" w14:textId="77777777" w:rsidR="00FE7AFC" w:rsidRPr="0073469F" w:rsidRDefault="00FE7AFC" w:rsidP="00043AF9">
            <w:pPr>
              <w:pStyle w:val="TAL"/>
            </w:pPr>
          </w:p>
        </w:tc>
        <w:tc>
          <w:tcPr>
            <w:tcW w:w="2340" w:type="dxa"/>
            <w:shd w:val="clear" w:color="auto" w:fill="auto"/>
          </w:tcPr>
          <w:p w14:paraId="1B555AA3"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3482EE1E"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75D30AD4" w14:textId="77777777" w:rsidR="00631FC5" w:rsidRPr="0073469F" w:rsidRDefault="00631FC5" w:rsidP="00E6010C"/>
    <w:p w14:paraId="3C534B45" w14:textId="77777777" w:rsidR="00962140" w:rsidRPr="0073469F" w:rsidRDefault="00707063" w:rsidP="000B2AB4">
      <w:pPr>
        <w:pStyle w:val="Heading8"/>
      </w:pPr>
      <w:bookmarkStart w:id="3296" w:name="historyclause"/>
      <w:r w:rsidRPr="0073469F">
        <w:br w:type="page"/>
      </w:r>
      <w:bookmarkStart w:id="3297" w:name="_Toc11408060"/>
      <w:bookmarkStart w:id="3298" w:name="_Toc27499366"/>
      <w:bookmarkStart w:id="3299" w:name="_Toc107000689"/>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3297"/>
      <w:bookmarkEnd w:id="3298"/>
      <w:bookmarkEnd w:id="3299"/>
    </w:p>
    <w:p w14:paraId="627B7167" w14:textId="77777777" w:rsidR="00962140" w:rsidRPr="0073469F" w:rsidRDefault="00631FC5" w:rsidP="000B2AB4">
      <w:pPr>
        <w:pStyle w:val="Heading1"/>
      </w:pPr>
      <w:bookmarkStart w:id="3300" w:name="_Toc11408061"/>
      <w:bookmarkStart w:id="3301" w:name="_Toc27499367"/>
      <w:bookmarkStart w:id="3302" w:name="_Toc107000690"/>
      <w:r w:rsidRPr="0073469F">
        <w:t>D</w:t>
      </w:r>
      <w:r w:rsidR="00962140" w:rsidRPr="0073469F">
        <w:t>.1</w:t>
      </w:r>
      <w:r w:rsidR="00962140" w:rsidRPr="0073469F">
        <w:tab/>
        <w:t>General</w:t>
      </w:r>
      <w:bookmarkEnd w:id="3300"/>
      <w:bookmarkEnd w:id="3301"/>
      <w:bookmarkEnd w:id="3302"/>
    </w:p>
    <w:p w14:paraId="34BA665E" w14:textId="77777777" w:rsidR="00962140" w:rsidRPr="0073469F" w:rsidRDefault="00962140" w:rsidP="00962140">
      <w:pPr>
        <w:rPr>
          <w:lang w:eastAsia="zh-CN"/>
        </w:rPr>
      </w:pPr>
      <w:r w:rsidRPr="0073469F">
        <w:rPr>
          <w:lang w:eastAsia="zh-CN"/>
        </w:rPr>
        <w:t xml:space="preserve">This </w:t>
      </w:r>
      <w:r w:rsidR="00E374A4">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6DF5F7D7" w14:textId="77777777" w:rsidR="00962140" w:rsidRPr="0073469F" w:rsidRDefault="00631FC5" w:rsidP="000B2AB4">
      <w:pPr>
        <w:pStyle w:val="Heading1"/>
        <w:rPr>
          <w:lang w:eastAsia="zh-CN"/>
        </w:rPr>
      </w:pPr>
      <w:bookmarkStart w:id="3303" w:name="_Toc11408062"/>
      <w:bookmarkStart w:id="3304" w:name="_Toc27499368"/>
      <w:bookmarkStart w:id="3305" w:name="_Toc107000691"/>
      <w:r w:rsidRPr="0073469F">
        <w:rPr>
          <w:lang w:eastAsia="zh-CN"/>
        </w:rPr>
        <w:t>D</w:t>
      </w:r>
      <w:r w:rsidR="00962140" w:rsidRPr="0073469F">
        <w:t>.2</w:t>
      </w:r>
      <w:r w:rsidR="00962140" w:rsidRPr="0073469F">
        <w:tab/>
        <w:t>Definition of media feature tag g.3gpp.mcptt</w:t>
      </w:r>
      <w:bookmarkEnd w:id="3303"/>
      <w:bookmarkEnd w:id="3304"/>
      <w:bookmarkEnd w:id="3305"/>
    </w:p>
    <w:p w14:paraId="1031EF31" w14:textId="77777777" w:rsidR="00962140" w:rsidRPr="0073469F" w:rsidRDefault="00962140" w:rsidP="00962140">
      <w:r w:rsidRPr="0073469F">
        <w:t>Media feature tag name: g.3gpp.mcptt</w:t>
      </w:r>
    </w:p>
    <w:p w14:paraId="66B1D67B" w14:textId="77777777" w:rsidR="00962140" w:rsidRPr="0073469F" w:rsidRDefault="00962140" w:rsidP="00962140">
      <w:r w:rsidRPr="0073469F">
        <w:t>ASN.1 Identifier: 1.3.6.1.8.2.x</w:t>
      </w:r>
    </w:p>
    <w:p w14:paraId="4F7E28EA"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35F478FE" w14:textId="77777777" w:rsidR="00962140" w:rsidRPr="0073469F" w:rsidRDefault="00962140" w:rsidP="00962140">
      <w:pPr>
        <w:rPr>
          <w:lang w:eastAsia="zh-CN"/>
        </w:rPr>
      </w:pPr>
      <w:r w:rsidRPr="0073469F">
        <w:t>Values appropriate for use with this media feature tag: Boolean</w:t>
      </w:r>
    </w:p>
    <w:p w14:paraId="7ED275E5"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B01D949"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0F9B28A"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46433D10" w14:textId="77777777" w:rsidR="00962140" w:rsidRDefault="00962140" w:rsidP="00962140">
      <w:r w:rsidRPr="0073469F">
        <w:t xml:space="preserve">Security Considerations: Security considerations for this media feature tag are discussed in </w:t>
      </w:r>
      <w:r w:rsidR="00E374A4">
        <w:t>clause</w:t>
      </w:r>
      <w:r w:rsidRPr="0073469F">
        <w:t> 11.1 of IETF RFC 3840 [</w:t>
      </w:r>
      <w:r w:rsidR="003F22B4" w:rsidRPr="0073469F">
        <w:t>16</w:t>
      </w:r>
      <w:r w:rsidRPr="0073469F">
        <w:t>].</w:t>
      </w:r>
    </w:p>
    <w:p w14:paraId="1C8A5BFE" w14:textId="77777777" w:rsidR="00F322B9" w:rsidRDefault="00F322B9" w:rsidP="000B2AB4">
      <w:pPr>
        <w:pStyle w:val="Heading1"/>
      </w:pPr>
      <w:bookmarkStart w:id="3306" w:name="_Toc11408063"/>
      <w:bookmarkStart w:id="3307" w:name="_Toc27499369"/>
      <w:bookmarkStart w:id="3308" w:name="_Toc107000692"/>
      <w:r w:rsidRPr="0073469F">
        <w:rPr>
          <w:lang w:eastAsia="zh-CN"/>
        </w:rPr>
        <w:t>D</w:t>
      </w:r>
      <w:r>
        <w:t>.3</w:t>
      </w:r>
      <w:r w:rsidRPr="0073469F">
        <w:tab/>
      </w:r>
      <w:r w:rsidRPr="00C059D9">
        <w:t>Definition of feature-capability indicator g.3gpp.mcptt.ambient-listening-call-release</w:t>
      </w:r>
      <w:bookmarkEnd w:id="3306"/>
      <w:bookmarkEnd w:id="3307"/>
      <w:bookmarkEnd w:id="3308"/>
    </w:p>
    <w:p w14:paraId="02F7D633" w14:textId="77777777" w:rsidR="00F322B9" w:rsidRDefault="00F322B9" w:rsidP="00F322B9">
      <w:r>
        <w:t>Feature-capability indicator name: g.3gpp.mcptt.ambient-listening-call-release</w:t>
      </w:r>
    </w:p>
    <w:p w14:paraId="78E11B78" w14:textId="77777777" w:rsidR="00F322B9" w:rsidRDefault="00F322B9" w:rsidP="00F322B9">
      <w:r>
        <w:t>Summary of the feature indicated by this feature-capability indicator:</w:t>
      </w:r>
    </w:p>
    <w:p w14:paraId="6EE7CC98"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4DA0D9AE" w14:textId="77777777" w:rsidR="00F322B9" w:rsidRDefault="00F322B9" w:rsidP="00F322B9">
      <w:r>
        <w:t>Feature-capability indicator specification reference:</w:t>
      </w:r>
    </w:p>
    <w:p w14:paraId="2ECBC8CB" w14:textId="77777777" w:rsidR="00F322B9" w:rsidRDefault="00F322B9" w:rsidP="00F322B9">
      <w:r>
        <w:t>3GPP TS 24.379, http://www.3gpp.org/ftp/Specs/archive/24_series/24.379/</w:t>
      </w:r>
    </w:p>
    <w:p w14:paraId="5AE2F2C1" w14:textId="77777777" w:rsidR="00F322B9" w:rsidRDefault="00F322B9" w:rsidP="00F322B9">
      <w:r>
        <w:t>Values appropriate for use with this feature-capability indicator: None</w:t>
      </w:r>
    </w:p>
    <w:p w14:paraId="4F87BC3D" w14:textId="77777777" w:rsidR="00F322B9" w:rsidRDefault="00F322B9" w:rsidP="00F322B9">
      <w:r>
        <w:t>Examples of typical use: Indicating that the MCPTT server can support receiving a SIP BYE from an MCPTT client to release an ambient listening call.</w:t>
      </w:r>
    </w:p>
    <w:p w14:paraId="254D601B"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46CAD86" w14:textId="77777777" w:rsidR="00962140" w:rsidRPr="0073469F" w:rsidRDefault="00707063" w:rsidP="000B2AB4">
      <w:pPr>
        <w:pStyle w:val="Heading8"/>
      </w:pPr>
      <w:r w:rsidRPr="0073469F">
        <w:br w:type="page"/>
      </w:r>
      <w:bookmarkStart w:id="3309" w:name="_Toc11408064"/>
      <w:bookmarkStart w:id="3310" w:name="_Toc27499370"/>
      <w:bookmarkStart w:id="3311" w:name="_Toc107000693"/>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3309"/>
      <w:bookmarkEnd w:id="3310"/>
      <w:bookmarkEnd w:id="3311"/>
    </w:p>
    <w:p w14:paraId="7849AC9E" w14:textId="77777777" w:rsidR="00962140" w:rsidRPr="0073469F" w:rsidRDefault="00631FC5" w:rsidP="000B2AB4">
      <w:pPr>
        <w:pStyle w:val="Heading1"/>
      </w:pPr>
      <w:bookmarkStart w:id="3312" w:name="_Toc11408065"/>
      <w:bookmarkStart w:id="3313" w:name="_Toc27499371"/>
      <w:bookmarkStart w:id="3314" w:name="_Toc107000694"/>
      <w:r w:rsidRPr="0073469F">
        <w:t>E</w:t>
      </w:r>
      <w:r w:rsidR="00BF4254" w:rsidRPr="0073469F">
        <w:t>.1</w:t>
      </w:r>
      <w:r w:rsidR="00BF4254" w:rsidRPr="0073469F">
        <w:tab/>
      </w:r>
      <w:r w:rsidR="00BF4254" w:rsidRPr="0073469F">
        <w:tab/>
      </w:r>
      <w:r w:rsidR="00962140" w:rsidRPr="0073469F">
        <w:t>General</w:t>
      </w:r>
      <w:bookmarkEnd w:id="3312"/>
      <w:bookmarkEnd w:id="3313"/>
      <w:bookmarkEnd w:id="3314"/>
    </w:p>
    <w:p w14:paraId="3D70196B" w14:textId="77777777" w:rsidR="00962140" w:rsidRPr="0073469F" w:rsidRDefault="00962140" w:rsidP="00962140">
      <w:pPr>
        <w:rPr>
          <w:lang w:eastAsia="zh-CN"/>
        </w:rPr>
      </w:pPr>
      <w:r w:rsidRPr="0073469F">
        <w:rPr>
          <w:lang w:eastAsia="zh-CN"/>
        </w:rPr>
        <w:t xml:space="preserve">This </w:t>
      </w:r>
      <w:r w:rsidR="00E374A4">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08BE6A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621B7046" w14:textId="77777777" w:rsidR="00962140" w:rsidRPr="0073469F" w:rsidRDefault="00631FC5" w:rsidP="000B2AB4">
      <w:pPr>
        <w:pStyle w:val="Heading1"/>
      </w:pPr>
      <w:bookmarkStart w:id="3315" w:name="_Toc11408066"/>
      <w:bookmarkStart w:id="3316" w:name="_Toc27499372"/>
      <w:bookmarkStart w:id="3317" w:name="_Toc107000695"/>
      <w:r w:rsidRPr="0073469F">
        <w:t>E</w:t>
      </w:r>
      <w:r w:rsidR="00962140" w:rsidRPr="0073469F">
        <w:t>.2</w:t>
      </w:r>
      <w:r w:rsidR="00BF4254" w:rsidRPr="0073469F">
        <w:tab/>
      </w:r>
      <w:r w:rsidR="00BF4254" w:rsidRPr="0073469F">
        <w:tab/>
      </w:r>
      <w:r w:rsidR="00962140" w:rsidRPr="0073469F">
        <w:t>Definition of ICSI value for MCPTT service</w:t>
      </w:r>
      <w:bookmarkEnd w:id="3315"/>
      <w:bookmarkEnd w:id="3316"/>
      <w:bookmarkEnd w:id="3317"/>
    </w:p>
    <w:p w14:paraId="51AF19B3" w14:textId="77777777" w:rsidR="00962140" w:rsidRPr="0073469F" w:rsidRDefault="00631FC5" w:rsidP="000B2AB4">
      <w:pPr>
        <w:pStyle w:val="Heading2"/>
        <w:rPr>
          <w:rFonts w:eastAsia="Malgun Gothic"/>
          <w:noProof/>
        </w:rPr>
      </w:pPr>
      <w:bookmarkStart w:id="3318" w:name="_Toc11408067"/>
      <w:bookmarkStart w:id="3319" w:name="_Toc27499373"/>
      <w:bookmarkStart w:id="3320" w:name="_Toc107000696"/>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3318"/>
      <w:bookmarkEnd w:id="3319"/>
      <w:bookmarkEnd w:id="3320"/>
    </w:p>
    <w:p w14:paraId="4579D3ED" w14:textId="77777777" w:rsidR="00962140" w:rsidRPr="0073469F" w:rsidRDefault="00962140" w:rsidP="00962140">
      <w:r w:rsidRPr="0073469F">
        <w:t>urn:urn-7:3gpp-service.ims.icsi.mcptt</w:t>
      </w:r>
    </w:p>
    <w:p w14:paraId="6DC3F426" w14:textId="77777777" w:rsidR="00962140" w:rsidRPr="0073469F" w:rsidRDefault="00631FC5" w:rsidP="000B2AB4">
      <w:pPr>
        <w:pStyle w:val="Heading2"/>
        <w:rPr>
          <w:rFonts w:eastAsia="SimSun"/>
          <w:noProof/>
        </w:rPr>
      </w:pPr>
      <w:bookmarkStart w:id="3321" w:name="_Toc11408068"/>
      <w:bookmarkStart w:id="3322" w:name="_Toc27499374"/>
      <w:bookmarkStart w:id="3323" w:name="_Toc107000697"/>
      <w:r w:rsidRPr="0073469F">
        <w:rPr>
          <w:rFonts w:eastAsia="SimSun"/>
          <w:noProof/>
        </w:rPr>
        <w:t>E</w:t>
      </w:r>
      <w:r w:rsidR="00962140" w:rsidRPr="0073469F">
        <w:rPr>
          <w:rFonts w:eastAsia="SimSun"/>
          <w:noProof/>
        </w:rPr>
        <w:t>.2.2</w:t>
      </w:r>
      <w:r w:rsidR="00962140" w:rsidRPr="0073469F">
        <w:rPr>
          <w:rFonts w:eastAsia="SimSun"/>
          <w:noProof/>
        </w:rPr>
        <w:tab/>
        <w:t>Description</w:t>
      </w:r>
      <w:bookmarkEnd w:id="3321"/>
      <w:bookmarkEnd w:id="3322"/>
      <w:bookmarkEnd w:id="3323"/>
    </w:p>
    <w:p w14:paraId="117A59D5"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1DD4F5F4" w14:textId="77777777" w:rsidR="00962140" w:rsidRPr="0073469F" w:rsidRDefault="00631FC5" w:rsidP="000B2AB4">
      <w:pPr>
        <w:pStyle w:val="Heading2"/>
      </w:pPr>
      <w:bookmarkStart w:id="3324" w:name="_Toc11408069"/>
      <w:bookmarkStart w:id="3325" w:name="_Toc27499375"/>
      <w:bookmarkStart w:id="3326" w:name="_Toc107000698"/>
      <w:r w:rsidRPr="0073469F">
        <w:t>E</w:t>
      </w:r>
      <w:r w:rsidR="00962140" w:rsidRPr="0073469F">
        <w:t>.2.3</w:t>
      </w:r>
      <w:r w:rsidR="00962140" w:rsidRPr="0073469F">
        <w:rPr>
          <w:rFonts w:eastAsia="Malgun Gothic"/>
        </w:rPr>
        <w:tab/>
      </w:r>
      <w:r w:rsidR="00962140" w:rsidRPr="0073469F">
        <w:t>Reference</w:t>
      </w:r>
      <w:bookmarkEnd w:id="3324"/>
      <w:bookmarkEnd w:id="3325"/>
      <w:bookmarkEnd w:id="3326"/>
    </w:p>
    <w:p w14:paraId="0DEC669D"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12947C3" w14:textId="77777777" w:rsidR="00962140" w:rsidRPr="0073469F" w:rsidRDefault="00A1630E" w:rsidP="000B2AB4">
      <w:pPr>
        <w:pStyle w:val="Heading2"/>
      </w:pPr>
      <w:bookmarkStart w:id="3327" w:name="_Toc11408070"/>
      <w:bookmarkStart w:id="3328" w:name="_Toc27499376"/>
      <w:bookmarkStart w:id="3329" w:name="_Toc107000699"/>
      <w:r w:rsidRPr="0073469F">
        <w:t>E</w:t>
      </w:r>
      <w:r w:rsidR="00962140" w:rsidRPr="0073469F">
        <w:t>.2.3</w:t>
      </w:r>
      <w:r w:rsidR="00962140" w:rsidRPr="0073469F">
        <w:tab/>
        <w:t>Contact</w:t>
      </w:r>
      <w:bookmarkEnd w:id="3327"/>
      <w:bookmarkEnd w:id="3328"/>
      <w:bookmarkEnd w:id="3329"/>
    </w:p>
    <w:p w14:paraId="67B2DC8E" w14:textId="77777777" w:rsidR="00962140" w:rsidRPr="0073469F" w:rsidRDefault="00962140" w:rsidP="00962140">
      <w:pPr>
        <w:rPr>
          <w:noProof/>
        </w:rPr>
      </w:pPr>
      <w:r w:rsidRPr="0073469F">
        <w:rPr>
          <w:noProof/>
        </w:rPr>
        <w:t>Name:</w:t>
      </w:r>
      <w:r w:rsidRPr="0073469F">
        <w:rPr>
          <w:noProof/>
        </w:rPr>
        <w:tab/>
        <w:t>&lt;MCC name&gt;</w:t>
      </w:r>
    </w:p>
    <w:p w14:paraId="53C40FD2" w14:textId="77777777" w:rsidR="00962140" w:rsidRPr="0073469F" w:rsidRDefault="00962140" w:rsidP="00962140">
      <w:pPr>
        <w:rPr>
          <w:noProof/>
        </w:rPr>
      </w:pPr>
      <w:r w:rsidRPr="0073469F">
        <w:rPr>
          <w:noProof/>
        </w:rPr>
        <w:t>Email:</w:t>
      </w:r>
      <w:r w:rsidRPr="0073469F">
        <w:rPr>
          <w:noProof/>
        </w:rPr>
        <w:tab/>
        <w:t>&lt;MCC email address&gt;</w:t>
      </w:r>
    </w:p>
    <w:p w14:paraId="239FDC22" w14:textId="77777777" w:rsidR="00962140" w:rsidRPr="0073469F" w:rsidRDefault="00A1630E" w:rsidP="000B2AB4">
      <w:pPr>
        <w:pStyle w:val="Heading2"/>
      </w:pPr>
      <w:bookmarkStart w:id="3330" w:name="_Toc11408071"/>
      <w:bookmarkStart w:id="3331" w:name="_Toc27499377"/>
      <w:bookmarkStart w:id="3332" w:name="_Toc107000700"/>
      <w:r w:rsidRPr="0073469F">
        <w:t>E</w:t>
      </w:r>
      <w:r w:rsidR="00962140" w:rsidRPr="0073469F">
        <w:t>.2.4</w:t>
      </w:r>
      <w:r w:rsidR="00962140" w:rsidRPr="0073469F">
        <w:tab/>
        <w:t>Registration of subtype</w:t>
      </w:r>
      <w:bookmarkEnd w:id="3330"/>
      <w:bookmarkEnd w:id="3331"/>
      <w:bookmarkEnd w:id="3332"/>
    </w:p>
    <w:p w14:paraId="46CCCCF5" w14:textId="77777777" w:rsidR="00962140" w:rsidRPr="0073469F" w:rsidRDefault="00962140" w:rsidP="00962140">
      <w:pPr>
        <w:rPr>
          <w:noProof/>
        </w:rPr>
      </w:pPr>
      <w:r w:rsidRPr="0073469F">
        <w:rPr>
          <w:noProof/>
        </w:rPr>
        <w:t>Yes</w:t>
      </w:r>
    </w:p>
    <w:p w14:paraId="39DFAD38" w14:textId="77777777" w:rsidR="00962140" w:rsidRPr="0073469F" w:rsidRDefault="00A1630E" w:rsidP="000B2AB4">
      <w:pPr>
        <w:pStyle w:val="Heading2"/>
      </w:pPr>
      <w:bookmarkStart w:id="3333" w:name="_Toc11408072"/>
      <w:bookmarkStart w:id="3334" w:name="_Toc27499378"/>
      <w:bookmarkStart w:id="3335" w:name="_Toc107000701"/>
      <w:r w:rsidRPr="0073469F">
        <w:t>E</w:t>
      </w:r>
      <w:r w:rsidR="00962140" w:rsidRPr="0073469F">
        <w:t>.2.5</w:t>
      </w:r>
      <w:r w:rsidR="00962140" w:rsidRPr="0073469F">
        <w:tab/>
        <w:t>Remarks</w:t>
      </w:r>
      <w:bookmarkEnd w:id="3333"/>
      <w:bookmarkEnd w:id="3334"/>
      <w:bookmarkEnd w:id="3335"/>
    </w:p>
    <w:p w14:paraId="55050B7E" w14:textId="77777777" w:rsidR="00962140" w:rsidRPr="0073469F" w:rsidRDefault="00962140" w:rsidP="00962140">
      <w:r w:rsidRPr="0073469F">
        <w:t>None</w:t>
      </w:r>
    </w:p>
    <w:p w14:paraId="3D96CBEC" w14:textId="77777777" w:rsidR="00F05341" w:rsidRPr="0073469F" w:rsidRDefault="00707063" w:rsidP="000B2AB4">
      <w:pPr>
        <w:pStyle w:val="Heading8"/>
      </w:pPr>
      <w:r w:rsidRPr="0073469F">
        <w:br w:type="page"/>
      </w:r>
      <w:bookmarkStart w:id="3336" w:name="_Toc11408073"/>
      <w:bookmarkStart w:id="3337" w:name="_Toc27499379"/>
      <w:bookmarkStart w:id="3338" w:name="_Toc107000702"/>
      <w:r w:rsidR="00F05341" w:rsidRPr="0073469F">
        <w:lastRenderedPageBreak/>
        <w:t>Annex F (normative):</w:t>
      </w:r>
      <w:r w:rsidR="00F05341" w:rsidRPr="0073469F">
        <w:br/>
        <w:t>XML schemas</w:t>
      </w:r>
      <w:bookmarkEnd w:id="3336"/>
      <w:bookmarkEnd w:id="3337"/>
      <w:bookmarkEnd w:id="3338"/>
    </w:p>
    <w:p w14:paraId="5D19ECD5" w14:textId="77777777" w:rsidR="00F05341" w:rsidRPr="0073469F" w:rsidRDefault="00F05341" w:rsidP="000B2AB4">
      <w:pPr>
        <w:pStyle w:val="Heading1"/>
      </w:pPr>
      <w:bookmarkStart w:id="3339" w:name="_Toc11408074"/>
      <w:bookmarkStart w:id="3340" w:name="_Toc27499380"/>
      <w:bookmarkStart w:id="3341" w:name="_Toc107000703"/>
      <w:r w:rsidRPr="0073469F">
        <w:t>F.1</w:t>
      </w:r>
      <w:r w:rsidRPr="0073469F">
        <w:tab/>
        <w:t>XML schema for MCPTT Information</w:t>
      </w:r>
      <w:bookmarkEnd w:id="3339"/>
      <w:bookmarkEnd w:id="3340"/>
      <w:bookmarkEnd w:id="3341"/>
    </w:p>
    <w:p w14:paraId="469F87E3" w14:textId="77777777" w:rsidR="00F05341" w:rsidRPr="0073469F" w:rsidRDefault="00F05341" w:rsidP="000B2AB4">
      <w:pPr>
        <w:pStyle w:val="Heading2"/>
      </w:pPr>
      <w:bookmarkStart w:id="3342" w:name="_Toc11408075"/>
      <w:bookmarkStart w:id="3343" w:name="_Toc27499381"/>
      <w:bookmarkStart w:id="3344" w:name="_Toc107000704"/>
      <w:r w:rsidRPr="0073469F">
        <w:rPr>
          <w:lang w:eastAsia="zh-CN"/>
        </w:rPr>
        <w:t>F</w:t>
      </w:r>
      <w:r w:rsidRPr="0073469F">
        <w:t>.</w:t>
      </w:r>
      <w:r w:rsidRPr="0073469F">
        <w:rPr>
          <w:lang w:eastAsia="zh-CN"/>
        </w:rPr>
        <w:t>1</w:t>
      </w:r>
      <w:r w:rsidRPr="0073469F">
        <w:t>.1</w:t>
      </w:r>
      <w:r w:rsidRPr="0073469F">
        <w:tab/>
        <w:t>General</w:t>
      </w:r>
      <w:bookmarkEnd w:id="3342"/>
      <w:bookmarkEnd w:id="3343"/>
      <w:bookmarkEnd w:id="3344"/>
    </w:p>
    <w:p w14:paraId="712CE781" w14:textId="77777777" w:rsidR="00F05341" w:rsidRPr="0073469F" w:rsidRDefault="00F05341" w:rsidP="00F05341">
      <w:r w:rsidRPr="0073469F">
        <w:t xml:space="preserve">This </w:t>
      </w:r>
      <w:r w:rsidR="00E374A4">
        <w:t>clause</w:t>
      </w:r>
      <w:r w:rsidRPr="0073469F">
        <w:t xml:space="preserve"> defines XML schema and MIME type for MCPTT information.</w:t>
      </w:r>
    </w:p>
    <w:p w14:paraId="62BA2A1C" w14:textId="77777777" w:rsidR="00F05341" w:rsidRPr="0073469F" w:rsidRDefault="00F05341" w:rsidP="000B2AB4">
      <w:pPr>
        <w:pStyle w:val="Heading2"/>
      </w:pPr>
      <w:bookmarkStart w:id="3345" w:name="_Toc11408076"/>
      <w:bookmarkStart w:id="3346" w:name="_Toc27499382"/>
      <w:bookmarkStart w:id="3347" w:name="_Toc107000705"/>
      <w:r w:rsidRPr="0073469F">
        <w:rPr>
          <w:lang w:eastAsia="zh-CN"/>
        </w:rPr>
        <w:t>F</w:t>
      </w:r>
      <w:r w:rsidRPr="0073469F">
        <w:t>.</w:t>
      </w:r>
      <w:r w:rsidRPr="0073469F">
        <w:rPr>
          <w:lang w:eastAsia="zh-CN"/>
        </w:rPr>
        <w:t>1</w:t>
      </w:r>
      <w:r w:rsidRPr="0073469F">
        <w:t>.2</w:t>
      </w:r>
      <w:r w:rsidRPr="0073469F">
        <w:tab/>
        <w:t>XML schema</w:t>
      </w:r>
      <w:bookmarkEnd w:id="3345"/>
      <w:bookmarkEnd w:id="3346"/>
      <w:bookmarkEnd w:id="3347"/>
    </w:p>
    <w:p w14:paraId="1AEE63E4"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467AF500" w14:textId="77777777" w:rsidR="00F05341" w:rsidRPr="0073469F" w:rsidRDefault="00F05341" w:rsidP="00F05341">
      <w:pPr>
        <w:pStyle w:val="PL"/>
      </w:pPr>
      <w:r w:rsidRPr="0073469F">
        <w:t>&lt;xs:schema</w:t>
      </w:r>
    </w:p>
    <w:p w14:paraId="7615CC4D" w14:textId="77777777" w:rsidR="00F05341" w:rsidRDefault="00F05341" w:rsidP="00F05341">
      <w:pPr>
        <w:pStyle w:val="PL"/>
      </w:pPr>
      <w:r w:rsidRPr="0073469F">
        <w:t xml:space="preserve">  xmlns:xs="http://www.w3.org/2001/XMLSchema"</w:t>
      </w:r>
    </w:p>
    <w:p w14:paraId="3D4B94D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179ADBE6"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2AF2B277" w14:textId="77777777" w:rsidR="00F05341" w:rsidRPr="0073469F" w:rsidRDefault="00F05341" w:rsidP="00F05341">
      <w:pPr>
        <w:pStyle w:val="PL"/>
      </w:pPr>
      <w:r w:rsidRPr="0073469F">
        <w:t xml:space="preserve">  elementFormDefault="qualified"</w:t>
      </w:r>
    </w:p>
    <w:p w14:paraId="3BB543A4" w14:textId="77777777" w:rsidR="003E170C" w:rsidRDefault="00F05341" w:rsidP="00F05341">
      <w:pPr>
        <w:pStyle w:val="PL"/>
      </w:pPr>
      <w:r w:rsidRPr="0073469F">
        <w:t xml:space="preserve">  attributeFormDefault="unqualified"</w:t>
      </w:r>
    </w:p>
    <w:p w14:paraId="33F0BE33" w14:textId="77777777" w:rsidR="00F05341" w:rsidRDefault="003E170C" w:rsidP="00F05341">
      <w:pPr>
        <w:pStyle w:val="PL"/>
      </w:pPr>
      <w:bookmarkStart w:id="3348" w:name="_PERM_MCCTEMPBM_CRPT75140373___5"/>
      <w:r>
        <w:t xml:space="preserve">  xmlns:xenc="</w:t>
      </w:r>
      <w:hyperlink r:id="rId63" w:history="1">
        <w:r w:rsidRPr="00D806E4">
          <w:rPr>
            <w:rStyle w:val="Hyperlink"/>
            <w:rFonts w:eastAsia="Malgun Gothic"/>
          </w:rPr>
          <w:t>http://www.w3.org/2001/04/xmlenc#</w:t>
        </w:r>
      </w:hyperlink>
      <w:r>
        <w:t>"</w:t>
      </w:r>
    </w:p>
    <w:bookmarkEnd w:id="3348"/>
    <w:p w14:paraId="35BD7947"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40E26EF6" w14:textId="77777777" w:rsidR="003E170C" w:rsidRDefault="003E170C" w:rsidP="00F05341">
      <w:pPr>
        <w:pStyle w:val="PL"/>
      </w:pPr>
    </w:p>
    <w:p w14:paraId="49C7A8DC"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0BA5E36E"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7612AED3" w14:textId="77777777" w:rsidR="00F05341" w:rsidRDefault="00F05341" w:rsidP="00F05341">
      <w:pPr>
        <w:pStyle w:val="PL"/>
      </w:pPr>
    </w:p>
    <w:p w14:paraId="45C9D9E0" w14:textId="77777777" w:rsidR="003E170C" w:rsidRPr="0073469F" w:rsidRDefault="003E170C" w:rsidP="00F05341">
      <w:pPr>
        <w:pStyle w:val="PL"/>
      </w:pPr>
      <w:r w:rsidRPr="00CA3F2A">
        <w:t xml:space="preserve">  &lt;!-- root XML element --&gt;</w:t>
      </w:r>
    </w:p>
    <w:p w14:paraId="6BB83EB7"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164AD23E" w14:textId="77777777" w:rsidR="00F05341" w:rsidRPr="0073469F" w:rsidRDefault="00F05341" w:rsidP="00F05341">
      <w:pPr>
        <w:pStyle w:val="PL"/>
      </w:pPr>
    </w:p>
    <w:p w14:paraId="4F704D65" w14:textId="77777777" w:rsidR="00F05341" w:rsidRPr="0073469F" w:rsidRDefault="00F05341" w:rsidP="00F05341">
      <w:pPr>
        <w:pStyle w:val="PL"/>
      </w:pPr>
      <w:r w:rsidRPr="0073469F">
        <w:t xml:space="preserve">  &lt;xs:complexType name="mcpttinfo-Type"&gt;</w:t>
      </w:r>
    </w:p>
    <w:p w14:paraId="2255F05D" w14:textId="77777777" w:rsidR="00F05341" w:rsidRPr="0073469F" w:rsidRDefault="00F05341" w:rsidP="00F05341">
      <w:pPr>
        <w:pStyle w:val="PL"/>
      </w:pPr>
      <w:r w:rsidRPr="0073469F">
        <w:t xml:space="preserve">    &lt;xs:sequence&gt;</w:t>
      </w:r>
    </w:p>
    <w:p w14:paraId="55F2DD0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61153233"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0533A945" w14:textId="77777777" w:rsidR="00587E76" w:rsidRPr="00587E76" w:rsidRDefault="00587E76" w:rsidP="00587E76">
      <w:pPr>
        <w:pStyle w:val="PL"/>
        <w:jc w:val="both"/>
      </w:pPr>
      <w:bookmarkStart w:id="3349" w:name="_MCCTEMPBM_CRPT75140374___4"/>
      <w:r w:rsidRPr="0098763C">
        <w:t xml:space="preserve">      &lt;xs:element name="anyExt" type="</w:t>
      </w:r>
      <w:r>
        <w:t>mcpttinfo:</w:t>
      </w:r>
      <w:r w:rsidRPr="0098763C">
        <w:t>anyExtType" minOccurs="0"/&gt;</w:t>
      </w:r>
    </w:p>
    <w:bookmarkEnd w:id="3349"/>
    <w:p w14:paraId="29F16E45" w14:textId="77777777" w:rsidR="00F05341" w:rsidRPr="0073469F" w:rsidRDefault="00F05341" w:rsidP="00F05341">
      <w:pPr>
        <w:pStyle w:val="PL"/>
      </w:pPr>
      <w:r w:rsidRPr="0073469F">
        <w:t xml:space="preserve">    &lt;/xs:sequence&gt;</w:t>
      </w:r>
    </w:p>
    <w:p w14:paraId="2E201B5E" w14:textId="77777777" w:rsidR="00F05341" w:rsidRPr="0073469F" w:rsidRDefault="00F05341" w:rsidP="00F05341">
      <w:pPr>
        <w:pStyle w:val="PL"/>
      </w:pPr>
      <w:r w:rsidRPr="0073469F">
        <w:t xml:space="preserve">    &lt;xs:anyAttribute namespace="##any" processContents="lax"/&gt;</w:t>
      </w:r>
    </w:p>
    <w:p w14:paraId="20C6B7DF" w14:textId="77777777" w:rsidR="00F05341" w:rsidRPr="0073469F" w:rsidRDefault="004224EC" w:rsidP="008959B3">
      <w:pPr>
        <w:pStyle w:val="PL"/>
      </w:pPr>
      <w:r w:rsidRPr="0073469F">
        <w:t xml:space="preserve">  </w:t>
      </w:r>
      <w:r w:rsidR="00F05341" w:rsidRPr="0073469F">
        <w:t xml:space="preserve">&lt;/xs:complexType&gt; </w:t>
      </w:r>
    </w:p>
    <w:p w14:paraId="0288ADDF" w14:textId="77777777" w:rsidR="00F05341" w:rsidRPr="0073469F" w:rsidRDefault="00F05341" w:rsidP="00F05341">
      <w:pPr>
        <w:pStyle w:val="PL"/>
      </w:pPr>
    </w:p>
    <w:p w14:paraId="5082FEE8" w14:textId="77777777" w:rsidR="00F05341" w:rsidRPr="0073469F" w:rsidRDefault="00F05341" w:rsidP="00F05341">
      <w:pPr>
        <w:pStyle w:val="PL"/>
      </w:pPr>
      <w:r w:rsidRPr="0073469F">
        <w:t xml:space="preserve">  &lt;xs:complexType name="mcptt-ParamsType"&gt;</w:t>
      </w:r>
    </w:p>
    <w:p w14:paraId="4C79DB48" w14:textId="77777777" w:rsidR="00F05341" w:rsidRDefault="00F05341" w:rsidP="00F05341">
      <w:pPr>
        <w:pStyle w:val="PL"/>
      </w:pPr>
      <w:r w:rsidRPr="0073469F">
        <w:t xml:space="preserve">    &lt;xs:sequence&gt;</w:t>
      </w:r>
    </w:p>
    <w:p w14:paraId="79DE3132"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5C123569" w14:textId="77777777" w:rsidR="00F05341" w:rsidRDefault="00F05341" w:rsidP="00F05341">
      <w:pPr>
        <w:pStyle w:val="PL"/>
      </w:pPr>
      <w:r w:rsidRPr="0073469F">
        <w:t xml:space="preserve">      &lt;xs:element name="session-type" type="xs:string" minOccurs="0"</w:t>
      </w:r>
      <w:r w:rsidR="004C36FE">
        <w:t>/&gt;</w:t>
      </w:r>
    </w:p>
    <w:p w14:paraId="4197ECDD"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C66AD74"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A192CCF"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02D8C9CF"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51C2BE0D"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3701C6E0"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5A375B29"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18B1214B"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5E56F537" w14:textId="77777777" w:rsidR="00C638FC" w:rsidRDefault="00C638FC" w:rsidP="00F05341">
      <w:pPr>
        <w:pStyle w:val="PL"/>
      </w:pPr>
      <w:r w:rsidRPr="0073469F">
        <w:t xml:space="preserve">      &lt;xs:element name="broadcast-ind" type="xs:boolean" minOccurs="0"/&gt;</w:t>
      </w:r>
    </w:p>
    <w:p w14:paraId="490A16F2"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31F2532"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7CE2BC7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2165F2A2"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5F1A07FE"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04B17EA2"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853BAC9"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F3171C2" w14:textId="77777777" w:rsidR="00F05341" w:rsidRDefault="00F05341" w:rsidP="00F05341">
      <w:pPr>
        <w:pStyle w:val="PL"/>
      </w:pPr>
      <w:r w:rsidRPr="0073469F">
        <w:t xml:space="preserve">      &lt;xs:any namespace="##other" processContents="lax" minOccurs="0" maxOccurs="unbounded"/&gt;</w:t>
      </w:r>
    </w:p>
    <w:p w14:paraId="16E5F6EC" w14:textId="77777777" w:rsidR="00587E76" w:rsidRPr="00587E76" w:rsidRDefault="00587E76" w:rsidP="00F05341">
      <w:pPr>
        <w:pStyle w:val="PL"/>
      </w:pPr>
      <w:r w:rsidRPr="0098763C">
        <w:t xml:space="preserve">      &lt;xs:element name="anyExt" type="</w:t>
      </w:r>
      <w:r>
        <w:t>mcpttinfo:</w:t>
      </w:r>
      <w:r w:rsidRPr="0098763C">
        <w:t>anyExtType" minOccurs="0"/&gt;</w:t>
      </w:r>
    </w:p>
    <w:p w14:paraId="0F3E6E3D" w14:textId="77777777" w:rsidR="00F05341" w:rsidRPr="0073469F" w:rsidRDefault="00F05341" w:rsidP="00F05341">
      <w:pPr>
        <w:pStyle w:val="PL"/>
      </w:pPr>
      <w:r w:rsidRPr="0073469F">
        <w:t xml:space="preserve">    &lt;/xs:sequence&gt;</w:t>
      </w:r>
    </w:p>
    <w:p w14:paraId="6917DDF8" w14:textId="77777777" w:rsidR="00F05341" w:rsidRPr="0073469F" w:rsidRDefault="00F05341" w:rsidP="00F05341">
      <w:pPr>
        <w:pStyle w:val="PL"/>
      </w:pPr>
      <w:r w:rsidRPr="0073469F">
        <w:t xml:space="preserve">    &lt;xs:anyAttribute namespace="##any" processContents="lax"/&gt;</w:t>
      </w:r>
    </w:p>
    <w:p w14:paraId="53AB5BB1" w14:textId="77777777" w:rsidR="00F05341" w:rsidRDefault="00F05341" w:rsidP="00F05341">
      <w:pPr>
        <w:pStyle w:val="PL"/>
      </w:pPr>
      <w:r w:rsidRPr="0073469F">
        <w:t xml:space="preserve">  &lt;/xs:complexType&gt;</w:t>
      </w:r>
    </w:p>
    <w:p w14:paraId="6FE98504" w14:textId="77777777" w:rsidR="003E170C" w:rsidRDefault="003E170C" w:rsidP="00F05341">
      <w:pPr>
        <w:pStyle w:val="PL"/>
      </w:pPr>
    </w:p>
    <w:p w14:paraId="6CA0E3FC" w14:textId="77777777" w:rsidR="003E170C" w:rsidRDefault="003E170C" w:rsidP="0045201D">
      <w:pPr>
        <w:pStyle w:val="PL"/>
      </w:pPr>
      <w:r>
        <w:t xml:space="preserve">  &lt;xs:simpleType name="protectionType"&gt;</w:t>
      </w:r>
    </w:p>
    <w:p w14:paraId="73572C5C" w14:textId="77777777" w:rsidR="003E170C" w:rsidRDefault="003E170C" w:rsidP="003E170C">
      <w:pPr>
        <w:pStyle w:val="PL"/>
      </w:pPr>
      <w:r>
        <w:t xml:space="preserve">    &lt;xs:restriction base="xs:string"&gt;</w:t>
      </w:r>
    </w:p>
    <w:p w14:paraId="724DC253" w14:textId="77777777" w:rsidR="003E170C" w:rsidRDefault="003E170C" w:rsidP="003E170C">
      <w:pPr>
        <w:pStyle w:val="PL"/>
      </w:pPr>
      <w:r>
        <w:t xml:space="preserve">       &lt;xs:enumeration value="Normal"/&gt;</w:t>
      </w:r>
    </w:p>
    <w:p w14:paraId="2C24E290" w14:textId="77777777" w:rsidR="003E170C" w:rsidRDefault="003E170C" w:rsidP="003E170C">
      <w:pPr>
        <w:pStyle w:val="PL"/>
      </w:pPr>
      <w:r>
        <w:t xml:space="preserve">       &lt;xs:enumeration value="Encrypted"/&gt;</w:t>
      </w:r>
    </w:p>
    <w:p w14:paraId="1E148442" w14:textId="77777777" w:rsidR="003E170C" w:rsidRDefault="003E170C" w:rsidP="003E170C">
      <w:pPr>
        <w:pStyle w:val="PL"/>
      </w:pPr>
      <w:r>
        <w:lastRenderedPageBreak/>
        <w:t xml:space="preserve">    &lt;/xs:restriction&gt;</w:t>
      </w:r>
    </w:p>
    <w:p w14:paraId="14229891" w14:textId="77777777" w:rsidR="003E170C" w:rsidRDefault="003E170C" w:rsidP="003E170C">
      <w:pPr>
        <w:pStyle w:val="PL"/>
      </w:pPr>
      <w:r>
        <w:t xml:space="preserve">  &lt;/xs:simpleType&gt;</w:t>
      </w:r>
    </w:p>
    <w:p w14:paraId="0E43BC2F" w14:textId="77777777" w:rsidR="003E170C" w:rsidRDefault="003E170C" w:rsidP="003E170C">
      <w:pPr>
        <w:pStyle w:val="PL"/>
      </w:pPr>
    </w:p>
    <w:p w14:paraId="579711D1" w14:textId="77777777" w:rsidR="003E170C" w:rsidRDefault="003E170C" w:rsidP="003E170C">
      <w:pPr>
        <w:pStyle w:val="PL"/>
      </w:pPr>
      <w:r>
        <w:t xml:space="preserve">  &lt;xs:complexType name="contentType"&gt;</w:t>
      </w:r>
    </w:p>
    <w:p w14:paraId="59936859" w14:textId="77777777" w:rsidR="003E170C" w:rsidRDefault="003E170C" w:rsidP="003E170C">
      <w:pPr>
        <w:pStyle w:val="PL"/>
      </w:pPr>
      <w:r>
        <w:t xml:space="preserve">    &lt;xs:choice&gt;</w:t>
      </w:r>
    </w:p>
    <w:p w14:paraId="07170DFB" w14:textId="77777777" w:rsidR="003E170C" w:rsidRDefault="003E170C" w:rsidP="003E170C">
      <w:pPr>
        <w:pStyle w:val="PL"/>
      </w:pPr>
      <w:r>
        <w:t xml:space="preserve">      &lt;xs:element name="mcpttURI" type="xs:anyURI"/&gt;</w:t>
      </w:r>
    </w:p>
    <w:p w14:paraId="1A7FFC06" w14:textId="77777777" w:rsidR="003E170C" w:rsidRDefault="003E170C" w:rsidP="003E170C">
      <w:pPr>
        <w:pStyle w:val="PL"/>
      </w:pPr>
      <w:r>
        <w:t xml:space="preserve">      &lt;xs:element name="mcpttString" type="xs:string"/&gt;</w:t>
      </w:r>
    </w:p>
    <w:p w14:paraId="3AF4419B" w14:textId="77777777" w:rsidR="003E170C" w:rsidRDefault="003E170C" w:rsidP="003E170C">
      <w:pPr>
        <w:pStyle w:val="PL"/>
      </w:pPr>
      <w:r>
        <w:t xml:space="preserve">      &lt;xs:element name="mcpttBoolean" type="xs:boolean"/&gt;</w:t>
      </w:r>
    </w:p>
    <w:p w14:paraId="47859F77" w14:textId="77777777" w:rsidR="003E170C" w:rsidRDefault="003E170C" w:rsidP="003E170C">
      <w:pPr>
        <w:pStyle w:val="PL"/>
      </w:pPr>
      <w:r>
        <w:t xml:space="preserve">      &lt;xs:any namespace="##other" processContents="lax"/&gt;</w:t>
      </w:r>
    </w:p>
    <w:p w14:paraId="6C436EFF" w14:textId="77777777" w:rsidR="003E170C" w:rsidRDefault="003E170C" w:rsidP="003E170C">
      <w:pPr>
        <w:pStyle w:val="PL"/>
      </w:pPr>
      <w:r>
        <w:t xml:space="preserve">      &lt;xs:element name="anyExt" type="mcpttinfo:anyExtType" minOccurs="0"/&gt;</w:t>
      </w:r>
    </w:p>
    <w:p w14:paraId="72061383" w14:textId="77777777" w:rsidR="003E170C" w:rsidRDefault="003E170C" w:rsidP="003E170C">
      <w:pPr>
        <w:pStyle w:val="PL"/>
      </w:pPr>
      <w:r>
        <w:t xml:space="preserve">    &lt;/xs:choice&gt;</w:t>
      </w:r>
    </w:p>
    <w:p w14:paraId="6E277190" w14:textId="77777777" w:rsidR="003E170C" w:rsidRDefault="003E170C" w:rsidP="003E170C">
      <w:pPr>
        <w:pStyle w:val="PL"/>
      </w:pPr>
      <w:r>
        <w:t xml:space="preserve">    &lt;xs:attribute name="type" type="</w:t>
      </w:r>
      <w:r w:rsidR="00DF15F2">
        <w:rPr>
          <w:lang w:val="en-US"/>
        </w:rPr>
        <w:t>mcpttinfo:</w:t>
      </w:r>
      <w:r>
        <w:t>protectionType"/&gt;</w:t>
      </w:r>
    </w:p>
    <w:p w14:paraId="7A3C8D95" w14:textId="77777777" w:rsidR="003E170C" w:rsidRDefault="003E170C" w:rsidP="003E170C">
      <w:pPr>
        <w:pStyle w:val="PL"/>
      </w:pPr>
      <w:r>
        <w:t xml:space="preserve">    &lt;xs:anyAttribute namespace="##any" processContents="lax"/&gt;</w:t>
      </w:r>
    </w:p>
    <w:p w14:paraId="0010791B" w14:textId="77777777" w:rsidR="003E170C" w:rsidRPr="0073469F" w:rsidRDefault="003E170C" w:rsidP="00F05341">
      <w:pPr>
        <w:pStyle w:val="PL"/>
      </w:pPr>
      <w:r>
        <w:t xml:space="preserve">  &lt;/xs:complexType&gt;</w:t>
      </w:r>
    </w:p>
    <w:p w14:paraId="1302AA8C" w14:textId="77777777" w:rsidR="00F05341" w:rsidRPr="0073469F" w:rsidRDefault="00F05341" w:rsidP="00F05341">
      <w:pPr>
        <w:pStyle w:val="PL"/>
      </w:pPr>
    </w:p>
    <w:p w14:paraId="68557701" w14:textId="77777777" w:rsidR="00F05341" w:rsidRPr="0073469F" w:rsidRDefault="00F05341" w:rsidP="00F05341">
      <w:pPr>
        <w:pStyle w:val="PL"/>
      </w:pPr>
      <w:r w:rsidRPr="0073469F">
        <w:t xml:space="preserve">  &lt;xs:complexType name="anyExtType"&gt;</w:t>
      </w:r>
    </w:p>
    <w:p w14:paraId="31C34710" w14:textId="77777777" w:rsidR="00F05341" w:rsidRPr="0073469F" w:rsidRDefault="00F05341" w:rsidP="00F05341">
      <w:pPr>
        <w:pStyle w:val="PL"/>
      </w:pPr>
      <w:r w:rsidRPr="0073469F">
        <w:t xml:space="preserve">    &lt;xs:sequence&gt;</w:t>
      </w:r>
    </w:p>
    <w:p w14:paraId="2B89EF14" w14:textId="77777777" w:rsidR="00F05341" w:rsidRPr="0073469F" w:rsidRDefault="00F05341" w:rsidP="00F05341">
      <w:pPr>
        <w:pStyle w:val="PL"/>
      </w:pPr>
      <w:r w:rsidRPr="0073469F">
        <w:t xml:space="preserve">      &lt;xs:any namespace="##any" processContents="lax" minOccurs="0" maxOccurs="unbounded"/&gt;</w:t>
      </w:r>
    </w:p>
    <w:p w14:paraId="65A5A9EE" w14:textId="77777777" w:rsidR="00F05341" w:rsidRPr="0073469F" w:rsidRDefault="00F05341" w:rsidP="00F05341">
      <w:pPr>
        <w:pStyle w:val="PL"/>
      </w:pPr>
      <w:r w:rsidRPr="0073469F">
        <w:t xml:space="preserve">    &lt;/xs:sequence&gt;</w:t>
      </w:r>
    </w:p>
    <w:p w14:paraId="1F74FD3C" w14:textId="77777777" w:rsidR="00F05341" w:rsidRPr="0073469F" w:rsidRDefault="00F05341" w:rsidP="00F05341">
      <w:pPr>
        <w:pStyle w:val="PL"/>
      </w:pPr>
      <w:r w:rsidRPr="0073469F">
        <w:t xml:space="preserve">  &lt;/xs:complexType&gt;</w:t>
      </w:r>
    </w:p>
    <w:p w14:paraId="66239E3E" w14:textId="77777777" w:rsidR="00F05341" w:rsidRPr="0073469F" w:rsidRDefault="00F05341" w:rsidP="00F05341">
      <w:pPr>
        <w:pStyle w:val="PL"/>
      </w:pPr>
    </w:p>
    <w:p w14:paraId="7F7A9A3E" w14:textId="77777777" w:rsidR="00F05341" w:rsidRPr="0073469F" w:rsidRDefault="00F05341" w:rsidP="00F05341">
      <w:pPr>
        <w:pStyle w:val="PL"/>
      </w:pPr>
      <w:r w:rsidRPr="0073469F">
        <w:t>&lt;/xs:schema&gt;</w:t>
      </w:r>
    </w:p>
    <w:p w14:paraId="1D7C480B" w14:textId="77777777" w:rsidR="00F05341" w:rsidRPr="0073469F" w:rsidRDefault="00F05341" w:rsidP="000B2AB4">
      <w:pPr>
        <w:pStyle w:val="Heading2"/>
      </w:pPr>
      <w:bookmarkStart w:id="3350" w:name="_Toc11408077"/>
      <w:bookmarkStart w:id="3351" w:name="_Toc27499383"/>
      <w:bookmarkStart w:id="3352" w:name="_Toc107000706"/>
      <w:r w:rsidRPr="0073469F">
        <w:rPr>
          <w:lang w:eastAsia="zh-CN"/>
        </w:rPr>
        <w:t>F</w:t>
      </w:r>
      <w:r w:rsidRPr="0073469F">
        <w:t>.</w:t>
      </w:r>
      <w:r w:rsidRPr="0073469F">
        <w:rPr>
          <w:lang w:eastAsia="zh-CN"/>
        </w:rPr>
        <w:t>1</w:t>
      </w:r>
      <w:r w:rsidRPr="0073469F">
        <w:t>.3</w:t>
      </w:r>
      <w:r w:rsidRPr="0073469F">
        <w:tab/>
        <w:t>Semantic</w:t>
      </w:r>
      <w:bookmarkEnd w:id="3350"/>
      <w:bookmarkEnd w:id="3351"/>
      <w:bookmarkEnd w:id="3352"/>
    </w:p>
    <w:p w14:paraId="43E489DD"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3189C225"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CE9DDA3" w14:textId="77777777" w:rsidR="003E170C" w:rsidRDefault="003E170C" w:rsidP="0045201D">
      <w:r w:rsidRPr="0073469F">
        <w:t xml:space="preserve">If the &lt;mcpttinfo&gt; contains </w:t>
      </w:r>
      <w:r>
        <w:t>the &lt;mcptt-Params&gt; element then:</w:t>
      </w:r>
    </w:p>
    <w:p w14:paraId="02E861AD" w14:textId="77777777"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 and &lt;mcptt-client-id&gt;</w:t>
      </w:r>
      <w:r>
        <w:t xml:space="preserve"> can be included with encrypted content;</w:t>
      </w:r>
    </w:p>
    <w:p w14:paraId="27F7EAD0" w14:textId="77777777" w:rsidR="003E170C" w:rsidRDefault="003E170C" w:rsidP="003E170C">
      <w:pPr>
        <w:pStyle w:val="B1"/>
      </w:pPr>
      <w:r>
        <w:t>2)</w:t>
      </w:r>
      <w:r>
        <w:tab/>
        <w:t>for each element in 1) that is included with content that is not encrypted:</w:t>
      </w:r>
    </w:p>
    <w:p w14:paraId="6CF7F38C" w14:textId="77777777" w:rsidR="003E170C" w:rsidRDefault="003E170C" w:rsidP="0045201D">
      <w:pPr>
        <w:pStyle w:val="B2"/>
      </w:pPr>
      <w:r>
        <w:t>a)</w:t>
      </w:r>
      <w:r>
        <w:tab/>
        <w:t>the element has the "type" attribute set to "Normal";</w:t>
      </w:r>
    </w:p>
    <w:p w14:paraId="7F47255C" w14:textId="77777777" w:rsidR="003E170C" w:rsidRDefault="003E170C" w:rsidP="0045201D">
      <w:pPr>
        <w:pStyle w:val="B2"/>
      </w:pPr>
      <w:r>
        <w:t>b)</w:t>
      </w:r>
      <w:r>
        <w:tab/>
        <w:t xml:space="preserve">if the element is the &lt;mcptt-request-uri&gt;, &lt;mcptt-calling-user-id&gt;, </w:t>
      </w:r>
      <w:r w:rsidRPr="00974DE5">
        <w:rPr>
          <w:noProof/>
        </w:rPr>
        <w:t>&lt;</w:t>
      </w:r>
      <w:r>
        <w:t xml:space="preserve">mcptt-called-party-id&gt; or &lt;mcptt-calling-group-id&gt; </w:t>
      </w:r>
      <w:r w:rsidR="002A5E26">
        <w:t xml:space="preserve">or &lt;originated-by&gt; </w:t>
      </w:r>
      <w:r>
        <w:t>then the &lt;mcpttURI&gt; element is included;</w:t>
      </w:r>
    </w:p>
    <w:p w14:paraId="67714304" w14:textId="77777777" w:rsidR="003E170C" w:rsidRDefault="003E170C" w:rsidP="0045201D">
      <w:pPr>
        <w:pStyle w:val="B2"/>
      </w:pPr>
      <w:r>
        <w:t>c)</w:t>
      </w:r>
      <w:r>
        <w:tab/>
        <w:t>if the element is the &lt;mcptt-access-token&gt;</w:t>
      </w:r>
      <w:r w:rsidR="002A5E26" w:rsidRPr="002A5E26">
        <w:t xml:space="preserve"> </w:t>
      </w:r>
      <w:r w:rsidR="002A5E26">
        <w:t>or &lt;mcptt-client-id&gt;</w:t>
      </w:r>
      <w:r>
        <w:t>, then the &lt;mcpttString&gt; element is included; and</w:t>
      </w:r>
    </w:p>
    <w:p w14:paraId="7F24CF62" w14:textId="77777777" w:rsidR="00FE31B7" w:rsidRDefault="00FE31B7" w:rsidP="00FE31B7">
      <w:pPr>
        <w:pStyle w:val="B2"/>
      </w:pPr>
      <w:r>
        <w:t>d)</w:t>
      </w:r>
      <w:r>
        <w:tab/>
        <w:t xml:space="preserve">if the element is </w:t>
      </w:r>
      <w:r w:rsidRPr="0073469F">
        <w:t>&lt;emergency-ind&gt;</w:t>
      </w:r>
      <w:r>
        <w:t xml:space="preserve">, &lt;alert-ind&gt;, &lt;alert-ind-rcvd&gt; or </w:t>
      </w:r>
      <w:r w:rsidRPr="0073469F">
        <w:t>&lt;imminentperil-ind&gt;</w:t>
      </w:r>
      <w:r>
        <w:t xml:space="preserve"> elements then the &lt;mcpttBoolean&gt; element is included;</w:t>
      </w:r>
    </w:p>
    <w:p w14:paraId="4234E820" w14:textId="77777777" w:rsidR="003E170C" w:rsidRDefault="003E170C" w:rsidP="003E170C">
      <w:pPr>
        <w:pStyle w:val="B1"/>
      </w:pPr>
      <w:r>
        <w:t>3)</w:t>
      </w:r>
      <w:r>
        <w:tab/>
        <w:t>for each element in 1) that is included with content that is encrypted:</w:t>
      </w:r>
    </w:p>
    <w:p w14:paraId="02B9E17B" w14:textId="77777777" w:rsidR="003E170C" w:rsidRDefault="003E170C" w:rsidP="003E170C">
      <w:pPr>
        <w:pStyle w:val="B2"/>
      </w:pPr>
      <w:r>
        <w:rPr>
          <w:rFonts w:eastAsia="Gulim"/>
        </w:rPr>
        <w:t>a)</w:t>
      </w:r>
      <w:r>
        <w:rPr>
          <w:rFonts w:eastAsia="Gulim"/>
        </w:rPr>
        <w:tab/>
      </w:r>
      <w:r>
        <w:t>the element has the "type" attribute set to "Encrypted";</w:t>
      </w:r>
    </w:p>
    <w:p w14:paraId="300BD499" w14:textId="77777777" w:rsidR="003E170C" w:rsidRDefault="003E170C" w:rsidP="003E170C">
      <w:pPr>
        <w:pStyle w:val="B2"/>
      </w:pPr>
      <w:bookmarkStart w:id="3353" w:name="_PERM_MCCTEMPBM_CRPT75140375___5"/>
      <w:r>
        <w:t>b)</w:t>
      </w:r>
      <w:r>
        <w:tab/>
      </w:r>
      <w:r w:rsidRPr="001546AE">
        <w:t>the &lt;xenc:Enc</w:t>
      </w:r>
      <w:r>
        <w:t>ryptedData&gt; element</w:t>
      </w:r>
      <w:r w:rsidRPr="001546AE">
        <w:t xml:space="preserve"> </w:t>
      </w:r>
      <w:r>
        <w:t>from the "</w:t>
      </w:r>
      <w:hyperlink r:id="rId64" w:history="1">
        <w:r w:rsidRPr="000B399D">
          <w:rPr>
            <w:rStyle w:val="Hyperlink"/>
            <w:rFonts w:eastAsia="Malgun Gothic"/>
          </w:rPr>
          <w:t>http://www.w3.org/2001/04/xmlenc#</w:t>
        </w:r>
      </w:hyperlink>
      <w:r>
        <w:t>" namespace is included and:</w:t>
      </w:r>
    </w:p>
    <w:p w14:paraId="50E7ABCE" w14:textId="77777777" w:rsidR="003E170C" w:rsidRDefault="003E170C" w:rsidP="003E170C">
      <w:pPr>
        <w:pStyle w:val="B3"/>
      </w:pPr>
      <w:bookmarkStart w:id="3354" w:name="_PERM_MCCTEMPBM_CRPT75140376___5"/>
      <w:bookmarkEnd w:id="3353"/>
      <w:r>
        <w:t>i)</w:t>
      </w:r>
      <w:r>
        <w:tab/>
        <w:t>can have a "Type" attribute can be included with a value of "</w:t>
      </w:r>
      <w:hyperlink r:id="rId65" w:anchor="Content" w:history="1">
        <w:r w:rsidRPr="000B399D">
          <w:rPr>
            <w:rStyle w:val="Hyperlink"/>
            <w:rFonts w:eastAsia="Malgun Gothic"/>
          </w:rPr>
          <w:t>http://www.w3.org/2001/04/xmlenc#Content</w:t>
        </w:r>
      </w:hyperlink>
      <w:r>
        <w:t>";</w:t>
      </w:r>
    </w:p>
    <w:bookmarkEnd w:id="3354"/>
    <w:p w14:paraId="62B6CD7C"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19F5EB1C" w14:textId="77777777" w:rsidR="003E170C" w:rsidRDefault="003E170C" w:rsidP="003E170C">
      <w:pPr>
        <w:pStyle w:val="B3"/>
      </w:pPr>
      <w:r>
        <w:t>iii)</w:t>
      </w:r>
      <w:r>
        <w:tab/>
        <w:t>can include a &lt;KeyInfo&gt; element with a &lt;KeyName&gt; element containing the base 64 encoded XPK-ID; and</w:t>
      </w:r>
    </w:p>
    <w:p w14:paraId="0A495B94" w14:textId="77777777" w:rsidR="003E170C" w:rsidRDefault="003E170C" w:rsidP="003E170C">
      <w:pPr>
        <w:pStyle w:val="B3"/>
      </w:pPr>
      <w:r>
        <w:t>iv)</w:t>
      </w:r>
      <w:r>
        <w:tab/>
        <w:t>includes a &lt;CipherData&gt; element with a &lt;CipherValue&gt; element containing the encrypted data.</w:t>
      </w:r>
    </w:p>
    <w:p w14:paraId="3B4AFE67"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70E93C1" w14:textId="77777777" w:rsidR="00F05341" w:rsidRDefault="00F05341" w:rsidP="00F05341">
      <w:r w:rsidRPr="0073469F">
        <w:lastRenderedPageBreak/>
        <w:t>If the &lt;mcpttinfo&gt; contains the &lt;mcptt-Params&gt; element then:</w:t>
      </w:r>
    </w:p>
    <w:p w14:paraId="154720E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64C59322"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0AAA640F" w14:textId="77777777" w:rsidR="00F05341" w:rsidRPr="0073469F" w:rsidRDefault="00F05341" w:rsidP="00F05341">
      <w:pPr>
        <w:pStyle w:val="B2"/>
      </w:pPr>
      <w:r w:rsidRPr="0073469F">
        <w:t>a)</w:t>
      </w:r>
      <w:r w:rsidRPr="0073469F">
        <w:tab/>
        <w:t>a value of "chat" to indicate that the MCPTT client wants to join a chat group call</w:t>
      </w:r>
    </w:p>
    <w:p w14:paraId="45CD4BB8"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6FDEBB7D" w14:textId="77777777" w:rsidR="00F05341" w:rsidRDefault="00F05341" w:rsidP="00F05341">
      <w:pPr>
        <w:pStyle w:val="B2"/>
      </w:pPr>
      <w:r w:rsidRPr="0073469F">
        <w:t>c)</w:t>
      </w:r>
      <w:r w:rsidRPr="0073469F">
        <w:tab/>
        <w:t>a value of "private" to indicate the MCPTT client wants to make a private call;</w:t>
      </w:r>
    </w:p>
    <w:p w14:paraId="4ECBAEF5"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7703D347"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68CD48AC" w14:textId="77777777" w:rsidR="00A43A54" w:rsidRDefault="00A43A54" w:rsidP="00A43A54">
      <w:pPr>
        <w:pStyle w:val="B1"/>
      </w:pPr>
      <w:r>
        <w:t>3)</w:t>
      </w:r>
      <w:r>
        <w:tab/>
        <w:t>the &lt;mcptt-request-uri&gt; can be included with:</w:t>
      </w:r>
    </w:p>
    <w:p w14:paraId="2669CE52"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441CDF7A" w14:textId="77777777" w:rsidR="00A43A54" w:rsidRDefault="00A43A54" w:rsidP="00A43A54">
      <w:pPr>
        <w:pStyle w:val="B2"/>
      </w:pPr>
      <w:r>
        <w:t>b)</w:t>
      </w:r>
      <w:r>
        <w:tab/>
        <w:t>a value set to the MCPTT ID of the called MCPTT user when the &lt;session-type&gt; is set to a value of "private";</w:t>
      </w:r>
    </w:p>
    <w:p w14:paraId="22B6344C"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43010D71"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A6D8CFB"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77C6465B"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0C8614B6"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0ED54324"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267D7853"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367DBD21"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10CD5E94"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31B20119"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14E0F1CE"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14A91786"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5F81F2F"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0AD12E10"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15E0C314"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6AA890A2"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5FC183CC"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1DEA06FF"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361B2EF7" w14:textId="77777777" w:rsidR="00195CC6" w:rsidRPr="007E6F2E" w:rsidRDefault="00195CC6" w:rsidP="00B46C3A">
      <w:pPr>
        <w:pStyle w:val="B2"/>
        <w:rPr>
          <w:lang w:val="en-US"/>
        </w:rPr>
      </w:pPr>
      <w:r w:rsidRPr="007E6F2E">
        <w:rPr>
          <w:lang w:val="en-US"/>
        </w:rPr>
        <w:lastRenderedPageBreak/>
        <w:t>a)</w:t>
      </w:r>
      <w:r w:rsidRPr="007E6F2E">
        <w:rPr>
          <w:lang w:val="en-US"/>
        </w:rPr>
        <w:tab/>
        <w:t>set to "floor-idle", if the floor is idle in a non-controlling MCPTT function; or</w:t>
      </w:r>
    </w:p>
    <w:p w14:paraId="4BE59AC3"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26F0D4C" w14:textId="77777777" w:rsidR="007A751B" w:rsidRDefault="007A751B" w:rsidP="007A751B">
      <w:pPr>
        <w:pStyle w:val="B1"/>
        <w:rPr>
          <w:lang w:val="sv-SE"/>
        </w:rPr>
      </w:pPr>
      <w:r>
        <w:rPr>
          <w:lang w:val="sv-SE"/>
        </w:rPr>
        <w:t>14</w:t>
      </w:r>
      <w:r w:rsidRPr="00170A25">
        <w:t>)</w:t>
      </w:r>
      <w:r w:rsidRPr="00170A25">
        <w:tab/>
        <w:t>the &lt;associated-group-id&gt;</w:t>
      </w:r>
      <w:r>
        <w:rPr>
          <w:lang w:val="sv-SE"/>
        </w:rPr>
        <w:t>:</w:t>
      </w:r>
    </w:p>
    <w:p w14:paraId="395DEA03" w14:textId="77777777" w:rsidR="007A751B" w:rsidRDefault="007A751B" w:rsidP="007A751B">
      <w:pPr>
        <w:pStyle w:val="B2"/>
        <w:rPr>
          <w:lang w:val="sv-SE"/>
        </w:rPr>
      </w:pPr>
      <w:r>
        <w:rPr>
          <w:lang w:val="sv-SE"/>
        </w:rPr>
        <w:t>a)</w:t>
      </w:r>
      <w:r>
        <w:rPr>
          <w:lang w:val="sv-SE"/>
        </w:rPr>
        <w:tab/>
        <w:t xml:space="preserve">if the &lt;mcptt-request-uri&gt; element </w:t>
      </w:r>
      <w:r w:rsidRPr="00170A25">
        <w:t xml:space="preserve">contains a </w:t>
      </w:r>
      <w:r>
        <w:t xml:space="preserve">group identity </w:t>
      </w:r>
      <w:r>
        <w:rPr>
          <w:lang w:val="sv-SE"/>
        </w:rPr>
        <w:t xml:space="preserve">then this element can include an MCPTT group ID </w:t>
      </w:r>
      <w:r>
        <w:t xml:space="preserve">associated with </w:t>
      </w:r>
      <w:r>
        <w:rPr>
          <w:lang w:val="sv-SE"/>
        </w:rPr>
        <w:t>the group identity in the &lt;mcptt-request-uri&gt; element. E.g. if the &lt;mcptt-request-uri&gt; element contains a temporary group identity (TGI), then the &lt;associated-group-id&gt; element can contain the constituent MCPTT group ID</w:t>
      </w:r>
      <w:r w:rsidR="004358FD">
        <w:rPr>
          <w:lang w:val="sv-SE"/>
        </w:rPr>
        <w:t>;</w:t>
      </w:r>
    </w:p>
    <w:p w14:paraId="62E740EA" w14:textId="77777777" w:rsidR="004358FD" w:rsidRDefault="004358FD" w:rsidP="0045201D">
      <w:pPr>
        <w:pStyle w:val="B1"/>
        <w:rPr>
          <w:lang w:val="en-US"/>
        </w:rPr>
      </w:pPr>
      <w:r>
        <w:rPr>
          <w:lang w:val="en-US"/>
        </w:rPr>
        <w:t>15)</w:t>
      </w:r>
      <w:r>
        <w:rPr>
          <w:lang w:val="en-US"/>
        </w:rPr>
        <w:tab/>
        <w:t>the &lt;originated-by&gt;:</w:t>
      </w:r>
    </w:p>
    <w:p w14:paraId="5CB24A51"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3ED9E230" w14:textId="77777777" w:rsidR="00FE31B7" w:rsidRDefault="00FE31B7" w:rsidP="00FE31B7">
      <w:pPr>
        <w:pStyle w:val="B1"/>
        <w:rPr>
          <w:lang w:val="en-US"/>
        </w:rPr>
      </w:pPr>
      <w:r>
        <w:rPr>
          <w:lang w:val="en-US"/>
        </w:rPr>
        <w:t>16)</w:t>
      </w:r>
      <w:r>
        <w:rPr>
          <w:lang w:val="en-US"/>
        </w:rPr>
        <w:tab/>
        <w:t>the &lt;MKFC-GKTPs&gt;:</w:t>
      </w:r>
    </w:p>
    <w:p w14:paraId="47C72055"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E374A4">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3D302F00" w14:textId="77777777" w:rsidR="00FE31B7" w:rsidRDefault="00FE31B7" w:rsidP="00FE31B7">
      <w:pPr>
        <w:pStyle w:val="B1"/>
        <w:rPr>
          <w:lang w:val="en-US"/>
        </w:rPr>
      </w:pPr>
      <w:r>
        <w:rPr>
          <w:lang w:val="en-US"/>
        </w:rPr>
        <w:t>17)</w:t>
      </w:r>
      <w:r>
        <w:rPr>
          <w:lang w:val="en-US"/>
        </w:rPr>
        <w:tab/>
        <w:t>the &lt;mcptt-client-id&gt;:</w:t>
      </w:r>
    </w:p>
    <w:p w14:paraId="7C87EFD5" w14:textId="77777777"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 or SIP MESSAGE request;</w:t>
      </w:r>
    </w:p>
    <w:p w14:paraId="0608C09C" w14:textId="77777777" w:rsidR="00FE31B7" w:rsidRDefault="00FE31B7" w:rsidP="00FE31B7">
      <w:pPr>
        <w:pStyle w:val="B1"/>
      </w:pPr>
      <w:r>
        <w:t>18)</w:t>
      </w:r>
      <w:r>
        <w:tab/>
        <w:t>the &lt;alert-ind-rcvd&gt;</w:t>
      </w:r>
    </w:p>
    <w:p w14:paraId="18D1C876"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43041BA7" w14:textId="77777777" w:rsidR="00BE29A5" w:rsidRDefault="00BE29A5" w:rsidP="00BE29A5">
      <w:pPr>
        <w:pStyle w:val="B1"/>
      </w:pPr>
      <w:r>
        <w:t>19)</w:t>
      </w:r>
      <w:r>
        <w:tab/>
        <w:t>the &lt;anyExt&gt; can be included with the following elements not declared in the XML schema:</w:t>
      </w:r>
    </w:p>
    <w:p w14:paraId="0FA5A5C5" w14:textId="77777777" w:rsidR="00BE29A5" w:rsidRDefault="00BE29A5" w:rsidP="00BE29A5">
      <w:pPr>
        <w:pStyle w:val="B2"/>
      </w:pPr>
      <w:r>
        <w:t>a)</w:t>
      </w:r>
      <w:r>
        <w:tab/>
        <w:t>an &lt;ambient-listening-type&gt; of type "xs:string":</w:t>
      </w:r>
    </w:p>
    <w:p w14:paraId="60D530B6" w14:textId="77777777" w:rsidR="00BE29A5" w:rsidRDefault="00BE29A5" w:rsidP="00BE29A5">
      <w:pPr>
        <w:pStyle w:val="B3"/>
      </w:pPr>
      <w:r>
        <w:t>i)</w:t>
      </w:r>
      <w:r>
        <w:tab/>
        <w:t>set to a value of "remote-init" when the listening MCPTT user of an ambient listening call initiates the call; or</w:t>
      </w:r>
    </w:p>
    <w:p w14:paraId="6DBA8E28" w14:textId="77777777" w:rsidR="00BE29A5" w:rsidRDefault="00BE29A5" w:rsidP="00BE29A5">
      <w:pPr>
        <w:pStyle w:val="B3"/>
      </w:pPr>
      <w:r>
        <w:t>ii)</w:t>
      </w:r>
      <w:r>
        <w:tab/>
        <w:t>set to a value of "local-init" when the listened-to MCPTT user of an ambient listening call initiates the call; and</w:t>
      </w:r>
    </w:p>
    <w:p w14:paraId="28EC7EC8" w14:textId="77777777" w:rsidR="00BE29A5" w:rsidRDefault="00BE29A5" w:rsidP="00BE29A5">
      <w:pPr>
        <w:pStyle w:val="B2"/>
      </w:pPr>
      <w:r>
        <w:t>b)</w:t>
      </w:r>
      <w:r>
        <w:tab/>
        <w:t>a &lt;release-reason&gt; of type "xs:string":</w:t>
      </w:r>
    </w:p>
    <w:p w14:paraId="13C88804" w14:textId="77777777" w:rsidR="00BE29A5" w:rsidRDefault="00BE29A5" w:rsidP="00BE29A5">
      <w:pPr>
        <w:pStyle w:val="B3"/>
      </w:pPr>
      <w:r>
        <w:t>i)</w:t>
      </w:r>
      <w:r>
        <w:tab/>
        <w:t>set to a value of "private-call-expiry" when the ambient listening call is release due to the expiry of the private call timer;</w:t>
      </w:r>
    </w:p>
    <w:p w14:paraId="0F16AE43" w14:textId="77777777" w:rsidR="00BE29A5" w:rsidRDefault="00BE29A5" w:rsidP="00BE29A5">
      <w:pPr>
        <w:pStyle w:val="B3"/>
      </w:pPr>
      <w:r>
        <w:t>ii)</w:t>
      </w:r>
      <w:r>
        <w:tab/>
        <w:t xml:space="preserve">set to a value </w:t>
      </w:r>
      <w:r w:rsidR="00763F9F">
        <w:t>of "administrator-action"</w:t>
      </w:r>
      <w:r>
        <w:t xml:space="preserve"> when the ambient listening call is released by an MCPTT administrator</w:t>
      </w:r>
      <w:r w:rsidR="00B8630F">
        <w:t>;</w:t>
      </w:r>
    </w:p>
    <w:p w14:paraId="74280BA4" w14:textId="77777777" w:rsidR="00B8630F" w:rsidRPr="00721C14" w:rsidRDefault="00B8630F" w:rsidP="00B8630F">
      <w:pPr>
        <w:pStyle w:val="B3"/>
      </w:pPr>
      <w:r>
        <w:t>iii)</w:t>
      </w:r>
      <w:r>
        <w:tab/>
        <w:t>set to a value of "not selected for call"</w:t>
      </w:r>
      <w:r w:rsidRPr="00001C35">
        <w:t xml:space="preserve"> </w:t>
      </w:r>
      <w:r>
        <w:t>when the when a dialog is released with an MCPTT client that was not selected as the terminating client of a first-to-answer call;</w:t>
      </w:r>
    </w:p>
    <w:p w14:paraId="3F538179" w14:textId="77777777" w:rsidR="00763F9F" w:rsidRDefault="00763F9F" w:rsidP="00763F9F">
      <w:pPr>
        <w:pStyle w:val="B3"/>
      </w:pPr>
      <w:r>
        <w:t>i</w:t>
      </w:r>
      <w:r w:rsidRPr="00763F9F">
        <w:t>v</w:t>
      </w:r>
      <w:r>
        <w:t>)</w:t>
      </w:r>
      <w:r>
        <w:tab/>
        <w:t>set to a value of "call-request-for-listened-to-client" when there is a call request targeted to the listened-to client;</w:t>
      </w:r>
    </w:p>
    <w:p w14:paraId="019AD235" w14:textId="77777777" w:rsidR="00133865" w:rsidRDefault="00763F9F" w:rsidP="00133865">
      <w:pPr>
        <w:pStyle w:val="B3"/>
      </w:pPr>
      <w:r>
        <w:t>v)</w:t>
      </w:r>
      <w:r>
        <w:tab/>
        <w:t>set to a value of "call-request-initiated-by-listened-to-client" when there is a call request initiated by the listened-to client;</w:t>
      </w:r>
      <w:r w:rsidR="00133865">
        <w:t xml:space="preserve"> or</w:t>
      </w:r>
    </w:p>
    <w:p w14:paraId="2B7EE72A" w14:textId="77777777" w:rsidR="00763F9F" w:rsidRDefault="00133865" w:rsidP="00133865">
      <w:pPr>
        <w:pStyle w:val="B3"/>
      </w:pPr>
      <w:r>
        <w:t>vi)</w:t>
      </w:r>
      <w:r>
        <w:tab/>
        <w:t>set to a value of "</w:t>
      </w:r>
      <w:r w:rsidRPr="004C7B55">
        <w:rPr>
          <w:lang w:eastAsia="ko-KR"/>
        </w:rPr>
        <w:t>authentication of the MIKEY-SAKE I_MESSAGE failed</w:t>
      </w:r>
      <w:r>
        <w:rPr>
          <w:lang w:eastAsia="ko-KR"/>
        </w:rPr>
        <w:t>" by a MCPTT client when the signature of the cannot be verified;</w:t>
      </w:r>
    </w:p>
    <w:p w14:paraId="3E76FAAB" w14:textId="77777777" w:rsidR="00531297" w:rsidRDefault="00531297" w:rsidP="00F07A7F">
      <w:pPr>
        <w:pStyle w:val="B2"/>
      </w:pPr>
      <w:r>
        <w:t>c)</w:t>
      </w:r>
      <w:r>
        <w:tab/>
        <w:t>a &lt;request-type&gt; of type "xs:string":</w:t>
      </w:r>
    </w:p>
    <w:p w14:paraId="757B513D" w14:textId="77777777" w:rsidR="00531297" w:rsidRPr="00721C14" w:rsidRDefault="00531297" w:rsidP="00531297">
      <w:pPr>
        <w:pStyle w:val="B3"/>
      </w:pPr>
      <w:r>
        <w:t>i)</w:t>
      </w:r>
      <w:r>
        <w:tab/>
        <w:t>set to value of "private-call-call-back-request" when a client initiates a private call call-back request;</w:t>
      </w:r>
    </w:p>
    <w:p w14:paraId="16E894E3" w14:textId="77777777" w:rsidR="00531297" w:rsidRPr="00721C14" w:rsidRDefault="00531297" w:rsidP="00531297">
      <w:pPr>
        <w:pStyle w:val="B3"/>
      </w:pPr>
      <w:r>
        <w:lastRenderedPageBreak/>
        <w:t>ii)</w:t>
      </w:r>
      <w:r>
        <w:tab/>
        <w:t>set to a value of "private-call-call-back-cancel-request" when a client initiates a private call call-back cancel request;</w:t>
      </w:r>
      <w:r w:rsidR="00721C14" w:rsidRPr="00721C14">
        <w:t xml:space="preserve"> or</w:t>
      </w:r>
    </w:p>
    <w:p w14:paraId="73A48887" w14:textId="77777777" w:rsidR="00721C14" w:rsidRDefault="00721C14" w:rsidP="00721C14">
      <w:pPr>
        <w:pStyle w:val="B3"/>
      </w:pPr>
      <w:r>
        <w:t>iii)</w:t>
      </w:r>
      <w:r>
        <w:tab/>
        <w:t xml:space="preserve">set to a value of </w:t>
      </w:r>
      <w:r w:rsidRPr="004346C1">
        <w:t xml:space="preserve">"group-selection-change-request" </w:t>
      </w:r>
      <w:r>
        <w:t>when a client initiates a group selection change request;</w:t>
      </w:r>
    </w:p>
    <w:p w14:paraId="0A168880" w14:textId="77777777" w:rsidR="00531297" w:rsidRDefault="00531297" w:rsidP="008C3D3C">
      <w:pPr>
        <w:pStyle w:val="B2"/>
      </w:pPr>
      <w:r>
        <w:t>d)</w:t>
      </w:r>
      <w:r>
        <w:tab/>
        <w:t>a &lt;response-type&gt; of type "xs:string":</w:t>
      </w:r>
    </w:p>
    <w:p w14:paraId="1D7F47E1" w14:textId="77777777" w:rsidR="00531297" w:rsidRDefault="00531297" w:rsidP="00531297">
      <w:pPr>
        <w:pStyle w:val="B3"/>
      </w:pPr>
      <w:r>
        <w:t>i)</w:t>
      </w:r>
      <w:r>
        <w:tab/>
        <w:t>set to a value of "private-call-call-back-response" when a client responds to a private call call-back request; or</w:t>
      </w:r>
    </w:p>
    <w:p w14:paraId="36F5511D" w14:textId="77777777" w:rsidR="00721C14" w:rsidRDefault="00531297" w:rsidP="00721C14">
      <w:pPr>
        <w:pStyle w:val="B3"/>
      </w:pPr>
      <w:r>
        <w:t>ii)</w:t>
      </w:r>
      <w:r>
        <w:tab/>
        <w:t>set to a value of "private-call-call-back-cancel-response" when a client responds to a private call call-back cancel request;</w:t>
      </w:r>
      <w:r w:rsidR="00721C14">
        <w:t xml:space="preserve"> or</w:t>
      </w:r>
    </w:p>
    <w:p w14:paraId="7C359F39" w14:textId="77777777" w:rsidR="00531297" w:rsidRDefault="00721C14" w:rsidP="00721C14">
      <w:pPr>
        <w:pStyle w:val="B3"/>
      </w:pPr>
      <w:r>
        <w:t>iii)</w:t>
      </w:r>
      <w:r>
        <w:tab/>
        <w:t xml:space="preserve">set to a value of </w:t>
      </w:r>
      <w:r w:rsidRPr="004346C1">
        <w:t>"group-selection-change-</w:t>
      </w:r>
      <w:r>
        <w:t>response</w:t>
      </w:r>
      <w:r w:rsidRPr="004346C1">
        <w:t xml:space="preserve">" </w:t>
      </w:r>
      <w:r>
        <w:t>when a client responds to a group selection change request;</w:t>
      </w:r>
    </w:p>
    <w:p w14:paraId="302A37CF" w14:textId="77777777" w:rsidR="00531297" w:rsidRDefault="00531297" w:rsidP="008C3D3C">
      <w:pPr>
        <w:pStyle w:val="B2"/>
      </w:pPr>
      <w:r>
        <w:t>e)</w:t>
      </w:r>
      <w:r>
        <w:tab/>
        <w:t>an &lt;urgency indication&gt; of type "xs:string":</w:t>
      </w:r>
    </w:p>
    <w:p w14:paraId="5EABBB77" w14:textId="77777777" w:rsidR="00531297" w:rsidRDefault="00531297" w:rsidP="00531297">
      <w:pPr>
        <w:pStyle w:val="B3"/>
      </w:pPr>
      <w:r>
        <w:t>(i)</w:t>
      </w:r>
      <w:r>
        <w:tab/>
        <w:t>set to a value of "low", "normal" or "high" to indicate the urgency of a private call call-back request; and</w:t>
      </w:r>
    </w:p>
    <w:p w14:paraId="7D43B811" w14:textId="77777777" w:rsidR="00531297" w:rsidRDefault="00531297" w:rsidP="00531297">
      <w:pPr>
        <w:pStyle w:val="B2"/>
      </w:pPr>
      <w:r>
        <w:t>f)</w:t>
      </w:r>
      <w:r>
        <w:tab/>
        <w:t>a &lt;time-of-request&gt; of type "xs:dateTime":</w:t>
      </w:r>
    </w:p>
    <w:p w14:paraId="29F95D56" w14:textId="77777777" w:rsidR="00531297" w:rsidRDefault="00531297" w:rsidP="00531297">
      <w:pPr>
        <w:pStyle w:val="B3"/>
      </w:pPr>
      <w:r>
        <w:t>(i)</w:t>
      </w:r>
      <w:r>
        <w:tab/>
        <w:t>set to the date and time at which the private call call-back request was initiated, in the form: "YYYY-MM-DDThh:mm:ss" where:</w:t>
      </w:r>
    </w:p>
    <w:p w14:paraId="5E7E7B24" w14:textId="77777777" w:rsidR="00531297" w:rsidRDefault="00531297" w:rsidP="00531297">
      <w:pPr>
        <w:pStyle w:val="B4"/>
      </w:pPr>
      <w:r>
        <w:t>-</w:t>
      </w:r>
      <w:r>
        <w:tab/>
        <w:t>YYYY indicates the year;</w:t>
      </w:r>
    </w:p>
    <w:p w14:paraId="3546F82F" w14:textId="77777777" w:rsidR="00531297" w:rsidRDefault="00531297" w:rsidP="00531297">
      <w:pPr>
        <w:pStyle w:val="B4"/>
      </w:pPr>
      <w:r>
        <w:t>-</w:t>
      </w:r>
      <w:r>
        <w:tab/>
        <w:t>MM indicates the month;</w:t>
      </w:r>
    </w:p>
    <w:p w14:paraId="7EABF052" w14:textId="77777777" w:rsidR="00531297" w:rsidRDefault="00531297" w:rsidP="00531297">
      <w:pPr>
        <w:pStyle w:val="B4"/>
      </w:pPr>
      <w:r>
        <w:t>-</w:t>
      </w:r>
      <w:r>
        <w:tab/>
        <w:t>DD indicates the day;</w:t>
      </w:r>
    </w:p>
    <w:p w14:paraId="252F8469" w14:textId="77777777" w:rsidR="00531297" w:rsidRDefault="00531297" w:rsidP="00531297">
      <w:pPr>
        <w:pStyle w:val="B4"/>
      </w:pPr>
      <w:r>
        <w:t>-</w:t>
      </w:r>
      <w:r>
        <w:tab/>
        <w:t>T indicates the start of the required time section;</w:t>
      </w:r>
    </w:p>
    <w:p w14:paraId="2AF7651F" w14:textId="77777777" w:rsidR="00531297" w:rsidRDefault="00531297" w:rsidP="00531297">
      <w:pPr>
        <w:pStyle w:val="B4"/>
      </w:pPr>
      <w:r>
        <w:t>-</w:t>
      </w:r>
      <w:r>
        <w:tab/>
        <w:t>hh indicates the hour;</w:t>
      </w:r>
    </w:p>
    <w:p w14:paraId="6FEF19D8" w14:textId="77777777" w:rsidR="00531297" w:rsidRDefault="00531297" w:rsidP="00531297">
      <w:pPr>
        <w:pStyle w:val="B4"/>
      </w:pPr>
      <w:r>
        <w:t>-</w:t>
      </w:r>
      <w:r>
        <w:tab/>
        <w:t>mm indicates the minute; and</w:t>
      </w:r>
    </w:p>
    <w:p w14:paraId="42BF6D87" w14:textId="77777777" w:rsidR="00721C14" w:rsidRDefault="00531297" w:rsidP="00721C14">
      <w:pPr>
        <w:pStyle w:val="B4"/>
      </w:pPr>
      <w:r>
        <w:t>-</w:t>
      </w:r>
      <w:r>
        <w:tab/>
        <w:t>ss indicates the second</w:t>
      </w:r>
      <w:r w:rsidR="00721C14">
        <w:t>; and</w:t>
      </w:r>
    </w:p>
    <w:p w14:paraId="44D9A9D6" w14:textId="77777777" w:rsidR="00721C14" w:rsidRDefault="00721C14" w:rsidP="00721C14">
      <w:pPr>
        <w:pStyle w:val="B2"/>
      </w:pPr>
      <w:r>
        <w:t>g)</w:t>
      </w:r>
      <w:r>
        <w:tab/>
        <w:t>a &lt;</w:t>
      </w:r>
      <w:r w:rsidRPr="006D0511">
        <w:t>selected-group-change-outcome</w:t>
      </w:r>
      <w:r>
        <w:t>&gt; of type "xs:string":</w:t>
      </w:r>
    </w:p>
    <w:p w14:paraId="6D554FC1" w14:textId="77777777" w:rsidR="00721C14" w:rsidRDefault="00721C14" w:rsidP="00721C14">
      <w:pPr>
        <w:pStyle w:val="B3"/>
      </w:pPr>
      <w:r>
        <w:t>i)</w:t>
      </w:r>
      <w:r>
        <w:tab/>
        <w:t>set to a value of "success" when a client reports that it has successfully changed its selected group as requested by a received group selection change request; or</w:t>
      </w:r>
    </w:p>
    <w:p w14:paraId="7CE19738" w14:textId="77777777" w:rsidR="00721C14" w:rsidRDefault="00721C14" w:rsidP="00721C14">
      <w:pPr>
        <w:pStyle w:val="B3"/>
      </w:pPr>
      <w:r>
        <w:t>ii)</w:t>
      </w:r>
      <w:r>
        <w:tab/>
        <w:t>set to a value of "fail" when a client reports that it has failed to change its selected group as requested by a received group selection change request; and</w:t>
      </w:r>
    </w:p>
    <w:p w14:paraId="75734623" w14:textId="77777777" w:rsidR="00721C14" w:rsidRDefault="00721C14" w:rsidP="00721C14">
      <w:pPr>
        <w:pStyle w:val="B2"/>
      </w:pPr>
      <w:r>
        <w:t>h)</w:t>
      </w:r>
      <w:r>
        <w:tab/>
        <w:t>an&lt;affiliation-required&gt; of type "x</w:t>
      </w:r>
      <w:r w:rsidRPr="00A62D07">
        <w:t>s:</w:t>
      </w:r>
      <w:r>
        <w:t>Boolean":</w:t>
      </w:r>
    </w:p>
    <w:p w14:paraId="6256A439" w14:textId="77777777" w:rsidR="00531297" w:rsidRPr="00721C14" w:rsidRDefault="00721C14" w:rsidP="00721C14">
      <w:pPr>
        <w:pStyle w:val="B3"/>
      </w:pPr>
      <w:r>
        <w:t>i)</w:t>
      </w:r>
      <w:r w:rsidR="00E374A4">
        <w:tab/>
      </w:r>
      <w:r>
        <w:t xml:space="preserve">set to a value of "true" when received by a client in a </w:t>
      </w:r>
      <w:r w:rsidRPr="004346C1">
        <w:t>group-selection-change-request</w:t>
      </w:r>
      <w:r>
        <w:t xml:space="preserve"> indicates that the client needs to affiliate to the specified group.</w:t>
      </w:r>
    </w:p>
    <w:p w14:paraId="30E7141F" w14:textId="77777777" w:rsidR="00F05341" w:rsidRPr="0073469F" w:rsidRDefault="00F05341" w:rsidP="00F05341">
      <w:r w:rsidRPr="0073469F">
        <w:t>Absence of the &lt;emergency-ind&gt;, &lt;alert-ind&gt; and &lt;imminentperil-ind&gt; in a SIP INVITE request indicates that the MCPTT client is initiating a non-emergency private call or non-emergency group call.</w:t>
      </w:r>
    </w:p>
    <w:p w14:paraId="2BFBB4F1" w14:textId="77777777" w:rsidR="00C638FC" w:rsidRDefault="00C638FC" w:rsidP="00F05341">
      <w:r w:rsidRPr="0073469F">
        <w:t>Absence of the &lt;broadcast-ind&gt; in a SIP INVITE request indicates that the MCPTT client is initiating a non-broadcast group call.</w:t>
      </w:r>
    </w:p>
    <w:p w14:paraId="7259468F"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5F4C0F3" w14:textId="77777777" w:rsidR="00F05341" w:rsidRPr="0073469F" w:rsidRDefault="00F05341" w:rsidP="00F05341">
      <w:r w:rsidRPr="0073469F">
        <w:t>The recipient of the XML ignores any unknown element and any unknown attribute.</w:t>
      </w:r>
    </w:p>
    <w:p w14:paraId="799B24C8" w14:textId="77777777" w:rsidR="00F05341" w:rsidRPr="0073469F" w:rsidRDefault="00F05341" w:rsidP="000B2AB4">
      <w:pPr>
        <w:pStyle w:val="Heading2"/>
      </w:pPr>
      <w:bookmarkStart w:id="3355" w:name="_Toc11408078"/>
      <w:bookmarkStart w:id="3356" w:name="_Toc27499384"/>
      <w:bookmarkStart w:id="3357" w:name="_Toc107000707"/>
      <w:r w:rsidRPr="0073469F">
        <w:rPr>
          <w:lang w:eastAsia="zh-CN"/>
        </w:rPr>
        <w:lastRenderedPageBreak/>
        <w:t>F</w:t>
      </w:r>
      <w:r w:rsidRPr="0073469F">
        <w:t>.</w:t>
      </w:r>
      <w:r w:rsidRPr="0073469F">
        <w:rPr>
          <w:lang w:eastAsia="zh-CN"/>
        </w:rPr>
        <w:t>1</w:t>
      </w:r>
      <w:r w:rsidRPr="0073469F">
        <w:t>.4</w:t>
      </w:r>
      <w:r w:rsidRPr="0073469F">
        <w:tab/>
        <w:t>IANA registration template</w:t>
      </w:r>
      <w:bookmarkEnd w:id="3355"/>
      <w:bookmarkEnd w:id="3356"/>
      <w:bookmarkEnd w:id="3357"/>
    </w:p>
    <w:p w14:paraId="4FDF0C2F" w14:textId="77777777" w:rsidR="00F05341" w:rsidRPr="0073469F" w:rsidRDefault="00F05341" w:rsidP="00F05341">
      <w:r w:rsidRPr="0073469F">
        <w:t>Your Name:</w:t>
      </w:r>
    </w:p>
    <w:p w14:paraId="3AE346E8" w14:textId="77777777" w:rsidR="00F05341" w:rsidRPr="0073469F" w:rsidRDefault="00F05341" w:rsidP="00F05341">
      <w:r w:rsidRPr="0073469F">
        <w:t>&lt;MCC name&gt;</w:t>
      </w:r>
    </w:p>
    <w:p w14:paraId="3C241856" w14:textId="77777777" w:rsidR="00F05341" w:rsidRPr="0073469F" w:rsidRDefault="00F05341" w:rsidP="00F05341">
      <w:r w:rsidRPr="0073469F">
        <w:t>Your Email Address:</w:t>
      </w:r>
    </w:p>
    <w:p w14:paraId="4FC65DDA" w14:textId="77777777" w:rsidR="00F05341" w:rsidRPr="0073469F" w:rsidRDefault="00F05341" w:rsidP="00F05341">
      <w:r w:rsidRPr="0073469F">
        <w:t>&lt;MCC email address&gt;</w:t>
      </w:r>
    </w:p>
    <w:p w14:paraId="080B6065" w14:textId="77777777" w:rsidR="00F05341" w:rsidRPr="0073469F" w:rsidRDefault="00F05341" w:rsidP="00F05341">
      <w:r w:rsidRPr="0073469F">
        <w:t>Media Type Name:</w:t>
      </w:r>
    </w:p>
    <w:p w14:paraId="377DC142" w14:textId="77777777" w:rsidR="00F05341" w:rsidRPr="0073469F" w:rsidRDefault="00F05341" w:rsidP="00F05341">
      <w:r w:rsidRPr="0073469F">
        <w:t>Application</w:t>
      </w:r>
    </w:p>
    <w:p w14:paraId="6E6BCE26" w14:textId="77777777" w:rsidR="00F05341" w:rsidRPr="0073469F" w:rsidRDefault="00F05341" w:rsidP="00F05341">
      <w:r w:rsidRPr="0073469F">
        <w:t>Subtype name:</w:t>
      </w:r>
    </w:p>
    <w:p w14:paraId="38D08B74" w14:textId="77777777" w:rsidR="00F05341" w:rsidRPr="0073469F" w:rsidRDefault="00F05341" w:rsidP="00F05341">
      <w:r w:rsidRPr="0073469F">
        <w:t>vnd.3gpp.mcptt-info+xml</w:t>
      </w:r>
    </w:p>
    <w:p w14:paraId="3382C087" w14:textId="77777777" w:rsidR="00F05341" w:rsidRPr="0073469F" w:rsidRDefault="00F05341" w:rsidP="00F05341">
      <w:r w:rsidRPr="0073469F">
        <w:t>Required parameters:</w:t>
      </w:r>
    </w:p>
    <w:p w14:paraId="3A20B749" w14:textId="77777777" w:rsidR="00F05341" w:rsidRPr="0073469F" w:rsidRDefault="00F05341" w:rsidP="00F05341">
      <w:pPr>
        <w:outlineLvl w:val="0"/>
      </w:pPr>
      <w:r w:rsidRPr="0073469F">
        <w:t>None</w:t>
      </w:r>
    </w:p>
    <w:p w14:paraId="142446DC" w14:textId="77777777" w:rsidR="00F05341" w:rsidRPr="0073469F" w:rsidRDefault="00F05341" w:rsidP="00F05341">
      <w:r w:rsidRPr="0073469F">
        <w:t>Optional parameters:</w:t>
      </w:r>
    </w:p>
    <w:p w14:paraId="4EBF2982"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16A833ED" w14:textId="77777777" w:rsidR="00F05341" w:rsidRPr="0073469F" w:rsidRDefault="00F05341" w:rsidP="00F05341">
      <w:r w:rsidRPr="0073469F">
        <w:t>Encoding considerations:</w:t>
      </w:r>
    </w:p>
    <w:p w14:paraId="4DDCBA74" w14:textId="77777777" w:rsidR="00F05341" w:rsidRPr="0073469F" w:rsidRDefault="00F05341" w:rsidP="00F05341">
      <w:r w:rsidRPr="0073469F">
        <w:t>binary.</w:t>
      </w:r>
    </w:p>
    <w:p w14:paraId="27E9C630" w14:textId="77777777" w:rsidR="00F05341" w:rsidRPr="0073469F" w:rsidRDefault="00F05341" w:rsidP="00F05341">
      <w:r w:rsidRPr="0073469F">
        <w:t>Security considerations:</w:t>
      </w:r>
    </w:p>
    <w:p w14:paraId="4E64F54E"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12239152" w14:textId="77777777" w:rsidR="00F05341" w:rsidRPr="0073469F" w:rsidRDefault="00F05341" w:rsidP="00F05341">
      <w:r w:rsidRPr="0073469F">
        <w:t>The information transported in this media type does not include active or executable content.</w:t>
      </w:r>
    </w:p>
    <w:p w14:paraId="798AC469"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5B9DF73D" w14:textId="77777777" w:rsidR="00F05341" w:rsidRPr="0073469F" w:rsidRDefault="00F05341" w:rsidP="00F05341">
      <w:r w:rsidRPr="0073469F">
        <w:t>This media type does not include provisions for directives that institute actions on a recipient's files or other resources.</w:t>
      </w:r>
    </w:p>
    <w:p w14:paraId="5622CC2E"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FFFE591" w14:textId="77777777" w:rsidR="00F05341" w:rsidRPr="0073469F" w:rsidRDefault="00F05341" w:rsidP="00F05341">
      <w:r w:rsidRPr="0073469F">
        <w:t>This media type does not employ compression.</w:t>
      </w:r>
    </w:p>
    <w:p w14:paraId="6716B1E2" w14:textId="77777777" w:rsidR="00F05341" w:rsidRPr="0073469F" w:rsidRDefault="00F05341" w:rsidP="00F05341">
      <w:r w:rsidRPr="0073469F">
        <w:t>Interoperability considerations:</w:t>
      </w:r>
    </w:p>
    <w:p w14:paraId="6CB30C82"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F3B62A" w14:textId="77777777" w:rsidR="00F05341" w:rsidRPr="0073469F" w:rsidRDefault="00F05341" w:rsidP="00F05341">
      <w:r w:rsidRPr="0073469F">
        <w:t>Published specification:</w:t>
      </w:r>
    </w:p>
    <w:p w14:paraId="3FA02221"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7D4A20A7" w14:textId="77777777" w:rsidR="00F05341" w:rsidRPr="0073469F" w:rsidRDefault="00F05341" w:rsidP="00F05341">
      <w:r w:rsidRPr="0073469F">
        <w:t>Applications which use this media type:</w:t>
      </w:r>
    </w:p>
    <w:p w14:paraId="1FD3B09D"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172B39F3" w14:textId="77777777" w:rsidR="00F05341" w:rsidRPr="0073469F" w:rsidRDefault="00F05341" w:rsidP="00F05341">
      <w:pPr>
        <w:rPr>
          <w:rFonts w:eastAsia="PMingLiU"/>
        </w:rPr>
      </w:pPr>
      <w:r w:rsidRPr="0073469F">
        <w:rPr>
          <w:rFonts w:eastAsia="PMingLiU"/>
        </w:rPr>
        <w:t>Fragment identifier considerations:</w:t>
      </w:r>
    </w:p>
    <w:p w14:paraId="705ADA9E" w14:textId="77777777" w:rsidR="00F05341" w:rsidRPr="0073469F" w:rsidRDefault="00F05341" w:rsidP="00F05341">
      <w:r w:rsidRPr="0073469F">
        <w:lastRenderedPageBreak/>
        <w:t>The handling in section 5 of IETF RFC 7303 applies.</w:t>
      </w:r>
    </w:p>
    <w:p w14:paraId="6881DA34" w14:textId="77777777" w:rsidR="00F05341" w:rsidRPr="0073469F" w:rsidRDefault="00F05341" w:rsidP="00F05341">
      <w:r w:rsidRPr="0073469F">
        <w:t>Restrictions on usage:</w:t>
      </w:r>
    </w:p>
    <w:p w14:paraId="589CF201" w14:textId="77777777" w:rsidR="00F05341" w:rsidRPr="0073469F" w:rsidRDefault="00F05341" w:rsidP="00F05341">
      <w:r w:rsidRPr="0073469F">
        <w:t>None</w:t>
      </w:r>
    </w:p>
    <w:p w14:paraId="17FCE689" w14:textId="77777777" w:rsidR="00F05341" w:rsidRPr="0073469F" w:rsidRDefault="00F05341" w:rsidP="00F05341">
      <w:r w:rsidRPr="0073469F">
        <w:t>Provisional registration? (standards tree only):</w:t>
      </w:r>
    </w:p>
    <w:p w14:paraId="5C24C4E6" w14:textId="77777777" w:rsidR="00F05341" w:rsidRPr="0073469F" w:rsidRDefault="00F05341" w:rsidP="00F05341">
      <w:r w:rsidRPr="0073469F">
        <w:t>N/A</w:t>
      </w:r>
    </w:p>
    <w:p w14:paraId="09A28F10" w14:textId="77777777" w:rsidR="00F05341" w:rsidRPr="0073469F" w:rsidRDefault="00F05341" w:rsidP="00F05341">
      <w:r w:rsidRPr="0073469F">
        <w:t>Additional information:</w:t>
      </w:r>
    </w:p>
    <w:p w14:paraId="3C5714AE" w14:textId="77777777" w:rsidR="00F05341" w:rsidRPr="0073469F" w:rsidRDefault="00F05341" w:rsidP="008959B3">
      <w:pPr>
        <w:pStyle w:val="B1"/>
      </w:pPr>
      <w:r w:rsidRPr="0073469F">
        <w:t>1.</w:t>
      </w:r>
      <w:r w:rsidRPr="0073469F">
        <w:tab/>
        <w:t>Deprecated alias names for this type: none</w:t>
      </w:r>
    </w:p>
    <w:p w14:paraId="73C13611" w14:textId="77777777" w:rsidR="00F05341" w:rsidRPr="0073469F" w:rsidRDefault="00F05341" w:rsidP="008959B3">
      <w:pPr>
        <w:pStyle w:val="B1"/>
      </w:pPr>
      <w:r w:rsidRPr="0073469F">
        <w:t>2.</w:t>
      </w:r>
      <w:r w:rsidRPr="0073469F">
        <w:tab/>
        <w:t>Magic number(s): none</w:t>
      </w:r>
    </w:p>
    <w:p w14:paraId="564428BB" w14:textId="77777777" w:rsidR="00F05341" w:rsidRPr="0073469F" w:rsidRDefault="00F05341" w:rsidP="008959B3">
      <w:pPr>
        <w:pStyle w:val="B1"/>
      </w:pPr>
      <w:r w:rsidRPr="0073469F">
        <w:t>3.</w:t>
      </w:r>
      <w:r w:rsidRPr="0073469F">
        <w:tab/>
        <w:t>File extension(s): none</w:t>
      </w:r>
    </w:p>
    <w:p w14:paraId="0FDB5FD5" w14:textId="77777777" w:rsidR="00F05341" w:rsidRPr="0073469F" w:rsidRDefault="00F05341" w:rsidP="008959B3">
      <w:pPr>
        <w:pStyle w:val="B1"/>
      </w:pPr>
      <w:r w:rsidRPr="0073469F">
        <w:t>4.</w:t>
      </w:r>
      <w:r w:rsidRPr="0073469F">
        <w:tab/>
        <w:t>Macintosh File Type Code(s): none</w:t>
      </w:r>
    </w:p>
    <w:p w14:paraId="6DF8364F" w14:textId="77777777" w:rsidR="00F05341" w:rsidRPr="0073469F" w:rsidRDefault="00F05341" w:rsidP="008959B3">
      <w:pPr>
        <w:pStyle w:val="B1"/>
      </w:pPr>
      <w:r w:rsidRPr="0073469F">
        <w:t>5.</w:t>
      </w:r>
      <w:r w:rsidRPr="0073469F">
        <w:tab/>
        <w:t>Object Identifier(s) or OID(s): none</w:t>
      </w:r>
    </w:p>
    <w:p w14:paraId="66485CEC" w14:textId="77777777" w:rsidR="00F05341" w:rsidRPr="0073469F" w:rsidRDefault="00F05341" w:rsidP="00F05341">
      <w:r w:rsidRPr="0073469F">
        <w:t>Intended usage:</w:t>
      </w:r>
    </w:p>
    <w:p w14:paraId="0121BD0E" w14:textId="77777777" w:rsidR="00F05341" w:rsidRPr="0073469F" w:rsidRDefault="00F05341" w:rsidP="00F05341">
      <w:pPr>
        <w:rPr>
          <w:rFonts w:eastAsia="PMingLiU"/>
        </w:rPr>
      </w:pPr>
      <w:r w:rsidRPr="0073469F">
        <w:rPr>
          <w:rFonts w:eastAsia="PMingLiU"/>
        </w:rPr>
        <w:t>Common</w:t>
      </w:r>
    </w:p>
    <w:p w14:paraId="065E641B" w14:textId="77777777" w:rsidR="00F05341" w:rsidRPr="0073469F" w:rsidRDefault="00F05341" w:rsidP="00F05341">
      <w:r w:rsidRPr="0073469F">
        <w:t>Person to contact for further information:</w:t>
      </w:r>
    </w:p>
    <w:p w14:paraId="6E33251E" w14:textId="77777777" w:rsidR="00F05341" w:rsidRPr="0073469F" w:rsidRDefault="00F05341" w:rsidP="008959B3">
      <w:pPr>
        <w:pStyle w:val="B1"/>
      </w:pPr>
      <w:r w:rsidRPr="0073469F">
        <w:t>-</w:t>
      </w:r>
      <w:r w:rsidRPr="0073469F">
        <w:tab/>
        <w:t>Name: &lt;MCC name&gt;</w:t>
      </w:r>
    </w:p>
    <w:p w14:paraId="3B23D5E9" w14:textId="77777777" w:rsidR="00F05341" w:rsidRPr="0073469F" w:rsidRDefault="00F05341" w:rsidP="008959B3">
      <w:pPr>
        <w:pStyle w:val="B1"/>
      </w:pPr>
      <w:r w:rsidRPr="0073469F">
        <w:t>-</w:t>
      </w:r>
      <w:r w:rsidRPr="0073469F">
        <w:tab/>
        <w:t>Email: &lt;MCC email address&gt;</w:t>
      </w:r>
    </w:p>
    <w:p w14:paraId="68D21659" w14:textId="77777777" w:rsidR="00F05341" w:rsidRPr="0073469F" w:rsidRDefault="00F05341" w:rsidP="008959B3">
      <w:pPr>
        <w:pStyle w:val="B1"/>
      </w:pPr>
      <w:r w:rsidRPr="0073469F">
        <w:t>-</w:t>
      </w:r>
      <w:r w:rsidRPr="0073469F">
        <w:tab/>
        <w:t>Author/Change controller:</w:t>
      </w:r>
    </w:p>
    <w:p w14:paraId="5EB031D7" w14:textId="77777777" w:rsidR="00F05341" w:rsidRPr="0073469F" w:rsidRDefault="00F05341" w:rsidP="008959B3">
      <w:pPr>
        <w:pStyle w:val="B2"/>
      </w:pPr>
      <w:r w:rsidRPr="0073469F">
        <w:t>i)</w:t>
      </w:r>
      <w:r w:rsidRPr="0073469F">
        <w:tab/>
        <w:t>Author: 3GPP CT1 Working Group/3GPP_TSG_CT_WG1@LIST.ETSI.ORG</w:t>
      </w:r>
    </w:p>
    <w:p w14:paraId="2874F952" w14:textId="77777777" w:rsidR="00F05341" w:rsidRPr="0073469F" w:rsidRDefault="00F05341" w:rsidP="008959B3">
      <w:pPr>
        <w:pStyle w:val="B2"/>
      </w:pPr>
      <w:r w:rsidRPr="0073469F">
        <w:t>ii)</w:t>
      </w:r>
      <w:r w:rsidRPr="0073469F">
        <w:tab/>
        <w:t>Change controller: &lt;MCC name&gt;/&lt;MCC email address&gt;</w:t>
      </w:r>
    </w:p>
    <w:p w14:paraId="2A8D8E11" w14:textId="77777777" w:rsidR="00C638FC" w:rsidRPr="0073469F" w:rsidRDefault="00C638FC" w:rsidP="000B2AB4">
      <w:pPr>
        <w:pStyle w:val="Heading1"/>
      </w:pPr>
      <w:bookmarkStart w:id="3358" w:name="_Toc11408079"/>
      <w:bookmarkStart w:id="3359" w:name="_Toc27499385"/>
      <w:bookmarkStart w:id="3360" w:name="_Toc107000708"/>
      <w:r w:rsidRPr="0073469F">
        <w:t>F.2</w:t>
      </w:r>
      <w:r w:rsidRPr="0073469F">
        <w:tab/>
        <w:t>XML schema for MBMS usage information</w:t>
      </w:r>
      <w:bookmarkEnd w:id="3358"/>
      <w:bookmarkEnd w:id="3359"/>
      <w:bookmarkEnd w:id="3360"/>
    </w:p>
    <w:p w14:paraId="138FDC66" w14:textId="77777777" w:rsidR="00C638FC" w:rsidRPr="0073469F" w:rsidRDefault="00C638FC" w:rsidP="000B2AB4">
      <w:pPr>
        <w:pStyle w:val="Heading2"/>
      </w:pPr>
      <w:bookmarkStart w:id="3361" w:name="_Toc11408080"/>
      <w:bookmarkStart w:id="3362" w:name="_Toc27499386"/>
      <w:bookmarkStart w:id="3363" w:name="_Toc107000709"/>
      <w:r w:rsidRPr="0073469F">
        <w:t>F.2.1</w:t>
      </w:r>
      <w:r w:rsidRPr="0073469F">
        <w:tab/>
        <w:t>General</w:t>
      </w:r>
      <w:bookmarkEnd w:id="3361"/>
      <w:bookmarkEnd w:id="3362"/>
      <w:bookmarkEnd w:id="3363"/>
    </w:p>
    <w:p w14:paraId="1106EDB4" w14:textId="77777777" w:rsidR="00C638FC" w:rsidRPr="0073469F" w:rsidRDefault="00C638FC" w:rsidP="00C638FC">
      <w:r w:rsidRPr="0073469F">
        <w:t xml:space="preserve">This </w:t>
      </w:r>
      <w:r w:rsidR="00E374A4">
        <w:t>clause</w:t>
      </w:r>
      <w:r w:rsidRPr="0073469F">
        <w:t xml:space="preserve"> defines XML schema and MIME type for </w:t>
      </w:r>
      <w:r w:rsidR="00CC3935">
        <w:t>application/vnd.3gpp.mcptt-mbms-usage-info+xml</w:t>
      </w:r>
      <w:r w:rsidRPr="0073469F">
        <w:t>.</w:t>
      </w:r>
    </w:p>
    <w:p w14:paraId="51D9D227" w14:textId="77777777" w:rsidR="000F60FC" w:rsidRPr="0073469F" w:rsidRDefault="00C638FC" w:rsidP="000B2AB4">
      <w:pPr>
        <w:pStyle w:val="Heading2"/>
      </w:pPr>
      <w:bookmarkStart w:id="3364" w:name="_Toc11408081"/>
      <w:bookmarkStart w:id="3365" w:name="_Toc27499387"/>
      <w:bookmarkStart w:id="3366" w:name="_Toc107000710"/>
      <w:r w:rsidRPr="0073469F">
        <w:t>F.2.2</w:t>
      </w:r>
      <w:r w:rsidRPr="0073469F">
        <w:tab/>
        <w:t>XML schema</w:t>
      </w:r>
      <w:bookmarkEnd w:id="3364"/>
      <w:bookmarkEnd w:id="3365"/>
      <w:bookmarkEnd w:id="3366"/>
    </w:p>
    <w:p w14:paraId="2C60121D" w14:textId="77777777" w:rsidR="00F5634C" w:rsidRPr="00FF3CAC" w:rsidRDefault="00F5634C" w:rsidP="00F5634C">
      <w:pPr>
        <w:pStyle w:val="PL"/>
      </w:pPr>
      <w:r w:rsidRPr="00FF3CAC">
        <w:t>&lt;?xml version="1.0" encoding="UTF-8"?&gt;</w:t>
      </w:r>
    </w:p>
    <w:p w14:paraId="7CA3A43E" w14:textId="77777777" w:rsidR="00F5634C" w:rsidRPr="00FF3CAC" w:rsidRDefault="00F5634C" w:rsidP="00F5634C">
      <w:pPr>
        <w:pStyle w:val="PL"/>
      </w:pPr>
      <w:r w:rsidRPr="00FF3CAC">
        <w:t xml:space="preserve">&lt;xs:schema attributeFormDefault="unqualified" elementFormDefault="qualified" </w:t>
      </w:r>
    </w:p>
    <w:p w14:paraId="2CE0EA31" w14:textId="77777777" w:rsidR="00F5634C" w:rsidRPr="00FF3CAC" w:rsidRDefault="00F5634C" w:rsidP="00F5634C">
      <w:pPr>
        <w:pStyle w:val="PL"/>
      </w:pPr>
      <w:r w:rsidRPr="00FF3CAC">
        <w:t xml:space="preserve">xmlns:xs="http://www.w3.org/2001/XMLSchema" </w:t>
      </w:r>
    </w:p>
    <w:p w14:paraId="4B852374" w14:textId="77777777" w:rsidR="00F5634C" w:rsidRPr="00FF3CAC" w:rsidRDefault="00F5634C" w:rsidP="00F5634C">
      <w:pPr>
        <w:pStyle w:val="PL"/>
      </w:pPr>
      <w:r w:rsidRPr="00FF3CAC">
        <w:t>targetNamespace="urn:3gpp:ns:mcpttMbmsUsage:1.0"</w:t>
      </w:r>
    </w:p>
    <w:p w14:paraId="4DAE082F" w14:textId="77777777" w:rsidR="00F5634C" w:rsidRPr="00FF3CAC" w:rsidRDefault="00F5634C" w:rsidP="00F5634C">
      <w:pPr>
        <w:pStyle w:val="PL"/>
      </w:pPr>
      <w:r w:rsidRPr="00FF3CAC">
        <w:t>xmlns:</w:t>
      </w:r>
      <w:r w:rsidR="008A6938">
        <w:t>mcptt</w:t>
      </w:r>
      <w:r w:rsidRPr="00FF3CAC">
        <w:t>mbms="urn:3gpp:ns:mcpttMbmsUsage:1.0"&gt;</w:t>
      </w:r>
    </w:p>
    <w:p w14:paraId="287CD442" w14:textId="77777777" w:rsidR="00F5634C" w:rsidRPr="00FF3CAC" w:rsidRDefault="00F5634C" w:rsidP="00F5634C">
      <w:pPr>
        <w:pStyle w:val="PL"/>
      </w:pPr>
      <w:r w:rsidRPr="00FF3CAC">
        <w:tab/>
        <w:t>&lt;!-- the root element --&gt;</w:t>
      </w:r>
    </w:p>
    <w:p w14:paraId="57E7B201"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6EA4BBE2" w14:textId="77777777" w:rsidR="00F5634C" w:rsidRPr="00FF3CAC" w:rsidRDefault="00F5634C" w:rsidP="00F5634C">
      <w:pPr>
        <w:pStyle w:val="PL"/>
      </w:pPr>
      <w:r w:rsidRPr="00FF3CAC">
        <w:tab/>
        <w:t>&lt;xs:complexType name="mcptt-mbms-usage-info-Type"&gt;</w:t>
      </w:r>
    </w:p>
    <w:p w14:paraId="40C8C00B" w14:textId="77777777" w:rsidR="00F5634C" w:rsidRPr="00FF3CAC" w:rsidRDefault="00F5634C" w:rsidP="00F5634C">
      <w:pPr>
        <w:pStyle w:val="PL"/>
      </w:pPr>
      <w:r w:rsidRPr="00FF3CAC">
        <w:tab/>
      </w:r>
      <w:r w:rsidRPr="00FF3CAC">
        <w:tab/>
        <w:t>&lt;xs:sequence&gt;</w:t>
      </w:r>
    </w:p>
    <w:p w14:paraId="707C320C" w14:textId="77777777" w:rsidR="00F5634C" w:rsidRPr="00FF3CAC" w:rsidRDefault="00F5634C" w:rsidP="00F5634C">
      <w:pPr>
        <w:pStyle w:val="PL"/>
      </w:pPr>
      <w:r w:rsidRPr="00FF3CAC">
        <w:tab/>
      </w:r>
      <w:r w:rsidRPr="00FF3CAC">
        <w:tab/>
      </w:r>
      <w:r w:rsidRPr="00FF3CAC">
        <w:tab/>
        <w:t>&lt;xs:element name="mbms-listening-status" type="</w:t>
      </w:r>
      <w:r w:rsidR="008A6938">
        <w:t>mcptt</w:t>
      </w:r>
      <w:r w:rsidRPr="00FF3CAC">
        <w:t xml:space="preserve">mbms:mbms-listening-statusType" </w:t>
      </w:r>
      <w:r>
        <w:br/>
      </w:r>
      <w:r>
        <w:tab/>
      </w:r>
      <w:r>
        <w:tab/>
      </w:r>
      <w:r>
        <w:tab/>
      </w:r>
      <w:r w:rsidRPr="00FF3CAC">
        <w:t>minOccurs="0"/&gt;</w:t>
      </w:r>
    </w:p>
    <w:p w14:paraId="6798DE35" w14:textId="77777777" w:rsidR="00763F9F" w:rsidRDefault="00F5634C" w:rsidP="00763F9F">
      <w:pPr>
        <w:pStyle w:val="PL"/>
      </w:pPr>
      <w:r w:rsidRPr="00FF3CAC">
        <w:tab/>
      </w:r>
      <w:r w:rsidRPr="00FF3CAC">
        <w:tab/>
      </w:r>
      <w:r w:rsidRPr="00FF3CAC">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rsidR="00763F9F">
        <w:tab/>
      </w:r>
      <w:r w:rsidR="00763F9F">
        <w:tab/>
      </w:r>
      <w:r w:rsidR="00763F9F">
        <w:tab/>
      </w:r>
      <w:r w:rsidR="00763F9F" w:rsidRPr="00FF3CAC">
        <w:t>minOccurs="0"/&gt;</w:t>
      </w:r>
    </w:p>
    <w:p w14:paraId="6E918E2A" w14:textId="77777777" w:rsidR="00F5634C" w:rsidRPr="00FF3CAC" w:rsidRDefault="00763F9F" w:rsidP="00763F9F">
      <w:pPr>
        <w:pStyle w:val="PL"/>
      </w:pPr>
      <w:r>
        <w:tab/>
      </w:r>
      <w:r>
        <w:tab/>
      </w:r>
      <w:r>
        <w:tab/>
      </w:r>
      <w:r w:rsidR="00F5634C" w:rsidRPr="00FF3CAC">
        <w:t>&lt;xs:element name="announcement" type="</w:t>
      </w:r>
      <w:r w:rsidR="008A6938">
        <w:t>mcptt</w:t>
      </w:r>
      <w:r w:rsidR="00F5634C" w:rsidRPr="00FF3CAC">
        <w:t>mbms:announcementTypeParams" minOccurs="0"/&gt;</w:t>
      </w:r>
    </w:p>
    <w:p w14:paraId="6107C536" w14:textId="77777777" w:rsidR="002337E6" w:rsidRPr="00FF3CAC" w:rsidRDefault="002337E6" w:rsidP="00F5634C">
      <w:pPr>
        <w:pStyle w:val="PL"/>
      </w:pPr>
      <w:r w:rsidRPr="00FF3CAC">
        <w:tab/>
      </w:r>
      <w:r w:rsidRPr="00FF3CAC">
        <w:tab/>
      </w:r>
      <w:r w:rsidRPr="00FF3CAC">
        <w:tab/>
        <w:t>&lt;xs:element name="version" type="xs:integer"/&gt;</w:t>
      </w:r>
    </w:p>
    <w:p w14:paraId="02258E73" w14:textId="77777777" w:rsidR="00F5634C" w:rsidRDefault="00F5634C" w:rsidP="00F5634C">
      <w:pPr>
        <w:pStyle w:val="PL"/>
      </w:pPr>
      <w:r w:rsidRPr="00FF3CAC">
        <w:tab/>
      </w:r>
      <w:r w:rsidRPr="00FF3CAC">
        <w:tab/>
      </w:r>
      <w:r w:rsidRPr="00FF3CAC">
        <w:tab/>
        <w:t>&lt;xs:any namespace="##other" processContents="lax" minOccurs="0" maxOccurs="unbounded"/&gt;</w:t>
      </w:r>
    </w:p>
    <w:p w14:paraId="75D67F7B" w14:textId="77777777" w:rsidR="00587E76" w:rsidRPr="00587E76" w:rsidRDefault="00587E76" w:rsidP="00F5634C">
      <w:pPr>
        <w:pStyle w:val="PL"/>
      </w:pPr>
      <w:r>
        <w:tab/>
      </w:r>
      <w:r>
        <w:tab/>
      </w:r>
      <w:r>
        <w:tab/>
      </w:r>
      <w:r w:rsidRPr="0098763C">
        <w:t>&lt;xs:element name="anyExt" type="</w:t>
      </w:r>
      <w:r w:rsidR="008A6938">
        <w:t>mcptt</w:t>
      </w:r>
      <w:r>
        <w:t>mbms:</w:t>
      </w:r>
      <w:r w:rsidRPr="0098763C">
        <w:t>anyExtType" minOccurs="0"/&gt;</w:t>
      </w:r>
    </w:p>
    <w:p w14:paraId="40E58A3F" w14:textId="77777777" w:rsidR="00F5634C" w:rsidRPr="00FF3CAC" w:rsidRDefault="00F5634C" w:rsidP="00F5634C">
      <w:pPr>
        <w:pStyle w:val="PL"/>
      </w:pPr>
      <w:r w:rsidRPr="00FF3CAC">
        <w:tab/>
      </w:r>
      <w:r w:rsidRPr="00FF3CAC">
        <w:tab/>
        <w:t>&lt;/xs:sequence&gt;</w:t>
      </w:r>
    </w:p>
    <w:p w14:paraId="40F56755" w14:textId="77777777" w:rsidR="00F5634C" w:rsidRPr="00FF3CAC" w:rsidRDefault="00F5634C" w:rsidP="00F5634C">
      <w:pPr>
        <w:pStyle w:val="PL"/>
      </w:pPr>
      <w:r w:rsidRPr="00FF3CAC">
        <w:tab/>
      </w:r>
      <w:r w:rsidRPr="00FF3CAC">
        <w:tab/>
        <w:t>&lt;xs:anyAttribute namespace="##any" processContents="lax"/&gt;</w:t>
      </w:r>
    </w:p>
    <w:p w14:paraId="2189F68E" w14:textId="77777777" w:rsidR="00F5634C" w:rsidRPr="00FF3CAC" w:rsidRDefault="00F5634C" w:rsidP="00F5634C">
      <w:pPr>
        <w:pStyle w:val="PL"/>
      </w:pPr>
      <w:r w:rsidRPr="00FF3CAC">
        <w:lastRenderedPageBreak/>
        <w:tab/>
        <w:t>&lt;/xs:complexType&gt;</w:t>
      </w:r>
    </w:p>
    <w:p w14:paraId="44C474C9" w14:textId="77777777" w:rsidR="00F5634C" w:rsidRPr="00FF3CAC" w:rsidRDefault="00F5634C" w:rsidP="00F5634C">
      <w:pPr>
        <w:pStyle w:val="PL"/>
      </w:pPr>
      <w:r w:rsidRPr="00FF3CAC">
        <w:tab/>
        <w:t>&lt;xs:complexType name="mbms-listening-statusType"&gt;</w:t>
      </w:r>
    </w:p>
    <w:p w14:paraId="3FC11CA2" w14:textId="77777777" w:rsidR="00F5634C" w:rsidRPr="00FF3CAC" w:rsidRDefault="00F5634C" w:rsidP="00F5634C">
      <w:pPr>
        <w:pStyle w:val="PL"/>
      </w:pPr>
      <w:r w:rsidRPr="00FF3CAC">
        <w:tab/>
      </w:r>
      <w:r w:rsidRPr="00FF3CAC">
        <w:tab/>
        <w:t>&lt;xs:sequence&gt;</w:t>
      </w:r>
    </w:p>
    <w:p w14:paraId="6E7455FB" w14:textId="77777777" w:rsidR="00F5634C" w:rsidRPr="00FF3CAC" w:rsidRDefault="00F5634C" w:rsidP="00F5634C">
      <w:pPr>
        <w:pStyle w:val="PL"/>
      </w:pPr>
      <w:r w:rsidRPr="00FF3CAC">
        <w:tab/>
      </w:r>
      <w:r w:rsidRPr="00FF3CAC">
        <w:tab/>
      </w:r>
      <w:r w:rsidRPr="00FF3CAC">
        <w:tab/>
        <w:t>&lt;xs:element name="mbms-listening-status" type="xs:string"/&gt;</w:t>
      </w:r>
    </w:p>
    <w:p w14:paraId="001363F1" w14:textId="77777777" w:rsidR="00F5634C" w:rsidRPr="00FF3CAC" w:rsidRDefault="00F5634C" w:rsidP="00F5634C">
      <w:pPr>
        <w:pStyle w:val="PL"/>
      </w:pPr>
      <w:r w:rsidRPr="00FF3CAC">
        <w:tab/>
      </w:r>
      <w:r w:rsidRPr="00FF3CAC">
        <w:tab/>
      </w:r>
      <w:r w:rsidRPr="00FF3CAC">
        <w:tab/>
        <w:t>&lt;xs:element name="session-id" type="xs:anyURI" minOccurs="0"/&gt;</w:t>
      </w:r>
    </w:p>
    <w:p w14:paraId="02EDBB71" w14:textId="77777777" w:rsidR="00F5634C" w:rsidRPr="00FF3CAC" w:rsidRDefault="00F5634C" w:rsidP="00F5634C">
      <w:pPr>
        <w:pStyle w:val="PL"/>
      </w:pPr>
      <w:r w:rsidRPr="00FF3CAC">
        <w:tab/>
      </w:r>
      <w:r w:rsidRPr="00FF3CAC">
        <w:tab/>
      </w:r>
      <w:r w:rsidRPr="00FF3CAC">
        <w:tab/>
        <w:t>&lt;xs:element name="general-purpose" type="xs:boolean" minOccurs="0"/&gt;</w:t>
      </w:r>
    </w:p>
    <w:p w14:paraId="753C9BF1" w14:textId="77777777" w:rsidR="00F5634C" w:rsidRDefault="00F5634C" w:rsidP="00F5634C">
      <w:pPr>
        <w:pStyle w:val="PL"/>
      </w:pPr>
      <w:r w:rsidRPr="00FF3CAC">
        <w:tab/>
      </w:r>
      <w:r w:rsidRPr="00FF3CAC">
        <w:tab/>
      </w:r>
      <w:r w:rsidRPr="00FF3CAC">
        <w:tab/>
        <w:t>&lt;xs:element name="TMGI" type="xs:hexBinary" maxOccurs="unbounded"/&gt;</w:t>
      </w:r>
    </w:p>
    <w:p w14:paraId="31375565" w14:textId="77777777" w:rsidR="00587E76" w:rsidRPr="00FF3CAC" w:rsidRDefault="00587E76" w:rsidP="00587E76">
      <w:pPr>
        <w:pStyle w:val="PL"/>
      </w:pPr>
      <w:r w:rsidRPr="00FF3CAC">
        <w:tab/>
      </w:r>
      <w:r w:rsidRPr="00FF3CAC">
        <w:tab/>
      </w:r>
      <w:r w:rsidRPr="00FF3CAC">
        <w:tab/>
        <w:t>&lt;xs:any namespace="##other" processContents="lax" minOccurs="0" maxOccurs="unbounded"/&gt;</w:t>
      </w:r>
    </w:p>
    <w:p w14:paraId="32D3DA3C" w14:textId="77777777" w:rsidR="00587E76" w:rsidRPr="00587E76" w:rsidRDefault="00587E76" w:rsidP="00F5634C">
      <w:pPr>
        <w:pStyle w:val="PL"/>
      </w:pPr>
      <w:r>
        <w:tab/>
      </w:r>
      <w:r>
        <w:tab/>
      </w:r>
      <w:r>
        <w:tab/>
      </w:r>
      <w:r w:rsidRPr="0098763C">
        <w:t>&lt;xs:element name="anyExt" type="</w:t>
      </w:r>
      <w:r w:rsidR="008A6938">
        <w:t>mcptt</w:t>
      </w:r>
      <w:r>
        <w:t>mbms:</w:t>
      </w:r>
      <w:r w:rsidRPr="0098763C">
        <w:t>anyExtType" minOccurs="0"/&gt;</w:t>
      </w:r>
    </w:p>
    <w:p w14:paraId="046801C6" w14:textId="77777777" w:rsidR="00F5634C" w:rsidRDefault="00F5634C" w:rsidP="00F5634C">
      <w:pPr>
        <w:pStyle w:val="PL"/>
      </w:pPr>
      <w:r w:rsidRPr="00FF3CAC">
        <w:tab/>
      </w:r>
      <w:r w:rsidRPr="00FF3CAC">
        <w:tab/>
        <w:t>&lt;/xs:sequence&gt;</w:t>
      </w:r>
    </w:p>
    <w:p w14:paraId="2518B178" w14:textId="77777777" w:rsidR="00587E76" w:rsidRPr="00FF3CAC" w:rsidRDefault="00587E76" w:rsidP="00F5634C">
      <w:pPr>
        <w:pStyle w:val="PL"/>
      </w:pPr>
      <w:r w:rsidRPr="00FF3CAC">
        <w:tab/>
      </w:r>
      <w:r w:rsidRPr="00FF3CAC">
        <w:tab/>
        <w:t>&lt;xs:anyAttribute namespace="##any" processContents="lax"/&gt;</w:t>
      </w:r>
    </w:p>
    <w:p w14:paraId="3F5D0656" w14:textId="77777777" w:rsidR="00763F9F" w:rsidRDefault="00F5634C" w:rsidP="00763F9F">
      <w:pPr>
        <w:pStyle w:val="PL"/>
      </w:pPr>
      <w:r w:rsidRPr="00FF3CAC">
        <w:tab/>
        <w:t>&lt;/xs:complexType&gt;</w:t>
      </w:r>
    </w:p>
    <w:p w14:paraId="6EC8DE7E" w14:textId="77777777" w:rsidR="00763F9F" w:rsidRPr="00FF3CAC" w:rsidRDefault="00763F9F" w:rsidP="00763F9F">
      <w:pPr>
        <w:pStyle w:val="PL"/>
      </w:pPr>
      <w:r>
        <w:tab/>
      </w:r>
      <w:r w:rsidRPr="00FF3CAC">
        <w:t>&lt;xs:complexType name="mbms-</w:t>
      </w:r>
      <w:r>
        <w:t>suspension</w:t>
      </w:r>
      <w:r w:rsidRPr="00FF3CAC">
        <w:t>-statusType"&gt;</w:t>
      </w:r>
    </w:p>
    <w:p w14:paraId="2B0C6C07" w14:textId="77777777" w:rsidR="00763F9F" w:rsidRPr="00FF3CAC" w:rsidRDefault="00763F9F" w:rsidP="00763F9F">
      <w:pPr>
        <w:pStyle w:val="PL"/>
      </w:pPr>
      <w:r w:rsidRPr="00FF3CAC">
        <w:tab/>
      </w:r>
      <w:r w:rsidRPr="00FF3CAC">
        <w:tab/>
        <w:t>&lt;xs:sequence&gt;</w:t>
      </w:r>
    </w:p>
    <w:p w14:paraId="169923E2" w14:textId="77777777" w:rsidR="00763F9F" w:rsidRDefault="00763F9F" w:rsidP="00763F9F">
      <w:pPr>
        <w:pStyle w:val="PL"/>
      </w:pPr>
      <w:r>
        <w:tab/>
      </w:r>
      <w:r>
        <w:tab/>
      </w:r>
      <w:r>
        <w:tab/>
      </w:r>
      <w:r w:rsidRPr="00FF3CAC">
        <w:t>&lt;xs:element name="mbms-</w:t>
      </w:r>
      <w:r>
        <w:t>suspension</w:t>
      </w:r>
      <w:r w:rsidRPr="00FF3CAC">
        <w:t>-status" type="xs:string" minOccurs="0"</w:t>
      </w:r>
      <w:r>
        <w:t xml:space="preserve"> </w:t>
      </w:r>
      <w:r w:rsidRPr="00FF3CAC">
        <w:t>maxOccurs="</w:t>
      </w:r>
      <w:r>
        <w:t>1</w:t>
      </w:r>
      <w:r w:rsidRPr="00FF3CAC">
        <w:t>"/&gt;</w:t>
      </w:r>
    </w:p>
    <w:p w14:paraId="0C0258B1" w14:textId="77777777" w:rsidR="00763F9F" w:rsidRPr="00622D90" w:rsidRDefault="00763F9F" w:rsidP="00763F9F">
      <w:pPr>
        <w:pStyle w:val="PL"/>
      </w:pPr>
      <w:r>
        <w:tab/>
      </w:r>
      <w:r>
        <w:tab/>
      </w:r>
      <w:r>
        <w:tab/>
      </w:r>
      <w:r w:rsidRPr="00FF3CAC">
        <w:t>&lt;xs:element name="</w:t>
      </w:r>
      <w:r>
        <w:t>number-of-reported-bearers</w:t>
      </w:r>
      <w:r w:rsidRPr="00FF3CAC">
        <w:t>" type="xs:integer" minOccurs="</w:t>
      </w:r>
      <w:r>
        <w:t>0</w:t>
      </w:r>
      <w:r w:rsidRPr="00FF3CAC">
        <w:t>"</w:t>
      </w:r>
      <w:r>
        <w:t xml:space="preserve"> </w:t>
      </w:r>
      <w:r w:rsidRPr="00622D90">
        <w:t>maxOccurs="1"/&gt;</w:t>
      </w:r>
    </w:p>
    <w:p w14:paraId="51112BA2" w14:textId="77777777" w:rsidR="00763F9F" w:rsidRPr="00622D90" w:rsidRDefault="00763F9F" w:rsidP="00763F9F">
      <w:pPr>
        <w:pStyle w:val="PL"/>
      </w:pPr>
      <w:r w:rsidRPr="00622D90">
        <w:tab/>
      </w:r>
      <w:r w:rsidRPr="00622D90">
        <w:tab/>
      </w:r>
      <w:r w:rsidRPr="00622D90">
        <w:tab/>
        <w:t>&lt;xs:element name="suspended-TMGI" type="xs:hexBinary" minOccurs="0"/&gt;</w:t>
      </w:r>
    </w:p>
    <w:p w14:paraId="1AC3BB92" w14:textId="77777777" w:rsidR="00763F9F" w:rsidRDefault="00763F9F" w:rsidP="00763F9F">
      <w:pPr>
        <w:pStyle w:val="PL"/>
      </w:pPr>
      <w:r w:rsidRPr="00622D90">
        <w:tab/>
      </w:r>
      <w:r w:rsidRPr="00622D90">
        <w:tab/>
      </w:r>
      <w:r w:rsidRPr="00622D90">
        <w:tab/>
        <w:t>&lt;xs:element name="other-TMGI" type="xs:hexBinary" minOccurs="0" maxOccurs="unbounded"/&gt;</w:t>
      </w:r>
    </w:p>
    <w:p w14:paraId="61FFA215" w14:textId="77777777" w:rsidR="00763F9F" w:rsidRPr="00FF3CAC" w:rsidRDefault="00763F9F" w:rsidP="00763F9F">
      <w:pPr>
        <w:pStyle w:val="PL"/>
      </w:pPr>
      <w:r w:rsidRPr="00FF3CAC">
        <w:tab/>
      </w:r>
      <w:r w:rsidRPr="00FF3CAC">
        <w:tab/>
      </w:r>
      <w:r w:rsidRPr="00FF3CAC">
        <w:tab/>
        <w:t>&lt;xs:any namespace="##other" processContents="lax" minOccurs="0" maxOccurs="unbounded"/&gt;</w:t>
      </w:r>
    </w:p>
    <w:p w14:paraId="26F9FBDD" w14:textId="77777777" w:rsidR="00763F9F" w:rsidRPr="00587E76" w:rsidRDefault="00763F9F" w:rsidP="00763F9F">
      <w:pPr>
        <w:pStyle w:val="PL"/>
      </w:pPr>
      <w:r>
        <w:tab/>
      </w:r>
      <w:r>
        <w:tab/>
      </w:r>
      <w:r>
        <w:tab/>
      </w:r>
      <w:r w:rsidRPr="0098763C">
        <w:t>&lt;xs:element name="anyExt" type="</w:t>
      </w:r>
      <w:r>
        <w:t>mcpttmbms:</w:t>
      </w:r>
      <w:r w:rsidRPr="0098763C">
        <w:t>anyExtType" minOccurs="0"/&gt;</w:t>
      </w:r>
    </w:p>
    <w:p w14:paraId="5F4006E7" w14:textId="77777777" w:rsidR="00763F9F" w:rsidRDefault="00763F9F" w:rsidP="00763F9F">
      <w:pPr>
        <w:pStyle w:val="PL"/>
      </w:pPr>
      <w:r w:rsidRPr="00FF3CAC">
        <w:tab/>
      </w:r>
      <w:r w:rsidRPr="00FF3CAC">
        <w:tab/>
        <w:t>&lt;/xs:sequence&gt;</w:t>
      </w:r>
    </w:p>
    <w:p w14:paraId="3655BFE8" w14:textId="77777777" w:rsidR="00763F9F" w:rsidRPr="00FF3CAC" w:rsidRDefault="00763F9F" w:rsidP="00763F9F">
      <w:pPr>
        <w:pStyle w:val="PL"/>
      </w:pPr>
      <w:r w:rsidRPr="00FF3CAC">
        <w:tab/>
      </w:r>
      <w:r w:rsidRPr="00FF3CAC">
        <w:tab/>
        <w:t>&lt;xs:anyAttribute namespace="##any" processContents="lax"/&gt;</w:t>
      </w:r>
    </w:p>
    <w:p w14:paraId="12B00804" w14:textId="77777777" w:rsidR="00F5634C" w:rsidRPr="00FF3CAC" w:rsidRDefault="00763F9F" w:rsidP="00763F9F">
      <w:pPr>
        <w:pStyle w:val="PL"/>
      </w:pPr>
      <w:r w:rsidRPr="00FF3CAC">
        <w:tab/>
        <w:t>&lt;/xs:complexType&gt;</w:t>
      </w:r>
    </w:p>
    <w:p w14:paraId="0630480A" w14:textId="77777777" w:rsidR="004F2283" w:rsidRDefault="004F2283" w:rsidP="004F2283">
      <w:pPr>
        <w:pStyle w:val="PL"/>
      </w:pPr>
    </w:p>
    <w:p w14:paraId="05485F29" w14:textId="77777777" w:rsidR="004F2283" w:rsidRDefault="004F2283" w:rsidP="004F2283">
      <w:pPr>
        <w:pStyle w:val="PL"/>
      </w:pPr>
      <w:r>
        <w:tab/>
      </w:r>
      <w:r w:rsidRPr="00FF3CAC">
        <w:t>&lt;xs:element name="mbms-</w:t>
      </w:r>
      <w:r>
        <w:t>defaultMuSiK</w:t>
      </w:r>
      <w:r w:rsidRPr="00FF3CAC">
        <w:t>-</w:t>
      </w:r>
      <w:r>
        <w:t>download</w:t>
      </w:r>
      <w:r w:rsidRPr="00FF3CAC">
        <w:t>" type="</w:t>
      </w:r>
      <w:r>
        <w:t>mcptt</w:t>
      </w:r>
      <w:r w:rsidRPr="00FF3CAC">
        <w:t>mbms:mbms-</w:t>
      </w:r>
      <w:r>
        <w:t>default-ctrlkey-downloadType"</w:t>
      </w:r>
      <w:r w:rsidRPr="00FF3CAC">
        <w:t>/&gt;</w:t>
      </w:r>
    </w:p>
    <w:p w14:paraId="44774BDC" w14:textId="77777777" w:rsidR="004F2283" w:rsidRDefault="004F2283" w:rsidP="004F2283">
      <w:pPr>
        <w:pStyle w:val="PL"/>
      </w:pPr>
      <w:r w:rsidRPr="00FF3CAC">
        <w:t>&lt;</w:t>
      </w:r>
      <w:r w:rsidRPr="0079562B">
        <w:t>xs:complexType name</w:t>
      </w:r>
      <w:r w:rsidRPr="00FF3CAC">
        <w:t>="mbms-</w:t>
      </w:r>
      <w:r>
        <w:t>default-ctrlkey-download</w:t>
      </w:r>
      <w:r w:rsidRPr="00FF3CAC">
        <w:t>Type"</w:t>
      </w:r>
      <w:r>
        <w:t>&gt;</w:t>
      </w:r>
    </w:p>
    <w:p w14:paraId="2FA617F5" w14:textId="77777777" w:rsidR="004F2283" w:rsidRPr="00FF3CAC" w:rsidRDefault="004F2283" w:rsidP="004F2283">
      <w:pPr>
        <w:pStyle w:val="PL"/>
      </w:pPr>
      <w:r w:rsidRPr="00FF3CAC">
        <w:tab/>
      </w:r>
      <w:r w:rsidRPr="00FF3CAC">
        <w:tab/>
        <w:t>&lt;xs:sequence&gt;</w:t>
      </w:r>
    </w:p>
    <w:p w14:paraId="11F1CE19" w14:textId="77777777" w:rsidR="004F2283" w:rsidRDefault="004F2283" w:rsidP="004F2283">
      <w:pPr>
        <w:pStyle w:val="PL"/>
      </w:pPr>
      <w:r w:rsidRPr="00FF3CAC">
        <w:tab/>
      </w:r>
      <w:r w:rsidRPr="00FF3CAC">
        <w:tab/>
      </w:r>
      <w:r w:rsidRPr="00FF3CAC">
        <w:tab/>
      </w:r>
      <w:r w:rsidRPr="00DB5DB8">
        <w:t>&lt;xs:element type="xs:anyURI" name="group" minOccurs="</w:t>
      </w:r>
      <w:r>
        <w:t>0</w:t>
      </w:r>
      <w:r w:rsidRPr="00DB5DB8">
        <w:t>" maxOccurs="unbounded"/&gt;</w:t>
      </w:r>
    </w:p>
    <w:p w14:paraId="047C627D" w14:textId="77777777" w:rsidR="004F2283" w:rsidRDefault="004F2283" w:rsidP="004F2283">
      <w:pPr>
        <w:pStyle w:val="PL"/>
      </w:pPr>
      <w:r w:rsidRPr="00FF3CAC">
        <w:tab/>
      </w:r>
      <w:r w:rsidRPr="00FF3CAC">
        <w:tab/>
      </w:r>
      <w:r w:rsidRPr="00FF3CAC">
        <w:tab/>
      </w:r>
      <w:r>
        <w:t>&lt;xs:any namespace="##other" processContents="lax" minOccurs="0" maxOccurs="unbounded"/&gt;</w:t>
      </w:r>
    </w:p>
    <w:p w14:paraId="32DAFAE0" w14:textId="77777777" w:rsidR="004F2283" w:rsidRPr="00587E76" w:rsidRDefault="004F2283" w:rsidP="004F2283">
      <w:pPr>
        <w:pStyle w:val="PL"/>
      </w:pPr>
      <w:r>
        <w:tab/>
      </w:r>
      <w:r>
        <w:tab/>
      </w:r>
      <w:r>
        <w:tab/>
      </w:r>
      <w:r w:rsidRPr="0098763C">
        <w:t>&lt;xs:element name="anyExt" type="</w:t>
      </w:r>
      <w:r>
        <w:t>mcpttmbms:</w:t>
      </w:r>
      <w:r w:rsidRPr="0098763C">
        <w:t>anyExtType" minOccurs="0"/&gt;</w:t>
      </w:r>
    </w:p>
    <w:p w14:paraId="15D73653" w14:textId="77777777" w:rsidR="004F2283" w:rsidRDefault="004F2283" w:rsidP="004F2283">
      <w:pPr>
        <w:pStyle w:val="PL"/>
      </w:pPr>
      <w:r w:rsidRPr="00FF3CAC">
        <w:tab/>
      </w:r>
      <w:r w:rsidRPr="00FF3CAC">
        <w:tab/>
        <w:t>&lt;/xs:sequence&gt;</w:t>
      </w:r>
    </w:p>
    <w:p w14:paraId="7C4BC48C" w14:textId="77777777" w:rsidR="004F2283" w:rsidRDefault="004F2283" w:rsidP="004F2283">
      <w:pPr>
        <w:pStyle w:val="PL"/>
      </w:pPr>
      <w:r w:rsidRPr="00FF3CAC">
        <w:tab/>
      </w:r>
      <w:r w:rsidRPr="00FF3CAC">
        <w:tab/>
        <w:t>&lt;xs:anyAttribute namespace="##any" processContents="lax"/&gt;</w:t>
      </w:r>
    </w:p>
    <w:p w14:paraId="01C02A1F" w14:textId="77777777" w:rsidR="004F2283" w:rsidRDefault="004F2283" w:rsidP="004F2283">
      <w:pPr>
        <w:pStyle w:val="PL"/>
      </w:pPr>
      <w:r w:rsidRPr="00FF3CAC">
        <w:tab/>
      </w:r>
      <w:r w:rsidRPr="0079562B">
        <w:t>&lt;/xs:complexType&gt;</w:t>
      </w:r>
    </w:p>
    <w:p w14:paraId="441C9318" w14:textId="77777777" w:rsidR="004F2283" w:rsidRDefault="004F2283" w:rsidP="004F2283">
      <w:pPr>
        <w:pStyle w:val="PL"/>
      </w:pPr>
    </w:p>
    <w:p w14:paraId="1743E387" w14:textId="77777777" w:rsidR="004F2283" w:rsidRPr="00FF3CAC" w:rsidRDefault="004F2283" w:rsidP="004F2283">
      <w:pPr>
        <w:pStyle w:val="PL"/>
      </w:pPr>
      <w:r>
        <w:tab/>
      </w:r>
      <w:r w:rsidRPr="00FF3CAC">
        <w:t>&lt;xs:element name="mbms-</w:t>
      </w:r>
      <w:r>
        <w:t>explicitMuSiK</w:t>
      </w:r>
      <w:r w:rsidRPr="00FF3CAC">
        <w:t>-</w:t>
      </w:r>
      <w:r>
        <w:t>download</w:t>
      </w:r>
      <w:r w:rsidRPr="00FF3CAC">
        <w:t>" type="</w:t>
      </w:r>
      <w:r>
        <w:t>mcptt</w:t>
      </w:r>
      <w:r w:rsidRPr="00FF3CAC">
        <w:t>mbms:mbms-</w:t>
      </w:r>
      <w:r>
        <w:t>explicit-ctrlkey-downloadType"</w:t>
      </w:r>
      <w:r w:rsidRPr="00FF3CAC">
        <w:t>/&gt;</w:t>
      </w:r>
    </w:p>
    <w:p w14:paraId="227C7A6D" w14:textId="77777777" w:rsidR="004F2283" w:rsidRPr="00FF3CAC" w:rsidRDefault="004F2283" w:rsidP="004F2283">
      <w:pPr>
        <w:pStyle w:val="PL"/>
      </w:pPr>
      <w:r w:rsidRPr="00FF3CAC">
        <w:tab/>
        <w:t>&lt;</w:t>
      </w:r>
      <w:r w:rsidRPr="0079562B">
        <w:t>xs:complexType name</w:t>
      </w:r>
      <w:r w:rsidRPr="00FF3CAC">
        <w:t>="mbms-</w:t>
      </w:r>
      <w:r>
        <w:t>explicit-ctrlkey-download</w:t>
      </w:r>
      <w:r w:rsidRPr="00FF3CAC">
        <w:t>Type"</w:t>
      </w:r>
      <w:r>
        <w:t>&gt;</w:t>
      </w:r>
    </w:p>
    <w:p w14:paraId="1C716CE9" w14:textId="77777777" w:rsidR="004F2283" w:rsidRPr="00FF3CAC" w:rsidRDefault="004F2283" w:rsidP="004F2283">
      <w:pPr>
        <w:pStyle w:val="PL"/>
      </w:pPr>
      <w:r w:rsidRPr="00FF3CAC">
        <w:tab/>
      </w:r>
      <w:r w:rsidRPr="00FF3CAC">
        <w:tab/>
        <w:t>&lt;xs:sequence&gt;</w:t>
      </w:r>
    </w:p>
    <w:p w14:paraId="466BDACB" w14:textId="77777777" w:rsidR="004F2283" w:rsidRDefault="004F2283" w:rsidP="004F2283">
      <w:pPr>
        <w:pStyle w:val="PL"/>
      </w:pPr>
      <w:r w:rsidRPr="00FF3CAC">
        <w:tab/>
      </w:r>
      <w:r w:rsidRPr="00FF3CAC">
        <w:tab/>
      </w:r>
      <w:r w:rsidRPr="00FF3CAC">
        <w:tab/>
      </w:r>
      <w:r w:rsidRPr="00DB5DB8">
        <w:t>&lt;xs:element type="xs:anyURI" name="group" minOccurs="1" maxOccurs="unbounded"/&gt;</w:t>
      </w:r>
    </w:p>
    <w:p w14:paraId="32B587C5" w14:textId="77777777" w:rsidR="004F2283" w:rsidRDefault="004F2283" w:rsidP="004F2283">
      <w:pPr>
        <w:pStyle w:val="PL"/>
      </w:pPr>
      <w:r w:rsidRPr="00FF3CAC">
        <w:tab/>
      </w:r>
      <w:r w:rsidRPr="00FF3CAC">
        <w:tab/>
      </w:r>
      <w:r w:rsidRPr="00FF3CAC">
        <w:tab/>
      </w:r>
      <w:r>
        <w:t>&lt;xs:any namespace="##other" processContents="lax" minOccurs="0" maxOccurs="unbounded"/&gt;</w:t>
      </w:r>
    </w:p>
    <w:p w14:paraId="79266B3A" w14:textId="77777777" w:rsidR="004F2283" w:rsidRPr="00587E76" w:rsidRDefault="004F2283" w:rsidP="004F2283">
      <w:pPr>
        <w:pStyle w:val="PL"/>
      </w:pPr>
      <w:r>
        <w:tab/>
      </w:r>
      <w:r>
        <w:tab/>
      </w:r>
      <w:r>
        <w:tab/>
      </w:r>
      <w:r w:rsidRPr="0098763C">
        <w:t>&lt;xs:element name="anyExt" type="</w:t>
      </w:r>
      <w:r>
        <w:t>mcpttmbms:</w:t>
      </w:r>
      <w:r w:rsidRPr="0098763C">
        <w:t>anyExtType" minOccurs="0"/&gt;</w:t>
      </w:r>
    </w:p>
    <w:p w14:paraId="51EC8808" w14:textId="77777777" w:rsidR="004F2283" w:rsidRDefault="004F2283" w:rsidP="004F2283">
      <w:pPr>
        <w:pStyle w:val="PL"/>
      </w:pPr>
      <w:r w:rsidRPr="00FF3CAC">
        <w:tab/>
      </w:r>
      <w:r w:rsidRPr="00FF3CAC">
        <w:tab/>
        <w:t>&lt;/xs:sequence&gt;</w:t>
      </w:r>
    </w:p>
    <w:p w14:paraId="7A2B6D66" w14:textId="77777777" w:rsidR="004F2283" w:rsidRPr="00FF3CAC" w:rsidRDefault="004F2283" w:rsidP="004F2283">
      <w:pPr>
        <w:pStyle w:val="PL"/>
      </w:pPr>
      <w:r w:rsidRPr="00FF3CAC">
        <w:tab/>
      </w:r>
      <w:r w:rsidRPr="00FF3CAC">
        <w:tab/>
        <w:t>&lt;xs:anyAttribute namespace="##any" processContents="lax"/&gt;</w:t>
      </w:r>
    </w:p>
    <w:p w14:paraId="6F10E1BB" w14:textId="77777777" w:rsidR="004F2283" w:rsidRDefault="004F2283" w:rsidP="004F2283">
      <w:pPr>
        <w:pStyle w:val="PL"/>
      </w:pPr>
      <w:r w:rsidRPr="00FF3CAC">
        <w:tab/>
      </w:r>
      <w:r w:rsidRPr="0079562B">
        <w:t>&lt;/xs:complexType&gt;</w:t>
      </w:r>
    </w:p>
    <w:p w14:paraId="75B0B08D" w14:textId="77777777" w:rsidR="004F2283" w:rsidRDefault="004F2283" w:rsidP="004F2283">
      <w:pPr>
        <w:pStyle w:val="PL"/>
      </w:pPr>
    </w:p>
    <w:p w14:paraId="1672078A" w14:textId="77777777" w:rsidR="00F5634C" w:rsidRPr="00FF3CAC" w:rsidRDefault="00F5634C" w:rsidP="004F2283">
      <w:pPr>
        <w:pStyle w:val="PL"/>
      </w:pPr>
      <w:r w:rsidRPr="00FF3CAC">
        <w:tab/>
        <w:t>&lt;xs:complexType name="announcementTypeParams"&gt;</w:t>
      </w:r>
    </w:p>
    <w:p w14:paraId="2F97E56B" w14:textId="77777777" w:rsidR="00F5634C" w:rsidRPr="00FF3CAC" w:rsidRDefault="00F5634C" w:rsidP="00F5634C">
      <w:pPr>
        <w:pStyle w:val="PL"/>
      </w:pPr>
      <w:r w:rsidRPr="00FF3CAC">
        <w:tab/>
      </w:r>
      <w:r w:rsidRPr="00FF3CAC">
        <w:tab/>
        <w:t>&lt;xs:sequence&gt;</w:t>
      </w:r>
    </w:p>
    <w:p w14:paraId="7148FAC2" w14:textId="77777777" w:rsidR="00F5634C" w:rsidRPr="00FF3CAC" w:rsidRDefault="00F5634C" w:rsidP="00F5634C">
      <w:pPr>
        <w:pStyle w:val="PL"/>
      </w:pPr>
      <w:r w:rsidRPr="00FF3CAC">
        <w:tab/>
      </w:r>
      <w:r w:rsidRPr="00FF3CAC">
        <w:tab/>
      </w:r>
      <w:r w:rsidRPr="00FF3CAC">
        <w:tab/>
        <w:t>&lt;xs:element name="TMGI" type="xs:hexBinary" minOccurs="1"/&gt;</w:t>
      </w:r>
    </w:p>
    <w:p w14:paraId="17C8C9DB" w14:textId="77777777" w:rsidR="00F5634C" w:rsidRPr="00FF3CAC" w:rsidRDefault="00F5634C" w:rsidP="00F5634C">
      <w:pPr>
        <w:pStyle w:val="PL"/>
      </w:pPr>
      <w:r w:rsidRPr="00FF3CAC">
        <w:tab/>
      </w:r>
      <w:r w:rsidRPr="00FF3CAC">
        <w:tab/>
      </w:r>
      <w:r w:rsidRPr="00FF3CAC">
        <w:tab/>
        <w:t>&lt;xs:element name="QCI" type="xs:integer" minOccurs="</w:t>
      </w:r>
      <w:r w:rsidR="00E653AB">
        <w:t>0</w:t>
      </w:r>
      <w:r w:rsidRPr="00FF3CAC">
        <w:t>"/&gt;</w:t>
      </w:r>
    </w:p>
    <w:p w14:paraId="0CF4A743" w14:textId="77777777" w:rsidR="00F5634C" w:rsidRPr="00FF3CAC" w:rsidRDefault="00F5634C" w:rsidP="00F5634C">
      <w:pPr>
        <w:pStyle w:val="PL"/>
      </w:pPr>
      <w:r w:rsidRPr="00FF3CAC">
        <w:tab/>
      </w:r>
      <w:r w:rsidRPr="00FF3CAC">
        <w:tab/>
      </w:r>
      <w:r w:rsidRPr="00FF3CAC">
        <w:tab/>
        <w:t>&lt;xs:element name="frequency" type="xs:unsignedLong" minOccurs="0"/&gt;</w:t>
      </w:r>
    </w:p>
    <w:p w14:paraId="20C15A82" w14:textId="77777777" w:rsidR="00763F9F" w:rsidRDefault="00F5634C" w:rsidP="00763F9F">
      <w:pPr>
        <w:pStyle w:val="PL"/>
      </w:pPr>
      <w:r w:rsidRPr="00FF3CAC">
        <w:tab/>
      </w:r>
      <w:r w:rsidRPr="00FF3CAC">
        <w:tab/>
      </w:r>
      <w:r w:rsidRPr="00FF3CAC">
        <w:tab/>
        <w:t>&lt;xs:element name="mbms-service-areas" type="</w:t>
      </w:r>
      <w:r w:rsidR="0058421D">
        <w:t>mcpttmbms:mbms-service-areasType</w:t>
      </w:r>
      <w:r w:rsidRPr="00FF3CAC">
        <w:t>" minOccurs="</w:t>
      </w:r>
      <w:r w:rsidR="00E653AB">
        <w:t>0</w:t>
      </w:r>
      <w:r w:rsidRPr="00FF3CAC">
        <w:t>"/&gt;</w:t>
      </w:r>
    </w:p>
    <w:p w14:paraId="34B9E44D" w14:textId="77777777" w:rsidR="00E36BF9" w:rsidRPr="00FF3CAC" w:rsidRDefault="00E36BF9" w:rsidP="00E36BF9">
      <w:pPr>
        <w:pStyle w:val="PL"/>
      </w:pPr>
      <w:r w:rsidRPr="00FF3CAC">
        <w:tab/>
      </w:r>
      <w:r w:rsidRPr="00FF3CAC">
        <w:tab/>
      </w:r>
      <w:r w:rsidRPr="00FF3CAC">
        <w:tab/>
        <w:t>&lt;xs:element name="GPMS" type="xs:positiveInteger" minOccurs="0"/&gt;</w:t>
      </w:r>
    </w:p>
    <w:p w14:paraId="5A7824DB" w14:textId="77777777" w:rsidR="00F5634C" w:rsidRPr="00FF3CAC" w:rsidRDefault="00763F9F" w:rsidP="00763F9F">
      <w:pPr>
        <w:pStyle w:val="PL"/>
      </w:pPr>
      <w:r>
        <w:tab/>
      </w:r>
      <w:r>
        <w:tab/>
      </w:r>
      <w:r>
        <w:tab/>
      </w:r>
      <w:r w:rsidRPr="00FF3CAC">
        <w:t>&lt;xs:element name="</w:t>
      </w:r>
      <w:r>
        <w:t>report-suspension</w:t>
      </w:r>
      <w:r w:rsidRPr="00FF3CAC">
        <w:t>" type="xs:boolean" minOccurs="0"</w:t>
      </w:r>
      <w:r>
        <w:t xml:space="preserve"> </w:t>
      </w:r>
      <w:r w:rsidRPr="00FF3CAC">
        <w:t>maxOccurs="</w:t>
      </w:r>
      <w:r>
        <w:t>1</w:t>
      </w:r>
      <w:r w:rsidRPr="00FF3CAC">
        <w:t>"/&gt;</w:t>
      </w:r>
    </w:p>
    <w:p w14:paraId="4E2AB8F4" w14:textId="77777777" w:rsidR="00F5634C" w:rsidRDefault="00F5634C" w:rsidP="00F5634C">
      <w:pPr>
        <w:pStyle w:val="PL"/>
      </w:pPr>
      <w:r w:rsidRPr="00FF3CAC">
        <w:tab/>
      </w:r>
      <w:r w:rsidRPr="00FF3CAC">
        <w:tab/>
      </w:r>
      <w:r w:rsidRPr="00FF3CAC">
        <w:tab/>
        <w:t>&lt;xs:any namespace="##other" processContents="lax" minOccurs="0" maxOccurs="unbounded"/&gt;</w:t>
      </w:r>
    </w:p>
    <w:p w14:paraId="580648D9" w14:textId="77777777" w:rsidR="00587E76" w:rsidRPr="00587E76" w:rsidRDefault="00587E76" w:rsidP="00F5634C">
      <w:pPr>
        <w:pStyle w:val="PL"/>
      </w:pPr>
      <w:r>
        <w:tab/>
      </w:r>
      <w:r>
        <w:tab/>
      </w:r>
      <w:r>
        <w:tab/>
      </w:r>
      <w:r w:rsidRPr="0098763C">
        <w:t>&lt;xs:element name="anyExt" type="</w:t>
      </w:r>
      <w:r w:rsidR="008A6938">
        <w:t>mcptt</w:t>
      </w:r>
      <w:r>
        <w:t>mbms:</w:t>
      </w:r>
      <w:r w:rsidRPr="0098763C">
        <w:t>anyExtType" minOccurs="0"/&gt;</w:t>
      </w:r>
    </w:p>
    <w:p w14:paraId="04258F5E" w14:textId="77777777" w:rsidR="00F5634C" w:rsidRPr="00FF3CAC" w:rsidRDefault="00F5634C" w:rsidP="00F5634C">
      <w:pPr>
        <w:pStyle w:val="PL"/>
      </w:pPr>
      <w:r w:rsidRPr="00FF3CAC">
        <w:tab/>
      </w:r>
      <w:r w:rsidRPr="00FF3CAC">
        <w:tab/>
        <w:t>&lt;/xs:sequence&gt;</w:t>
      </w:r>
    </w:p>
    <w:p w14:paraId="2FF9B728" w14:textId="77777777" w:rsidR="00F5634C" w:rsidRPr="00FF3CAC" w:rsidRDefault="00F5634C" w:rsidP="00F5634C">
      <w:pPr>
        <w:pStyle w:val="PL"/>
      </w:pPr>
      <w:r w:rsidRPr="00FF3CAC">
        <w:tab/>
      </w:r>
      <w:r w:rsidRPr="00FF3CAC">
        <w:tab/>
        <w:t>&lt;xs:anyAttribute namespace="##any" processContents="lax"/&gt;</w:t>
      </w:r>
    </w:p>
    <w:p w14:paraId="19F4413E" w14:textId="77777777" w:rsidR="00F5634C" w:rsidRPr="00FF3CAC" w:rsidRDefault="00F5634C" w:rsidP="00F5634C">
      <w:pPr>
        <w:pStyle w:val="PL"/>
      </w:pPr>
      <w:r w:rsidRPr="00FF3CAC">
        <w:tab/>
        <w:t>&lt;/xs:complexType&gt;</w:t>
      </w:r>
    </w:p>
    <w:p w14:paraId="4A77947B" w14:textId="77777777" w:rsidR="0058421D" w:rsidRPr="00FF3CAC" w:rsidRDefault="0058421D" w:rsidP="0058421D">
      <w:pPr>
        <w:pStyle w:val="PL"/>
      </w:pPr>
    </w:p>
    <w:p w14:paraId="68880BEC" w14:textId="77777777" w:rsidR="0058421D" w:rsidRDefault="0058421D" w:rsidP="0058421D">
      <w:pPr>
        <w:pStyle w:val="PL"/>
      </w:pPr>
      <w:r>
        <w:tab/>
        <w:t>&lt;xs:complexType name="mbms-service-areasType"&gt;</w:t>
      </w:r>
    </w:p>
    <w:p w14:paraId="463E4363" w14:textId="77777777" w:rsidR="0058421D" w:rsidRDefault="0058421D" w:rsidP="0058421D">
      <w:pPr>
        <w:pStyle w:val="PL"/>
      </w:pPr>
      <w:r>
        <w:tab/>
      </w:r>
      <w:r>
        <w:tab/>
        <w:t>&lt;xs:sequence&gt;</w:t>
      </w:r>
    </w:p>
    <w:p w14:paraId="5DAC00F5" w14:textId="77777777" w:rsidR="0058421D" w:rsidRDefault="0058421D" w:rsidP="0058421D">
      <w:pPr>
        <w:pStyle w:val="PL"/>
      </w:pPr>
      <w:r>
        <w:tab/>
      </w:r>
      <w:r>
        <w:tab/>
      </w:r>
      <w:r>
        <w:tab/>
        <w:t>&lt;xs:element name="mbms-service-area-id" type="xs:hexBinary"</w:t>
      </w:r>
      <w:r>
        <w:br/>
      </w:r>
      <w:r>
        <w:tab/>
      </w:r>
      <w:r>
        <w:tab/>
      </w:r>
      <w:r>
        <w:tab/>
        <w:t>minOccurs="1" maxOccurs="unbounded"/&gt;</w:t>
      </w:r>
    </w:p>
    <w:p w14:paraId="2AADA899" w14:textId="77777777" w:rsidR="0058421D" w:rsidRDefault="0058421D" w:rsidP="0058421D">
      <w:pPr>
        <w:pStyle w:val="PL"/>
      </w:pPr>
      <w:r>
        <w:tab/>
      </w:r>
      <w:r>
        <w:tab/>
      </w:r>
      <w:r>
        <w:tab/>
        <w:t>&lt;xs:element name="anyExt" type="mcpttmbms:anyExtType" minOccurs="0"/&gt;</w:t>
      </w:r>
    </w:p>
    <w:p w14:paraId="6329B724" w14:textId="77777777" w:rsidR="0058421D" w:rsidRDefault="0058421D" w:rsidP="0058421D">
      <w:pPr>
        <w:pStyle w:val="PL"/>
      </w:pPr>
      <w:r>
        <w:tab/>
      </w:r>
      <w:r>
        <w:tab/>
        <w:t>&lt;/xs:sequence&gt;</w:t>
      </w:r>
    </w:p>
    <w:p w14:paraId="5263DDCF" w14:textId="77777777" w:rsidR="0058421D" w:rsidRDefault="0058421D" w:rsidP="0058421D">
      <w:pPr>
        <w:pStyle w:val="PL"/>
      </w:pPr>
      <w:r>
        <w:tab/>
      </w:r>
      <w:r>
        <w:tab/>
        <w:t>&lt;xs:anyAttribute/&gt;</w:t>
      </w:r>
    </w:p>
    <w:p w14:paraId="5C412018" w14:textId="77777777" w:rsidR="0058421D" w:rsidRDefault="0058421D" w:rsidP="0058421D">
      <w:pPr>
        <w:pStyle w:val="PL"/>
      </w:pPr>
      <w:r>
        <w:tab/>
        <w:t>&lt;/xs:complexType&gt;</w:t>
      </w:r>
    </w:p>
    <w:p w14:paraId="49792703" w14:textId="77777777" w:rsidR="0058421D" w:rsidRDefault="0058421D" w:rsidP="0058421D">
      <w:pPr>
        <w:pStyle w:val="PL"/>
      </w:pPr>
    </w:p>
    <w:p w14:paraId="47DA8651" w14:textId="77777777" w:rsidR="00F5634C" w:rsidRPr="00FF3CAC" w:rsidRDefault="00F5634C" w:rsidP="00F5634C">
      <w:pPr>
        <w:pStyle w:val="PL"/>
      </w:pPr>
      <w:r w:rsidRPr="00FF3CAC">
        <w:tab/>
        <w:t>&lt;xs:complexType name="anyExtType"&gt;</w:t>
      </w:r>
    </w:p>
    <w:p w14:paraId="255F9E4E" w14:textId="77777777" w:rsidR="00F5634C" w:rsidRPr="00FF3CAC" w:rsidRDefault="00F5634C" w:rsidP="00F5634C">
      <w:pPr>
        <w:pStyle w:val="PL"/>
      </w:pPr>
      <w:r w:rsidRPr="00FF3CAC">
        <w:tab/>
      </w:r>
      <w:r w:rsidRPr="00FF3CAC">
        <w:tab/>
        <w:t>&lt;xs:sequence&gt;</w:t>
      </w:r>
    </w:p>
    <w:p w14:paraId="6048D7BF" w14:textId="77777777" w:rsidR="00F5634C" w:rsidRPr="00FF3CAC" w:rsidRDefault="00F5634C" w:rsidP="00F5634C">
      <w:pPr>
        <w:pStyle w:val="PL"/>
      </w:pPr>
      <w:r w:rsidRPr="00FF3CAC">
        <w:tab/>
      </w:r>
      <w:r w:rsidRPr="00FF3CAC">
        <w:tab/>
      </w:r>
      <w:r w:rsidRPr="00FF3CAC">
        <w:tab/>
        <w:t>&lt;xs:any namespace="##any" processContents="lax" minOccurs="0" maxOccurs="unbounded"/&gt;</w:t>
      </w:r>
    </w:p>
    <w:p w14:paraId="6589AA2E" w14:textId="77777777" w:rsidR="00F5634C" w:rsidRPr="00FF3CAC" w:rsidRDefault="00F5634C" w:rsidP="00F5634C">
      <w:pPr>
        <w:pStyle w:val="PL"/>
      </w:pPr>
      <w:r w:rsidRPr="00FF3CAC">
        <w:tab/>
      </w:r>
      <w:r w:rsidRPr="00FF3CAC">
        <w:tab/>
        <w:t>&lt;/xs:sequence&gt;</w:t>
      </w:r>
    </w:p>
    <w:p w14:paraId="6D5280D9" w14:textId="77777777" w:rsidR="00F5634C" w:rsidRPr="00FF3CAC" w:rsidRDefault="00F5634C" w:rsidP="00F5634C">
      <w:pPr>
        <w:pStyle w:val="PL"/>
      </w:pPr>
      <w:r w:rsidRPr="00FF3CAC">
        <w:tab/>
        <w:t>&lt;/xs:complexType&gt;</w:t>
      </w:r>
    </w:p>
    <w:p w14:paraId="1125F261" w14:textId="77777777" w:rsidR="00F5634C" w:rsidRPr="00436CF9" w:rsidRDefault="00F5634C" w:rsidP="008959B3">
      <w:pPr>
        <w:pStyle w:val="PL"/>
      </w:pPr>
      <w:r w:rsidRPr="00FF3CAC">
        <w:t>&lt;/xs:schema&gt;</w:t>
      </w:r>
    </w:p>
    <w:p w14:paraId="77D03C4A" w14:textId="77777777" w:rsidR="00C638FC" w:rsidRPr="0073469F" w:rsidRDefault="00C638FC" w:rsidP="000B2AB4">
      <w:pPr>
        <w:pStyle w:val="Heading2"/>
      </w:pPr>
      <w:bookmarkStart w:id="3367" w:name="_Toc11408082"/>
      <w:bookmarkStart w:id="3368" w:name="_Toc27499388"/>
      <w:bookmarkStart w:id="3369" w:name="_Toc107000711"/>
      <w:r w:rsidRPr="0073469F">
        <w:lastRenderedPageBreak/>
        <w:t>F.2.3</w:t>
      </w:r>
      <w:r w:rsidRPr="0073469F">
        <w:tab/>
        <w:t>Semantic</w:t>
      </w:r>
      <w:bookmarkEnd w:id="3367"/>
      <w:bookmarkEnd w:id="3368"/>
      <w:bookmarkEnd w:id="3369"/>
    </w:p>
    <w:p w14:paraId="0AA5E6E9" w14:textId="77777777" w:rsidR="00C638FC" w:rsidRPr="0073469F" w:rsidRDefault="00C638FC" w:rsidP="00C638FC">
      <w:r w:rsidRPr="0073469F">
        <w:t xml:space="preserve">This </w:t>
      </w:r>
      <w:r w:rsidR="00E374A4">
        <w:t>clause</w:t>
      </w:r>
      <w:r w:rsidRPr="0073469F">
        <w:t xml:space="preserve"> describes the elements of the MBMS usage information XML Schema.</w:t>
      </w:r>
    </w:p>
    <w:p w14:paraId="19982E39" w14:textId="77777777" w:rsidR="00C638FC" w:rsidRPr="0073469F" w:rsidRDefault="00C638FC" w:rsidP="008959B3">
      <w:pPr>
        <w:pStyle w:val="EX"/>
      </w:pPr>
      <w:r w:rsidRPr="0073469F">
        <w:t>&lt;mbms-listening-status&gt;:</w:t>
      </w:r>
      <w:r w:rsidRPr="0073469F">
        <w:tab/>
        <w:t>The &lt;mbms-listening-status&gt; element is used to indicate the MCPTT listening status.</w:t>
      </w:r>
    </w:p>
    <w:p w14:paraId="7E31EF4F" w14:textId="77777777" w:rsidR="00C638FC" w:rsidRPr="0073469F" w:rsidRDefault="00C638FC" w:rsidP="00FA2B2A">
      <w:pPr>
        <w:pStyle w:val="B2"/>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CB6A927" w14:textId="77777777" w:rsidR="00C638FC" w:rsidRPr="0073469F" w:rsidRDefault="00C638FC" w:rsidP="00FA2B2A">
      <w:pPr>
        <w:pStyle w:val="B2"/>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668415F5" w14:textId="77777777" w:rsidR="00C638FC" w:rsidRPr="0073469F" w:rsidRDefault="00C638FC" w:rsidP="000A20F9">
      <w:r w:rsidRPr="0073469F">
        <w:t>Table F.2.3-1 shows the ABNF of the &lt;mbms-listening-status&gt; element.</w:t>
      </w:r>
    </w:p>
    <w:p w14:paraId="744B3B35"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052B4CFB"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934DBE0"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BE3FE09"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4957B0E" w14:textId="77777777" w:rsidR="00C638FC" w:rsidRPr="0073469F" w:rsidRDefault="00C638FC" w:rsidP="00C638FC"/>
    <w:p w14:paraId="559EB57B" w14:textId="77777777" w:rsidR="00C638FC" w:rsidRPr="0073469F" w:rsidRDefault="00C638FC" w:rsidP="00C638FC">
      <w:pPr>
        <w:pStyle w:val="NO"/>
      </w:pPr>
      <w:r w:rsidRPr="0073469F">
        <w:t>&lt;session-id&gt;:</w:t>
      </w:r>
      <w:r w:rsidRPr="0073469F">
        <w:tab/>
        <w:t xml:space="preserve">contains the value of the URI received in the Contact header field received from the controlling MCPTT function when </w:t>
      </w:r>
      <w:r w:rsidR="002337E6">
        <w:t>a</w:t>
      </w:r>
      <w:r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Pr>
          <w:lang w:val="sv-SE"/>
        </w:rPr>
        <w:t xml:space="preserve"> MIME body.</w:t>
      </w:r>
    </w:p>
    <w:p w14:paraId="44A51104" w14:textId="77777777" w:rsidR="00C638FC" w:rsidRPr="0073469F" w:rsidRDefault="00C638FC" w:rsidP="00C638FC">
      <w:pPr>
        <w:pStyle w:val="EX"/>
      </w:pPr>
      <w:r w:rsidRPr="0073469F">
        <w:t>&lt;TMGI&gt;:</w:t>
      </w:r>
      <w:r w:rsidRPr="0073469F">
        <w:tab/>
        <w:t xml:space="preserve">Contains the TMGI. </w:t>
      </w:r>
      <w:r w:rsidRPr="0073469F">
        <w:rPr>
          <w:lang w:eastAsia="x-none"/>
        </w:rPr>
        <w:t>The &lt;TMGI&gt; element is coded as described in 3GPP TS 24.008 [</w:t>
      </w:r>
      <w:r w:rsidR="002F5903" w:rsidRPr="0073469F">
        <w:rPr>
          <w:lang w:eastAsia="x-none"/>
        </w:rPr>
        <w:t>43</w:t>
      </w:r>
      <w:r w:rsidRPr="0073469F">
        <w:rPr>
          <w:lang w:eastAsia="x-none"/>
        </w:rPr>
        <w:t xml:space="preserve">] </w:t>
      </w:r>
      <w:r w:rsidR="00E374A4">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sidR="002F5903" w:rsidRPr="0073469F">
        <w:rPr>
          <w:lang w:eastAsia="x-none"/>
        </w:rPr>
        <w:t>43</w:t>
      </w:r>
      <w:r w:rsidRPr="0073469F">
        <w:rPr>
          <w:lang w:eastAsia="x-none"/>
        </w:rPr>
        <w:t xml:space="preserve">] </w:t>
      </w:r>
      <w:r w:rsidR="00E374A4">
        <w:rPr>
          <w:lang w:eastAsia="x-none"/>
        </w:rPr>
        <w:t>clause</w:t>
      </w:r>
      <w:r w:rsidRPr="0073469F">
        <w:rPr>
          <w:lang w:eastAsia="x-none"/>
        </w:rPr>
        <w:t> </w:t>
      </w:r>
      <w:r w:rsidRPr="0073469F">
        <w:t>10.5.6.13).</w:t>
      </w:r>
    </w:p>
    <w:p w14:paraId="0B8A9E6C" w14:textId="77777777" w:rsidR="00C638FC" w:rsidRPr="0073469F" w:rsidRDefault="00C638FC" w:rsidP="00C638FC">
      <w:pPr>
        <w:pStyle w:val="EX"/>
        <w:rPr>
          <w:rFonts w:eastAsia="SimSun"/>
        </w:rPr>
      </w:pPr>
      <w:r w:rsidRPr="0073469F">
        <w:t>&lt;QCI&gt;:</w:t>
      </w:r>
      <w:r w:rsidRPr="0073469F">
        <w:tab/>
      </w:r>
      <w:r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Pr="0073469F">
        <w:t>3GPP TS 23.203 [</w:t>
      </w:r>
      <w:r w:rsidR="002F5903" w:rsidRPr="0073469F">
        <w:t>41</w:t>
      </w:r>
      <w:r w:rsidRPr="0073469F">
        <w:t>].</w:t>
      </w:r>
    </w:p>
    <w:p w14:paraId="5FEC5226" w14:textId="77777777" w:rsidR="00C638FC" w:rsidRPr="0073469F" w:rsidRDefault="00C638FC" w:rsidP="00C638FC">
      <w:pPr>
        <w:pStyle w:val="EX"/>
        <w:rPr>
          <w:rFonts w:eastAsia="SimSun"/>
        </w:rPr>
      </w:pPr>
      <w:r w:rsidRPr="0073469F">
        <w:t>&lt;mbms-service-area</w:t>
      </w:r>
      <w:r w:rsidR="004A5308">
        <w:t>s</w:t>
      </w:r>
      <w:r w:rsidRPr="0073469F">
        <w:t>&gt;:</w:t>
      </w:r>
      <w:r w:rsidRPr="0073469F">
        <w:tab/>
      </w:r>
      <w:r w:rsidRPr="0073469F">
        <w:rPr>
          <w:rFonts w:eastAsia="SimSun"/>
        </w:rPr>
        <w:t xml:space="preserve">A list of MBMS service area </w:t>
      </w:r>
      <w:r w:rsidR="004A5308">
        <w:rPr>
          <w:rFonts w:eastAsia="SimSun"/>
        </w:rPr>
        <w:t>IDs</w:t>
      </w:r>
      <w:r w:rsidR="004A5308" w:rsidRPr="0073469F">
        <w:rPr>
          <w:rFonts w:eastAsia="SimSun"/>
        </w:rPr>
        <w:t xml:space="preserve"> </w:t>
      </w:r>
      <w:r w:rsidRPr="0073469F">
        <w:rPr>
          <w:rFonts w:eastAsia="SimSun"/>
        </w:rPr>
        <w:t>for the applicable MBMS broadcast area as specified in 3GPP TS 23.003 [</w:t>
      </w:r>
      <w:r w:rsidR="002F5903" w:rsidRPr="0073469F">
        <w:rPr>
          <w:rFonts w:eastAsia="SimSun"/>
        </w:rPr>
        <w:t>40</w:t>
      </w:r>
      <w:r w:rsidRPr="0073469F">
        <w:rPr>
          <w:rFonts w:eastAsia="SimSun"/>
        </w:rPr>
        <w:t>] for Service Area Identifier (SAI)</w:t>
      </w:r>
      <w:r w:rsidR="00E653AB">
        <w:t xml:space="preserve">, </w:t>
      </w:r>
      <w:r w:rsidR="00E653AB" w:rsidRPr="00210ED4">
        <w:t>and with the encoding as specified in 3GPP</w:t>
      </w:r>
      <w:r w:rsidR="00E653AB">
        <w:t> </w:t>
      </w:r>
      <w:r w:rsidR="00E653AB" w:rsidRPr="00210ED4">
        <w:t>TS</w:t>
      </w:r>
      <w:r w:rsidR="00E653AB">
        <w:t> </w:t>
      </w:r>
      <w:r w:rsidR="00E653AB" w:rsidRPr="00210ED4">
        <w:t>29.061</w:t>
      </w:r>
      <w:r w:rsidR="00E653AB">
        <w:t> </w:t>
      </w:r>
      <w:r w:rsidR="00E653AB" w:rsidRPr="00210ED4">
        <w:t>[</w:t>
      </w:r>
      <w:r w:rsidR="00833458">
        <w:t>74</w:t>
      </w:r>
      <w:r w:rsidR="00E653AB" w:rsidRPr="00210ED4">
        <w:t>]</w:t>
      </w:r>
      <w:r w:rsidR="00E653AB">
        <w:t xml:space="preserve"> for the MBMS-Service-Area AVP</w:t>
      </w:r>
      <w:r w:rsidRPr="0073469F">
        <w:rPr>
          <w:rFonts w:eastAsia="SimSun"/>
        </w:rPr>
        <w:t>.</w:t>
      </w:r>
    </w:p>
    <w:p w14:paraId="08186F7F" w14:textId="77777777" w:rsidR="00C638FC" w:rsidRPr="0073469F" w:rsidRDefault="00C638FC" w:rsidP="00C638FC">
      <w:pPr>
        <w:pStyle w:val="EX"/>
        <w:rPr>
          <w:rFonts w:eastAsia="SimSun"/>
        </w:rPr>
      </w:pPr>
      <w:r w:rsidRPr="0073469F">
        <w:t>&lt;Frequency&gt;:</w:t>
      </w:r>
      <w:r w:rsidRPr="0073469F">
        <w:tab/>
      </w:r>
      <w:r w:rsidRPr="0073469F">
        <w:rPr>
          <w:rFonts w:eastAsia="SimSun"/>
        </w:rPr>
        <w:t>Identification of frequency in case of multi carrier support. The &lt;Frequency&gt; element is coded as specified in 3GPP TS 29.468 [</w:t>
      </w:r>
      <w:r w:rsidR="002F5903" w:rsidRPr="0073469F">
        <w:rPr>
          <w:rFonts w:eastAsia="SimSun"/>
        </w:rPr>
        <w:t>42</w:t>
      </w:r>
      <w:r w:rsidRPr="0073469F">
        <w:rPr>
          <w:rFonts w:eastAsia="SimSun"/>
        </w:rPr>
        <w:t>].</w:t>
      </w:r>
    </w:p>
    <w:p w14:paraId="2C7A1FFF"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42A50B4" w14:textId="77777777" w:rsidR="00C638FC" w:rsidRPr="0073469F" w:rsidRDefault="00C638FC" w:rsidP="00C638FC">
      <w:pPr>
        <w:pStyle w:val="EX"/>
      </w:pPr>
      <w:r w:rsidRPr="0073469F">
        <w:t>&lt;SDP-ref&gt;:</w:t>
      </w:r>
      <w:r w:rsidRPr="0073469F">
        <w:tab/>
        <w:t xml:space="preserve">A URL with a cid url as </w:t>
      </w:r>
      <w:r w:rsidRPr="0073469F">
        <w:rPr>
          <w:lang w:eastAsia="ko-KR"/>
        </w:rPr>
        <w:t>specified in IETF RFC 5368 [</w:t>
      </w:r>
      <w:r w:rsidR="002F5903" w:rsidRPr="0073469F">
        <w:rPr>
          <w:lang w:eastAsia="ko-KR"/>
        </w:rPr>
        <w:t>38</w:t>
      </w:r>
      <w:r w:rsidRPr="0073469F">
        <w:rPr>
          <w:lang w:eastAsia="ko-KR"/>
        </w:rPr>
        <w:t>]</w:t>
      </w:r>
      <w:r w:rsidRPr="0073469F">
        <w:t xml:space="preserve"> referring to a SDP MIME body in the SIP MESSAGE request.</w:t>
      </w:r>
    </w:p>
    <w:p w14:paraId="4666E5C7" w14:textId="77777777" w:rsidR="00C638FC" w:rsidRPr="0073469F" w:rsidRDefault="00C638FC" w:rsidP="00C638FC">
      <w:pPr>
        <w:pStyle w:val="EX"/>
        <w:rPr>
          <w:rFonts w:eastAsia="SimSun"/>
        </w:rPr>
      </w:pPr>
      <w:r w:rsidRPr="0073469F">
        <w:rPr>
          <w:rFonts w:eastAsia="SimSun"/>
        </w:rPr>
        <w:t>&lt;general-purpose&gt;</w:t>
      </w:r>
      <w:r w:rsidRPr="0073469F">
        <w:rPr>
          <w:rFonts w:eastAsia="SimSun"/>
        </w:rPr>
        <w:tab/>
      </w:r>
      <w:r w:rsidR="002337E6">
        <w:rPr>
          <w:rFonts w:eastAsia="SimSun"/>
        </w:rPr>
        <w:t>True indicates that the MCPTT client is listening to the general purpose MBMS subchannel associated to the TMGI(s) in the &lt;TMGI&gt; element(s) but have not yet received a Map Group To bearer message for any session that the MCPTT client is involved in</w:t>
      </w:r>
      <w:r w:rsidR="002337E6" w:rsidRPr="0073469F">
        <w:rPr>
          <w:rFonts w:eastAsia="SimSun"/>
        </w:rPr>
        <w:t>.</w:t>
      </w:r>
      <w:r w:rsidR="002337E6">
        <w:rPr>
          <w:rFonts w:eastAsia="SimSun"/>
        </w:rPr>
        <w:t xml:space="preserve"> False indicates that the MCPTT client is not listening to the general purpose MBMS subchannel any longer. Absence of the element requires that the &lt;session-id&gt; element is present in the </w:t>
      </w:r>
      <w:r w:rsidR="002337E6">
        <w:t>application/vnd.3gpp.mcptt-mbms-usage-info+xml</w:t>
      </w:r>
      <w:r w:rsidRPr="0073469F">
        <w:rPr>
          <w:rFonts w:eastAsia="SimSun"/>
        </w:rPr>
        <w:t>.</w:t>
      </w:r>
    </w:p>
    <w:p w14:paraId="7489DBB5" w14:textId="77777777" w:rsidR="00C638FC" w:rsidRPr="0073469F" w:rsidRDefault="00C638FC" w:rsidP="00C638FC">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67BE957A" w14:textId="77777777" w:rsidR="00763F9F" w:rsidRDefault="00C638FC" w:rsidP="00763F9F">
      <w:pPr>
        <w:pStyle w:val="EX"/>
      </w:pPr>
      <w:r w:rsidRPr="0073469F">
        <w:t>&lt;version&gt;</w:t>
      </w:r>
      <w:r w:rsidRPr="0073469F">
        <w:tab/>
        <w:t>this element indicates the version of the application/vnd.3gpp.mbm</w:t>
      </w:r>
      <w:r w:rsidR="00182D9F">
        <w:t>s</w:t>
      </w:r>
      <w:r w:rsidRPr="0073469F">
        <w:t xml:space="preserve">-usage-info MIME body. In this version the &lt;version element&gt; indicates </w:t>
      </w:r>
      <w:r w:rsidR="000275C2" w:rsidRPr="0073469F">
        <w:t>"</w:t>
      </w:r>
      <w:r w:rsidRPr="0073469F">
        <w:t>1</w:t>
      </w:r>
      <w:r w:rsidR="000275C2" w:rsidRPr="0073469F">
        <w:t>"</w:t>
      </w:r>
      <w:r w:rsidRPr="0073469F">
        <w:t>.</w:t>
      </w:r>
    </w:p>
    <w:p w14:paraId="15796AB9" w14:textId="77777777" w:rsidR="00763F9F" w:rsidRDefault="00763F9F" w:rsidP="00763F9F">
      <w:pPr>
        <w:pStyle w:val="EX"/>
      </w:pPr>
      <w:r w:rsidRPr="0073469F">
        <w:lastRenderedPageBreak/>
        <w:t>&lt;</w:t>
      </w:r>
      <w:r>
        <w:t>report-suspension</w:t>
      </w:r>
      <w:r w:rsidRPr="0073469F">
        <w:t>&gt;:</w:t>
      </w:r>
      <w:r w:rsidRPr="0073469F">
        <w:tab/>
      </w:r>
      <w:r>
        <w:t>True indicates that the MCPTT client is instructed to notify the MCPTT server when it becomes aware of an intended change in the suspension status of a listened MBMS bearer</w:t>
      </w:r>
      <w:r w:rsidRPr="0073469F">
        <w:t>.</w:t>
      </w:r>
      <w:r>
        <w:t xml:space="preserve"> False indicates that the MCPTT client is instructed not to notify the MCPTT server if it becomes aware of an intended change in the suspension status of a listened MBMS bearer</w:t>
      </w:r>
      <w:r w:rsidRPr="0073469F">
        <w:t>.</w:t>
      </w:r>
    </w:p>
    <w:p w14:paraId="6E000948" w14:textId="77777777" w:rsidR="00763F9F" w:rsidRPr="0073469F" w:rsidRDefault="00763F9F" w:rsidP="00763F9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1270F357" w14:textId="77777777" w:rsidR="00763F9F" w:rsidRPr="0073469F" w:rsidRDefault="00763F9F" w:rsidP="00763F9F">
      <w:pPr>
        <w:pStyle w:val="B2"/>
      </w:pPr>
      <w:r w:rsidRPr="0073469F">
        <w:t>-</w:t>
      </w:r>
      <w:r w:rsidRPr="0073469F">
        <w:tab/>
        <w:t>The value "</w:t>
      </w:r>
      <w:r>
        <w:rPr>
          <w:lang w:val="en-US"/>
        </w:rPr>
        <w:t>suspend</w:t>
      </w:r>
      <w:r w:rsidRPr="0073469F">
        <w:t xml:space="preserve">ing" indicates that the </w:t>
      </w:r>
      <w:r>
        <w:rPr>
          <w:lang w:val="en-US"/>
        </w:rPr>
        <w:t xml:space="preserve">RAN has decided to suspend the referenced MBMS bearer(s) at the beginning of the next MCCH modification period </w:t>
      </w:r>
      <w:r w:rsidRPr="0073469F">
        <w:t>.</w:t>
      </w:r>
    </w:p>
    <w:p w14:paraId="1233FE8A" w14:textId="77777777" w:rsidR="00763F9F" w:rsidRPr="0073469F" w:rsidRDefault="00763F9F" w:rsidP="00763F9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FB8B4DE" w14:textId="77777777" w:rsidR="00763F9F" w:rsidRPr="0073469F" w:rsidRDefault="00763F9F" w:rsidP="00763F9F">
      <w:r w:rsidRPr="0073469F">
        <w:t>Table F.2.3-</w:t>
      </w:r>
      <w:r>
        <w:t>2</w:t>
      </w:r>
      <w:r w:rsidRPr="0073469F">
        <w:t xml:space="preserve"> shows the ABNF of the &lt;mbms-</w:t>
      </w:r>
      <w:r>
        <w:t>suspension</w:t>
      </w:r>
      <w:r w:rsidRPr="0073469F">
        <w:t>-status&gt; element.</w:t>
      </w:r>
    </w:p>
    <w:p w14:paraId="1BFFA675" w14:textId="77777777" w:rsidR="00763F9F" w:rsidRPr="0073469F" w:rsidRDefault="00763F9F" w:rsidP="00763F9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39A18915" w14:textId="77777777" w:rsidR="00763F9F" w:rsidRPr="0073469F" w:rsidRDefault="00763F9F" w:rsidP="00763F9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514B569" w14:textId="77777777" w:rsidR="00763F9F" w:rsidRPr="0073469F" w:rsidRDefault="00763F9F" w:rsidP="00763F9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06803B44" w14:textId="77777777" w:rsidR="00763F9F" w:rsidRPr="0073469F" w:rsidRDefault="00763F9F" w:rsidP="00763F9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006E4313" w14:textId="77777777" w:rsidR="00763F9F" w:rsidRPr="0073469F" w:rsidRDefault="00763F9F" w:rsidP="00763F9F"/>
    <w:p w14:paraId="210FD931" w14:textId="77777777" w:rsidR="00763F9F" w:rsidRDefault="00763F9F" w:rsidP="00763F9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780BE37F" w14:textId="77777777" w:rsidR="00763F9F" w:rsidRPr="0073469F" w:rsidRDefault="00763F9F" w:rsidP="00763F9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7B237B67" w14:textId="77777777" w:rsidR="004F2283" w:rsidRDefault="00763F9F" w:rsidP="004F2283">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1B42152F" w14:textId="77777777" w:rsidR="004F2283" w:rsidRPr="00566AD3" w:rsidRDefault="004F2283" w:rsidP="004F2283">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mcptt-mbms-usage-info-Type</w:t>
      </w:r>
      <w:r>
        <w:rPr>
          <w:lang w:val="en-US"/>
        </w:rPr>
        <w:t xml:space="preserve">&gt; element and provides information for </w:t>
      </w:r>
      <w:r>
        <w:t>default MuSiK download</w:t>
      </w:r>
      <w:r>
        <w:rPr>
          <w:lang w:val="en-US"/>
        </w:rPr>
        <w:t>.</w:t>
      </w:r>
    </w:p>
    <w:p w14:paraId="51335BCE" w14:textId="77777777" w:rsidR="004F2283" w:rsidRDefault="004F2283" w:rsidP="004F2283">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3A55BC5D" w14:textId="77777777" w:rsidR="004F2283" w:rsidRPr="00CF5011" w:rsidRDefault="004F2283" w:rsidP="004F2283">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mcptt-mbms-usage-info-Type</w:t>
      </w:r>
      <w:r>
        <w:rPr>
          <w:lang w:val="en-US"/>
        </w:rPr>
        <w:t>&gt; element and provides information for explicit</w:t>
      </w:r>
      <w:r>
        <w:t xml:space="preserve"> MuSiK download</w:t>
      </w:r>
      <w:r>
        <w:rPr>
          <w:lang w:val="en-US"/>
        </w:rPr>
        <w:t>.</w:t>
      </w:r>
    </w:p>
    <w:p w14:paraId="0627FD0D" w14:textId="77777777" w:rsidR="004F2283" w:rsidRDefault="004F2283" w:rsidP="004F2283">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47239737" w14:textId="77777777" w:rsidR="00C638FC" w:rsidRPr="004F2283" w:rsidRDefault="004F2283" w:rsidP="00763F9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6CFB5D" w14:textId="77777777" w:rsidR="00C638FC" w:rsidRPr="0073469F" w:rsidRDefault="00C638FC" w:rsidP="00C638FC">
      <w:r w:rsidRPr="0073469F">
        <w:t>The recipient of the XML ignores any unknown element and any unknown attribute.</w:t>
      </w:r>
    </w:p>
    <w:p w14:paraId="5EF3E537" w14:textId="77777777" w:rsidR="00C638FC" w:rsidRPr="0073469F" w:rsidRDefault="00C638FC" w:rsidP="000B2AB4">
      <w:pPr>
        <w:pStyle w:val="Heading2"/>
      </w:pPr>
      <w:bookmarkStart w:id="3370" w:name="_Toc11408083"/>
      <w:bookmarkStart w:id="3371" w:name="_Toc27499389"/>
      <w:bookmarkStart w:id="3372" w:name="_Toc107000712"/>
      <w:r w:rsidRPr="0073469F">
        <w:t>F.2.4</w:t>
      </w:r>
      <w:r w:rsidRPr="0073469F">
        <w:tab/>
        <w:t>IANA registration template</w:t>
      </w:r>
      <w:bookmarkEnd w:id="3370"/>
      <w:bookmarkEnd w:id="3371"/>
      <w:bookmarkEnd w:id="3372"/>
    </w:p>
    <w:p w14:paraId="4DAD654B" w14:textId="77777777" w:rsidR="00C638FC" w:rsidRPr="0073469F" w:rsidRDefault="00C638FC" w:rsidP="00C638FC">
      <w:r w:rsidRPr="0073469F">
        <w:t>Your Name:</w:t>
      </w:r>
    </w:p>
    <w:p w14:paraId="1013C0D2" w14:textId="77777777" w:rsidR="00C638FC" w:rsidRPr="0073469F" w:rsidRDefault="00C638FC" w:rsidP="00C638FC">
      <w:r w:rsidRPr="0073469F">
        <w:t>&lt;MCC name&gt;</w:t>
      </w:r>
    </w:p>
    <w:p w14:paraId="60D8F235" w14:textId="77777777" w:rsidR="00C638FC" w:rsidRPr="0073469F" w:rsidRDefault="00C638FC" w:rsidP="00C638FC">
      <w:r w:rsidRPr="0073469F">
        <w:t>Your Email Address:</w:t>
      </w:r>
    </w:p>
    <w:p w14:paraId="7DD0C4C0" w14:textId="77777777" w:rsidR="00C638FC" w:rsidRPr="0073469F" w:rsidRDefault="00C638FC" w:rsidP="00C638FC">
      <w:r w:rsidRPr="0073469F">
        <w:t>&lt;MCC email address&gt;</w:t>
      </w:r>
    </w:p>
    <w:p w14:paraId="4D18F05C" w14:textId="77777777" w:rsidR="00C638FC" w:rsidRPr="0073469F" w:rsidRDefault="00C638FC" w:rsidP="00C638FC">
      <w:r w:rsidRPr="0073469F">
        <w:t>Media Type Name:</w:t>
      </w:r>
    </w:p>
    <w:p w14:paraId="50C9E7F1" w14:textId="77777777" w:rsidR="00C638FC" w:rsidRPr="0073469F" w:rsidRDefault="00C638FC" w:rsidP="00C638FC">
      <w:r w:rsidRPr="0073469F">
        <w:lastRenderedPageBreak/>
        <w:t>Application</w:t>
      </w:r>
    </w:p>
    <w:p w14:paraId="6CD3DF51" w14:textId="77777777" w:rsidR="00C638FC" w:rsidRPr="0073469F" w:rsidRDefault="00C638FC" w:rsidP="00C638FC">
      <w:r w:rsidRPr="0073469F">
        <w:t>Subtype name:</w:t>
      </w:r>
    </w:p>
    <w:p w14:paraId="172B0D4E" w14:textId="77777777" w:rsidR="00C638FC" w:rsidRPr="0073469F" w:rsidRDefault="00C638FC" w:rsidP="00C638FC">
      <w:r w:rsidRPr="0073469F">
        <w:t>vnd.3gpp.mcptt-mbms-usage-info+xml</w:t>
      </w:r>
    </w:p>
    <w:p w14:paraId="69AA2BF2" w14:textId="77777777" w:rsidR="00C638FC" w:rsidRPr="0073469F" w:rsidRDefault="00C638FC" w:rsidP="00C638FC">
      <w:r w:rsidRPr="0073469F">
        <w:t>Required parameters:</w:t>
      </w:r>
    </w:p>
    <w:p w14:paraId="4064CF1C" w14:textId="77777777" w:rsidR="00C638FC" w:rsidRPr="0073469F" w:rsidRDefault="00C638FC" w:rsidP="00C638FC">
      <w:r w:rsidRPr="0073469F">
        <w:t>None</w:t>
      </w:r>
    </w:p>
    <w:p w14:paraId="766A4A19" w14:textId="77777777" w:rsidR="00C638FC" w:rsidRPr="0073469F" w:rsidRDefault="00C638FC" w:rsidP="00C638FC">
      <w:r w:rsidRPr="0073469F">
        <w:t>Optional parameters:</w:t>
      </w:r>
    </w:p>
    <w:p w14:paraId="66A9949F"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12B77533" w14:textId="77777777" w:rsidR="00C638FC" w:rsidRPr="0073469F" w:rsidRDefault="00C638FC" w:rsidP="00C638FC">
      <w:r w:rsidRPr="0073469F">
        <w:t>Encoding considerations:</w:t>
      </w:r>
    </w:p>
    <w:p w14:paraId="2317EC69" w14:textId="77777777" w:rsidR="00C638FC" w:rsidRPr="0073469F" w:rsidRDefault="00C638FC" w:rsidP="00C638FC">
      <w:r w:rsidRPr="0073469F">
        <w:t>binary.</w:t>
      </w:r>
    </w:p>
    <w:p w14:paraId="67D54B8A" w14:textId="77777777" w:rsidR="00C638FC" w:rsidRPr="0073469F" w:rsidRDefault="00C638FC" w:rsidP="00C638FC">
      <w:r w:rsidRPr="0073469F">
        <w:t>Security considerations:</w:t>
      </w:r>
    </w:p>
    <w:p w14:paraId="7CBFCD56"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65356522" w14:textId="77777777" w:rsidR="00C638FC" w:rsidRPr="0073469F" w:rsidRDefault="00C638FC" w:rsidP="00C638FC">
      <w:r w:rsidRPr="0073469F">
        <w:t>The information transported in this media type does not include active or executable content.</w:t>
      </w:r>
    </w:p>
    <w:p w14:paraId="4C75C429"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5CF32791" w14:textId="77777777" w:rsidR="00C638FC" w:rsidRPr="0073469F" w:rsidRDefault="00C638FC" w:rsidP="00C638FC">
      <w:r w:rsidRPr="0073469F">
        <w:t>This media type does not include provisions for directives that institute actions on a recipient's files or other resources.</w:t>
      </w:r>
    </w:p>
    <w:p w14:paraId="7741DB3C"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4848CC7" w14:textId="77777777" w:rsidR="00C638FC" w:rsidRPr="0073469F" w:rsidRDefault="00C638FC" w:rsidP="00C638FC">
      <w:r w:rsidRPr="0073469F">
        <w:t>This media type does not employ compression.</w:t>
      </w:r>
    </w:p>
    <w:p w14:paraId="5C196B0F" w14:textId="77777777" w:rsidR="00C638FC" w:rsidRPr="0073469F" w:rsidRDefault="00C638FC" w:rsidP="00C638FC">
      <w:r w:rsidRPr="0073469F">
        <w:t>Interoperability considerations:</w:t>
      </w:r>
    </w:p>
    <w:p w14:paraId="562D0433"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18070BFF" w14:textId="77777777" w:rsidR="00C638FC" w:rsidRPr="0073469F" w:rsidRDefault="00C638FC" w:rsidP="00C638FC">
      <w:r w:rsidRPr="0073469F">
        <w:t>Published specification:</w:t>
      </w:r>
    </w:p>
    <w:p w14:paraId="6163E597"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506BB549" w14:textId="77777777" w:rsidR="00C638FC" w:rsidRPr="0073469F" w:rsidRDefault="00C638FC" w:rsidP="00C638FC">
      <w:r w:rsidRPr="0073469F">
        <w:t>Applications which use this media type:</w:t>
      </w:r>
    </w:p>
    <w:p w14:paraId="4F168CC8"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2F23B7A3" w14:textId="77777777" w:rsidR="00C638FC" w:rsidRPr="0073469F" w:rsidRDefault="00C638FC" w:rsidP="00C638FC">
      <w:r w:rsidRPr="0073469F">
        <w:t>Fragment identifier considerations:</w:t>
      </w:r>
    </w:p>
    <w:p w14:paraId="0848C009" w14:textId="77777777" w:rsidR="00C638FC" w:rsidRPr="0073469F" w:rsidRDefault="00C638FC" w:rsidP="00C638FC">
      <w:r w:rsidRPr="0073469F">
        <w:t>The handling in section 5 of IETF RFC 7303 applies.</w:t>
      </w:r>
    </w:p>
    <w:p w14:paraId="69FBC83F" w14:textId="77777777" w:rsidR="00C638FC" w:rsidRPr="0073469F" w:rsidRDefault="00C638FC" w:rsidP="00C638FC">
      <w:r w:rsidRPr="0073469F">
        <w:t>Restrictions on usage:</w:t>
      </w:r>
    </w:p>
    <w:p w14:paraId="7B3E14D1" w14:textId="77777777" w:rsidR="00C638FC" w:rsidRPr="0073469F" w:rsidRDefault="00C638FC" w:rsidP="00C638FC">
      <w:r w:rsidRPr="0073469F">
        <w:t>None</w:t>
      </w:r>
    </w:p>
    <w:p w14:paraId="17B18067" w14:textId="77777777" w:rsidR="00C638FC" w:rsidRPr="0073469F" w:rsidRDefault="00C638FC" w:rsidP="00C638FC">
      <w:r w:rsidRPr="0073469F">
        <w:t>Provisional registration? (standards tree only):</w:t>
      </w:r>
    </w:p>
    <w:p w14:paraId="0F97A73E" w14:textId="77777777" w:rsidR="00C638FC" w:rsidRPr="0073469F" w:rsidRDefault="00C638FC" w:rsidP="00C638FC">
      <w:r w:rsidRPr="0073469F">
        <w:t>N/A</w:t>
      </w:r>
    </w:p>
    <w:p w14:paraId="47F7B55D" w14:textId="77777777" w:rsidR="00C638FC" w:rsidRPr="0073469F" w:rsidRDefault="00C638FC" w:rsidP="00C638FC">
      <w:r w:rsidRPr="0073469F">
        <w:t>Additional information:</w:t>
      </w:r>
    </w:p>
    <w:p w14:paraId="04F58156" w14:textId="77777777" w:rsidR="00C638FC" w:rsidRPr="0073469F" w:rsidRDefault="00C638FC" w:rsidP="00C638FC">
      <w:pPr>
        <w:pStyle w:val="B1"/>
      </w:pPr>
      <w:r w:rsidRPr="0073469F">
        <w:lastRenderedPageBreak/>
        <w:t>1.</w:t>
      </w:r>
      <w:r w:rsidRPr="0073469F">
        <w:tab/>
        <w:t>Deprecated alias names for this type: none</w:t>
      </w:r>
    </w:p>
    <w:p w14:paraId="596F7DD5" w14:textId="77777777" w:rsidR="00C638FC" w:rsidRPr="0073469F" w:rsidRDefault="00C638FC" w:rsidP="00C638FC">
      <w:pPr>
        <w:pStyle w:val="B1"/>
      </w:pPr>
      <w:r w:rsidRPr="0073469F">
        <w:t>2.</w:t>
      </w:r>
      <w:r w:rsidRPr="0073469F">
        <w:tab/>
        <w:t>Magic number(s): none</w:t>
      </w:r>
    </w:p>
    <w:p w14:paraId="253B3A0F" w14:textId="77777777" w:rsidR="00C638FC" w:rsidRPr="0073469F" w:rsidRDefault="00C638FC" w:rsidP="00C638FC">
      <w:pPr>
        <w:pStyle w:val="B1"/>
      </w:pPr>
      <w:r w:rsidRPr="0073469F">
        <w:t>3.</w:t>
      </w:r>
      <w:r w:rsidRPr="0073469F">
        <w:tab/>
        <w:t>File extension(s): none</w:t>
      </w:r>
    </w:p>
    <w:p w14:paraId="6C2F1794" w14:textId="77777777" w:rsidR="00C638FC" w:rsidRPr="0073469F" w:rsidRDefault="00C638FC" w:rsidP="00C638FC">
      <w:pPr>
        <w:pStyle w:val="B1"/>
      </w:pPr>
      <w:r w:rsidRPr="0073469F">
        <w:t>4.</w:t>
      </w:r>
      <w:r w:rsidRPr="0073469F">
        <w:tab/>
        <w:t>Macintosh File Type Code(s): none</w:t>
      </w:r>
    </w:p>
    <w:p w14:paraId="65A88991" w14:textId="77777777" w:rsidR="00C638FC" w:rsidRPr="0073469F" w:rsidRDefault="00C638FC" w:rsidP="00C638FC">
      <w:pPr>
        <w:pStyle w:val="B1"/>
      </w:pPr>
      <w:r w:rsidRPr="0073469F">
        <w:t>5.</w:t>
      </w:r>
      <w:r w:rsidRPr="0073469F">
        <w:tab/>
        <w:t>Object Identifier(s) or OID(s): none</w:t>
      </w:r>
    </w:p>
    <w:p w14:paraId="0DB262CF" w14:textId="77777777" w:rsidR="00C638FC" w:rsidRPr="0073469F" w:rsidRDefault="00C638FC" w:rsidP="00C638FC">
      <w:r w:rsidRPr="0073469F">
        <w:t>Intended usage:</w:t>
      </w:r>
    </w:p>
    <w:p w14:paraId="0F855E98" w14:textId="77777777" w:rsidR="00C638FC" w:rsidRPr="0073469F" w:rsidRDefault="00C638FC" w:rsidP="00C638FC">
      <w:r w:rsidRPr="0073469F">
        <w:t>Common</w:t>
      </w:r>
    </w:p>
    <w:p w14:paraId="0A8A93F6" w14:textId="77777777" w:rsidR="00C638FC" w:rsidRPr="0073469F" w:rsidRDefault="00C638FC" w:rsidP="00C638FC">
      <w:r w:rsidRPr="0073469F">
        <w:t>Person to contact for further information:</w:t>
      </w:r>
    </w:p>
    <w:p w14:paraId="015AF453" w14:textId="77777777" w:rsidR="00C638FC" w:rsidRPr="0073469F" w:rsidRDefault="00C638FC" w:rsidP="00C638FC">
      <w:pPr>
        <w:pStyle w:val="B1"/>
      </w:pPr>
      <w:r w:rsidRPr="0073469F">
        <w:t>-</w:t>
      </w:r>
      <w:r w:rsidRPr="0073469F">
        <w:tab/>
        <w:t>Name: &lt;MCC name&gt;</w:t>
      </w:r>
    </w:p>
    <w:p w14:paraId="195BD139" w14:textId="77777777" w:rsidR="00C638FC" w:rsidRPr="0073469F" w:rsidRDefault="00C638FC" w:rsidP="00C638FC">
      <w:pPr>
        <w:pStyle w:val="B1"/>
      </w:pPr>
      <w:r w:rsidRPr="0073469F">
        <w:t>-</w:t>
      </w:r>
      <w:r w:rsidRPr="0073469F">
        <w:tab/>
        <w:t>Email: &lt;MCC email address&gt;</w:t>
      </w:r>
    </w:p>
    <w:p w14:paraId="72762C9B" w14:textId="77777777" w:rsidR="00C638FC" w:rsidRPr="0073469F" w:rsidRDefault="00C638FC" w:rsidP="00C638FC">
      <w:pPr>
        <w:pStyle w:val="B1"/>
      </w:pPr>
      <w:r w:rsidRPr="0073469F">
        <w:t>-</w:t>
      </w:r>
      <w:r w:rsidRPr="0073469F">
        <w:tab/>
        <w:t>Author/Change controller:</w:t>
      </w:r>
    </w:p>
    <w:p w14:paraId="3A9A24CB" w14:textId="77777777" w:rsidR="00C638FC" w:rsidRPr="0073469F" w:rsidRDefault="00C638FC" w:rsidP="008959B3">
      <w:pPr>
        <w:pStyle w:val="B2"/>
      </w:pPr>
      <w:r w:rsidRPr="0073469F">
        <w:t>i)</w:t>
      </w:r>
      <w:r w:rsidRPr="0073469F">
        <w:tab/>
        <w:t>Author: 3GPP CT1 Working Group/3GPP_TSG_CT_WG1@LIST.ETSI.ORG</w:t>
      </w:r>
    </w:p>
    <w:p w14:paraId="46823FF6" w14:textId="77777777" w:rsidR="0077199D" w:rsidRPr="0073469F" w:rsidRDefault="00C638FC" w:rsidP="008959B3">
      <w:pPr>
        <w:pStyle w:val="B2"/>
      </w:pPr>
      <w:r w:rsidRPr="0073469F">
        <w:t>ii)</w:t>
      </w:r>
      <w:r w:rsidRPr="0073469F">
        <w:tab/>
        <w:t>Change controller: &lt;MCC name&gt;/&lt;MCC email address&gt;</w:t>
      </w:r>
    </w:p>
    <w:p w14:paraId="0DDC8D66" w14:textId="77777777" w:rsidR="00597574" w:rsidRPr="0073469F" w:rsidRDefault="00597574" w:rsidP="000B2AB4">
      <w:pPr>
        <w:pStyle w:val="Heading1"/>
      </w:pPr>
      <w:bookmarkStart w:id="3373" w:name="_Toc11408084"/>
      <w:bookmarkStart w:id="3374" w:name="_Toc27499390"/>
      <w:bookmarkStart w:id="3375" w:name="_Toc107000713"/>
      <w:r w:rsidRPr="0073469F">
        <w:t>F.3</w:t>
      </w:r>
      <w:r w:rsidRPr="0073469F">
        <w:tab/>
        <w:t>XML schema</w:t>
      </w:r>
      <w:r w:rsidR="0077199D" w:rsidRPr="0073469F">
        <w:t xml:space="preserve"> for MCPTT location information</w:t>
      </w:r>
      <w:bookmarkEnd w:id="3373"/>
      <w:bookmarkEnd w:id="3374"/>
      <w:bookmarkEnd w:id="3375"/>
    </w:p>
    <w:p w14:paraId="61292B0A" w14:textId="77777777" w:rsidR="00597574" w:rsidRPr="0073469F" w:rsidRDefault="00597574" w:rsidP="000B2AB4">
      <w:pPr>
        <w:pStyle w:val="Heading2"/>
      </w:pPr>
      <w:bookmarkStart w:id="3376" w:name="_Toc11408085"/>
      <w:bookmarkStart w:id="3377" w:name="_Toc27499391"/>
      <w:bookmarkStart w:id="3378" w:name="_Toc107000714"/>
      <w:r w:rsidRPr="0073469F">
        <w:t>F.3.1</w:t>
      </w:r>
      <w:r w:rsidRPr="0073469F">
        <w:tab/>
        <w:t>General</w:t>
      </w:r>
      <w:bookmarkEnd w:id="3376"/>
      <w:bookmarkEnd w:id="3377"/>
      <w:bookmarkEnd w:id="3378"/>
    </w:p>
    <w:p w14:paraId="03650630" w14:textId="77777777" w:rsidR="00597574" w:rsidRPr="0073469F" w:rsidRDefault="00597574" w:rsidP="00597574">
      <w:r w:rsidRPr="0073469F">
        <w:t xml:space="preserve">This </w:t>
      </w:r>
      <w:r w:rsidR="00E374A4">
        <w:t>clause</w:t>
      </w:r>
      <w:r w:rsidRPr="0073469F">
        <w:t xml:space="preserve"> defines the XML schema and the MIME type for location information.</w:t>
      </w:r>
    </w:p>
    <w:p w14:paraId="55AB13F6" w14:textId="77777777" w:rsidR="00597574" w:rsidRPr="0073469F" w:rsidRDefault="00597574" w:rsidP="000B2AB4">
      <w:pPr>
        <w:pStyle w:val="Heading2"/>
      </w:pPr>
      <w:bookmarkStart w:id="3379" w:name="_Toc11408086"/>
      <w:bookmarkStart w:id="3380" w:name="_Toc27499392"/>
      <w:bookmarkStart w:id="3381" w:name="_Toc107000715"/>
      <w:r w:rsidRPr="0073469F">
        <w:t>F.3.2</w:t>
      </w:r>
      <w:r w:rsidRPr="0073469F">
        <w:tab/>
        <w:t>XML schema</w:t>
      </w:r>
      <w:bookmarkEnd w:id="3379"/>
      <w:bookmarkEnd w:id="3380"/>
      <w:bookmarkEnd w:id="3381"/>
    </w:p>
    <w:p w14:paraId="1F29AADF" w14:textId="77777777" w:rsidR="0069587E" w:rsidRDefault="0069587E" w:rsidP="0069587E">
      <w:pPr>
        <w:pStyle w:val="PL"/>
      </w:pPr>
      <w:r>
        <w:t>&lt;?xml version="1.0" encoding="UTF-8"?&gt;</w:t>
      </w:r>
    </w:p>
    <w:p w14:paraId="1C8CF312"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6655CD02" w14:textId="77777777" w:rsidR="0069587E" w:rsidRDefault="003E170C" w:rsidP="0069587E">
      <w:pPr>
        <w:pStyle w:val="PL"/>
      </w:pPr>
      <w:r>
        <w:t>xmlns:xenc="</w:t>
      </w:r>
      <w:r w:rsidRPr="00B223DD">
        <w:t>http://www.w3.org/2001/04/xmlenc#</w:t>
      </w:r>
      <w:r>
        <w:t>"</w:t>
      </w:r>
      <w:r w:rsidR="0069587E">
        <w:t>&gt;</w:t>
      </w:r>
    </w:p>
    <w:p w14:paraId="04A6ACE8" w14:textId="77777777" w:rsidR="003E170C" w:rsidRDefault="003E170C" w:rsidP="0069587E">
      <w:pPr>
        <w:pStyle w:val="PL"/>
      </w:pPr>
    </w:p>
    <w:p w14:paraId="0943F855" w14:textId="77777777" w:rsidR="003E170C" w:rsidRPr="00FE31B7" w:rsidRDefault="003E170C" w:rsidP="003E170C">
      <w:pPr>
        <w:pStyle w:val="PL"/>
        <w:rPr>
          <w:lang w:val="fr-FR"/>
        </w:rPr>
      </w:pPr>
      <w:r>
        <w:tab/>
      </w:r>
      <w:r w:rsidRPr="00FE31B7">
        <w:rPr>
          <w:lang w:val="fr-FR"/>
        </w:rPr>
        <w:t>&lt;xs:import namespace="http://www.w3.org/2001/04/xmlenc#"/&gt;</w:t>
      </w:r>
    </w:p>
    <w:p w14:paraId="0F9A8343" w14:textId="77777777" w:rsidR="003E170C" w:rsidRPr="00FE31B7" w:rsidRDefault="003E170C" w:rsidP="0069587E">
      <w:pPr>
        <w:pStyle w:val="PL"/>
        <w:rPr>
          <w:lang w:val="fr-FR"/>
        </w:rPr>
      </w:pPr>
    </w:p>
    <w:p w14:paraId="35AA6587" w14:textId="77777777" w:rsidR="0069587E" w:rsidRDefault="0069587E" w:rsidP="0069587E">
      <w:pPr>
        <w:pStyle w:val="PL"/>
      </w:pPr>
      <w:r w:rsidRPr="00FE31B7">
        <w:rPr>
          <w:lang w:val="fr-FR"/>
        </w:rPr>
        <w:tab/>
      </w:r>
      <w:r>
        <w:t>&lt;xs:element name="location-info"</w:t>
      </w:r>
      <w:r w:rsidR="00E4395B">
        <w:t xml:space="preserve"> id="loc"</w:t>
      </w:r>
      <w:r>
        <w:t>&gt;</w:t>
      </w:r>
    </w:p>
    <w:p w14:paraId="6505AAC2" w14:textId="77777777" w:rsidR="0069587E" w:rsidRDefault="0069587E" w:rsidP="0069587E">
      <w:pPr>
        <w:pStyle w:val="PL"/>
      </w:pPr>
      <w:r>
        <w:tab/>
      </w:r>
      <w:r>
        <w:tab/>
        <w:t>&lt;xs:annotation&gt;</w:t>
      </w:r>
    </w:p>
    <w:p w14:paraId="2574AF97" w14:textId="77777777" w:rsidR="0069587E" w:rsidRDefault="0069587E" w:rsidP="0069587E">
      <w:pPr>
        <w:pStyle w:val="PL"/>
      </w:pPr>
      <w:r>
        <w:tab/>
      </w:r>
      <w:r>
        <w:tab/>
      </w:r>
      <w:r>
        <w:tab/>
        <w:t>&lt;xs:documentation&gt;Root element, contains all information related to location configuration, location request and location reporting for the MCPTT service&lt;/xs:documentation&gt;</w:t>
      </w:r>
    </w:p>
    <w:p w14:paraId="088108E7" w14:textId="77777777" w:rsidR="0069587E" w:rsidRDefault="0069587E" w:rsidP="0069587E">
      <w:pPr>
        <w:pStyle w:val="PL"/>
      </w:pPr>
      <w:r>
        <w:tab/>
      </w:r>
      <w:r>
        <w:tab/>
        <w:t>&lt;/xs:annotation&gt;</w:t>
      </w:r>
    </w:p>
    <w:p w14:paraId="593F3F9D" w14:textId="77777777" w:rsidR="0069587E" w:rsidRDefault="0069587E" w:rsidP="0069587E">
      <w:pPr>
        <w:pStyle w:val="PL"/>
      </w:pPr>
      <w:r>
        <w:tab/>
      </w:r>
      <w:r>
        <w:tab/>
        <w:t>&lt;xs:complexType&gt;</w:t>
      </w:r>
    </w:p>
    <w:p w14:paraId="6A783EA0" w14:textId="77777777" w:rsidR="0069587E" w:rsidRDefault="0069587E" w:rsidP="0069587E">
      <w:pPr>
        <w:pStyle w:val="PL"/>
      </w:pPr>
      <w:r>
        <w:tab/>
      </w:r>
      <w:r>
        <w:tab/>
      </w:r>
      <w:r>
        <w:tab/>
        <w:t>&lt;xs:choice&gt;</w:t>
      </w:r>
    </w:p>
    <w:p w14:paraId="2207831A" w14:textId="77777777" w:rsidR="0069587E" w:rsidRDefault="0069587E" w:rsidP="0069587E">
      <w:pPr>
        <w:pStyle w:val="PL"/>
      </w:pPr>
      <w:r>
        <w:tab/>
      </w:r>
      <w:r>
        <w:tab/>
      </w:r>
      <w:r>
        <w:tab/>
      </w:r>
      <w:r>
        <w:tab/>
        <w:t>&lt;xs:element name="Configuration" type="mcpttloc:tConfigurationType"/&gt;</w:t>
      </w:r>
    </w:p>
    <w:p w14:paraId="153D4368" w14:textId="77777777" w:rsidR="0069587E" w:rsidRDefault="0069587E" w:rsidP="0069587E">
      <w:pPr>
        <w:pStyle w:val="PL"/>
      </w:pPr>
      <w:r>
        <w:tab/>
      </w:r>
      <w:r>
        <w:tab/>
      </w:r>
      <w:r>
        <w:tab/>
      </w:r>
      <w:r>
        <w:tab/>
        <w:t>&lt;xs:element name="Request" type="mcpttloc:tRequestType"/&gt;</w:t>
      </w:r>
    </w:p>
    <w:p w14:paraId="6A4FA0C7" w14:textId="77777777" w:rsidR="0069587E" w:rsidRDefault="0069587E" w:rsidP="0069587E">
      <w:pPr>
        <w:pStyle w:val="PL"/>
      </w:pPr>
      <w:r>
        <w:tab/>
      </w:r>
      <w:r>
        <w:tab/>
      </w:r>
      <w:r>
        <w:tab/>
      </w:r>
      <w:r>
        <w:tab/>
        <w:t>&lt;xs:element name="Report" type="mcpttloc:tReportType"/&gt;</w:t>
      </w:r>
    </w:p>
    <w:p w14:paraId="0BD7F4BF" w14:textId="77777777" w:rsidR="0069587E" w:rsidRDefault="0069587E" w:rsidP="0069587E">
      <w:pPr>
        <w:pStyle w:val="PL"/>
      </w:pPr>
      <w:r>
        <w:tab/>
      </w:r>
      <w:r>
        <w:tab/>
      </w:r>
      <w:r>
        <w:tab/>
      </w:r>
      <w:r>
        <w:tab/>
        <w:t>&lt;xs:any namespace="##other" processContents="lax" minOccurs="0" maxOccurs="unbounded"/&gt;</w:t>
      </w:r>
    </w:p>
    <w:p w14:paraId="76D4FFED"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646B1E4F" w14:textId="77777777" w:rsidR="0069587E" w:rsidRDefault="0069587E" w:rsidP="0069587E">
      <w:pPr>
        <w:pStyle w:val="PL"/>
      </w:pPr>
      <w:r>
        <w:tab/>
      </w:r>
      <w:r>
        <w:tab/>
      </w:r>
      <w:r>
        <w:tab/>
        <w:t>&lt;/xs:choice&gt;</w:t>
      </w:r>
    </w:p>
    <w:p w14:paraId="7C76963C" w14:textId="77777777" w:rsidR="0069587E" w:rsidRDefault="0069587E" w:rsidP="0069587E">
      <w:pPr>
        <w:pStyle w:val="PL"/>
      </w:pPr>
      <w:r>
        <w:tab/>
      </w:r>
      <w:r>
        <w:tab/>
      </w:r>
      <w:r>
        <w:tab/>
        <w:t>&lt;xs:anyAttribute namespace="##any" processContents="lax"/&gt;</w:t>
      </w:r>
    </w:p>
    <w:p w14:paraId="6C6E7E52" w14:textId="77777777" w:rsidR="0069587E" w:rsidRDefault="0069587E" w:rsidP="0069587E">
      <w:pPr>
        <w:pStyle w:val="PL"/>
      </w:pPr>
      <w:r>
        <w:tab/>
      </w:r>
      <w:r>
        <w:tab/>
        <w:t>&lt;/xs:complexType&gt;</w:t>
      </w:r>
    </w:p>
    <w:p w14:paraId="65F0F9D0" w14:textId="77777777" w:rsidR="0069587E" w:rsidRDefault="0069587E" w:rsidP="0069587E">
      <w:pPr>
        <w:pStyle w:val="PL"/>
      </w:pPr>
      <w:r>
        <w:tab/>
        <w:t>&lt;/xs:element&gt;</w:t>
      </w:r>
    </w:p>
    <w:p w14:paraId="68AC7B4C" w14:textId="77777777" w:rsidR="0069587E" w:rsidRDefault="0069587E" w:rsidP="0069587E">
      <w:pPr>
        <w:pStyle w:val="PL"/>
      </w:pPr>
      <w:r>
        <w:tab/>
        <w:t>&lt;xs:complexType name="tConfigurationType"&gt;</w:t>
      </w:r>
    </w:p>
    <w:p w14:paraId="3C03118A" w14:textId="77777777" w:rsidR="0069587E" w:rsidRDefault="0069587E" w:rsidP="0069587E">
      <w:pPr>
        <w:pStyle w:val="PL"/>
      </w:pPr>
      <w:r>
        <w:tab/>
      </w:r>
      <w:r>
        <w:tab/>
        <w:t>&lt;xs:sequence&gt;</w:t>
      </w:r>
    </w:p>
    <w:p w14:paraId="5CC4A96E" w14:textId="77777777" w:rsidR="0069587E" w:rsidRDefault="0069587E" w:rsidP="0069587E">
      <w:pPr>
        <w:pStyle w:val="PL"/>
      </w:pPr>
      <w:r>
        <w:tab/>
      </w:r>
      <w:r>
        <w:tab/>
      </w:r>
      <w:r>
        <w:tab/>
        <w:t>&lt;xs:element name="NonEmergencyLocationInformation" type="mcpttloc:tRequestedLocationType" minOccurs="0"/&gt;</w:t>
      </w:r>
    </w:p>
    <w:p w14:paraId="7FA4DA0B" w14:textId="77777777" w:rsidR="0069587E" w:rsidRDefault="0069587E" w:rsidP="0069587E">
      <w:pPr>
        <w:pStyle w:val="PL"/>
      </w:pPr>
      <w:r>
        <w:tab/>
      </w:r>
      <w:r>
        <w:tab/>
      </w:r>
      <w:r>
        <w:tab/>
        <w:t>&lt;xs:element name="EmergencyLocationInformation" type="mcpttloc:tRequestedLocationType" minOccurs="0"/&gt;</w:t>
      </w:r>
    </w:p>
    <w:p w14:paraId="724DC636" w14:textId="77777777" w:rsidR="0069587E" w:rsidRDefault="0069587E" w:rsidP="0069587E">
      <w:pPr>
        <w:pStyle w:val="PL"/>
      </w:pPr>
      <w:r>
        <w:lastRenderedPageBreak/>
        <w:tab/>
      </w:r>
      <w:r>
        <w:tab/>
      </w:r>
      <w:r>
        <w:tab/>
        <w:t>&lt;xs:element name="TriggeringCriteria" type="mcpttloc:TriggeringCriteriaType"/&gt;</w:t>
      </w:r>
    </w:p>
    <w:p w14:paraId="2CBA0D50" w14:textId="77777777" w:rsidR="0069587E" w:rsidRDefault="0069587E" w:rsidP="0069587E">
      <w:pPr>
        <w:pStyle w:val="PL"/>
      </w:pPr>
      <w:r>
        <w:tab/>
      </w:r>
      <w:r>
        <w:tab/>
      </w:r>
      <w:r>
        <w:tab/>
        <w:t>&lt;xs:any namespace="##other" processContents="lax" minOccurs="0" maxOccurs="unbounded"/&gt;</w:t>
      </w:r>
    </w:p>
    <w:p w14:paraId="789D8E1A"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4F6165B1" w14:textId="77777777" w:rsidR="0069587E" w:rsidRDefault="0069587E" w:rsidP="0069587E">
      <w:pPr>
        <w:pStyle w:val="PL"/>
      </w:pPr>
      <w:r>
        <w:tab/>
      </w:r>
      <w:r>
        <w:tab/>
        <w:t>&lt;/xs:sequence&gt;</w:t>
      </w:r>
    </w:p>
    <w:p w14:paraId="66872704" w14:textId="77777777" w:rsidR="0069587E" w:rsidRDefault="0069587E" w:rsidP="0069587E">
      <w:pPr>
        <w:pStyle w:val="PL"/>
      </w:pPr>
      <w:r>
        <w:tab/>
      </w:r>
      <w:r>
        <w:tab/>
        <w:t>&lt;xs:attribute name="ConfigScope"&gt;</w:t>
      </w:r>
    </w:p>
    <w:p w14:paraId="69F0BDFC" w14:textId="77777777" w:rsidR="0069587E" w:rsidRDefault="0069587E" w:rsidP="0069587E">
      <w:pPr>
        <w:pStyle w:val="PL"/>
      </w:pPr>
      <w:r>
        <w:tab/>
      </w:r>
      <w:r>
        <w:tab/>
      </w:r>
      <w:r>
        <w:tab/>
        <w:t>&lt;xs:simpleType&gt;</w:t>
      </w:r>
    </w:p>
    <w:p w14:paraId="53B55E36" w14:textId="77777777" w:rsidR="0069587E" w:rsidRDefault="0069587E" w:rsidP="0069587E">
      <w:pPr>
        <w:pStyle w:val="PL"/>
      </w:pPr>
      <w:r>
        <w:tab/>
      </w:r>
      <w:r>
        <w:tab/>
      </w:r>
      <w:r>
        <w:tab/>
      </w:r>
      <w:r>
        <w:tab/>
        <w:t>&lt;xs:restriction base="xs:string"&gt;</w:t>
      </w:r>
    </w:p>
    <w:p w14:paraId="6FEC2C82" w14:textId="77777777" w:rsidR="0069587E" w:rsidRDefault="0069587E" w:rsidP="0069587E">
      <w:pPr>
        <w:pStyle w:val="PL"/>
      </w:pPr>
      <w:r>
        <w:tab/>
      </w:r>
      <w:r>
        <w:tab/>
      </w:r>
      <w:r>
        <w:tab/>
      </w:r>
      <w:r>
        <w:tab/>
      </w:r>
      <w:r>
        <w:tab/>
        <w:t>&lt;xs:enumeration value="Full"/&gt;</w:t>
      </w:r>
    </w:p>
    <w:p w14:paraId="527470D6" w14:textId="77777777" w:rsidR="0069587E" w:rsidRDefault="0069587E" w:rsidP="0069587E">
      <w:pPr>
        <w:pStyle w:val="PL"/>
      </w:pPr>
      <w:r>
        <w:tab/>
      </w:r>
      <w:r>
        <w:tab/>
      </w:r>
      <w:r>
        <w:tab/>
      </w:r>
      <w:r>
        <w:tab/>
      </w:r>
      <w:r>
        <w:tab/>
        <w:t>&lt;xs:enumeration value="Update"/&gt;</w:t>
      </w:r>
    </w:p>
    <w:p w14:paraId="58199416" w14:textId="77777777" w:rsidR="0069587E" w:rsidRPr="006254F8" w:rsidRDefault="0069587E" w:rsidP="0069587E">
      <w:pPr>
        <w:pStyle w:val="PL"/>
        <w:rPr>
          <w:lang w:val="fr-FR"/>
        </w:rPr>
      </w:pPr>
      <w:r>
        <w:tab/>
      </w:r>
      <w:r>
        <w:tab/>
      </w:r>
      <w:r>
        <w:tab/>
      </w:r>
      <w:r>
        <w:tab/>
      </w:r>
      <w:r w:rsidRPr="006254F8">
        <w:rPr>
          <w:lang w:val="fr-FR"/>
        </w:rPr>
        <w:t>&lt;/xs:restriction&gt;</w:t>
      </w:r>
    </w:p>
    <w:p w14:paraId="685301BB"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&lt;/xs:simpleType&gt;</w:t>
      </w:r>
    </w:p>
    <w:p w14:paraId="537658CC" w14:textId="77777777" w:rsidR="0069587E" w:rsidRPr="006254F8" w:rsidRDefault="0069587E" w:rsidP="0069587E">
      <w:pPr>
        <w:pStyle w:val="PL"/>
        <w:rPr>
          <w:lang w:val="fr-FR"/>
        </w:rPr>
      </w:pPr>
      <w:r w:rsidRPr="006254F8">
        <w:rPr>
          <w:lang w:val="fr-FR"/>
        </w:rPr>
        <w:tab/>
      </w:r>
      <w:r w:rsidRPr="006254F8">
        <w:rPr>
          <w:lang w:val="fr-FR"/>
        </w:rPr>
        <w:tab/>
        <w:t>&lt;/xs:attribute&gt;</w:t>
      </w:r>
    </w:p>
    <w:p w14:paraId="7E39593B" w14:textId="77777777" w:rsidR="0069587E" w:rsidRDefault="0069587E" w:rsidP="0069587E">
      <w:pPr>
        <w:pStyle w:val="PL"/>
      </w:pPr>
      <w:r w:rsidRPr="006254F8">
        <w:rPr>
          <w:lang w:val="fr-FR"/>
        </w:rPr>
        <w:tab/>
      </w:r>
      <w:r w:rsidRPr="006254F8">
        <w:rPr>
          <w:lang w:val="fr-FR"/>
        </w:rPr>
        <w:tab/>
      </w:r>
      <w:r>
        <w:t>&lt;xs:anyAttribute namespace="##any" processContents="lax"/&gt;</w:t>
      </w:r>
    </w:p>
    <w:p w14:paraId="79212571" w14:textId="77777777" w:rsidR="0069587E" w:rsidRDefault="0069587E" w:rsidP="0069587E">
      <w:pPr>
        <w:pStyle w:val="PL"/>
      </w:pPr>
      <w:r>
        <w:tab/>
        <w:t>&lt;/xs:complexType&gt;</w:t>
      </w:r>
    </w:p>
    <w:p w14:paraId="07A64761" w14:textId="77777777" w:rsidR="0069587E" w:rsidRDefault="0069587E" w:rsidP="0069587E">
      <w:pPr>
        <w:pStyle w:val="PL"/>
      </w:pPr>
      <w:r>
        <w:tab/>
        <w:t>&lt;xs:complexType name="tRequestType"&gt;</w:t>
      </w:r>
    </w:p>
    <w:p w14:paraId="110D1A4D" w14:textId="77777777" w:rsidR="0069587E" w:rsidRDefault="0069587E" w:rsidP="0069587E">
      <w:pPr>
        <w:pStyle w:val="PL"/>
      </w:pPr>
      <w:r>
        <w:tab/>
      </w:r>
      <w:r>
        <w:tab/>
        <w:t>&lt;xs:complexContent&gt;</w:t>
      </w:r>
    </w:p>
    <w:p w14:paraId="3EB6A914" w14:textId="77777777" w:rsidR="0069587E" w:rsidRDefault="0069587E" w:rsidP="0069587E">
      <w:pPr>
        <w:pStyle w:val="PL"/>
      </w:pPr>
      <w:r>
        <w:tab/>
      </w:r>
      <w:r>
        <w:tab/>
      </w:r>
      <w:r>
        <w:tab/>
        <w:t>&lt;xs:extension base="mcpttloc:tEmptyType"&gt;</w:t>
      </w:r>
    </w:p>
    <w:p w14:paraId="00814B72" w14:textId="77777777" w:rsidR="0069587E" w:rsidRDefault="0069587E" w:rsidP="0069587E">
      <w:pPr>
        <w:pStyle w:val="PL"/>
      </w:pPr>
      <w:r>
        <w:tab/>
      </w:r>
      <w:r>
        <w:tab/>
      </w:r>
      <w:r>
        <w:tab/>
      </w:r>
      <w:r>
        <w:tab/>
        <w:t>&lt;xs:attribute name="RequestId" type="xs:string" use="required"/&gt;</w:t>
      </w:r>
    </w:p>
    <w:p w14:paraId="7B380C75" w14:textId="77777777" w:rsidR="0069587E" w:rsidRPr="006254F8" w:rsidRDefault="0069587E" w:rsidP="0069587E">
      <w:pPr>
        <w:pStyle w:val="PL"/>
        <w:rPr>
          <w:lang w:val="fr-FR"/>
        </w:rPr>
      </w:pPr>
      <w:r>
        <w:tab/>
      </w:r>
      <w:r>
        <w:tab/>
      </w:r>
      <w:r>
        <w:tab/>
      </w:r>
      <w:r w:rsidRPr="006254F8">
        <w:rPr>
          <w:lang w:val="fr-FR"/>
        </w:rPr>
        <w:t>&lt;/xs:extension&gt;</w:t>
      </w:r>
    </w:p>
    <w:p w14:paraId="3042DF9D" w14:textId="77777777" w:rsidR="0069587E" w:rsidRPr="006254F8" w:rsidRDefault="0069587E" w:rsidP="0069587E">
      <w:pPr>
        <w:pStyle w:val="PL"/>
        <w:rPr>
          <w:lang w:val="fr-FR"/>
        </w:rPr>
      </w:pPr>
      <w:r w:rsidRPr="006254F8">
        <w:rPr>
          <w:lang w:val="fr-FR"/>
        </w:rPr>
        <w:tab/>
      </w:r>
      <w:r w:rsidRPr="006254F8">
        <w:rPr>
          <w:lang w:val="fr-FR"/>
        </w:rPr>
        <w:tab/>
        <w:t>&lt;/xs:complexContent&gt;</w:t>
      </w:r>
    </w:p>
    <w:p w14:paraId="108959D6" w14:textId="77777777" w:rsidR="0069587E" w:rsidRPr="006254F8" w:rsidRDefault="0069587E" w:rsidP="0069587E">
      <w:pPr>
        <w:pStyle w:val="PL"/>
        <w:rPr>
          <w:lang w:val="fr-FR"/>
        </w:rPr>
      </w:pPr>
      <w:r w:rsidRPr="006254F8">
        <w:rPr>
          <w:lang w:val="fr-FR"/>
        </w:rPr>
        <w:tab/>
        <w:t>&lt;/xs:complexType&gt;</w:t>
      </w:r>
    </w:p>
    <w:p w14:paraId="00482B61" w14:textId="77777777" w:rsidR="0069587E" w:rsidRDefault="0069587E" w:rsidP="0069587E">
      <w:pPr>
        <w:pStyle w:val="PL"/>
      </w:pPr>
      <w:r w:rsidRPr="006254F8">
        <w:rPr>
          <w:lang w:val="fr-FR"/>
        </w:rPr>
        <w:tab/>
      </w:r>
      <w:r>
        <w:t>&lt;xs:complexType name="tReportType"&gt;</w:t>
      </w:r>
    </w:p>
    <w:p w14:paraId="6BB4EA66" w14:textId="77777777" w:rsidR="0069587E" w:rsidRDefault="0069587E" w:rsidP="0069587E">
      <w:pPr>
        <w:pStyle w:val="PL"/>
      </w:pPr>
      <w:r>
        <w:tab/>
      </w:r>
      <w:r>
        <w:tab/>
        <w:t>&lt;xs:sequence&gt;</w:t>
      </w:r>
    </w:p>
    <w:p w14:paraId="169133CF" w14:textId="77777777" w:rsidR="0069587E" w:rsidRDefault="0069587E" w:rsidP="0069587E">
      <w:pPr>
        <w:pStyle w:val="PL"/>
      </w:pPr>
      <w:r>
        <w:tab/>
      </w:r>
      <w:r>
        <w:tab/>
      </w:r>
      <w:r>
        <w:tab/>
        <w:t>&lt;xs:element name="TriggerId" type="xs:string" minOccurs="0" maxOccurs="unbounded"/&gt;</w:t>
      </w:r>
    </w:p>
    <w:p w14:paraId="5B7D4B83" w14:textId="77777777" w:rsidR="0069587E" w:rsidRDefault="0069587E" w:rsidP="0069587E">
      <w:pPr>
        <w:pStyle w:val="PL"/>
      </w:pPr>
      <w:r>
        <w:tab/>
      </w:r>
      <w:r>
        <w:tab/>
      </w:r>
      <w:r>
        <w:tab/>
        <w:t>&lt;xs:element name="CurrentLocation" type="mcpttloc:tCurrentLocationType"/&gt;</w:t>
      </w:r>
    </w:p>
    <w:p w14:paraId="70C6CD15" w14:textId="77777777" w:rsidR="0069587E" w:rsidRDefault="0069587E" w:rsidP="0069587E">
      <w:pPr>
        <w:pStyle w:val="PL"/>
      </w:pPr>
      <w:r>
        <w:tab/>
      </w:r>
      <w:r>
        <w:tab/>
      </w:r>
      <w:r>
        <w:tab/>
        <w:t>&lt;xs:any namespace="##other" processContents="lax" minOccurs="0" maxOccurs="unbounded"/&gt;</w:t>
      </w:r>
    </w:p>
    <w:p w14:paraId="15B69F6F"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A0F2218" w14:textId="77777777" w:rsidR="0069587E" w:rsidRDefault="0069587E" w:rsidP="0069587E">
      <w:pPr>
        <w:pStyle w:val="PL"/>
      </w:pPr>
      <w:r>
        <w:tab/>
      </w:r>
      <w:r>
        <w:tab/>
        <w:t>&lt;/xs:sequence&gt;</w:t>
      </w:r>
    </w:p>
    <w:p w14:paraId="519BB21B" w14:textId="77777777" w:rsidR="0069587E" w:rsidRDefault="0069587E" w:rsidP="0069587E">
      <w:pPr>
        <w:pStyle w:val="PL"/>
      </w:pPr>
      <w:r>
        <w:tab/>
      </w:r>
      <w:r>
        <w:tab/>
        <w:t>&lt;xs:attribute name="ReportID" type="xs:string" use="optional"/&gt;</w:t>
      </w:r>
    </w:p>
    <w:p w14:paraId="5D0CA946" w14:textId="77777777" w:rsidR="0069587E" w:rsidRDefault="0069587E" w:rsidP="0069587E">
      <w:pPr>
        <w:pStyle w:val="PL"/>
      </w:pPr>
      <w:r>
        <w:tab/>
      </w:r>
      <w:r>
        <w:tab/>
        <w:t>&lt;xs:attribute name="ReportType" use="required"&gt;</w:t>
      </w:r>
    </w:p>
    <w:p w14:paraId="49C6B8BF" w14:textId="77777777" w:rsidR="0069587E" w:rsidRDefault="0069587E" w:rsidP="0069587E">
      <w:pPr>
        <w:pStyle w:val="PL"/>
      </w:pPr>
      <w:r>
        <w:tab/>
      </w:r>
      <w:r>
        <w:tab/>
      </w:r>
      <w:r>
        <w:tab/>
        <w:t>&lt;xs:simpleType&gt;</w:t>
      </w:r>
    </w:p>
    <w:p w14:paraId="67AA5AD1" w14:textId="77777777" w:rsidR="0069587E" w:rsidRDefault="0069587E" w:rsidP="0069587E">
      <w:pPr>
        <w:pStyle w:val="PL"/>
      </w:pPr>
      <w:r>
        <w:tab/>
      </w:r>
      <w:r>
        <w:tab/>
      </w:r>
      <w:r>
        <w:tab/>
      </w:r>
      <w:r>
        <w:tab/>
        <w:t>&lt;xs:restriction base="xs:string"&gt;</w:t>
      </w:r>
    </w:p>
    <w:p w14:paraId="0D6ADF31" w14:textId="77777777" w:rsidR="0069587E" w:rsidRDefault="0069587E" w:rsidP="0069587E">
      <w:pPr>
        <w:pStyle w:val="PL"/>
      </w:pPr>
      <w:r>
        <w:tab/>
      </w:r>
      <w:r>
        <w:tab/>
      </w:r>
      <w:r>
        <w:tab/>
      </w:r>
      <w:r>
        <w:tab/>
      </w:r>
      <w:r>
        <w:tab/>
        <w:t>&lt;xs:enumeration value="Emergency"/&gt;</w:t>
      </w:r>
    </w:p>
    <w:p w14:paraId="5801176B" w14:textId="77777777" w:rsidR="0069587E" w:rsidRDefault="0069587E" w:rsidP="0069587E">
      <w:pPr>
        <w:pStyle w:val="PL"/>
      </w:pPr>
      <w:r>
        <w:tab/>
      </w:r>
      <w:r>
        <w:tab/>
      </w:r>
      <w:r>
        <w:tab/>
      </w:r>
      <w:r>
        <w:tab/>
      </w:r>
      <w:r>
        <w:tab/>
        <w:t>&lt;xs:enumeration value="NonEmergency"/&gt;</w:t>
      </w:r>
    </w:p>
    <w:p w14:paraId="3CEC3BB0" w14:textId="77777777" w:rsidR="0069587E" w:rsidRDefault="0069587E" w:rsidP="0069587E">
      <w:pPr>
        <w:pStyle w:val="PL"/>
      </w:pPr>
      <w:r>
        <w:tab/>
      </w:r>
      <w:r>
        <w:tab/>
      </w:r>
      <w:r>
        <w:tab/>
      </w:r>
      <w:r>
        <w:tab/>
        <w:t>&lt;/xs:restriction&gt;</w:t>
      </w:r>
    </w:p>
    <w:p w14:paraId="4DBAA448" w14:textId="77777777" w:rsidR="0069587E" w:rsidRDefault="0069587E" w:rsidP="0069587E">
      <w:pPr>
        <w:pStyle w:val="PL"/>
      </w:pPr>
      <w:r>
        <w:tab/>
      </w:r>
      <w:r>
        <w:tab/>
      </w:r>
      <w:r>
        <w:tab/>
        <w:t>&lt;/xs:simpleType&gt;</w:t>
      </w:r>
    </w:p>
    <w:p w14:paraId="0C3D33BA" w14:textId="77777777" w:rsidR="0069587E" w:rsidRDefault="0069587E" w:rsidP="0069587E">
      <w:pPr>
        <w:pStyle w:val="PL"/>
      </w:pPr>
      <w:r>
        <w:tab/>
      </w:r>
      <w:r>
        <w:tab/>
        <w:t>&lt;/xs:attribute&gt;</w:t>
      </w:r>
    </w:p>
    <w:p w14:paraId="22F62AAF" w14:textId="77777777" w:rsidR="0069587E" w:rsidRDefault="0069587E" w:rsidP="0069587E">
      <w:pPr>
        <w:pStyle w:val="PL"/>
      </w:pPr>
      <w:r>
        <w:tab/>
      </w:r>
      <w:r>
        <w:tab/>
        <w:t>&lt;xs:anyAttribute namespace="##any" processContents="lax"/&gt;</w:t>
      </w:r>
    </w:p>
    <w:p w14:paraId="58D03352" w14:textId="77777777" w:rsidR="0069587E" w:rsidRDefault="0069587E" w:rsidP="0069587E">
      <w:pPr>
        <w:pStyle w:val="PL"/>
      </w:pPr>
      <w:r>
        <w:tab/>
        <w:t>&lt;/xs:complexType&gt;</w:t>
      </w:r>
    </w:p>
    <w:p w14:paraId="464DB006" w14:textId="77777777" w:rsidR="0069587E" w:rsidRDefault="0069587E" w:rsidP="0069587E">
      <w:pPr>
        <w:pStyle w:val="PL"/>
      </w:pPr>
      <w:r>
        <w:tab/>
        <w:t>&lt;xs:complexType name="TriggeringCriteriaType"&gt;</w:t>
      </w:r>
    </w:p>
    <w:p w14:paraId="2D66AADA" w14:textId="77777777" w:rsidR="0069587E" w:rsidRDefault="0069587E" w:rsidP="0069587E">
      <w:pPr>
        <w:pStyle w:val="PL"/>
      </w:pPr>
      <w:r>
        <w:tab/>
      </w:r>
      <w:r>
        <w:tab/>
        <w:t>&lt;xs:sequence&gt;</w:t>
      </w:r>
    </w:p>
    <w:p w14:paraId="56B52A69" w14:textId="77777777" w:rsidR="0069587E" w:rsidRDefault="0069587E" w:rsidP="0069587E">
      <w:pPr>
        <w:pStyle w:val="PL"/>
      </w:pPr>
      <w:r>
        <w:tab/>
      </w:r>
      <w:r>
        <w:tab/>
      </w:r>
      <w:r>
        <w:tab/>
        <w:t>&lt;xs:element name="CellChange" type="mcpttloc:tCellChange" minOccurs="0"/&gt;</w:t>
      </w:r>
    </w:p>
    <w:p w14:paraId="7F28E757" w14:textId="77777777" w:rsidR="0069587E" w:rsidRDefault="0069587E" w:rsidP="0069587E">
      <w:pPr>
        <w:pStyle w:val="PL"/>
      </w:pPr>
      <w:r>
        <w:tab/>
      </w:r>
      <w:r>
        <w:tab/>
      </w:r>
      <w:r>
        <w:tab/>
        <w:t>&lt;xs:element name="TrackingAreaChange" type="mcpttloc:tTrackingAreaChangeType" minOccurs="0"/&gt;</w:t>
      </w:r>
    </w:p>
    <w:p w14:paraId="5F3FF5B5" w14:textId="77777777" w:rsidR="0069587E" w:rsidRDefault="0069587E" w:rsidP="0069587E">
      <w:pPr>
        <w:pStyle w:val="PL"/>
      </w:pPr>
      <w:r>
        <w:tab/>
      </w:r>
      <w:r>
        <w:tab/>
      </w:r>
      <w:r>
        <w:tab/>
        <w:t>&lt;xs:element name="PlmnChange" type="mcpttloc:tPlmnChangeType" minOccurs="0"/&gt;</w:t>
      </w:r>
    </w:p>
    <w:p w14:paraId="33C1F965" w14:textId="77777777" w:rsidR="0069587E" w:rsidRDefault="0069587E" w:rsidP="0069587E">
      <w:pPr>
        <w:pStyle w:val="PL"/>
      </w:pPr>
      <w:r>
        <w:tab/>
      </w:r>
      <w:r>
        <w:tab/>
      </w:r>
      <w:r>
        <w:tab/>
        <w:t>&lt;xs:element name="MbmsSaChange" type="mcpttloc:tMbmsSaChangeType" minOccurs="0"/&gt;</w:t>
      </w:r>
    </w:p>
    <w:p w14:paraId="33896CF6" w14:textId="77777777" w:rsidR="0069587E" w:rsidRDefault="0069587E" w:rsidP="0069587E">
      <w:pPr>
        <w:pStyle w:val="PL"/>
      </w:pPr>
      <w:r>
        <w:tab/>
      </w:r>
      <w:r>
        <w:tab/>
      </w:r>
      <w:r>
        <w:tab/>
        <w:t>&lt;xs:element name="MbsfnAreaChange" type="mcpttloc:tMbsfnAreaChangeType" minOccurs="0"/&gt;</w:t>
      </w:r>
    </w:p>
    <w:p w14:paraId="3A25E7F8" w14:textId="77777777" w:rsidR="0069587E" w:rsidRDefault="0069587E" w:rsidP="0069587E">
      <w:pPr>
        <w:pStyle w:val="PL"/>
      </w:pPr>
      <w:r>
        <w:tab/>
      </w:r>
      <w:r>
        <w:tab/>
      </w:r>
      <w:r>
        <w:tab/>
        <w:t>&lt;xs:element name="PeriodicReport" type="mcpttloc:tIntegerAttributeType" minOccurs="0"/&gt;</w:t>
      </w:r>
    </w:p>
    <w:p w14:paraId="5B40DD53" w14:textId="77777777" w:rsidR="0069587E" w:rsidRDefault="0069587E" w:rsidP="0069587E">
      <w:pPr>
        <w:pStyle w:val="PL"/>
      </w:pPr>
      <w:r>
        <w:tab/>
      </w:r>
      <w:r>
        <w:tab/>
      </w:r>
      <w:r>
        <w:tab/>
        <w:t>&lt;xs:element name="TravelledDistance" type="mcpttloc:tIntegerAttributeType" minOccurs="0"/&gt;</w:t>
      </w:r>
    </w:p>
    <w:p w14:paraId="627796E3" w14:textId="77777777" w:rsidR="0069587E" w:rsidRDefault="0069587E" w:rsidP="0069587E">
      <w:pPr>
        <w:pStyle w:val="PL"/>
      </w:pPr>
      <w:r>
        <w:tab/>
      </w:r>
      <w:r>
        <w:tab/>
      </w:r>
      <w:r>
        <w:tab/>
        <w:t>&lt;xs:element name="McpttSignallingEvent" type="mcpttloc:tSignallingEventType" minOccurs="0"/&gt;</w:t>
      </w:r>
    </w:p>
    <w:p w14:paraId="20E46539" w14:textId="77777777" w:rsidR="0069587E" w:rsidRDefault="0069587E" w:rsidP="0069587E">
      <w:pPr>
        <w:pStyle w:val="PL"/>
      </w:pPr>
      <w:r>
        <w:tab/>
      </w:r>
      <w:r>
        <w:tab/>
      </w:r>
      <w:r>
        <w:tab/>
        <w:t>&lt;xs:element name="GeographicalAreaChange" type="mcpttloc:tGeographicalAreaChange"/&gt;</w:t>
      </w:r>
    </w:p>
    <w:p w14:paraId="750BFE9D" w14:textId="77777777" w:rsidR="0069587E" w:rsidRDefault="0069587E" w:rsidP="0069587E">
      <w:pPr>
        <w:pStyle w:val="PL"/>
      </w:pPr>
      <w:r>
        <w:tab/>
      </w:r>
      <w:r>
        <w:tab/>
      </w:r>
      <w:r>
        <w:tab/>
        <w:t>&lt;xs:any namespace="##other" processContents="lax" minOccurs="0" maxOccurs="unbounded"/&gt;</w:t>
      </w:r>
    </w:p>
    <w:p w14:paraId="6833D51A"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27834141" w14:textId="77777777" w:rsidR="0069587E" w:rsidRDefault="0069587E" w:rsidP="0069587E">
      <w:pPr>
        <w:pStyle w:val="PL"/>
      </w:pPr>
      <w:r>
        <w:tab/>
      </w:r>
      <w:r>
        <w:tab/>
        <w:t>&lt;/xs:sequence&gt;</w:t>
      </w:r>
    </w:p>
    <w:p w14:paraId="716B2949" w14:textId="77777777" w:rsidR="0069587E" w:rsidRDefault="0069587E" w:rsidP="0069587E">
      <w:pPr>
        <w:pStyle w:val="PL"/>
      </w:pPr>
      <w:r>
        <w:tab/>
      </w:r>
      <w:r>
        <w:tab/>
        <w:t>&lt;xs:anyAttribute namespace="##any" processContents="lax"/&gt;</w:t>
      </w:r>
    </w:p>
    <w:p w14:paraId="371BCB15" w14:textId="77777777" w:rsidR="0069587E" w:rsidRDefault="0069587E" w:rsidP="0069587E">
      <w:pPr>
        <w:pStyle w:val="PL"/>
      </w:pPr>
      <w:r>
        <w:tab/>
        <w:t>&lt;/xs:complexType&gt;</w:t>
      </w:r>
    </w:p>
    <w:p w14:paraId="404ABE52" w14:textId="77777777" w:rsidR="0069587E" w:rsidRDefault="0069587E" w:rsidP="0069587E">
      <w:pPr>
        <w:pStyle w:val="PL"/>
      </w:pPr>
      <w:r>
        <w:tab/>
        <w:t>&lt;xs:complexType name="tCellChange"&gt;</w:t>
      </w:r>
    </w:p>
    <w:p w14:paraId="0E741387" w14:textId="77777777" w:rsidR="0069587E" w:rsidRDefault="0069587E" w:rsidP="0069587E">
      <w:pPr>
        <w:pStyle w:val="PL"/>
      </w:pPr>
      <w:r>
        <w:tab/>
      </w:r>
      <w:r>
        <w:tab/>
        <w:t>&lt;xs:sequence&gt;</w:t>
      </w:r>
    </w:p>
    <w:p w14:paraId="161DDD50" w14:textId="77777777" w:rsidR="0069587E" w:rsidRDefault="0069587E" w:rsidP="0069587E">
      <w:pPr>
        <w:pStyle w:val="PL"/>
      </w:pPr>
      <w:r>
        <w:tab/>
      </w:r>
      <w:r>
        <w:tab/>
      </w:r>
      <w:r>
        <w:tab/>
        <w:t>&lt;xs:element name="AnyCellChange" type="mcpttloc:tEmptyTypeAttribute" minOccurs="0"/&gt;</w:t>
      </w:r>
    </w:p>
    <w:p w14:paraId="12C0138B" w14:textId="77777777" w:rsidR="0069587E" w:rsidRDefault="0069587E" w:rsidP="0069587E">
      <w:pPr>
        <w:pStyle w:val="PL"/>
      </w:pPr>
      <w:r>
        <w:tab/>
      </w:r>
      <w:r>
        <w:tab/>
      </w:r>
      <w:r>
        <w:tab/>
        <w:t>&lt;xs:element name="EnterSpecificCell" type="mcpttloc:tSpecificCellType" minOccurs="0" maxOccurs="unbounded"/&gt;</w:t>
      </w:r>
    </w:p>
    <w:p w14:paraId="6DBA67ED" w14:textId="77777777" w:rsidR="0069587E" w:rsidRDefault="0069587E" w:rsidP="0069587E">
      <w:pPr>
        <w:pStyle w:val="PL"/>
      </w:pPr>
      <w:r>
        <w:tab/>
      </w:r>
      <w:r>
        <w:tab/>
      </w:r>
      <w:r>
        <w:tab/>
        <w:t>&lt;xs:element name="ExitSpecificCell" type="mcpttloc:tSpecificCellType" minOccurs="0" maxOccurs="unbounded"/&gt;</w:t>
      </w:r>
    </w:p>
    <w:p w14:paraId="2331E44A" w14:textId="77777777" w:rsidR="0069587E" w:rsidRDefault="0069587E" w:rsidP="0069587E">
      <w:pPr>
        <w:pStyle w:val="PL"/>
      </w:pPr>
      <w:r>
        <w:tab/>
      </w:r>
      <w:r>
        <w:tab/>
      </w:r>
      <w:r>
        <w:tab/>
        <w:t>&lt;xs:any namespace="##other" processContents="lax" minOccurs="0" maxOccurs="unbounded"/&gt;</w:t>
      </w:r>
    </w:p>
    <w:p w14:paraId="4C0FA1A8"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0EB97B68" w14:textId="77777777" w:rsidR="0069587E" w:rsidRDefault="0069587E" w:rsidP="0069587E">
      <w:pPr>
        <w:pStyle w:val="PL"/>
      </w:pPr>
      <w:r>
        <w:tab/>
      </w:r>
      <w:r>
        <w:tab/>
        <w:t>&lt;/xs:sequence&gt;</w:t>
      </w:r>
    </w:p>
    <w:p w14:paraId="7CC0024B" w14:textId="77777777" w:rsidR="0069587E" w:rsidRDefault="0069587E" w:rsidP="0069587E">
      <w:pPr>
        <w:pStyle w:val="PL"/>
      </w:pPr>
      <w:r>
        <w:tab/>
      </w:r>
      <w:r>
        <w:tab/>
        <w:t>&lt;xs:anyAttribute namespace="##any" processContents="lax"/&gt;</w:t>
      </w:r>
    </w:p>
    <w:p w14:paraId="6D24FC51" w14:textId="77777777" w:rsidR="0069587E" w:rsidRDefault="0069587E" w:rsidP="0069587E">
      <w:pPr>
        <w:pStyle w:val="PL"/>
      </w:pPr>
      <w:r>
        <w:tab/>
        <w:t>&lt;/xs:complexType&gt;</w:t>
      </w:r>
    </w:p>
    <w:p w14:paraId="3EF0A00B" w14:textId="77777777" w:rsidR="0069587E" w:rsidRDefault="0069587E" w:rsidP="0069587E">
      <w:pPr>
        <w:pStyle w:val="PL"/>
      </w:pPr>
      <w:r>
        <w:tab/>
        <w:t>&lt;xs:complexType name="tEmptyType"/&gt;</w:t>
      </w:r>
    </w:p>
    <w:p w14:paraId="3038A023" w14:textId="77777777" w:rsidR="0069587E" w:rsidRDefault="0069587E" w:rsidP="0069587E">
      <w:pPr>
        <w:pStyle w:val="PL"/>
      </w:pPr>
      <w:r>
        <w:tab/>
        <w:t>&lt;xs:simpleType name="tEcgi"&gt;</w:t>
      </w:r>
    </w:p>
    <w:p w14:paraId="076425E7" w14:textId="77777777" w:rsidR="0069587E" w:rsidRDefault="0069587E" w:rsidP="0069587E">
      <w:pPr>
        <w:pStyle w:val="PL"/>
      </w:pPr>
      <w:r>
        <w:tab/>
      </w:r>
      <w:r>
        <w:tab/>
        <w:t>&lt;xs:restriction base="xs:string"&gt;</w:t>
      </w:r>
    </w:p>
    <w:p w14:paraId="280EB176" w14:textId="77777777" w:rsidR="0069587E" w:rsidRDefault="0069587E" w:rsidP="0069587E">
      <w:pPr>
        <w:pStyle w:val="PL"/>
      </w:pPr>
      <w:r>
        <w:tab/>
      </w:r>
      <w:r>
        <w:tab/>
      </w:r>
      <w:r>
        <w:tab/>
        <w:t>&lt;xs:pattern value="\d{3}\d{3}[0-1]{28}"/&gt;</w:t>
      </w:r>
    </w:p>
    <w:p w14:paraId="56BACB97" w14:textId="77777777" w:rsidR="0069587E" w:rsidRDefault="0069587E" w:rsidP="0069587E">
      <w:pPr>
        <w:pStyle w:val="PL"/>
      </w:pPr>
      <w:r>
        <w:tab/>
      </w:r>
      <w:r>
        <w:tab/>
        <w:t>&lt;/xs:restriction&gt;</w:t>
      </w:r>
    </w:p>
    <w:p w14:paraId="572143E2" w14:textId="77777777" w:rsidR="0069587E" w:rsidRDefault="0069587E" w:rsidP="0069587E">
      <w:pPr>
        <w:pStyle w:val="PL"/>
      </w:pPr>
      <w:r>
        <w:tab/>
        <w:t>&lt;/xs:simpleType&gt;</w:t>
      </w:r>
    </w:p>
    <w:p w14:paraId="323621C0" w14:textId="77777777" w:rsidR="0069587E" w:rsidRDefault="0069587E" w:rsidP="0069587E">
      <w:pPr>
        <w:pStyle w:val="PL"/>
      </w:pPr>
      <w:r>
        <w:tab/>
        <w:t>&lt;xs:complexType name="tSpecificCellType"&gt;</w:t>
      </w:r>
    </w:p>
    <w:p w14:paraId="61B984C3" w14:textId="77777777" w:rsidR="0069587E" w:rsidRDefault="0069587E" w:rsidP="0069587E">
      <w:pPr>
        <w:pStyle w:val="PL"/>
      </w:pPr>
      <w:r>
        <w:lastRenderedPageBreak/>
        <w:tab/>
      </w:r>
      <w:r>
        <w:tab/>
        <w:t>&lt;xs:simpleContent&gt;</w:t>
      </w:r>
    </w:p>
    <w:p w14:paraId="252707A8" w14:textId="77777777" w:rsidR="0069587E" w:rsidRDefault="0069587E" w:rsidP="0069587E">
      <w:pPr>
        <w:pStyle w:val="PL"/>
      </w:pPr>
      <w:r>
        <w:tab/>
      </w:r>
      <w:r>
        <w:tab/>
      </w:r>
      <w:r>
        <w:tab/>
        <w:t>&lt;xs:extension base="mcpttloc:tEcgi"&gt;</w:t>
      </w:r>
    </w:p>
    <w:p w14:paraId="655D7133" w14:textId="77777777" w:rsidR="0069587E" w:rsidRDefault="0069587E" w:rsidP="0069587E">
      <w:pPr>
        <w:pStyle w:val="PL"/>
      </w:pPr>
      <w:r>
        <w:tab/>
      </w:r>
      <w:r>
        <w:tab/>
      </w:r>
      <w:r>
        <w:tab/>
      </w:r>
      <w:r>
        <w:tab/>
        <w:t>&lt;xs:attribute name="TriggerId" type="xs:string" use="required"/&gt;</w:t>
      </w:r>
    </w:p>
    <w:p w14:paraId="4CCCA212" w14:textId="77777777" w:rsidR="0069587E" w:rsidRPr="006254F8" w:rsidRDefault="0069587E" w:rsidP="0069587E">
      <w:pPr>
        <w:pStyle w:val="PL"/>
        <w:rPr>
          <w:lang w:val="fr-FR"/>
        </w:rPr>
      </w:pPr>
      <w:r>
        <w:tab/>
      </w:r>
      <w:r>
        <w:tab/>
      </w:r>
      <w:r>
        <w:tab/>
      </w:r>
      <w:r w:rsidRPr="006254F8">
        <w:rPr>
          <w:lang w:val="fr-FR"/>
        </w:rPr>
        <w:t>&lt;/xs:extension&gt;</w:t>
      </w:r>
    </w:p>
    <w:p w14:paraId="61725FA2"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7BCBB48C" w14:textId="77777777" w:rsidR="0069587E" w:rsidRPr="006254F8" w:rsidRDefault="0069587E" w:rsidP="0069587E">
      <w:pPr>
        <w:pStyle w:val="PL"/>
        <w:rPr>
          <w:lang w:val="fr-FR"/>
        </w:rPr>
      </w:pPr>
      <w:r w:rsidRPr="006254F8">
        <w:rPr>
          <w:lang w:val="fr-FR"/>
        </w:rPr>
        <w:tab/>
        <w:t>&lt;/xs:complexType&gt;</w:t>
      </w:r>
    </w:p>
    <w:p w14:paraId="50DA51E0" w14:textId="77777777" w:rsidR="0069587E" w:rsidRDefault="0069587E" w:rsidP="0069587E">
      <w:pPr>
        <w:pStyle w:val="PL"/>
      </w:pPr>
      <w:r w:rsidRPr="006254F8">
        <w:rPr>
          <w:lang w:val="fr-FR"/>
        </w:rPr>
        <w:tab/>
      </w:r>
      <w:r>
        <w:t>&lt;xs:complexType name="tEmptyTypeAttribute"&gt;</w:t>
      </w:r>
    </w:p>
    <w:p w14:paraId="6283D152" w14:textId="77777777" w:rsidR="0069587E" w:rsidRDefault="0069587E" w:rsidP="0069587E">
      <w:pPr>
        <w:pStyle w:val="PL"/>
      </w:pPr>
      <w:r>
        <w:tab/>
      </w:r>
      <w:r>
        <w:tab/>
        <w:t>&lt;xs:complexContent&gt;</w:t>
      </w:r>
    </w:p>
    <w:p w14:paraId="7602138C" w14:textId="77777777" w:rsidR="0069587E" w:rsidRDefault="0069587E" w:rsidP="0069587E">
      <w:pPr>
        <w:pStyle w:val="PL"/>
      </w:pPr>
      <w:r>
        <w:tab/>
      </w:r>
      <w:r>
        <w:tab/>
      </w:r>
      <w:r>
        <w:tab/>
        <w:t>&lt;xs:extension base="mcpttloc:tEmptyType"&gt;</w:t>
      </w:r>
    </w:p>
    <w:p w14:paraId="48B4DD1E" w14:textId="77777777" w:rsidR="0069587E" w:rsidRDefault="0069587E" w:rsidP="0069587E">
      <w:pPr>
        <w:pStyle w:val="PL"/>
      </w:pPr>
      <w:r>
        <w:tab/>
      </w:r>
      <w:r>
        <w:tab/>
      </w:r>
      <w:r>
        <w:tab/>
      </w:r>
      <w:r>
        <w:tab/>
        <w:t>&lt;xs:attribute name="TriggerId" type="xs:string" use="required"/&gt;</w:t>
      </w:r>
    </w:p>
    <w:p w14:paraId="5D939A18" w14:textId="77777777" w:rsidR="0069587E" w:rsidRPr="006254F8" w:rsidRDefault="0069587E" w:rsidP="0069587E">
      <w:pPr>
        <w:pStyle w:val="PL"/>
        <w:rPr>
          <w:lang w:val="fr-FR"/>
        </w:rPr>
      </w:pPr>
      <w:r>
        <w:tab/>
      </w:r>
      <w:r>
        <w:tab/>
      </w:r>
      <w:r>
        <w:tab/>
      </w:r>
      <w:r w:rsidRPr="006254F8">
        <w:rPr>
          <w:lang w:val="fr-FR"/>
        </w:rPr>
        <w:t>&lt;/xs:extension&gt;</w:t>
      </w:r>
    </w:p>
    <w:p w14:paraId="028B6E87" w14:textId="77777777" w:rsidR="0069587E" w:rsidRPr="006254F8" w:rsidRDefault="0069587E" w:rsidP="0069587E">
      <w:pPr>
        <w:pStyle w:val="PL"/>
        <w:rPr>
          <w:lang w:val="fr-FR"/>
        </w:rPr>
      </w:pPr>
      <w:r w:rsidRPr="006254F8">
        <w:rPr>
          <w:lang w:val="fr-FR"/>
        </w:rPr>
        <w:tab/>
      </w:r>
      <w:r w:rsidRPr="006254F8">
        <w:rPr>
          <w:lang w:val="fr-FR"/>
        </w:rPr>
        <w:tab/>
        <w:t>&lt;/xs:complexContent&gt;</w:t>
      </w:r>
    </w:p>
    <w:p w14:paraId="3A1BE26C" w14:textId="77777777" w:rsidR="0069587E" w:rsidRPr="006254F8" w:rsidRDefault="0069587E" w:rsidP="0069587E">
      <w:pPr>
        <w:pStyle w:val="PL"/>
        <w:rPr>
          <w:lang w:val="fr-FR"/>
        </w:rPr>
      </w:pPr>
      <w:r w:rsidRPr="006254F8">
        <w:rPr>
          <w:lang w:val="fr-FR"/>
        </w:rPr>
        <w:tab/>
        <w:t>&lt;/xs:complexType&gt;</w:t>
      </w:r>
    </w:p>
    <w:p w14:paraId="5ACA179C" w14:textId="77777777" w:rsidR="0069587E" w:rsidRDefault="0069587E" w:rsidP="0069587E">
      <w:pPr>
        <w:pStyle w:val="PL"/>
      </w:pPr>
      <w:r w:rsidRPr="006254F8">
        <w:rPr>
          <w:lang w:val="fr-FR"/>
        </w:rPr>
        <w:tab/>
      </w:r>
      <w:r>
        <w:t>&lt;xs:complexType name="tTrackingAreaChangeType"&gt;</w:t>
      </w:r>
    </w:p>
    <w:p w14:paraId="15F8AC5E" w14:textId="77777777" w:rsidR="0069587E" w:rsidRDefault="0069587E" w:rsidP="0069587E">
      <w:pPr>
        <w:pStyle w:val="PL"/>
      </w:pPr>
      <w:r>
        <w:tab/>
      </w:r>
      <w:r>
        <w:tab/>
        <w:t>&lt;xs:sequence&gt;</w:t>
      </w:r>
    </w:p>
    <w:p w14:paraId="7FF94CD0" w14:textId="77777777" w:rsidR="0069587E" w:rsidRDefault="0069587E" w:rsidP="0069587E">
      <w:pPr>
        <w:pStyle w:val="PL"/>
      </w:pPr>
      <w:r>
        <w:tab/>
      </w:r>
      <w:r>
        <w:tab/>
      </w:r>
      <w:r>
        <w:tab/>
        <w:t>&lt;xs:element name="AnyTrackingAreaChange" type="mcpttloc:tEmptyTypeAttribute" minOccurs="0"/&gt;</w:t>
      </w:r>
    </w:p>
    <w:p w14:paraId="1A04D062" w14:textId="77777777" w:rsidR="0069587E" w:rsidRDefault="0069587E" w:rsidP="0069587E">
      <w:pPr>
        <w:pStyle w:val="PL"/>
      </w:pPr>
      <w:r>
        <w:tab/>
      </w:r>
      <w:r>
        <w:tab/>
      </w:r>
      <w:r>
        <w:tab/>
        <w:t>&lt;xs:element name="EnterSpecificTrackingArea" type="mcpttloc:tTrackingAreaIdentity" minOccurs="0" maxOccurs="unbounded"/&gt;</w:t>
      </w:r>
    </w:p>
    <w:p w14:paraId="45BB0D27" w14:textId="77777777" w:rsidR="0069587E" w:rsidRDefault="0069587E" w:rsidP="0069587E">
      <w:pPr>
        <w:pStyle w:val="PL"/>
      </w:pPr>
      <w:r>
        <w:tab/>
      </w:r>
      <w:r>
        <w:tab/>
      </w:r>
      <w:r>
        <w:tab/>
        <w:t>&lt;xs:element name="ExitSpecificTrackingArea" type="mcpttloc:tTrackingAreaIdentity" minOccurs="0" maxOccurs="unbounded"/&gt;</w:t>
      </w:r>
    </w:p>
    <w:p w14:paraId="33F46AEF" w14:textId="77777777" w:rsidR="0069587E" w:rsidRDefault="0069587E" w:rsidP="0069587E">
      <w:pPr>
        <w:pStyle w:val="PL"/>
      </w:pPr>
      <w:r>
        <w:tab/>
      </w:r>
      <w:r>
        <w:tab/>
      </w:r>
      <w:r>
        <w:tab/>
        <w:t>&lt;xs:any namespace="##other" processContents="lax" minOccurs="0" maxOccurs="unbounded"/&gt;</w:t>
      </w:r>
    </w:p>
    <w:p w14:paraId="42B71D87"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05F4A18F" w14:textId="77777777" w:rsidR="0069587E" w:rsidRDefault="0069587E" w:rsidP="0069587E">
      <w:pPr>
        <w:pStyle w:val="PL"/>
      </w:pPr>
      <w:r>
        <w:tab/>
      </w:r>
      <w:r>
        <w:tab/>
        <w:t>&lt;/xs:sequence&gt;</w:t>
      </w:r>
    </w:p>
    <w:p w14:paraId="14E69270" w14:textId="77777777" w:rsidR="0069587E" w:rsidRDefault="0069587E" w:rsidP="0069587E">
      <w:pPr>
        <w:pStyle w:val="PL"/>
      </w:pPr>
      <w:r>
        <w:tab/>
      </w:r>
      <w:r>
        <w:tab/>
        <w:t>&lt;xs:anyAttribute namespace="##any" processContents="lax"/&gt;</w:t>
      </w:r>
    </w:p>
    <w:p w14:paraId="6C8CA1F6" w14:textId="77777777" w:rsidR="0069587E" w:rsidRDefault="0069587E" w:rsidP="0069587E">
      <w:pPr>
        <w:pStyle w:val="PL"/>
      </w:pPr>
      <w:r>
        <w:tab/>
        <w:t>&lt;/xs:complexType&gt;</w:t>
      </w:r>
    </w:p>
    <w:p w14:paraId="6A2E3AF3" w14:textId="77777777" w:rsidR="0069587E" w:rsidRDefault="0069587E" w:rsidP="0069587E">
      <w:pPr>
        <w:pStyle w:val="PL"/>
      </w:pPr>
      <w:r>
        <w:tab/>
        <w:t>&lt;xs:simpleType name="tTrackingAreaIdentityFormat"&gt;</w:t>
      </w:r>
    </w:p>
    <w:p w14:paraId="0A985B5D" w14:textId="77777777" w:rsidR="0069587E" w:rsidRDefault="0069587E" w:rsidP="0069587E">
      <w:pPr>
        <w:pStyle w:val="PL"/>
      </w:pPr>
      <w:r>
        <w:tab/>
      </w:r>
      <w:r>
        <w:tab/>
        <w:t>&lt;xs:restriction base="xs:string"&gt;</w:t>
      </w:r>
    </w:p>
    <w:p w14:paraId="11F5C585" w14:textId="77777777" w:rsidR="0069587E" w:rsidRDefault="0069587E" w:rsidP="0069587E">
      <w:pPr>
        <w:pStyle w:val="PL"/>
      </w:pPr>
      <w:r>
        <w:tab/>
      </w:r>
      <w:r>
        <w:tab/>
      </w:r>
      <w:r>
        <w:tab/>
        <w:t>&lt;xs:pattern value="\d{3}\d{3}[0-1]{16}"/&gt;</w:t>
      </w:r>
    </w:p>
    <w:p w14:paraId="1CA744C7" w14:textId="77777777" w:rsidR="0069587E" w:rsidRDefault="0069587E" w:rsidP="0069587E">
      <w:pPr>
        <w:pStyle w:val="PL"/>
      </w:pPr>
      <w:r>
        <w:tab/>
      </w:r>
      <w:r>
        <w:tab/>
        <w:t>&lt;/xs:restriction&gt;</w:t>
      </w:r>
    </w:p>
    <w:p w14:paraId="58064861" w14:textId="77777777" w:rsidR="0069587E" w:rsidRDefault="0069587E" w:rsidP="0069587E">
      <w:pPr>
        <w:pStyle w:val="PL"/>
      </w:pPr>
      <w:r>
        <w:tab/>
        <w:t>&lt;/xs:simpleType&gt;</w:t>
      </w:r>
    </w:p>
    <w:p w14:paraId="04139306" w14:textId="77777777" w:rsidR="0069587E" w:rsidRDefault="0069587E" w:rsidP="0069587E">
      <w:pPr>
        <w:pStyle w:val="PL"/>
      </w:pPr>
      <w:r>
        <w:tab/>
        <w:t>&lt;xs:complexType name="tTrackingAreaIdentity"&gt;</w:t>
      </w:r>
    </w:p>
    <w:p w14:paraId="7DFC023A" w14:textId="77777777" w:rsidR="0069587E" w:rsidRDefault="0069587E" w:rsidP="0069587E">
      <w:pPr>
        <w:pStyle w:val="PL"/>
      </w:pPr>
      <w:r>
        <w:tab/>
      </w:r>
      <w:r>
        <w:tab/>
        <w:t>&lt;xs:simpleContent&gt;</w:t>
      </w:r>
    </w:p>
    <w:p w14:paraId="47EE5BFD" w14:textId="77777777" w:rsidR="0069587E" w:rsidRDefault="0069587E" w:rsidP="0069587E">
      <w:pPr>
        <w:pStyle w:val="PL"/>
      </w:pPr>
      <w:r>
        <w:tab/>
      </w:r>
      <w:r>
        <w:tab/>
      </w:r>
      <w:r>
        <w:tab/>
        <w:t>&lt;xs:extension base="mcpttloc:tTrackingAreaIdentityFormat"&gt;</w:t>
      </w:r>
    </w:p>
    <w:p w14:paraId="1E4BC890" w14:textId="77777777" w:rsidR="0069587E" w:rsidRDefault="0069587E" w:rsidP="0069587E">
      <w:pPr>
        <w:pStyle w:val="PL"/>
      </w:pPr>
      <w:r>
        <w:tab/>
      </w:r>
      <w:r>
        <w:tab/>
      </w:r>
      <w:r>
        <w:tab/>
      </w:r>
      <w:r>
        <w:tab/>
        <w:t>&lt;xs:attribute name="TriggerId" type="xs:string" use="required"/&gt;</w:t>
      </w:r>
    </w:p>
    <w:p w14:paraId="5C59F302" w14:textId="77777777" w:rsidR="0069587E" w:rsidRPr="006254F8" w:rsidRDefault="0069587E" w:rsidP="0069587E">
      <w:pPr>
        <w:pStyle w:val="PL"/>
        <w:rPr>
          <w:lang w:val="fr-FR"/>
        </w:rPr>
      </w:pPr>
      <w:r>
        <w:tab/>
      </w:r>
      <w:r>
        <w:tab/>
      </w:r>
      <w:r>
        <w:tab/>
      </w:r>
      <w:r w:rsidRPr="006254F8">
        <w:rPr>
          <w:lang w:val="fr-FR"/>
        </w:rPr>
        <w:t>&lt;/xs:extension&gt;</w:t>
      </w:r>
    </w:p>
    <w:p w14:paraId="01CC847F"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1E03BDC7" w14:textId="77777777" w:rsidR="0069587E" w:rsidRPr="006254F8" w:rsidRDefault="0069587E" w:rsidP="0069587E">
      <w:pPr>
        <w:pStyle w:val="PL"/>
        <w:rPr>
          <w:lang w:val="fr-FR"/>
        </w:rPr>
      </w:pPr>
      <w:r w:rsidRPr="006254F8">
        <w:rPr>
          <w:lang w:val="fr-FR"/>
        </w:rPr>
        <w:tab/>
        <w:t>&lt;/xs:complexType&gt;</w:t>
      </w:r>
    </w:p>
    <w:p w14:paraId="10943345" w14:textId="77777777" w:rsidR="0069587E" w:rsidRPr="006254F8" w:rsidRDefault="0069587E" w:rsidP="0069587E">
      <w:pPr>
        <w:pStyle w:val="PL"/>
        <w:rPr>
          <w:lang w:val="fr-FR"/>
        </w:rPr>
      </w:pPr>
      <w:r w:rsidRPr="006254F8">
        <w:rPr>
          <w:lang w:val="fr-FR"/>
        </w:rPr>
        <w:tab/>
        <w:t>&lt;xs:complexType name="tPlmnChangeType"&gt;</w:t>
      </w:r>
    </w:p>
    <w:p w14:paraId="207F9C7C" w14:textId="77777777" w:rsidR="0069587E" w:rsidRPr="006254F8" w:rsidRDefault="0069587E" w:rsidP="0069587E">
      <w:pPr>
        <w:pStyle w:val="PL"/>
        <w:rPr>
          <w:lang w:val="fr-FR"/>
        </w:rPr>
      </w:pPr>
      <w:r w:rsidRPr="006254F8">
        <w:rPr>
          <w:lang w:val="fr-FR"/>
        </w:rPr>
        <w:tab/>
      </w:r>
      <w:r w:rsidRPr="006254F8">
        <w:rPr>
          <w:lang w:val="fr-FR"/>
        </w:rPr>
        <w:tab/>
        <w:t>&lt;xs:sequence&gt;</w:t>
      </w:r>
    </w:p>
    <w:p w14:paraId="5AA30049"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name="AnyPlmnChange" type="mcpttloc:tEmptyTypeAttribute" minOccurs="0"/&gt;</w:t>
      </w:r>
    </w:p>
    <w:p w14:paraId="3A4ED60C"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name="EnterSpecificPlmn" type="mcpttloc:tPlmnIdentity" minOccurs="0" maxOccurs="unbounded"/&gt;</w:t>
      </w:r>
    </w:p>
    <w:p w14:paraId="7D7668EA" w14:textId="77777777" w:rsidR="0069587E" w:rsidRDefault="0069587E" w:rsidP="0069587E">
      <w:pPr>
        <w:pStyle w:val="PL"/>
      </w:pPr>
      <w:r w:rsidRPr="006254F8">
        <w:rPr>
          <w:lang w:val="fr-FR"/>
        </w:rPr>
        <w:tab/>
      </w:r>
      <w:r w:rsidRPr="006254F8">
        <w:rPr>
          <w:lang w:val="fr-FR"/>
        </w:rPr>
        <w:tab/>
      </w:r>
      <w:r w:rsidRPr="006254F8">
        <w:rPr>
          <w:lang w:val="fr-FR"/>
        </w:rPr>
        <w:tab/>
      </w:r>
      <w:r>
        <w:t>&lt;xs:element name="ExitSpecificPlmn" type="mcpttloc:tPlmnIdentity" minOccurs="0" maxOccurs="unbounded"/&gt;</w:t>
      </w:r>
    </w:p>
    <w:p w14:paraId="42A3E20D" w14:textId="77777777" w:rsidR="0069587E" w:rsidRDefault="0069587E" w:rsidP="0069587E">
      <w:pPr>
        <w:pStyle w:val="PL"/>
      </w:pPr>
      <w:r>
        <w:tab/>
      </w:r>
      <w:r>
        <w:tab/>
      </w:r>
      <w:r>
        <w:tab/>
        <w:t>&lt;xs:any namespace="##other" processContents="lax" minOccurs="0" maxOccurs="unbounded"/&gt;</w:t>
      </w:r>
    </w:p>
    <w:p w14:paraId="2423EF1B"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198A53F" w14:textId="77777777" w:rsidR="0069587E" w:rsidRDefault="0069587E" w:rsidP="0069587E">
      <w:pPr>
        <w:pStyle w:val="PL"/>
      </w:pPr>
      <w:r>
        <w:tab/>
      </w:r>
      <w:r>
        <w:tab/>
        <w:t>&lt;/xs:sequence&gt;</w:t>
      </w:r>
    </w:p>
    <w:p w14:paraId="28080B79" w14:textId="77777777" w:rsidR="0069587E" w:rsidRDefault="0069587E" w:rsidP="0069587E">
      <w:pPr>
        <w:pStyle w:val="PL"/>
      </w:pPr>
      <w:r>
        <w:tab/>
      </w:r>
      <w:r>
        <w:tab/>
        <w:t>&lt;xs:anyAttribute namespace="##any" processContents="lax"/&gt;</w:t>
      </w:r>
    </w:p>
    <w:p w14:paraId="57ACF387" w14:textId="77777777" w:rsidR="0069587E" w:rsidRDefault="0069587E" w:rsidP="0069587E">
      <w:pPr>
        <w:pStyle w:val="PL"/>
      </w:pPr>
      <w:r>
        <w:tab/>
        <w:t>&lt;/xs:complexType&gt;</w:t>
      </w:r>
    </w:p>
    <w:p w14:paraId="21076254" w14:textId="77777777" w:rsidR="0069587E" w:rsidRDefault="0069587E" w:rsidP="0069587E">
      <w:pPr>
        <w:pStyle w:val="PL"/>
      </w:pPr>
      <w:r>
        <w:tab/>
        <w:t>&lt;xs:simpleType name="tPlmnIdentityFormat"&gt;</w:t>
      </w:r>
    </w:p>
    <w:p w14:paraId="3353F3A7" w14:textId="77777777" w:rsidR="0069587E" w:rsidRDefault="0069587E" w:rsidP="0069587E">
      <w:pPr>
        <w:pStyle w:val="PL"/>
      </w:pPr>
      <w:r>
        <w:tab/>
      </w:r>
      <w:r>
        <w:tab/>
        <w:t>&lt;xs:restriction base="xs:string"&gt;</w:t>
      </w:r>
    </w:p>
    <w:p w14:paraId="36B71DEB" w14:textId="77777777" w:rsidR="0069587E" w:rsidRDefault="0069587E" w:rsidP="0069587E">
      <w:pPr>
        <w:pStyle w:val="PL"/>
      </w:pPr>
      <w:r>
        <w:tab/>
      </w:r>
      <w:r>
        <w:tab/>
      </w:r>
      <w:r>
        <w:tab/>
        <w:t>&lt;xs:pattern value="\d{3}\d{3}"/&gt;</w:t>
      </w:r>
    </w:p>
    <w:p w14:paraId="2A038874" w14:textId="77777777" w:rsidR="0069587E" w:rsidRDefault="0069587E" w:rsidP="0069587E">
      <w:pPr>
        <w:pStyle w:val="PL"/>
      </w:pPr>
      <w:r>
        <w:tab/>
      </w:r>
      <w:r>
        <w:tab/>
        <w:t>&lt;/xs:restriction&gt;</w:t>
      </w:r>
    </w:p>
    <w:p w14:paraId="649699F0" w14:textId="77777777" w:rsidR="0069587E" w:rsidRDefault="0069587E" w:rsidP="0069587E">
      <w:pPr>
        <w:pStyle w:val="PL"/>
      </w:pPr>
      <w:r>
        <w:tab/>
        <w:t>&lt;/xs:simpleType&gt;</w:t>
      </w:r>
    </w:p>
    <w:p w14:paraId="009C7730" w14:textId="77777777" w:rsidR="0069587E" w:rsidRDefault="0069587E" w:rsidP="0069587E">
      <w:pPr>
        <w:pStyle w:val="PL"/>
      </w:pPr>
      <w:r>
        <w:tab/>
        <w:t>&lt;xs:complexType name="tPlmnIdentity"&gt;</w:t>
      </w:r>
    </w:p>
    <w:p w14:paraId="0D952E9A" w14:textId="77777777" w:rsidR="0069587E" w:rsidRDefault="0069587E" w:rsidP="0069587E">
      <w:pPr>
        <w:pStyle w:val="PL"/>
      </w:pPr>
      <w:r>
        <w:tab/>
      </w:r>
      <w:r>
        <w:tab/>
        <w:t>&lt;xs:simpleContent&gt;</w:t>
      </w:r>
    </w:p>
    <w:p w14:paraId="2F298C56" w14:textId="77777777" w:rsidR="0069587E" w:rsidRDefault="0069587E" w:rsidP="0069587E">
      <w:pPr>
        <w:pStyle w:val="PL"/>
      </w:pPr>
      <w:r>
        <w:tab/>
      </w:r>
      <w:r>
        <w:tab/>
      </w:r>
      <w:r>
        <w:tab/>
        <w:t>&lt;xs:extension base="mcpttloc:tPlmnIdentityFormat"&gt;</w:t>
      </w:r>
    </w:p>
    <w:p w14:paraId="67F97BAB" w14:textId="77777777" w:rsidR="0069587E" w:rsidRDefault="0069587E" w:rsidP="0069587E">
      <w:pPr>
        <w:pStyle w:val="PL"/>
      </w:pPr>
      <w:r>
        <w:tab/>
      </w:r>
      <w:r>
        <w:tab/>
      </w:r>
      <w:r>
        <w:tab/>
      </w:r>
      <w:r>
        <w:tab/>
        <w:t>&lt;xs:attribute name="TriggerId" type="xs:string" use="required"/&gt;</w:t>
      </w:r>
    </w:p>
    <w:p w14:paraId="690A4F0F" w14:textId="77777777" w:rsidR="0069587E" w:rsidRPr="006254F8" w:rsidRDefault="0069587E" w:rsidP="0069587E">
      <w:pPr>
        <w:pStyle w:val="PL"/>
        <w:rPr>
          <w:lang w:val="fr-FR"/>
        </w:rPr>
      </w:pPr>
      <w:r>
        <w:tab/>
      </w:r>
      <w:r>
        <w:tab/>
      </w:r>
      <w:r>
        <w:tab/>
      </w:r>
      <w:r w:rsidRPr="006254F8">
        <w:rPr>
          <w:lang w:val="fr-FR"/>
        </w:rPr>
        <w:t>&lt;/xs:extension&gt;</w:t>
      </w:r>
    </w:p>
    <w:p w14:paraId="4B87E53D"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3772397D" w14:textId="77777777" w:rsidR="0069587E" w:rsidRPr="006254F8" w:rsidRDefault="0069587E" w:rsidP="0069587E">
      <w:pPr>
        <w:pStyle w:val="PL"/>
        <w:rPr>
          <w:lang w:val="fr-FR"/>
        </w:rPr>
      </w:pPr>
      <w:r w:rsidRPr="006254F8">
        <w:rPr>
          <w:lang w:val="fr-FR"/>
        </w:rPr>
        <w:tab/>
        <w:t>&lt;/xs:complexType&gt;</w:t>
      </w:r>
    </w:p>
    <w:p w14:paraId="34145291" w14:textId="77777777" w:rsidR="0069587E" w:rsidRPr="006254F8" w:rsidRDefault="0069587E" w:rsidP="0069587E">
      <w:pPr>
        <w:pStyle w:val="PL"/>
        <w:rPr>
          <w:lang w:val="fr-FR"/>
        </w:rPr>
      </w:pPr>
      <w:r w:rsidRPr="006254F8">
        <w:rPr>
          <w:lang w:val="fr-FR"/>
        </w:rPr>
        <w:tab/>
        <w:t>&lt;xs:complexType name="tMbmsSaChangeType"&gt;</w:t>
      </w:r>
    </w:p>
    <w:p w14:paraId="0AB05C92" w14:textId="77777777" w:rsidR="0069587E" w:rsidRPr="006254F8" w:rsidRDefault="0069587E" w:rsidP="0069587E">
      <w:pPr>
        <w:pStyle w:val="PL"/>
        <w:rPr>
          <w:lang w:val="fr-FR"/>
        </w:rPr>
      </w:pPr>
      <w:r w:rsidRPr="006254F8">
        <w:rPr>
          <w:lang w:val="fr-FR"/>
        </w:rPr>
        <w:tab/>
      </w:r>
      <w:r w:rsidRPr="006254F8">
        <w:rPr>
          <w:lang w:val="fr-FR"/>
        </w:rPr>
        <w:tab/>
        <w:t>&lt;xs:sequence&gt;</w:t>
      </w:r>
    </w:p>
    <w:p w14:paraId="2ADC02FD"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name="AnyMbmsSaChange" type="mcpttloc:tEmptyTypeAttribute" minOccurs="0"/&gt;</w:t>
      </w:r>
    </w:p>
    <w:p w14:paraId="556B755B"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name="EnterSpecificMbmsSa" type="mcpttloc:tMbmsSaIdentity" minOccurs="0"/&gt;</w:t>
      </w:r>
    </w:p>
    <w:p w14:paraId="16820EE9" w14:textId="77777777" w:rsidR="0069587E" w:rsidRDefault="0069587E" w:rsidP="0069587E">
      <w:pPr>
        <w:pStyle w:val="PL"/>
      </w:pPr>
      <w:r w:rsidRPr="006254F8">
        <w:rPr>
          <w:lang w:val="fr-FR"/>
        </w:rPr>
        <w:tab/>
      </w:r>
      <w:r w:rsidRPr="006254F8">
        <w:rPr>
          <w:lang w:val="fr-FR"/>
        </w:rPr>
        <w:tab/>
      </w:r>
      <w:r w:rsidRPr="006254F8">
        <w:rPr>
          <w:lang w:val="fr-FR"/>
        </w:rPr>
        <w:tab/>
      </w:r>
      <w:r>
        <w:t>&lt;xs:element name="ExitSpecificMbmsSa" type="mcpttloc:tMbmsSaIdentity" minOccurs="0"/&gt;</w:t>
      </w:r>
    </w:p>
    <w:p w14:paraId="1682B4DF" w14:textId="77777777" w:rsidR="0069587E" w:rsidRDefault="0069587E" w:rsidP="0069587E">
      <w:pPr>
        <w:pStyle w:val="PL"/>
      </w:pPr>
      <w:r>
        <w:tab/>
      </w:r>
      <w:r>
        <w:tab/>
      </w:r>
      <w:r>
        <w:tab/>
        <w:t>&lt;xs:any namespace="##other" processContents="lax" minOccurs="0" maxOccurs="unbounded"/&gt;</w:t>
      </w:r>
    </w:p>
    <w:p w14:paraId="2F6199A4"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4E4FFF1F" w14:textId="77777777" w:rsidR="0069587E" w:rsidRDefault="0069587E" w:rsidP="0069587E">
      <w:pPr>
        <w:pStyle w:val="PL"/>
      </w:pPr>
      <w:r>
        <w:tab/>
      </w:r>
      <w:r>
        <w:tab/>
        <w:t>&lt;/xs:sequence&gt;</w:t>
      </w:r>
    </w:p>
    <w:p w14:paraId="6DFB1A3B" w14:textId="77777777" w:rsidR="0069587E" w:rsidRDefault="0069587E" w:rsidP="0069587E">
      <w:pPr>
        <w:pStyle w:val="PL"/>
      </w:pPr>
      <w:r>
        <w:tab/>
      </w:r>
      <w:r>
        <w:tab/>
        <w:t>&lt;xs:anyAttribute namespace="##any" processContents="lax"/&gt;</w:t>
      </w:r>
    </w:p>
    <w:p w14:paraId="552A3EB2" w14:textId="77777777" w:rsidR="0069587E" w:rsidRDefault="0069587E" w:rsidP="0069587E">
      <w:pPr>
        <w:pStyle w:val="PL"/>
      </w:pPr>
      <w:r>
        <w:tab/>
        <w:t>&lt;/xs:complexType&gt;</w:t>
      </w:r>
    </w:p>
    <w:p w14:paraId="50B416D8" w14:textId="77777777" w:rsidR="0069587E" w:rsidRDefault="0069587E" w:rsidP="0069587E">
      <w:pPr>
        <w:pStyle w:val="PL"/>
      </w:pPr>
      <w:r>
        <w:tab/>
        <w:t>&lt;xs:simpleType name="tMbmsSaIdentityFormat"&gt;</w:t>
      </w:r>
    </w:p>
    <w:p w14:paraId="27DD30B1" w14:textId="77777777" w:rsidR="0069587E" w:rsidRDefault="0069587E" w:rsidP="0069587E">
      <w:pPr>
        <w:pStyle w:val="PL"/>
      </w:pPr>
      <w:r>
        <w:tab/>
      </w:r>
      <w:r>
        <w:tab/>
        <w:t>&lt;xs:restriction base="xs:integer"&gt;</w:t>
      </w:r>
    </w:p>
    <w:p w14:paraId="6BA1B011" w14:textId="77777777" w:rsidR="0069587E" w:rsidRDefault="0069587E" w:rsidP="0069587E">
      <w:pPr>
        <w:pStyle w:val="PL"/>
      </w:pPr>
      <w:r>
        <w:tab/>
      </w:r>
      <w:r>
        <w:tab/>
      </w:r>
      <w:r>
        <w:tab/>
        <w:t>&lt;xs:minInclusive value="0"/&gt;</w:t>
      </w:r>
    </w:p>
    <w:p w14:paraId="34EC7E1A" w14:textId="77777777" w:rsidR="0069587E" w:rsidRDefault="0069587E" w:rsidP="0069587E">
      <w:pPr>
        <w:pStyle w:val="PL"/>
      </w:pPr>
      <w:r>
        <w:tab/>
      </w:r>
      <w:r>
        <w:tab/>
      </w:r>
      <w:r>
        <w:tab/>
        <w:t>&lt;xs:maxInclusive value="65535"/&gt;</w:t>
      </w:r>
    </w:p>
    <w:p w14:paraId="6FAE8415" w14:textId="77777777" w:rsidR="0069587E" w:rsidRDefault="0069587E" w:rsidP="0069587E">
      <w:pPr>
        <w:pStyle w:val="PL"/>
      </w:pPr>
      <w:r>
        <w:tab/>
      </w:r>
      <w:r>
        <w:tab/>
        <w:t>&lt;/xs:restriction&gt;</w:t>
      </w:r>
    </w:p>
    <w:p w14:paraId="150E1543" w14:textId="77777777" w:rsidR="0069587E" w:rsidRDefault="0069587E" w:rsidP="0069587E">
      <w:pPr>
        <w:pStyle w:val="PL"/>
      </w:pPr>
      <w:r>
        <w:lastRenderedPageBreak/>
        <w:tab/>
        <w:t>&lt;/xs:simpleType&gt;</w:t>
      </w:r>
    </w:p>
    <w:p w14:paraId="58527A17" w14:textId="77777777" w:rsidR="0069587E" w:rsidRDefault="0069587E" w:rsidP="0069587E">
      <w:pPr>
        <w:pStyle w:val="PL"/>
      </w:pPr>
      <w:r>
        <w:tab/>
        <w:t>&lt;xs:complexType name="tMbmsSaIdentity"&gt;</w:t>
      </w:r>
    </w:p>
    <w:p w14:paraId="6F229A85" w14:textId="77777777" w:rsidR="0069587E" w:rsidRDefault="0069587E" w:rsidP="0069587E">
      <w:pPr>
        <w:pStyle w:val="PL"/>
      </w:pPr>
      <w:r>
        <w:tab/>
      </w:r>
      <w:r>
        <w:tab/>
        <w:t>&lt;xs:simpleContent&gt;</w:t>
      </w:r>
    </w:p>
    <w:p w14:paraId="1D8EDC2D" w14:textId="77777777" w:rsidR="0069587E" w:rsidRDefault="0069587E" w:rsidP="0069587E">
      <w:pPr>
        <w:pStyle w:val="PL"/>
      </w:pPr>
      <w:r>
        <w:tab/>
      </w:r>
      <w:r>
        <w:tab/>
      </w:r>
      <w:r>
        <w:tab/>
        <w:t>&lt;xs:extension base="mcpttloc:tMbmsSaIdentityFormat"&gt;</w:t>
      </w:r>
    </w:p>
    <w:p w14:paraId="0CA16791" w14:textId="77777777" w:rsidR="0069587E" w:rsidRDefault="0069587E" w:rsidP="0069587E">
      <w:pPr>
        <w:pStyle w:val="PL"/>
      </w:pPr>
      <w:r>
        <w:tab/>
      </w:r>
      <w:r>
        <w:tab/>
      </w:r>
      <w:r>
        <w:tab/>
      </w:r>
      <w:r>
        <w:tab/>
        <w:t>&lt;xs:attribute name="TriggerId" type="xs:string" use="required"/&gt;</w:t>
      </w:r>
    </w:p>
    <w:p w14:paraId="270EE883" w14:textId="77777777" w:rsidR="0069587E" w:rsidRPr="006254F8" w:rsidRDefault="0069587E" w:rsidP="0069587E">
      <w:pPr>
        <w:pStyle w:val="PL"/>
        <w:rPr>
          <w:lang w:val="fr-FR"/>
        </w:rPr>
      </w:pPr>
      <w:r>
        <w:tab/>
      </w:r>
      <w:r>
        <w:tab/>
      </w:r>
      <w:r>
        <w:tab/>
      </w:r>
      <w:r w:rsidRPr="006254F8">
        <w:rPr>
          <w:lang w:val="fr-FR"/>
        </w:rPr>
        <w:t>&lt;/xs:extension&gt;</w:t>
      </w:r>
    </w:p>
    <w:p w14:paraId="01FAC455"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0C4AA316" w14:textId="77777777" w:rsidR="0069587E" w:rsidRPr="006254F8" w:rsidRDefault="0069587E" w:rsidP="0069587E">
      <w:pPr>
        <w:pStyle w:val="PL"/>
        <w:rPr>
          <w:lang w:val="fr-FR"/>
        </w:rPr>
      </w:pPr>
      <w:r w:rsidRPr="006254F8">
        <w:rPr>
          <w:lang w:val="fr-FR"/>
        </w:rPr>
        <w:tab/>
        <w:t>&lt;/xs:complexType&gt;</w:t>
      </w:r>
    </w:p>
    <w:p w14:paraId="265F2AEF" w14:textId="77777777" w:rsidR="0069587E" w:rsidRDefault="0069587E" w:rsidP="0069587E">
      <w:pPr>
        <w:pStyle w:val="PL"/>
      </w:pPr>
      <w:r w:rsidRPr="006254F8">
        <w:rPr>
          <w:lang w:val="fr-FR"/>
        </w:rPr>
        <w:tab/>
      </w:r>
      <w:r>
        <w:t>&lt;xs:complexType name="tMbsfnAreaChangeType"&gt;</w:t>
      </w:r>
    </w:p>
    <w:p w14:paraId="2BFED62D" w14:textId="77777777" w:rsidR="0069587E" w:rsidRDefault="0069587E" w:rsidP="0069587E">
      <w:pPr>
        <w:pStyle w:val="PL"/>
      </w:pPr>
      <w:r>
        <w:tab/>
      </w:r>
      <w:r>
        <w:tab/>
        <w:t>&lt;xs:sequence&gt;</w:t>
      </w:r>
    </w:p>
    <w:p w14:paraId="6A6B5240" w14:textId="77777777" w:rsidR="0069587E" w:rsidRDefault="0069587E" w:rsidP="0069587E">
      <w:pPr>
        <w:pStyle w:val="PL"/>
      </w:pPr>
      <w:r>
        <w:tab/>
      </w:r>
      <w:r>
        <w:tab/>
      </w:r>
      <w:r>
        <w:tab/>
        <w:t>&lt;xs:element name="EnterSpecificMbsfnArea" type="mcpttloc:tMbsfnAreaIdentity" minOccurs="0"/&gt;</w:t>
      </w:r>
    </w:p>
    <w:p w14:paraId="323F57E6" w14:textId="77777777" w:rsidR="0069587E" w:rsidRDefault="0069587E" w:rsidP="0069587E">
      <w:pPr>
        <w:pStyle w:val="PL"/>
      </w:pPr>
      <w:r>
        <w:tab/>
      </w:r>
      <w:r>
        <w:tab/>
      </w:r>
      <w:r>
        <w:tab/>
        <w:t>&lt;xs:element name="ExitSpecificMbsfnArea" type="mcpttloc:tMbsfnAreaIdentity" minOccurs="0"/&gt;</w:t>
      </w:r>
    </w:p>
    <w:p w14:paraId="431BF144" w14:textId="77777777" w:rsidR="0069587E" w:rsidRDefault="0069587E" w:rsidP="0069587E">
      <w:pPr>
        <w:pStyle w:val="PL"/>
      </w:pPr>
      <w:r>
        <w:tab/>
      </w:r>
      <w:r>
        <w:tab/>
      </w:r>
      <w:r>
        <w:tab/>
        <w:t>&lt;xs:any namespace="##other" processContents="lax" minOccurs="0" maxOccurs="unbounded"/&gt;</w:t>
      </w:r>
    </w:p>
    <w:p w14:paraId="220387F6"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7C839C10" w14:textId="77777777" w:rsidR="0069587E" w:rsidRDefault="0069587E" w:rsidP="0069587E">
      <w:pPr>
        <w:pStyle w:val="PL"/>
      </w:pPr>
      <w:r>
        <w:tab/>
      </w:r>
      <w:r>
        <w:tab/>
        <w:t>&lt;/xs:sequence&gt;</w:t>
      </w:r>
    </w:p>
    <w:p w14:paraId="60071EC0" w14:textId="77777777" w:rsidR="0069587E" w:rsidRDefault="0069587E" w:rsidP="0069587E">
      <w:pPr>
        <w:pStyle w:val="PL"/>
      </w:pPr>
      <w:r>
        <w:tab/>
      </w:r>
      <w:r>
        <w:tab/>
        <w:t>&lt;xs:anyAttribute namespace="##any" processContents="lax"/&gt;</w:t>
      </w:r>
    </w:p>
    <w:p w14:paraId="0C339F38" w14:textId="77777777" w:rsidR="0069587E" w:rsidRDefault="0069587E" w:rsidP="0069587E">
      <w:pPr>
        <w:pStyle w:val="PL"/>
      </w:pPr>
      <w:r>
        <w:tab/>
        <w:t>&lt;/xs:complexType&gt;</w:t>
      </w:r>
    </w:p>
    <w:p w14:paraId="336FD74D" w14:textId="77777777" w:rsidR="0069587E" w:rsidRDefault="0069587E" w:rsidP="0069587E">
      <w:pPr>
        <w:pStyle w:val="PL"/>
      </w:pPr>
      <w:r>
        <w:tab/>
        <w:t>&lt;xs:simpleType name="tMbsfnAreaIdentityFormat"&gt;</w:t>
      </w:r>
    </w:p>
    <w:p w14:paraId="64A3620A" w14:textId="77777777" w:rsidR="0069587E" w:rsidRDefault="0069587E" w:rsidP="0069587E">
      <w:pPr>
        <w:pStyle w:val="PL"/>
      </w:pPr>
      <w:r>
        <w:tab/>
      </w:r>
      <w:r>
        <w:tab/>
        <w:t>&lt;xs:restriction base="xs:integer"&gt;</w:t>
      </w:r>
    </w:p>
    <w:p w14:paraId="6AF4F4E5" w14:textId="77777777" w:rsidR="0069587E" w:rsidRDefault="0069587E" w:rsidP="0069587E">
      <w:pPr>
        <w:pStyle w:val="PL"/>
      </w:pPr>
      <w:r>
        <w:tab/>
      </w:r>
      <w:r>
        <w:tab/>
      </w:r>
      <w:r>
        <w:tab/>
        <w:t>&lt;xs:minInclusive value="0"/&gt;</w:t>
      </w:r>
    </w:p>
    <w:p w14:paraId="5263D82C" w14:textId="77777777" w:rsidR="0069587E" w:rsidRDefault="0069587E" w:rsidP="0069587E">
      <w:pPr>
        <w:pStyle w:val="PL"/>
      </w:pPr>
      <w:r>
        <w:tab/>
      </w:r>
      <w:r>
        <w:tab/>
      </w:r>
      <w:r>
        <w:tab/>
        <w:t>&lt;xs:maxInclusive value="255"/&gt;</w:t>
      </w:r>
    </w:p>
    <w:p w14:paraId="5B68E7E0" w14:textId="77777777" w:rsidR="0069587E" w:rsidRDefault="0069587E" w:rsidP="0069587E">
      <w:pPr>
        <w:pStyle w:val="PL"/>
      </w:pPr>
      <w:r>
        <w:tab/>
      </w:r>
      <w:r>
        <w:tab/>
        <w:t>&lt;/xs:restriction&gt;</w:t>
      </w:r>
    </w:p>
    <w:p w14:paraId="629458AF" w14:textId="77777777" w:rsidR="0069587E" w:rsidRDefault="0069587E" w:rsidP="0069587E">
      <w:pPr>
        <w:pStyle w:val="PL"/>
      </w:pPr>
      <w:r>
        <w:tab/>
        <w:t>&lt;/xs:simpleType&gt;</w:t>
      </w:r>
    </w:p>
    <w:p w14:paraId="701B2962" w14:textId="77777777" w:rsidR="0069587E" w:rsidRDefault="0069587E" w:rsidP="0069587E">
      <w:pPr>
        <w:pStyle w:val="PL"/>
      </w:pPr>
      <w:r>
        <w:tab/>
        <w:t>&lt;xs:complexType name="tMbsfnAreaIdentity"&gt;</w:t>
      </w:r>
    </w:p>
    <w:p w14:paraId="5D0F7F73" w14:textId="77777777" w:rsidR="0069587E" w:rsidRDefault="0069587E" w:rsidP="0069587E">
      <w:pPr>
        <w:pStyle w:val="PL"/>
      </w:pPr>
      <w:r>
        <w:tab/>
      </w:r>
      <w:r>
        <w:tab/>
        <w:t>&lt;xs:simpleContent&gt;</w:t>
      </w:r>
    </w:p>
    <w:p w14:paraId="36993984" w14:textId="77777777" w:rsidR="0069587E" w:rsidRDefault="0069587E" w:rsidP="0069587E">
      <w:pPr>
        <w:pStyle w:val="PL"/>
      </w:pPr>
      <w:r>
        <w:tab/>
      </w:r>
      <w:r>
        <w:tab/>
      </w:r>
      <w:r>
        <w:tab/>
        <w:t>&lt;xs:extension base="mcpttloc:tMbsfnAreaIdentityFormat"&gt;</w:t>
      </w:r>
    </w:p>
    <w:p w14:paraId="2F405585" w14:textId="77777777" w:rsidR="0069587E" w:rsidRDefault="0069587E" w:rsidP="0069587E">
      <w:pPr>
        <w:pStyle w:val="PL"/>
      </w:pPr>
      <w:r>
        <w:tab/>
      </w:r>
      <w:r>
        <w:tab/>
      </w:r>
      <w:r>
        <w:tab/>
      </w:r>
      <w:r>
        <w:tab/>
        <w:t>&lt;xs:attribute name="TriggerId" type="xs:string" use="required"/&gt;</w:t>
      </w:r>
    </w:p>
    <w:p w14:paraId="521D9D9E" w14:textId="77777777" w:rsidR="0069587E" w:rsidRPr="006254F8" w:rsidRDefault="0069587E" w:rsidP="0069587E">
      <w:pPr>
        <w:pStyle w:val="PL"/>
        <w:rPr>
          <w:lang w:val="fr-FR"/>
        </w:rPr>
      </w:pPr>
      <w:r>
        <w:tab/>
      </w:r>
      <w:r>
        <w:tab/>
      </w:r>
      <w:r>
        <w:tab/>
      </w:r>
      <w:r w:rsidRPr="006254F8">
        <w:rPr>
          <w:lang w:val="fr-FR"/>
        </w:rPr>
        <w:t>&lt;/xs:extension&gt;</w:t>
      </w:r>
    </w:p>
    <w:p w14:paraId="5534891E"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5B7D321E" w14:textId="77777777" w:rsidR="0069587E" w:rsidRPr="006254F8" w:rsidRDefault="0069587E" w:rsidP="0069587E">
      <w:pPr>
        <w:pStyle w:val="PL"/>
        <w:rPr>
          <w:lang w:val="fr-FR"/>
        </w:rPr>
      </w:pPr>
      <w:r w:rsidRPr="006254F8">
        <w:rPr>
          <w:lang w:val="fr-FR"/>
        </w:rPr>
        <w:tab/>
        <w:t>&lt;/xs:complexType&gt;</w:t>
      </w:r>
    </w:p>
    <w:p w14:paraId="6CF88A27" w14:textId="77777777" w:rsidR="0069587E" w:rsidRDefault="0069587E" w:rsidP="0069587E">
      <w:pPr>
        <w:pStyle w:val="PL"/>
      </w:pPr>
      <w:r w:rsidRPr="006254F8">
        <w:rPr>
          <w:lang w:val="fr-FR"/>
        </w:rPr>
        <w:tab/>
      </w:r>
      <w:r>
        <w:t>&lt;xs:complexType name="tIntegerAttributeType"&gt;</w:t>
      </w:r>
    </w:p>
    <w:p w14:paraId="15D8F188" w14:textId="77777777" w:rsidR="0069587E" w:rsidRDefault="0069587E" w:rsidP="0069587E">
      <w:pPr>
        <w:pStyle w:val="PL"/>
      </w:pPr>
      <w:r>
        <w:tab/>
      </w:r>
      <w:r>
        <w:tab/>
        <w:t>&lt;xs:simpleContent&gt;</w:t>
      </w:r>
    </w:p>
    <w:p w14:paraId="3EB6AF85" w14:textId="77777777" w:rsidR="0069587E" w:rsidRDefault="0069587E" w:rsidP="0069587E">
      <w:pPr>
        <w:pStyle w:val="PL"/>
      </w:pPr>
      <w:r>
        <w:tab/>
      </w:r>
      <w:r>
        <w:tab/>
      </w:r>
      <w:r>
        <w:tab/>
        <w:t>&lt;xs:extension base="xs:integer"&gt;</w:t>
      </w:r>
    </w:p>
    <w:p w14:paraId="0178553E" w14:textId="77777777" w:rsidR="0069587E" w:rsidRDefault="0069587E" w:rsidP="0069587E">
      <w:pPr>
        <w:pStyle w:val="PL"/>
      </w:pPr>
      <w:r>
        <w:tab/>
      </w:r>
      <w:r>
        <w:tab/>
      </w:r>
      <w:r>
        <w:tab/>
      </w:r>
      <w:r>
        <w:tab/>
        <w:t>&lt;xs:attribute name="TriggerId" type="xs:string" use="required"/&gt;</w:t>
      </w:r>
    </w:p>
    <w:p w14:paraId="006AC96D" w14:textId="77777777" w:rsidR="0069587E" w:rsidRPr="006254F8" w:rsidRDefault="0069587E" w:rsidP="0069587E">
      <w:pPr>
        <w:pStyle w:val="PL"/>
        <w:rPr>
          <w:lang w:val="fr-FR"/>
        </w:rPr>
      </w:pPr>
      <w:r>
        <w:tab/>
      </w:r>
      <w:r>
        <w:tab/>
      </w:r>
      <w:r>
        <w:tab/>
      </w:r>
      <w:r w:rsidRPr="006254F8">
        <w:rPr>
          <w:lang w:val="fr-FR"/>
        </w:rPr>
        <w:t>&lt;/xs:extension&gt;</w:t>
      </w:r>
    </w:p>
    <w:p w14:paraId="1BBDF9EC"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62298EDC" w14:textId="77777777" w:rsidR="0069587E" w:rsidRPr="006254F8" w:rsidRDefault="0069587E" w:rsidP="0069587E">
      <w:pPr>
        <w:pStyle w:val="PL"/>
        <w:rPr>
          <w:lang w:val="fr-FR"/>
        </w:rPr>
      </w:pPr>
      <w:r w:rsidRPr="006254F8">
        <w:rPr>
          <w:lang w:val="fr-FR"/>
        </w:rPr>
        <w:tab/>
        <w:t>&lt;/xs:complexType&gt;</w:t>
      </w:r>
    </w:p>
    <w:p w14:paraId="6F5A8159" w14:textId="77777777" w:rsidR="0069587E" w:rsidRPr="006254F8" w:rsidRDefault="0069587E" w:rsidP="0069587E">
      <w:pPr>
        <w:pStyle w:val="PL"/>
        <w:rPr>
          <w:lang w:val="fr-FR"/>
        </w:rPr>
      </w:pPr>
      <w:r w:rsidRPr="006254F8">
        <w:rPr>
          <w:lang w:val="fr-FR"/>
        </w:rPr>
        <w:tab/>
        <w:t>&lt;xs:complexType name="tTravelledDistanceType"&gt;</w:t>
      </w:r>
    </w:p>
    <w:p w14:paraId="7E211962" w14:textId="77777777" w:rsidR="0069587E" w:rsidRPr="006254F8" w:rsidRDefault="0069587E" w:rsidP="0069587E">
      <w:pPr>
        <w:pStyle w:val="PL"/>
        <w:rPr>
          <w:lang w:val="fr-FR"/>
        </w:rPr>
      </w:pPr>
      <w:r w:rsidRPr="006254F8">
        <w:rPr>
          <w:lang w:val="fr-FR"/>
        </w:rPr>
        <w:tab/>
      </w:r>
      <w:r w:rsidRPr="006254F8">
        <w:rPr>
          <w:lang w:val="fr-FR"/>
        </w:rPr>
        <w:tab/>
        <w:t>&lt;xs:sequence&gt;</w:t>
      </w:r>
    </w:p>
    <w:p w14:paraId="56D7ADBA"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name="TravelledDistance" type="xs:positiveInteger"/&gt;</w:t>
      </w:r>
    </w:p>
    <w:p w14:paraId="2B308C6B" w14:textId="77777777" w:rsidR="0069587E" w:rsidRDefault="0069587E" w:rsidP="0069587E">
      <w:pPr>
        <w:pStyle w:val="PL"/>
        <w:rPr>
          <w:lang w:val="fr-FR"/>
        </w:rPr>
      </w:pPr>
      <w:r w:rsidRPr="006254F8">
        <w:rPr>
          <w:lang w:val="fr-FR"/>
        </w:rPr>
        <w:tab/>
      </w:r>
      <w:r w:rsidRPr="006254F8">
        <w:rPr>
          <w:lang w:val="fr-FR"/>
        </w:rPr>
        <w:tab/>
      </w:r>
      <w:r w:rsidRPr="006254F8">
        <w:rPr>
          <w:lang w:val="fr-FR"/>
        </w:rPr>
        <w:tab/>
        <w:t>&lt;xs:any namespace="##other" processContents="lax" minOccurs="0" maxOccurs="unbounded"/&gt;</w:t>
      </w:r>
    </w:p>
    <w:p w14:paraId="0087A22B" w14:textId="77777777" w:rsidR="00587E76" w:rsidRPr="00587E76" w:rsidRDefault="00587E76" w:rsidP="0069587E">
      <w:pPr>
        <w:pStyle w:val="PL"/>
      </w:pPr>
      <w:r w:rsidRPr="00E05A95">
        <w:rPr>
          <w:lang w:val="fr-FR"/>
        </w:rPr>
        <w:tab/>
      </w:r>
      <w:r w:rsidRPr="00E05A95">
        <w:rPr>
          <w:lang w:val="fr-FR"/>
        </w:rPr>
        <w:tab/>
      </w:r>
      <w:r w:rsidRPr="00E05A95">
        <w:rPr>
          <w:lang w:val="fr-FR"/>
        </w:rPr>
        <w:tab/>
      </w:r>
      <w:r w:rsidRPr="0098763C">
        <w:t>&lt;xs:element name="anyExt" type="</w:t>
      </w:r>
      <w:r>
        <w:t>mcpttloc:</w:t>
      </w:r>
      <w:r w:rsidRPr="0098763C">
        <w:t>anyExtType" minOccurs="0"/&gt;</w:t>
      </w:r>
    </w:p>
    <w:p w14:paraId="6E64EF0F" w14:textId="77777777" w:rsidR="0069587E" w:rsidRDefault="0069587E" w:rsidP="0069587E">
      <w:pPr>
        <w:pStyle w:val="PL"/>
      </w:pPr>
      <w:r w:rsidRPr="00587E76">
        <w:tab/>
      </w:r>
      <w:r w:rsidRPr="00587E76">
        <w:tab/>
      </w:r>
      <w:r>
        <w:t>&lt;/xs:sequence&gt;</w:t>
      </w:r>
    </w:p>
    <w:p w14:paraId="31340F6F" w14:textId="77777777" w:rsidR="0069587E" w:rsidRDefault="0069587E" w:rsidP="0069587E">
      <w:pPr>
        <w:pStyle w:val="PL"/>
      </w:pPr>
      <w:r>
        <w:tab/>
      </w:r>
      <w:r>
        <w:tab/>
        <w:t>&lt;xs:anyAttribute namespace="##any" processContents="lax"/&gt;</w:t>
      </w:r>
    </w:p>
    <w:p w14:paraId="3540D371" w14:textId="77777777" w:rsidR="0069587E" w:rsidRDefault="0069587E" w:rsidP="0069587E">
      <w:pPr>
        <w:pStyle w:val="PL"/>
      </w:pPr>
      <w:r>
        <w:tab/>
        <w:t>&lt;/xs:complexType&gt;</w:t>
      </w:r>
    </w:p>
    <w:p w14:paraId="12FC5FC9" w14:textId="77777777" w:rsidR="0069587E" w:rsidRDefault="0069587E" w:rsidP="0069587E">
      <w:pPr>
        <w:pStyle w:val="PL"/>
      </w:pPr>
      <w:r>
        <w:tab/>
        <w:t>&lt;xs:complexType name="tSignallingEventType"&gt;</w:t>
      </w:r>
    </w:p>
    <w:p w14:paraId="76F34B4D" w14:textId="77777777" w:rsidR="0069587E" w:rsidRDefault="0069587E" w:rsidP="0069587E">
      <w:pPr>
        <w:pStyle w:val="PL"/>
      </w:pPr>
      <w:r>
        <w:tab/>
      </w:r>
      <w:r>
        <w:tab/>
        <w:t>&lt;xs:sequence&gt;</w:t>
      </w:r>
    </w:p>
    <w:p w14:paraId="6E9CCC65" w14:textId="77777777" w:rsidR="0069587E" w:rsidRDefault="0069587E" w:rsidP="0069587E">
      <w:pPr>
        <w:pStyle w:val="PL"/>
      </w:pPr>
      <w:r>
        <w:tab/>
      </w:r>
      <w:r>
        <w:tab/>
      </w:r>
      <w:r>
        <w:tab/>
        <w:t>&lt;xs:element name="InitialLogOn" type="mcpttloc:tEmptyTypeAttribute" minOccurs="0"/&gt;</w:t>
      </w:r>
    </w:p>
    <w:p w14:paraId="105A2F9D" w14:textId="77777777" w:rsidR="0069587E" w:rsidRDefault="0069587E" w:rsidP="0069587E">
      <w:pPr>
        <w:pStyle w:val="PL"/>
      </w:pPr>
      <w:r>
        <w:tab/>
      </w:r>
      <w:r>
        <w:tab/>
      </w:r>
      <w:r>
        <w:tab/>
        <w:t>&lt;xs:element name="GroupCallNonEmergency" type="mcpttloc:tEmptyTypeAttribute" minOccurs="0"/&gt;</w:t>
      </w:r>
    </w:p>
    <w:p w14:paraId="6EE14351" w14:textId="77777777" w:rsidR="0069587E" w:rsidRDefault="0069587E" w:rsidP="0069587E">
      <w:pPr>
        <w:pStyle w:val="PL"/>
      </w:pPr>
      <w:r>
        <w:tab/>
      </w:r>
      <w:r>
        <w:tab/>
      </w:r>
      <w:r>
        <w:tab/>
        <w:t>&lt;xs:element name="PrivateCallNonEmergency" type="mcpttloc:tEmptyTypeAttribute" minOccurs="0"/&gt;</w:t>
      </w:r>
    </w:p>
    <w:p w14:paraId="52E07DD9" w14:textId="77777777" w:rsidR="0069587E" w:rsidRDefault="0069587E" w:rsidP="0069587E">
      <w:pPr>
        <w:pStyle w:val="PL"/>
      </w:pPr>
      <w:r>
        <w:tab/>
      </w:r>
      <w:r>
        <w:tab/>
      </w:r>
      <w:r>
        <w:tab/>
        <w:t>&lt;xs:element name="LocationConfigurationReceived" type="mcpttloc:tEmptyTypeAttribute" minOccurs="0"/&gt;</w:t>
      </w:r>
    </w:p>
    <w:p w14:paraId="0948DEC1" w14:textId="77777777" w:rsidR="0069587E" w:rsidRDefault="0069587E" w:rsidP="0069587E">
      <w:pPr>
        <w:pStyle w:val="PL"/>
      </w:pPr>
      <w:r>
        <w:tab/>
      </w:r>
      <w:r>
        <w:tab/>
      </w:r>
      <w:r>
        <w:tab/>
        <w:t>&lt;xs:any namespace="##other" processContents="lax" minOccurs="0" maxOccurs="unbounded"/&gt;</w:t>
      </w:r>
    </w:p>
    <w:p w14:paraId="4B963B53" w14:textId="77777777" w:rsidR="00587E76" w:rsidRPr="00587E76" w:rsidRDefault="00587E76" w:rsidP="0069587E">
      <w:pPr>
        <w:pStyle w:val="PL"/>
      </w:pPr>
      <w:r>
        <w:tab/>
      </w:r>
      <w:r>
        <w:tab/>
      </w:r>
      <w:r>
        <w:tab/>
      </w:r>
      <w:r w:rsidRPr="0098763C">
        <w:t>&lt;xs:element name="anyExt" type="</w:t>
      </w:r>
      <w:r w:rsidRPr="008578F6">
        <w:t xml:space="preserve"> </w:t>
      </w:r>
      <w:r>
        <w:t>mcpttloc:</w:t>
      </w:r>
      <w:r w:rsidRPr="0098763C">
        <w:t>anyExtType" minOccurs="0"/&gt;</w:t>
      </w:r>
    </w:p>
    <w:p w14:paraId="5D6EB53E" w14:textId="77777777" w:rsidR="0069587E" w:rsidRDefault="0069587E" w:rsidP="0069587E">
      <w:pPr>
        <w:pStyle w:val="PL"/>
      </w:pPr>
      <w:r>
        <w:tab/>
      </w:r>
      <w:r>
        <w:tab/>
        <w:t>&lt;/xs:sequence&gt;</w:t>
      </w:r>
    </w:p>
    <w:p w14:paraId="7B2C0069" w14:textId="77777777" w:rsidR="0069587E" w:rsidRDefault="0069587E" w:rsidP="0069587E">
      <w:pPr>
        <w:pStyle w:val="PL"/>
      </w:pPr>
      <w:r>
        <w:tab/>
      </w:r>
      <w:r>
        <w:tab/>
        <w:t>&lt;xs:anyAttribute namespace="##any" processContents="lax"/&gt;</w:t>
      </w:r>
    </w:p>
    <w:p w14:paraId="6218A3C5" w14:textId="77777777" w:rsidR="0069587E" w:rsidRDefault="0069587E" w:rsidP="0069587E">
      <w:pPr>
        <w:pStyle w:val="PL"/>
      </w:pPr>
      <w:r>
        <w:tab/>
        <w:t>&lt;/xs:complexType&gt;</w:t>
      </w:r>
    </w:p>
    <w:p w14:paraId="664F9E7F" w14:textId="77777777" w:rsidR="0069587E" w:rsidRDefault="0069587E" w:rsidP="0069587E">
      <w:pPr>
        <w:pStyle w:val="PL"/>
      </w:pPr>
      <w:r>
        <w:tab/>
        <w:t>&lt;xs:complexType name="tEmergencyEventType"&gt;</w:t>
      </w:r>
    </w:p>
    <w:p w14:paraId="1780577D" w14:textId="77777777" w:rsidR="0069587E" w:rsidRDefault="0069587E" w:rsidP="0069587E">
      <w:pPr>
        <w:pStyle w:val="PL"/>
      </w:pPr>
      <w:r>
        <w:tab/>
      </w:r>
      <w:r>
        <w:tab/>
        <w:t>&lt;xs:sequence&gt;</w:t>
      </w:r>
    </w:p>
    <w:p w14:paraId="31A918B9" w14:textId="77777777" w:rsidR="0069587E" w:rsidRDefault="0069587E" w:rsidP="0069587E">
      <w:pPr>
        <w:pStyle w:val="PL"/>
      </w:pPr>
      <w:r>
        <w:tab/>
      </w:r>
      <w:r>
        <w:tab/>
      </w:r>
      <w:r>
        <w:tab/>
        <w:t>&lt;xs:element name="GroupCallEmergency" type="mcpttloc:tEmptyTypeAttribute" minOccurs="0"/&gt;</w:t>
      </w:r>
    </w:p>
    <w:p w14:paraId="3F264188" w14:textId="77777777" w:rsidR="0069587E" w:rsidRDefault="0069587E" w:rsidP="0069587E">
      <w:pPr>
        <w:pStyle w:val="PL"/>
      </w:pPr>
      <w:r>
        <w:tab/>
      </w:r>
      <w:r>
        <w:tab/>
      </w:r>
      <w:r>
        <w:tab/>
        <w:t>&lt;xs:element name="GroupCallImminentPeril" type="mcpttloc:tEmptyTypeAttribute" minOccurs="0"/&gt;</w:t>
      </w:r>
    </w:p>
    <w:p w14:paraId="39ACCD75" w14:textId="77777777" w:rsidR="0069587E" w:rsidRDefault="0069587E" w:rsidP="0069587E">
      <w:pPr>
        <w:pStyle w:val="PL"/>
      </w:pPr>
      <w:r>
        <w:tab/>
      </w:r>
      <w:r>
        <w:tab/>
      </w:r>
      <w:r>
        <w:tab/>
        <w:t>&lt;xs:element name="PrivateCallEmergency" type="mcpttloc:tEmptyTypeAttribute" minOccurs="0"/&gt;</w:t>
      </w:r>
    </w:p>
    <w:p w14:paraId="3552CD2F" w14:textId="77777777" w:rsidR="0069587E" w:rsidRDefault="0069587E" w:rsidP="0069587E">
      <w:pPr>
        <w:pStyle w:val="PL"/>
      </w:pPr>
      <w:r>
        <w:tab/>
      </w:r>
      <w:r>
        <w:tab/>
      </w:r>
      <w:r>
        <w:tab/>
        <w:t>&lt;xs:element name="InitiateEmergencyAlert" type="mcpttloc:tEmptyTypeAttribute" minOccurs="0"/&gt;</w:t>
      </w:r>
    </w:p>
    <w:p w14:paraId="44964915" w14:textId="77777777" w:rsidR="0069587E" w:rsidRDefault="0069587E" w:rsidP="0069587E">
      <w:pPr>
        <w:pStyle w:val="PL"/>
      </w:pPr>
      <w:r>
        <w:tab/>
      </w:r>
      <w:r>
        <w:tab/>
      </w:r>
      <w:r>
        <w:tab/>
        <w:t>&lt;xs:any namespace="##other" processContents="lax" minOccurs="0" maxOccurs="unbounded"/&gt;</w:t>
      </w:r>
    </w:p>
    <w:p w14:paraId="547E8FA2"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6590E00" w14:textId="77777777" w:rsidR="0069587E" w:rsidRDefault="0069587E" w:rsidP="0069587E">
      <w:pPr>
        <w:pStyle w:val="PL"/>
      </w:pPr>
      <w:r>
        <w:tab/>
      </w:r>
      <w:r>
        <w:tab/>
        <w:t>&lt;/xs:sequence&gt;</w:t>
      </w:r>
    </w:p>
    <w:p w14:paraId="717AC8CC" w14:textId="77777777" w:rsidR="0069587E" w:rsidRDefault="0069587E" w:rsidP="0069587E">
      <w:pPr>
        <w:pStyle w:val="PL"/>
      </w:pPr>
      <w:r>
        <w:tab/>
      </w:r>
      <w:r>
        <w:tab/>
        <w:t>&lt;xs:anyAttribute namespace="##any" processContents="lax"/&gt;</w:t>
      </w:r>
    </w:p>
    <w:p w14:paraId="0E764029" w14:textId="77777777" w:rsidR="0069587E" w:rsidRDefault="0069587E" w:rsidP="0069587E">
      <w:pPr>
        <w:pStyle w:val="PL"/>
      </w:pPr>
      <w:r>
        <w:tab/>
        <w:t>&lt;/xs:complexType&gt;</w:t>
      </w:r>
    </w:p>
    <w:p w14:paraId="698816B8" w14:textId="77777777" w:rsidR="0069587E" w:rsidRDefault="0069587E" w:rsidP="0069587E">
      <w:pPr>
        <w:pStyle w:val="PL"/>
      </w:pPr>
      <w:r>
        <w:tab/>
        <w:t>&lt;xs:complexType name="tRequestedLocationType"&gt;</w:t>
      </w:r>
    </w:p>
    <w:p w14:paraId="24DC8908" w14:textId="77777777" w:rsidR="0069587E" w:rsidRDefault="0069587E" w:rsidP="0069587E">
      <w:pPr>
        <w:pStyle w:val="PL"/>
      </w:pPr>
      <w:r>
        <w:lastRenderedPageBreak/>
        <w:tab/>
      </w:r>
      <w:r>
        <w:tab/>
        <w:t>&lt;xs:sequence&gt;</w:t>
      </w:r>
    </w:p>
    <w:p w14:paraId="3B81B8DF" w14:textId="77777777" w:rsidR="0069587E" w:rsidRDefault="0069587E" w:rsidP="0069587E">
      <w:pPr>
        <w:pStyle w:val="PL"/>
      </w:pPr>
      <w:r>
        <w:tab/>
      </w:r>
      <w:r>
        <w:tab/>
      </w:r>
      <w:r>
        <w:tab/>
        <w:t>&lt;xs:element name="ServingEcgi" type="mcpttloc:tEmptyType" minOccurs="0"/&gt;</w:t>
      </w:r>
    </w:p>
    <w:p w14:paraId="7A9E08FE" w14:textId="77777777" w:rsidR="0069587E" w:rsidRDefault="0069587E" w:rsidP="0069587E">
      <w:pPr>
        <w:pStyle w:val="PL"/>
      </w:pPr>
      <w:r>
        <w:tab/>
      </w:r>
      <w:r>
        <w:tab/>
      </w:r>
      <w:r>
        <w:tab/>
        <w:t>&lt;xs:element name="NeighbouringEcgi" type="mcpttloc:tEmptyType" minOccurs="0" maxOccurs="unbounded"/&gt;</w:t>
      </w:r>
    </w:p>
    <w:p w14:paraId="1BCBEB24" w14:textId="77777777" w:rsidR="0069587E" w:rsidRDefault="0069587E" w:rsidP="0069587E">
      <w:pPr>
        <w:pStyle w:val="PL"/>
      </w:pPr>
      <w:r>
        <w:tab/>
      </w:r>
      <w:r>
        <w:tab/>
      </w:r>
      <w:r>
        <w:tab/>
        <w:t>&lt;xs:element name="MbmsSaId" type="mcpttloc:tEmptyType" minOccurs="0"/&gt;</w:t>
      </w:r>
    </w:p>
    <w:p w14:paraId="79088915" w14:textId="77777777" w:rsidR="0069587E" w:rsidRDefault="0069587E" w:rsidP="0069587E">
      <w:pPr>
        <w:pStyle w:val="PL"/>
      </w:pPr>
      <w:r>
        <w:tab/>
      </w:r>
      <w:r>
        <w:tab/>
      </w:r>
      <w:r>
        <w:tab/>
        <w:t>&lt;xs:element name="MbsfnArea" type="mcpttloc:tEmptyType" minOccurs="0"/&gt;</w:t>
      </w:r>
    </w:p>
    <w:p w14:paraId="577FF5FF" w14:textId="77777777" w:rsidR="0069587E" w:rsidRDefault="0069587E" w:rsidP="0069587E">
      <w:pPr>
        <w:pStyle w:val="PL"/>
      </w:pPr>
      <w:r>
        <w:tab/>
      </w:r>
      <w:r>
        <w:tab/>
      </w:r>
      <w:r>
        <w:tab/>
        <w:t>&lt;xs:element name="GeographicalCordinate" type="mcpttloc:tEmptyType" minOccurs="0"/&gt;</w:t>
      </w:r>
    </w:p>
    <w:p w14:paraId="630D0BC8" w14:textId="77777777" w:rsidR="0069587E" w:rsidRDefault="0069587E" w:rsidP="0069587E">
      <w:pPr>
        <w:pStyle w:val="PL"/>
      </w:pPr>
      <w:r>
        <w:tab/>
      </w:r>
      <w:r>
        <w:tab/>
      </w:r>
      <w:r>
        <w:tab/>
        <w:t>&lt;xs:element name="minimumIntervalLength" type="xs:positiveInteger"/&gt;</w:t>
      </w:r>
    </w:p>
    <w:p w14:paraId="0689D0D3" w14:textId="77777777" w:rsidR="0069587E" w:rsidRDefault="0069587E" w:rsidP="0069587E">
      <w:pPr>
        <w:pStyle w:val="PL"/>
      </w:pPr>
      <w:r>
        <w:tab/>
      </w:r>
      <w:r>
        <w:tab/>
      </w:r>
      <w:r>
        <w:tab/>
        <w:t>&lt;xs:any namespace="##other" processContents="lax" minOccurs="0" maxOccurs="unbounded"/&gt;</w:t>
      </w:r>
    </w:p>
    <w:p w14:paraId="701CE7F8"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FFC1393" w14:textId="77777777" w:rsidR="0069587E" w:rsidRDefault="008A6938" w:rsidP="0069587E">
      <w:pPr>
        <w:pStyle w:val="PL"/>
      </w:pPr>
      <w:r>
        <w:tab/>
      </w:r>
      <w:r>
        <w:tab/>
        <w:t>&lt;/xs:sequence&gt;</w:t>
      </w:r>
    </w:p>
    <w:p w14:paraId="2487B942" w14:textId="77777777" w:rsidR="0069587E" w:rsidRDefault="0069587E" w:rsidP="0069587E">
      <w:pPr>
        <w:pStyle w:val="PL"/>
      </w:pPr>
      <w:r>
        <w:tab/>
      </w:r>
      <w:r>
        <w:tab/>
        <w:t>&lt;xs:anyAttribute namespace="##any" processContents="lax"/&gt;</w:t>
      </w:r>
    </w:p>
    <w:p w14:paraId="05DADE10" w14:textId="77777777" w:rsidR="0069587E" w:rsidRDefault="0069587E" w:rsidP="0069587E">
      <w:pPr>
        <w:pStyle w:val="PL"/>
      </w:pPr>
      <w:r>
        <w:tab/>
        <w:t>&lt;/xs:complexType&gt;</w:t>
      </w:r>
    </w:p>
    <w:p w14:paraId="3885D16C" w14:textId="77777777" w:rsidR="003E170C" w:rsidRDefault="003E170C" w:rsidP="0069587E">
      <w:pPr>
        <w:pStyle w:val="PL"/>
      </w:pPr>
    </w:p>
    <w:p w14:paraId="00BFEC43" w14:textId="77777777" w:rsidR="0069587E" w:rsidRDefault="0069587E" w:rsidP="0069587E">
      <w:pPr>
        <w:pStyle w:val="PL"/>
      </w:pPr>
      <w:r>
        <w:tab/>
        <w:t>&lt;xs:complexType name="tCurrentLocationType"&gt;</w:t>
      </w:r>
    </w:p>
    <w:p w14:paraId="5DD77984" w14:textId="77777777" w:rsidR="0069587E" w:rsidRDefault="0069587E" w:rsidP="0069587E">
      <w:pPr>
        <w:pStyle w:val="PL"/>
      </w:pPr>
      <w:r>
        <w:tab/>
      </w:r>
      <w:r>
        <w:tab/>
        <w:t>&lt;xs:sequence&gt;</w:t>
      </w:r>
    </w:p>
    <w:p w14:paraId="2E5D991E" w14:textId="77777777" w:rsidR="0069587E" w:rsidRDefault="0069587E" w:rsidP="0069587E">
      <w:pPr>
        <w:pStyle w:val="PL"/>
      </w:pPr>
      <w:r>
        <w:tab/>
      </w:r>
      <w:r>
        <w:tab/>
      </w:r>
      <w:r>
        <w:tab/>
        <w:t>&lt;xs:element name="CurrentServingEcgi" type="mcpttloc:t</w:t>
      </w:r>
      <w:r w:rsidR="003E170C">
        <w:t>LocationType</w:t>
      </w:r>
      <w:r>
        <w:t>" minOccurs="0"/&gt;</w:t>
      </w:r>
    </w:p>
    <w:p w14:paraId="57C7E2DF" w14:textId="77777777" w:rsidR="0069587E" w:rsidRDefault="0069587E" w:rsidP="0069587E">
      <w:pPr>
        <w:pStyle w:val="PL"/>
      </w:pPr>
      <w:r>
        <w:tab/>
      </w:r>
      <w:r>
        <w:tab/>
      </w:r>
      <w:r>
        <w:tab/>
        <w:t>&lt;xs:element name="NeighbouringEcgi" type="mcpttloc:t</w:t>
      </w:r>
      <w:r w:rsidR="003E170C">
        <w:t>LocationType</w:t>
      </w:r>
      <w:r>
        <w:t>" minOccurs="0" maxOccurs="unbounded"/&gt;</w:t>
      </w:r>
    </w:p>
    <w:p w14:paraId="2A577016" w14:textId="77777777" w:rsidR="0069587E" w:rsidRDefault="0069587E" w:rsidP="0069587E">
      <w:pPr>
        <w:pStyle w:val="PL"/>
      </w:pPr>
      <w:r>
        <w:tab/>
      </w:r>
      <w:r>
        <w:tab/>
      </w:r>
      <w:r>
        <w:tab/>
        <w:t>&lt;xs:element name="MbmsSaId" type="mcpttloc:t</w:t>
      </w:r>
      <w:r w:rsidR="003E170C">
        <w:t>LocationType</w:t>
      </w:r>
      <w:r>
        <w:t>" minOccurs="0"/&gt;</w:t>
      </w:r>
    </w:p>
    <w:p w14:paraId="7773C51F" w14:textId="77777777" w:rsidR="0069587E" w:rsidRDefault="0069587E" w:rsidP="0069587E">
      <w:pPr>
        <w:pStyle w:val="PL"/>
      </w:pPr>
      <w:r>
        <w:tab/>
      </w:r>
      <w:r>
        <w:tab/>
      </w:r>
      <w:r>
        <w:tab/>
        <w:t>&lt;xs:element name="MbsfnArea" type="mcpttloc:t</w:t>
      </w:r>
      <w:r w:rsidR="003E170C">
        <w:t>LocationType</w:t>
      </w:r>
      <w:r>
        <w:t>" minOccurs="0"/&gt;</w:t>
      </w:r>
    </w:p>
    <w:p w14:paraId="2F5E1AE4" w14:textId="77777777" w:rsidR="0069587E" w:rsidRDefault="0069587E" w:rsidP="0069587E">
      <w:pPr>
        <w:pStyle w:val="PL"/>
      </w:pPr>
      <w:r>
        <w:tab/>
      </w:r>
      <w:r>
        <w:tab/>
      </w:r>
      <w:r>
        <w:tab/>
        <w:t>&lt;xs:element name="CurrentCoordinate" type="mcpttloc:tPointCoordinate" minOccurs="0"/&gt;</w:t>
      </w:r>
    </w:p>
    <w:p w14:paraId="483A7492" w14:textId="77777777" w:rsidR="0069587E" w:rsidRDefault="0069587E" w:rsidP="0069587E">
      <w:pPr>
        <w:pStyle w:val="PL"/>
      </w:pPr>
      <w:r>
        <w:tab/>
      </w:r>
      <w:r>
        <w:tab/>
      </w:r>
      <w:r>
        <w:tab/>
        <w:t>&lt;xs:any namespace="##other" processContents="lax" minOccurs="0" maxOccurs="unbounded"/&gt;</w:t>
      </w:r>
    </w:p>
    <w:p w14:paraId="0596D36B"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06396333" w14:textId="77777777" w:rsidR="0069587E" w:rsidRDefault="0069587E" w:rsidP="0069587E">
      <w:pPr>
        <w:pStyle w:val="PL"/>
      </w:pPr>
      <w:r>
        <w:tab/>
      </w:r>
      <w:r>
        <w:tab/>
        <w:t>&lt;/xs:sequence&gt;</w:t>
      </w:r>
    </w:p>
    <w:p w14:paraId="629F5F43" w14:textId="77777777" w:rsidR="0069587E" w:rsidRDefault="0069587E" w:rsidP="0069587E">
      <w:pPr>
        <w:pStyle w:val="PL"/>
      </w:pPr>
      <w:r>
        <w:tab/>
      </w:r>
      <w:r>
        <w:tab/>
        <w:t>&lt;xs:anyAttribute namespace="##any" processContents="lax"/&gt;</w:t>
      </w:r>
    </w:p>
    <w:p w14:paraId="17166EF9" w14:textId="77777777" w:rsidR="0069587E" w:rsidRDefault="0069587E" w:rsidP="0069587E">
      <w:pPr>
        <w:pStyle w:val="PL"/>
      </w:pPr>
      <w:r>
        <w:tab/>
        <w:t>&lt;/xs:complexType&gt;</w:t>
      </w:r>
    </w:p>
    <w:p w14:paraId="52AC13EF" w14:textId="77777777" w:rsidR="003E170C" w:rsidRDefault="003E170C" w:rsidP="003E170C">
      <w:pPr>
        <w:pStyle w:val="PL"/>
      </w:pPr>
    </w:p>
    <w:p w14:paraId="2E858A9F" w14:textId="77777777" w:rsidR="003E170C" w:rsidRDefault="003E170C" w:rsidP="003E170C">
      <w:pPr>
        <w:pStyle w:val="PL"/>
      </w:pPr>
      <w:r>
        <w:tab/>
        <w:t>&lt;xs:simpleType name="protectionType"&gt;</w:t>
      </w:r>
    </w:p>
    <w:p w14:paraId="5423C496" w14:textId="77777777" w:rsidR="003E170C" w:rsidRDefault="003E170C" w:rsidP="003E170C">
      <w:pPr>
        <w:pStyle w:val="PL"/>
      </w:pPr>
      <w:r>
        <w:tab/>
      </w:r>
      <w:r>
        <w:tab/>
        <w:t>&lt;xs:restriction base="xs:string"&gt;</w:t>
      </w:r>
    </w:p>
    <w:p w14:paraId="7B398BA0" w14:textId="77777777" w:rsidR="003E170C" w:rsidRDefault="003E170C" w:rsidP="003E170C">
      <w:pPr>
        <w:pStyle w:val="PL"/>
      </w:pPr>
      <w:r>
        <w:tab/>
      </w:r>
      <w:r>
        <w:tab/>
      </w:r>
      <w:r>
        <w:tab/>
        <w:t>&lt;xs:enumeration value="Normal"/&gt;</w:t>
      </w:r>
    </w:p>
    <w:p w14:paraId="69AE70DC" w14:textId="77777777" w:rsidR="003E170C" w:rsidRDefault="003E170C" w:rsidP="003E170C">
      <w:pPr>
        <w:pStyle w:val="PL"/>
      </w:pPr>
      <w:r>
        <w:tab/>
      </w:r>
      <w:r>
        <w:tab/>
      </w:r>
      <w:r>
        <w:tab/>
        <w:t>&lt;xs:enumeration value="Encrypted"/&gt;</w:t>
      </w:r>
    </w:p>
    <w:p w14:paraId="642C8BF3" w14:textId="77777777" w:rsidR="003E170C" w:rsidRDefault="003E170C" w:rsidP="003E170C">
      <w:pPr>
        <w:pStyle w:val="PL"/>
      </w:pPr>
      <w:r>
        <w:tab/>
      </w:r>
      <w:r>
        <w:tab/>
        <w:t>&lt;/xs:restriction&gt;</w:t>
      </w:r>
    </w:p>
    <w:p w14:paraId="1C01D5ED" w14:textId="77777777" w:rsidR="003E170C" w:rsidRDefault="003E170C" w:rsidP="003E170C">
      <w:pPr>
        <w:pStyle w:val="PL"/>
      </w:pPr>
      <w:r>
        <w:tab/>
        <w:t>&lt;/xs:simpleType&gt;</w:t>
      </w:r>
    </w:p>
    <w:p w14:paraId="0D78A71D" w14:textId="77777777" w:rsidR="003E170C" w:rsidRDefault="003E170C" w:rsidP="003E170C">
      <w:pPr>
        <w:pStyle w:val="PL"/>
      </w:pPr>
    </w:p>
    <w:p w14:paraId="68AFB7FC" w14:textId="77777777" w:rsidR="003E170C" w:rsidRDefault="003E170C" w:rsidP="003E170C">
      <w:pPr>
        <w:pStyle w:val="PL"/>
      </w:pPr>
      <w:r>
        <w:tab/>
        <w:t>&lt;xs:complexType name="tLocationType"&gt;</w:t>
      </w:r>
    </w:p>
    <w:p w14:paraId="38321E15" w14:textId="77777777" w:rsidR="003E170C" w:rsidRDefault="003E170C" w:rsidP="003E170C">
      <w:pPr>
        <w:pStyle w:val="PL"/>
      </w:pPr>
      <w:r>
        <w:tab/>
      </w:r>
      <w:r>
        <w:tab/>
        <w:t xml:space="preserve">&lt;xs:choice minOccurs="1" </w:t>
      </w:r>
      <w:r w:rsidRPr="00165FDE">
        <w:t>maxOccurs="</w:t>
      </w:r>
      <w:r>
        <w:t>1</w:t>
      </w:r>
      <w:r w:rsidRPr="00165FDE">
        <w:t>"</w:t>
      </w:r>
      <w:r>
        <w:t>&gt;</w:t>
      </w:r>
    </w:p>
    <w:p w14:paraId="75B8D5CE" w14:textId="77777777" w:rsidR="003E170C" w:rsidRDefault="003E170C" w:rsidP="003E170C">
      <w:pPr>
        <w:pStyle w:val="PL"/>
      </w:pPr>
      <w:r>
        <w:tab/>
      </w:r>
      <w:r>
        <w:tab/>
      </w:r>
      <w:r>
        <w:tab/>
        <w:t>&lt;xs:element name="Ecgi" type="mcpttloc:tEcgi" minOccurs="0"/&gt;</w:t>
      </w:r>
    </w:p>
    <w:p w14:paraId="4EEF394B" w14:textId="77777777" w:rsidR="003E170C" w:rsidRDefault="003E170C" w:rsidP="003E170C">
      <w:pPr>
        <w:pStyle w:val="PL"/>
      </w:pPr>
      <w:r>
        <w:tab/>
      </w:r>
      <w:r>
        <w:tab/>
      </w:r>
      <w:r>
        <w:tab/>
        <w:t>&lt;xs:element name="SaId" type="mcpttloc:tMbmsSaIdentity" minOccurs="0"/&gt;</w:t>
      </w:r>
    </w:p>
    <w:p w14:paraId="4A75DD05" w14:textId="77777777" w:rsidR="003E170C" w:rsidRDefault="003E170C" w:rsidP="003E170C">
      <w:pPr>
        <w:pStyle w:val="PL"/>
      </w:pPr>
      <w:r>
        <w:tab/>
      </w:r>
      <w:r>
        <w:tab/>
      </w:r>
      <w:r>
        <w:tab/>
        <w:t>&lt;xs:element name="MbsfnAreaId" type="mcpttloc:tMbsfnAreaIdentity" minOccurs="0"/&gt;</w:t>
      </w:r>
    </w:p>
    <w:p w14:paraId="26ACDC70" w14:textId="77777777" w:rsidR="003E170C" w:rsidRDefault="003E170C" w:rsidP="003E170C">
      <w:pPr>
        <w:pStyle w:val="PL"/>
      </w:pPr>
      <w:r>
        <w:tab/>
      </w:r>
      <w:r>
        <w:tab/>
      </w:r>
      <w:r>
        <w:tab/>
        <w:t>&lt;xs:any namespace="##other" processContents="lax"/&gt;</w:t>
      </w:r>
    </w:p>
    <w:p w14:paraId="50918370" w14:textId="77777777" w:rsidR="003E170C" w:rsidRDefault="003E170C" w:rsidP="003E170C">
      <w:pPr>
        <w:pStyle w:val="PL"/>
      </w:pPr>
      <w:r>
        <w:tab/>
      </w:r>
      <w:r>
        <w:tab/>
      </w:r>
      <w:r>
        <w:tab/>
        <w:t>&lt;xs:element name="anyExt" type="</w:t>
      </w:r>
      <w:r w:rsidR="00E91D0B">
        <w:t>mcpttloc</w:t>
      </w:r>
      <w:r>
        <w:t>:anyExtType" minOccurs="0"/&gt;</w:t>
      </w:r>
    </w:p>
    <w:p w14:paraId="796C35DA" w14:textId="77777777" w:rsidR="003E170C" w:rsidRDefault="003E170C" w:rsidP="003E170C">
      <w:pPr>
        <w:pStyle w:val="PL"/>
      </w:pPr>
      <w:r>
        <w:tab/>
      </w:r>
      <w:r>
        <w:tab/>
        <w:t>&lt;/xs:choice&gt;</w:t>
      </w:r>
    </w:p>
    <w:p w14:paraId="475AE80D" w14:textId="77777777" w:rsidR="003E170C" w:rsidRDefault="003E170C" w:rsidP="003E170C">
      <w:pPr>
        <w:pStyle w:val="PL"/>
      </w:pPr>
      <w:r>
        <w:tab/>
      </w:r>
      <w:r>
        <w:tab/>
        <w:t>&lt;xs:attribute name="type" type="protectionType"/&gt;</w:t>
      </w:r>
    </w:p>
    <w:p w14:paraId="05851E4E" w14:textId="77777777" w:rsidR="003E170C" w:rsidRDefault="003E170C" w:rsidP="003E170C">
      <w:pPr>
        <w:pStyle w:val="PL"/>
      </w:pPr>
      <w:r>
        <w:tab/>
      </w:r>
      <w:r>
        <w:tab/>
        <w:t>&lt;xs:anyAttribute namespace="##any" processContents="lax"/&gt;</w:t>
      </w:r>
    </w:p>
    <w:p w14:paraId="5EE8592C" w14:textId="77777777" w:rsidR="003E170C" w:rsidRDefault="003E170C" w:rsidP="003E170C">
      <w:pPr>
        <w:pStyle w:val="PL"/>
      </w:pPr>
      <w:r>
        <w:tab/>
        <w:t>&lt;/xs:complexType&gt;</w:t>
      </w:r>
    </w:p>
    <w:p w14:paraId="12B1C7BA" w14:textId="77777777" w:rsidR="003E170C" w:rsidRDefault="003E170C" w:rsidP="0069587E">
      <w:pPr>
        <w:pStyle w:val="PL"/>
      </w:pPr>
    </w:p>
    <w:p w14:paraId="4947DCC6" w14:textId="77777777" w:rsidR="0069587E" w:rsidRDefault="0069587E" w:rsidP="0069587E">
      <w:pPr>
        <w:pStyle w:val="PL"/>
      </w:pPr>
      <w:r>
        <w:tab/>
        <w:t>&lt;xs:complexType name="tGeographicalAreaChange"&gt;</w:t>
      </w:r>
    </w:p>
    <w:p w14:paraId="64ED663A" w14:textId="77777777" w:rsidR="0069587E" w:rsidRDefault="0069587E" w:rsidP="0069587E">
      <w:pPr>
        <w:pStyle w:val="PL"/>
      </w:pPr>
      <w:r>
        <w:tab/>
      </w:r>
      <w:r>
        <w:tab/>
        <w:t>&lt;xs:sequence&gt;</w:t>
      </w:r>
    </w:p>
    <w:p w14:paraId="0277B829" w14:textId="77777777" w:rsidR="0069587E" w:rsidRDefault="0069587E" w:rsidP="0069587E">
      <w:pPr>
        <w:pStyle w:val="PL"/>
      </w:pPr>
      <w:r>
        <w:tab/>
      </w:r>
      <w:r>
        <w:tab/>
      </w:r>
      <w:r>
        <w:tab/>
        <w:t>&lt;xs:element name="AnyAreaChange" type="mcpttloc:tEmptyTypeAttribute" minOccurs="0"/&gt;</w:t>
      </w:r>
    </w:p>
    <w:p w14:paraId="45E09E63" w14:textId="77777777" w:rsidR="0069587E" w:rsidRDefault="0069587E" w:rsidP="0069587E">
      <w:pPr>
        <w:pStyle w:val="PL"/>
      </w:pPr>
      <w:r>
        <w:tab/>
      </w:r>
      <w:r>
        <w:tab/>
      </w:r>
      <w:r>
        <w:tab/>
        <w:t>&lt;xs:element name="EnterSpecificAreaType" type="mcpttloc:tSpecificAreaType" minOccurs="0"/&gt;</w:t>
      </w:r>
    </w:p>
    <w:p w14:paraId="55291D39" w14:textId="77777777" w:rsidR="0069587E" w:rsidRDefault="0069587E" w:rsidP="0069587E">
      <w:pPr>
        <w:pStyle w:val="PL"/>
      </w:pPr>
      <w:r>
        <w:tab/>
      </w:r>
      <w:r>
        <w:tab/>
      </w:r>
      <w:r>
        <w:tab/>
        <w:t>&lt;xs:element name="ExitSpecificAreaType" type="mcpttloc:tSpecificAreaType" minOccurs="0"/&gt;</w:t>
      </w:r>
    </w:p>
    <w:p w14:paraId="2552FBB6" w14:textId="77777777" w:rsidR="00587E76" w:rsidRDefault="00587E76" w:rsidP="00587E76">
      <w:pPr>
        <w:pStyle w:val="PL"/>
      </w:pPr>
      <w:r>
        <w:tab/>
      </w:r>
      <w:r>
        <w:tab/>
      </w:r>
      <w:r>
        <w:tab/>
        <w:t>&lt;xs:any namespace="##other" processContents="lax" minOccurs="0" maxOccurs="unbounded"/&gt;</w:t>
      </w:r>
    </w:p>
    <w:p w14:paraId="7B8F2D16"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3EC19922" w14:textId="77777777" w:rsidR="0069587E" w:rsidRDefault="0069587E" w:rsidP="0069587E">
      <w:pPr>
        <w:pStyle w:val="PL"/>
      </w:pPr>
      <w:r>
        <w:tab/>
      </w:r>
      <w:r>
        <w:tab/>
        <w:t>&lt;/xs:sequence&gt;</w:t>
      </w:r>
    </w:p>
    <w:p w14:paraId="241C75CF" w14:textId="77777777" w:rsidR="00587E76" w:rsidRDefault="00587E76" w:rsidP="0069587E">
      <w:pPr>
        <w:pStyle w:val="PL"/>
      </w:pPr>
      <w:r>
        <w:tab/>
      </w:r>
      <w:r>
        <w:tab/>
        <w:t>&lt;xs:anyAttribute namespace="##any" processContents="lax"/&gt;</w:t>
      </w:r>
    </w:p>
    <w:p w14:paraId="72E05279" w14:textId="77777777" w:rsidR="0069587E" w:rsidRDefault="0069587E" w:rsidP="0069587E">
      <w:pPr>
        <w:pStyle w:val="PL"/>
      </w:pPr>
      <w:r>
        <w:tab/>
        <w:t>&lt;/xs:complexType&gt;</w:t>
      </w:r>
    </w:p>
    <w:p w14:paraId="22C8E8B7" w14:textId="77777777" w:rsidR="0069587E" w:rsidRDefault="0069587E" w:rsidP="0069587E">
      <w:pPr>
        <w:pStyle w:val="PL"/>
      </w:pPr>
      <w:r>
        <w:tab/>
        <w:t>&lt;xs:complexType name="tSpecificAreaType"&gt;</w:t>
      </w:r>
    </w:p>
    <w:p w14:paraId="10947898" w14:textId="77777777" w:rsidR="0069587E" w:rsidRDefault="0069587E" w:rsidP="0069587E">
      <w:pPr>
        <w:pStyle w:val="PL"/>
      </w:pPr>
      <w:r>
        <w:tab/>
      </w:r>
      <w:r>
        <w:tab/>
        <w:t>&lt;xs:sequence&gt;</w:t>
      </w:r>
    </w:p>
    <w:p w14:paraId="2AE316F8" w14:textId="77777777" w:rsidR="0069587E" w:rsidRDefault="0069587E" w:rsidP="0069587E">
      <w:pPr>
        <w:pStyle w:val="PL"/>
      </w:pPr>
      <w:r>
        <w:tab/>
      </w:r>
      <w:r>
        <w:tab/>
      </w:r>
      <w:r>
        <w:tab/>
        <w:t>&lt;xs:element name="GeographicalArea" type="mcpttloc:tGeographicalAreaDef"/&gt;</w:t>
      </w:r>
    </w:p>
    <w:p w14:paraId="64F4E0F6" w14:textId="77777777" w:rsidR="00587E76" w:rsidRDefault="00587E76" w:rsidP="00587E76">
      <w:pPr>
        <w:pStyle w:val="PL"/>
      </w:pPr>
      <w:r>
        <w:tab/>
      </w:r>
      <w:r>
        <w:tab/>
      </w:r>
      <w:r>
        <w:tab/>
        <w:t>&lt;xs:any namespace="##other" processContents="lax" minOccurs="0" maxOccurs="unbounded"/&gt;</w:t>
      </w:r>
    </w:p>
    <w:p w14:paraId="21673867"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0FEB84A3" w14:textId="77777777" w:rsidR="0069587E" w:rsidRDefault="0069587E" w:rsidP="0069587E">
      <w:pPr>
        <w:pStyle w:val="PL"/>
      </w:pPr>
      <w:r>
        <w:tab/>
      </w:r>
      <w:r>
        <w:tab/>
        <w:t>&lt;/xs:sequence&gt;</w:t>
      </w:r>
    </w:p>
    <w:p w14:paraId="594C240D" w14:textId="77777777" w:rsidR="0069587E" w:rsidRDefault="0069587E" w:rsidP="0069587E">
      <w:pPr>
        <w:pStyle w:val="PL"/>
      </w:pPr>
      <w:r>
        <w:tab/>
      </w:r>
      <w:r>
        <w:tab/>
        <w:t>&lt;xs:attribute name="TriggerId" type="xs:string" use="required"/&gt;</w:t>
      </w:r>
    </w:p>
    <w:p w14:paraId="590FE176" w14:textId="77777777" w:rsidR="00587E76" w:rsidRDefault="00587E76" w:rsidP="0069587E">
      <w:pPr>
        <w:pStyle w:val="PL"/>
      </w:pPr>
      <w:r>
        <w:tab/>
      </w:r>
      <w:r>
        <w:tab/>
        <w:t>&lt;xs:anyAttribute namespace="##any" processContents="lax"/&gt;</w:t>
      </w:r>
    </w:p>
    <w:p w14:paraId="5149446F" w14:textId="77777777" w:rsidR="0069587E" w:rsidRDefault="0069587E" w:rsidP="0069587E">
      <w:pPr>
        <w:pStyle w:val="PL"/>
      </w:pPr>
      <w:r>
        <w:tab/>
        <w:t>&lt;/xs:complexType&gt;</w:t>
      </w:r>
    </w:p>
    <w:p w14:paraId="02D324A1" w14:textId="77777777" w:rsidR="003E170C" w:rsidRDefault="003E170C" w:rsidP="0069587E">
      <w:pPr>
        <w:pStyle w:val="PL"/>
      </w:pPr>
    </w:p>
    <w:p w14:paraId="7930E0D8" w14:textId="77777777" w:rsidR="0069587E" w:rsidRDefault="0069587E" w:rsidP="0069587E">
      <w:pPr>
        <w:pStyle w:val="PL"/>
      </w:pPr>
      <w:r>
        <w:tab/>
        <w:t>&lt;xs:complexType name="tPointCoordinate"&gt;</w:t>
      </w:r>
    </w:p>
    <w:p w14:paraId="632EACB0" w14:textId="77777777" w:rsidR="0069587E" w:rsidRDefault="0069587E" w:rsidP="0069587E">
      <w:pPr>
        <w:pStyle w:val="PL"/>
      </w:pPr>
      <w:r>
        <w:tab/>
      </w:r>
      <w:r>
        <w:tab/>
        <w:t>&lt;xs:sequence&gt;</w:t>
      </w:r>
    </w:p>
    <w:p w14:paraId="10A3D433" w14:textId="77777777" w:rsidR="0069587E" w:rsidRDefault="0069587E" w:rsidP="0069587E">
      <w:pPr>
        <w:pStyle w:val="PL"/>
      </w:pPr>
      <w:r>
        <w:tab/>
      </w:r>
      <w:r>
        <w:tab/>
      </w:r>
      <w:r>
        <w:tab/>
        <w:t>&lt;xs:element name="longitude" type="mcpttloc:t</w:t>
      </w:r>
      <w:r w:rsidR="003E170C">
        <w:t>Coordinate</w:t>
      </w:r>
      <w:r w:rsidR="00F6469E">
        <w:t>Type</w:t>
      </w:r>
      <w:r>
        <w:t>"/&gt;</w:t>
      </w:r>
    </w:p>
    <w:p w14:paraId="78107075" w14:textId="77777777" w:rsidR="0069587E" w:rsidRDefault="0069587E" w:rsidP="0069587E">
      <w:pPr>
        <w:pStyle w:val="PL"/>
      </w:pPr>
      <w:r>
        <w:tab/>
      </w:r>
      <w:r>
        <w:tab/>
      </w:r>
      <w:r>
        <w:tab/>
        <w:t>&lt;xs:element name="latitude" type="mcpttloc:t</w:t>
      </w:r>
      <w:r w:rsidR="003E170C">
        <w:t>Coordinate</w:t>
      </w:r>
      <w:r w:rsidR="00F6469E">
        <w:t>Type</w:t>
      </w:r>
      <w:r>
        <w:t>"/&gt;</w:t>
      </w:r>
    </w:p>
    <w:p w14:paraId="29B720BB" w14:textId="77777777" w:rsidR="00587E76" w:rsidRDefault="00587E76" w:rsidP="00587E76">
      <w:pPr>
        <w:pStyle w:val="PL"/>
      </w:pPr>
      <w:r>
        <w:tab/>
      </w:r>
      <w:r>
        <w:tab/>
      </w:r>
      <w:r>
        <w:tab/>
        <w:t>&lt;xs:any namespace="##other" processContents="lax" minOccurs="0" maxOccurs="unbounded"/&gt;</w:t>
      </w:r>
    </w:p>
    <w:p w14:paraId="716F72E2"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5B9736D8" w14:textId="77777777" w:rsidR="0069587E" w:rsidRDefault="0069587E" w:rsidP="0069587E">
      <w:pPr>
        <w:pStyle w:val="PL"/>
      </w:pPr>
      <w:r>
        <w:tab/>
      </w:r>
      <w:r>
        <w:tab/>
        <w:t>&lt;/xs:sequence&gt;</w:t>
      </w:r>
    </w:p>
    <w:p w14:paraId="531FE84A" w14:textId="77777777" w:rsidR="00587E76" w:rsidRDefault="00587E76" w:rsidP="0069587E">
      <w:pPr>
        <w:pStyle w:val="PL"/>
      </w:pPr>
      <w:r>
        <w:tab/>
      </w:r>
      <w:r>
        <w:tab/>
        <w:t>&lt;xs:anyAttribute namespace="##any" processContents="lax"/&gt;</w:t>
      </w:r>
    </w:p>
    <w:p w14:paraId="0A1F4756" w14:textId="77777777" w:rsidR="0069587E" w:rsidRDefault="0069587E" w:rsidP="0069587E">
      <w:pPr>
        <w:pStyle w:val="PL"/>
      </w:pPr>
      <w:r>
        <w:lastRenderedPageBreak/>
        <w:tab/>
        <w:t>&lt;/xs:complexType&gt;</w:t>
      </w:r>
    </w:p>
    <w:p w14:paraId="6D0069A8" w14:textId="77777777" w:rsidR="003E170C" w:rsidRDefault="003E170C" w:rsidP="0069587E">
      <w:pPr>
        <w:pStyle w:val="PL"/>
      </w:pPr>
    </w:p>
    <w:p w14:paraId="43E253CF" w14:textId="77777777" w:rsidR="003E170C" w:rsidRDefault="003E170C" w:rsidP="003E170C">
      <w:pPr>
        <w:pStyle w:val="PL"/>
      </w:pPr>
      <w:r>
        <w:tab/>
        <w:t>&lt;xs:complexType name="tCoordinateType"&gt;</w:t>
      </w:r>
    </w:p>
    <w:p w14:paraId="5CB5F6C0" w14:textId="77777777" w:rsidR="003E170C" w:rsidRDefault="003E170C" w:rsidP="003E170C">
      <w:pPr>
        <w:pStyle w:val="PL"/>
      </w:pPr>
      <w:r>
        <w:tab/>
      </w:r>
      <w:r>
        <w:tab/>
        <w:t xml:space="preserve">&lt;xs:choice minOccurs="1" </w:t>
      </w:r>
      <w:r w:rsidRPr="00165FDE">
        <w:t>maxOccurs="</w:t>
      </w:r>
      <w:r>
        <w:t>1</w:t>
      </w:r>
      <w:r w:rsidRPr="00165FDE">
        <w:t>"</w:t>
      </w:r>
      <w:r>
        <w:t>&gt;</w:t>
      </w:r>
    </w:p>
    <w:p w14:paraId="4BC819B0" w14:textId="77777777" w:rsidR="003E170C" w:rsidRDefault="003E170C" w:rsidP="003E170C">
      <w:pPr>
        <w:pStyle w:val="PL"/>
      </w:pPr>
      <w:r>
        <w:tab/>
      </w:r>
      <w:r>
        <w:tab/>
      </w:r>
      <w:r>
        <w:tab/>
        <w:t>&lt;xs:element name="threebytes" type="mcpttloc:tThreeByteType" minOccurs="0"/&gt;</w:t>
      </w:r>
    </w:p>
    <w:p w14:paraId="568E4B07" w14:textId="77777777" w:rsidR="003E170C" w:rsidRDefault="003E170C" w:rsidP="003E170C">
      <w:pPr>
        <w:pStyle w:val="PL"/>
      </w:pPr>
      <w:r>
        <w:tab/>
      </w:r>
      <w:r>
        <w:tab/>
      </w:r>
      <w:r>
        <w:tab/>
        <w:t>&lt;xs:any namespace="##other" processContents="lax"/&gt;</w:t>
      </w:r>
    </w:p>
    <w:p w14:paraId="2BE1406F" w14:textId="77777777" w:rsidR="003E170C" w:rsidRDefault="003E170C" w:rsidP="003E170C">
      <w:pPr>
        <w:pStyle w:val="PL"/>
      </w:pPr>
      <w:r>
        <w:tab/>
      </w:r>
      <w:r>
        <w:tab/>
      </w:r>
      <w:r>
        <w:tab/>
        <w:t>&lt;xs:element name="anyExt" type="</w:t>
      </w:r>
      <w:r w:rsidR="00E91D0B">
        <w:t>mcpttloc</w:t>
      </w:r>
      <w:r>
        <w:t>:anyExtType" minOccurs="0"/&gt;</w:t>
      </w:r>
    </w:p>
    <w:p w14:paraId="7B71A395" w14:textId="77777777" w:rsidR="003E170C" w:rsidRDefault="003E170C" w:rsidP="003E170C">
      <w:pPr>
        <w:pStyle w:val="PL"/>
      </w:pPr>
      <w:r>
        <w:tab/>
      </w:r>
      <w:r>
        <w:tab/>
        <w:t>&lt;/xs:choice&gt;</w:t>
      </w:r>
    </w:p>
    <w:p w14:paraId="519D9359" w14:textId="77777777" w:rsidR="003E170C" w:rsidRDefault="003E170C" w:rsidP="003E170C">
      <w:pPr>
        <w:pStyle w:val="PL"/>
      </w:pPr>
      <w:r>
        <w:tab/>
      </w:r>
      <w:r>
        <w:tab/>
        <w:t>&lt;xs:attribute name="type" type="protectionType"/&gt;</w:t>
      </w:r>
    </w:p>
    <w:p w14:paraId="252A9FDD" w14:textId="77777777" w:rsidR="003E170C" w:rsidRDefault="003E170C" w:rsidP="003E170C">
      <w:pPr>
        <w:pStyle w:val="PL"/>
      </w:pPr>
      <w:r>
        <w:tab/>
      </w:r>
      <w:r>
        <w:tab/>
        <w:t>&lt;xs:anyAttribute namespace="##any" processContents="lax"/&gt;</w:t>
      </w:r>
    </w:p>
    <w:p w14:paraId="6F43B5A7" w14:textId="77777777" w:rsidR="003E170C" w:rsidRDefault="003E170C" w:rsidP="003E170C">
      <w:pPr>
        <w:pStyle w:val="PL"/>
      </w:pPr>
      <w:r>
        <w:tab/>
        <w:t>&lt;/xs:complexType&gt;</w:t>
      </w:r>
    </w:p>
    <w:p w14:paraId="139CB5BE" w14:textId="77777777" w:rsidR="003E170C" w:rsidRDefault="003E170C" w:rsidP="0069587E">
      <w:pPr>
        <w:pStyle w:val="PL"/>
      </w:pPr>
    </w:p>
    <w:p w14:paraId="7DF4E70D" w14:textId="77777777" w:rsidR="0069587E" w:rsidRDefault="0069587E" w:rsidP="0069587E">
      <w:pPr>
        <w:pStyle w:val="PL"/>
      </w:pPr>
      <w:r>
        <w:tab/>
        <w:t>&lt;xs:simpleType name="tThreeByteType"&gt;</w:t>
      </w:r>
    </w:p>
    <w:p w14:paraId="3750E44B" w14:textId="77777777" w:rsidR="0069587E" w:rsidRDefault="0069587E" w:rsidP="0069587E">
      <w:pPr>
        <w:pStyle w:val="PL"/>
      </w:pPr>
      <w:r>
        <w:tab/>
      </w:r>
      <w:r>
        <w:tab/>
        <w:t>&lt;xs:restriction base="xs:integer"&gt;</w:t>
      </w:r>
    </w:p>
    <w:p w14:paraId="3552F3C7" w14:textId="77777777" w:rsidR="0069587E" w:rsidRDefault="0069587E" w:rsidP="0069587E">
      <w:pPr>
        <w:pStyle w:val="PL"/>
      </w:pPr>
      <w:r>
        <w:tab/>
      </w:r>
      <w:r>
        <w:tab/>
      </w:r>
      <w:r>
        <w:tab/>
        <w:t>&lt;xs:minInclusive value="0"/&gt;</w:t>
      </w:r>
    </w:p>
    <w:p w14:paraId="4A5EEDA9" w14:textId="77777777" w:rsidR="0069587E" w:rsidRDefault="0069587E" w:rsidP="0069587E">
      <w:pPr>
        <w:pStyle w:val="PL"/>
      </w:pPr>
      <w:r>
        <w:tab/>
      </w:r>
      <w:r>
        <w:tab/>
      </w:r>
      <w:r>
        <w:tab/>
        <w:t>&lt;xs:maxInclusive value="16777215"/&gt;</w:t>
      </w:r>
    </w:p>
    <w:p w14:paraId="36D05A77" w14:textId="77777777" w:rsidR="0069587E" w:rsidRDefault="0069587E" w:rsidP="0069587E">
      <w:pPr>
        <w:pStyle w:val="PL"/>
      </w:pPr>
      <w:r>
        <w:tab/>
      </w:r>
      <w:r>
        <w:tab/>
        <w:t>&lt;/xs:restriction&gt;</w:t>
      </w:r>
    </w:p>
    <w:p w14:paraId="722B5A8C" w14:textId="77777777" w:rsidR="0069587E" w:rsidRDefault="0069587E" w:rsidP="0069587E">
      <w:pPr>
        <w:pStyle w:val="PL"/>
      </w:pPr>
      <w:r>
        <w:tab/>
        <w:t>&lt;/xs:simpleType&gt;</w:t>
      </w:r>
    </w:p>
    <w:p w14:paraId="043DAC77" w14:textId="77777777" w:rsidR="0069587E" w:rsidRDefault="0069587E" w:rsidP="0069587E">
      <w:pPr>
        <w:pStyle w:val="PL"/>
      </w:pPr>
      <w:r>
        <w:tab/>
        <w:t>&lt;xs:complexType name="tGeographicalAreaDef"&gt;</w:t>
      </w:r>
    </w:p>
    <w:p w14:paraId="4D0E1198" w14:textId="77777777" w:rsidR="0069587E" w:rsidRDefault="0069587E" w:rsidP="0069587E">
      <w:pPr>
        <w:pStyle w:val="PL"/>
      </w:pPr>
      <w:r>
        <w:tab/>
      </w:r>
      <w:r>
        <w:tab/>
        <w:t>&lt;xs:sequence&gt;</w:t>
      </w:r>
    </w:p>
    <w:p w14:paraId="2FC5CF2F" w14:textId="77777777" w:rsidR="0069587E" w:rsidRDefault="0069587E" w:rsidP="0069587E">
      <w:pPr>
        <w:pStyle w:val="PL"/>
      </w:pPr>
      <w:r>
        <w:tab/>
      </w:r>
      <w:r>
        <w:tab/>
      </w:r>
      <w:r>
        <w:tab/>
        <w:t>&lt;xs:element name="PolygonArea" type="mcpttloc:tPolygonAreaType" minOccurs="0"/&gt;</w:t>
      </w:r>
    </w:p>
    <w:p w14:paraId="52AA052E" w14:textId="77777777" w:rsidR="0069587E" w:rsidRDefault="0069587E" w:rsidP="0069587E">
      <w:pPr>
        <w:pStyle w:val="PL"/>
      </w:pPr>
      <w:r>
        <w:tab/>
      </w:r>
      <w:r>
        <w:tab/>
      </w:r>
      <w:r>
        <w:tab/>
        <w:t>&lt;xs:element name="EllipsoidArcArea" type="mcpttloc:tEllipsoidArcType" minOccurs="0"/&gt;</w:t>
      </w:r>
    </w:p>
    <w:p w14:paraId="5F959E02" w14:textId="77777777" w:rsidR="0069587E" w:rsidRDefault="0069587E" w:rsidP="0069587E">
      <w:pPr>
        <w:pStyle w:val="PL"/>
      </w:pPr>
      <w:r>
        <w:tab/>
      </w:r>
      <w:r>
        <w:tab/>
      </w:r>
      <w:r>
        <w:tab/>
        <w:t>&lt;xs:any namespace="##other" processContents="lax" minOccurs="0" maxOccurs="unbounded"/&gt;</w:t>
      </w:r>
    </w:p>
    <w:p w14:paraId="09DBACF0"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4B86307A" w14:textId="77777777" w:rsidR="0069587E" w:rsidRDefault="0069587E" w:rsidP="0069587E">
      <w:pPr>
        <w:pStyle w:val="PL"/>
      </w:pPr>
      <w:r>
        <w:tab/>
      </w:r>
      <w:r>
        <w:tab/>
        <w:t>&lt;/xs:sequence&gt;</w:t>
      </w:r>
    </w:p>
    <w:p w14:paraId="75FEA87C" w14:textId="77777777" w:rsidR="00587E76" w:rsidRDefault="00587E76" w:rsidP="0069587E">
      <w:pPr>
        <w:pStyle w:val="PL"/>
      </w:pPr>
      <w:r>
        <w:tab/>
      </w:r>
      <w:r>
        <w:tab/>
        <w:t>&lt;xs:anyAttribute namespace="##any" processContents="lax"/&gt;</w:t>
      </w:r>
    </w:p>
    <w:p w14:paraId="45929A07" w14:textId="77777777" w:rsidR="0069587E" w:rsidRDefault="0069587E" w:rsidP="0069587E">
      <w:pPr>
        <w:pStyle w:val="PL"/>
      </w:pPr>
      <w:r>
        <w:tab/>
        <w:t>&lt;/xs:complexType&gt;</w:t>
      </w:r>
    </w:p>
    <w:p w14:paraId="242BD77C" w14:textId="77777777" w:rsidR="0069587E" w:rsidRDefault="0069587E" w:rsidP="0069587E">
      <w:pPr>
        <w:pStyle w:val="PL"/>
      </w:pPr>
      <w:r>
        <w:tab/>
        <w:t>&lt;xs:complexType name="tPolygonAreaType"&gt;</w:t>
      </w:r>
    </w:p>
    <w:p w14:paraId="40F67AD3" w14:textId="77777777" w:rsidR="0069587E" w:rsidRDefault="0069587E" w:rsidP="0069587E">
      <w:pPr>
        <w:pStyle w:val="PL"/>
      </w:pPr>
      <w:r>
        <w:tab/>
      </w:r>
      <w:r>
        <w:tab/>
        <w:t>&lt;xs:sequence&gt;</w:t>
      </w:r>
    </w:p>
    <w:p w14:paraId="4AD2D521" w14:textId="77777777" w:rsidR="0069587E" w:rsidRDefault="0069587E" w:rsidP="0069587E">
      <w:pPr>
        <w:pStyle w:val="PL"/>
      </w:pPr>
      <w:r>
        <w:tab/>
      </w:r>
      <w:r>
        <w:tab/>
      </w:r>
      <w:r>
        <w:tab/>
        <w:t>&lt;xs:element name="Corner" type="mcpttloc:tPointCoordinate" minOccurs="3" maxOccurs="15"/&gt;</w:t>
      </w:r>
    </w:p>
    <w:p w14:paraId="15474315" w14:textId="77777777" w:rsidR="00587E76" w:rsidRDefault="00587E76" w:rsidP="00587E76">
      <w:pPr>
        <w:pStyle w:val="PL"/>
      </w:pPr>
      <w:r>
        <w:tab/>
      </w:r>
      <w:r>
        <w:tab/>
      </w:r>
      <w:r>
        <w:tab/>
        <w:t>&lt;xs:any namespace="##other" processContents="lax" minOccurs="0" maxOccurs="unbounded"/&gt;</w:t>
      </w:r>
    </w:p>
    <w:p w14:paraId="69E54C47"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CAC1CDB" w14:textId="77777777" w:rsidR="0069587E" w:rsidRDefault="0069587E" w:rsidP="0069587E">
      <w:pPr>
        <w:pStyle w:val="PL"/>
      </w:pPr>
      <w:r>
        <w:tab/>
      </w:r>
      <w:r>
        <w:tab/>
        <w:t>&lt;/xs:sequence&gt;</w:t>
      </w:r>
    </w:p>
    <w:p w14:paraId="11DBC7F7" w14:textId="77777777" w:rsidR="00587E76" w:rsidRDefault="00587E76" w:rsidP="0069587E">
      <w:pPr>
        <w:pStyle w:val="PL"/>
      </w:pPr>
      <w:r>
        <w:tab/>
      </w:r>
      <w:r>
        <w:tab/>
        <w:t>&lt;xs:anyAttribute namespace="##any" processContents="lax"/&gt;</w:t>
      </w:r>
    </w:p>
    <w:p w14:paraId="3793105E" w14:textId="77777777" w:rsidR="0069587E" w:rsidRDefault="0069587E" w:rsidP="0069587E">
      <w:pPr>
        <w:pStyle w:val="PL"/>
      </w:pPr>
      <w:r>
        <w:tab/>
        <w:t>&lt;/xs:complexType&gt;</w:t>
      </w:r>
    </w:p>
    <w:p w14:paraId="1FE7C47C" w14:textId="77777777" w:rsidR="0069587E" w:rsidRDefault="0069587E" w:rsidP="0069587E">
      <w:pPr>
        <w:pStyle w:val="PL"/>
      </w:pPr>
      <w:r>
        <w:tab/>
        <w:t>&lt;xs:complexType name="tEllipsoidArcType"&gt;</w:t>
      </w:r>
    </w:p>
    <w:p w14:paraId="196996D3" w14:textId="77777777" w:rsidR="0069587E" w:rsidRDefault="0069587E" w:rsidP="0069587E">
      <w:pPr>
        <w:pStyle w:val="PL"/>
      </w:pPr>
      <w:r>
        <w:tab/>
      </w:r>
      <w:r>
        <w:tab/>
        <w:t>&lt;xs:sequence&gt;</w:t>
      </w:r>
    </w:p>
    <w:p w14:paraId="02CBE4F6" w14:textId="77777777" w:rsidR="0069587E" w:rsidRDefault="0069587E" w:rsidP="0069587E">
      <w:pPr>
        <w:pStyle w:val="PL"/>
      </w:pPr>
      <w:r>
        <w:tab/>
      </w:r>
      <w:r>
        <w:tab/>
      </w:r>
      <w:r>
        <w:tab/>
        <w:t>&lt;xs:element name="Center" type="mcpttloc:tPointCoordinate"/&gt;</w:t>
      </w:r>
    </w:p>
    <w:p w14:paraId="631B6FB5" w14:textId="77777777" w:rsidR="0069587E" w:rsidRDefault="0069587E" w:rsidP="0069587E">
      <w:pPr>
        <w:pStyle w:val="PL"/>
      </w:pPr>
      <w:r>
        <w:tab/>
      </w:r>
      <w:r>
        <w:tab/>
      </w:r>
      <w:r>
        <w:tab/>
        <w:t>&lt;xs:element name="Radius" type="xs:nonNegativeInteger"/&gt;</w:t>
      </w:r>
    </w:p>
    <w:p w14:paraId="2E995164" w14:textId="77777777" w:rsidR="0069587E" w:rsidRDefault="0069587E" w:rsidP="0069587E">
      <w:pPr>
        <w:pStyle w:val="PL"/>
      </w:pPr>
      <w:r>
        <w:tab/>
      </w:r>
      <w:r>
        <w:tab/>
      </w:r>
      <w:r>
        <w:tab/>
        <w:t>&lt;xs:element name="OffsetAngle" type="xs:unsignedByte"/&gt;</w:t>
      </w:r>
    </w:p>
    <w:p w14:paraId="4AD4439E" w14:textId="77777777" w:rsidR="0069587E" w:rsidRDefault="0069587E" w:rsidP="0069587E">
      <w:pPr>
        <w:pStyle w:val="PL"/>
      </w:pPr>
      <w:r>
        <w:tab/>
      </w:r>
      <w:r>
        <w:tab/>
      </w:r>
      <w:r>
        <w:tab/>
        <w:t>&lt;xs:element name="IncludedAngle" type="xs:unsignedByte"/&gt;</w:t>
      </w:r>
    </w:p>
    <w:p w14:paraId="4C32D984" w14:textId="77777777" w:rsidR="00587E76" w:rsidRDefault="00587E76" w:rsidP="00587E76">
      <w:pPr>
        <w:pStyle w:val="PL"/>
      </w:pPr>
      <w:r>
        <w:tab/>
      </w:r>
      <w:r>
        <w:tab/>
      </w:r>
      <w:r>
        <w:tab/>
        <w:t>&lt;xs:any namespace="##other" processContents="lax" minOccurs="0" maxOccurs="unbounded"/&gt;</w:t>
      </w:r>
    </w:p>
    <w:p w14:paraId="55CF83FB"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50704A9" w14:textId="77777777" w:rsidR="0069587E" w:rsidRDefault="0069587E" w:rsidP="0069587E">
      <w:pPr>
        <w:pStyle w:val="PL"/>
      </w:pPr>
      <w:r>
        <w:tab/>
      </w:r>
      <w:r>
        <w:tab/>
        <w:t>&lt;/xs:sequence&gt;</w:t>
      </w:r>
    </w:p>
    <w:p w14:paraId="494A7E04" w14:textId="77777777" w:rsidR="00587E76" w:rsidRDefault="00587E76" w:rsidP="0069587E">
      <w:pPr>
        <w:pStyle w:val="PL"/>
      </w:pPr>
      <w:r>
        <w:tab/>
      </w:r>
      <w:r>
        <w:tab/>
        <w:t>&lt;xs:anyAttribute namespace="##any" processContents="lax"/&gt;</w:t>
      </w:r>
    </w:p>
    <w:p w14:paraId="49D14940" w14:textId="77777777" w:rsidR="0069587E" w:rsidRDefault="0069587E" w:rsidP="0069587E">
      <w:pPr>
        <w:pStyle w:val="PL"/>
      </w:pPr>
      <w:r>
        <w:tab/>
        <w:t>&lt;/xs:complexType&gt;</w:t>
      </w:r>
    </w:p>
    <w:p w14:paraId="7CF4085E" w14:textId="77777777" w:rsidR="00587E76" w:rsidRDefault="00587E76" w:rsidP="00587E76">
      <w:pPr>
        <w:pStyle w:val="PL"/>
      </w:pPr>
      <w:r>
        <w:tab/>
        <w:t>&lt;xs:complexType name="anyExtType"&gt;</w:t>
      </w:r>
    </w:p>
    <w:p w14:paraId="38F20279" w14:textId="77777777" w:rsidR="00587E76" w:rsidRPr="00E05A95" w:rsidRDefault="00587E76" w:rsidP="00587E76">
      <w:pPr>
        <w:pStyle w:val="PL"/>
      </w:pPr>
      <w:r>
        <w:tab/>
      </w:r>
      <w:r>
        <w:tab/>
      </w:r>
      <w:r w:rsidRPr="00E05A95">
        <w:t>&lt;xs:sequence&gt;</w:t>
      </w:r>
    </w:p>
    <w:p w14:paraId="3755AD68" w14:textId="77777777" w:rsidR="00587E76" w:rsidRDefault="00587E76" w:rsidP="00587E76">
      <w:pPr>
        <w:pStyle w:val="PL"/>
        <w:rPr>
          <w:lang w:val="cs-CZ"/>
        </w:rPr>
      </w:pPr>
      <w:r>
        <w:tab/>
      </w:r>
      <w:r>
        <w:tab/>
      </w:r>
      <w:r>
        <w:tab/>
        <w:t>&lt;xs:any namespace="##any" processContents="lax" minOccurs="0" maxOccurs="unbounded"/&gt;</w:t>
      </w:r>
    </w:p>
    <w:p w14:paraId="6CEA3343" w14:textId="77777777" w:rsidR="00587E76" w:rsidRDefault="00587E76" w:rsidP="00587E76">
      <w:pPr>
        <w:pStyle w:val="PL"/>
      </w:pPr>
      <w:r>
        <w:tab/>
      </w:r>
      <w:r>
        <w:tab/>
        <w:t>&lt;/xs:sequence&gt;</w:t>
      </w:r>
    </w:p>
    <w:p w14:paraId="6FBD924A" w14:textId="77777777" w:rsidR="00587E76" w:rsidRDefault="00587E76" w:rsidP="0069587E">
      <w:pPr>
        <w:pStyle w:val="PL"/>
      </w:pPr>
      <w:r>
        <w:tab/>
        <w:t>&lt;/xs:complexType&gt;</w:t>
      </w:r>
    </w:p>
    <w:p w14:paraId="56A211F3" w14:textId="77777777" w:rsidR="0069587E" w:rsidRPr="0073469F" w:rsidRDefault="0069587E" w:rsidP="00597574">
      <w:pPr>
        <w:pStyle w:val="PL"/>
      </w:pPr>
      <w:r>
        <w:t>&lt;/xs:schema&gt;</w:t>
      </w:r>
    </w:p>
    <w:p w14:paraId="229774DD" w14:textId="77777777" w:rsidR="00597574" w:rsidRPr="0073469F" w:rsidRDefault="00597574" w:rsidP="000B2AB4">
      <w:pPr>
        <w:pStyle w:val="Heading2"/>
      </w:pPr>
      <w:bookmarkStart w:id="3382" w:name="_Toc11408087"/>
      <w:bookmarkStart w:id="3383" w:name="_Toc27499393"/>
      <w:bookmarkStart w:id="3384" w:name="_Toc107000716"/>
      <w:r w:rsidRPr="0073469F">
        <w:t>F.3.3</w:t>
      </w:r>
      <w:r w:rsidRPr="0073469F">
        <w:tab/>
        <w:t>Semantic</w:t>
      </w:r>
      <w:bookmarkEnd w:id="3382"/>
      <w:bookmarkEnd w:id="3383"/>
      <w:bookmarkEnd w:id="3384"/>
    </w:p>
    <w:p w14:paraId="276B171B"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526231F6"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C238B54"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1AA4CAA4" w14:textId="77777777" w:rsidR="0069587E" w:rsidRDefault="0069587E" w:rsidP="00436CF9">
      <w:pPr>
        <w:pStyle w:val="B2"/>
      </w:pPr>
      <w:r>
        <w:t>a)</w:t>
      </w:r>
      <w:r>
        <w:tab/>
        <w:t>&lt;ServingEcgi&gt;, an optional element specifying that the serving E-UTRAN Cell Global Identity (ECGI) needs to be reported;</w:t>
      </w:r>
    </w:p>
    <w:p w14:paraId="3EFEC71A" w14:textId="77777777" w:rsidR="0069587E" w:rsidRDefault="0069587E" w:rsidP="00436CF9">
      <w:pPr>
        <w:pStyle w:val="B2"/>
      </w:pPr>
      <w:r>
        <w:lastRenderedPageBreak/>
        <w:t>b)</w:t>
      </w:r>
      <w:r>
        <w:tab/>
        <w:t>&lt;</w:t>
      </w:r>
      <w:r w:rsidRPr="004A6460">
        <w:t>NeighbouringEcgi</w:t>
      </w:r>
      <w:r>
        <w:t>&gt;, an optional element that can occur multiple times, specifying that neighbouring ECGIs need to be reported;</w:t>
      </w:r>
    </w:p>
    <w:p w14:paraId="4F28FBE6" w14:textId="77777777" w:rsidR="0069587E" w:rsidRDefault="0069587E" w:rsidP="00436CF9">
      <w:pPr>
        <w:pStyle w:val="B2"/>
      </w:pPr>
      <w:r>
        <w:t>c)</w:t>
      </w:r>
      <w:r>
        <w:tab/>
        <w:t>&lt;MbmsSaId&gt;, an optional element specifying that the serving MBMS Service Area Id needs to be reported;</w:t>
      </w:r>
    </w:p>
    <w:p w14:paraId="72547D05" w14:textId="77777777" w:rsidR="0069587E" w:rsidRDefault="0069587E" w:rsidP="00436CF9">
      <w:pPr>
        <w:pStyle w:val="B2"/>
      </w:pPr>
      <w:r>
        <w:t>d)</w:t>
      </w:r>
      <w:r>
        <w:tab/>
        <w:t>&lt;MbsfnArea</w:t>
      </w:r>
      <w:r w:rsidRPr="004A6460">
        <w:t>&gt;</w:t>
      </w:r>
      <w:r>
        <w:t>, an optional element specifying that the MBSFN area Id needs to be reported;</w:t>
      </w:r>
    </w:p>
    <w:p w14:paraId="2E4D1A2F"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E374A4">
        <w:t>clause</w:t>
      </w:r>
      <w:r>
        <w:t> 6.1 in 3GPP TS 23.032 [54] needs to be reported; and</w:t>
      </w:r>
    </w:p>
    <w:p w14:paraId="5EF2502B"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10FA6C52"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721A5270" w14:textId="77777777" w:rsidR="0069587E" w:rsidRDefault="0069587E" w:rsidP="0069587E">
      <w:pPr>
        <w:pStyle w:val="B2"/>
      </w:pPr>
      <w:r>
        <w:t>a)</w:t>
      </w:r>
      <w:r>
        <w:tab/>
        <w:t>&lt;ServingEcgi&gt;, an optional element specifying that the serving ECGI needs to be reported;</w:t>
      </w:r>
    </w:p>
    <w:p w14:paraId="76D98BEB"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12D9B2AE" w14:textId="77777777" w:rsidR="0069587E" w:rsidRDefault="0069587E" w:rsidP="0069587E">
      <w:pPr>
        <w:pStyle w:val="B2"/>
      </w:pPr>
      <w:r>
        <w:t>c)</w:t>
      </w:r>
      <w:r>
        <w:tab/>
        <w:t>&lt;MbmsSaId&gt;, an optional element specifying that the serving MBMS Service Area Id needs to be reported;</w:t>
      </w:r>
    </w:p>
    <w:p w14:paraId="44A87DE0" w14:textId="77777777" w:rsidR="0069587E" w:rsidRDefault="0069587E" w:rsidP="0069587E">
      <w:pPr>
        <w:pStyle w:val="B2"/>
      </w:pPr>
      <w:r>
        <w:t>d)</w:t>
      </w:r>
      <w:r>
        <w:tab/>
        <w:t>&lt;MbsfnArea</w:t>
      </w:r>
      <w:r w:rsidRPr="004A6460">
        <w:t>&gt;</w:t>
      </w:r>
      <w:r>
        <w:t>, an optional element specifying that the MBSFN area Id needs to be reported;</w:t>
      </w:r>
    </w:p>
    <w:p w14:paraId="0EF1CAD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E374A4">
        <w:rPr>
          <w:rFonts w:eastAsia="Gulim"/>
        </w:rPr>
        <w:t>clause</w:t>
      </w:r>
      <w:r w:rsidRPr="00436CF9">
        <w:rPr>
          <w:rFonts w:eastAsia="Gulim"/>
        </w:rPr>
        <w:t> 6.1 in 3GPP TS 23.032 [</w:t>
      </w:r>
      <w:r>
        <w:rPr>
          <w:rFonts w:eastAsia="Gulim"/>
        </w:rPr>
        <w:t>54</w:t>
      </w:r>
      <w:r w:rsidRPr="00436CF9">
        <w:rPr>
          <w:rFonts w:eastAsia="Gulim"/>
        </w:rPr>
        <w:t>] needs to be reported; and</w:t>
      </w:r>
    </w:p>
    <w:p w14:paraId="6CFFC3D1"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 and</w:t>
      </w:r>
    </w:p>
    <w:p w14:paraId="2B0812BA" w14:textId="77777777" w:rsidR="0069587E" w:rsidRDefault="0069587E" w:rsidP="00436CF9">
      <w:pPr>
        <w:pStyle w:val="B1"/>
      </w:pPr>
      <w:r w:rsidRPr="00436CF9">
        <w:t>3)</w:t>
      </w:r>
      <w:r>
        <w:tab/>
        <w:t>&lt;TriggeringCriteria&gt;, a mandatory element specifying the triggers for the MCPTT client to perform reporting. The &lt;TriggeringCriteria&gt;</w:t>
      </w:r>
      <w:r w:rsidRPr="00436CF9">
        <w:t xml:space="preserve"> element contains the following sub-elements:</w:t>
      </w:r>
    </w:p>
    <w:p w14:paraId="6FC32F53" w14:textId="77777777" w:rsidR="0069587E" w:rsidRDefault="0069587E" w:rsidP="00436CF9">
      <w:pPr>
        <w:pStyle w:val="B2"/>
      </w:pPr>
      <w:r>
        <w:t>a)</w:t>
      </w:r>
      <w:r>
        <w:tab/>
        <w:t>&lt;CellChange&gt;, an optional element specifying what cell changes trigger location reporting. Consists of the following sub-elements:</w:t>
      </w:r>
    </w:p>
    <w:p w14:paraId="2DFB877A"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258924C5"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19545E0E"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54A8F34F"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708B0EB0"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21BF72D8"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48A59A84"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14258FD3" w14:textId="77777777" w:rsidR="0069587E" w:rsidRDefault="0069587E" w:rsidP="0069587E">
      <w:pPr>
        <w:pStyle w:val="B2"/>
      </w:pPr>
      <w:r>
        <w:t>c)</w:t>
      </w:r>
      <w:r>
        <w:tab/>
        <w:t>&lt;PlmnChange&gt;, an optional element specifying what PLMN changes trigger location reporting. Consists of the following sub-elements:</w:t>
      </w:r>
    </w:p>
    <w:p w14:paraId="000B4B47"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4C538A0E" w14:textId="77777777" w:rsidR="0069587E" w:rsidRDefault="00010FB1" w:rsidP="0069587E">
      <w:pPr>
        <w:pStyle w:val="B3"/>
      </w:pPr>
      <w:r>
        <w:lastRenderedPageBreak/>
        <w:t>II</w:t>
      </w:r>
      <w:r w:rsidR="0069587E">
        <w:t>)</w:t>
      </w:r>
      <w:r w:rsidR="0069587E">
        <w:tab/>
        <w:t>&lt;EnterSpecificPlmn&gt;, an optional element specifying a PLMN Id which when entered triggers a location report. Contains a mandatory &lt;TriggerId&gt; attribute that shall be set to a unique string; and</w:t>
      </w:r>
    </w:p>
    <w:p w14:paraId="3BE41BD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90C1B82" w14:textId="77777777" w:rsidR="0069587E" w:rsidRDefault="0069587E" w:rsidP="0069587E">
      <w:pPr>
        <w:pStyle w:val="B2"/>
      </w:pPr>
      <w:r>
        <w:t>d)</w:t>
      </w:r>
      <w:r>
        <w:tab/>
        <w:t>&lt;MbmsSaChange&gt;, an optional element specifying what MBMS changes trigger location reporting. Consists of the following sub-elements:</w:t>
      </w:r>
    </w:p>
    <w:p w14:paraId="20882A5D"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22CDE6FD"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50232A09"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701088F6"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45634293"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0BFDC8F6"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2134AC1"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5927893B"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CC88256"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133CF848"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250DB03C"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192EAB9E"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2E7A7A42" w14:textId="77777777"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14:paraId="2BB0EFBF" w14:textId="77777777" w:rsidR="0069587E" w:rsidRDefault="00010FB1" w:rsidP="0069587E">
      <w:pPr>
        <w:pStyle w:val="B3"/>
      </w:pPr>
      <w:r>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14:paraId="3DEA4DF3"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60BD3BC4"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56AABBE6"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EF73D65" w14:textId="77777777" w:rsidR="00010FB1" w:rsidRDefault="00010FB1" w:rsidP="00D3770C">
      <w:pPr>
        <w:pStyle w:val="B4"/>
      </w:pPr>
      <w:r>
        <w:lastRenderedPageBreak/>
        <w:t>A)</w:t>
      </w:r>
      <w:r>
        <w:tab/>
        <w:t>&lt;GeographicalArea&gt;, an optional element containing a &lt;TriggerId&gt; att</w:t>
      </w:r>
      <w:r w:rsidR="00370385">
        <w:t>r</w:t>
      </w:r>
      <w:r>
        <w:t>ibute and the following two subelements:</w:t>
      </w:r>
    </w:p>
    <w:p w14:paraId="1DFB398A" w14:textId="77777777" w:rsidR="0069587E" w:rsidRDefault="00010FB1" w:rsidP="00D3770C">
      <w:pPr>
        <w:pStyle w:val="B5"/>
      </w:pPr>
      <w:r>
        <w:t>x1</w:t>
      </w:r>
      <w:r w:rsidR="0069587E">
        <w:t>)</w:t>
      </w:r>
      <w:r w:rsidR="0069587E">
        <w:tab/>
        <w:t xml:space="preserve">&lt;PolygonArea&gt;, an optional element specifying the area as a polygon specified in </w:t>
      </w:r>
      <w:r w:rsidR="00E374A4">
        <w:t>clause</w:t>
      </w:r>
      <w:r w:rsidR="0069587E">
        <w:t> 5.2 in 3GPP TS 23.032 [54]; and</w:t>
      </w:r>
    </w:p>
    <w:p w14:paraId="49DB21B3"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E374A4">
        <w:t>clause</w:t>
      </w:r>
      <w:r w:rsidR="0069587E">
        <w:t> 5.7 in 3GPP TS 23.032 [54]; and</w:t>
      </w:r>
    </w:p>
    <w:p w14:paraId="76A89D33" w14:textId="77777777" w:rsidR="0069587E"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p>
    <w:p w14:paraId="3DA3B12D"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4BD0EABB"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8C9EA8A"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65378B78"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1EEE648B" w14:textId="77777777" w:rsidR="0069587E" w:rsidRDefault="0069587E" w:rsidP="00436CF9">
      <w:pPr>
        <w:pStyle w:val="B2"/>
      </w:pPr>
      <w:r>
        <w:t>a)</w:t>
      </w:r>
      <w:r>
        <w:tab/>
        <w:t>&lt;CurrentServingEcgi&gt;, an optional element containing the ECGI of the serving cell;</w:t>
      </w:r>
    </w:p>
    <w:p w14:paraId="3A93FC31"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A3EB984"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35FF55D" w14:textId="77777777" w:rsidR="0069587E" w:rsidRDefault="0069587E" w:rsidP="00436CF9">
      <w:pPr>
        <w:pStyle w:val="B2"/>
      </w:pPr>
      <w:r>
        <w:t>d)</w:t>
      </w:r>
      <w:r>
        <w:tab/>
        <w:t>&lt;MbsfnArea&gt;, an optional element containing the MBSFN area the MCPTT is located in; and</w:t>
      </w:r>
    </w:p>
    <w:p w14:paraId="0354C6A8" w14:textId="77777777" w:rsidR="0069587E" w:rsidRDefault="0069587E" w:rsidP="00436CF9">
      <w:pPr>
        <w:pStyle w:val="B2"/>
      </w:pPr>
      <w:r>
        <w:t>e)</w:t>
      </w:r>
      <w:r>
        <w:tab/>
        <w:t xml:space="preserve">&lt;CurrentCoordinate&gt;, an optional element containing the longitude and latitude coded as in </w:t>
      </w:r>
      <w:r w:rsidR="00E374A4">
        <w:t>clause</w:t>
      </w:r>
      <w:r>
        <w:t> 6.1 in 3GPP TS 23.032 [54].</w:t>
      </w:r>
    </w:p>
    <w:p w14:paraId="6655D4A6"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05CBD84D" w14:textId="77777777" w:rsidR="003E170C" w:rsidRDefault="003E170C" w:rsidP="003E170C">
      <w:pPr>
        <w:pStyle w:val="B1"/>
      </w:pPr>
      <w:r>
        <w:t>1)</w:t>
      </w:r>
      <w:r>
        <w:tab/>
        <w:t xml:space="preserve">if confidentiality protection is not required, then: </w:t>
      </w:r>
    </w:p>
    <w:p w14:paraId="7835ACFA"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E39FD10" w14:textId="77777777" w:rsidR="003E170C" w:rsidRDefault="003E170C" w:rsidP="003E170C">
      <w:pPr>
        <w:pStyle w:val="B3"/>
      </w:pPr>
      <w:r>
        <w:t>ii)</w:t>
      </w:r>
      <w:r>
        <w:tab/>
        <w:t>the &lt;Ecgi&gt; subelement of the &lt;CurrentServingEcgi&gt; element contains the unencrypted value of the ECGI of the serving cell;</w:t>
      </w:r>
    </w:p>
    <w:p w14:paraId="51AE2D99" w14:textId="77777777" w:rsidR="003E170C" w:rsidRDefault="003E170C" w:rsidP="003E170C">
      <w:pPr>
        <w:pStyle w:val="B3"/>
      </w:pPr>
      <w:r>
        <w:t>iii)</w:t>
      </w:r>
      <w:r>
        <w:tab/>
        <w:t>the &lt;Ecgi&gt;</w:t>
      </w:r>
      <w:r w:rsidRPr="00953313">
        <w:t xml:space="preserve"> </w:t>
      </w:r>
      <w:r>
        <w:t>subelement of the &lt;NeighbouringEcgi&gt; element contains the unencrypted value of the ECGI of any neighbouring cell;</w:t>
      </w:r>
    </w:p>
    <w:p w14:paraId="221817CE" w14:textId="77777777" w:rsidR="003E170C" w:rsidRDefault="003E170C" w:rsidP="003E170C">
      <w:pPr>
        <w:pStyle w:val="B3"/>
      </w:pPr>
      <w:r>
        <w:t>iv)</w:t>
      </w:r>
      <w:r>
        <w:tab/>
        <w:t>the &lt;SaId&gt; subelement of the &lt;MbmsSaId&gt; element contains the unencrypted value of the MBMS Service Area Id the MCPTT client is using; and</w:t>
      </w:r>
    </w:p>
    <w:p w14:paraId="11560FC8" w14:textId="77777777" w:rsidR="003E170C" w:rsidRPr="00953313" w:rsidRDefault="003E170C" w:rsidP="003E170C">
      <w:pPr>
        <w:pStyle w:val="B3"/>
      </w:pPr>
      <w:r>
        <w:t>v)</w:t>
      </w:r>
      <w:r>
        <w:tab/>
        <w:t>the &lt;MbsfnAreaId&gt; subelement of the &lt;MbsfnArea&gt;, element contains the unencrypted value of the MBSFN area the MCPTT is located in;</w:t>
      </w:r>
    </w:p>
    <w:p w14:paraId="2DA82C3F" w14:textId="77777777" w:rsidR="003E170C" w:rsidRDefault="003E170C" w:rsidP="003E170C">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27B63665" w14:textId="77777777" w:rsidR="003E170C" w:rsidRDefault="003E170C" w:rsidP="003E170C">
      <w:pPr>
        <w:pStyle w:val="B1"/>
      </w:pPr>
      <w:r>
        <w:t>2)</w:t>
      </w:r>
      <w:r>
        <w:tab/>
        <w:t>if confidentiality protection is required, then:</w:t>
      </w:r>
    </w:p>
    <w:p w14:paraId="14517B70" w14:textId="77777777" w:rsidR="003E170C" w:rsidRDefault="003E170C" w:rsidP="003E170C">
      <w:pPr>
        <w:pStyle w:val="B2"/>
      </w:pPr>
      <w:r>
        <w:rPr>
          <w:rFonts w:eastAsia="Gulim"/>
        </w:rPr>
        <w:lastRenderedPageBreak/>
        <w:t>a)</w:t>
      </w:r>
      <w:r>
        <w:rPr>
          <w:rFonts w:eastAsia="Gulim"/>
        </w:rPr>
        <w:tab/>
      </w:r>
      <w:r>
        <w:t>the "type" attributes associated with the &lt;CurrentServingEcgi&gt;, &lt;NeighbouringEcgi&gt;, &lt;MbmsSaId&gt;, and &lt;MbsfnArea&gt; elements have the value "Encrypted";</w:t>
      </w:r>
    </w:p>
    <w:p w14:paraId="14F93AC0" w14:textId="77777777" w:rsidR="003E170C" w:rsidRDefault="003E170C" w:rsidP="003E170C">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384FA108" w14:textId="77777777" w:rsidR="003E170C" w:rsidRDefault="003E170C" w:rsidP="003E170C">
      <w:pPr>
        <w:pStyle w:val="B2"/>
      </w:pPr>
      <w:bookmarkStart w:id="3385" w:name="_PERM_MCCTEMPBM_CRPT75140377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6" w:history="1">
        <w:r w:rsidRPr="000B399D">
          <w:rPr>
            <w:rStyle w:val="Hyperlink"/>
            <w:rFonts w:eastAsia="Malgun Gothic"/>
          </w:rPr>
          <w:t>http://www.w3.org/2001/04/xmlenc#</w:t>
        </w:r>
      </w:hyperlink>
      <w:r>
        <w:t>" namespace is included and:</w:t>
      </w:r>
    </w:p>
    <w:p w14:paraId="61E17C1B" w14:textId="77777777" w:rsidR="003E170C" w:rsidRDefault="003E170C" w:rsidP="003E170C">
      <w:pPr>
        <w:pStyle w:val="B3"/>
      </w:pPr>
      <w:bookmarkStart w:id="3386" w:name="_PERM_MCCTEMPBM_CRPT75140378___5"/>
      <w:bookmarkEnd w:id="3385"/>
      <w:r>
        <w:t>i)</w:t>
      </w:r>
      <w:r>
        <w:tab/>
        <w:t>can have a "Type" attribute can be included with a value of "</w:t>
      </w:r>
      <w:hyperlink r:id="rId67" w:anchor="Content" w:history="1">
        <w:r w:rsidRPr="000B399D">
          <w:rPr>
            <w:rStyle w:val="Hyperlink"/>
            <w:rFonts w:eastAsia="Malgun Gothic"/>
          </w:rPr>
          <w:t>http://www.w3.org/2001/04/xmlenc#Content</w:t>
        </w:r>
      </w:hyperlink>
      <w:r>
        <w:t>";</w:t>
      </w:r>
    </w:p>
    <w:bookmarkEnd w:id="3386"/>
    <w:p w14:paraId="22630D99"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4D0D6EBD" w14:textId="77777777" w:rsidR="003E170C" w:rsidRDefault="003E170C" w:rsidP="003E170C">
      <w:pPr>
        <w:pStyle w:val="B3"/>
      </w:pPr>
      <w:r>
        <w:t>iii)</w:t>
      </w:r>
      <w:r>
        <w:tab/>
        <w:t>can include a &lt;KeyInfo&gt; element with a &lt;KeyName&gt; element containing the base 64 encoded XPK-ID; and</w:t>
      </w:r>
    </w:p>
    <w:p w14:paraId="175E1F6E" w14:textId="77777777" w:rsidR="003E170C" w:rsidRDefault="003E170C" w:rsidP="003E170C">
      <w:pPr>
        <w:pStyle w:val="B3"/>
      </w:pPr>
      <w:r>
        <w:t>iv)</w:t>
      </w:r>
      <w:r>
        <w:tab/>
        <w:t>includes a &lt;CipherData&gt; element with a &lt;CipherValue&gt; element containing the encrypted data.</w:t>
      </w:r>
    </w:p>
    <w:p w14:paraId="10E87F7A"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26F2DDB" w14:textId="77777777" w:rsidR="00597574" w:rsidRPr="0073469F" w:rsidRDefault="00597574" w:rsidP="00597574">
      <w:r w:rsidRPr="0073469F">
        <w:t>The recipient of the XML ignores any unknown element and any unknown attribute.</w:t>
      </w:r>
    </w:p>
    <w:p w14:paraId="3E3F0FCA" w14:textId="77777777" w:rsidR="00597574" w:rsidRPr="0073469F" w:rsidRDefault="00597574" w:rsidP="000B2AB4">
      <w:pPr>
        <w:pStyle w:val="Heading2"/>
      </w:pPr>
      <w:bookmarkStart w:id="3387" w:name="_Toc11408088"/>
      <w:bookmarkStart w:id="3388" w:name="_Toc27499394"/>
      <w:bookmarkStart w:id="3389" w:name="_Toc107000717"/>
      <w:r w:rsidRPr="0073469F">
        <w:t>F.3.4</w:t>
      </w:r>
      <w:r w:rsidRPr="0073469F">
        <w:tab/>
        <w:t>IANA registration template</w:t>
      </w:r>
      <w:bookmarkEnd w:id="3387"/>
      <w:bookmarkEnd w:id="3388"/>
      <w:bookmarkEnd w:id="3389"/>
    </w:p>
    <w:p w14:paraId="144D7B12" w14:textId="77777777" w:rsidR="00597574" w:rsidRPr="0073469F" w:rsidRDefault="00597574" w:rsidP="00597574">
      <w:r w:rsidRPr="0073469F">
        <w:t>Your Name:</w:t>
      </w:r>
    </w:p>
    <w:p w14:paraId="7B772E56" w14:textId="77777777" w:rsidR="00597574" w:rsidRPr="0073469F" w:rsidRDefault="00597574" w:rsidP="00597574">
      <w:r w:rsidRPr="0073469F">
        <w:t>&lt;MCC name&gt;</w:t>
      </w:r>
    </w:p>
    <w:p w14:paraId="2639A06A" w14:textId="77777777" w:rsidR="00597574" w:rsidRPr="0073469F" w:rsidRDefault="00597574" w:rsidP="00597574">
      <w:r w:rsidRPr="0073469F">
        <w:t>Your Email Address:</w:t>
      </w:r>
    </w:p>
    <w:p w14:paraId="0BCBD010" w14:textId="77777777" w:rsidR="00597574" w:rsidRPr="0073469F" w:rsidRDefault="00597574" w:rsidP="00597574">
      <w:r w:rsidRPr="0073469F">
        <w:t>&lt;MCC email address&gt;</w:t>
      </w:r>
    </w:p>
    <w:p w14:paraId="24F9A937" w14:textId="77777777" w:rsidR="00597574" w:rsidRPr="0073469F" w:rsidRDefault="00597574" w:rsidP="00597574">
      <w:r w:rsidRPr="0073469F">
        <w:t>Media Type Name:</w:t>
      </w:r>
    </w:p>
    <w:p w14:paraId="18DD6DB0" w14:textId="77777777" w:rsidR="00597574" w:rsidRPr="0073469F" w:rsidRDefault="00597574" w:rsidP="00597574">
      <w:r w:rsidRPr="0073469F">
        <w:t>Application</w:t>
      </w:r>
    </w:p>
    <w:p w14:paraId="01C5B017" w14:textId="77777777" w:rsidR="00597574" w:rsidRPr="0073469F" w:rsidRDefault="00597574" w:rsidP="00597574">
      <w:r w:rsidRPr="0073469F">
        <w:t>Subtype name:</w:t>
      </w:r>
    </w:p>
    <w:p w14:paraId="180109D8" w14:textId="77777777" w:rsidR="00597574" w:rsidRPr="0073469F" w:rsidRDefault="00597574" w:rsidP="00597574">
      <w:r w:rsidRPr="0073469F">
        <w:t>vnd.3gpp.</w:t>
      </w:r>
      <w:r w:rsidR="0069587E" w:rsidRPr="0069587E">
        <w:t xml:space="preserve"> </w:t>
      </w:r>
      <w:r w:rsidR="0069587E" w:rsidRPr="0073469F">
        <w:t>mcptt-location-info+xml</w:t>
      </w:r>
    </w:p>
    <w:p w14:paraId="7AE372BE" w14:textId="77777777" w:rsidR="00597574" w:rsidRPr="0073469F" w:rsidRDefault="00597574" w:rsidP="00597574">
      <w:r w:rsidRPr="0073469F">
        <w:t>Required parameters:</w:t>
      </w:r>
    </w:p>
    <w:p w14:paraId="02B5DA9D" w14:textId="77777777" w:rsidR="00597574" w:rsidRPr="0073469F" w:rsidRDefault="00597574" w:rsidP="00597574">
      <w:r w:rsidRPr="0073469F">
        <w:t>None</w:t>
      </w:r>
    </w:p>
    <w:p w14:paraId="1590689E" w14:textId="77777777" w:rsidR="00597574" w:rsidRPr="0073469F" w:rsidRDefault="00597574" w:rsidP="00597574">
      <w:r w:rsidRPr="0073469F">
        <w:t>Optional parameters:</w:t>
      </w:r>
    </w:p>
    <w:p w14:paraId="600A35FD"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02C60B6C" w14:textId="77777777" w:rsidR="00597574" w:rsidRPr="0073469F" w:rsidRDefault="00597574" w:rsidP="00597574">
      <w:r w:rsidRPr="0073469F">
        <w:t>Encoding considerations:</w:t>
      </w:r>
    </w:p>
    <w:p w14:paraId="02B0DFEA" w14:textId="77777777" w:rsidR="00597574" w:rsidRPr="0073469F" w:rsidRDefault="00597574" w:rsidP="00597574">
      <w:r w:rsidRPr="0073469F">
        <w:t>binary.</w:t>
      </w:r>
    </w:p>
    <w:p w14:paraId="568AD7E5" w14:textId="77777777" w:rsidR="00597574" w:rsidRPr="0073469F" w:rsidRDefault="00597574" w:rsidP="00597574">
      <w:r w:rsidRPr="0073469F">
        <w:t>Security considerations:</w:t>
      </w:r>
    </w:p>
    <w:p w14:paraId="27894C65"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59449994" w14:textId="77777777" w:rsidR="00597574" w:rsidRPr="0073469F" w:rsidRDefault="00597574" w:rsidP="00597574">
      <w:r w:rsidRPr="0073469F">
        <w:t>The information transported in this media type does not include active or executable content.</w:t>
      </w:r>
    </w:p>
    <w:p w14:paraId="37C4A945" w14:textId="77777777" w:rsidR="00597574" w:rsidRPr="0073469F" w:rsidRDefault="00597574" w:rsidP="00597574">
      <w:r w:rsidRPr="0073469F">
        <w:lastRenderedPageBreak/>
        <w:t>Mechanisms for privacy and integrity protection of protocol parameters exist. Those mechanisms as well as authentication and further security mechanisms are described in 3GPP TS 24.229.</w:t>
      </w:r>
    </w:p>
    <w:p w14:paraId="0E9E8221" w14:textId="77777777" w:rsidR="00597574" w:rsidRPr="0073469F" w:rsidRDefault="00597574" w:rsidP="00597574">
      <w:r w:rsidRPr="0073469F">
        <w:t>This media type does not include provisions for directives that institute actions on a recipient's files or other resources.</w:t>
      </w:r>
    </w:p>
    <w:p w14:paraId="71F2D918"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C7F54E6" w14:textId="77777777" w:rsidR="00597574" w:rsidRPr="0073469F" w:rsidRDefault="00597574" w:rsidP="00597574">
      <w:r w:rsidRPr="0073469F">
        <w:t>This media type does not employ compression.</w:t>
      </w:r>
    </w:p>
    <w:p w14:paraId="0BE8B3AE" w14:textId="77777777" w:rsidR="00597574" w:rsidRPr="0073469F" w:rsidRDefault="00597574" w:rsidP="00597574">
      <w:r w:rsidRPr="0073469F">
        <w:t>Interoperability considerations:</w:t>
      </w:r>
    </w:p>
    <w:p w14:paraId="7941CF8F"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C48760" w14:textId="77777777" w:rsidR="00597574" w:rsidRPr="0073469F" w:rsidRDefault="00597574" w:rsidP="00597574">
      <w:r w:rsidRPr="0073469F">
        <w:t>Published specification:</w:t>
      </w:r>
    </w:p>
    <w:p w14:paraId="4A8A5367"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37AE750E" w14:textId="77777777" w:rsidR="00597574" w:rsidRPr="0073469F" w:rsidRDefault="00597574" w:rsidP="00597574">
      <w:r w:rsidRPr="0073469F">
        <w:t>Applications which use this media type:</w:t>
      </w:r>
    </w:p>
    <w:p w14:paraId="3ACD5D5F"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7383E3B2" w14:textId="77777777" w:rsidR="00597574" w:rsidRPr="0073469F" w:rsidRDefault="00597574" w:rsidP="00597574">
      <w:pPr>
        <w:rPr>
          <w:rFonts w:eastAsia="PMingLiU"/>
        </w:rPr>
      </w:pPr>
      <w:r w:rsidRPr="0073469F">
        <w:rPr>
          <w:rFonts w:eastAsia="PMingLiU"/>
        </w:rPr>
        <w:t>Fragment identifier considerations:</w:t>
      </w:r>
    </w:p>
    <w:p w14:paraId="25C309DE" w14:textId="77777777" w:rsidR="00597574" w:rsidRPr="0073469F" w:rsidRDefault="00597574" w:rsidP="00597574">
      <w:r w:rsidRPr="0073469F">
        <w:t>The handling in section 5 of IETF RFC 7303 applies.</w:t>
      </w:r>
    </w:p>
    <w:p w14:paraId="465E5A32" w14:textId="77777777" w:rsidR="00597574" w:rsidRPr="0073469F" w:rsidRDefault="00597574" w:rsidP="00597574">
      <w:r w:rsidRPr="0073469F">
        <w:t>Restrictions on usage:</w:t>
      </w:r>
    </w:p>
    <w:p w14:paraId="2CB7141F" w14:textId="77777777" w:rsidR="00597574" w:rsidRPr="0073469F" w:rsidRDefault="00597574" w:rsidP="00597574">
      <w:r w:rsidRPr="0073469F">
        <w:t>None</w:t>
      </w:r>
    </w:p>
    <w:p w14:paraId="068BA894" w14:textId="77777777" w:rsidR="00597574" w:rsidRPr="0073469F" w:rsidRDefault="00597574" w:rsidP="00597574">
      <w:r w:rsidRPr="0073469F">
        <w:t>Provisional registration? (standards tree only):</w:t>
      </w:r>
    </w:p>
    <w:p w14:paraId="36CEFBE6" w14:textId="77777777" w:rsidR="00597574" w:rsidRPr="0073469F" w:rsidRDefault="00597574" w:rsidP="00597574">
      <w:r w:rsidRPr="0073469F">
        <w:t>N/A</w:t>
      </w:r>
    </w:p>
    <w:p w14:paraId="3DA280FE" w14:textId="77777777" w:rsidR="00597574" w:rsidRPr="0073469F" w:rsidRDefault="00597574" w:rsidP="00597574">
      <w:r w:rsidRPr="0073469F">
        <w:t>Additional information:</w:t>
      </w:r>
    </w:p>
    <w:p w14:paraId="1E3B7355" w14:textId="77777777" w:rsidR="00597574" w:rsidRPr="0073469F" w:rsidRDefault="00597574" w:rsidP="008959B3">
      <w:pPr>
        <w:pStyle w:val="B1"/>
      </w:pPr>
      <w:r w:rsidRPr="0073469F">
        <w:t>1.</w:t>
      </w:r>
      <w:r w:rsidRPr="0073469F">
        <w:tab/>
        <w:t>Deprecated alias names for this type: none</w:t>
      </w:r>
    </w:p>
    <w:p w14:paraId="69C43C4C" w14:textId="77777777" w:rsidR="00597574" w:rsidRPr="0073469F" w:rsidRDefault="00597574" w:rsidP="008959B3">
      <w:pPr>
        <w:pStyle w:val="B1"/>
      </w:pPr>
      <w:r w:rsidRPr="0073469F">
        <w:t>2.</w:t>
      </w:r>
      <w:r w:rsidRPr="0073469F">
        <w:tab/>
        <w:t>Magic number(s): none</w:t>
      </w:r>
    </w:p>
    <w:p w14:paraId="284A2732" w14:textId="77777777" w:rsidR="00597574" w:rsidRPr="0073469F" w:rsidRDefault="00597574" w:rsidP="008959B3">
      <w:pPr>
        <w:pStyle w:val="B1"/>
      </w:pPr>
      <w:r w:rsidRPr="0073469F">
        <w:t>3.</w:t>
      </w:r>
      <w:r w:rsidRPr="0073469F">
        <w:tab/>
        <w:t>File extension(s): none</w:t>
      </w:r>
    </w:p>
    <w:p w14:paraId="3FCE7F1B" w14:textId="77777777" w:rsidR="00597574" w:rsidRPr="0073469F" w:rsidRDefault="00597574" w:rsidP="008959B3">
      <w:pPr>
        <w:pStyle w:val="B1"/>
      </w:pPr>
      <w:r w:rsidRPr="0073469F">
        <w:t>4.</w:t>
      </w:r>
      <w:r w:rsidRPr="0073469F">
        <w:tab/>
        <w:t>Macintosh File Type Code(s): none</w:t>
      </w:r>
    </w:p>
    <w:p w14:paraId="6FEF15C2" w14:textId="77777777" w:rsidR="00597574" w:rsidRPr="0073469F" w:rsidRDefault="00597574" w:rsidP="008959B3">
      <w:pPr>
        <w:pStyle w:val="B1"/>
      </w:pPr>
      <w:r w:rsidRPr="0073469F">
        <w:t>5.</w:t>
      </w:r>
      <w:r w:rsidRPr="0073469F">
        <w:tab/>
        <w:t>Object Identifier(s) or OID(s): none</w:t>
      </w:r>
    </w:p>
    <w:p w14:paraId="4222A358" w14:textId="77777777" w:rsidR="00597574" w:rsidRPr="0073469F" w:rsidRDefault="00597574" w:rsidP="00597574">
      <w:r w:rsidRPr="0073469F">
        <w:t>Intended usage:</w:t>
      </w:r>
    </w:p>
    <w:p w14:paraId="45E14827" w14:textId="77777777" w:rsidR="00597574" w:rsidRPr="0073469F" w:rsidRDefault="00597574" w:rsidP="00597574">
      <w:pPr>
        <w:rPr>
          <w:rFonts w:eastAsia="PMingLiU"/>
        </w:rPr>
      </w:pPr>
      <w:r w:rsidRPr="0073469F">
        <w:rPr>
          <w:rFonts w:eastAsia="PMingLiU"/>
        </w:rPr>
        <w:t>Common</w:t>
      </w:r>
    </w:p>
    <w:p w14:paraId="6E99CA32" w14:textId="77777777" w:rsidR="00597574" w:rsidRPr="0073469F" w:rsidRDefault="00597574" w:rsidP="00597574">
      <w:r w:rsidRPr="0073469F">
        <w:t>Person to contact for further information:</w:t>
      </w:r>
    </w:p>
    <w:p w14:paraId="1CEECBB0" w14:textId="77777777" w:rsidR="00597574" w:rsidRPr="0073469F" w:rsidRDefault="00597574" w:rsidP="008959B3">
      <w:pPr>
        <w:pStyle w:val="B1"/>
      </w:pPr>
      <w:r w:rsidRPr="0073469F">
        <w:t>-</w:t>
      </w:r>
      <w:r w:rsidRPr="0073469F">
        <w:tab/>
        <w:t>Name: &lt;MCC name&gt;</w:t>
      </w:r>
    </w:p>
    <w:p w14:paraId="1008EB98" w14:textId="77777777" w:rsidR="00597574" w:rsidRPr="0073469F" w:rsidRDefault="00597574" w:rsidP="008959B3">
      <w:pPr>
        <w:pStyle w:val="B1"/>
      </w:pPr>
      <w:r w:rsidRPr="0073469F">
        <w:t>-</w:t>
      </w:r>
      <w:r w:rsidRPr="0073469F">
        <w:tab/>
        <w:t>Email: &lt;MCC email address&gt;</w:t>
      </w:r>
    </w:p>
    <w:p w14:paraId="4142D2BA" w14:textId="77777777" w:rsidR="00597574" w:rsidRPr="0073469F" w:rsidRDefault="00597574" w:rsidP="008959B3">
      <w:pPr>
        <w:pStyle w:val="B1"/>
      </w:pPr>
      <w:r w:rsidRPr="0073469F">
        <w:t>-</w:t>
      </w:r>
      <w:r w:rsidRPr="0073469F">
        <w:tab/>
        <w:t>Author/Change controller:</w:t>
      </w:r>
    </w:p>
    <w:p w14:paraId="3B9AFF5D" w14:textId="77777777" w:rsidR="00597574" w:rsidRPr="0073469F" w:rsidRDefault="00597574" w:rsidP="008959B3">
      <w:pPr>
        <w:pStyle w:val="B2"/>
      </w:pPr>
      <w:r w:rsidRPr="0073469F">
        <w:t>i)</w:t>
      </w:r>
      <w:r w:rsidRPr="0073469F">
        <w:tab/>
        <w:t>Author: 3GPP CT1 Working Group/3GPP_TSG_CT_WG1@LIST.ETSI.ORG</w:t>
      </w:r>
    </w:p>
    <w:p w14:paraId="44436BCD" w14:textId="77777777" w:rsidR="00597574" w:rsidRDefault="00597574" w:rsidP="008959B3">
      <w:pPr>
        <w:pStyle w:val="B2"/>
      </w:pPr>
      <w:r w:rsidRPr="0073469F">
        <w:t>ii)</w:t>
      </w:r>
      <w:r w:rsidRPr="0073469F">
        <w:tab/>
        <w:t>Change controller: &lt;MCC name&gt;/&lt;MCC email address&gt;</w:t>
      </w:r>
    </w:p>
    <w:p w14:paraId="698B6938" w14:textId="77777777" w:rsidR="00040D14" w:rsidRPr="0073469F" w:rsidRDefault="00040D14" w:rsidP="000B2AB4">
      <w:pPr>
        <w:pStyle w:val="Heading1"/>
      </w:pPr>
      <w:bookmarkStart w:id="3390" w:name="_Toc11408089"/>
      <w:bookmarkStart w:id="3391" w:name="_Toc27499395"/>
      <w:bookmarkStart w:id="3392" w:name="_Toc107000718"/>
      <w:r w:rsidRPr="0073469F">
        <w:lastRenderedPageBreak/>
        <w:t>F.</w:t>
      </w:r>
      <w:r>
        <w:t>4</w:t>
      </w:r>
      <w:r w:rsidRPr="0073469F">
        <w:tab/>
        <w:t xml:space="preserve">XML schema for MCPTT </w:t>
      </w:r>
      <w:r>
        <w:t>(de)-affilia</w:t>
      </w:r>
      <w:r w:rsidRPr="0073469F">
        <w:t>tion</w:t>
      </w:r>
      <w:r>
        <w:t xml:space="preserve"> requests</w:t>
      </w:r>
      <w:bookmarkEnd w:id="3390"/>
      <w:bookmarkEnd w:id="3391"/>
      <w:bookmarkEnd w:id="3392"/>
    </w:p>
    <w:p w14:paraId="245069B4" w14:textId="77777777" w:rsidR="00040D14" w:rsidRPr="0073469F" w:rsidRDefault="00040D14" w:rsidP="000B2AB4">
      <w:pPr>
        <w:pStyle w:val="Heading2"/>
      </w:pPr>
      <w:bookmarkStart w:id="3393" w:name="_Toc11408090"/>
      <w:bookmarkStart w:id="3394" w:name="_Toc27499396"/>
      <w:bookmarkStart w:id="3395" w:name="_Toc107000719"/>
      <w:r w:rsidRPr="0073469F">
        <w:rPr>
          <w:lang w:eastAsia="zh-CN"/>
        </w:rPr>
        <w:t>F</w:t>
      </w:r>
      <w:r w:rsidRPr="0073469F">
        <w:t>.</w:t>
      </w:r>
      <w:r>
        <w:rPr>
          <w:lang w:eastAsia="zh-CN"/>
        </w:rPr>
        <w:t>4</w:t>
      </w:r>
      <w:r w:rsidRPr="0073469F">
        <w:t>.1</w:t>
      </w:r>
      <w:r w:rsidRPr="0073469F">
        <w:tab/>
        <w:t>General</w:t>
      </w:r>
      <w:bookmarkEnd w:id="3393"/>
      <w:bookmarkEnd w:id="3394"/>
      <w:bookmarkEnd w:id="3395"/>
    </w:p>
    <w:p w14:paraId="3BF3E87F" w14:textId="77777777" w:rsidR="00040D14" w:rsidRPr="0073469F" w:rsidRDefault="00040D14" w:rsidP="00040D14">
      <w:r w:rsidRPr="0073469F">
        <w:t xml:space="preserve">This </w:t>
      </w:r>
      <w:r w:rsidR="00E374A4">
        <w:t>clause</w:t>
      </w:r>
      <w:r w:rsidRPr="0073469F">
        <w:t xml:space="preserve"> defines XML schema and MIME type for MCPTT </w:t>
      </w:r>
      <w:r>
        <w:t>(de)-affiliation requests</w:t>
      </w:r>
      <w:r w:rsidRPr="0073469F">
        <w:t>.</w:t>
      </w:r>
    </w:p>
    <w:p w14:paraId="172B1C44" w14:textId="77777777" w:rsidR="00040D14" w:rsidRPr="00DB5DB8" w:rsidRDefault="00040D14" w:rsidP="000B2AB4">
      <w:pPr>
        <w:pStyle w:val="Heading2"/>
        <w:rPr>
          <w:lang w:val="en-US"/>
        </w:rPr>
      </w:pPr>
      <w:bookmarkStart w:id="3396" w:name="_Toc11408091"/>
      <w:bookmarkStart w:id="3397" w:name="_Toc27499397"/>
      <w:bookmarkStart w:id="3398" w:name="_Toc107000720"/>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3396"/>
      <w:bookmarkEnd w:id="3397"/>
      <w:bookmarkEnd w:id="3398"/>
    </w:p>
    <w:p w14:paraId="6BE82528" w14:textId="77777777" w:rsidR="00040D14" w:rsidRPr="00DB5DB8" w:rsidRDefault="00040D14" w:rsidP="00040D14">
      <w:pPr>
        <w:pStyle w:val="PL"/>
      </w:pPr>
      <w:r w:rsidRPr="00DB5DB8">
        <w:t>&lt;?xml version="1.0" encoding="UTF-8"?&gt;</w:t>
      </w:r>
    </w:p>
    <w:p w14:paraId="43E6622C" w14:textId="77777777" w:rsidR="008D47C6" w:rsidRDefault="00040D14" w:rsidP="00040D14">
      <w:pPr>
        <w:pStyle w:val="PL"/>
      </w:pPr>
      <w:r w:rsidRPr="00DB5DB8">
        <w:t>&lt;xs:schema xmlns:xs="http://www.w3.org/2001/XMLSchema"</w:t>
      </w:r>
    </w:p>
    <w:p w14:paraId="78510886" w14:textId="77777777" w:rsidR="008D47C6" w:rsidRPr="00E05A95" w:rsidRDefault="008D47C6" w:rsidP="008D47C6">
      <w:pPr>
        <w:pStyle w:val="PL"/>
        <w:rPr>
          <w:lang w:val="de-DE"/>
        </w:rPr>
      </w:pPr>
      <w:r w:rsidRPr="00E05A95">
        <w:rPr>
          <w:lang w:val="de-DE"/>
        </w:rPr>
        <w:t>targetNamespace="urn:3gpp:ns:affiliationCommand:1.0"</w:t>
      </w:r>
    </w:p>
    <w:p w14:paraId="57C0F50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20846981" w14:textId="77777777" w:rsidR="00040D14" w:rsidRPr="00DB5DB8" w:rsidRDefault="00040D14" w:rsidP="00040D14">
      <w:pPr>
        <w:pStyle w:val="PL"/>
      </w:pPr>
      <w:r w:rsidRPr="00DB5DB8">
        <w:t>attributeFormDefault="unqualified" elementFormDefault="qualified"&gt;</w:t>
      </w:r>
    </w:p>
    <w:p w14:paraId="12D0458B"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5B08AA81" w14:textId="77777777" w:rsidR="00040D14" w:rsidRPr="00DB5DB8" w:rsidRDefault="00040D14" w:rsidP="00040D14">
      <w:pPr>
        <w:pStyle w:val="PL"/>
      </w:pPr>
      <w:r w:rsidRPr="00DB5DB8">
        <w:t xml:space="preserve">    &lt;xs:sequence&gt;</w:t>
      </w:r>
    </w:p>
    <w:p w14:paraId="7681FBDD"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3A847CA" w14:textId="77777777" w:rsidR="008D47C6" w:rsidRDefault="008D47C6" w:rsidP="008D47C6">
      <w:pPr>
        <w:pStyle w:val="PL"/>
      </w:pPr>
      <w:r>
        <w:t xml:space="preserve">      &lt;xs:any namespace="##other" processContents="lax" minOccurs="0" maxOccurs="unbounded"/&gt;</w:t>
      </w:r>
    </w:p>
    <w:p w14:paraId="19D70FFD"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6A8D1D45" w14:textId="77777777" w:rsidR="00040D14" w:rsidRPr="00A93BDA" w:rsidRDefault="00040D14" w:rsidP="00040D14">
      <w:pPr>
        <w:pStyle w:val="PL"/>
      </w:pPr>
      <w:r w:rsidRPr="00DB5DB8">
        <w:t xml:space="preserve">    </w:t>
      </w:r>
      <w:r w:rsidRPr="00A93BDA">
        <w:t>&lt;/xs:sequence&gt;</w:t>
      </w:r>
    </w:p>
    <w:p w14:paraId="42A8E165" w14:textId="77777777" w:rsidR="000747AA" w:rsidRPr="000747AA" w:rsidRDefault="000747AA" w:rsidP="00040D14">
      <w:pPr>
        <w:pStyle w:val="PL"/>
      </w:pPr>
      <w:r>
        <w:t xml:space="preserve">    </w:t>
      </w:r>
      <w:r w:rsidRPr="00FF3CAC">
        <w:t>&lt;xs:anyAttribute namespace="##any" processContents="lax"/&gt;</w:t>
      </w:r>
    </w:p>
    <w:p w14:paraId="63DBA6CC" w14:textId="77777777" w:rsidR="00040D14" w:rsidRPr="00A93BDA" w:rsidRDefault="00040D14" w:rsidP="00040D14">
      <w:pPr>
        <w:pStyle w:val="PL"/>
      </w:pPr>
      <w:r w:rsidRPr="000747AA">
        <w:t xml:space="preserve">  </w:t>
      </w:r>
      <w:r w:rsidRPr="00A93BDA">
        <w:t>&lt;/xs:complexType&gt;</w:t>
      </w:r>
    </w:p>
    <w:p w14:paraId="7C9AC868" w14:textId="77777777" w:rsidR="00040D14" w:rsidRPr="00A93BDA" w:rsidRDefault="00040D14" w:rsidP="00040D14">
      <w:pPr>
        <w:pStyle w:val="PL"/>
      </w:pPr>
      <w:r w:rsidRPr="00A93BDA">
        <w:t xml:space="preserve">  &lt;xs:complexType name="de-affiliate-command"&gt;</w:t>
      </w:r>
    </w:p>
    <w:p w14:paraId="590737FD" w14:textId="77777777" w:rsidR="00040D14" w:rsidRPr="00DB5DB8" w:rsidRDefault="00040D14" w:rsidP="00040D14">
      <w:pPr>
        <w:pStyle w:val="PL"/>
      </w:pPr>
      <w:r w:rsidRPr="00A93BDA">
        <w:t xml:space="preserve">    </w:t>
      </w:r>
      <w:r w:rsidRPr="00DB5DB8">
        <w:t>&lt;xs:sequence&gt;</w:t>
      </w:r>
    </w:p>
    <w:p w14:paraId="04FBC8A5"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4A4D0C5A" w14:textId="77777777" w:rsidR="008D47C6" w:rsidRDefault="008D47C6" w:rsidP="008D47C6">
      <w:pPr>
        <w:pStyle w:val="PL"/>
      </w:pPr>
      <w:r>
        <w:t xml:space="preserve">      &lt;xs:any namespace="##other" processContents="lax" minOccurs="0" maxOccurs="unbounded"/&gt;</w:t>
      </w:r>
    </w:p>
    <w:p w14:paraId="08DFAB32"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7B7501E" w14:textId="77777777" w:rsidR="00040D14" w:rsidRDefault="00040D14" w:rsidP="00040D14">
      <w:pPr>
        <w:pStyle w:val="PL"/>
      </w:pPr>
      <w:r w:rsidRPr="00DB5DB8">
        <w:t xml:space="preserve">    &lt;/xs:sequence&gt;</w:t>
      </w:r>
    </w:p>
    <w:p w14:paraId="1E895628" w14:textId="77777777" w:rsidR="000747AA" w:rsidRPr="00DB5DB8" w:rsidRDefault="000747AA" w:rsidP="00040D14">
      <w:pPr>
        <w:pStyle w:val="PL"/>
      </w:pPr>
      <w:r>
        <w:t xml:space="preserve">    </w:t>
      </w:r>
      <w:r w:rsidRPr="00FF3CAC">
        <w:t>&lt;xs:anyAttribute namespace="##any" processContents="lax"/&gt;</w:t>
      </w:r>
    </w:p>
    <w:p w14:paraId="15BB0C68" w14:textId="77777777" w:rsidR="00040D14" w:rsidRPr="00DB5DB8" w:rsidRDefault="00040D14" w:rsidP="00040D14">
      <w:pPr>
        <w:pStyle w:val="PL"/>
      </w:pPr>
      <w:r w:rsidRPr="00DB5DB8">
        <w:t xml:space="preserve">  &lt;/xs:complexType&gt;</w:t>
      </w:r>
    </w:p>
    <w:p w14:paraId="43D7BD62" w14:textId="77777777" w:rsidR="00040D14" w:rsidRPr="00DB5DB8" w:rsidRDefault="00040D14" w:rsidP="00040D14">
      <w:pPr>
        <w:pStyle w:val="PL"/>
      </w:pPr>
      <w:r w:rsidRPr="00DB5DB8">
        <w:t xml:space="preserve">  &lt;xs:element name="command-list"&gt;</w:t>
      </w:r>
    </w:p>
    <w:p w14:paraId="46893D01" w14:textId="77777777" w:rsidR="00040D14" w:rsidRPr="00DB5DB8" w:rsidRDefault="00040D14" w:rsidP="00040D14">
      <w:pPr>
        <w:pStyle w:val="PL"/>
      </w:pPr>
      <w:r w:rsidRPr="00DB5DB8">
        <w:t xml:space="preserve">    &lt;xs:complexType&gt;</w:t>
      </w:r>
    </w:p>
    <w:p w14:paraId="19F6387E" w14:textId="77777777" w:rsidR="00040D14" w:rsidRPr="00DB5DB8" w:rsidRDefault="00040D14" w:rsidP="00040D14">
      <w:pPr>
        <w:pStyle w:val="PL"/>
      </w:pPr>
      <w:r w:rsidRPr="00DB5DB8">
        <w:t xml:space="preserve">      &lt;xs:sequence&gt;</w:t>
      </w:r>
    </w:p>
    <w:p w14:paraId="15E1E72F"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166EAC66"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2ED892FB" w14:textId="77777777" w:rsidR="008D47C6" w:rsidRDefault="008D47C6" w:rsidP="008D47C6">
      <w:pPr>
        <w:pStyle w:val="PL"/>
      </w:pPr>
      <w:r w:rsidRPr="008A6938">
        <w:rPr>
          <w:lang w:val="fr-FR"/>
        </w:rPr>
        <w:t xml:space="preserve">        </w:t>
      </w:r>
      <w:r>
        <w:t>&lt;xs:element name="anyExt" type="mcpttaff:anyExtType" minOccurs="0"/&gt;</w:t>
      </w:r>
    </w:p>
    <w:p w14:paraId="458B7D6D" w14:textId="77777777" w:rsidR="008D47C6" w:rsidRPr="008D47C6" w:rsidRDefault="008D47C6" w:rsidP="00040D14">
      <w:pPr>
        <w:pStyle w:val="PL"/>
      </w:pPr>
      <w:r>
        <w:t xml:space="preserve">        &lt;xs:any namespace="##other" processContents="lax" minOccurs="0" maxOccurs="unbounded"/&gt;</w:t>
      </w:r>
    </w:p>
    <w:p w14:paraId="13579B10" w14:textId="77777777" w:rsidR="00040D14" w:rsidRDefault="00040D14" w:rsidP="00040D14">
      <w:pPr>
        <w:pStyle w:val="PL"/>
      </w:pPr>
      <w:r w:rsidRPr="000747AA">
        <w:t xml:space="preserve">      </w:t>
      </w:r>
      <w:r>
        <w:t>&lt;/xs:sequence&gt;</w:t>
      </w:r>
    </w:p>
    <w:p w14:paraId="22E46DD6" w14:textId="77777777" w:rsidR="00040D14" w:rsidRDefault="00040D14" w:rsidP="00040D14">
      <w:pPr>
        <w:pStyle w:val="PL"/>
      </w:pPr>
      <w:r>
        <w:t xml:space="preserve">    &lt;/xs:complexType&gt;</w:t>
      </w:r>
    </w:p>
    <w:p w14:paraId="305666FC" w14:textId="77777777" w:rsidR="00040D14" w:rsidRDefault="00040D14" w:rsidP="00040D14">
      <w:pPr>
        <w:pStyle w:val="PL"/>
      </w:pPr>
      <w:r>
        <w:t xml:space="preserve">  &lt;/xs:element&gt;</w:t>
      </w:r>
    </w:p>
    <w:p w14:paraId="7DB9ACE2" w14:textId="77777777" w:rsidR="000747AA" w:rsidRPr="00FF3CAC" w:rsidRDefault="000747AA" w:rsidP="000747AA">
      <w:pPr>
        <w:pStyle w:val="PL"/>
      </w:pPr>
      <w:r>
        <w:t xml:space="preserve">  </w:t>
      </w:r>
      <w:r w:rsidRPr="00FF3CAC">
        <w:t>&lt;xs:complexType name="anyExtType"&gt;</w:t>
      </w:r>
    </w:p>
    <w:p w14:paraId="572A440D" w14:textId="77777777" w:rsidR="000747AA" w:rsidRPr="00FF3CAC" w:rsidRDefault="000747AA" w:rsidP="000747AA">
      <w:pPr>
        <w:pStyle w:val="PL"/>
      </w:pPr>
      <w:r>
        <w:t xml:space="preserve">    </w:t>
      </w:r>
      <w:r w:rsidRPr="00FF3CAC">
        <w:t>&lt;xs:sequence&gt;</w:t>
      </w:r>
    </w:p>
    <w:p w14:paraId="0B817A92" w14:textId="77777777" w:rsidR="000747AA" w:rsidRPr="00FF3CAC" w:rsidRDefault="000747AA" w:rsidP="000747AA">
      <w:pPr>
        <w:pStyle w:val="PL"/>
      </w:pPr>
      <w:r>
        <w:t xml:space="preserve">      </w:t>
      </w:r>
      <w:r w:rsidRPr="00FF3CAC">
        <w:t>&lt;xs:any namespace="##any" processContents="lax" minOccurs="0" maxOccurs="unbounded"/&gt;</w:t>
      </w:r>
    </w:p>
    <w:p w14:paraId="0147F056" w14:textId="77777777" w:rsidR="000747AA" w:rsidRPr="00FF3CAC" w:rsidRDefault="000747AA" w:rsidP="000747AA">
      <w:pPr>
        <w:pStyle w:val="PL"/>
      </w:pPr>
      <w:r>
        <w:t xml:space="preserve">    </w:t>
      </w:r>
      <w:r w:rsidRPr="00FF3CAC">
        <w:t>&lt;/xs:sequence&gt;</w:t>
      </w:r>
    </w:p>
    <w:p w14:paraId="3FDBB6AF" w14:textId="77777777" w:rsidR="000747AA" w:rsidRDefault="000747AA" w:rsidP="00040D14">
      <w:pPr>
        <w:pStyle w:val="PL"/>
      </w:pPr>
      <w:r>
        <w:t xml:space="preserve">  </w:t>
      </w:r>
      <w:r w:rsidRPr="00FF3CAC">
        <w:t>&lt;/xs:complexType&gt;</w:t>
      </w:r>
    </w:p>
    <w:p w14:paraId="6AFC2E31" w14:textId="77777777" w:rsidR="00040D14" w:rsidRDefault="00040D14" w:rsidP="00040D14">
      <w:pPr>
        <w:pStyle w:val="PL"/>
      </w:pPr>
      <w:r>
        <w:t>&lt;/xs:schema&gt;</w:t>
      </w:r>
    </w:p>
    <w:p w14:paraId="6784F234" w14:textId="77777777" w:rsidR="00040D14" w:rsidRPr="0073469F" w:rsidRDefault="00040D14" w:rsidP="000B2AB4">
      <w:pPr>
        <w:pStyle w:val="Heading2"/>
      </w:pPr>
      <w:bookmarkStart w:id="3399" w:name="_Toc11408092"/>
      <w:bookmarkStart w:id="3400" w:name="_Toc27499398"/>
      <w:bookmarkStart w:id="3401" w:name="_Toc107000721"/>
      <w:r w:rsidRPr="0073469F">
        <w:rPr>
          <w:lang w:eastAsia="zh-CN"/>
        </w:rPr>
        <w:t>F</w:t>
      </w:r>
      <w:r w:rsidRPr="0073469F">
        <w:t>.</w:t>
      </w:r>
      <w:r>
        <w:rPr>
          <w:lang w:eastAsia="zh-CN"/>
        </w:rPr>
        <w:t>4</w:t>
      </w:r>
      <w:r w:rsidRPr="0073469F">
        <w:t>.3</w:t>
      </w:r>
      <w:r w:rsidRPr="0073469F">
        <w:tab/>
        <w:t>Semantic</w:t>
      </w:r>
      <w:bookmarkEnd w:id="3399"/>
      <w:bookmarkEnd w:id="3400"/>
      <w:bookmarkEnd w:id="3401"/>
    </w:p>
    <w:p w14:paraId="724C9E03"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0056D33A"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1DF20E8C"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6A24C65B" w14:textId="77777777" w:rsidR="00040D14" w:rsidRPr="009670BA" w:rsidRDefault="00040D14" w:rsidP="00040D14">
      <w:r w:rsidRPr="009670BA">
        <w:t>If the &lt;command-list&gt; contains the &lt;</w:t>
      </w:r>
      <w:r>
        <w:t>de-</w:t>
      </w:r>
      <w:r w:rsidRPr="009670BA">
        <w:t>affiliate-command&gt; element then:</w:t>
      </w:r>
    </w:p>
    <w:p w14:paraId="1FDA93D0"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1F65449E" w14:textId="77777777" w:rsidR="00040D14" w:rsidRPr="0073469F" w:rsidRDefault="00040D14" w:rsidP="00040D14">
      <w:r w:rsidRPr="0073469F">
        <w:t>The recipient of the XML ignores any unknown element and any unknown attribute.</w:t>
      </w:r>
    </w:p>
    <w:p w14:paraId="0B0621C4" w14:textId="77777777" w:rsidR="00040D14" w:rsidRPr="0073469F" w:rsidRDefault="00040D14" w:rsidP="000B2AB4">
      <w:pPr>
        <w:pStyle w:val="Heading2"/>
      </w:pPr>
      <w:bookmarkStart w:id="3402" w:name="_Toc11408093"/>
      <w:bookmarkStart w:id="3403" w:name="_Toc27499399"/>
      <w:bookmarkStart w:id="3404" w:name="_Toc107000722"/>
      <w:r w:rsidRPr="0073469F">
        <w:rPr>
          <w:lang w:eastAsia="zh-CN"/>
        </w:rPr>
        <w:lastRenderedPageBreak/>
        <w:t>F</w:t>
      </w:r>
      <w:r w:rsidRPr="0073469F">
        <w:t>.</w:t>
      </w:r>
      <w:r>
        <w:rPr>
          <w:lang w:eastAsia="zh-CN"/>
        </w:rPr>
        <w:t>4</w:t>
      </w:r>
      <w:r w:rsidRPr="0073469F">
        <w:t>.4</w:t>
      </w:r>
      <w:r w:rsidRPr="0073469F">
        <w:tab/>
        <w:t>IANA registration template</w:t>
      </w:r>
      <w:bookmarkEnd w:id="3402"/>
      <w:bookmarkEnd w:id="3403"/>
      <w:bookmarkEnd w:id="3404"/>
    </w:p>
    <w:p w14:paraId="054A10CF" w14:textId="77777777" w:rsidR="00040D14" w:rsidRPr="0073469F" w:rsidRDefault="00040D14" w:rsidP="00040D14">
      <w:r w:rsidRPr="0073469F">
        <w:t>Your Name:</w:t>
      </w:r>
    </w:p>
    <w:p w14:paraId="057375F2" w14:textId="77777777" w:rsidR="00040D14" w:rsidRPr="0073469F" w:rsidRDefault="00040D14" w:rsidP="00040D14">
      <w:r w:rsidRPr="0073469F">
        <w:t>&lt;MCC name&gt;</w:t>
      </w:r>
    </w:p>
    <w:p w14:paraId="398086DA" w14:textId="77777777" w:rsidR="00040D14" w:rsidRPr="0073469F" w:rsidRDefault="00040D14" w:rsidP="00040D14">
      <w:r w:rsidRPr="0073469F">
        <w:t>Your Email Address:</w:t>
      </w:r>
    </w:p>
    <w:p w14:paraId="12C22D0B" w14:textId="77777777" w:rsidR="00040D14" w:rsidRPr="0073469F" w:rsidRDefault="00040D14" w:rsidP="00040D14">
      <w:r w:rsidRPr="0073469F">
        <w:t>&lt;MCC email address&gt;</w:t>
      </w:r>
    </w:p>
    <w:p w14:paraId="3E46BC4A" w14:textId="77777777" w:rsidR="00040D14" w:rsidRPr="0073469F" w:rsidRDefault="00040D14" w:rsidP="00040D14">
      <w:r w:rsidRPr="0073469F">
        <w:t>Media Type Name:</w:t>
      </w:r>
    </w:p>
    <w:p w14:paraId="3AB22CB0" w14:textId="77777777" w:rsidR="00040D14" w:rsidRPr="0073469F" w:rsidRDefault="00040D14" w:rsidP="00040D14">
      <w:r w:rsidRPr="0073469F">
        <w:t>Application</w:t>
      </w:r>
    </w:p>
    <w:p w14:paraId="6069328E" w14:textId="77777777" w:rsidR="00040D14" w:rsidRPr="0073469F" w:rsidRDefault="00040D14" w:rsidP="00040D14">
      <w:r w:rsidRPr="0073469F">
        <w:t>Subtype name:</w:t>
      </w:r>
    </w:p>
    <w:p w14:paraId="3EC54A87" w14:textId="77777777" w:rsidR="00040D14" w:rsidRDefault="00040D14" w:rsidP="00040D14">
      <w:r w:rsidRPr="003207C4">
        <w:t>vnd.3gpp.mcptt-affiliation-command+xml</w:t>
      </w:r>
    </w:p>
    <w:p w14:paraId="31C8E7D3" w14:textId="77777777" w:rsidR="00040D14" w:rsidRPr="0073469F" w:rsidRDefault="00040D14" w:rsidP="00040D14">
      <w:r w:rsidRPr="0073469F">
        <w:t>Required parameters:</w:t>
      </w:r>
    </w:p>
    <w:p w14:paraId="037247C6" w14:textId="77777777" w:rsidR="00040D14" w:rsidRPr="0073469F" w:rsidRDefault="00040D14" w:rsidP="00040D14">
      <w:pPr>
        <w:outlineLvl w:val="0"/>
      </w:pPr>
      <w:r w:rsidRPr="0073469F">
        <w:t>None</w:t>
      </w:r>
    </w:p>
    <w:p w14:paraId="52381A4C" w14:textId="77777777" w:rsidR="00040D14" w:rsidRPr="0073469F" w:rsidRDefault="00040D14" w:rsidP="00040D14">
      <w:r w:rsidRPr="0073469F">
        <w:t>Optional parameters:</w:t>
      </w:r>
    </w:p>
    <w:p w14:paraId="4D55A542"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69B1B209" w14:textId="77777777" w:rsidR="00040D14" w:rsidRPr="0073469F" w:rsidRDefault="00040D14" w:rsidP="00040D14">
      <w:r w:rsidRPr="0073469F">
        <w:t>Encoding considerations:</w:t>
      </w:r>
    </w:p>
    <w:p w14:paraId="6107F409" w14:textId="77777777" w:rsidR="00040D14" w:rsidRPr="0073469F" w:rsidRDefault="00040D14" w:rsidP="00040D14">
      <w:r w:rsidRPr="0073469F">
        <w:t>binary.</w:t>
      </w:r>
    </w:p>
    <w:p w14:paraId="0929E546" w14:textId="77777777" w:rsidR="00040D14" w:rsidRPr="0073469F" w:rsidRDefault="00040D14" w:rsidP="00040D14">
      <w:r w:rsidRPr="0073469F">
        <w:t>Security considerations:</w:t>
      </w:r>
    </w:p>
    <w:p w14:paraId="274D6667"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F5E4B31" w14:textId="77777777" w:rsidR="00040D14" w:rsidRPr="0073469F" w:rsidRDefault="00040D14" w:rsidP="00040D14">
      <w:r w:rsidRPr="0073469F">
        <w:t>The information transported in this media type does not include active or executable content.</w:t>
      </w:r>
    </w:p>
    <w:p w14:paraId="3F778578"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6748314C" w14:textId="77777777" w:rsidR="00040D14" w:rsidRPr="0073469F" w:rsidRDefault="00040D14" w:rsidP="00040D14">
      <w:r w:rsidRPr="0073469F">
        <w:t>This media type does not include provisions for directives that institute actions on a recipient's files or other resources.</w:t>
      </w:r>
    </w:p>
    <w:p w14:paraId="57980F3E"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F8DA72B" w14:textId="77777777" w:rsidR="00040D14" w:rsidRPr="0073469F" w:rsidRDefault="00040D14" w:rsidP="00040D14">
      <w:r w:rsidRPr="0073469F">
        <w:t>This media type does not employ compression.</w:t>
      </w:r>
    </w:p>
    <w:p w14:paraId="7853212B" w14:textId="77777777" w:rsidR="00040D14" w:rsidRPr="0073469F" w:rsidRDefault="00040D14" w:rsidP="00040D14">
      <w:r w:rsidRPr="0073469F">
        <w:t>Interoperability considerations:</w:t>
      </w:r>
    </w:p>
    <w:p w14:paraId="282C54E6"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7C1D325" w14:textId="77777777" w:rsidR="00040D14" w:rsidRPr="0073469F" w:rsidRDefault="00040D14" w:rsidP="00040D14">
      <w:r w:rsidRPr="0073469F">
        <w:t>Published specification:</w:t>
      </w:r>
    </w:p>
    <w:p w14:paraId="71CE193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0AAB4175" w14:textId="77777777" w:rsidR="00040D14" w:rsidRPr="0073469F" w:rsidRDefault="00040D14" w:rsidP="00040D14">
      <w:r w:rsidRPr="0073469F">
        <w:t>Applications which use this media type:</w:t>
      </w:r>
    </w:p>
    <w:p w14:paraId="66FAE890"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42B8CBF5" w14:textId="77777777" w:rsidR="00040D14" w:rsidRPr="0073469F" w:rsidRDefault="00040D14" w:rsidP="00040D14">
      <w:pPr>
        <w:rPr>
          <w:rFonts w:eastAsia="PMingLiU"/>
        </w:rPr>
      </w:pPr>
      <w:r w:rsidRPr="0073469F">
        <w:rPr>
          <w:rFonts w:eastAsia="PMingLiU"/>
        </w:rPr>
        <w:t>Fragment identifier considerations:</w:t>
      </w:r>
    </w:p>
    <w:p w14:paraId="46754235" w14:textId="77777777" w:rsidR="00040D14" w:rsidRPr="0073469F" w:rsidRDefault="00040D14" w:rsidP="00040D14">
      <w:r w:rsidRPr="0073469F">
        <w:lastRenderedPageBreak/>
        <w:t>The handling in section 5 of IETF RFC 7303 applies.</w:t>
      </w:r>
    </w:p>
    <w:p w14:paraId="1B79BAAE" w14:textId="77777777" w:rsidR="00040D14" w:rsidRPr="0073469F" w:rsidRDefault="00040D14" w:rsidP="00040D14">
      <w:r w:rsidRPr="0073469F">
        <w:t>Restrictions on usage:</w:t>
      </w:r>
    </w:p>
    <w:p w14:paraId="27FB6D5E" w14:textId="77777777" w:rsidR="00040D14" w:rsidRPr="0073469F" w:rsidRDefault="00040D14" w:rsidP="00040D14">
      <w:r w:rsidRPr="0073469F">
        <w:t>None</w:t>
      </w:r>
    </w:p>
    <w:p w14:paraId="739F85EA" w14:textId="77777777" w:rsidR="00040D14" w:rsidRPr="0073469F" w:rsidRDefault="00040D14" w:rsidP="00040D14">
      <w:r w:rsidRPr="0073469F">
        <w:t>Provisional registration? (standards tree only):</w:t>
      </w:r>
    </w:p>
    <w:p w14:paraId="49E148E2" w14:textId="77777777" w:rsidR="00040D14" w:rsidRPr="0073469F" w:rsidRDefault="00040D14" w:rsidP="00040D14">
      <w:r w:rsidRPr="0073469F">
        <w:t>N/A</w:t>
      </w:r>
    </w:p>
    <w:p w14:paraId="62B5EF13" w14:textId="77777777" w:rsidR="00040D14" w:rsidRPr="0073469F" w:rsidRDefault="00040D14" w:rsidP="00040D14">
      <w:r w:rsidRPr="0073469F">
        <w:t>Additional information:</w:t>
      </w:r>
    </w:p>
    <w:p w14:paraId="78A19818" w14:textId="77777777" w:rsidR="00040D14" w:rsidRPr="0073469F" w:rsidRDefault="00040D14" w:rsidP="00040D14">
      <w:pPr>
        <w:pStyle w:val="B1"/>
      </w:pPr>
      <w:r w:rsidRPr="0073469F">
        <w:t>1.</w:t>
      </w:r>
      <w:r w:rsidRPr="0073469F">
        <w:tab/>
        <w:t>Deprecated alias names for this type: none</w:t>
      </w:r>
    </w:p>
    <w:p w14:paraId="6A54DC02" w14:textId="77777777" w:rsidR="00040D14" w:rsidRPr="0073469F" w:rsidRDefault="00040D14" w:rsidP="00040D14">
      <w:pPr>
        <w:pStyle w:val="B1"/>
      </w:pPr>
      <w:r w:rsidRPr="0073469F">
        <w:t>2.</w:t>
      </w:r>
      <w:r w:rsidRPr="0073469F">
        <w:tab/>
        <w:t>Magic number(s): none</w:t>
      </w:r>
    </w:p>
    <w:p w14:paraId="54892C57" w14:textId="77777777" w:rsidR="00040D14" w:rsidRPr="0073469F" w:rsidRDefault="00040D14" w:rsidP="00040D14">
      <w:pPr>
        <w:pStyle w:val="B1"/>
      </w:pPr>
      <w:r w:rsidRPr="0073469F">
        <w:t>3.</w:t>
      </w:r>
      <w:r w:rsidRPr="0073469F">
        <w:tab/>
        <w:t>File extension(s): none</w:t>
      </w:r>
    </w:p>
    <w:p w14:paraId="2D76E9DC" w14:textId="77777777" w:rsidR="00040D14" w:rsidRPr="0073469F" w:rsidRDefault="00040D14" w:rsidP="00040D14">
      <w:pPr>
        <w:pStyle w:val="B1"/>
      </w:pPr>
      <w:r w:rsidRPr="0073469F">
        <w:t>4.</w:t>
      </w:r>
      <w:r w:rsidRPr="0073469F">
        <w:tab/>
        <w:t>Macintosh File Type Code(s): none</w:t>
      </w:r>
    </w:p>
    <w:p w14:paraId="45F6781C" w14:textId="77777777" w:rsidR="00040D14" w:rsidRPr="0073469F" w:rsidRDefault="00040D14" w:rsidP="00040D14">
      <w:pPr>
        <w:pStyle w:val="B1"/>
      </w:pPr>
      <w:r w:rsidRPr="0073469F">
        <w:t>5.</w:t>
      </w:r>
      <w:r w:rsidRPr="0073469F">
        <w:tab/>
        <w:t>Object Identifier(s) or OID(s): none</w:t>
      </w:r>
    </w:p>
    <w:p w14:paraId="1B6AA630" w14:textId="77777777" w:rsidR="00040D14" w:rsidRPr="0073469F" w:rsidRDefault="00040D14" w:rsidP="00040D14">
      <w:r w:rsidRPr="0073469F">
        <w:t>Intended usage:</w:t>
      </w:r>
    </w:p>
    <w:p w14:paraId="65763502" w14:textId="77777777" w:rsidR="00040D14" w:rsidRPr="0073469F" w:rsidRDefault="00040D14" w:rsidP="00040D14">
      <w:pPr>
        <w:rPr>
          <w:rFonts w:eastAsia="PMingLiU"/>
        </w:rPr>
      </w:pPr>
      <w:r w:rsidRPr="0073469F">
        <w:rPr>
          <w:rFonts w:eastAsia="PMingLiU"/>
        </w:rPr>
        <w:t>Common</w:t>
      </w:r>
    </w:p>
    <w:p w14:paraId="02DC8910" w14:textId="77777777" w:rsidR="00040D14" w:rsidRPr="0073469F" w:rsidRDefault="00040D14" w:rsidP="00040D14">
      <w:r w:rsidRPr="0073469F">
        <w:t>Person to contact for further information:</w:t>
      </w:r>
    </w:p>
    <w:p w14:paraId="6182DD8A" w14:textId="77777777" w:rsidR="00040D14" w:rsidRPr="0073469F" w:rsidRDefault="00040D14" w:rsidP="00040D14">
      <w:pPr>
        <w:pStyle w:val="B1"/>
      </w:pPr>
      <w:r w:rsidRPr="0073469F">
        <w:t>-</w:t>
      </w:r>
      <w:r w:rsidRPr="0073469F">
        <w:tab/>
        <w:t>Name: &lt;MCC name&gt;</w:t>
      </w:r>
    </w:p>
    <w:p w14:paraId="7479CFD9" w14:textId="77777777" w:rsidR="00040D14" w:rsidRPr="0073469F" w:rsidRDefault="00040D14" w:rsidP="00040D14">
      <w:pPr>
        <w:pStyle w:val="B1"/>
      </w:pPr>
      <w:r w:rsidRPr="0073469F">
        <w:t>-</w:t>
      </w:r>
      <w:r w:rsidRPr="0073469F">
        <w:tab/>
        <w:t>Email: &lt;MCC email address&gt;</w:t>
      </w:r>
    </w:p>
    <w:p w14:paraId="0027AB13" w14:textId="77777777" w:rsidR="00040D14" w:rsidRPr="0073469F" w:rsidRDefault="00040D14" w:rsidP="00040D14">
      <w:pPr>
        <w:pStyle w:val="B1"/>
      </w:pPr>
      <w:r w:rsidRPr="0073469F">
        <w:t>-</w:t>
      </w:r>
      <w:r w:rsidRPr="0073469F">
        <w:tab/>
        <w:t>Author/Change controller:</w:t>
      </w:r>
    </w:p>
    <w:p w14:paraId="0CDAB978" w14:textId="77777777" w:rsidR="00040D14" w:rsidRPr="0073469F" w:rsidRDefault="00040D14" w:rsidP="00040D14">
      <w:pPr>
        <w:pStyle w:val="B2"/>
      </w:pPr>
      <w:r w:rsidRPr="0073469F">
        <w:t>i)</w:t>
      </w:r>
      <w:r w:rsidRPr="0073469F">
        <w:tab/>
        <w:t>Author: 3GPP CT1 Working Group/3GPP_TSG_CT_WG1@LIST.ETSI.ORG</w:t>
      </w:r>
    </w:p>
    <w:p w14:paraId="3E09E199" w14:textId="77777777" w:rsidR="00040D14" w:rsidRPr="0073469F" w:rsidRDefault="00040D14" w:rsidP="00040D14">
      <w:pPr>
        <w:pStyle w:val="B2"/>
      </w:pPr>
      <w:r w:rsidRPr="0073469F">
        <w:t>ii)</w:t>
      </w:r>
      <w:r w:rsidRPr="0073469F">
        <w:tab/>
        <w:t>Change controller: &lt;MCC name&gt;/&lt;MCC email address&gt;</w:t>
      </w:r>
    </w:p>
    <w:p w14:paraId="1C208ADC" w14:textId="77777777" w:rsidR="00195CC6" w:rsidRDefault="00195CC6" w:rsidP="000B2AB4">
      <w:pPr>
        <w:pStyle w:val="Heading1"/>
      </w:pPr>
      <w:bookmarkStart w:id="3405" w:name="_Toc11408094"/>
      <w:bookmarkStart w:id="3406" w:name="_Toc27499400"/>
      <w:bookmarkStart w:id="3407" w:name="_Toc107000723"/>
      <w:r>
        <w:t>F.5</w:t>
      </w:r>
      <w:r w:rsidRPr="00F6303A">
        <w:tab/>
      </w:r>
      <w:r>
        <w:t>XML</w:t>
      </w:r>
      <w:r w:rsidRPr="00F6303A">
        <w:t xml:space="preserve"> </w:t>
      </w:r>
      <w:r w:rsidR="00B338AC">
        <w:t xml:space="preserve">schema </w:t>
      </w:r>
      <w:r w:rsidRPr="00F6303A">
        <w:t xml:space="preserve">for </w:t>
      </w:r>
      <w:r>
        <w:t>the floor request</w:t>
      </w:r>
      <w:bookmarkEnd w:id="3405"/>
      <w:bookmarkEnd w:id="3406"/>
      <w:bookmarkEnd w:id="3407"/>
    </w:p>
    <w:p w14:paraId="277BCDC6" w14:textId="77777777" w:rsidR="00195CC6" w:rsidRPr="0073469F" w:rsidRDefault="00195CC6" w:rsidP="000B2AB4">
      <w:pPr>
        <w:pStyle w:val="Heading2"/>
      </w:pPr>
      <w:bookmarkStart w:id="3408" w:name="_Toc11408095"/>
      <w:bookmarkStart w:id="3409" w:name="_Toc27499401"/>
      <w:bookmarkStart w:id="3410" w:name="_Toc107000724"/>
      <w:r w:rsidRPr="0073469F">
        <w:t>F.</w:t>
      </w:r>
      <w:r>
        <w:t>5</w:t>
      </w:r>
      <w:r w:rsidRPr="0073469F">
        <w:t>.1</w:t>
      </w:r>
      <w:r w:rsidRPr="0073469F">
        <w:tab/>
        <w:t>General</w:t>
      </w:r>
      <w:bookmarkEnd w:id="3408"/>
      <w:bookmarkEnd w:id="3409"/>
      <w:bookmarkEnd w:id="3410"/>
    </w:p>
    <w:p w14:paraId="5391F314" w14:textId="77777777" w:rsidR="00195CC6" w:rsidRPr="0073469F" w:rsidRDefault="00195CC6" w:rsidP="00195CC6">
      <w:r w:rsidRPr="0073469F">
        <w:t xml:space="preserve">This </w:t>
      </w:r>
      <w:r w:rsidR="00E374A4">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2127316A" w14:textId="77777777" w:rsidR="00195CC6" w:rsidRPr="0073469F" w:rsidRDefault="00195CC6" w:rsidP="000B2AB4">
      <w:pPr>
        <w:pStyle w:val="Heading2"/>
      </w:pPr>
      <w:bookmarkStart w:id="3411" w:name="_Toc11408096"/>
      <w:bookmarkStart w:id="3412" w:name="_Toc27499402"/>
      <w:bookmarkStart w:id="3413" w:name="_Toc107000725"/>
      <w:r w:rsidRPr="0073469F">
        <w:t>F.</w:t>
      </w:r>
      <w:r>
        <w:t>5</w:t>
      </w:r>
      <w:r w:rsidRPr="0073469F">
        <w:t>.2</w:t>
      </w:r>
      <w:r w:rsidRPr="0073469F">
        <w:tab/>
        <w:t>XML schema</w:t>
      </w:r>
      <w:bookmarkEnd w:id="3411"/>
      <w:bookmarkEnd w:id="3412"/>
      <w:bookmarkEnd w:id="3413"/>
    </w:p>
    <w:p w14:paraId="779F7F9A" w14:textId="77777777" w:rsidR="00195CC6" w:rsidRDefault="00195CC6" w:rsidP="00195CC6">
      <w:pPr>
        <w:pStyle w:val="PL"/>
      </w:pPr>
      <w:r>
        <w:t>&lt;?xml version="1.0" encoding="UTF-8"?&gt;</w:t>
      </w:r>
    </w:p>
    <w:p w14:paraId="3CEF3DD1"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412352F7" w14:textId="77777777" w:rsidR="00195CC6" w:rsidRDefault="00195CC6" w:rsidP="00195CC6">
      <w:pPr>
        <w:pStyle w:val="PL"/>
      </w:pPr>
      <w:r>
        <w:tab/>
        <w:t>&lt;!-- the root element --&gt;</w:t>
      </w:r>
    </w:p>
    <w:p w14:paraId="0332B7FC"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4BC8E163" w14:textId="77777777" w:rsidR="00195CC6" w:rsidRDefault="00195CC6" w:rsidP="00195CC6">
      <w:pPr>
        <w:pStyle w:val="PL"/>
      </w:pPr>
      <w:r>
        <w:tab/>
        <w:t>&lt;xs:complexType name="mcptt-floor-request-Type"&gt;</w:t>
      </w:r>
    </w:p>
    <w:p w14:paraId="747B7E90" w14:textId="77777777" w:rsidR="00252C6D" w:rsidRDefault="00195CC6" w:rsidP="00252C6D">
      <w:pPr>
        <w:pStyle w:val="PL"/>
      </w:pPr>
      <w:r>
        <w:tab/>
      </w:r>
      <w:r>
        <w:tab/>
        <w:t>&lt;xs:sequence&gt;</w:t>
      </w:r>
    </w:p>
    <w:p w14:paraId="40B344DC" w14:textId="77777777" w:rsidR="00195CC6" w:rsidRDefault="00252C6D" w:rsidP="00252C6D">
      <w:pPr>
        <w:pStyle w:val="PL"/>
      </w:pPr>
      <w:r>
        <w:tab/>
      </w:r>
      <w:r>
        <w:tab/>
      </w:r>
      <w:r>
        <w:tab/>
        <w:t>&lt;xs:element name="floor-type" type="xs:string"/&gt;</w:t>
      </w:r>
    </w:p>
    <w:p w14:paraId="38659127" w14:textId="77777777" w:rsidR="00195CC6" w:rsidRDefault="00195CC6" w:rsidP="00195CC6">
      <w:pPr>
        <w:pStyle w:val="PL"/>
      </w:pPr>
      <w:r>
        <w:tab/>
      </w:r>
      <w:r>
        <w:tab/>
      </w:r>
      <w:r>
        <w:tab/>
        <w:t>&lt;xs:element name="ssrc" type="xs:unsignedLong"/&gt;</w:t>
      </w:r>
    </w:p>
    <w:p w14:paraId="2B7E47DB" w14:textId="77777777" w:rsidR="00195CC6" w:rsidRDefault="00195CC6" w:rsidP="00195CC6">
      <w:pPr>
        <w:pStyle w:val="PL"/>
      </w:pPr>
      <w:r>
        <w:tab/>
      </w:r>
      <w:r>
        <w:tab/>
      </w:r>
      <w:r>
        <w:tab/>
        <w:t>&lt;xs:element name="floor-priority" type="xs:unsignedByte"/&gt;</w:t>
      </w:r>
    </w:p>
    <w:p w14:paraId="2697695D" w14:textId="77777777" w:rsidR="00195CC6" w:rsidRDefault="00195CC6" w:rsidP="00195CC6">
      <w:pPr>
        <w:pStyle w:val="PL"/>
      </w:pPr>
      <w:r>
        <w:tab/>
      </w:r>
      <w:r>
        <w:tab/>
      </w:r>
      <w:r>
        <w:tab/>
        <w:t>&lt;xs:element name="user-id" type="xs:anyURI"/&gt;</w:t>
      </w:r>
    </w:p>
    <w:p w14:paraId="19B1CF3B" w14:textId="77777777" w:rsidR="00195CC6" w:rsidRDefault="00195CC6" w:rsidP="00195CC6">
      <w:pPr>
        <w:pStyle w:val="PL"/>
      </w:pPr>
      <w:r>
        <w:tab/>
      </w:r>
      <w:r>
        <w:tab/>
      </w:r>
      <w:r>
        <w:tab/>
        <w:t>&lt;xs:element name="track-info" type="mcpttfloor:track-info-Type"/&gt;</w:t>
      </w:r>
    </w:p>
    <w:p w14:paraId="5567D7FC" w14:textId="77777777" w:rsidR="00195CC6" w:rsidRDefault="00195CC6" w:rsidP="00195CC6">
      <w:pPr>
        <w:pStyle w:val="PL"/>
      </w:pPr>
      <w:r>
        <w:tab/>
      </w:r>
      <w:r>
        <w:tab/>
      </w:r>
      <w:r>
        <w:tab/>
        <w:t>&lt;xs:element name="floor-indicator" type="xs:unsignedLong"/&gt;</w:t>
      </w:r>
    </w:p>
    <w:p w14:paraId="0BD5B851" w14:textId="77777777" w:rsidR="00195CC6" w:rsidRDefault="00195CC6" w:rsidP="00195CC6">
      <w:pPr>
        <w:pStyle w:val="PL"/>
      </w:pPr>
      <w:r>
        <w:tab/>
      </w:r>
      <w:r>
        <w:tab/>
      </w:r>
      <w:r>
        <w:tab/>
        <w:t>&lt;xs:element name="anyExt" type="mcpttfloor:anyExtType" minOccurs="0"/&gt;</w:t>
      </w:r>
    </w:p>
    <w:p w14:paraId="210C9FC5" w14:textId="77777777" w:rsidR="00195CC6" w:rsidRDefault="00195CC6" w:rsidP="00195CC6">
      <w:pPr>
        <w:pStyle w:val="PL"/>
      </w:pPr>
      <w:r>
        <w:tab/>
      </w:r>
      <w:r>
        <w:tab/>
      </w:r>
      <w:r>
        <w:tab/>
        <w:t>&lt;xs:any namespace="##other" processContents="lax" minOccurs="0" maxOccurs="unbounded"/&gt;</w:t>
      </w:r>
    </w:p>
    <w:p w14:paraId="7C59FFB6" w14:textId="77777777" w:rsidR="00195CC6" w:rsidRDefault="00195CC6" w:rsidP="00195CC6">
      <w:pPr>
        <w:pStyle w:val="PL"/>
      </w:pPr>
      <w:r>
        <w:tab/>
      </w:r>
      <w:r>
        <w:tab/>
        <w:t>&lt;/xs:sequence&gt;</w:t>
      </w:r>
    </w:p>
    <w:p w14:paraId="23B3DD55" w14:textId="77777777" w:rsidR="00195CC6" w:rsidRDefault="00195CC6" w:rsidP="00195CC6">
      <w:pPr>
        <w:pStyle w:val="PL"/>
      </w:pPr>
      <w:r>
        <w:tab/>
      </w:r>
      <w:r>
        <w:tab/>
        <w:t>&lt;xs:anyAttribute namespace="##any" processContents="lax"/&gt;</w:t>
      </w:r>
    </w:p>
    <w:p w14:paraId="463ED53A" w14:textId="77777777" w:rsidR="00195CC6" w:rsidRDefault="00195CC6" w:rsidP="00195CC6">
      <w:pPr>
        <w:pStyle w:val="PL"/>
      </w:pPr>
      <w:r>
        <w:lastRenderedPageBreak/>
        <w:tab/>
        <w:t>&lt;/xs:complexType&gt;</w:t>
      </w:r>
    </w:p>
    <w:p w14:paraId="7386F99E" w14:textId="77777777" w:rsidR="00195CC6" w:rsidRDefault="00195CC6" w:rsidP="00195CC6">
      <w:pPr>
        <w:pStyle w:val="PL"/>
      </w:pPr>
      <w:r>
        <w:tab/>
        <w:t>&lt;xs:complexType name="anyExtType"&gt;</w:t>
      </w:r>
    </w:p>
    <w:p w14:paraId="1C2323A7" w14:textId="77777777" w:rsidR="00195CC6" w:rsidRDefault="00195CC6" w:rsidP="00195CC6">
      <w:pPr>
        <w:pStyle w:val="PL"/>
      </w:pPr>
      <w:r>
        <w:tab/>
      </w:r>
      <w:r>
        <w:tab/>
        <w:t>&lt;xs:sequence&gt;</w:t>
      </w:r>
    </w:p>
    <w:p w14:paraId="0B1B7DE3" w14:textId="77777777" w:rsidR="00195CC6" w:rsidRDefault="00195CC6" w:rsidP="00195CC6">
      <w:pPr>
        <w:pStyle w:val="PL"/>
      </w:pPr>
      <w:r>
        <w:tab/>
      </w:r>
      <w:r>
        <w:tab/>
      </w:r>
      <w:r>
        <w:tab/>
        <w:t>&lt;xs:any namespace="##any" processContents="lax" minOccurs="0" maxOccurs="unbounded"/&gt;</w:t>
      </w:r>
    </w:p>
    <w:p w14:paraId="38B91421" w14:textId="77777777" w:rsidR="00195CC6" w:rsidRDefault="00195CC6" w:rsidP="00195CC6">
      <w:pPr>
        <w:pStyle w:val="PL"/>
      </w:pPr>
      <w:r>
        <w:tab/>
      </w:r>
      <w:r>
        <w:tab/>
        <w:t>&lt;/xs:sequence&gt;</w:t>
      </w:r>
    </w:p>
    <w:p w14:paraId="2F460557" w14:textId="77777777" w:rsidR="00195CC6" w:rsidRDefault="00195CC6" w:rsidP="00195CC6">
      <w:pPr>
        <w:pStyle w:val="PL"/>
      </w:pPr>
      <w:r>
        <w:tab/>
        <w:t>&lt;/xs:complexType&gt;</w:t>
      </w:r>
    </w:p>
    <w:p w14:paraId="2C479BCB" w14:textId="77777777" w:rsidR="00195CC6" w:rsidRDefault="00195CC6" w:rsidP="00195CC6">
      <w:pPr>
        <w:pStyle w:val="PL"/>
      </w:pPr>
      <w:r>
        <w:tab/>
        <w:t>&lt;xs:complexType name="track-info-Type"&gt;</w:t>
      </w:r>
    </w:p>
    <w:p w14:paraId="523095A2" w14:textId="77777777" w:rsidR="00195CC6" w:rsidRDefault="00195CC6" w:rsidP="00195CC6">
      <w:pPr>
        <w:pStyle w:val="PL"/>
      </w:pPr>
      <w:r>
        <w:tab/>
      </w:r>
      <w:r>
        <w:tab/>
        <w:t>&lt;xs:sequence&gt;</w:t>
      </w:r>
    </w:p>
    <w:p w14:paraId="2CE94E5B" w14:textId="77777777" w:rsidR="00195CC6" w:rsidRDefault="00195CC6" w:rsidP="00195CC6">
      <w:pPr>
        <w:pStyle w:val="PL"/>
      </w:pPr>
      <w:r>
        <w:tab/>
      </w:r>
      <w:r>
        <w:tab/>
      </w:r>
      <w:r>
        <w:tab/>
        <w:t>&lt;xs:element name="queueing-capability" type="xs:byte"/&gt;</w:t>
      </w:r>
    </w:p>
    <w:p w14:paraId="0D6FBF1F" w14:textId="77777777" w:rsidR="00195CC6" w:rsidRDefault="00195CC6" w:rsidP="00195CC6">
      <w:pPr>
        <w:pStyle w:val="PL"/>
      </w:pPr>
      <w:r>
        <w:tab/>
      </w:r>
      <w:r>
        <w:tab/>
      </w:r>
      <w:r>
        <w:tab/>
        <w:t>&lt;xs:element name="participant-type" type="xs:string"/&gt;</w:t>
      </w:r>
    </w:p>
    <w:p w14:paraId="1303B55F" w14:textId="77777777" w:rsidR="00195CC6" w:rsidRDefault="00195CC6" w:rsidP="00195CC6">
      <w:pPr>
        <w:pStyle w:val="PL"/>
      </w:pPr>
      <w:r>
        <w:tab/>
      </w:r>
      <w:r>
        <w:tab/>
      </w:r>
      <w:r>
        <w:tab/>
        <w:t>&lt;xs:element name="floor-participant-reference" type="xs:unsignedLong" minOccurs="1" maxOccurs="unbounded"/&gt;</w:t>
      </w:r>
    </w:p>
    <w:p w14:paraId="1051BE54" w14:textId="77777777" w:rsidR="00195CC6" w:rsidRDefault="00195CC6" w:rsidP="00195CC6">
      <w:pPr>
        <w:pStyle w:val="PL"/>
      </w:pPr>
      <w:r>
        <w:tab/>
      </w:r>
      <w:r>
        <w:tab/>
      </w:r>
      <w:r>
        <w:tab/>
        <w:t>&lt;xs:element name="anyExt" type="mcpttfloor:anyExtType" minOccurs="0"/&gt;</w:t>
      </w:r>
    </w:p>
    <w:p w14:paraId="2AFF5490" w14:textId="77777777" w:rsidR="00195CC6" w:rsidRDefault="00195CC6" w:rsidP="00195CC6">
      <w:pPr>
        <w:pStyle w:val="PL"/>
      </w:pPr>
      <w:r>
        <w:tab/>
      </w:r>
      <w:r>
        <w:tab/>
        <w:t>&lt;/xs:sequence&gt;</w:t>
      </w:r>
    </w:p>
    <w:p w14:paraId="205BED0F" w14:textId="77777777" w:rsidR="00195CC6" w:rsidRDefault="00195CC6" w:rsidP="00195CC6">
      <w:pPr>
        <w:pStyle w:val="PL"/>
      </w:pPr>
      <w:r>
        <w:tab/>
      </w:r>
      <w:r>
        <w:tab/>
        <w:t>&lt;xs:anyAttribute namespace="##any" processContents="lax"/&gt;</w:t>
      </w:r>
    </w:p>
    <w:p w14:paraId="01A21CA3" w14:textId="77777777" w:rsidR="00195CC6" w:rsidRDefault="00195CC6" w:rsidP="00195CC6">
      <w:pPr>
        <w:pStyle w:val="PL"/>
      </w:pPr>
      <w:r>
        <w:tab/>
        <w:t>&lt;/xs:complexType&gt;</w:t>
      </w:r>
    </w:p>
    <w:p w14:paraId="433157EE" w14:textId="77777777" w:rsidR="00195CC6" w:rsidRDefault="00195CC6" w:rsidP="00195CC6">
      <w:pPr>
        <w:pStyle w:val="PL"/>
      </w:pPr>
      <w:r>
        <w:t>&lt;/xs:schema&gt;</w:t>
      </w:r>
    </w:p>
    <w:p w14:paraId="57072093" w14:textId="77777777" w:rsidR="00195CC6" w:rsidRPr="0073469F" w:rsidRDefault="00195CC6" w:rsidP="000B2AB4">
      <w:pPr>
        <w:pStyle w:val="Heading2"/>
      </w:pPr>
      <w:bookmarkStart w:id="3414" w:name="_Toc11408097"/>
      <w:bookmarkStart w:id="3415" w:name="_Toc27499403"/>
      <w:bookmarkStart w:id="3416" w:name="_Toc107000726"/>
      <w:r w:rsidRPr="0073469F">
        <w:t>F.</w:t>
      </w:r>
      <w:r>
        <w:t>5</w:t>
      </w:r>
      <w:r w:rsidRPr="0073469F">
        <w:t>.3</w:t>
      </w:r>
      <w:r w:rsidRPr="0073469F">
        <w:tab/>
        <w:t>Semantic</w:t>
      </w:r>
      <w:bookmarkEnd w:id="3414"/>
      <w:bookmarkEnd w:id="3415"/>
      <w:bookmarkEnd w:id="3416"/>
    </w:p>
    <w:p w14:paraId="477987E9" w14:textId="77777777" w:rsidR="00195CC6" w:rsidRDefault="00195CC6" w:rsidP="00195CC6">
      <w:r w:rsidRPr="0073469F">
        <w:t xml:space="preserve">This </w:t>
      </w:r>
      <w:r w:rsidR="00E374A4">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1C5FCDB0" w14:textId="77777777" w:rsidR="00252C6D" w:rsidRPr="00664A51" w:rsidRDefault="00252C6D" w:rsidP="00252C6D">
      <w:pPr>
        <w:pStyle w:val="EX"/>
        <w:rPr>
          <w:lang w:val="sv-SE"/>
        </w:rPr>
      </w:pPr>
      <w:r>
        <w:rPr>
          <w:lang w:val="sv-SE"/>
        </w:rPr>
        <w:t>&lt;floor-type&gt;</w:t>
      </w:r>
      <w:r>
        <w:rPr>
          <w:lang w:val="sv-SE"/>
        </w:rPr>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E374A4">
        <w:rPr>
          <w:lang w:eastAsia="ko-KR"/>
        </w:rPr>
        <w:t>clause</w:t>
      </w:r>
      <w:r>
        <w:rPr>
          <w:lang w:eastAsia="ko-KR"/>
        </w:rPr>
        <w:t> </w:t>
      </w:r>
      <w:r w:rsidRPr="000B4518">
        <w:t>6.3.4</w:t>
      </w:r>
      <w:r>
        <w:rPr>
          <w:lang w:val="sv-SE"/>
        </w:rPr>
        <w:t xml:space="preserve">. The value "dual" is selected when </w:t>
      </w:r>
      <w:r>
        <w:rPr>
          <w:lang w:eastAsia="ko-KR"/>
        </w:rPr>
        <w:t xml:space="preserve">the current speaker has permission to speak in on the </w:t>
      </w:r>
      <w:r>
        <w:rPr>
          <w:lang w:val="sv-SE" w:eastAsia="ko-KR"/>
        </w:rPr>
        <w:t>dual</w:t>
      </w:r>
      <w:r>
        <w:rPr>
          <w:lang w:eastAsia="ko-KR"/>
        </w:rPr>
        <w:t xml:space="preserve"> floor as specified in 3GPP TS 24.380 [5] </w:t>
      </w:r>
      <w:r w:rsidR="00E374A4">
        <w:rPr>
          <w:lang w:eastAsia="ko-KR"/>
        </w:rPr>
        <w:t>clause</w:t>
      </w:r>
      <w:r>
        <w:rPr>
          <w:lang w:eastAsia="ko-KR"/>
        </w:rPr>
        <w:t> </w:t>
      </w:r>
      <w:r w:rsidRPr="000B4518">
        <w:t>6.3.</w:t>
      </w:r>
      <w:r>
        <w:rPr>
          <w:lang w:val="sv-SE"/>
        </w:rPr>
        <w:t>6.</w:t>
      </w:r>
    </w:p>
    <w:p w14:paraId="22629CD3" w14:textId="77777777" w:rsidR="00252C6D" w:rsidRPr="0073469F" w:rsidRDefault="00252C6D" w:rsidP="00252C6D">
      <w:r w:rsidRPr="0073469F">
        <w:t>Table F.</w:t>
      </w:r>
      <w:r>
        <w:t>5</w:t>
      </w:r>
      <w:r w:rsidRPr="0073469F">
        <w:t>.3-1 shows the ABNF of the &lt;</w:t>
      </w:r>
      <w:r>
        <w:t>floor-type</w:t>
      </w:r>
      <w:r w:rsidRPr="0073469F">
        <w:t>&gt; element.</w:t>
      </w:r>
    </w:p>
    <w:p w14:paraId="3C2713DC"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4231A428"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05736615"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Pr>
          <w:lang w:val="sv-SE"/>
        </w:rPr>
        <w:t>%x67.65.6e.65.72.62.6c</w:t>
      </w:r>
      <w:r w:rsidRPr="00664A51">
        <w:t xml:space="preserve"> ; "</w:t>
      </w:r>
      <w:r>
        <w:t>general</w:t>
      </w:r>
      <w:r w:rsidRPr="00664A51">
        <w:t xml:space="preserve">" </w:t>
      </w:r>
    </w:p>
    <w:p w14:paraId="371FD50C"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Pr>
          <w:lang w:val="sv-SE"/>
        </w:rPr>
        <w:t>%x64.75.61.6c</w:t>
      </w:r>
      <w:r w:rsidRPr="00664A51">
        <w:t xml:space="preserve"> ; "</w:t>
      </w:r>
      <w:r>
        <w:t>dual</w:t>
      </w:r>
      <w:r w:rsidRPr="00664A51">
        <w:t>"</w:t>
      </w:r>
    </w:p>
    <w:p w14:paraId="5B3D07A6" w14:textId="77777777" w:rsidR="00252C6D" w:rsidRPr="0045201D" w:rsidRDefault="00252C6D" w:rsidP="00195CC6">
      <w:pPr>
        <w:rPr>
          <w:lang w:val="sv-SE"/>
        </w:rPr>
      </w:pPr>
    </w:p>
    <w:p w14:paraId="4F5B406C"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7AC35642"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32D118D0"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B1C0B3"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303A6467"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4B2A80EF"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38A12F89"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A96507"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6F95713E" w14:textId="77777777" w:rsidR="00195CC6" w:rsidRPr="0073469F" w:rsidRDefault="00195CC6" w:rsidP="00195CC6">
      <w:r w:rsidRPr="0073469F">
        <w:t>The recipient of the XML ignores any unknown element and any unknown attribute.</w:t>
      </w:r>
    </w:p>
    <w:p w14:paraId="53263E19" w14:textId="77777777" w:rsidR="00195CC6" w:rsidRPr="0073469F" w:rsidRDefault="00195CC6" w:rsidP="000B2AB4">
      <w:pPr>
        <w:pStyle w:val="Heading2"/>
      </w:pPr>
      <w:bookmarkStart w:id="3417" w:name="_Toc11408098"/>
      <w:bookmarkStart w:id="3418" w:name="_Toc27499404"/>
      <w:bookmarkStart w:id="3419" w:name="_Toc107000727"/>
      <w:r w:rsidRPr="0073469F">
        <w:t>F.</w:t>
      </w:r>
      <w:r>
        <w:t>5</w:t>
      </w:r>
      <w:r w:rsidRPr="0073469F">
        <w:t>.4</w:t>
      </w:r>
      <w:r w:rsidRPr="0073469F">
        <w:tab/>
        <w:t>IANA registration template</w:t>
      </w:r>
      <w:bookmarkEnd w:id="3417"/>
      <w:bookmarkEnd w:id="3418"/>
      <w:bookmarkEnd w:id="3419"/>
    </w:p>
    <w:p w14:paraId="7D29388B" w14:textId="77777777" w:rsidR="00195CC6" w:rsidRPr="0073469F" w:rsidRDefault="00195CC6" w:rsidP="00195CC6">
      <w:r w:rsidRPr="0073469F">
        <w:t>Your Name:</w:t>
      </w:r>
    </w:p>
    <w:p w14:paraId="316B292E" w14:textId="77777777" w:rsidR="00195CC6" w:rsidRPr="0073469F" w:rsidRDefault="00195CC6" w:rsidP="00195CC6">
      <w:r w:rsidRPr="0073469F">
        <w:t>&lt;MCC name&gt;</w:t>
      </w:r>
    </w:p>
    <w:p w14:paraId="771786C6" w14:textId="77777777" w:rsidR="00195CC6" w:rsidRPr="0073469F" w:rsidRDefault="00195CC6" w:rsidP="00195CC6">
      <w:r w:rsidRPr="0073469F">
        <w:lastRenderedPageBreak/>
        <w:t>Your Email Address:</w:t>
      </w:r>
    </w:p>
    <w:p w14:paraId="5C9A5B8E" w14:textId="77777777" w:rsidR="00195CC6" w:rsidRPr="0073469F" w:rsidRDefault="00195CC6" w:rsidP="00195CC6">
      <w:r w:rsidRPr="0073469F">
        <w:t>&lt;MCC email address&gt;</w:t>
      </w:r>
    </w:p>
    <w:p w14:paraId="28B739B8" w14:textId="77777777" w:rsidR="00195CC6" w:rsidRPr="0073469F" w:rsidRDefault="00195CC6" w:rsidP="00195CC6">
      <w:r w:rsidRPr="0073469F">
        <w:t>Media Type Name:</w:t>
      </w:r>
    </w:p>
    <w:p w14:paraId="182E073C" w14:textId="77777777" w:rsidR="00195CC6" w:rsidRPr="0073469F" w:rsidRDefault="00195CC6" w:rsidP="00195CC6">
      <w:r w:rsidRPr="0073469F">
        <w:t>Application</w:t>
      </w:r>
    </w:p>
    <w:p w14:paraId="38D855E6" w14:textId="77777777" w:rsidR="00195CC6" w:rsidRPr="0073469F" w:rsidRDefault="00195CC6" w:rsidP="00195CC6">
      <w:r w:rsidRPr="0073469F">
        <w:t>Subtype name:</w:t>
      </w:r>
    </w:p>
    <w:p w14:paraId="5E642EDF" w14:textId="77777777" w:rsidR="00195CC6" w:rsidRPr="0073469F" w:rsidRDefault="00195CC6" w:rsidP="00195CC6">
      <w:r w:rsidRPr="0073469F">
        <w:t>vnd.3gpp.mcptt-</w:t>
      </w:r>
      <w:r>
        <w:t>floor-request</w:t>
      </w:r>
      <w:r w:rsidRPr="0073469F">
        <w:t>+xml</w:t>
      </w:r>
    </w:p>
    <w:p w14:paraId="44670471" w14:textId="77777777" w:rsidR="00195CC6" w:rsidRPr="0073469F" w:rsidRDefault="00195CC6" w:rsidP="00195CC6">
      <w:r w:rsidRPr="0073469F">
        <w:t>Required parameters:</w:t>
      </w:r>
    </w:p>
    <w:p w14:paraId="3F223E50" w14:textId="77777777" w:rsidR="00195CC6" w:rsidRPr="0073469F" w:rsidRDefault="00195CC6" w:rsidP="00195CC6">
      <w:r w:rsidRPr="0073469F">
        <w:t>None</w:t>
      </w:r>
    </w:p>
    <w:p w14:paraId="1FBD660C" w14:textId="77777777" w:rsidR="00195CC6" w:rsidRPr="0073469F" w:rsidRDefault="00195CC6" w:rsidP="00195CC6">
      <w:r w:rsidRPr="0073469F">
        <w:t>Optional parameters:</w:t>
      </w:r>
    </w:p>
    <w:p w14:paraId="40008BD0"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70007FE7" w14:textId="77777777" w:rsidR="00195CC6" w:rsidRPr="0073469F" w:rsidRDefault="00195CC6" w:rsidP="00195CC6">
      <w:r w:rsidRPr="0073469F">
        <w:t>Encoding considerations:</w:t>
      </w:r>
    </w:p>
    <w:p w14:paraId="5E37BCD9" w14:textId="77777777" w:rsidR="00195CC6" w:rsidRPr="0073469F" w:rsidRDefault="00195CC6" w:rsidP="00195CC6">
      <w:r w:rsidRPr="0073469F">
        <w:t>binary.</w:t>
      </w:r>
    </w:p>
    <w:p w14:paraId="1B54BB75" w14:textId="77777777" w:rsidR="00195CC6" w:rsidRPr="0073469F" w:rsidRDefault="00195CC6" w:rsidP="00195CC6">
      <w:r w:rsidRPr="0073469F">
        <w:t>Security considerations:</w:t>
      </w:r>
    </w:p>
    <w:p w14:paraId="1CA83D31"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D40316D" w14:textId="77777777" w:rsidR="00195CC6" w:rsidRPr="0073469F" w:rsidRDefault="00195CC6" w:rsidP="00195CC6">
      <w:r w:rsidRPr="0073469F">
        <w:t>The information transported in this media type does not include active or executable content.</w:t>
      </w:r>
    </w:p>
    <w:p w14:paraId="22B51E62"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95B4BC7" w14:textId="77777777" w:rsidR="00195CC6" w:rsidRPr="0073469F" w:rsidRDefault="00195CC6" w:rsidP="00195CC6">
      <w:r w:rsidRPr="0073469F">
        <w:t>This media type does not include provisions for directives that institute actions on a recipient's files or other resources.</w:t>
      </w:r>
    </w:p>
    <w:p w14:paraId="5E76D148"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F4795A5" w14:textId="77777777" w:rsidR="00195CC6" w:rsidRPr="0073469F" w:rsidRDefault="00195CC6" w:rsidP="00195CC6">
      <w:r w:rsidRPr="0073469F">
        <w:t>This media type does not employ compression.</w:t>
      </w:r>
    </w:p>
    <w:p w14:paraId="4844904A" w14:textId="77777777" w:rsidR="00195CC6" w:rsidRPr="0073469F" w:rsidRDefault="00195CC6" w:rsidP="00195CC6">
      <w:r w:rsidRPr="0073469F">
        <w:t>Interoperability considerations:</w:t>
      </w:r>
    </w:p>
    <w:p w14:paraId="09604D50"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4E82B527" w14:textId="77777777" w:rsidR="00195CC6" w:rsidRPr="0073469F" w:rsidRDefault="00195CC6" w:rsidP="00195CC6">
      <w:r w:rsidRPr="0073469F">
        <w:t>Published specification:</w:t>
      </w:r>
    </w:p>
    <w:p w14:paraId="076C70C3" w14:textId="77777777" w:rsidR="00195CC6" w:rsidRPr="0073469F" w:rsidRDefault="00195CC6" w:rsidP="00195CC6">
      <w:r w:rsidRPr="0073469F">
        <w:t>3GPP TS 24.379 "Mission Critical Push To Talk (MCPTT) call control" version 13.0.0, available via http://www.3gpp.org/specs/numbering.htm.</w:t>
      </w:r>
    </w:p>
    <w:p w14:paraId="662EA947" w14:textId="77777777" w:rsidR="00195CC6" w:rsidRPr="0073469F" w:rsidRDefault="00195CC6" w:rsidP="00195CC6">
      <w:r w:rsidRPr="0073469F">
        <w:t>Applications which use this media type:</w:t>
      </w:r>
    </w:p>
    <w:p w14:paraId="2720EABA"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34D9A48F" w14:textId="77777777" w:rsidR="00195CC6" w:rsidRPr="0073469F" w:rsidRDefault="00195CC6" w:rsidP="00195CC6">
      <w:r w:rsidRPr="0073469F">
        <w:t>Fragment identifier considerations:</w:t>
      </w:r>
    </w:p>
    <w:p w14:paraId="1C8AC443" w14:textId="77777777" w:rsidR="00195CC6" w:rsidRPr="0073469F" w:rsidRDefault="00195CC6" w:rsidP="00195CC6">
      <w:r w:rsidRPr="0073469F">
        <w:t>The handling in section 5 of IETF RFC 7303 applies.</w:t>
      </w:r>
    </w:p>
    <w:p w14:paraId="12980EAB" w14:textId="77777777" w:rsidR="00195CC6" w:rsidRPr="0073469F" w:rsidRDefault="00195CC6" w:rsidP="00195CC6">
      <w:r w:rsidRPr="0073469F">
        <w:t>Restrictions on usage:</w:t>
      </w:r>
    </w:p>
    <w:p w14:paraId="6E775ECE" w14:textId="77777777" w:rsidR="00195CC6" w:rsidRPr="0073469F" w:rsidRDefault="00195CC6" w:rsidP="00195CC6">
      <w:r w:rsidRPr="0073469F">
        <w:t>None</w:t>
      </w:r>
    </w:p>
    <w:p w14:paraId="747CF6E0" w14:textId="77777777" w:rsidR="00195CC6" w:rsidRPr="0073469F" w:rsidRDefault="00195CC6" w:rsidP="00195CC6">
      <w:r w:rsidRPr="0073469F">
        <w:lastRenderedPageBreak/>
        <w:t>Provisional registration? (standards tree only):</w:t>
      </w:r>
    </w:p>
    <w:p w14:paraId="7917DAE5" w14:textId="77777777" w:rsidR="00195CC6" w:rsidRPr="0073469F" w:rsidRDefault="00195CC6" w:rsidP="00195CC6">
      <w:r w:rsidRPr="0073469F">
        <w:t>N/A</w:t>
      </w:r>
    </w:p>
    <w:p w14:paraId="23357635" w14:textId="77777777" w:rsidR="00195CC6" w:rsidRPr="0073469F" w:rsidRDefault="00195CC6" w:rsidP="00195CC6">
      <w:r w:rsidRPr="0073469F">
        <w:t>Additional information:</w:t>
      </w:r>
    </w:p>
    <w:p w14:paraId="5504A233" w14:textId="77777777" w:rsidR="00195CC6" w:rsidRPr="0073469F" w:rsidRDefault="00195CC6" w:rsidP="00195CC6">
      <w:pPr>
        <w:pStyle w:val="B1"/>
      </w:pPr>
      <w:r w:rsidRPr="0073469F">
        <w:t>1.</w:t>
      </w:r>
      <w:r w:rsidRPr="0073469F">
        <w:tab/>
        <w:t>Deprecated alias names for this type: none</w:t>
      </w:r>
    </w:p>
    <w:p w14:paraId="2DCF5B4A" w14:textId="77777777" w:rsidR="00195CC6" w:rsidRPr="0073469F" w:rsidRDefault="00195CC6" w:rsidP="00195CC6">
      <w:pPr>
        <w:pStyle w:val="B1"/>
      </w:pPr>
      <w:r w:rsidRPr="0073469F">
        <w:t>2.</w:t>
      </w:r>
      <w:r w:rsidRPr="0073469F">
        <w:tab/>
        <w:t>Magic number(s): none</w:t>
      </w:r>
    </w:p>
    <w:p w14:paraId="06EDFAC8" w14:textId="77777777" w:rsidR="00195CC6" w:rsidRPr="0073469F" w:rsidRDefault="00195CC6" w:rsidP="00195CC6">
      <w:pPr>
        <w:pStyle w:val="B1"/>
      </w:pPr>
      <w:r w:rsidRPr="0073469F">
        <w:t>3.</w:t>
      </w:r>
      <w:r w:rsidRPr="0073469F">
        <w:tab/>
        <w:t>File extension(s): none</w:t>
      </w:r>
    </w:p>
    <w:p w14:paraId="72BA7669" w14:textId="77777777" w:rsidR="00195CC6" w:rsidRPr="0073469F" w:rsidRDefault="00195CC6" w:rsidP="00195CC6">
      <w:pPr>
        <w:pStyle w:val="B1"/>
      </w:pPr>
      <w:r w:rsidRPr="0073469F">
        <w:t>4.</w:t>
      </w:r>
      <w:r w:rsidRPr="0073469F">
        <w:tab/>
        <w:t>Macintosh File Type Code(s): none</w:t>
      </w:r>
    </w:p>
    <w:p w14:paraId="765D9D57" w14:textId="77777777" w:rsidR="00195CC6" w:rsidRPr="0073469F" w:rsidRDefault="00195CC6" w:rsidP="00195CC6">
      <w:pPr>
        <w:pStyle w:val="B1"/>
      </w:pPr>
      <w:r w:rsidRPr="0073469F">
        <w:t>5.</w:t>
      </w:r>
      <w:r w:rsidRPr="0073469F">
        <w:tab/>
        <w:t>Object Identifier(s) or OID(s): none</w:t>
      </w:r>
    </w:p>
    <w:p w14:paraId="006A14E9" w14:textId="77777777" w:rsidR="00195CC6" w:rsidRPr="0073469F" w:rsidRDefault="00195CC6" w:rsidP="00195CC6">
      <w:r w:rsidRPr="0073469F">
        <w:t>Intended usage:</w:t>
      </w:r>
    </w:p>
    <w:p w14:paraId="00B0DD54" w14:textId="77777777" w:rsidR="00195CC6" w:rsidRPr="0073469F" w:rsidRDefault="00195CC6" w:rsidP="00195CC6">
      <w:r w:rsidRPr="0073469F">
        <w:t>Common</w:t>
      </w:r>
    </w:p>
    <w:p w14:paraId="1C279937" w14:textId="77777777" w:rsidR="00195CC6" w:rsidRPr="0073469F" w:rsidRDefault="00195CC6" w:rsidP="00195CC6">
      <w:r w:rsidRPr="0073469F">
        <w:t>Person to contact for further information:</w:t>
      </w:r>
    </w:p>
    <w:p w14:paraId="362D8CB6" w14:textId="77777777" w:rsidR="00195CC6" w:rsidRPr="0073469F" w:rsidRDefault="00195CC6" w:rsidP="00195CC6">
      <w:pPr>
        <w:pStyle w:val="B1"/>
      </w:pPr>
      <w:r w:rsidRPr="0073469F">
        <w:t>-</w:t>
      </w:r>
      <w:r w:rsidRPr="0073469F">
        <w:tab/>
        <w:t>Name: &lt;MCC name&gt;</w:t>
      </w:r>
    </w:p>
    <w:p w14:paraId="0C7BF661" w14:textId="77777777" w:rsidR="00195CC6" w:rsidRPr="0073469F" w:rsidRDefault="00195CC6" w:rsidP="00195CC6">
      <w:pPr>
        <w:pStyle w:val="B1"/>
      </w:pPr>
      <w:r w:rsidRPr="0073469F">
        <w:t>-</w:t>
      </w:r>
      <w:r w:rsidRPr="0073469F">
        <w:tab/>
        <w:t>Email: &lt;MCC email address&gt;</w:t>
      </w:r>
    </w:p>
    <w:p w14:paraId="0AA7915A" w14:textId="77777777" w:rsidR="00195CC6" w:rsidRPr="0073469F" w:rsidRDefault="00195CC6" w:rsidP="00195CC6">
      <w:pPr>
        <w:pStyle w:val="B1"/>
      </w:pPr>
      <w:r w:rsidRPr="0073469F">
        <w:t>-</w:t>
      </w:r>
      <w:r w:rsidRPr="0073469F">
        <w:tab/>
        <w:t>Author/Change controller:</w:t>
      </w:r>
    </w:p>
    <w:p w14:paraId="597FE051" w14:textId="77777777" w:rsidR="00195CC6" w:rsidRPr="0073469F" w:rsidRDefault="00195CC6" w:rsidP="00195CC6">
      <w:pPr>
        <w:pStyle w:val="B2"/>
      </w:pPr>
      <w:r w:rsidRPr="0073469F">
        <w:t>i)</w:t>
      </w:r>
      <w:r w:rsidRPr="0073469F">
        <w:tab/>
        <w:t>Author: 3GPP CT1 Working Group/3GPP_TSG_CT_WG1@LIST.ETSI.ORG</w:t>
      </w:r>
    </w:p>
    <w:p w14:paraId="19CD6D3A" w14:textId="77777777" w:rsidR="00195CC6" w:rsidRDefault="00195CC6" w:rsidP="00195CC6">
      <w:pPr>
        <w:pStyle w:val="B2"/>
      </w:pPr>
      <w:r w:rsidRPr="0073469F">
        <w:t>ii)</w:t>
      </w:r>
      <w:r w:rsidRPr="0073469F">
        <w:tab/>
        <w:t>Change controller: &lt;MCC name&gt;/&lt;MCC email address&gt;</w:t>
      </w:r>
    </w:p>
    <w:p w14:paraId="78E40FD3" w14:textId="77777777" w:rsidR="004F3B4A" w:rsidRPr="006313A9" w:rsidRDefault="004F3B4A" w:rsidP="000B2AB4">
      <w:pPr>
        <w:pStyle w:val="Heading1"/>
      </w:pPr>
      <w:bookmarkStart w:id="3420" w:name="_Toc11408099"/>
      <w:bookmarkStart w:id="3421" w:name="_Toc27499405"/>
      <w:bookmarkStart w:id="3422" w:name="_Toc107000728"/>
      <w:r w:rsidRPr="006313A9">
        <w:t>F.</w:t>
      </w:r>
      <w:r>
        <w:t>6</w:t>
      </w:r>
      <w:r w:rsidRPr="006313A9">
        <w:tab/>
        <w:t xml:space="preserve">XML schema for </w:t>
      </w:r>
      <w:r>
        <w:t>integrity protection of MIME bodies</w:t>
      </w:r>
      <w:bookmarkEnd w:id="3420"/>
      <w:bookmarkEnd w:id="3421"/>
      <w:bookmarkEnd w:id="3422"/>
    </w:p>
    <w:p w14:paraId="604015F9" w14:textId="77777777" w:rsidR="004F3B4A" w:rsidRPr="0073469F" w:rsidRDefault="004F3B4A" w:rsidP="000B2AB4">
      <w:pPr>
        <w:pStyle w:val="Heading2"/>
      </w:pPr>
      <w:bookmarkStart w:id="3423" w:name="_Toc11408100"/>
      <w:bookmarkStart w:id="3424" w:name="_Toc27499406"/>
      <w:bookmarkStart w:id="3425" w:name="_Toc107000729"/>
      <w:r w:rsidRPr="0073469F">
        <w:t>F.</w:t>
      </w:r>
      <w:r>
        <w:t>6</w:t>
      </w:r>
      <w:r w:rsidRPr="0073469F">
        <w:t>.1</w:t>
      </w:r>
      <w:r w:rsidRPr="0073469F">
        <w:tab/>
        <w:t>General</w:t>
      </w:r>
      <w:bookmarkEnd w:id="3423"/>
      <w:bookmarkEnd w:id="3424"/>
      <w:bookmarkEnd w:id="3425"/>
    </w:p>
    <w:p w14:paraId="1597E945" w14:textId="77777777" w:rsidR="004F3B4A" w:rsidRDefault="004F3B4A" w:rsidP="004F3B4A">
      <w:r w:rsidRPr="0073469F">
        <w:t xml:space="preserve">This </w:t>
      </w:r>
      <w:r w:rsidR="00E374A4">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7FDCC08C" w14:textId="77777777" w:rsidR="004F3B4A" w:rsidRDefault="004F3B4A" w:rsidP="000B2AB4">
      <w:pPr>
        <w:pStyle w:val="Heading2"/>
      </w:pPr>
      <w:bookmarkStart w:id="3426" w:name="_Toc11408101"/>
      <w:bookmarkStart w:id="3427" w:name="_Toc27499407"/>
      <w:bookmarkStart w:id="3428" w:name="_Toc107000730"/>
      <w:r w:rsidRPr="0073469F">
        <w:rPr>
          <w:lang w:eastAsia="zh-CN"/>
        </w:rPr>
        <w:t>F</w:t>
      </w:r>
      <w:r w:rsidRPr="0073469F">
        <w:t>.</w:t>
      </w:r>
      <w:r>
        <w:rPr>
          <w:lang w:eastAsia="zh-CN"/>
        </w:rPr>
        <w:t>6</w:t>
      </w:r>
      <w:r w:rsidRPr="0073469F">
        <w:t>.2</w:t>
      </w:r>
      <w:r w:rsidRPr="0073469F">
        <w:tab/>
        <w:t>XML schema</w:t>
      </w:r>
      <w:bookmarkEnd w:id="3426"/>
      <w:bookmarkEnd w:id="3427"/>
      <w:bookmarkEnd w:id="3428"/>
    </w:p>
    <w:p w14:paraId="52D3BBCF" w14:textId="77777777" w:rsidR="004F3B4A" w:rsidRPr="0073469F" w:rsidRDefault="004F3B4A" w:rsidP="004F3B4A">
      <w:pPr>
        <w:pStyle w:val="PL"/>
      </w:pPr>
      <w:r w:rsidRPr="0073469F">
        <w:t>&lt;?xml version="1.0</w:t>
      </w:r>
      <w:r w:rsidRPr="00B223DD">
        <w:t>" encoding="UTF-8"</w:t>
      </w:r>
      <w:r w:rsidRPr="0073469F">
        <w:t>?&gt;</w:t>
      </w:r>
    </w:p>
    <w:p w14:paraId="1FD8E545" w14:textId="77777777" w:rsidR="004F3B4A" w:rsidRPr="0073469F" w:rsidRDefault="004F3B4A" w:rsidP="004F3B4A">
      <w:pPr>
        <w:pStyle w:val="PL"/>
      </w:pPr>
      <w:r w:rsidRPr="0073469F">
        <w:t>&lt;xs:schema</w:t>
      </w:r>
    </w:p>
    <w:p w14:paraId="5EE03F36" w14:textId="77777777" w:rsidR="004F3B4A" w:rsidRDefault="004F3B4A" w:rsidP="004F3B4A">
      <w:pPr>
        <w:pStyle w:val="PL"/>
      </w:pPr>
      <w:r w:rsidRPr="0073469F">
        <w:t xml:space="preserve">  xmlns:xs="http://www.w3.org/2001/XMLSchema"</w:t>
      </w:r>
    </w:p>
    <w:p w14:paraId="5BE5EED4"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1F0830A8"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183F5741" w14:textId="77777777" w:rsidR="004F3B4A" w:rsidRPr="0073469F" w:rsidRDefault="004F3B4A" w:rsidP="004F3B4A">
      <w:pPr>
        <w:pStyle w:val="PL"/>
      </w:pPr>
      <w:r w:rsidRPr="0073469F">
        <w:t xml:space="preserve">  elementFormDefault="qualified"</w:t>
      </w:r>
    </w:p>
    <w:p w14:paraId="51031142" w14:textId="77777777" w:rsidR="004F3B4A" w:rsidRDefault="004F3B4A" w:rsidP="004F3B4A">
      <w:pPr>
        <w:pStyle w:val="PL"/>
      </w:pPr>
      <w:r>
        <w:t xml:space="preserve">  </w:t>
      </w:r>
      <w:r w:rsidRPr="0073469F">
        <w:t>attributeFormDefault="unqualified"</w:t>
      </w:r>
    </w:p>
    <w:p w14:paraId="7DB9F71A" w14:textId="77777777" w:rsidR="004F3B4A" w:rsidRDefault="004F3B4A" w:rsidP="004F3B4A">
      <w:pPr>
        <w:pStyle w:val="PL"/>
      </w:pPr>
      <w:r>
        <w:t xml:space="preserve">  xmlns:xmldsig="http://www.w3.org/2000/09/xmldsig#"&gt;</w:t>
      </w:r>
    </w:p>
    <w:p w14:paraId="62499063" w14:textId="77777777" w:rsidR="004F3B4A" w:rsidRDefault="004F3B4A" w:rsidP="004F3B4A">
      <w:pPr>
        <w:pStyle w:val="PL"/>
      </w:pPr>
    </w:p>
    <w:p w14:paraId="3B350E31" w14:textId="77777777" w:rsidR="004F3B4A" w:rsidRPr="00FE31B7" w:rsidRDefault="004F3B4A" w:rsidP="004F3B4A">
      <w:pPr>
        <w:pStyle w:val="PL"/>
        <w:rPr>
          <w:lang w:val="fr-FR"/>
        </w:rPr>
      </w:pPr>
      <w:r w:rsidRPr="00C96C7F">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7D6E3AAC" w14:textId="77777777" w:rsidR="004F3B4A" w:rsidRPr="00FE31B7" w:rsidRDefault="004F3B4A" w:rsidP="004F3B4A">
      <w:pPr>
        <w:pStyle w:val="PL"/>
        <w:rPr>
          <w:lang w:val="fr-FR"/>
        </w:rPr>
      </w:pPr>
    </w:p>
    <w:p w14:paraId="08CDE6A1" w14:textId="77777777" w:rsidR="004F3B4A" w:rsidRDefault="004F3B4A" w:rsidP="004F3B4A">
      <w:pPr>
        <w:pStyle w:val="PL"/>
      </w:pPr>
      <w:r w:rsidRPr="00FE31B7">
        <w:rPr>
          <w:lang w:val="fr-FR"/>
        </w:rPr>
        <w:t xml:space="preserve">  </w:t>
      </w:r>
      <w:r>
        <w:t>&lt;xs:complexType name="signaturesType"&gt;</w:t>
      </w:r>
    </w:p>
    <w:p w14:paraId="5E1551A1" w14:textId="77777777" w:rsidR="00663937" w:rsidRDefault="004F3B4A" w:rsidP="00663937">
      <w:pPr>
        <w:pStyle w:val="PL"/>
      </w:pPr>
      <w:r>
        <w:t xml:space="preserve">    &lt;xs:sequence&gt;</w:t>
      </w:r>
    </w:p>
    <w:p w14:paraId="72E96E98" w14:textId="77777777" w:rsidR="004F3B4A" w:rsidRDefault="004F3B4A" w:rsidP="004F3B4A">
      <w:pPr>
        <w:pStyle w:val="PL"/>
      </w:pPr>
      <w:r>
        <w:t xml:space="preserve">      &lt;xs:any namespace="##other" processContents="lax" minOccurs="0" maxOccurs="unbounded"/&gt;</w:t>
      </w:r>
    </w:p>
    <w:p w14:paraId="0044A6A6" w14:textId="77777777" w:rsidR="004F3B4A" w:rsidRDefault="004F3B4A" w:rsidP="004F3B4A">
      <w:pPr>
        <w:pStyle w:val="PL"/>
      </w:pPr>
      <w:r>
        <w:t xml:space="preserve">      &lt;xs:element name="anyExt" type="mcpttsigneddoc:anyExtType" minOccurs="0"/&gt;</w:t>
      </w:r>
    </w:p>
    <w:p w14:paraId="64B9D14B" w14:textId="77777777" w:rsidR="004F3B4A" w:rsidRDefault="004F3B4A" w:rsidP="004F3B4A">
      <w:pPr>
        <w:pStyle w:val="PL"/>
      </w:pPr>
      <w:r>
        <w:t xml:space="preserve">    &lt;/xs:sequence&gt;</w:t>
      </w:r>
    </w:p>
    <w:p w14:paraId="479F23C8" w14:textId="77777777" w:rsidR="004F3B4A" w:rsidRDefault="004F3B4A" w:rsidP="004F3B4A">
      <w:pPr>
        <w:pStyle w:val="PL"/>
      </w:pPr>
      <w:r>
        <w:t xml:space="preserve">    &lt;xs:anyAttribute namespace="##any" processContents="lax"/&gt;</w:t>
      </w:r>
    </w:p>
    <w:p w14:paraId="3F2C8959" w14:textId="77777777" w:rsidR="004F3B4A" w:rsidRDefault="004F3B4A" w:rsidP="004F3B4A">
      <w:pPr>
        <w:pStyle w:val="PL"/>
      </w:pPr>
      <w:r>
        <w:t xml:space="preserve">  &lt;/xs:complexType&gt;</w:t>
      </w:r>
    </w:p>
    <w:p w14:paraId="2A9DDF12" w14:textId="77777777" w:rsidR="004F3B4A" w:rsidRDefault="004F3B4A" w:rsidP="004F3B4A">
      <w:pPr>
        <w:pStyle w:val="PL"/>
      </w:pPr>
    </w:p>
    <w:p w14:paraId="058370D0" w14:textId="77777777" w:rsidR="004F3B4A" w:rsidRDefault="004F3B4A" w:rsidP="004F3B4A">
      <w:pPr>
        <w:pStyle w:val="PL"/>
      </w:pPr>
      <w:r>
        <w:t xml:space="preserve">  &lt;!-- root XML element when creating a signed XML document --&gt;</w:t>
      </w:r>
    </w:p>
    <w:p w14:paraId="1E8B82AD" w14:textId="77777777" w:rsidR="004F3B4A" w:rsidRDefault="004F3B4A" w:rsidP="004F3B4A">
      <w:pPr>
        <w:pStyle w:val="PL"/>
      </w:pPr>
      <w:r>
        <w:t xml:space="preserve">  &lt;xs:element name="signatures" type="mcpttsigneddoc:signaturesType"/&gt;</w:t>
      </w:r>
    </w:p>
    <w:p w14:paraId="6920F9A4" w14:textId="77777777" w:rsidR="004F3B4A" w:rsidRPr="0073469F" w:rsidRDefault="004F3B4A" w:rsidP="004F3B4A">
      <w:pPr>
        <w:pStyle w:val="PL"/>
      </w:pPr>
      <w:r w:rsidRPr="0073469F">
        <w:t xml:space="preserve">  &lt;xs:complexType name="anyExtType"&gt;</w:t>
      </w:r>
    </w:p>
    <w:p w14:paraId="3115FDC4" w14:textId="77777777" w:rsidR="004F3B4A" w:rsidRPr="0073469F" w:rsidRDefault="004F3B4A" w:rsidP="004F3B4A">
      <w:pPr>
        <w:pStyle w:val="PL"/>
      </w:pPr>
      <w:r w:rsidRPr="0073469F">
        <w:t xml:space="preserve">    &lt;xs:sequence&gt;</w:t>
      </w:r>
    </w:p>
    <w:p w14:paraId="33B52557" w14:textId="77777777" w:rsidR="004F3B4A" w:rsidRPr="0073469F" w:rsidRDefault="004F3B4A" w:rsidP="004F3B4A">
      <w:pPr>
        <w:pStyle w:val="PL"/>
      </w:pPr>
      <w:r w:rsidRPr="0073469F">
        <w:lastRenderedPageBreak/>
        <w:t xml:space="preserve">      &lt;xs:any namespace="##any" processContents="lax" minOccurs="0" maxOccurs="unbounded"/&gt;</w:t>
      </w:r>
    </w:p>
    <w:p w14:paraId="47664BFA" w14:textId="77777777" w:rsidR="004F3B4A" w:rsidRPr="0073469F" w:rsidRDefault="004F3B4A" w:rsidP="004F3B4A">
      <w:pPr>
        <w:pStyle w:val="PL"/>
      </w:pPr>
      <w:r w:rsidRPr="0073469F">
        <w:t xml:space="preserve">    &lt;/xs:sequence&gt;</w:t>
      </w:r>
    </w:p>
    <w:p w14:paraId="3A7D99B3" w14:textId="77777777" w:rsidR="004F3B4A" w:rsidRPr="0073469F" w:rsidRDefault="004F3B4A" w:rsidP="004F3B4A">
      <w:pPr>
        <w:pStyle w:val="PL"/>
      </w:pPr>
      <w:r w:rsidRPr="0073469F">
        <w:t xml:space="preserve">  &lt;/xs:complexType&gt;</w:t>
      </w:r>
    </w:p>
    <w:p w14:paraId="7F7E46BC" w14:textId="77777777" w:rsidR="004F3B4A"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3429" w:name="_MCCTEMPBM_CRPT75140379___7"/>
    </w:p>
    <w:p w14:paraId="2A6C8AEA" w14:textId="77777777" w:rsidR="004F3B4A" w:rsidRPr="00194FC1"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773FF">
        <w:rPr>
          <w:rFonts w:ascii="Courier New" w:hAnsi="Courier New"/>
          <w:noProof/>
          <w:sz w:val="16"/>
        </w:rPr>
        <w:t>&lt;/xs:schema&gt;</w:t>
      </w:r>
    </w:p>
    <w:p w14:paraId="211A0D26" w14:textId="77777777" w:rsidR="004F3B4A" w:rsidRPr="006313A9" w:rsidRDefault="004F3B4A" w:rsidP="004F3B4A">
      <w:pPr>
        <w:keepNext/>
        <w:keepLines/>
        <w:spacing w:before="180"/>
        <w:ind w:left="1134" w:hanging="1134"/>
        <w:outlineLvl w:val="1"/>
        <w:rPr>
          <w:rFonts w:ascii="Arial" w:hAnsi="Arial"/>
          <w:sz w:val="32"/>
        </w:rPr>
      </w:pPr>
      <w:bookmarkStart w:id="3430" w:name="_PERM_MCCTEMPBM_CRPT75140380___2"/>
      <w:bookmarkEnd w:id="3429"/>
      <w:r w:rsidRPr="006313A9">
        <w:rPr>
          <w:rFonts w:ascii="Arial" w:hAnsi="Arial"/>
          <w:sz w:val="32"/>
          <w:lang w:eastAsia="zh-CN"/>
        </w:rPr>
        <w:t>F</w:t>
      </w:r>
      <w:r w:rsidRPr="006313A9">
        <w:rPr>
          <w:rFonts w:ascii="Arial" w:hAnsi="Arial"/>
          <w:sz w:val="32"/>
        </w:rPr>
        <w:t>.</w:t>
      </w:r>
      <w:r>
        <w:rPr>
          <w:rFonts w:ascii="Arial" w:hAnsi="Arial"/>
          <w:sz w:val="32"/>
          <w:lang w:eastAsia="zh-CN"/>
        </w:rPr>
        <w:t>6</w:t>
      </w:r>
      <w:r w:rsidRPr="006313A9">
        <w:rPr>
          <w:rFonts w:ascii="Arial" w:hAnsi="Arial"/>
          <w:sz w:val="32"/>
        </w:rPr>
        <w:t>.3</w:t>
      </w:r>
      <w:r w:rsidRPr="006313A9">
        <w:rPr>
          <w:rFonts w:ascii="Arial" w:hAnsi="Arial"/>
          <w:sz w:val="32"/>
        </w:rPr>
        <w:tab/>
        <w:t>Semantic</w:t>
      </w:r>
    </w:p>
    <w:bookmarkEnd w:id="3430"/>
    <w:p w14:paraId="7F7731FC"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1AC57FD1" w14:textId="77777777" w:rsidR="004F3B4A" w:rsidRDefault="004F3B4A" w:rsidP="004F3B4A">
      <w:r w:rsidRPr="006313A9">
        <w:t>The &lt;</w:t>
      </w:r>
      <w:r>
        <w:t>signatures</w:t>
      </w:r>
      <w:r w:rsidRPr="006313A9">
        <w:t>&gt; element is the ro</w:t>
      </w:r>
      <w:r>
        <w:t xml:space="preserve">ot element of the XML document. </w:t>
      </w:r>
    </w:p>
    <w:p w14:paraId="25C544BA" w14:textId="77777777" w:rsidR="004F3B4A" w:rsidRPr="006313A9" w:rsidRDefault="004F3B4A" w:rsidP="000B2AB4">
      <w:pPr>
        <w:pStyle w:val="Heading2"/>
      </w:pPr>
      <w:bookmarkStart w:id="3431" w:name="_Toc107000731"/>
      <w:r w:rsidRPr="00A96F4A">
        <w:t>NOTE 1:</w:t>
      </w:r>
      <w:r w:rsidRPr="00A96F4A">
        <w:tab/>
        <w:t>The subelements of the &lt;signatures&gt; element are validated by the &lt;xs:any namespace="##other" processContents="lax" minOccurs="0" maxOccurs="unbounded"/&gt; particle of the &lt;signatures&gt; element</w:t>
      </w:r>
      <w:bookmarkEnd w:id="3431"/>
    </w:p>
    <w:p w14:paraId="1BEA5835" w14:textId="77777777" w:rsidR="004F3B4A" w:rsidRDefault="004F3B4A" w:rsidP="004F3B4A">
      <w:bookmarkStart w:id="3432" w:name="_PERM_MCCTEMPBM_CRPT75140382___5"/>
      <w:r>
        <w:t xml:space="preserve">An instance of the &lt;signatures&gt; element contains one or more instances of the &lt;xmldsig:Signature&gt; element from the </w:t>
      </w:r>
      <w:hyperlink r:id="rId68"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3432"/>
    <w:p w14:paraId="0846AB6B" w14:textId="77777777" w:rsidR="004F3B4A" w:rsidRDefault="004F3B4A" w:rsidP="004F3B4A">
      <w:r>
        <w:t>Each &lt;xmldsig:Signature&gt; element contains the following child elements:</w:t>
      </w:r>
    </w:p>
    <w:p w14:paraId="1A2AEA43"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7B69BD44"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228ECAFF"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5B0E64B0"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52399BCA"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071A64C9"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1A9922AD"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D40E67"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0539712B"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07B739E5"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1B34AD4E"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4EE95C22"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6980532D" w14:textId="77777777" w:rsidR="004F3B4A" w:rsidRPr="00476F8B" w:rsidRDefault="004F3B4A" w:rsidP="000B2AB4">
      <w:pPr>
        <w:pStyle w:val="Heading2"/>
      </w:pPr>
      <w:bookmarkStart w:id="3433" w:name="_Toc107000732"/>
      <w:r w:rsidRPr="00A96F4A">
        <w:t>F.6.4</w:t>
      </w:r>
      <w:r w:rsidRPr="00A96F4A">
        <w:tab/>
        <w:t>IANA registration template</w:t>
      </w:r>
      <w:bookmarkEnd w:id="3433"/>
    </w:p>
    <w:p w14:paraId="7B03C27B" w14:textId="77777777" w:rsidR="004F3B4A" w:rsidRPr="00476F8B" w:rsidRDefault="004F3B4A" w:rsidP="004F3B4A">
      <w:r w:rsidRPr="00476F8B">
        <w:t>Your Name:</w:t>
      </w:r>
    </w:p>
    <w:p w14:paraId="5A48E06B" w14:textId="77777777" w:rsidR="004F3B4A" w:rsidRPr="00476F8B" w:rsidRDefault="004F3B4A" w:rsidP="004F3B4A">
      <w:r w:rsidRPr="00476F8B">
        <w:t>&lt;MCC name&gt;</w:t>
      </w:r>
    </w:p>
    <w:p w14:paraId="38D64CE7" w14:textId="77777777" w:rsidR="004F3B4A" w:rsidRPr="00476F8B" w:rsidRDefault="004F3B4A" w:rsidP="004F3B4A">
      <w:r w:rsidRPr="00476F8B">
        <w:lastRenderedPageBreak/>
        <w:t>Your Email Address:</w:t>
      </w:r>
    </w:p>
    <w:p w14:paraId="10510034" w14:textId="77777777" w:rsidR="004F3B4A" w:rsidRPr="00476F8B" w:rsidRDefault="004F3B4A" w:rsidP="004F3B4A">
      <w:r w:rsidRPr="00476F8B">
        <w:t>&lt;MCC email address&gt;</w:t>
      </w:r>
    </w:p>
    <w:p w14:paraId="0E818CE8" w14:textId="77777777" w:rsidR="004F3B4A" w:rsidRPr="00476F8B" w:rsidRDefault="004F3B4A" w:rsidP="004F3B4A">
      <w:r w:rsidRPr="00476F8B">
        <w:t>Media Type Name:</w:t>
      </w:r>
    </w:p>
    <w:p w14:paraId="1B0754BC" w14:textId="77777777" w:rsidR="004F3B4A" w:rsidRPr="00476F8B" w:rsidRDefault="004F3B4A" w:rsidP="004F3B4A">
      <w:r w:rsidRPr="00476F8B">
        <w:t>Application</w:t>
      </w:r>
    </w:p>
    <w:p w14:paraId="034A6979" w14:textId="77777777" w:rsidR="004F3B4A" w:rsidRPr="00476F8B" w:rsidRDefault="004F3B4A" w:rsidP="004F3B4A">
      <w:r w:rsidRPr="00476F8B">
        <w:t>Subtype name:</w:t>
      </w:r>
    </w:p>
    <w:p w14:paraId="58BCEAC6" w14:textId="77777777" w:rsidR="004F3B4A" w:rsidRPr="00476F8B" w:rsidRDefault="004F3B4A" w:rsidP="004F3B4A">
      <w:r w:rsidRPr="00476F8B">
        <w:t>vnd.3g</w:t>
      </w:r>
      <w:r>
        <w:t>pp.mcptt-signed</w:t>
      </w:r>
      <w:r w:rsidRPr="00476F8B">
        <w:t>+xml</w:t>
      </w:r>
    </w:p>
    <w:p w14:paraId="62878107" w14:textId="77777777" w:rsidR="004F3B4A" w:rsidRPr="00476F8B" w:rsidRDefault="004F3B4A" w:rsidP="004F3B4A">
      <w:r w:rsidRPr="00476F8B">
        <w:t>Required parameters:</w:t>
      </w:r>
    </w:p>
    <w:p w14:paraId="036DC4E2" w14:textId="77777777" w:rsidR="004F3B4A" w:rsidRPr="00476F8B" w:rsidRDefault="004F3B4A" w:rsidP="004F3B4A">
      <w:pPr>
        <w:outlineLvl w:val="0"/>
      </w:pPr>
      <w:r w:rsidRPr="00476F8B">
        <w:t>None</w:t>
      </w:r>
    </w:p>
    <w:p w14:paraId="2526D5B0" w14:textId="77777777" w:rsidR="004F3B4A" w:rsidRPr="00476F8B" w:rsidRDefault="004F3B4A" w:rsidP="004F3B4A">
      <w:r w:rsidRPr="00476F8B">
        <w:t>Optional parameters:</w:t>
      </w:r>
    </w:p>
    <w:p w14:paraId="5DE094A2"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0BB2E093" w14:textId="77777777" w:rsidR="004F3B4A" w:rsidRPr="00476F8B" w:rsidRDefault="004F3B4A" w:rsidP="004F3B4A">
      <w:r w:rsidRPr="00476F8B">
        <w:t>Encoding considerations:</w:t>
      </w:r>
    </w:p>
    <w:p w14:paraId="685E1315" w14:textId="77777777" w:rsidR="004F3B4A" w:rsidRPr="00476F8B" w:rsidRDefault="004F3B4A" w:rsidP="004F3B4A">
      <w:r w:rsidRPr="00476F8B">
        <w:t>binary.</w:t>
      </w:r>
    </w:p>
    <w:p w14:paraId="7C0F08DB" w14:textId="77777777" w:rsidR="004F3B4A" w:rsidRPr="00476F8B" w:rsidRDefault="004F3B4A" w:rsidP="004F3B4A">
      <w:r w:rsidRPr="00476F8B">
        <w:t>Security considerations:</w:t>
      </w:r>
    </w:p>
    <w:p w14:paraId="67D3BFE7"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4175F4FB" w14:textId="77777777" w:rsidR="004F3B4A" w:rsidRPr="00476F8B" w:rsidRDefault="004F3B4A" w:rsidP="004F3B4A">
      <w:r w:rsidRPr="00476F8B">
        <w:t>The information transported in this media type does not include active or executable content.</w:t>
      </w:r>
    </w:p>
    <w:p w14:paraId="654428E2"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02E14EEE" w14:textId="77777777" w:rsidR="004F3B4A" w:rsidRPr="00476F8B" w:rsidRDefault="004F3B4A" w:rsidP="004F3B4A">
      <w:r w:rsidRPr="00476F8B">
        <w:t>This media type does not include provisions for directives that institute actions on a recipient's files or other resources.</w:t>
      </w:r>
    </w:p>
    <w:p w14:paraId="189DB85C"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5B6683A" w14:textId="77777777" w:rsidR="004F3B4A" w:rsidRPr="00476F8B" w:rsidRDefault="004F3B4A" w:rsidP="004F3B4A">
      <w:r w:rsidRPr="00476F8B">
        <w:t>This media type does not employ compression.</w:t>
      </w:r>
    </w:p>
    <w:p w14:paraId="71C982DC" w14:textId="77777777" w:rsidR="004F3B4A" w:rsidRPr="00476F8B" w:rsidRDefault="004F3B4A" w:rsidP="004F3B4A">
      <w:r w:rsidRPr="00476F8B">
        <w:t>Interoperability considerations:</w:t>
      </w:r>
    </w:p>
    <w:p w14:paraId="5AAE339F"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7FF44C8" w14:textId="77777777" w:rsidR="004F3B4A" w:rsidRPr="00476F8B" w:rsidRDefault="004F3B4A" w:rsidP="004F3B4A">
      <w:r w:rsidRPr="00476F8B">
        <w:t>Published specification:</w:t>
      </w:r>
    </w:p>
    <w:p w14:paraId="46FEADAF"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3359E42C" w14:textId="77777777" w:rsidR="004F3B4A" w:rsidRPr="00476F8B" w:rsidRDefault="004F3B4A" w:rsidP="004F3B4A">
      <w:r w:rsidRPr="00476F8B">
        <w:t>Applications which use this media type:</w:t>
      </w:r>
    </w:p>
    <w:p w14:paraId="1A933E68"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1DCDEE21" w14:textId="77777777" w:rsidR="004F3B4A" w:rsidRPr="00476F8B" w:rsidRDefault="004F3B4A" w:rsidP="004F3B4A">
      <w:pPr>
        <w:rPr>
          <w:rFonts w:eastAsia="PMingLiU"/>
        </w:rPr>
      </w:pPr>
      <w:r w:rsidRPr="00476F8B">
        <w:rPr>
          <w:rFonts w:eastAsia="PMingLiU"/>
        </w:rPr>
        <w:t>Fragment identifier considerations:</w:t>
      </w:r>
    </w:p>
    <w:p w14:paraId="0035335F" w14:textId="77777777" w:rsidR="004F3B4A" w:rsidRPr="00476F8B" w:rsidRDefault="004F3B4A" w:rsidP="004F3B4A">
      <w:r w:rsidRPr="00476F8B">
        <w:t>The handling in section 5 of IETF RFC 7303 applies.</w:t>
      </w:r>
    </w:p>
    <w:p w14:paraId="14006CA6" w14:textId="77777777" w:rsidR="004F3B4A" w:rsidRPr="00476F8B" w:rsidRDefault="004F3B4A" w:rsidP="004F3B4A">
      <w:r w:rsidRPr="00476F8B">
        <w:t>Restrictions on usage:</w:t>
      </w:r>
    </w:p>
    <w:p w14:paraId="6F54EB6E" w14:textId="77777777" w:rsidR="004F3B4A" w:rsidRPr="00476F8B" w:rsidRDefault="004F3B4A" w:rsidP="004F3B4A">
      <w:r w:rsidRPr="00476F8B">
        <w:t>None</w:t>
      </w:r>
    </w:p>
    <w:p w14:paraId="27D8BBFA" w14:textId="77777777" w:rsidR="004F3B4A" w:rsidRPr="00476F8B" w:rsidRDefault="004F3B4A" w:rsidP="004F3B4A">
      <w:r w:rsidRPr="00476F8B">
        <w:lastRenderedPageBreak/>
        <w:t>Provisional registration? (standards tree only):</w:t>
      </w:r>
    </w:p>
    <w:p w14:paraId="40B029C8" w14:textId="77777777" w:rsidR="004F3B4A" w:rsidRPr="00476F8B" w:rsidRDefault="004F3B4A" w:rsidP="004F3B4A">
      <w:r w:rsidRPr="00476F8B">
        <w:t>N/A</w:t>
      </w:r>
    </w:p>
    <w:p w14:paraId="413FADD4" w14:textId="77777777" w:rsidR="004F3B4A" w:rsidRPr="00476F8B" w:rsidRDefault="004F3B4A" w:rsidP="004F3B4A">
      <w:r w:rsidRPr="00476F8B">
        <w:t>Additional information:</w:t>
      </w:r>
    </w:p>
    <w:p w14:paraId="42FC857E" w14:textId="77777777" w:rsidR="004F3B4A" w:rsidRPr="00476F8B" w:rsidRDefault="004F3B4A" w:rsidP="004F3B4A">
      <w:pPr>
        <w:ind w:left="568" w:hanging="284"/>
      </w:pPr>
      <w:bookmarkStart w:id="3434" w:name="_PERM_MCCTEMPBM_CRPT75140384___2"/>
      <w:r w:rsidRPr="00476F8B">
        <w:t>1.</w:t>
      </w:r>
      <w:r w:rsidRPr="00476F8B">
        <w:tab/>
        <w:t>Deprecated alias names for this type: none</w:t>
      </w:r>
    </w:p>
    <w:p w14:paraId="6C9A06B1" w14:textId="77777777" w:rsidR="004F3B4A" w:rsidRPr="00476F8B" w:rsidRDefault="004F3B4A" w:rsidP="004F3B4A">
      <w:pPr>
        <w:ind w:left="568" w:hanging="284"/>
      </w:pPr>
      <w:r w:rsidRPr="00476F8B">
        <w:t>2.</w:t>
      </w:r>
      <w:r w:rsidRPr="00476F8B">
        <w:tab/>
        <w:t>Magic number(s): none</w:t>
      </w:r>
    </w:p>
    <w:p w14:paraId="6BFF9EEC" w14:textId="77777777" w:rsidR="004F3B4A" w:rsidRPr="00476F8B" w:rsidRDefault="004F3B4A" w:rsidP="004F3B4A">
      <w:pPr>
        <w:ind w:left="568" w:hanging="284"/>
      </w:pPr>
      <w:r w:rsidRPr="00476F8B">
        <w:t>3.</w:t>
      </w:r>
      <w:r w:rsidRPr="00476F8B">
        <w:tab/>
        <w:t>File extension(s): none</w:t>
      </w:r>
    </w:p>
    <w:p w14:paraId="4880AFDB" w14:textId="77777777" w:rsidR="004F3B4A" w:rsidRPr="00476F8B" w:rsidRDefault="004F3B4A" w:rsidP="004F3B4A">
      <w:pPr>
        <w:ind w:left="568" w:hanging="284"/>
      </w:pPr>
      <w:r w:rsidRPr="00476F8B">
        <w:t>4.</w:t>
      </w:r>
      <w:r w:rsidRPr="00476F8B">
        <w:tab/>
        <w:t>Macintosh File Type Code(s): none</w:t>
      </w:r>
    </w:p>
    <w:p w14:paraId="0BE74299" w14:textId="77777777" w:rsidR="004F3B4A" w:rsidRPr="00476F8B" w:rsidRDefault="004F3B4A" w:rsidP="004F3B4A">
      <w:pPr>
        <w:ind w:left="568" w:hanging="284"/>
      </w:pPr>
      <w:r w:rsidRPr="00476F8B">
        <w:t>5.</w:t>
      </w:r>
      <w:r w:rsidRPr="00476F8B">
        <w:tab/>
        <w:t>Object Identifier(s) or OID(s): none</w:t>
      </w:r>
    </w:p>
    <w:bookmarkEnd w:id="3434"/>
    <w:p w14:paraId="41F2997C" w14:textId="77777777" w:rsidR="004F3B4A" w:rsidRPr="00476F8B" w:rsidRDefault="004F3B4A" w:rsidP="004F3B4A">
      <w:r w:rsidRPr="00476F8B">
        <w:t>Intended usage:</w:t>
      </w:r>
    </w:p>
    <w:p w14:paraId="12F702D7" w14:textId="77777777" w:rsidR="004F3B4A" w:rsidRPr="00476F8B" w:rsidRDefault="004F3B4A" w:rsidP="004F3B4A">
      <w:pPr>
        <w:rPr>
          <w:rFonts w:eastAsia="PMingLiU"/>
        </w:rPr>
      </w:pPr>
      <w:r w:rsidRPr="00476F8B">
        <w:rPr>
          <w:rFonts w:eastAsia="PMingLiU"/>
        </w:rPr>
        <w:t>Common</w:t>
      </w:r>
    </w:p>
    <w:p w14:paraId="2934AEF3" w14:textId="77777777" w:rsidR="004F3B4A" w:rsidRPr="00476F8B" w:rsidRDefault="004F3B4A" w:rsidP="004F3B4A">
      <w:r w:rsidRPr="00476F8B">
        <w:t>Person to contact for further information:</w:t>
      </w:r>
    </w:p>
    <w:p w14:paraId="652866A2" w14:textId="77777777" w:rsidR="004F3B4A" w:rsidRPr="00476F8B" w:rsidRDefault="004F3B4A" w:rsidP="004F3B4A">
      <w:pPr>
        <w:ind w:left="568" w:hanging="284"/>
      </w:pPr>
      <w:bookmarkStart w:id="3435" w:name="_PERM_MCCTEMPBM_CRPT75140385___2"/>
      <w:r w:rsidRPr="00476F8B">
        <w:t>-</w:t>
      </w:r>
      <w:r w:rsidRPr="00476F8B">
        <w:tab/>
        <w:t>Name: &lt;MCC name&gt;</w:t>
      </w:r>
    </w:p>
    <w:p w14:paraId="59F64432" w14:textId="77777777" w:rsidR="004F3B4A" w:rsidRPr="00476F8B" w:rsidRDefault="004F3B4A" w:rsidP="004F3B4A">
      <w:pPr>
        <w:ind w:left="568" w:hanging="284"/>
      </w:pPr>
      <w:r w:rsidRPr="00476F8B">
        <w:t>-</w:t>
      </w:r>
      <w:r w:rsidRPr="00476F8B">
        <w:tab/>
        <w:t>Email: &lt;MCC email address&gt;</w:t>
      </w:r>
    </w:p>
    <w:p w14:paraId="57A308DB" w14:textId="77777777" w:rsidR="004F3B4A" w:rsidRPr="00476F8B" w:rsidRDefault="004F3B4A" w:rsidP="004F3B4A">
      <w:pPr>
        <w:ind w:left="568" w:hanging="284"/>
      </w:pPr>
      <w:r w:rsidRPr="00476F8B">
        <w:t>-</w:t>
      </w:r>
      <w:r w:rsidRPr="00476F8B">
        <w:tab/>
        <w:t>Author/Change controller:</w:t>
      </w:r>
    </w:p>
    <w:p w14:paraId="24979978" w14:textId="77777777" w:rsidR="004F3B4A" w:rsidRPr="00476F8B" w:rsidRDefault="004F3B4A" w:rsidP="004F3B4A">
      <w:pPr>
        <w:ind w:left="851" w:hanging="284"/>
        <w:rPr>
          <w:lang w:val="x-none"/>
        </w:rPr>
      </w:pPr>
      <w:bookmarkStart w:id="3436" w:name="_PERM_MCCTEMPBM_CRPT75140386___2"/>
      <w:bookmarkEnd w:id="3435"/>
      <w:r w:rsidRPr="00476F8B">
        <w:rPr>
          <w:lang w:val="x-none"/>
        </w:rPr>
        <w:t>i)</w:t>
      </w:r>
      <w:r w:rsidRPr="00476F8B">
        <w:rPr>
          <w:lang w:val="x-none"/>
        </w:rPr>
        <w:tab/>
        <w:t>Author: 3GPP CT1 Working Group/3GPP_TSG_CT_WG1@LIST.ETSI.ORG</w:t>
      </w:r>
    </w:p>
    <w:p w14:paraId="66E75740"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bookmarkEnd w:id="3436"/>
    <w:p w14:paraId="540B171A" w14:textId="77777777" w:rsidR="003258B5" w:rsidRPr="0073469F" w:rsidRDefault="003258B5" w:rsidP="000B2AB4">
      <w:pPr>
        <w:pStyle w:val="Heading8"/>
      </w:pPr>
      <w:r w:rsidRPr="0073469F">
        <w:br w:type="page"/>
      </w:r>
      <w:bookmarkStart w:id="3437" w:name="_Toc11408102"/>
      <w:bookmarkStart w:id="3438" w:name="_Toc27499408"/>
      <w:bookmarkStart w:id="3439" w:name="_Toc107000733"/>
      <w:r w:rsidRPr="0073469F">
        <w:lastRenderedPageBreak/>
        <w:t>Annex G (</w:t>
      </w:r>
      <w:r w:rsidR="0077199D" w:rsidRPr="0073469F">
        <w:t>i</w:t>
      </w:r>
      <w:r w:rsidRPr="0073469F">
        <w:t>nformative):</w:t>
      </w:r>
      <w:r w:rsidRPr="0073469F">
        <w:br/>
      </w:r>
      <w:r w:rsidR="006A631E">
        <w:t>States managed by the MCPTT client and MCPTT server</w:t>
      </w:r>
      <w:bookmarkEnd w:id="3437"/>
      <w:bookmarkEnd w:id="3438"/>
      <w:bookmarkEnd w:id="3439"/>
    </w:p>
    <w:p w14:paraId="48822D04" w14:textId="77777777" w:rsidR="003258B5" w:rsidRPr="0073469F" w:rsidRDefault="003258B5" w:rsidP="000B2AB4">
      <w:pPr>
        <w:pStyle w:val="Heading1"/>
      </w:pPr>
      <w:bookmarkStart w:id="3440" w:name="_Toc11408103"/>
      <w:bookmarkStart w:id="3441" w:name="_Toc27499409"/>
      <w:bookmarkStart w:id="3442" w:name="_Toc107000734"/>
      <w:r w:rsidRPr="0073469F">
        <w:t>G.1</w:t>
      </w:r>
      <w:r w:rsidRPr="0073469F">
        <w:tab/>
        <w:t>MCPTT emergency state</w:t>
      </w:r>
      <w:bookmarkEnd w:id="3440"/>
      <w:bookmarkEnd w:id="3441"/>
      <w:bookmarkEnd w:id="3442"/>
    </w:p>
    <w:p w14:paraId="4505D3DC"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0B9D7DDC"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3258B5" w:rsidRPr="0073469F" w14:paraId="1587BB2C" w14:textId="77777777" w:rsidTr="00844E88">
        <w:trPr>
          <w:trHeight w:val="354"/>
        </w:trPr>
        <w:tc>
          <w:tcPr>
            <w:tcW w:w="2808" w:type="dxa"/>
            <w:vAlign w:val="center"/>
          </w:tcPr>
          <w:p w14:paraId="33F219B8" w14:textId="77777777" w:rsidR="003258B5" w:rsidRPr="0073469F" w:rsidRDefault="003258B5" w:rsidP="00844E88">
            <w:pPr>
              <w:pStyle w:val="TAH"/>
              <w:rPr>
                <w:noProof/>
              </w:rPr>
            </w:pPr>
            <w:r w:rsidRPr="0073469F">
              <w:rPr>
                <w:noProof/>
              </w:rPr>
              <w:t>MCPTT emergency state</w:t>
            </w:r>
          </w:p>
        </w:tc>
        <w:tc>
          <w:tcPr>
            <w:tcW w:w="2119" w:type="dxa"/>
            <w:vAlign w:val="center"/>
          </w:tcPr>
          <w:p w14:paraId="69D1758B" w14:textId="77777777" w:rsidR="003258B5" w:rsidRPr="0073469F" w:rsidRDefault="003258B5" w:rsidP="00844E88">
            <w:pPr>
              <w:pStyle w:val="TAH"/>
              <w:rPr>
                <w:noProof/>
              </w:rPr>
            </w:pPr>
            <w:r w:rsidRPr="0073469F">
              <w:rPr>
                <w:noProof/>
              </w:rPr>
              <w:t>State-setting events</w:t>
            </w:r>
          </w:p>
        </w:tc>
        <w:tc>
          <w:tcPr>
            <w:tcW w:w="2464" w:type="dxa"/>
            <w:vAlign w:val="center"/>
          </w:tcPr>
          <w:p w14:paraId="23973D33" w14:textId="77777777" w:rsidR="003258B5" w:rsidRPr="0073469F" w:rsidRDefault="003258B5" w:rsidP="00844E88">
            <w:pPr>
              <w:pStyle w:val="TAH"/>
              <w:rPr>
                <w:noProof/>
              </w:rPr>
            </w:pPr>
            <w:r w:rsidRPr="0073469F">
              <w:rPr>
                <w:noProof/>
              </w:rPr>
              <w:t>State-clearing events</w:t>
            </w:r>
          </w:p>
        </w:tc>
        <w:tc>
          <w:tcPr>
            <w:tcW w:w="2464" w:type="dxa"/>
            <w:vAlign w:val="center"/>
          </w:tcPr>
          <w:p w14:paraId="7C138FFC" w14:textId="77777777" w:rsidR="003258B5" w:rsidRPr="0073469F" w:rsidRDefault="003258B5" w:rsidP="00844E88">
            <w:pPr>
              <w:pStyle w:val="TAH"/>
              <w:rPr>
                <w:noProof/>
              </w:rPr>
            </w:pPr>
            <w:r w:rsidRPr="0073469F">
              <w:rPr>
                <w:noProof/>
              </w:rPr>
              <w:t>Comments</w:t>
            </w:r>
          </w:p>
        </w:tc>
      </w:tr>
      <w:tr w:rsidR="003258B5" w:rsidRPr="0073469F" w14:paraId="440A5496" w14:textId="77777777" w:rsidTr="00844E88">
        <w:tc>
          <w:tcPr>
            <w:tcW w:w="2808" w:type="dxa"/>
          </w:tcPr>
          <w:p w14:paraId="13244DF2" w14:textId="77777777" w:rsidR="003258B5" w:rsidRPr="0073469F" w:rsidRDefault="003258B5" w:rsidP="00844E88">
            <w:pPr>
              <w:pStyle w:val="TAL"/>
              <w:rPr>
                <w:b/>
                <w:noProof/>
              </w:rPr>
            </w:pPr>
            <w:r w:rsidRPr="0073469F">
              <w:rPr>
                <w:b/>
                <w:noProof/>
              </w:rPr>
              <w:t>Values:</w:t>
            </w:r>
          </w:p>
          <w:p w14:paraId="72CEF0E9" w14:textId="77777777" w:rsidR="003258B5" w:rsidRPr="0073469F" w:rsidRDefault="003258B5" w:rsidP="00844E88">
            <w:pPr>
              <w:pStyle w:val="TAL"/>
            </w:pPr>
          </w:p>
          <w:p w14:paraId="07FD1D19" w14:textId="77777777" w:rsidR="003258B5" w:rsidRPr="0073469F" w:rsidRDefault="003258B5" w:rsidP="00844E88">
            <w:pPr>
              <w:pStyle w:val="TAL"/>
            </w:pPr>
            <w:r w:rsidRPr="0073469F">
              <w:t>"set": MCPTT user is in a life-threatening situation</w:t>
            </w:r>
          </w:p>
          <w:p w14:paraId="145204B4" w14:textId="77777777" w:rsidR="003258B5" w:rsidRPr="0073469F" w:rsidRDefault="003258B5" w:rsidP="00844E88">
            <w:pPr>
              <w:pStyle w:val="TAL"/>
            </w:pPr>
          </w:p>
          <w:p w14:paraId="298B1ED8" w14:textId="77777777" w:rsidR="003258B5" w:rsidRPr="0073469F" w:rsidRDefault="003258B5" w:rsidP="00844E88">
            <w:pPr>
              <w:pStyle w:val="TAL"/>
            </w:pPr>
            <w:r w:rsidRPr="0073469F">
              <w:t>"clear": MCPTT user is not in a life-threatening situation</w:t>
            </w:r>
          </w:p>
          <w:p w14:paraId="592B19D0" w14:textId="77777777" w:rsidR="003258B5" w:rsidRPr="0073469F" w:rsidRDefault="003258B5" w:rsidP="00844E88">
            <w:pPr>
              <w:pStyle w:val="TAL"/>
            </w:pPr>
          </w:p>
          <w:p w14:paraId="658A1621" w14:textId="77777777" w:rsidR="003258B5" w:rsidRPr="0073469F" w:rsidRDefault="003258B5" w:rsidP="00844E88">
            <w:pPr>
              <w:pStyle w:val="TAL"/>
              <w:rPr>
                <w:b/>
              </w:rPr>
            </w:pPr>
            <w:r w:rsidRPr="0073469F">
              <w:rPr>
                <w:b/>
              </w:rPr>
              <w:t>Managed by:</w:t>
            </w:r>
          </w:p>
          <w:p w14:paraId="7D7FDA75" w14:textId="77777777" w:rsidR="003258B5" w:rsidRPr="0073469F" w:rsidRDefault="003258B5" w:rsidP="00844E88">
            <w:pPr>
              <w:pStyle w:val="TAL"/>
            </w:pPr>
            <w:r w:rsidRPr="0073469F">
              <w:t>MCPTT client and MCPTT user</w:t>
            </w:r>
          </w:p>
          <w:p w14:paraId="2CECBEFB" w14:textId="77777777" w:rsidR="003258B5" w:rsidRPr="0073469F" w:rsidRDefault="003258B5" w:rsidP="00844E88">
            <w:pPr>
              <w:pStyle w:val="TAL"/>
            </w:pPr>
          </w:p>
        </w:tc>
        <w:tc>
          <w:tcPr>
            <w:tcW w:w="2119" w:type="dxa"/>
          </w:tcPr>
          <w:p w14:paraId="11675C0F" w14:textId="77777777" w:rsidR="003258B5" w:rsidRPr="0073469F" w:rsidRDefault="003258B5" w:rsidP="00844E88">
            <w:pPr>
              <w:pStyle w:val="TAL"/>
            </w:pPr>
            <w:r w:rsidRPr="0073469F">
              <w:t>MCPTT emergency alert initiated</w:t>
            </w:r>
          </w:p>
          <w:p w14:paraId="454359C1" w14:textId="77777777" w:rsidR="003258B5" w:rsidRPr="0073469F" w:rsidRDefault="003258B5" w:rsidP="00844E88">
            <w:pPr>
              <w:pStyle w:val="TAL"/>
            </w:pPr>
          </w:p>
          <w:p w14:paraId="43D724B1" w14:textId="77777777" w:rsidR="003258B5" w:rsidRPr="0073469F" w:rsidRDefault="003258B5" w:rsidP="00844E88">
            <w:pPr>
              <w:pStyle w:val="TAL"/>
            </w:pPr>
            <w:r w:rsidRPr="0073469F">
              <w:t>MCPTT emergency group call initiated</w:t>
            </w:r>
          </w:p>
          <w:p w14:paraId="2FA78380" w14:textId="77777777" w:rsidR="003258B5" w:rsidRPr="0073469F" w:rsidRDefault="003258B5" w:rsidP="00844E88">
            <w:pPr>
              <w:pStyle w:val="TAL"/>
            </w:pPr>
          </w:p>
          <w:p w14:paraId="486CA03D" w14:textId="77777777" w:rsidR="003258B5" w:rsidRPr="0073469F" w:rsidRDefault="003258B5" w:rsidP="00844E88">
            <w:pPr>
              <w:pStyle w:val="TAL"/>
            </w:pPr>
            <w:r w:rsidRPr="0073469F">
              <w:t>MCPTT emergency private call initiated</w:t>
            </w:r>
          </w:p>
        </w:tc>
        <w:tc>
          <w:tcPr>
            <w:tcW w:w="2464" w:type="dxa"/>
          </w:tcPr>
          <w:p w14:paraId="0A4C1CBB" w14:textId="77777777" w:rsidR="003258B5" w:rsidRPr="0073469F" w:rsidRDefault="003258B5" w:rsidP="00844E88">
            <w:pPr>
              <w:pStyle w:val="TAL"/>
            </w:pPr>
            <w:r w:rsidRPr="0073469F">
              <w:t>MCPTT emergency alert cancelled (by initiator)</w:t>
            </w:r>
          </w:p>
          <w:p w14:paraId="24F6D9DF" w14:textId="77777777" w:rsidR="003258B5" w:rsidRPr="0073469F" w:rsidRDefault="003258B5" w:rsidP="00844E88">
            <w:pPr>
              <w:pStyle w:val="TAL"/>
            </w:pPr>
          </w:p>
          <w:p w14:paraId="2D1112BC"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03087E28" w14:textId="77777777" w:rsidR="003258B5" w:rsidRPr="0073469F" w:rsidRDefault="003258B5" w:rsidP="00844E88">
            <w:pPr>
              <w:pStyle w:val="TAL"/>
            </w:pPr>
          </w:p>
          <w:p w14:paraId="77DC7F6C" w14:textId="77777777" w:rsidR="003258B5" w:rsidRPr="0073469F" w:rsidRDefault="003258B5" w:rsidP="00844E88">
            <w:pPr>
              <w:pStyle w:val="TAL"/>
            </w:pPr>
            <w:r w:rsidRPr="0073469F">
              <w:t>MCPTT emergency call cancelled by initiator (if there is no outstanding MCPTT emergency alert)</w:t>
            </w:r>
          </w:p>
          <w:p w14:paraId="61114999" w14:textId="77777777" w:rsidR="003258B5" w:rsidRPr="0073469F" w:rsidRDefault="003258B5" w:rsidP="00844E88">
            <w:pPr>
              <w:pStyle w:val="TAL"/>
            </w:pPr>
          </w:p>
          <w:p w14:paraId="6F414A9F" w14:textId="77777777" w:rsidR="003258B5" w:rsidRPr="0073469F" w:rsidRDefault="003258B5" w:rsidP="00844E88">
            <w:pPr>
              <w:pStyle w:val="TAL"/>
            </w:pPr>
            <w:r w:rsidRPr="0073469F">
              <w:t>MCPTT user manually clears the state</w:t>
            </w:r>
          </w:p>
        </w:tc>
        <w:tc>
          <w:tcPr>
            <w:tcW w:w="2464" w:type="dxa"/>
          </w:tcPr>
          <w:p w14:paraId="36D8A003"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2F7F5C7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5B5BC9CB" w14:textId="77777777" w:rsidR="000A20F9" w:rsidRPr="0073469F" w:rsidRDefault="000A20F9" w:rsidP="008959B3">
      <w:pPr>
        <w:rPr>
          <w:lang w:eastAsia="zh-CN"/>
        </w:rPr>
      </w:pPr>
    </w:p>
    <w:p w14:paraId="6B595FA3" w14:textId="77777777" w:rsidR="003258B5" w:rsidRPr="0073469F" w:rsidRDefault="003258B5" w:rsidP="000B2AB4">
      <w:pPr>
        <w:pStyle w:val="Heading1"/>
      </w:pPr>
      <w:bookmarkStart w:id="3443" w:name="_Toc11408104"/>
      <w:bookmarkStart w:id="3444" w:name="_Toc27499410"/>
      <w:bookmarkStart w:id="3445" w:name="_Toc107000735"/>
      <w:r w:rsidRPr="0073469F">
        <w:rPr>
          <w:lang w:eastAsia="zh-CN"/>
        </w:rPr>
        <w:t>G</w:t>
      </w:r>
      <w:r w:rsidRPr="0073469F">
        <w:t>.</w:t>
      </w:r>
      <w:r w:rsidRPr="0073469F">
        <w:rPr>
          <w:lang w:eastAsia="zh-CN"/>
        </w:rPr>
        <w:t>2</w:t>
      </w:r>
      <w:r w:rsidRPr="0073469F">
        <w:tab/>
        <w:t>In-progress emergency group state</w:t>
      </w:r>
      <w:bookmarkEnd w:id="3443"/>
      <w:bookmarkEnd w:id="3444"/>
      <w:bookmarkEnd w:id="3445"/>
    </w:p>
    <w:p w14:paraId="5EB6E9D2"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2A351600"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1C7AF3AB" w14:textId="77777777" w:rsidTr="00844E88">
        <w:trPr>
          <w:trHeight w:val="354"/>
          <w:jc w:val="center"/>
        </w:trPr>
        <w:tc>
          <w:tcPr>
            <w:tcW w:w="2808" w:type="dxa"/>
          </w:tcPr>
          <w:p w14:paraId="5199C961" w14:textId="77777777" w:rsidR="003258B5" w:rsidRPr="0073469F" w:rsidRDefault="003258B5" w:rsidP="00844E88">
            <w:pPr>
              <w:pStyle w:val="TAH"/>
              <w:rPr>
                <w:noProof/>
              </w:rPr>
            </w:pPr>
            <w:r w:rsidRPr="0073469F">
              <w:rPr>
                <w:noProof/>
              </w:rPr>
              <w:t>In-progress emergency group state values</w:t>
            </w:r>
          </w:p>
        </w:tc>
        <w:tc>
          <w:tcPr>
            <w:tcW w:w="2638" w:type="dxa"/>
          </w:tcPr>
          <w:p w14:paraId="13CF5DBD" w14:textId="77777777" w:rsidR="003258B5" w:rsidRPr="0073469F" w:rsidRDefault="003258B5" w:rsidP="00844E88">
            <w:pPr>
              <w:pStyle w:val="TAH"/>
              <w:rPr>
                <w:noProof/>
              </w:rPr>
            </w:pPr>
            <w:r w:rsidRPr="0073469F">
              <w:rPr>
                <w:noProof/>
              </w:rPr>
              <w:t>State-entering events</w:t>
            </w:r>
          </w:p>
        </w:tc>
        <w:tc>
          <w:tcPr>
            <w:tcW w:w="1945" w:type="dxa"/>
          </w:tcPr>
          <w:p w14:paraId="154BEACA" w14:textId="77777777" w:rsidR="003258B5" w:rsidRPr="0073469F" w:rsidRDefault="003258B5" w:rsidP="00844E88">
            <w:pPr>
              <w:pStyle w:val="TAH"/>
              <w:rPr>
                <w:noProof/>
              </w:rPr>
            </w:pPr>
            <w:r w:rsidRPr="0073469F">
              <w:rPr>
                <w:noProof/>
              </w:rPr>
              <w:t>Comments</w:t>
            </w:r>
          </w:p>
        </w:tc>
      </w:tr>
      <w:tr w:rsidR="003258B5" w:rsidRPr="0073469F" w14:paraId="48D8DCE2" w14:textId="77777777" w:rsidTr="00844E88">
        <w:trPr>
          <w:jc w:val="center"/>
        </w:trPr>
        <w:tc>
          <w:tcPr>
            <w:tcW w:w="2808" w:type="dxa"/>
          </w:tcPr>
          <w:p w14:paraId="33E2A803" w14:textId="77777777" w:rsidR="003258B5" w:rsidRPr="0073469F" w:rsidRDefault="003258B5" w:rsidP="00844E88">
            <w:pPr>
              <w:pStyle w:val="TAL"/>
            </w:pPr>
            <w:r w:rsidRPr="0073469F">
              <w:t>"true"</w:t>
            </w:r>
          </w:p>
        </w:tc>
        <w:tc>
          <w:tcPr>
            <w:tcW w:w="2638" w:type="dxa"/>
          </w:tcPr>
          <w:p w14:paraId="19543A1B" w14:textId="77777777" w:rsidR="003258B5" w:rsidRPr="0073469F" w:rsidRDefault="003258B5" w:rsidP="00844E88">
            <w:pPr>
              <w:pStyle w:val="TAL"/>
            </w:pPr>
            <w:r w:rsidRPr="0073469F">
              <w:t xml:space="preserve">acceptance by the controlling MCPTT function of an MCPTT emergency group call request (as per </w:t>
            </w:r>
            <w:r w:rsidR="00E374A4">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4F45EE6E" w14:textId="77777777" w:rsidR="003258B5" w:rsidRPr="0073469F" w:rsidRDefault="003258B5" w:rsidP="00844E88">
            <w:pPr>
              <w:pStyle w:val="TAL"/>
            </w:pPr>
          </w:p>
        </w:tc>
      </w:tr>
      <w:tr w:rsidR="003258B5" w:rsidRPr="0073469F" w14:paraId="4A91A27B" w14:textId="77777777" w:rsidTr="00844E88">
        <w:trPr>
          <w:jc w:val="center"/>
        </w:trPr>
        <w:tc>
          <w:tcPr>
            <w:tcW w:w="2808" w:type="dxa"/>
          </w:tcPr>
          <w:p w14:paraId="429EABA9" w14:textId="77777777" w:rsidR="003258B5" w:rsidRPr="0073469F" w:rsidRDefault="003258B5" w:rsidP="00844E88">
            <w:pPr>
              <w:pStyle w:val="TAL"/>
            </w:pPr>
            <w:r w:rsidRPr="0073469F">
              <w:t>"false"</w:t>
            </w:r>
          </w:p>
        </w:tc>
        <w:tc>
          <w:tcPr>
            <w:tcW w:w="2638" w:type="dxa"/>
          </w:tcPr>
          <w:p w14:paraId="5C2C38E7" w14:textId="77777777" w:rsidR="006E196B" w:rsidRDefault="006E196B" w:rsidP="00844E88">
            <w:pPr>
              <w:pStyle w:val="TAL"/>
            </w:pPr>
            <w:r w:rsidRPr="0073469F">
              <w:t>initial</w:t>
            </w:r>
            <w:r>
              <w:t xml:space="preserve"> state prior to any call activity</w:t>
            </w:r>
          </w:p>
          <w:p w14:paraId="278FCCD6" w14:textId="77777777" w:rsidR="006E196B" w:rsidRPr="0073469F" w:rsidRDefault="006E196B" w:rsidP="00844E88">
            <w:pPr>
              <w:pStyle w:val="TAL"/>
            </w:pPr>
          </w:p>
          <w:p w14:paraId="52B1FC31" w14:textId="77777777" w:rsidR="003258B5" w:rsidRPr="0073469F" w:rsidRDefault="003258B5" w:rsidP="00844E88">
            <w:pPr>
              <w:pStyle w:val="TAL"/>
            </w:pPr>
            <w:r w:rsidRPr="0073469F">
              <w:t xml:space="preserve">acceptance by the controlling MCPTT function of an MCPTT emergency group cancel request (as per </w:t>
            </w:r>
            <w:r w:rsidR="00E374A4">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1124C476" w14:textId="77777777" w:rsidR="003258B5" w:rsidRPr="0073469F" w:rsidRDefault="003258B5" w:rsidP="00844E88"/>
        </w:tc>
      </w:tr>
    </w:tbl>
    <w:p w14:paraId="50132AB0" w14:textId="77777777" w:rsidR="000A20F9" w:rsidRPr="0073469F" w:rsidRDefault="000A20F9" w:rsidP="008959B3">
      <w:pPr>
        <w:rPr>
          <w:lang w:eastAsia="zh-CN"/>
        </w:rPr>
      </w:pPr>
    </w:p>
    <w:p w14:paraId="0A599242" w14:textId="77777777" w:rsidR="003258B5" w:rsidRPr="0073469F" w:rsidRDefault="003258B5" w:rsidP="000B2AB4">
      <w:pPr>
        <w:pStyle w:val="Heading1"/>
      </w:pPr>
      <w:bookmarkStart w:id="3446" w:name="_Toc11408105"/>
      <w:bookmarkStart w:id="3447" w:name="_Toc27499411"/>
      <w:bookmarkStart w:id="3448" w:name="_Toc107000736"/>
      <w:r w:rsidRPr="0073469F">
        <w:rPr>
          <w:lang w:eastAsia="zh-CN"/>
        </w:rPr>
        <w:lastRenderedPageBreak/>
        <w:t>G</w:t>
      </w:r>
      <w:r w:rsidRPr="0073469F">
        <w:t>.</w:t>
      </w:r>
      <w:r w:rsidRPr="0073469F">
        <w:rPr>
          <w:lang w:eastAsia="zh-CN"/>
        </w:rPr>
        <w:t>3</w:t>
      </w:r>
      <w:r w:rsidRPr="0073469F">
        <w:tab/>
        <w:t>MCPTT emergency group state</w:t>
      </w:r>
      <w:bookmarkEnd w:id="3446"/>
      <w:bookmarkEnd w:id="3447"/>
      <w:bookmarkEnd w:id="3448"/>
    </w:p>
    <w:p w14:paraId="294CAC2B"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7D75BE51"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1D5FD05" w14:textId="77777777" w:rsidTr="00844E88">
        <w:trPr>
          <w:trHeight w:val="354"/>
          <w:jc w:val="center"/>
        </w:trPr>
        <w:tc>
          <w:tcPr>
            <w:tcW w:w="2808" w:type="dxa"/>
          </w:tcPr>
          <w:p w14:paraId="29131B52" w14:textId="77777777" w:rsidR="003258B5" w:rsidRPr="0073469F" w:rsidRDefault="003258B5" w:rsidP="00844E88">
            <w:pPr>
              <w:pStyle w:val="TAH"/>
              <w:rPr>
                <w:noProof/>
              </w:rPr>
            </w:pPr>
            <w:r w:rsidRPr="0073469F">
              <w:t>MCPTT emergency group state values</w:t>
            </w:r>
          </w:p>
        </w:tc>
        <w:tc>
          <w:tcPr>
            <w:tcW w:w="2638" w:type="dxa"/>
          </w:tcPr>
          <w:p w14:paraId="5D0BCFDC" w14:textId="77777777" w:rsidR="003258B5" w:rsidRPr="0073469F" w:rsidRDefault="003258B5" w:rsidP="00844E88">
            <w:pPr>
              <w:pStyle w:val="TAH"/>
              <w:rPr>
                <w:noProof/>
              </w:rPr>
            </w:pPr>
            <w:r w:rsidRPr="0073469F">
              <w:t>State-entering events</w:t>
            </w:r>
          </w:p>
        </w:tc>
        <w:tc>
          <w:tcPr>
            <w:tcW w:w="1945" w:type="dxa"/>
          </w:tcPr>
          <w:p w14:paraId="2932182B" w14:textId="77777777" w:rsidR="003258B5" w:rsidRPr="0073469F" w:rsidRDefault="003258B5" w:rsidP="00844E88">
            <w:pPr>
              <w:pStyle w:val="TAH"/>
              <w:rPr>
                <w:noProof/>
              </w:rPr>
            </w:pPr>
            <w:r w:rsidRPr="0073469F">
              <w:t>Comments</w:t>
            </w:r>
          </w:p>
        </w:tc>
      </w:tr>
      <w:tr w:rsidR="003258B5" w:rsidRPr="0073469F" w14:paraId="436F05F5" w14:textId="77777777" w:rsidTr="00844E88">
        <w:trPr>
          <w:jc w:val="center"/>
        </w:trPr>
        <w:tc>
          <w:tcPr>
            <w:tcW w:w="2808" w:type="dxa"/>
          </w:tcPr>
          <w:p w14:paraId="095862AA" w14:textId="77777777" w:rsidR="003258B5" w:rsidRPr="0073469F" w:rsidRDefault="003258B5" w:rsidP="003258B5">
            <w:pPr>
              <w:pStyle w:val="TAL"/>
            </w:pPr>
            <w:r w:rsidRPr="0073469F">
              <w:rPr>
                <w:noProof/>
              </w:rPr>
              <w:t>MEG 1: no-emergency</w:t>
            </w:r>
          </w:p>
        </w:tc>
        <w:tc>
          <w:tcPr>
            <w:tcW w:w="2638" w:type="dxa"/>
          </w:tcPr>
          <w:p w14:paraId="1ECDCFEE" w14:textId="77777777" w:rsidR="003258B5" w:rsidRPr="0073469F" w:rsidRDefault="006E196B" w:rsidP="00FA2B2A">
            <w:pPr>
              <w:pStyle w:val="TAL"/>
              <w:rPr>
                <w:noProof/>
              </w:rPr>
            </w:pPr>
            <w:r>
              <w:rPr>
                <w:noProof/>
              </w:rPr>
              <w:t>initial state prior to any call activity</w:t>
            </w:r>
          </w:p>
          <w:p w14:paraId="58AEA276" w14:textId="77777777" w:rsidR="003258B5" w:rsidRPr="0073469F" w:rsidRDefault="003258B5" w:rsidP="00FA2B2A">
            <w:pPr>
              <w:pStyle w:val="TAL"/>
              <w:rPr>
                <w:noProof/>
              </w:rPr>
            </w:pPr>
          </w:p>
          <w:p w14:paraId="3E9B5E9F"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6989E282" w14:textId="77777777" w:rsidR="003258B5" w:rsidRPr="0073469F" w:rsidRDefault="003258B5" w:rsidP="008168A5">
            <w:pPr>
              <w:pStyle w:val="TAL"/>
              <w:rPr>
                <w:noProof/>
              </w:rPr>
            </w:pPr>
          </w:p>
          <w:p w14:paraId="69C392E1"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0EE6B308" w14:textId="77777777" w:rsidR="003258B5" w:rsidRPr="0073469F" w:rsidRDefault="003258B5" w:rsidP="008168A5">
            <w:pPr>
              <w:pStyle w:val="TAL"/>
            </w:pPr>
          </w:p>
        </w:tc>
      </w:tr>
      <w:tr w:rsidR="003258B5" w:rsidRPr="0073469F" w14:paraId="0108097B" w14:textId="77777777" w:rsidTr="00844E88">
        <w:trPr>
          <w:jc w:val="center"/>
        </w:trPr>
        <w:tc>
          <w:tcPr>
            <w:tcW w:w="2808" w:type="dxa"/>
          </w:tcPr>
          <w:p w14:paraId="15446FDC" w14:textId="77777777" w:rsidR="003258B5" w:rsidRPr="0073469F" w:rsidRDefault="003258B5" w:rsidP="003258B5">
            <w:pPr>
              <w:pStyle w:val="TAL"/>
            </w:pPr>
            <w:r w:rsidRPr="0073469F">
              <w:rPr>
                <w:noProof/>
              </w:rPr>
              <w:t>MEG 2: in-progress</w:t>
            </w:r>
          </w:p>
        </w:tc>
        <w:tc>
          <w:tcPr>
            <w:tcW w:w="2638" w:type="dxa"/>
          </w:tcPr>
          <w:p w14:paraId="7D83F4F4"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A593105" w14:textId="77777777" w:rsidR="003258B5" w:rsidRPr="0073469F" w:rsidRDefault="003258B5" w:rsidP="008168A5">
            <w:pPr>
              <w:pStyle w:val="TAL"/>
              <w:rPr>
                <w:noProof/>
              </w:rPr>
            </w:pPr>
          </w:p>
          <w:p w14:paraId="5ABA7ABC"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3F036A0B"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0C29F433" w14:textId="77777777" w:rsidTr="00844E88">
        <w:trPr>
          <w:jc w:val="center"/>
        </w:trPr>
        <w:tc>
          <w:tcPr>
            <w:tcW w:w="2808" w:type="dxa"/>
          </w:tcPr>
          <w:p w14:paraId="2C607339" w14:textId="77777777" w:rsidR="003258B5" w:rsidRPr="0073469F" w:rsidRDefault="003258B5" w:rsidP="003258B5">
            <w:pPr>
              <w:pStyle w:val="TAL"/>
            </w:pPr>
            <w:r w:rsidRPr="0073469F">
              <w:rPr>
                <w:noProof/>
              </w:rPr>
              <w:t>MEG 3: cancel-pending</w:t>
            </w:r>
          </w:p>
        </w:tc>
        <w:tc>
          <w:tcPr>
            <w:tcW w:w="2638" w:type="dxa"/>
          </w:tcPr>
          <w:p w14:paraId="0B312CC0" w14:textId="77777777" w:rsidR="003258B5" w:rsidRPr="0073469F" w:rsidRDefault="003258B5" w:rsidP="0067641D">
            <w:pPr>
              <w:pStyle w:val="TAL"/>
            </w:pPr>
            <w:r w:rsidRPr="0073469F">
              <w:rPr>
                <w:noProof/>
              </w:rPr>
              <w:t>Emergency group call cancel request sent by initiator</w:t>
            </w:r>
          </w:p>
        </w:tc>
        <w:tc>
          <w:tcPr>
            <w:tcW w:w="1945" w:type="dxa"/>
          </w:tcPr>
          <w:p w14:paraId="788E74F6" w14:textId="77777777" w:rsidR="003258B5" w:rsidRPr="0073469F" w:rsidRDefault="003258B5" w:rsidP="00FA2B2A">
            <w:pPr>
              <w:pStyle w:val="TAL"/>
            </w:pPr>
            <w:r w:rsidRPr="0073469F">
              <w:rPr>
                <w:noProof/>
              </w:rPr>
              <w:t>The controlling MCPTT server may not grant the cancel request for various reasons, e.g., other users in an MCPTT emergency state remain in the call.</w:t>
            </w:r>
          </w:p>
        </w:tc>
      </w:tr>
      <w:tr w:rsidR="003258B5" w:rsidRPr="0073469F" w14:paraId="2B463D6D" w14:textId="77777777" w:rsidTr="00844E88">
        <w:trPr>
          <w:jc w:val="center"/>
        </w:trPr>
        <w:tc>
          <w:tcPr>
            <w:tcW w:w="2808" w:type="dxa"/>
          </w:tcPr>
          <w:p w14:paraId="4089F6E9" w14:textId="77777777" w:rsidR="003258B5" w:rsidRPr="0073469F" w:rsidRDefault="003258B5" w:rsidP="003258B5">
            <w:pPr>
              <w:pStyle w:val="TAL"/>
            </w:pPr>
            <w:r w:rsidRPr="0073469F">
              <w:rPr>
                <w:noProof/>
              </w:rPr>
              <w:t>MEG 4: confirm-pending</w:t>
            </w:r>
          </w:p>
        </w:tc>
        <w:tc>
          <w:tcPr>
            <w:tcW w:w="2638" w:type="dxa"/>
          </w:tcPr>
          <w:p w14:paraId="07D20CD5" w14:textId="77777777" w:rsidR="003258B5" w:rsidRPr="0073469F" w:rsidRDefault="003258B5" w:rsidP="00FA2B2A">
            <w:pPr>
              <w:pStyle w:val="TAL"/>
              <w:rPr>
                <w:noProof/>
              </w:rPr>
            </w:pPr>
            <w:r w:rsidRPr="0073469F">
              <w:rPr>
                <w:noProof/>
              </w:rPr>
              <w:t>Emergency group call request sent by initiator</w:t>
            </w:r>
          </w:p>
          <w:p w14:paraId="20430619" w14:textId="77777777" w:rsidR="003258B5" w:rsidRPr="0073469F" w:rsidRDefault="003258B5" w:rsidP="008168A5">
            <w:pPr>
              <w:pStyle w:val="TAL"/>
            </w:pPr>
          </w:p>
        </w:tc>
        <w:tc>
          <w:tcPr>
            <w:tcW w:w="1945" w:type="dxa"/>
          </w:tcPr>
          <w:p w14:paraId="464DA1D5"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40AF384B" w14:textId="77777777" w:rsidR="000A20F9" w:rsidRPr="0073469F" w:rsidRDefault="000A20F9" w:rsidP="008959B3"/>
    <w:p w14:paraId="1D0F69D8" w14:textId="77777777" w:rsidR="003258B5" w:rsidRPr="0073469F" w:rsidRDefault="003258B5" w:rsidP="000B2AB4">
      <w:pPr>
        <w:pStyle w:val="Heading1"/>
      </w:pPr>
      <w:bookmarkStart w:id="3449" w:name="_Toc11408106"/>
      <w:bookmarkStart w:id="3450" w:name="_Toc27499412"/>
      <w:bookmarkStart w:id="3451" w:name="_Toc107000737"/>
      <w:r w:rsidRPr="0073469F">
        <w:t>G.4</w:t>
      </w:r>
      <w:r w:rsidRPr="0073469F">
        <w:tab/>
        <w:t>MCPTT emergency group call state</w:t>
      </w:r>
      <w:bookmarkEnd w:id="3449"/>
      <w:bookmarkEnd w:id="3450"/>
      <w:bookmarkEnd w:id="3451"/>
    </w:p>
    <w:p w14:paraId="735C39B7"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341F0ECD" w14:textId="77777777" w:rsidR="003258B5" w:rsidRPr="0073469F" w:rsidRDefault="003258B5" w:rsidP="003258B5">
      <w:pPr>
        <w:pStyle w:val="TH"/>
      </w:pPr>
      <w:r w:rsidRPr="0073469F">
        <w:lastRenderedPageBreak/>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26A486C9" w14:textId="77777777" w:rsidTr="00844E88">
        <w:trPr>
          <w:trHeight w:val="354"/>
          <w:jc w:val="center"/>
        </w:trPr>
        <w:tc>
          <w:tcPr>
            <w:tcW w:w="2808" w:type="dxa"/>
          </w:tcPr>
          <w:p w14:paraId="2687A8EA" w14:textId="77777777" w:rsidR="003258B5" w:rsidRPr="0073469F" w:rsidRDefault="003258B5" w:rsidP="00844E88">
            <w:pPr>
              <w:pStyle w:val="TAH"/>
              <w:rPr>
                <w:noProof/>
              </w:rPr>
            </w:pPr>
            <w:r w:rsidRPr="0073469F">
              <w:t>MCPTT emergency group call state values</w:t>
            </w:r>
          </w:p>
        </w:tc>
        <w:tc>
          <w:tcPr>
            <w:tcW w:w="2638" w:type="dxa"/>
          </w:tcPr>
          <w:p w14:paraId="3D67D5B3" w14:textId="77777777" w:rsidR="003258B5" w:rsidRPr="0073469F" w:rsidRDefault="003258B5" w:rsidP="00844E88">
            <w:pPr>
              <w:pStyle w:val="TAH"/>
              <w:rPr>
                <w:noProof/>
              </w:rPr>
            </w:pPr>
            <w:r w:rsidRPr="0073469F">
              <w:t>Semantics</w:t>
            </w:r>
          </w:p>
        </w:tc>
        <w:tc>
          <w:tcPr>
            <w:tcW w:w="2430" w:type="dxa"/>
          </w:tcPr>
          <w:p w14:paraId="537E12D0" w14:textId="77777777" w:rsidR="003258B5" w:rsidRPr="0073469F" w:rsidRDefault="003258B5" w:rsidP="00844E88">
            <w:pPr>
              <w:pStyle w:val="TAH"/>
              <w:rPr>
                <w:noProof/>
              </w:rPr>
            </w:pPr>
            <w:r w:rsidRPr="0073469F">
              <w:t>Comments</w:t>
            </w:r>
          </w:p>
        </w:tc>
      </w:tr>
      <w:tr w:rsidR="003258B5" w:rsidRPr="0073469F" w14:paraId="16164D1F" w14:textId="77777777" w:rsidTr="00844E88">
        <w:trPr>
          <w:jc w:val="center"/>
        </w:trPr>
        <w:tc>
          <w:tcPr>
            <w:tcW w:w="2808" w:type="dxa"/>
          </w:tcPr>
          <w:p w14:paraId="10D3A2F7"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221F9E52"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3209794B" w14:textId="77777777" w:rsidR="003258B5" w:rsidRPr="0073469F" w:rsidRDefault="003258B5" w:rsidP="00844E88">
            <w:pPr>
              <w:pStyle w:val="TAL"/>
              <w:rPr>
                <w:b/>
              </w:rPr>
            </w:pPr>
            <w:r w:rsidRPr="0073469F">
              <w:rPr>
                <w:b/>
              </w:rPr>
              <w:t>MCPTT emergency state:</w:t>
            </w:r>
          </w:p>
          <w:p w14:paraId="307F135B" w14:textId="77777777" w:rsidR="003258B5" w:rsidRPr="0073469F" w:rsidRDefault="003258B5" w:rsidP="00844E88">
            <w:pPr>
              <w:pStyle w:val="TAL"/>
            </w:pPr>
            <w:r w:rsidRPr="0073469F">
              <w:t>may or may not be set in this state, depending upon the MCPTT client's MEA state</w:t>
            </w:r>
          </w:p>
        </w:tc>
      </w:tr>
      <w:tr w:rsidR="003258B5" w:rsidRPr="0073469F" w14:paraId="4B90872B" w14:textId="77777777" w:rsidTr="00844E88">
        <w:trPr>
          <w:jc w:val="center"/>
        </w:trPr>
        <w:tc>
          <w:tcPr>
            <w:tcW w:w="2808" w:type="dxa"/>
          </w:tcPr>
          <w:p w14:paraId="7099678A"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8260BB3"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769BA186"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3BC8DA9" w14:textId="77777777" w:rsidTr="00844E88">
        <w:trPr>
          <w:jc w:val="center"/>
        </w:trPr>
        <w:tc>
          <w:tcPr>
            <w:tcW w:w="2808" w:type="dxa"/>
          </w:tcPr>
          <w:p w14:paraId="029E4F45"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0E53CAF5" w14:textId="77777777" w:rsidR="003258B5" w:rsidRPr="0073469F" w:rsidRDefault="003258B5" w:rsidP="00FA2B2A">
            <w:pPr>
              <w:pStyle w:val="TAL"/>
              <w:rPr>
                <w:noProof/>
              </w:rPr>
            </w:pPr>
            <w:r w:rsidRPr="0073469F">
              <w:rPr>
                <w:noProof/>
              </w:rPr>
              <w:t>MCPTT client has received an MCPTT emergency group call grant.</w:t>
            </w:r>
          </w:p>
          <w:p w14:paraId="3F9DD805" w14:textId="77777777" w:rsidR="003258B5" w:rsidRPr="0073469F" w:rsidRDefault="003258B5" w:rsidP="008168A5">
            <w:pPr>
              <w:pStyle w:val="TAL"/>
            </w:pPr>
          </w:p>
        </w:tc>
        <w:tc>
          <w:tcPr>
            <w:tcW w:w="2430" w:type="dxa"/>
          </w:tcPr>
          <w:p w14:paraId="25751F72"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194413E9"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3937931" w14:textId="77777777" w:rsidR="00273ADE" w:rsidRDefault="00273ADE" w:rsidP="00D3770C"/>
    <w:p w14:paraId="5B9D1CBF" w14:textId="77777777" w:rsidR="003258B5" w:rsidRPr="0073469F" w:rsidRDefault="003258B5" w:rsidP="000B2AB4">
      <w:pPr>
        <w:pStyle w:val="Heading1"/>
      </w:pPr>
      <w:bookmarkStart w:id="3452" w:name="_Toc11408107"/>
      <w:bookmarkStart w:id="3453" w:name="_Toc27499413"/>
      <w:bookmarkStart w:id="3454" w:name="_Toc107000738"/>
      <w:r w:rsidRPr="0073469F">
        <w:t>G.5</w:t>
      </w:r>
      <w:r w:rsidRPr="0073469F">
        <w:tab/>
        <w:t>MCPTT emergency alert state</w:t>
      </w:r>
      <w:bookmarkEnd w:id="3452"/>
      <w:bookmarkEnd w:id="3453"/>
      <w:bookmarkEnd w:id="3454"/>
    </w:p>
    <w:p w14:paraId="3564C452"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75CC5E12"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A11F9E0" w14:textId="77777777" w:rsidTr="00844E88">
        <w:trPr>
          <w:trHeight w:val="354"/>
          <w:jc w:val="center"/>
        </w:trPr>
        <w:tc>
          <w:tcPr>
            <w:tcW w:w="2808" w:type="dxa"/>
          </w:tcPr>
          <w:p w14:paraId="3C41C20A" w14:textId="77777777" w:rsidR="003258B5" w:rsidRPr="0073469F" w:rsidRDefault="003258B5" w:rsidP="00844E88">
            <w:pPr>
              <w:pStyle w:val="TAH"/>
              <w:rPr>
                <w:noProof/>
              </w:rPr>
            </w:pPr>
            <w:r w:rsidRPr="0073469F">
              <w:t>MCPTT emergency alert state values</w:t>
            </w:r>
          </w:p>
        </w:tc>
        <w:tc>
          <w:tcPr>
            <w:tcW w:w="2638" w:type="dxa"/>
          </w:tcPr>
          <w:p w14:paraId="41BDC9E2" w14:textId="77777777" w:rsidR="003258B5" w:rsidRPr="0073469F" w:rsidRDefault="003258B5" w:rsidP="00844E88">
            <w:pPr>
              <w:pStyle w:val="TAH"/>
              <w:rPr>
                <w:noProof/>
              </w:rPr>
            </w:pPr>
            <w:r w:rsidRPr="0073469F">
              <w:t>State-entering events</w:t>
            </w:r>
          </w:p>
        </w:tc>
        <w:tc>
          <w:tcPr>
            <w:tcW w:w="2493" w:type="dxa"/>
          </w:tcPr>
          <w:p w14:paraId="28F6AB2F" w14:textId="77777777" w:rsidR="003258B5" w:rsidRPr="0073469F" w:rsidRDefault="003258B5" w:rsidP="00844E88">
            <w:pPr>
              <w:pStyle w:val="TAH"/>
              <w:rPr>
                <w:noProof/>
              </w:rPr>
            </w:pPr>
            <w:r w:rsidRPr="0073469F">
              <w:t>Comments</w:t>
            </w:r>
          </w:p>
        </w:tc>
      </w:tr>
      <w:tr w:rsidR="003258B5" w:rsidRPr="0073469F" w14:paraId="185A40ED" w14:textId="77777777" w:rsidTr="00844E88">
        <w:trPr>
          <w:jc w:val="center"/>
        </w:trPr>
        <w:tc>
          <w:tcPr>
            <w:tcW w:w="2808" w:type="dxa"/>
          </w:tcPr>
          <w:p w14:paraId="3EABCB02"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5F97F440" w14:textId="77777777" w:rsidR="003258B5" w:rsidRPr="0073469F" w:rsidRDefault="006E196B" w:rsidP="00FA2B2A">
            <w:pPr>
              <w:pStyle w:val="TAL"/>
              <w:rPr>
                <w:noProof/>
              </w:rPr>
            </w:pPr>
            <w:r>
              <w:rPr>
                <w:noProof/>
              </w:rPr>
              <w:t>initial state</w:t>
            </w:r>
          </w:p>
          <w:p w14:paraId="638223FF" w14:textId="77777777" w:rsidR="003258B5" w:rsidRPr="0073469F" w:rsidRDefault="003258B5" w:rsidP="00FA2B2A">
            <w:pPr>
              <w:pStyle w:val="TAL"/>
              <w:rPr>
                <w:noProof/>
              </w:rPr>
            </w:pPr>
            <w:r w:rsidRPr="0073469F">
              <w:rPr>
                <w:noProof/>
              </w:rPr>
              <w:t>emergency alert cancelled</w:t>
            </w:r>
          </w:p>
          <w:p w14:paraId="12ABEB4B" w14:textId="77777777" w:rsidR="003258B5" w:rsidRPr="0073469F" w:rsidRDefault="003258B5" w:rsidP="008168A5">
            <w:pPr>
              <w:pStyle w:val="TAL"/>
            </w:pPr>
            <w:r w:rsidRPr="0073469F">
              <w:rPr>
                <w:noProof/>
              </w:rPr>
              <w:t>emergency alert request denied</w:t>
            </w:r>
          </w:p>
        </w:tc>
        <w:tc>
          <w:tcPr>
            <w:tcW w:w="2493" w:type="dxa"/>
          </w:tcPr>
          <w:p w14:paraId="686E672C" w14:textId="77777777" w:rsidR="003258B5" w:rsidRPr="0073469F" w:rsidRDefault="003258B5" w:rsidP="00FA2B2A">
            <w:pPr>
              <w:pStyle w:val="TAL"/>
              <w:rPr>
                <w:noProof/>
              </w:rPr>
            </w:pPr>
            <w:r w:rsidRPr="0073469F">
              <w:rPr>
                <w:noProof/>
              </w:rPr>
              <w:t>emergency alerts can be cancelled in several ways:</w:t>
            </w:r>
          </w:p>
          <w:p w14:paraId="6E78F566" w14:textId="77777777" w:rsidR="003258B5" w:rsidRPr="0073469F" w:rsidRDefault="003258B5" w:rsidP="00FA2B2A">
            <w:pPr>
              <w:pStyle w:val="TAL"/>
              <w:rPr>
                <w:noProof/>
              </w:rPr>
            </w:pPr>
            <w:r w:rsidRPr="0073469F">
              <w:rPr>
                <w:noProof/>
              </w:rPr>
              <w:t>MCPTT emergency alert cancel request with &lt;alert-ind&gt; set to "false" (by initiator)</w:t>
            </w:r>
          </w:p>
          <w:p w14:paraId="316B31E8"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786661D3" w14:textId="77777777" w:rsidR="003258B5" w:rsidRPr="0073469F" w:rsidRDefault="003258B5" w:rsidP="00FA2B2A">
            <w:pPr>
              <w:pStyle w:val="TAL"/>
              <w:rPr>
                <w:noProof/>
              </w:rPr>
            </w:pPr>
            <w:r w:rsidRPr="0073469F">
              <w:rPr>
                <w:noProof/>
              </w:rPr>
              <w:t>MCPTT emergency group call cancel request with &lt;alert-ind&gt; set to "false"</w:t>
            </w:r>
          </w:p>
          <w:p w14:paraId="0AC3E5F9"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57FE1973" w14:textId="77777777" w:rsidTr="00844E88">
        <w:trPr>
          <w:jc w:val="center"/>
        </w:trPr>
        <w:tc>
          <w:tcPr>
            <w:tcW w:w="2808" w:type="dxa"/>
          </w:tcPr>
          <w:p w14:paraId="597971CD"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230FBE09" w14:textId="77777777" w:rsidR="003258B5" w:rsidRPr="0073469F" w:rsidRDefault="003258B5" w:rsidP="00844E88">
            <w:pPr>
              <w:pStyle w:val="TAL"/>
            </w:pPr>
            <w:r w:rsidRPr="0073469F">
              <w:rPr>
                <w:noProof/>
              </w:rPr>
              <w:t>emergency alert request sent</w:t>
            </w:r>
          </w:p>
        </w:tc>
        <w:tc>
          <w:tcPr>
            <w:tcW w:w="2493" w:type="dxa"/>
          </w:tcPr>
          <w:p w14:paraId="2DFA1CB6" w14:textId="77777777" w:rsidR="003258B5" w:rsidRPr="0073469F" w:rsidRDefault="003258B5" w:rsidP="00FA2B2A">
            <w:pPr>
              <w:pStyle w:val="TAL"/>
              <w:rPr>
                <w:noProof/>
              </w:rPr>
            </w:pPr>
            <w:r w:rsidRPr="0073469F">
              <w:rPr>
                <w:noProof/>
              </w:rPr>
              <w:t>emergency alerts can be requested in several ways:</w:t>
            </w:r>
          </w:p>
          <w:p w14:paraId="6F2C49DB" w14:textId="77777777" w:rsidR="003258B5" w:rsidRPr="0073469F" w:rsidRDefault="003258B5" w:rsidP="00FA2B2A">
            <w:pPr>
              <w:pStyle w:val="TAL"/>
              <w:rPr>
                <w:noProof/>
              </w:rPr>
            </w:pPr>
            <w:r w:rsidRPr="0073469F">
              <w:rPr>
                <w:noProof/>
              </w:rPr>
              <w:t>MCPTT emergency alert request with &lt;alert-ind&gt; set to "true"</w:t>
            </w:r>
          </w:p>
          <w:p w14:paraId="111A4B4D" w14:textId="77777777" w:rsidR="003258B5" w:rsidRPr="0073469F" w:rsidRDefault="003258B5" w:rsidP="00FA2B2A">
            <w:pPr>
              <w:pStyle w:val="TAL"/>
              <w:rPr>
                <w:noProof/>
              </w:rPr>
            </w:pPr>
            <w:r w:rsidRPr="0073469F">
              <w:rPr>
                <w:noProof/>
              </w:rPr>
              <w:t>MCPTT emergency group call request with &lt;alert-ind&gt; set to "true"</w:t>
            </w:r>
          </w:p>
          <w:p w14:paraId="38C77C73"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36989F78" w14:textId="77777777" w:rsidTr="00844E88">
        <w:trPr>
          <w:jc w:val="center"/>
        </w:trPr>
        <w:tc>
          <w:tcPr>
            <w:tcW w:w="2808" w:type="dxa"/>
          </w:tcPr>
          <w:p w14:paraId="4A232A2B"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421581D9" w14:textId="77777777" w:rsidR="003258B5" w:rsidRPr="0073469F" w:rsidRDefault="003258B5" w:rsidP="00844E88">
            <w:pPr>
              <w:pStyle w:val="TAL"/>
            </w:pPr>
            <w:r w:rsidRPr="0073469F">
              <w:rPr>
                <w:noProof/>
              </w:rPr>
              <w:t>emergency alert response (success) received</w:t>
            </w:r>
          </w:p>
        </w:tc>
        <w:tc>
          <w:tcPr>
            <w:tcW w:w="2493" w:type="dxa"/>
          </w:tcPr>
          <w:p w14:paraId="4E232D96"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239B60D5" w14:textId="77777777" w:rsidTr="00844E88">
        <w:trPr>
          <w:jc w:val="center"/>
        </w:trPr>
        <w:tc>
          <w:tcPr>
            <w:tcW w:w="2808" w:type="dxa"/>
          </w:tcPr>
          <w:p w14:paraId="182A9F7B" w14:textId="77777777" w:rsidR="006B131E" w:rsidRPr="0073469F" w:rsidRDefault="006B131E" w:rsidP="00844E88">
            <w:pPr>
              <w:pStyle w:val="TAL"/>
              <w:rPr>
                <w:noProof/>
              </w:rPr>
            </w:pPr>
            <w:r>
              <w:t>MEA 4: e</w:t>
            </w:r>
            <w:r w:rsidRPr="00BB2598">
              <w:t>mergency-alert-cancel-pending</w:t>
            </w:r>
          </w:p>
        </w:tc>
        <w:tc>
          <w:tcPr>
            <w:tcW w:w="2638" w:type="dxa"/>
          </w:tcPr>
          <w:p w14:paraId="3634DFD7"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257C10C0"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1ADE7F02" w14:textId="77777777" w:rsidR="00273ADE" w:rsidRDefault="00080512" w:rsidP="00D3770C">
      <w:r w:rsidRPr="0073469F">
        <w:br w:type="page"/>
      </w:r>
    </w:p>
    <w:p w14:paraId="64BB28F8" w14:textId="77777777" w:rsidR="006E196B" w:rsidRPr="0073469F" w:rsidRDefault="006E196B" w:rsidP="000B2AB4">
      <w:pPr>
        <w:pStyle w:val="Heading1"/>
      </w:pPr>
      <w:bookmarkStart w:id="3455" w:name="_Toc11408108"/>
      <w:bookmarkStart w:id="3456" w:name="_Toc27499414"/>
      <w:bookmarkStart w:id="3457" w:name="_Toc107000739"/>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3455"/>
      <w:bookmarkEnd w:id="3456"/>
      <w:bookmarkEnd w:id="3457"/>
    </w:p>
    <w:p w14:paraId="7B1FA99A"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08BA6E49"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493E45D" w14:textId="77777777" w:rsidTr="00B150FA">
        <w:trPr>
          <w:trHeight w:val="354"/>
          <w:jc w:val="center"/>
        </w:trPr>
        <w:tc>
          <w:tcPr>
            <w:tcW w:w="2808" w:type="dxa"/>
          </w:tcPr>
          <w:p w14:paraId="7325AB60"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072C7F4F" w14:textId="77777777" w:rsidR="006E196B" w:rsidRPr="0073469F" w:rsidRDefault="006E196B" w:rsidP="00B150FA">
            <w:pPr>
              <w:pStyle w:val="TAH"/>
              <w:rPr>
                <w:noProof/>
              </w:rPr>
            </w:pPr>
            <w:r w:rsidRPr="0073469F">
              <w:rPr>
                <w:noProof/>
              </w:rPr>
              <w:t>State-entering events</w:t>
            </w:r>
          </w:p>
        </w:tc>
        <w:tc>
          <w:tcPr>
            <w:tcW w:w="1945" w:type="dxa"/>
          </w:tcPr>
          <w:p w14:paraId="511CAFDF" w14:textId="77777777" w:rsidR="006E196B" w:rsidRPr="0073469F" w:rsidRDefault="006E196B" w:rsidP="00B150FA">
            <w:pPr>
              <w:pStyle w:val="TAH"/>
              <w:rPr>
                <w:noProof/>
              </w:rPr>
            </w:pPr>
            <w:r w:rsidRPr="0073469F">
              <w:rPr>
                <w:noProof/>
              </w:rPr>
              <w:t>Comments</w:t>
            </w:r>
          </w:p>
        </w:tc>
      </w:tr>
      <w:tr w:rsidR="006E196B" w:rsidRPr="0073469F" w14:paraId="540CBC4C" w14:textId="77777777" w:rsidTr="00B150FA">
        <w:trPr>
          <w:jc w:val="center"/>
        </w:trPr>
        <w:tc>
          <w:tcPr>
            <w:tcW w:w="2808" w:type="dxa"/>
          </w:tcPr>
          <w:p w14:paraId="48ACA245" w14:textId="77777777" w:rsidR="006E196B" w:rsidRPr="0073469F" w:rsidRDefault="006E196B" w:rsidP="00B150FA">
            <w:pPr>
              <w:pStyle w:val="TAL"/>
            </w:pPr>
            <w:r w:rsidRPr="0073469F">
              <w:t>"true"</w:t>
            </w:r>
          </w:p>
        </w:tc>
        <w:tc>
          <w:tcPr>
            <w:tcW w:w="2638" w:type="dxa"/>
          </w:tcPr>
          <w:p w14:paraId="21DA0CC8"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E374A4">
              <w:t>clause</w:t>
            </w:r>
            <w:r>
              <w:t> </w:t>
            </w:r>
            <w:r w:rsidRPr="0073469F">
              <w:t>10.6.2.6.</w:t>
            </w:r>
            <w:r>
              <w:t>2</w:t>
            </w:r>
            <w:r w:rsidRPr="0073469F">
              <w:t xml:space="preserve">.1 </w:t>
            </w:r>
            <w:r>
              <w:t xml:space="preserve">and </w:t>
            </w:r>
            <w:r w:rsidR="00E374A4">
              <w:t>clause</w:t>
            </w:r>
            <w:r>
              <w:t xml:space="preserve"> 10.6.2.6.2.2 </w:t>
            </w:r>
            <w:r w:rsidRPr="0073469F">
              <w:t>of 3GPP TS </w:t>
            </w:r>
            <w:r w:rsidR="0090486B">
              <w:t>23.379</w:t>
            </w:r>
            <w:r w:rsidRPr="0073469F">
              <w:t> [3]).</w:t>
            </w:r>
          </w:p>
        </w:tc>
        <w:tc>
          <w:tcPr>
            <w:tcW w:w="1945" w:type="dxa"/>
          </w:tcPr>
          <w:p w14:paraId="452914B8" w14:textId="77777777" w:rsidR="006E196B" w:rsidRPr="0073469F" w:rsidRDefault="006E196B" w:rsidP="00B150FA">
            <w:pPr>
              <w:pStyle w:val="TAL"/>
            </w:pPr>
          </w:p>
        </w:tc>
      </w:tr>
      <w:tr w:rsidR="006E196B" w:rsidRPr="0073469F" w14:paraId="7519D146" w14:textId="77777777" w:rsidTr="00B150FA">
        <w:trPr>
          <w:jc w:val="center"/>
        </w:trPr>
        <w:tc>
          <w:tcPr>
            <w:tcW w:w="2808" w:type="dxa"/>
          </w:tcPr>
          <w:p w14:paraId="07A08734" w14:textId="77777777" w:rsidR="006E196B" w:rsidRPr="0073469F" w:rsidRDefault="006E196B" w:rsidP="00B150FA">
            <w:pPr>
              <w:pStyle w:val="TAL"/>
            </w:pPr>
            <w:r w:rsidRPr="0073469F">
              <w:t>"false"</w:t>
            </w:r>
          </w:p>
        </w:tc>
        <w:tc>
          <w:tcPr>
            <w:tcW w:w="2638" w:type="dxa"/>
          </w:tcPr>
          <w:p w14:paraId="346F9654" w14:textId="77777777" w:rsidR="006E196B" w:rsidRPr="0073469F" w:rsidRDefault="006E196B" w:rsidP="00B150FA">
            <w:pPr>
              <w:pStyle w:val="TAL"/>
            </w:pPr>
            <w:r>
              <w:t>initial state prior to any call activity</w:t>
            </w:r>
          </w:p>
          <w:p w14:paraId="37E6F673" w14:textId="77777777" w:rsidR="006E196B" w:rsidRPr="0073469F" w:rsidRDefault="006E196B" w:rsidP="00B150FA">
            <w:pPr>
              <w:pStyle w:val="TAL"/>
            </w:pPr>
          </w:p>
          <w:p w14:paraId="32895CC4"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E374A4">
              <w:t>clause</w:t>
            </w:r>
            <w:r>
              <w:t xml:space="preserve"> 10.6.2.6.2</w:t>
            </w:r>
            <w:r w:rsidRPr="0073469F">
              <w:t>.3 of 3GPP TS </w:t>
            </w:r>
            <w:r w:rsidR="0090486B">
              <w:t>23.379</w:t>
            </w:r>
            <w:r w:rsidRPr="0073469F">
              <w:t> [3]).</w:t>
            </w:r>
          </w:p>
        </w:tc>
        <w:tc>
          <w:tcPr>
            <w:tcW w:w="1945" w:type="dxa"/>
          </w:tcPr>
          <w:p w14:paraId="5AB88D83" w14:textId="77777777" w:rsidR="006E196B" w:rsidRPr="0073469F" w:rsidRDefault="006E196B" w:rsidP="00B150FA"/>
        </w:tc>
      </w:tr>
    </w:tbl>
    <w:p w14:paraId="7A7E5FD7" w14:textId="77777777" w:rsidR="006E196B" w:rsidRPr="0073469F" w:rsidRDefault="006E196B" w:rsidP="006E196B">
      <w:pPr>
        <w:rPr>
          <w:lang w:eastAsia="zh-CN"/>
        </w:rPr>
      </w:pPr>
    </w:p>
    <w:p w14:paraId="5D2FAD38" w14:textId="77777777" w:rsidR="006E196B" w:rsidRPr="0073469F" w:rsidRDefault="006E196B" w:rsidP="000B2AB4">
      <w:pPr>
        <w:pStyle w:val="Heading1"/>
      </w:pPr>
      <w:bookmarkStart w:id="3458" w:name="_Toc11408109"/>
      <w:bookmarkStart w:id="3459" w:name="_Toc27499415"/>
      <w:bookmarkStart w:id="3460" w:name="_Toc10700074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3458"/>
      <w:bookmarkEnd w:id="3459"/>
      <w:bookmarkEnd w:id="3460"/>
    </w:p>
    <w:p w14:paraId="09152FC3"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CD60D55"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36E0A8D4" w14:textId="77777777" w:rsidTr="00B150FA">
        <w:trPr>
          <w:trHeight w:val="354"/>
          <w:jc w:val="center"/>
        </w:trPr>
        <w:tc>
          <w:tcPr>
            <w:tcW w:w="2808" w:type="dxa"/>
          </w:tcPr>
          <w:p w14:paraId="0ACA1FEB"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07372A07" w14:textId="77777777" w:rsidR="006E196B" w:rsidRPr="0073469F" w:rsidRDefault="006E196B" w:rsidP="00B150FA">
            <w:pPr>
              <w:pStyle w:val="TAH"/>
              <w:rPr>
                <w:noProof/>
              </w:rPr>
            </w:pPr>
            <w:r w:rsidRPr="0073469F">
              <w:t>State-entering events</w:t>
            </w:r>
          </w:p>
        </w:tc>
        <w:tc>
          <w:tcPr>
            <w:tcW w:w="1945" w:type="dxa"/>
          </w:tcPr>
          <w:p w14:paraId="6A541619" w14:textId="77777777" w:rsidR="006E196B" w:rsidRPr="0073469F" w:rsidRDefault="006E196B" w:rsidP="00B150FA">
            <w:pPr>
              <w:pStyle w:val="TAH"/>
              <w:rPr>
                <w:noProof/>
              </w:rPr>
            </w:pPr>
            <w:r w:rsidRPr="0073469F">
              <w:t>Comments</w:t>
            </w:r>
          </w:p>
        </w:tc>
      </w:tr>
      <w:tr w:rsidR="006E196B" w:rsidRPr="0073469F" w14:paraId="29ADC26B" w14:textId="77777777" w:rsidTr="00B150FA">
        <w:trPr>
          <w:jc w:val="center"/>
        </w:trPr>
        <w:tc>
          <w:tcPr>
            <w:tcW w:w="2808" w:type="dxa"/>
          </w:tcPr>
          <w:p w14:paraId="63B9AE7F"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6568240A" w14:textId="77777777" w:rsidR="006E196B" w:rsidRPr="0073469F" w:rsidRDefault="006E196B" w:rsidP="00B150FA">
            <w:pPr>
              <w:pStyle w:val="TAL"/>
              <w:rPr>
                <w:noProof/>
              </w:rPr>
            </w:pPr>
            <w:r>
              <w:rPr>
                <w:noProof/>
              </w:rPr>
              <w:t>initial state prior to any call activity</w:t>
            </w:r>
          </w:p>
          <w:p w14:paraId="673B6EAB" w14:textId="77777777" w:rsidR="006E196B" w:rsidRPr="0073469F" w:rsidRDefault="006E196B" w:rsidP="00B150FA">
            <w:pPr>
              <w:pStyle w:val="TAL"/>
              <w:rPr>
                <w:noProof/>
              </w:rPr>
            </w:pPr>
          </w:p>
          <w:p w14:paraId="6E118A8F"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31FD7421" w14:textId="77777777" w:rsidR="006E196B" w:rsidRPr="0073469F" w:rsidRDefault="006E196B" w:rsidP="00B150FA">
            <w:pPr>
              <w:pStyle w:val="TAL"/>
              <w:rPr>
                <w:noProof/>
              </w:rPr>
            </w:pPr>
          </w:p>
          <w:p w14:paraId="635CEA48"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7E94B341" w14:textId="77777777" w:rsidR="006E196B" w:rsidRPr="0073469F" w:rsidRDefault="006E196B" w:rsidP="00B150FA">
            <w:pPr>
              <w:pStyle w:val="TAL"/>
            </w:pPr>
          </w:p>
        </w:tc>
      </w:tr>
      <w:tr w:rsidR="006E196B" w:rsidRPr="0073469F" w14:paraId="0E619862" w14:textId="77777777" w:rsidTr="00B150FA">
        <w:trPr>
          <w:jc w:val="center"/>
        </w:trPr>
        <w:tc>
          <w:tcPr>
            <w:tcW w:w="2808" w:type="dxa"/>
          </w:tcPr>
          <w:p w14:paraId="0A085BD1"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7DB70556"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7154BF15" w14:textId="77777777" w:rsidR="006E196B" w:rsidRPr="0073469F" w:rsidRDefault="006E196B" w:rsidP="00B150FA">
            <w:pPr>
              <w:pStyle w:val="TAL"/>
              <w:rPr>
                <w:noProof/>
              </w:rPr>
            </w:pPr>
          </w:p>
          <w:p w14:paraId="5B3378CC"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60AE00CD"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2ABF16E7" w14:textId="77777777" w:rsidTr="00B150FA">
        <w:trPr>
          <w:jc w:val="center"/>
        </w:trPr>
        <w:tc>
          <w:tcPr>
            <w:tcW w:w="2808" w:type="dxa"/>
          </w:tcPr>
          <w:p w14:paraId="511FAE42"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76CFED4"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3B78F796"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D2ACC08" w14:textId="77777777" w:rsidTr="00B150FA">
        <w:trPr>
          <w:jc w:val="center"/>
        </w:trPr>
        <w:tc>
          <w:tcPr>
            <w:tcW w:w="2808" w:type="dxa"/>
          </w:tcPr>
          <w:p w14:paraId="7FDE547C"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0F5C1E93"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C0D94E3" w14:textId="77777777" w:rsidR="006E196B" w:rsidRPr="0073469F" w:rsidRDefault="006E196B" w:rsidP="00B150FA">
            <w:pPr>
              <w:pStyle w:val="TAL"/>
            </w:pPr>
          </w:p>
        </w:tc>
        <w:tc>
          <w:tcPr>
            <w:tcW w:w="1945" w:type="dxa"/>
          </w:tcPr>
          <w:p w14:paraId="1015BE1B"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5DE2078D" w14:textId="77777777" w:rsidR="006E196B" w:rsidRPr="0073469F" w:rsidRDefault="006E196B" w:rsidP="006E196B"/>
    <w:p w14:paraId="4348925A" w14:textId="77777777" w:rsidR="006E196B" w:rsidRPr="0073469F" w:rsidRDefault="006E196B" w:rsidP="000B2AB4">
      <w:pPr>
        <w:pStyle w:val="Heading1"/>
      </w:pPr>
      <w:bookmarkStart w:id="3461" w:name="_Toc11408110"/>
      <w:bookmarkStart w:id="3462" w:name="_Toc27499416"/>
      <w:bookmarkStart w:id="3463" w:name="_Toc107000741"/>
      <w:r w:rsidRPr="0073469F">
        <w:t>G.</w:t>
      </w:r>
      <w:r>
        <w:t>8</w:t>
      </w:r>
      <w:r w:rsidRPr="0073469F">
        <w:tab/>
        <w:t xml:space="preserve">MCPTT </w:t>
      </w:r>
      <w:r>
        <w:t>imminent peril</w:t>
      </w:r>
      <w:r w:rsidRPr="0073469F">
        <w:t xml:space="preserve"> group call state</w:t>
      </w:r>
      <w:bookmarkEnd w:id="3461"/>
      <w:bookmarkEnd w:id="3462"/>
      <w:bookmarkEnd w:id="3463"/>
    </w:p>
    <w:p w14:paraId="52235046"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FCB7582"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A703923" w14:textId="77777777" w:rsidTr="00B150FA">
        <w:trPr>
          <w:trHeight w:val="354"/>
          <w:jc w:val="center"/>
        </w:trPr>
        <w:tc>
          <w:tcPr>
            <w:tcW w:w="2808" w:type="dxa"/>
          </w:tcPr>
          <w:p w14:paraId="2B67BB2B"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45842A47" w14:textId="77777777" w:rsidR="006E196B" w:rsidRPr="0073469F" w:rsidRDefault="006E196B" w:rsidP="00B150FA">
            <w:pPr>
              <w:pStyle w:val="TAH"/>
              <w:rPr>
                <w:noProof/>
              </w:rPr>
            </w:pPr>
            <w:r w:rsidRPr="0073469F">
              <w:t>Semantics</w:t>
            </w:r>
          </w:p>
        </w:tc>
        <w:tc>
          <w:tcPr>
            <w:tcW w:w="2430" w:type="dxa"/>
          </w:tcPr>
          <w:p w14:paraId="7A56AE78" w14:textId="77777777" w:rsidR="006E196B" w:rsidRPr="0073469F" w:rsidRDefault="006E196B" w:rsidP="00B150FA">
            <w:pPr>
              <w:pStyle w:val="TAH"/>
              <w:rPr>
                <w:noProof/>
              </w:rPr>
            </w:pPr>
            <w:r w:rsidRPr="0073469F">
              <w:t>Comments</w:t>
            </w:r>
          </w:p>
        </w:tc>
      </w:tr>
      <w:tr w:rsidR="006E196B" w:rsidRPr="0073469F" w14:paraId="7654CC9B" w14:textId="77777777" w:rsidTr="00B150FA">
        <w:trPr>
          <w:jc w:val="center"/>
        </w:trPr>
        <w:tc>
          <w:tcPr>
            <w:tcW w:w="2808" w:type="dxa"/>
          </w:tcPr>
          <w:p w14:paraId="6E4CE4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16DAAB34"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5DE6B258"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197044BA" w14:textId="77777777" w:rsidTr="00B150FA">
        <w:trPr>
          <w:jc w:val="center"/>
        </w:trPr>
        <w:tc>
          <w:tcPr>
            <w:tcW w:w="2808" w:type="dxa"/>
          </w:tcPr>
          <w:p w14:paraId="2E3A5311"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0E91774A"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7D9A09A0"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EB666B4" w14:textId="77777777" w:rsidTr="00B150FA">
        <w:trPr>
          <w:jc w:val="center"/>
        </w:trPr>
        <w:tc>
          <w:tcPr>
            <w:tcW w:w="2808" w:type="dxa"/>
          </w:tcPr>
          <w:p w14:paraId="030941F4"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1533F1D4"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04D110BD" w14:textId="77777777" w:rsidR="006E196B" w:rsidRPr="0073469F" w:rsidRDefault="006E196B" w:rsidP="00B150FA">
            <w:pPr>
              <w:pStyle w:val="TAL"/>
            </w:pPr>
          </w:p>
        </w:tc>
        <w:tc>
          <w:tcPr>
            <w:tcW w:w="2430" w:type="dxa"/>
          </w:tcPr>
          <w:p w14:paraId="637BC80C" w14:textId="77777777" w:rsidR="006E196B" w:rsidRPr="0073469F" w:rsidRDefault="006E196B" w:rsidP="00B150FA">
            <w:pPr>
              <w:pStyle w:val="TAL"/>
            </w:pPr>
            <w:r>
              <w:t>In this state, the MCPTT imminent peril group state will be set to "MIG2 in-progress".</w:t>
            </w:r>
          </w:p>
        </w:tc>
      </w:tr>
    </w:tbl>
    <w:p w14:paraId="568EC1E9" w14:textId="77777777" w:rsidR="006E196B" w:rsidRDefault="006E196B" w:rsidP="00D3770C"/>
    <w:p w14:paraId="3DB1DC2A" w14:textId="77777777" w:rsidR="00881FC0" w:rsidRPr="0073469F" w:rsidRDefault="00881FC0" w:rsidP="000B2AB4">
      <w:pPr>
        <w:pStyle w:val="Heading1"/>
      </w:pPr>
      <w:bookmarkStart w:id="3464" w:name="_Toc11408111"/>
      <w:bookmarkStart w:id="3465" w:name="_Toc27499417"/>
      <w:bookmarkStart w:id="3466" w:name="_Toc107000742"/>
      <w:r w:rsidRPr="0073469F">
        <w:t>G.</w:t>
      </w:r>
      <w:r>
        <w:t>9</w:t>
      </w:r>
      <w:r w:rsidRPr="0073469F">
        <w:tab/>
      </w:r>
      <w:r w:rsidRPr="00BA257D">
        <w:t>In-progress emergency private call state</w:t>
      </w:r>
      <w:bookmarkEnd w:id="3464"/>
      <w:bookmarkEnd w:id="3465"/>
      <w:bookmarkEnd w:id="3466"/>
    </w:p>
    <w:p w14:paraId="6B580CE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2BF3C4FF"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12AA22CC" w14:textId="77777777" w:rsidTr="007A05A0">
        <w:trPr>
          <w:trHeight w:val="354"/>
          <w:jc w:val="center"/>
        </w:trPr>
        <w:tc>
          <w:tcPr>
            <w:tcW w:w="2808" w:type="dxa"/>
          </w:tcPr>
          <w:p w14:paraId="41D944C7"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47304D7A" w14:textId="77777777" w:rsidR="00881FC0" w:rsidRPr="0073469F" w:rsidRDefault="00881FC0" w:rsidP="007A05A0">
            <w:pPr>
              <w:pStyle w:val="TAH"/>
              <w:rPr>
                <w:noProof/>
              </w:rPr>
            </w:pPr>
            <w:r w:rsidRPr="0073469F">
              <w:rPr>
                <w:noProof/>
              </w:rPr>
              <w:t>State-entering events</w:t>
            </w:r>
          </w:p>
        </w:tc>
        <w:tc>
          <w:tcPr>
            <w:tcW w:w="1945" w:type="dxa"/>
          </w:tcPr>
          <w:p w14:paraId="23190A3A" w14:textId="77777777" w:rsidR="00881FC0" w:rsidRPr="0073469F" w:rsidRDefault="00881FC0" w:rsidP="007A05A0">
            <w:pPr>
              <w:pStyle w:val="TAH"/>
              <w:rPr>
                <w:noProof/>
              </w:rPr>
            </w:pPr>
            <w:r w:rsidRPr="0073469F">
              <w:rPr>
                <w:noProof/>
              </w:rPr>
              <w:t>Comments</w:t>
            </w:r>
          </w:p>
        </w:tc>
      </w:tr>
      <w:tr w:rsidR="00881FC0" w:rsidRPr="0073469F" w14:paraId="1F535C58" w14:textId="77777777" w:rsidTr="007A05A0">
        <w:trPr>
          <w:jc w:val="center"/>
        </w:trPr>
        <w:tc>
          <w:tcPr>
            <w:tcW w:w="2808" w:type="dxa"/>
          </w:tcPr>
          <w:p w14:paraId="2405A9C7" w14:textId="77777777" w:rsidR="00881FC0" w:rsidRPr="0073469F" w:rsidRDefault="00881FC0" w:rsidP="007A05A0">
            <w:pPr>
              <w:pStyle w:val="TAL"/>
            </w:pPr>
            <w:r w:rsidRPr="0073469F">
              <w:t>"true"</w:t>
            </w:r>
          </w:p>
        </w:tc>
        <w:tc>
          <w:tcPr>
            <w:tcW w:w="2638" w:type="dxa"/>
          </w:tcPr>
          <w:p w14:paraId="084EFD94"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E374A4">
              <w:t>clause</w:t>
            </w:r>
            <w:r>
              <w:t> 10.7.2.4.1</w:t>
            </w:r>
            <w:r w:rsidRPr="0073469F">
              <w:t xml:space="preserve"> of 3GPP TS </w:t>
            </w:r>
            <w:r w:rsidR="0090486B">
              <w:t>23.379</w:t>
            </w:r>
            <w:r w:rsidRPr="0073469F">
              <w:t> [3]).</w:t>
            </w:r>
          </w:p>
        </w:tc>
        <w:tc>
          <w:tcPr>
            <w:tcW w:w="1945" w:type="dxa"/>
          </w:tcPr>
          <w:p w14:paraId="5962D8C7" w14:textId="77777777" w:rsidR="00881FC0" w:rsidRDefault="00881FC0" w:rsidP="007A05A0">
            <w:pPr>
              <w:pStyle w:val="TAL"/>
            </w:pPr>
            <w:r>
              <w:t>The in-progress emergency private call state applies to the call and the two MCPTT users in the call.</w:t>
            </w:r>
          </w:p>
          <w:p w14:paraId="4023251B" w14:textId="77777777" w:rsidR="00881FC0" w:rsidRPr="0073469F" w:rsidRDefault="00881FC0" w:rsidP="007A05A0">
            <w:pPr>
              <w:pStyle w:val="TAL"/>
            </w:pPr>
          </w:p>
        </w:tc>
      </w:tr>
      <w:tr w:rsidR="00881FC0" w:rsidRPr="0073469F" w14:paraId="47C46A32" w14:textId="77777777" w:rsidTr="007A05A0">
        <w:trPr>
          <w:jc w:val="center"/>
        </w:trPr>
        <w:tc>
          <w:tcPr>
            <w:tcW w:w="2808" w:type="dxa"/>
          </w:tcPr>
          <w:p w14:paraId="5C0A6625" w14:textId="77777777" w:rsidR="00881FC0" w:rsidRPr="0073469F" w:rsidRDefault="00881FC0" w:rsidP="007A05A0">
            <w:pPr>
              <w:pStyle w:val="TAL"/>
            </w:pPr>
            <w:r w:rsidRPr="0073469F">
              <w:t>"false"</w:t>
            </w:r>
          </w:p>
        </w:tc>
        <w:tc>
          <w:tcPr>
            <w:tcW w:w="2638" w:type="dxa"/>
          </w:tcPr>
          <w:p w14:paraId="15FD92E7" w14:textId="77777777" w:rsidR="00881FC0" w:rsidRPr="000F37D2" w:rsidRDefault="00881FC0" w:rsidP="007A05A0">
            <w:pPr>
              <w:keepNext/>
              <w:keepLines/>
              <w:spacing w:after="0"/>
              <w:rPr>
                <w:rFonts w:ascii="Arial" w:hAnsi="Arial"/>
                <w:sz w:val="18"/>
              </w:rPr>
            </w:pPr>
            <w:bookmarkStart w:id="3467" w:name="_MCCTEMPBM_CRPT75140387___7"/>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bookmarkEnd w:id="3467"/>
          <w:p w14:paraId="3BF96C41" w14:textId="77777777" w:rsidR="00881FC0" w:rsidRPr="0073469F" w:rsidRDefault="00881FC0" w:rsidP="007A05A0">
            <w:pPr>
              <w:pStyle w:val="TAL"/>
            </w:pPr>
          </w:p>
          <w:p w14:paraId="6ABAC643"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E374A4">
              <w:t>clause</w:t>
            </w:r>
            <w:r w:rsidRPr="0073469F">
              <w:t xml:space="preserve"> </w:t>
            </w:r>
            <w:r>
              <w:t>10.7.2.4.1</w:t>
            </w:r>
            <w:r w:rsidRPr="0073469F">
              <w:t xml:space="preserve"> of 3GPP TS </w:t>
            </w:r>
            <w:r w:rsidR="0090486B">
              <w:t>23.379</w:t>
            </w:r>
            <w:r w:rsidRPr="0073469F">
              <w:t> [3]).</w:t>
            </w:r>
          </w:p>
        </w:tc>
        <w:tc>
          <w:tcPr>
            <w:tcW w:w="1945" w:type="dxa"/>
          </w:tcPr>
          <w:p w14:paraId="1A54F194" w14:textId="77777777" w:rsidR="00881FC0" w:rsidRPr="0073469F" w:rsidRDefault="00881FC0" w:rsidP="007A05A0"/>
        </w:tc>
      </w:tr>
    </w:tbl>
    <w:p w14:paraId="552AD92E" w14:textId="77777777" w:rsidR="00881FC0" w:rsidRDefault="00881FC0" w:rsidP="00881FC0">
      <w:pPr>
        <w:rPr>
          <w:noProof/>
        </w:rPr>
      </w:pPr>
    </w:p>
    <w:p w14:paraId="67DA8B75" w14:textId="77777777" w:rsidR="00881FC0" w:rsidRPr="0073469F" w:rsidRDefault="00881FC0" w:rsidP="000B2AB4">
      <w:pPr>
        <w:pStyle w:val="Heading1"/>
      </w:pPr>
      <w:bookmarkStart w:id="3468" w:name="_Toc11408112"/>
      <w:bookmarkStart w:id="3469" w:name="_Toc27499418"/>
      <w:bookmarkStart w:id="3470" w:name="_Toc10700074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3468"/>
      <w:bookmarkEnd w:id="3469"/>
      <w:bookmarkEnd w:id="3470"/>
    </w:p>
    <w:p w14:paraId="4624E7DD"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10DFD364"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7F90D047" w14:textId="77777777" w:rsidTr="007A05A0">
        <w:trPr>
          <w:trHeight w:val="354"/>
          <w:jc w:val="center"/>
        </w:trPr>
        <w:tc>
          <w:tcPr>
            <w:tcW w:w="2808" w:type="dxa"/>
          </w:tcPr>
          <w:p w14:paraId="75BD6F74"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7F69A3F5" w14:textId="77777777" w:rsidR="00881FC0" w:rsidRPr="0073469F" w:rsidRDefault="00881FC0" w:rsidP="007A05A0">
            <w:pPr>
              <w:pStyle w:val="TAH"/>
              <w:rPr>
                <w:noProof/>
              </w:rPr>
            </w:pPr>
            <w:r w:rsidRPr="0073469F">
              <w:t>State-entering events</w:t>
            </w:r>
          </w:p>
        </w:tc>
        <w:tc>
          <w:tcPr>
            <w:tcW w:w="1945" w:type="dxa"/>
          </w:tcPr>
          <w:p w14:paraId="12C3E0B9" w14:textId="77777777" w:rsidR="00881FC0" w:rsidRPr="0073469F" w:rsidRDefault="00881FC0" w:rsidP="007A05A0">
            <w:pPr>
              <w:pStyle w:val="TAH"/>
              <w:rPr>
                <w:noProof/>
              </w:rPr>
            </w:pPr>
            <w:r w:rsidRPr="0073469F">
              <w:t>Comments</w:t>
            </w:r>
          </w:p>
        </w:tc>
      </w:tr>
      <w:tr w:rsidR="00881FC0" w:rsidRPr="0073469F" w14:paraId="73800A4A" w14:textId="77777777" w:rsidTr="007A05A0">
        <w:trPr>
          <w:jc w:val="center"/>
        </w:trPr>
        <w:tc>
          <w:tcPr>
            <w:tcW w:w="2808" w:type="dxa"/>
          </w:tcPr>
          <w:p w14:paraId="71932109"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467502E" w14:textId="77777777" w:rsidR="00881FC0" w:rsidRPr="0073469F" w:rsidRDefault="00881FC0" w:rsidP="007A05A0">
            <w:pPr>
              <w:pStyle w:val="TAL"/>
              <w:rPr>
                <w:noProof/>
              </w:rPr>
            </w:pPr>
            <w:r w:rsidRPr="000F37D2">
              <w:rPr>
                <w:noProof/>
              </w:rPr>
              <w:t>initial state prior to any call activity</w:t>
            </w:r>
          </w:p>
          <w:p w14:paraId="7A7BBC90" w14:textId="77777777" w:rsidR="00881FC0" w:rsidRPr="0073469F" w:rsidRDefault="00881FC0" w:rsidP="007A05A0">
            <w:pPr>
              <w:pStyle w:val="TAL"/>
              <w:rPr>
                <w:noProof/>
              </w:rPr>
            </w:pPr>
          </w:p>
          <w:p w14:paraId="77FDE7EE"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62B78CF8" w14:textId="77777777" w:rsidR="00881FC0" w:rsidRPr="0073469F" w:rsidRDefault="00881FC0" w:rsidP="007A05A0">
            <w:pPr>
              <w:pStyle w:val="TAL"/>
              <w:rPr>
                <w:noProof/>
              </w:rPr>
            </w:pPr>
          </w:p>
          <w:p w14:paraId="36A7FB82"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656875E7" w14:textId="77777777" w:rsidR="00881FC0" w:rsidRPr="0073469F" w:rsidRDefault="00881FC0" w:rsidP="007A05A0">
            <w:pPr>
              <w:pStyle w:val="TAL"/>
            </w:pPr>
          </w:p>
        </w:tc>
      </w:tr>
      <w:tr w:rsidR="00881FC0" w:rsidRPr="0073469F" w14:paraId="43319755" w14:textId="77777777" w:rsidTr="007A05A0">
        <w:trPr>
          <w:jc w:val="center"/>
        </w:trPr>
        <w:tc>
          <w:tcPr>
            <w:tcW w:w="2808" w:type="dxa"/>
          </w:tcPr>
          <w:p w14:paraId="12179DE4"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2F10E19C"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5ABF6D6" w14:textId="77777777" w:rsidR="00881FC0" w:rsidRPr="0073469F" w:rsidRDefault="00881FC0" w:rsidP="007A05A0">
            <w:pPr>
              <w:pStyle w:val="TAL"/>
              <w:rPr>
                <w:noProof/>
              </w:rPr>
            </w:pPr>
          </w:p>
          <w:p w14:paraId="21294F6E"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48D8E0B7"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6B5FD3D7" w14:textId="77777777" w:rsidTr="007A05A0">
        <w:trPr>
          <w:jc w:val="center"/>
        </w:trPr>
        <w:tc>
          <w:tcPr>
            <w:tcW w:w="2808" w:type="dxa"/>
          </w:tcPr>
          <w:p w14:paraId="60878353"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49C5F320"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4A0CE2A6"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20041C0A" w14:textId="77777777" w:rsidTr="007A05A0">
        <w:trPr>
          <w:jc w:val="center"/>
        </w:trPr>
        <w:tc>
          <w:tcPr>
            <w:tcW w:w="2808" w:type="dxa"/>
          </w:tcPr>
          <w:p w14:paraId="564EE1A1"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2B32C783"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561CC741" w14:textId="77777777" w:rsidR="00881FC0" w:rsidRPr="0073469F" w:rsidRDefault="00881FC0" w:rsidP="007A05A0">
            <w:pPr>
              <w:pStyle w:val="TAL"/>
            </w:pPr>
          </w:p>
        </w:tc>
        <w:tc>
          <w:tcPr>
            <w:tcW w:w="1945" w:type="dxa"/>
          </w:tcPr>
          <w:p w14:paraId="2914DA3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58B47DFA" w14:textId="77777777" w:rsidR="00881FC0" w:rsidRPr="0073469F" w:rsidRDefault="00881FC0" w:rsidP="00881FC0"/>
    <w:p w14:paraId="1F51D190" w14:textId="77777777" w:rsidR="00881FC0" w:rsidRPr="0073469F" w:rsidRDefault="00881FC0" w:rsidP="000B2AB4">
      <w:pPr>
        <w:pStyle w:val="Heading1"/>
      </w:pPr>
      <w:bookmarkStart w:id="3471" w:name="_Toc11408113"/>
      <w:bookmarkStart w:id="3472" w:name="_Toc27499419"/>
      <w:bookmarkStart w:id="3473" w:name="_Toc107000744"/>
      <w:r w:rsidRPr="0073469F">
        <w:t>G.</w:t>
      </w:r>
      <w:r>
        <w:t>11</w:t>
      </w:r>
      <w:r w:rsidRPr="0073469F">
        <w:tab/>
        <w:t xml:space="preserve">MCPTT emergency </w:t>
      </w:r>
      <w:r>
        <w:t>private</w:t>
      </w:r>
      <w:r w:rsidRPr="0073469F">
        <w:t xml:space="preserve"> call state</w:t>
      </w:r>
      <w:bookmarkEnd w:id="3471"/>
      <w:bookmarkEnd w:id="3472"/>
      <w:bookmarkEnd w:id="3473"/>
    </w:p>
    <w:p w14:paraId="20E150D0"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7EE60AAF"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0F9654EA" w14:textId="77777777" w:rsidTr="007A05A0">
        <w:trPr>
          <w:trHeight w:val="354"/>
          <w:jc w:val="center"/>
        </w:trPr>
        <w:tc>
          <w:tcPr>
            <w:tcW w:w="2808" w:type="dxa"/>
          </w:tcPr>
          <w:p w14:paraId="5A34D495"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CC3F75" w14:textId="77777777" w:rsidR="00881FC0" w:rsidRPr="0073469F" w:rsidRDefault="00881FC0" w:rsidP="007A05A0">
            <w:pPr>
              <w:pStyle w:val="TAH"/>
              <w:rPr>
                <w:noProof/>
              </w:rPr>
            </w:pPr>
            <w:r w:rsidRPr="0073469F">
              <w:t>Semantics</w:t>
            </w:r>
          </w:p>
        </w:tc>
        <w:tc>
          <w:tcPr>
            <w:tcW w:w="2430" w:type="dxa"/>
          </w:tcPr>
          <w:p w14:paraId="31AB317D" w14:textId="77777777" w:rsidR="00881FC0" w:rsidRPr="0073469F" w:rsidRDefault="00881FC0" w:rsidP="007A05A0">
            <w:pPr>
              <w:pStyle w:val="TAH"/>
              <w:rPr>
                <w:noProof/>
              </w:rPr>
            </w:pPr>
            <w:r w:rsidRPr="0073469F">
              <w:t>Comments</w:t>
            </w:r>
          </w:p>
        </w:tc>
      </w:tr>
      <w:tr w:rsidR="00881FC0" w:rsidRPr="0073469F" w14:paraId="6C2724A6" w14:textId="77777777" w:rsidTr="007A05A0">
        <w:trPr>
          <w:jc w:val="center"/>
        </w:trPr>
        <w:tc>
          <w:tcPr>
            <w:tcW w:w="2808" w:type="dxa"/>
          </w:tcPr>
          <w:p w14:paraId="154459F2" w14:textId="77777777" w:rsidR="00881FC0" w:rsidRPr="0073469F" w:rsidRDefault="00881FC0" w:rsidP="007A05A0">
            <w:pPr>
              <w:pStyle w:val="TAL"/>
            </w:pPr>
            <w:r>
              <w:rPr>
                <w:noProof/>
              </w:rPr>
              <w:t>MEPC 1: emergency-p</w:t>
            </w:r>
            <w:r w:rsidRPr="0073469F">
              <w:rPr>
                <w:noProof/>
              </w:rPr>
              <w:t>c-capable</w:t>
            </w:r>
          </w:p>
        </w:tc>
        <w:tc>
          <w:tcPr>
            <w:tcW w:w="2638" w:type="dxa"/>
          </w:tcPr>
          <w:p w14:paraId="7A3B5095"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508F62C2" w14:textId="77777777" w:rsidR="00881FC0" w:rsidRPr="0073469F" w:rsidRDefault="00881FC0" w:rsidP="007A05A0">
            <w:pPr>
              <w:pStyle w:val="TAL"/>
              <w:rPr>
                <w:b/>
              </w:rPr>
            </w:pPr>
            <w:r w:rsidRPr="0073469F">
              <w:rPr>
                <w:b/>
              </w:rPr>
              <w:t>MCPTT emergency state:</w:t>
            </w:r>
          </w:p>
          <w:p w14:paraId="27CC856B"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4DE11101" w14:textId="77777777" w:rsidTr="007A05A0">
        <w:trPr>
          <w:jc w:val="center"/>
        </w:trPr>
        <w:tc>
          <w:tcPr>
            <w:tcW w:w="2808" w:type="dxa"/>
          </w:tcPr>
          <w:p w14:paraId="34B5D8C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3F4A60D3"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3715546"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4931226F" w14:textId="77777777" w:rsidTr="007A05A0">
        <w:trPr>
          <w:jc w:val="center"/>
        </w:trPr>
        <w:tc>
          <w:tcPr>
            <w:tcW w:w="2808" w:type="dxa"/>
          </w:tcPr>
          <w:p w14:paraId="4E564481"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5E8EED57"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2C3412B3" w14:textId="77777777" w:rsidR="00881FC0" w:rsidRPr="0073469F" w:rsidRDefault="00881FC0" w:rsidP="007A05A0">
            <w:pPr>
              <w:pStyle w:val="TAL"/>
            </w:pPr>
          </w:p>
        </w:tc>
        <w:tc>
          <w:tcPr>
            <w:tcW w:w="2430" w:type="dxa"/>
          </w:tcPr>
          <w:p w14:paraId="64BE2CAD"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6EC4C5E8" w14:textId="77777777" w:rsidR="00881FC0" w:rsidRPr="0073469F" w:rsidRDefault="00881FC0" w:rsidP="007A05A0">
            <w:pPr>
              <w:pStyle w:val="TAL"/>
              <w:rPr>
                <w:noProof/>
              </w:rPr>
            </w:pPr>
          </w:p>
          <w:p w14:paraId="0DE9460D"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7D02E1A0" w14:textId="77777777" w:rsidR="00881FC0" w:rsidRDefault="00881FC0" w:rsidP="00881FC0"/>
    <w:p w14:paraId="7296A724" w14:textId="77777777" w:rsidR="00881FC0" w:rsidRPr="0073469F" w:rsidRDefault="00881FC0" w:rsidP="000B2AB4">
      <w:pPr>
        <w:pStyle w:val="Heading1"/>
      </w:pPr>
      <w:bookmarkStart w:id="3474" w:name="_Toc11408114"/>
      <w:bookmarkStart w:id="3475" w:name="_Toc27499420"/>
      <w:bookmarkStart w:id="3476" w:name="_Toc107000745"/>
      <w:r w:rsidRPr="0073469F">
        <w:t>G.</w:t>
      </w:r>
      <w:r>
        <w:t>12</w:t>
      </w:r>
      <w:r w:rsidRPr="0073469F">
        <w:tab/>
        <w:t xml:space="preserve">MCPTT </w:t>
      </w:r>
      <w:r>
        <w:t xml:space="preserve">private </w:t>
      </w:r>
      <w:r w:rsidRPr="0073469F">
        <w:t>emergency alert state</w:t>
      </w:r>
      <w:bookmarkEnd w:id="3474"/>
      <w:bookmarkEnd w:id="3475"/>
      <w:bookmarkEnd w:id="3476"/>
    </w:p>
    <w:p w14:paraId="1896FF3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73C90963"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52351325" w14:textId="77777777" w:rsidTr="007A05A0">
        <w:trPr>
          <w:trHeight w:val="354"/>
          <w:jc w:val="center"/>
        </w:trPr>
        <w:tc>
          <w:tcPr>
            <w:tcW w:w="2808" w:type="dxa"/>
          </w:tcPr>
          <w:p w14:paraId="027A0E35" w14:textId="77777777" w:rsidR="00881FC0" w:rsidRPr="0073469F" w:rsidRDefault="00881FC0" w:rsidP="007A05A0">
            <w:pPr>
              <w:pStyle w:val="TAH"/>
              <w:rPr>
                <w:noProof/>
              </w:rPr>
            </w:pPr>
            <w:r w:rsidRPr="0073469F">
              <w:t>MCPTT emergency alert state values</w:t>
            </w:r>
          </w:p>
        </w:tc>
        <w:tc>
          <w:tcPr>
            <w:tcW w:w="2638" w:type="dxa"/>
          </w:tcPr>
          <w:p w14:paraId="1F7FC8D2" w14:textId="77777777" w:rsidR="00881FC0" w:rsidRPr="0073469F" w:rsidRDefault="00881FC0" w:rsidP="007A05A0">
            <w:pPr>
              <w:pStyle w:val="TAH"/>
              <w:rPr>
                <w:noProof/>
              </w:rPr>
            </w:pPr>
            <w:r w:rsidRPr="0073469F">
              <w:t>State-entering events</w:t>
            </w:r>
          </w:p>
        </w:tc>
        <w:tc>
          <w:tcPr>
            <w:tcW w:w="2493" w:type="dxa"/>
          </w:tcPr>
          <w:p w14:paraId="0447D14C" w14:textId="77777777" w:rsidR="00881FC0" w:rsidRPr="0073469F" w:rsidRDefault="00881FC0" w:rsidP="007A05A0">
            <w:pPr>
              <w:pStyle w:val="TAH"/>
              <w:rPr>
                <w:noProof/>
              </w:rPr>
            </w:pPr>
            <w:r w:rsidRPr="0073469F">
              <w:t>Comments</w:t>
            </w:r>
          </w:p>
        </w:tc>
      </w:tr>
      <w:tr w:rsidR="00881FC0" w:rsidRPr="0073469F" w14:paraId="4B00DEA4" w14:textId="77777777" w:rsidTr="007A05A0">
        <w:trPr>
          <w:jc w:val="center"/>
        </w:trPr>
        <w:tc>
          <w:tcPr>
            <w:tcW w:w="2808" w:type="dxa"/>
          </w:tcPr>
          <w:p w14:paraId="592C57AB" w14:textId="77777777" w:rsidR="00881FC0" w:rsidRPr="0073469F" w:rsidRDefault="00881FC0" w:rsidP="007A05A0">
            <w:pPr>
              <w:pStyle w:val="TAL"/>
            </w:pPr>
            <w:r>
              <w:rPr>
                <w:noProof/>
              </w:rPr>
              <w:t>MPEA</w:t>
            </w:r>
            <w:r w:rsidRPr="0073469F">
              <w:rPr>
                <w:noProof/>
              </w:rPr>
              <w:t xml:space="preserve"> 1: no-alert</w:t>
            </w:r>
          </w:p>
        </w:tc>
        <w:tc>
          <w:tcPr>
            <w:tcW w:w="2638" w:type="dxa"/>
          </w:tcPr>
          <w:p w14:paraId="152C242C" w14:textId="77777777" w:rsidR="00881FC0" w:rsidRPr="0073469F" w:rsidRDefault="00881FC0" w:rsidP="007A05A0">
            <w:pPr>
              <w:pStyle w:val="TAL"/>
              <w:rPr>
                <w:noProof/>
              </w:rPr>
            </w:pPr>
            <w:r w:rsidRPr="000F37D2">
              <w:rPr>
                <w:noProof/>
              </w:rPr>
              <w:t>initial state</w:t>
            </w:r>
          </w:p>
          <w:p w14:paraId="597478C9" w14:textId="77777777" w:rsidR="00881FC0" w:rsidRPr="0073469F" w:rsidRDefault="00881FC0" w:rsidP="007A05A0">
            <w:pPr>
              <w:pStyle w:val="TAL"/>
              <w:rPr>
                <w:noProof/>
              </w:rPr>
            </w:pPr>
            <w:r w:rsidRPr="0073469F">
              <w:rPr>
                <w:noProof/>
              </w:rPr>
              <w:t>emergency alert cancelled</w:t>
            </w:r>
          </w:p>
          <w:p w14:paraId="644A97D3" w14:textId="77777777" w:rsidR="00881FC0" w:rsidRPr="0073469F" w:rsidRDefault="00881FC0" w:rsidP="007A05A0">
            <w:pPr>
              <w:pStyle w:val="TAL"/>
            </w:pPr>
            <w:r w:rsidRPr="0073469F">
              <w:rPr>
                <w:noProof/>
              </w:rPr>
              <w:t>emergency alert request denied</w:t>
            </w:r>
          </w:p>
        </w:tc>
        <w:tc>
          <w:tcPr>
            <w:tcW w:w="2493" w:type="dxa"/>
          </w:tcPr>
          <w:p w14:paraId="1CAF6D92"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10B2D71" w14:textId="77777777" w:rsidR="00881FC0" w:rsidRDefault="00881FC0" w:rsidP="007A05A0">
            <w:pPr>
              <w:pStyle w:val="TAL"/>
              <w:rPr>
                <w:noProof/>
              </w:rPr>
            </w:pPr>
          </w:p>
          <w:p w14:paraId="74DB12C0"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136B53A0" w14:textId="77777777" w:rsidR="00881FC0" w:rsidRDefault="00881FC0" w:rsidP="007A05A0">
            <w:pPr>
              <w:pStyle w:val="TAL"/>
              <w:rPr>
                <w:noProof/>
              </w:rPr>
            </w:pPr>
          </w:p>
          <w:p w14:paraId="1773EEFA" w14:textId="77777777" w:rsidR="00881FC0" w:rsidRDefault="00881FC0" w:rsidP="007A05A0">
            <w:pPr>
              <w:pStyle w:val="TAL"/>
              <w:rPr>
                <w:noProof/>
              </w:rPr>
            </w:pPr>
            <w:r>
              <w:rPr>
                <w:noProof/>
              </w:rPr>
              <w:t>timeout of private call inactivity timer</w:t>
            </w:r>
          </w:p>
          <w:p w14:paraId="55A3BC18" w14:textId="77777777" w:rsidR="00881FC0" w:rsidRDefault="00881FC0" w:rsidP="007A05A0">
            <w:pPr>
              <w:pStyle w:val="TAL"/>
              <w:rPr>
                <w:noProof/>
              </w:rPr>
            </w:pPr>
          </w:p>
          <w:p w14:paraId="0573C54E" w14:textId="77777777" w:rsidR="00881FC0" w:rsidRPr="0073469F" w:rsidRDefault="00881FC0" w:rsidP="007A05A0">
            <w:pPr>
              <w:pStyle w:val="TAL"/>
              <w:rPr>
                <w:noProof/>
              </w:rPr>
            </w:pPr>
            <w:r>
              <w:rPr>
                <w:noProof/>
              </w:rPr>
              <w:t>end of call (if system policy)</w:t>
            </w:r>
          </w:p>
          <w:p w14:paraId="4564F9FB" w14:textId="77777777" w:rsidR="00881FC0" w:rsidRDefault="00881FC0" w:rsidP="007A05A0">
            <w:pPr>
              <w:pStyle w:val="TAL"/>
              <w:rPr>
                <w:b/>
                <w:noProof/>
              </w:rPr>
            </w:pPr>
          </w:p>
          <w:p w14:paraId="4DD6F84F"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1E77EB08" w14:textId="77777777" w:rsidTr="007A05A0">
        <w:trPr>
          <w:jc w:val="center"/>
        </w:trPr>
        <w:tc>
          <w:tcPr>
            <w:tcW w:w="2808" w:type="dxa"/>
          </w:tcPr>
          <w:p w14:paraId="7B6A21A6"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3199E8F9" w14:textId="77777777" w:rsidR="00881FC0" w:rsidRPr="0073469F" w:rsidRDefault="00881FC0" w:rsidP="007A05A0">
            <w:pPr>
              <w:pStyle w:val="TAL"/>
            </w:pPr>
            <w:r w:rsidRPr="0073469F">
              <w:rPr>
                <w:noProof/>
              </w:rPr>
              <w:t>emergency alert request sent</w:t>
            </w:r>
          </w:p>
        </w:tc>
        <w:tc>
          <w:tcPr>
            <w:tcW w:w="2493" w:type="dxa"/>
          </w:tcPr>
          <w:p w14:paraId="788B621C"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163FBB38" w14:textId="77777777" w:rsidR="00881FC0" w:rsidRPr="0073469F" w:rsidRDefault="00881FC0" w:rsidP="007A05A0">
            <w:pPr>
              <w:pStyle w:val="TAL"/>
              <w:rPr>
                <w:noProof/>
              </w:rPr>
            </w:pPr>
          </w:p>
          <w:p w14:paraId="25FE0E50"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5338A010" w14:textId="77777777" w:rsidTr="007A05A0">
        <w:trPr>
          <w:jc w:val="center"/>
        </w:trPr>
        <w:tc>
          <w:tcPr>
            <w:tcW w:w="2808" w:type="dxa"/>
          </w:tcPr>
          <w:p w14:paraId="79804ED2"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A5CC1FA" w14:textId="77777777" w:rsidR="00881FC0" w:rsidRPr="0073469F" w:rsidRDefault="00881FC0" w:rsidP="007A05A0">
            <w:pPr>
              <w:pStyle w:val="TAL"/>
            </w:pPr>
            <w:r w:rsidRPr="0073469F">
              <w:rPr>
                <w:noProof/>
              </w:rPr>
              <w:t>emergency alert response (success) received</w:t>
            </w:r>
          </w:p>
        </w:tc>
        <w:tc>
          <w:tcPr>
            <w:tcW w:w="2493" w:type="dxa"/>
          </w:tcPr>
          <w:p w14:paraId="638A7F0A"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3B9638C2" w14:textId="77777777" w:rsidTr="007A05A0">
        <w:trPr>
          <w:jc w:val="center"/>
        </w:trPr>
        <w:tc>
          <w:tcPr>
            <w:tcW w:w="2808" w:type="dxa"/>
          </w:tcPr>
          <w:p w14:paraId="3E616233" w14:textId="77777777" w:rsidR="006B131E" w:rsidRDefault="006B131E" w:rsidP="007A05A0">
            <w:pPr>
              <w:pStyle w:val="TAL"/>
              <w:rPr>
                <w:noProof/>
              </w:rPr>
            </w:pPr>
            <w:r w:rsidRPr="00BB2598">
              <w:t>M</w:t>
            </w:r>
            <w:r>
              <w:t>PEA 4: e</w:t>
            </w:r>
            <w:r w:rsidRPr="00BB2598">
              <w:t>mergency-alert-cancel-pending</w:t>
            </w:r>
          </w:p>
        </w:tc>
        <w:tc>
          <w:tcPr>
            <w:tcW w:w="2638" w:type="dxa"/>
          </w:tcPr>
          <w:p w14:paraId="390116F2"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79DA0246"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0D0C31BD" w14:textId="77777777" w:rsidR="00881FC0" w:rsidRDefault="00881FC0" w:rsidP="00D3770C"/>
    <w:p w14:paraId="27DCC92C" w14:textId="77777777" w:rsidR="006A631E" w:rsidRDefault="006A631E" w:rsidP="000B2AB4">
      <w:pPr>
        <w:pStyle w:val="Heading1"/>
      </w:pPr>
      <w:bookmarkStart w:id="3477" w:name="_Toc11408115"/>
      <w:bookmarkStart w:id="3478" w:name="_Toc27499421"/>
      <w:bookmarkStart w:id="3479" w:name="_Toc107000746"/>
      <w:r>
        <w:t>G.13</w:t>
      </w:r>
      <w:r>
        <w:tab/>
        <w:t>Private call call-back state information</w:t>
      </w:r>
      <w:bookmarkEnd w:id="3477"/>
      <w:bookmarkEnd w:id="3478"/>
      <w:bookmarkEnd w:id="3479"/>
    </w:p>
    <w:p w14:paraId="5C1E6896"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159F26E6"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15A40852"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71907580" w14:textId="77777777" w:rsidTr="00CB662A">
        <w:trPr>
          <w:trHeight w:val="354"/>
          <w:jc w:val="center"/>
        </w:trPr>
        <w:tc>
          <w:tcPr>
            <w:tcW w:w="2808" w:type="dxa"/>
          </w:tcPr>
          <w:p w14:paraId="50DFDF32" w14:textId="77777777" w:rsidR="006A631E" w:rsidRPr="00DA0A54" w:rsidRDefault="006A631E" w:rsidP="00CB662A">
            <w:pPr>
              <w:pStyle w:val="TAH"/>
              <w:rPr>
                <w:noProof/>
              </w:rPr>
            </w:pPr>
            <w:r w:rsidRPr="00DA0A54">
              <w:t>MCPTT private call call-back requesting client states</w:t>
            </w:r>
          </w:p>
        </w:tc>
        <w:tc>
          <w:tcPr>
            <w:tcW w:w="2638" w:type="dxa"/>
          </w:tcPr>
          <w:p w14:paraId="37825DDA" w14:textId="77777777" w:rsidR="006A631E" w:rsidRPr="00DA0A54" w:rsidRDefault="006A631E" w:rsidP="00CB662A">
            <w:pPr>
              <w:pStyle w:val="TAH"/>
              <w:rPr>
                <w:noProof/>
              </w:rPr>
            </w:pPr>
            <w:r w:rsidRPr="00DA0A54">
              <w:t>State-entering events</w:t>
            </w:r>
          </w:p>
        </w:tc>
        <w:tc>
          <w:tcPr>
            <w:tcW w:w="1945" w:type="dxa"/>
          </w:tcPr>
          <w:p w14:paraId="1F574220" w14:textId="77777777" w:rsidR="006A631E" w:rsidRPr="00DA0A54" w:rsidRDefault="006A631E" w:rsidP="00CB662A">
            <w:pPr>
              <w:pStyle w:val="TAH"/>
              <w:rPr>
                <w:noProof/>
              </w:rPr>
            </w:pPr>
            <w:r w:rsidRPr="00DA0A54">
              <w:t>Comments</w:t>
            </w:r>
          </w:p>
        </w:tc>
      </w:tr>
      <w:tr w:rsidR="006A631E" w:rsidRPr="00DA0A54" w14:paraId="75053C1D" w14:textId="77777777" w:rsidTr="00CB662A">
        <w:trPr>
          <w:jc w:val="center"/>
        </w:trPr>
        <w:tc>
          <w:tcPr>
            <w:tcW w:w="2808" w:type="dxa"/>
          </w:tcPr>
          <w:p w14:paraId="4DF8B253" w14:textId="77777777" w:rsidR="006A631E" w:rsidRPr="00DA0A54" w:rsidRDefault="006A631E" w:rsidP="00CB662A">
            <w:pPr>
              <w:pStyle w:val="TAL"/>
            </w:pPr>
            <w:r w:rsidRPr="00DA0A54">
              <w:rPr>
                <w:noProof/>
              </w:rPr>
              <w:t>PCCB-I1: no-call-back</w:t>
            </w:r>
          </w:p>
        </w:tc>
        <w:tc>
          <w:tcPr>
            <w:tcW w:w="2638" w:type="dxa"/>
          </w:tcPr>
          <w:p w14:paraId="58DDF9AF"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56C09F1E" w14:textId="77777777" w:rsidR="006A631E" w:rsidRPr="00DA0A54" w:rsidRDefault="006A631E" w:rsidP="00CB662A">
            <w:pPr>
              <w:pStyle w:val="TAL"/>
              <w:rPr>
                <w:noProof/>
              </w:rPr>
            </w:pPr>
          </w:p>
          <w:p w14:paraId="36A514FF"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76233EF8" w14:textId="77777777" w:rsidR="006A631E" w:rsidRPr="00DA0A54" w:rsidRDefault="006A631E" w:rsidP="00CB662A">
            <w:pPr>
              <w:pStyle w:val="TAL"/>
            </w:pPr>
          </w:p>
        </w:tc>
        <w:tc>
          <w:tcPr>
            <w:tcW w:w="1945" w:type="dxa"/>
          </w:tcPr>
          <w:p w14:paraId="4133A31C"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6C35A6FA" w14:textId="77777777" w:rsidTr="00CB662A">
        <w:trPr>
          <w:jc w:val="center"/>
        </w:trPr>
        <w:tc>
          <w:tcPr>
            <w:tcW w:w="2808" w:type="dxa"/>
          </w:tcPr>
          <w:p w14:paraId="64E027A8" w14:textId="77777777" w:rsidR="006A631E" w:rsidRPr="00DA0A54" w:rsidRDefault="006A631E" w:rsidP="00CB662A">
            <w:pPr>
              <w:pStyle w:val="TAL"/>
            </w:pPr>
            <w:r w:rsidRPr="00DA0A54">
              <w:rPr>
                <w:noProof/>
              </w:rPr>
              <w:t>PCCB-I2: confirm-pending</w:t>
            </w:r>
          </w:p>
        </w:tc>
        <w:tc>
          <w:tcPr>
            <w:tcW w:w="2638" w:type="dxa"/>
          </w:tcPr>
          <w:p w14:paraId="065E5371"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6BB3CFBE"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46491650" w14:textId="77777777" w:rsidTr="00CB662A">
        <w:trPr>
          <w:jc w:val="center"/>
        </w:trPr>
        <w:tc>
          <w:tcPr>
            <w:tcW w:w="2808" w:type="dxa"/>
          </w:tcPr>
          <w:p w14:paraId="6153C7DE" w14:textId="77777777" w:rsidR="006A631E" w:rsidRPr="00DA0A54" w:rsidRDefault="006A631E" w:rsidP="00CB662A">
            <w:pPr>
              <w:pStyle w:val="TAL"/>
            </w:pPr>
            <w:r w:rsidRPr="00DA0A54">
              <w:rPr>
                <w:noProof/>
              </w:rPr>
              <w:t>PCCB-I3: confirmed</w:t>
            </w:r>
          </w:p>
        </w:tc>
        <w:tc>
          <w:tcPr>
            <w:tcW w:w="2638" w:type="dxa"/>
          </w:tcPr>
          <w:p w14:paraId="66278403"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1500444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48077C00" w14:textId="77777777" w:rsidTr="00CB662A">
        <w:trPr>
          <w:jc w:val="center"/>
        </w:trPr>
        <w:tc>
          <w:tcPr>
            <w:tcW w:w="2808" w:type="dxa"/>
          </w:tcPr>
          <w:p w14:paraId="7CE9DAD1" w14:textId="77777777" w:rsidR="006A631E" w:rsidRPr="00DA0A54" w:rsidRDefault="006A631E" w:rsidP="00CB662A">
            <w:pPr>
              <w:pStyle w:val="TAL"/>
            </w:pPr>
            <w:r w:rsidRPr="00DA0A54">
              <w:rPr>
                <w:noProof/>
              </w:rPr>
              <w:t>PCCB-I4: cancel-pending</w:t>
            </w:r>
          </w:p>
        </w:tc>
        <w:tc>
          <w:tcPr>
            <w:tcW w:w="2638" w:type="dxa"/>
          </w:tcPr>
          <w:p w14:paraId="327C8960"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6EAEEEAE" w14:textId="77777777" w:rsidR="006A631E" w:rsidRPr="00DA0A54" w:rsidRDefault="006A631E" w:rsidP="00CB662A">
            <w:pPr>
              <w:pStyle w:val="TAL"/>
            </w:pPr>
            <w:r w:rsidRPr="00DA0A54">
              <w:t>Temporary state while the UE awaits the cancel response from the target MCPTT client.</w:t>
            </w:r>
          </w:p>
        </w:tc>
      </w:tr>
    </w:tbl>
    <w:p w14:paraId="622CF054" w14:textId="77777777" w:rsidR="006A631E" w:rsidRPr="00DA0A54" w:rsidRDefault="006A631E" w:rsidP="006A631E"/>
    <w:p w14:paraId="710CA8AB"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F0BA1D8" w14:textId="77777777" w:rsidTr="00CB662A">
        <w:trPr>
          <w:trHeight w:val="354"/>
          <w:jc w:val="center"/>
        </w:trPr>
        <w:tc>
          <w:tcPr>
            <w:tcW w:w="2808" w:type="dxa"/>
          </w:tcPr>
          <w:p w14:paraId="0DAFA661" w14:textId="77777777" w:rsidR="006A631E" w:rsidRPr="00DA0A54" w:rsidRDefault="006A631E" w:rsidP="00CB662A">
            <w:pPr>
              <w:pStyle w:val="TAH"/>
              <w:rPr>
                <w:noProof/>
              </w:rPr>
            </w:pPr>
            <w:r w:rsidRPr="00DA0A54">
              <w:t>MCPTT private call call-back target client states</w:t>
            </w:r>
          </w:p>
        </w:tc>
        <w:tc>
          <w:tcPr>
            <w:tcW w:w="2638" w:type="dxa"/>
          </w:tcPr>
          <w:p w14:paraId="268E8D43" w14:textId="77777777" w:rsidR="006A631E" w:rsidRPr="00DA0A54" w:rsidRDefault="006A631E" w:rsidP="00CB662A">
            <w:pPr>
              <w:pStyle w:val="TAH"/>
              <w:rPr>
                <w:noProof/>
              </w:rPr>
            </w:pPr>
            <w:r w:rsidRPr="00DA0A54">
              <w:t>State-entering events</w:t>
            </w:r>
          </w:p>
        </w:tc>
        <w:tc>
          <w:tcPr>
            <w:tcW w:w="1945" w:type="dxa"/>
          </w:tcPr>
          <w:p w14:paraId="45CE1BC1" w14:textId="77777777" w:rsidR="006A631E" w:rsidRPr="00DA0A54" w:rsidRDefault="006A631E" w:rsidP="00CB662A">
            <w:pPr>
              <w:pStyle w:val="TAH"/>
              <w:rPr>
                <w:noProof/>
              </w:rPr>
            </w:pPr>
            <w:r w:rsidRPr="00DA0A54">
              <w:t>Comments</w:t>
            </w:r>
          </w:p>
        </w:tc>
      </w:tr>
      <w:tr w:rsidR="006A631E" w:rsidRPr="00DA0A54" w14:paraId="7E47C95D" w14:textId="77777777" w:rsidTr="00CB662A">
        <w:trPr>
          <w:jc w:val="center"/>
        </w:trPr>
        <w:tc>
          <w:tcPr>
            <w:tcW w:w="2808" w:type="dxa"/>
          </w:tcPr>
          <w:p w14:paraId="4C4C9011" w14:textId="77777777" w:rsidR="006A631E" w:rsidRPr="00DA0A54" w:rsidRDefault="006A631E" w:rsidP="00CB662A">
            <w:pPr>
              <w:pStyle w:val="TAL"/>
            </w:pPr>
            <w:r w:rsidRPr="00DA0A54">
              <w:rPr>
                <w:noProof/>
              </w:rPr>
              <w:t>PCCB-R1: no-call-back</w:t>
            </w:r>
          </w:p>
        </w:tc>
        <w:tc>
          <w:tcPr>
            <w:tcW w:w="2638" w:type="dxa"/>
          </w:tcPr>
          <w:p w14:paraId="303FC9A6"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1A27A73F"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39CC8AE3" w14:textId="77777777" w:rsidTr="00CB662A">
        <w:trPr>
          <w:jc w:val="center"/>
        </w:trPr>
        <w:tc>
          <w:tcPr>
            <w:tcW w:w="2808" w:type="dxa"/>
          </w:tcPr>
          <w:p w14:paraId="2304FECE" w14:textId="77777777" w:rsidR="006A631E" w:rsidRPr="00DA0A54" w:rsidRDefault="006A631E" w:rsidP="00CB662A">
            <w:pPr>
              <w:pStyle w:val="TAL"/>
            </w:pPr>
            <w:r w:rsidRPr="00DA0A54">
              <w:rPr>
                <w:noProof/>
              </w:rPr>
              <w:t>PCCB-R2: private-call-pending</w:t>
            </w:r>
          </w:p>
        </w:tc>
        <w:tc>
          <w:tcPr>
            <w:tcW w:w="2638" w:type="dxa"/>
          </w:tcPr>
          <w:p w14:paraId="11AFEECB"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25689FF0" w14:textId="77777777" w:rsidR="006A631E" w:rsidRPr="00DA0A54" w:rsidRDefault="006A631E" w:rsidP="00CB662A">
            <w:pPr>
              <w:pStyle w:val="TAL"/>
            </w:pPr>
            <w:r w:rsidRPr="00DA0A54">
              <w:t>The client stores the MCPTT ID, target client state, urgency and time of request.</w:t>
            </w:r>
          </w:p>
        </w:tc>
      </w:tr>
    </w:tbl>
    <w:p w14:paraId="76F8F1FD" w14:textId="77777777" w:rsidR="006A631E" w:rsidRDefault="006A631E" w:rsidP="00D3770C"/>
    <w:p w14:paraId="47687AB5" w14:textId="77777777" w:rsidR="0007157C" w:rsidRPr="00FD32C8" w:rsidRDefault="0007157C" w:rsidP="000B2AB4">
      <w:pPr>
        <w:pStyle w:val="Heading8"/>
      </w:pPr>
      <w:bookmarkStart w:id="3480" w:name="_Toc11408116"/>
      <w:bookmarkStart w:id="3481" w:name="_Toc27499422"/>
      <w:bookmarkStart w:id="3482" w:name="_Toc107000747"/>
      <w:r>
        <w:lastRenderedPageBreak/>
        <w:t>Annex H (informative)</w:t>
      </w:r>
      <w:r w:rsidR="00C53B38" w:rsidRPr="00C53B38">
        <w:rPr>
          <w:lang w:val="en-US"/>
        </w:rPr>
        <w:t>:</w:t>
      </w:r>
      <w:r>
        <w:br/>
        <w:t>On-network routing considerations</w:t>
      </w:r>
      <w:bookmarkEnd w:id="3480"/>
      <w:bookmarkEnd w:id="3481"/>
      <w:bookmarkEnd w:id="3482"/>
    </w:p>
    <w:p w14:paraId="0E385F14" w14:textId="77777777" w:rsidR="0007157C" w:rsidRPr="00256A61" w:rsidRDefault="0007157C" w:rsidP="000B2AB4">
      <w:pPr>
        <w:pStyle w:val="Heading1"/>
      </w:pPr>
      <w:bookmarkStart w:id="3483" w:name="_Toc11408117"/>
      <w:bookmarkStart w:id="3484" w:name="_Toc27499423"/>
      <w:bookmarkStart w:id="3485" w:name="_Toc107000748"/>
      <w:r>
        <w:t>H.1</w:t>
      </w:r>
      <w:r>
        <w:tab/>
        <w:t>General</w:t>
      </w:r>
      <w:bookmarkEnd w:id="3483"/>
      <w:bookmarkEnd w:id="3484"/>
      <w:bookmarkEnd w:id="3485"/>
    </w:p>
    <w:p w14:paraId="23A43645" w14:textId="77777777" w:rsidR="0007157C" w:rsidRDefault="0007157C" w:rsidP="0007157C">
      <w:r>
        <w:t xml:space="preserve">The following </w:t>
      </w:r>
      <w:r w:rsidR="00E374A4">
        <w:t>clause</w:t>
      </w:r>
      <w:r>
        <w:t>s summarise the identities placed into SIP headers and SIP bodies during session establishment.</w:t>
      </w:r>
    </w:p>
    <w:p w14:paraId="6DC2AACA" w14:textId="77777777" w:rsidR="0007157C" w:rsidRDefault="0007157C" w:rsidP="000B2AB4">
      <w:pPr>
        <w:pStyle w:val="Heading1"/>
      </w:pPr>
      <w:bookmarkStart w:id="3486" w:name="_Toc11408118"/>
      <w:bookmarkStart w:id="3487" w:name="_Toc27499424"/>
      <w:bookmarkStart w:id="3488" w:name="_Toc107000749"/>
      <w:r>
        <w:t>H.2</w:t>
      </w:r>
      <w:r>
        <w:tab/>
        <w:t>Group Call</w:t>
      </w:r>
      <w:bookmarkEnd w:id="3486"/>
      <w:bookmarkEnd w:id="3487"/>
      <w:bookmarkEnd w:id="3488"/>
    </w:p>
    <w:p w14:paraId="601EEA49" w14:textId="77777777" w:rsidR="0007157C" w:rsidRDefault="0007157C" w:rsidP="0007157C">
      <w:r>
        <w:t>Table H.2-1 describes the contents of the SIP headers and SIP bodies inserted by MCPTT clients and MCPTT servers involved in a group call.</w:t>
      </w:r>
    </w:p>
    <w:p w14:paraId="1D0EE9BC"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41412980" w14:textId="77777777" w:rsidTr="00BE4585">
        <w:tc>
          <w:tcPr>
            <w:tcW w:w="2463" w:type="dxa"/>
            <w:shd w:val="clear" w:color="auto" w:fill="auto"/>
          </w:tcPr>
          <w:p w14:paraId="60298465" w14:textId="77777777" w:rsidR="0007157C" w:rsidRDefault="0007157C" w:rsidP="00BE4585">
            <w:pPr>
              <w:pStyle w:val="TAH"/>
            </w:pPr>
            <w:r>
              <w:t>Interface</w:t>
            </w:r>
          </w:p>
        </w:tc>
        <w:tc>
          <w:tcPr>
            <w:tcW w:w="2464" w:type="dxa"/>
            <w:shd w:val="clear" w:color="auto" w:fill="auto"/>
          </w:tcPr>
          <w:p w14:paraId="33C91240" w14:textId="77777777" w:rsidR="0007157C" w:rsidRDefault="0007157C" w:rsidP="00BE4585">
            <w:pPr>
              <w:pStyle w:val="TAH"/>
            </w:pPr>
            <w:r>
              <w:t>Content of SIP headers</w:t>
            </w:r>
          </w:p>
        </w:tc>
        <w:tc>
          <w:tcPr>
            <w:tcW w:w="2464" w:type="dxa"/>
            <w:shd w:val="clear" w:color="auto" w:fill="auto"/>
          </w:tcPr>
          <w:p w14:paraId="43CDE8E2" w14:textId="77777777" w:rsidR="0007157C" w:rsidRDefault="0007157C" w:rsidP="00BE4585">
            <w:pPr>
              <w:pStyle w:val="TAH"/>
            </w:pPr>
            <w:r>
              <w:t>Content of "mcptt-info" MIME body</w:t>
            </w:r>
          </w:p>
        </w:tc>
        <w:tc>
          <w:tcPr>
            <w:tcW w:w="2464" w:type="dxa"/>
            <w:shd w:val="clear" w:color="auto" w:fill="auto"/>
          </w:tcPr>
          <w:p w14:paraId="4D6BF274" w14:textId="77777777" w:rsidR="0007157C" w:rsidRDefault="0007157C" w:rsidP="00BE4585">
            <w:pPr>
              <w:pStyle w:val="TAH"/>
            </w:pPr>
            <w:r>
              <w:t>Notes</w:t>
            </w:r>
          </w:p>
        </w:tc>
      </w:tr>
      <w:tr w:rsidR="0007157C" w14:paraId="47617F62" w14:textId="77777777" w:rsidTr="00BE4585">
        <w:tc>
          <w:tcPr>
            <w:tcW w:w="2463" w:type="dxa"/>
            <w:shd w:val="clear" w:color="auto" w:fill="auto"/>
          </w:tcPr>
          <w:p w14:paraId="7BE1F9C6" w14:textId="77777777" w:rsidR="0007157C" w:rsidRDefault="0007157C" w:rsidP="00BE4585">
            <w:pPr>
              <w:pStyle w:val="TAL"/>
            </w:pPr>
            <w:r>
              <w:t>originating MCPTT client to originating participating MCPTT function (O-PF).</w:t>
            </w:r>
          </w:p>
        </w:tc>
        <w:tc>
          <w:tcPr>
            <w:tcW w:w="2464" w:type="dxa"/>
            <w:shd w:val="clear" w:color="auto" w:fill="auto"/>
          </w:tcPr>
          <w:p w14:paraId="27381ED0" w14:textId="77777777" w:rsidR="0007157C" w:rsidRDefault="0007157C" w:rsidP="00BE4585">
            <w:pPr>
              <w:pStyle w:val="TAL"/>
            </w:pPr>
            <w:r>
              <w:t>Request-URI contains PSI of O-PF.</w:t>
            </w:r>
          </w:p>
          <w:p w14:paraId="2F02CB09" w14:textId="77777777" w:rsidR="0007157C" w:rsidRDefault="0007157C" w:rsidP="00BE4585">
            <w:pPr>
              <w:pStyle w:val="TAL"/>
            </w:pPr>
            <w:r>
              <w:t>P-Preferred-Identity may contain IMPU of originating user.</w:t>
            </w:r>
          </w:p>
        </w:tc>
        <w:tc>
          <w:tcPr>
            <w:tcW w:w="2464" w:type="dxa"/>
            <w:shd w:val="clear" w:color="auto" w:fill="auto"/>
          </w:tcPr>
          <w:p w14:paraId="1933D7F6" w14:textId="77777777" w:rsidR="0007157C" w:rsidRDefault="0007157C" w:rsidP="00BE4585">
            <w:pPr>
              <w:pStyle w:val="TAL"/>
            </w:pPr>
            <w:r>
              <w:t>"mcptt-request-uri" contains the group identity.</w:t>
            </w:r>
          </w:p>
        </w:tc>
        <w:tc>
          <w:tcPr>
            <w:tcW w:w="2464" w:type="dxa"/>
            <w:shd w:val="clear" w:color="auto" w:fill="auto"/>
          </w:tcPr>
          <w:p w14:paraId="74F0BAFA" w14:textId="77777777" w:rsidR="0007157C" w:rsidRDefault="0007157C" w:rsidP="00BE4585">
            <w:pPr>
              <w:pStyle w:val="TAL"/>
            </w:pPr>
            <w:r>
              <w:t>PSI of O-PF configured for each client.</w:t>
            </w:r>
          </w:p>
          <w:p w14:paraId="5241F504" w14:textId="77777777" w:rsidR="0007157C" w:rsidRDefault="0007157C" w:rsidP="00BE4585">
            <w:pPr>
              <w:pStyle w:val="TAL"/>
            </w:pPr>
            <w:r>
              <w:t>MCPTT-id of each client is never sent in session initiation.</w:t>
            </w:r>
          </w:p>
        </w:tc>
      </w:tr>
      <w:tr w:rsidR="0007157C" w14:paraId="181E4FF5" w14:textId="77777777" w:rsidTr="00BE4585">
        <w:tc>
          <w:tcPr>
            <w:tcW w:w="2463" w:type="dxa"/>
            <w:shd w:val="clear" w:color="auto" w:fill="auto"/>
          </w:tcPr>
          <w:p w14:paraId="02609FC8" w14:textId="77777777" w:rsidR="0007157C" w:rsidRDefault="0007157C" w:rsidP="00BE4585">
            <w:pPr>
              <w:pStyle w:val="TAL"/>
            </w:pPr>
            <w:r>
              <w:t>O-PF to controlling MCPTT function (CF).</w:t>
            </w:r>
          </w:p>
        </w:tc>
        <w:tc>
          <w:tcPr>
            <w:tcW w:w="2464" w:type="dxa"/>
            <w:shd w:val="clear" w:color="auto" w:fill="auto"/>
          </w:tcPr>
          <w:p w14:paraId="4FDE7294" w14:textId="77777777" w:rsidR="0007157C" w:rsidRDefault="0007157C" w:rsidP="00BE4585">
            <w:pPr>
              <w:pStyle w:val="TAL"/>
            </w:pPr>
            <w:r>
              <w:t>Request-URI contains PSI of CF.</w:t>
            </w:r>
          </w:p>
          <w:p w14:paraId="23DE7714" w14:textId="77777777" w:rsidR="0007157C" w:rsidRDefault="0007157C" w:rsidP="00BE4585">
            <w:pPr>
              <w:pStyle w:val="TAL"/>
            </w:pPr>
            <w:r>
              <w:t>P-Asserted-Identity contains IMPU of originating user.</w:t>
            </w:r>
          </w:p>
        </w:tc>
        <w:tc>
          <w:tcPr>
            <w:tcW w:w="2464" w:type="dxa"/>
            <w:shd w:val="clear" w:color="auto" w:fill="auto"/>
          </w:tcPr>
          <w:p w14:paraId="288B068B" w14:textId="77777777" w:rsidR="0007157C" w:rsidRDefault="0007157C" w:rsidP="00BE4585">
            <w:pPr>
              <w:pStyle w:val="TAL"/>
            </w:pPr>
            <w:r>
              <w:t>"mcptt-request-uri" contains the group identity.</w:t>
            </w:r>
          </w:p>
          <w:p w14:paraId="7886D8E3" w14:textId="77777777" w:rsidR="0007157C" w:rsidRDefault="0007157C" w:rsidP="00BE4585">
            <w:pPr>
              <w:pStyle w:val="TAL"/>
            </w:pPr>
            <w:r>
              <w:t>"mcptt-calling-user-id" contains MCPTT ID of originating user.</w:t>
            </w:r>
          </w:p>
        </w:tc>
        <w:tc>
          <w:tcPr>
            <w:tcW w:w="2464" w:type="dxa"/>
            <w:shd w:val="clear" w:color="auto" w:fill="auto"/>
          </w:tcPr>
          <w:p w14:paraId="683B66DC" w14:textId="77777777" w:rsidR="0007157C" w:rsidRDefault="0007157C" w:rsidP="00BE4585">
            <w:pPr>
              <w:pStyle w:val="TAL"/>
            </w:pPr>
            <w:r>
              <w:t>CF finds the MCPTT ID of the originating user from the stored IMPU-MCPTT ID binding and locates the PSI of the controller that serves the group identity.</w:t>
            </w:r>
          </w:p>
          <w:p w14:paraId="49E6036D" w14:textId="77777777" w:rsidR="0007157C" w:rsidRDefault="0007157C" w:rsidP="00BE4585">
            <w:pPr>
              <w:pStyle w:val="TAL"/>
            </w:pPr>
            <w:r>
              <w:t xml:space="preserve">O-PF contains configuration of the PSIs of the CFs. </w:t>
            </w:r>
          </w:p>
        </w:tc>
      </w:tr>
      <w:tr w:rsidR="0007157C" w14:paraId="0393A9BF" w14:textId="77777777" w:rsidTr="00BE4585">
        <w:tc>
          <w:tcPr>
            <w:tcW w:w="2463" w:type="dxa"/>
            <w:shd w:val="clear" w:color="auto" w:fill="auto"/>
          </w:tcPr>
          <w:p w14:paraId="5DEE17EF" w14:textId="77777777" w:rsidR="0007157C" w:rsidRDefault="0007157C" w:rsidP="00BE4585">
            <w:pPr>
              <w:pStyle w:val="TAL"/>
            </w:pPr>
            <w:r>
              <w:t>CF to terminating participating MCPTT function (T-PF).</w:t>
            </w:r>
          </w:p>
        </w:tc>
        <w:tc>
          <w:tcPr>
            <w:tcW w:w="2464" w:type="dxa"/>
            <w:shd w:val="clear" w:color="auto" w:fill="auto"/>
          </w:tcPr>
          <w:p w14:paraId="121912EE" w14:textId="77777777" w:rsidR="0007157C" w:rsidRDefault="0007157C" w:rsidP="00BE4585">
            <w:pPr>
              <w:pStyle w:val="TAL"/>
            </w:pPr>
            <w:r>
              <w:t>Request-URI contains the address of the T-PF.</w:t>
            </w:r>
          </w:p>
          <w:p w14:paraId="66F7E589" w14:textId="77777777" w:rsidR="0007157C" w:rsidRDefault="0007157C" w:rsidP="00BE4585">
            <w:pPr>
              <w:pStyle w:val="TAL"/>
            </w:pPr>
            <w:r>
              <w:t>P-Asserted-Identity contains the address of the CF.</w:t>
            </w:r>
          </w:p>
        </w:tc>
        <w:tc>
          <w:tcPr>
            <w:tcW w:w="2464" w:type="dxa"/>
            <w:shd w:val="clear" w:color="auto" w:fill="auto"/>
          </w:tcPr>
          <w:p w14:paraId="4F2DB7FF" w14:textId="77777777" w:rsidR="0007157C" w:rsidRDefault="0007157C" w:rsidP="00BE4585">
            <w:pPr>
              <w:pStyle w:val="TAL"/>
            </w:pPr>
            <w:r>
              <w:t>"mcptt-request-uri" contains the MCPTT ID of the terminating user.</w:t>
            </w:r>
          </w:p>
          <w:p w14:paraId="27F89BD0" w14:textId="77777777" w:rsidR="0007157C" w:rsidRDefault="0007157C" w:rsidP="00BE4585">
            <w:pPr>
              <w:pStyle w:val="TAL"/>
            </w:pPr>
            <w:r>
              <w:t>"mcptt-calling-user-id" contains MCPTT ID of originating user.</w:t>
            </w:r>
          </w:p>
          <w:p w14:paraId="077E3CC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10EF4DD5" w14:textId="77777777" w:rsidR="0007157C" w:rsidRPr="00750A07" w:rsidRDefault="0007157C" w:rsidP="00BE4585">
            <w:pPr>
              <w:pStyle w:val="TAL"/>
            </w:pPr>
            <w:r>
              <w:t>For each client in the group, CF maps the MCPTT-ID of the terminator to the address of the T-PF.</w:t>
            </w:r>
          </w:p>
          <w:p w14:paraId="47899130"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0C324466" w14:textId="77777777" w:rsidTr="00BE4585">
        <w:tc>
          <w:tcPr>
            <w:tcW w:w="2463" w:type="dxa"/>
            <w:shd w:val="clear" w:color="auto" w:fill="auto"/>
          </w:tcPr>
          <w:p w14:paraId="52E3A68E" w14:textId="77777777" w:rsidR="0007157C" w:rsidRDefault="0007157C" w:rsidP="00BE4585">
            <w:pPr>
              <w:pStyle w:val="TAL"/>
            </w:pPr>
            <w:r>
              <w:t>CF to non-controlling MCPTT function of an MCPTT group (NCF).</w:t>
            </w:r>
          </w:p>
        </w:tc>
        <w:tc>
          <w:tcPr>
            <w:tcW w:w="2464" w:type="dxa"/>
            <w:shd w:val="clear" w:color="auto" w:fill="auto"/>
          </w:tcPr>
          <w:p w14:paraId="027968D6" w14:textId="77777777" w:rsidR="0007157C" w:rsidRDefault="0007157C" w:rsidP="00BE4585">
            <w:pPr>
              <w:pStyle w:val="TAL"/>
            </w:pPr>
            <w:r>
              <w:t>Request-URI contains the PSI of the NCF.</w:t>
            </w:r>
          </w:p>
          <w:p w14:paraId="06B785A7" w14:textId="77777777" w:rsidR="0007157C" w:rsidRDefault="0007157C" w:rsidP="00BE4585">
            <w:pPr>
              <w:pStyle w:val="TAL"/>
            </w:pPr>
            <w:r>
              <w:t>P-Asserted-Identity contains the PSI of the CF.</w:t>
            </w:r>
          </w:p>
        </w:tc>
        <w:tc>
          <w:tcPr>
            <w:tcW w:w="2464" w:type="dxa"/>
            <w:shd w:val="clear" w:color="auto" w:fill="auto"/>
          </w:tcPr>
          <w:p w14:paraId="498F1C14" w14:textId="77777777" w:rsidR="0007157C" w:rsidRDefault="0007157C" w:rsidP="00BE4585">
            <w:pPr>
              <w:pStyle w:val="TAL"/>
            </w:pPr>
            <w:r>
              <w:t>"mcptt-request-uri" contains the group identity.</w:t>
            </w:r>
          </w:p>
          <w:p w14:paraId="123515E2" w14:textId="77777777" w:rsidR="0007157C" w:rsidRDefault="0007157C" w:rsidP="00BE4585">
            <w:pPr>
              <w:pStyle w:val="TAL"/>
            </w:pPr>
            <w:r>
              <w:t>"mcptt-calling-user-id" contains MCPTT ID of originating user.</w:t>
            </w:r>
          </w:p>
        </w:tc>
        <w:tc>
          <w:tcPr>
            <w:tcW w:w="2464" w:type="dxa"/>
            <w:shd w:val="clear" w:color="auto" w:fill="auto"/>
          </w:tcPr>
          <w:p w14:paraId="19953581" w14:textId="77777777" w:rsidR="0007157C" w:rsidRDefault="0007157C" w:rsidP="00BE4585">
            <w:pPr>
              <w:pStyle w:val="TAL"/>
            </w:pPr>
            <w:r>
              <w:t>-</w:t>
            </w:r>
          </w:p>
        </w:tc>
      </w:tr>
      <w:tr w:rsidR="0007157C" w14:paraId="103E5078" w14:textId="77777777" w:rsidTr="00BE4585">
        <w:tc>
          <w:tcPr>
            <w:tcW w:w="2463" w:type="dxa"/>
            <w:shd w:val="clear" w:color="auto" w:fill="auto"/>
          </w:tcPr>
          <w:p w14:paraId="7F76A8CF" w14:textId="77777777" w:rsidR="0007157C" w:rsidRDefault="0007157C" w:rsidP="00BE4585">
            <w:pPr>
              <w:pStyle w:val="TAL"/>
            </w:pPr>
            <w:r>
              <w:t>T-PF to terminating MCPTT client.</w:t>
            </w:r>
          </w:p>
        </w:tc>
        <w:tc>
          <w:tcPr>
            <w:tcW w:w="2464" w:type="dxa"/>
            <w:shd w:val="clear" w:color="auto" w:fill="auto"/>
          </w:tcPr>
          <w:p w14:paraId="06371067" w14:textId="77777777" w:rsidR="0007157C" w:rsidRDefault="0007157C" w:rsidP="00BE4585">
            <w:pPr>
              <w:pStyle w:val="TAL"/>
            </w:pPr>
            <w:r>
              <w:t>Request-URI contains the IMPU of the terminating user.</w:t>
            </w:r>
          </w:p>
          <w:p w14:paraId="097CF4FF" w14:textId="77777777" w:rsidR="0007157C" w:rsidRDefault="0007157C" w:rsidP="00BE4585">
            <w:pPr>
              <w:pStyle w:val="TAL"/>
            </w:pPr>
            <w:r>
              <w:t>P-Asserted-Identity contains the address of the CF.</w:t>
            </w:r>
          </w:p>
        </w:tc>
        <w:tc>
          <w:tcPr>
            <w:tcW w:w="2464" w:type="dxa"/>
            <w:shd w:val="clear" w:color="auto" w:fill="auto"/>
          </w:tcPr>
          <w:p w14:paraId="19CF893F" w14:textId="77777777" w:rsidR="0007157C" w:rsidRDefault="0007157C" w:rsidP="00BE4585">
            <w:pPr>
              <w:pStyle w:val="TAL"/>
            </w:pPr>
            <w:r>
              <w:t>"mcptt-request-uri" contains the MCPTT ID of the terminating user.</w:t>
            </w:r>
          </w:p>
          <w:p w14:paraId="49D0E89D" w14:textId="77777777" w:rsidR="0007157C" w:rsidRDefault="0007157C" w:rsidP="00BE4585">
            <w:pPr>
              <w:pStyle w:val="TAL"/>
            </w:pPr>
            <w:r>
              <w:t>"mcptt-calling-user-id" contains MCPTT ID of originating user.</w:t>
            </w:r>
          </w:p>
          <w:p w14:paraId="6E78A7BF"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25C84CFD" w14:textId="77777777" w:rsidR="0007157C" w:rsidRDefault="0007157C" w:rsidP="00BE4585">
            <w:pPr>
              <w:pStyle w:val="TAL"/>
            </w:pPr>
            <w:r>
              <w:t>T-PF finds the IMPU of the terminating user from the stored IMPU-MCPTT ID binding at the time of registration.</w:t>
            </w:r>
          </w:p>
        </w:tc>
      </w:tr>
      <w:tr w:rsidR="0007157C" w14:paraId="586E48D7" w14:textId="77777777" w:rsidTr="00BE4585">
        <w:tc>
          <w:tcPr>
            <w:tcW w:w="2463" w:type="dxa"/>
            <w:shd w:val="clear" w:color="auto" w:fill="auto"/>
          </w:tcPr>
          <w:p w14:paraId="41A1B4CE" w14:textId="77777777" w:rsidR="0007157C" w:rsidRDefault="0007157C" w:rsidP="00BE4585">
            <w:pPr>
              <w:pStyle w:val="TAL"/>
            </w:pPr>
            <w:r>
              <w:t>terminating MCPTT client to T-PF (response).</w:t>
            </w:r>
          </w:p>
        </w:tc>
        <w:tc>
          <w:tcPr>
            <w:tcW w:w="2464" w:type="dxa"/>
            <w:shd w:val="clear" w:color="auto" w:fill="auto"/>
          </w:tcPr>
          <w:p w14:paraId="73A218ED" w14:textId="77777777" w:rsidR="0007157C" w:rsidRDefault="0007157C" w:rsidP="00BE4585">
            <w:pPr>
              <w:pStyle w:val="TAL"/>
            </w:pPr>
            <w:r>
              <w:t>as in TS 24.229.</w:t>
            </w:r>
          </w:p>
        </w:tc>
        <w:tc>
          <w:tcPr>
            <w:tcW w:w="2464" w:type="dxa"/>
            <w:shd w:val="clear" w:color="auto" w:fill="auto"/>
          </w:tcPr>
          <w:p w14:paraId="2CA330FD" w14:textId="77777777" w:rsidR="0007157C" w:rsidRDefault="0007157C" w:rsidP="00BE4585">
            <w:pPr>
              <w:pStyle w:val="TAL"/>
            </w:pPr>
            <w:r>
              <w:t>"mcptt-called-party-id" contains contacted client's MCPTT ID.</w:t>
            </w:r>
          </w:p>
        </w:tc>
        <w:tc>
          <w:tcPr>
            <w:tcW w:w="2464" w:type="dxa"/>
            <w:shd w:val="clear" w:color="auto" w:fill="auto"/>
          </w:tcPr>
          <w:p w14:paraId="0B9B1B2D" w14:textId="77777777" w:rsidR="0007157C" w:rsidRDefault="00B513D6" w:rsidP="00BE4585">
            <w:pPr>
              <w:pStyle w:val="TAL"/>
            </w:pPr>
            <w:r>
              <w:t>-</w:t>
            </w:r>
          </w:p>
        </w:tc>
      </w:tr>
      <w:tr w:rsidR="00B513D6" w14:paraId="1830E356" w14:textId="77777777" w:rsidTr="00BE4585">
        <w:tc>
          <w:tcPr>
            <w:tcW w:w="2463" w:type="dxa"/>
            <w:shd w:val="clear" w:color="auto" w:fill="auto"/>
          </w:tcPr>
          <w:p w14:paraId="19ED427D" w14:textId="77777777" w:rsidR="00B513D6" w:rsidRDefault="00B513D6" w:rsidP="00BE4585">
            <w:pPr>
              <w:pStyle w:val="TAL"/>
            </w:pPr>
            <w:r>
              <w:t>T-PF to NCF (response)</w:t>
            </w:r>
          </w:p>
        </w:tc>
        <w:tc>
          <w:tcPr>
            <w:tcW w:w="2464" w:type="dxa"/>
            <w:shd w:val="clear" w:color="auto" w:fill="auto"/>
          </w:tcPr>
          <w:p w14:paraId="3E1C7BD8" w14:textId="77777777" w:rsidR="00B513D6" w:rsidRDefault="00B513D6" w:rsidP="00BE4585">
            <w:pPr>
              <w:pStyle w:val="TAL"/>
            </w:pPr>
            <w:r>
              <w:t>as in TS 24.229</w:t>
            </w:r>
          </w:p>
        </w:tc>
        <w:tc>
          <w:tcPr>
            <w:tcW w:w="2464" w:type="dxa"/>
            <w:shd w:val="clear" w:color="auto" w:fill="auto"/>
          </w:tcPr>
          <w:p w14:paraId="65C7DD6A" w14:textId="77777777" w:rsidR="00B513D6" w:rsidRDefault="00B513D6" w:rsidP="00BE4585">
            <w:pPr>
              <w:pStyle w:val="TAL"/>
            </w:pPr>
            <w:r>
              <w:t>"mcptt-called-party-id" contains contacted client's MCPTT ID.</w:t>
            </w:r>
          </w:p>
        </w:tc>
        <w:tc>
          <w:tcPr>
            <w:tcW w:w="2464" w:type="dxa"/>
            <w:shd w:val="clear" w:color="auto" w:fill="auto"/>
          </w:tcPr>
          <w:p w14:paraId="3F862471" w14:textId="77777777" w:rsidR="00B513D6" w:rsidRDefault="00B513D6" w:rsidP="00BE4585">
            <w:pPr>
              <w:pStyle w:val="TAL"/>
            </w:pPr>
            <w:r>
              <w:t>-</w:t>
            </w:r>
          </w:p>
        </w:tc>
      </w:tr>
      <w:tr w:rsidR="0007157C" w14:paraId="7E225E08" w14:textId="77777777" w:rsidTr="00BE4585">
        <w:tc>
          <w:tcPr>
            <w:tcW w:w="2463" w:type="dxa"/>
            <w:shd w:val="clear" w:color="auto" w:fill="auto"/>
          </w:tcPr>
          <w:p w14:paraId="268E1D61" w14:textId="77777777" w:rsidR="0007157C" w:rsidRDefault="0007157C" w:rsidP="00BE4585">
            <w:pPr>
              <w:pStyle w:val="TAL"/>
            </w:pPr>
            <w:r>
              <w:t>T-PF to CF (response).</w:t>
            </w:r>
          </w:p>
        </w:tc>
        <w:tc>
          <w:tcPr>
            <w:tcW w:w="2464" w:type="dxa"/>
            <w:shd w:val="clear" w:color="auto" w:fill="auto"/>
          </w:tcPr>
          <w:p w14:paraId="3509E27D" w14:textId="77777777" w:rsidR="0007157C" w:rsidRDefault="0007157C" w:rsidP="00BE4585">
            <w:pPr>
              <w:pStyle w:val="TAL"/>
            </w:pPr>
            <w:r>
              <w:t>as in TS 24.229.</w:t>
            </w:r>
          </w:p>
        </w:tc>
        <w:tc>
          <w:tcPr>
            <w:tcW w:w="2464" w:type="dxa"/>
            <w:shd w:val="clear" w:color="auto" w:fill="auto"/>
          </w:tcPr>
          <w:p w14:paraId="57429D7D" w14:textId="77777777" w:rsidR="0007157C" w:rsidRDefault="0007157C" w:rsidP="00BE4585">
            <w:pPr>
              <w:pStyle w:val="TAL"/>
            </w:pPr>
            <w:r>
              <w:t>"mcptt-called-user" contains contacted client's MCPTT ID.</w:t>
            </w:r>
          </w:p>
        </w:tc>
        <w:tc>
          <w:tcPr>
            <w:tcW w:w="2464" w:type="dxa"/>
            <w:shd w:val="clear" w:color="auto" w:fill="auto"/>
          </w:tcPr>
          <w:p w14:paraId="31A0BA93" w14:textId="77777777" w:rsidR="0007157C" w:rsidRDefault="00B513D6" w:rsidP="00BE4585">
            <w:pPr>
              <w:pStyle w:val="TAL"/>
            </w:pPr>
            <w:r>
              <w:t>-</w:t>
            </w:r>
          </w:p>
        </w:tc>
      </w:tr>
      <w:tr w:rsidR="0007157C" w14:paraId="7C468728" w14:textId="77777777" w:rsidTr="00BE4585">
        <w:tc>
          <w:tcPr>
            <w:tcW w:w="2463" w:type="dxa"/>
            <w:shd w:val="clear" w:color="auto" w:fill="auto"/>
          </w:tcPr>
          <w:p w14:paraId="077E67CC" w14:textId="77777777" w:rsidR="0007157C" w:rsidRDefault="0007157C" w:rsidP="00BE4585">
            <w:pPr>
              <w:pStyle w:val="TAL"/>
            </w:pPr>
            <w:r>
              <w:t xml:space="preserve">NCF to CF (response) </w:t>
            </w:r>
          </w:p>
        </w:tc>
        <w:tc>
          <w:tcPr>
            <w:tcW w:w="2464" w:type="dxa"/>
            <w:shd w:val="clear" w:color="auto" w:fill="auto"/>
          </w:tcPr>
          <w:p w14:paraId="1760BF93" w14:textId="77777777" w:rsidR="0007157C" w:rsidRDefault="0007157C" w:rsidP="00BE4585">
            <w:pPr>
              <w:pStyle w:val="TAL"/>
            </w:pPr>
            <w:r>
              <w:t>as in TS 24.229.</w:t>
            </w:r>
          </w:p>
        </w:tc>
        <w:tc>
          <w:tcPr>
            <w:tcW w:w="2464" w:type="dxa"/>
            <w:shd w:val="clear" w:color="auto" w:fill="auto"/>
          </w:tcPr>
          <w:p w14:paraId="75A2224C" w14:textId="77777777" w:rsidR="0007157C" w:rsidRDefault="0007157C" w:rsidP="00BE4585">
            <w:pPr>
              <w:pStyle w:val="TAL"/>
            </w:pPr>
            <w:r>
              <w:t>-</w:t>
            </w:r>
          </w:p>
        </w:tc>
        <w:tc>
          <w:tcPr>
            <w:tcW w:w="2464" w:type="dxa"/>
            <w:shd w:val="clear" w:color="auto" w:fill="auto"/>
          </w:tcPr>
          <w:p w14:paraId="680AAAC7"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5F82D4F" w14:textId="77777777" w:rsidTr="00BE4585">
        <w:tc>
          <w:tcPr>
            <w:tcW w:w="2463" w:type="dxa"/>
            <w:shd w:val="clear" w:color="auto" w:fill="auto"/>
          </w:tcPr>
          <w:p w14:paraId="38BBF4D4" w14:textId="77777777" w:rsidR="0007157C" w:rsidRDefault="0007157C" w:rsidP="00BE4585">
            <w:pPr>
              <w:pStyle w:val="TAL"/>
            </w:pPr>
            <w:r>
              <w:t>CF to O-PF (response)</w:t>
            </w:r>
          </w:p>
        </w:tc>
        <w:tc>
          <w:tcPr>
            <w:tcW w:w="2464" w:type="dxa"/>
            <w:shd w:val="clear" w:color="auto" w:fill="auto"/>
          </w:tcPr>
          <w:p w14:paraId="1DAC470E" w14:textId="77777777" w:rsidR="0007157C" w:rsidRDefault="0007157C" w:rsidP="00BE4585">
            <w:pPr>
              <w:pStyle w:val="TAL"/>
            </w:pPr>
            <w:r>
              <w:t>as in TS 24.229.</w:t>
            </w:r>
          </w:p>
        </w:tc>
        <w:tc>
          <w:tcPr>
            <w:tcW w:w="2464" w:type="dxa"/>
            <w:shd w:val="clear" w:color="auto" w:fill="auto"/>
          </w:tcPr>
          <w:p w14:paraId="752E95FC" w14:textId="77777777" w:rsidR="0007157C" w:rsidRPr="00B513D6" w:rsidRDefault="00B513D6" w:rsidP="00BE4585">
            <w:pPr>
              <w:pStyle w:val="TAL"/>
            </w:pPr>
            <w:r>
              <w:t>-</w:t>
            </w:r>
          </w:p>
        </w:tc>
        <w:tc>
          <w:tcPr>
            <w:tcW w:w="2464" w:type="dxa"/>
            <w:shd w:val="clear" w:color="auto" w:fill="auto"/>
          </w:tcPr>
          <w:p w14:paraId="173CE3B4" w14:textId="77777777" w:rsidR="0007157C" w:rsidRDefault="0007157C" w:rsidP="00BE4585">
            <w:pPr>
              <w:pStyle w:val="TAL"/>
            </w:pPr>
            <w:r>
              <w:t>-</w:t>
            </w:r>
          </w:p>
        </w:tc>
      </w:tr>
      <w:tr w:rsidR="0007157C" w14:paraId="3DEB89A1" w14:textId="77777777" w:rsidTr="00BE4585">
        <w:tc>
          <w:tcPr>
            <w:tcW w:w="2463" w:type="dxa"/>
            <w:shd w:val="clear" w:color="auto" w:fill="auto"/>
          </w:tcPr>
          <w:p w14:paraId="6CEEFD06"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276DBA67" w14:textId="77777777" w:rsidR="0007157C" w:rsidRDefault="0007157C" w:rsidP="00BE4585">
            <w:pPr>
              <w:pStyle w:val="TAL"/>
            </w:pPr>
            <w:r>
              <w:t>as in TS 24.229.</w:t>
            </w:r>
          </w:p>
        </w:tc>
        <w:tc>
          <w:tcPr>
            <w:tcW w:w="2464" w:type="dxa"/>
            <w:shd w:val="clear" w:color="auto" w:fill="auto"/>
          </w:tcPr>
          <w:p w14:paraId="3794D88F" w14:textId="77777777" w:rsidR="0007157C" w:rsidRPr="00B513D6" w:rsidRDefault="00B513D6" w:rsidP="00BE4585">
            <w:pPr>
              <w:pStyle w:val="TAL"/>
            </w:pPr>
            <w:r>
              <w:t>-</w:t>
            </w:r>
          </w:p>
        </w:tc>
        <w:tc>
          <w:tcPr>
            <w:tcW w:w="2464" w:type="dxa"/>
            <w:shd w:val="clear" w:color="auto" w:fill="auto"/>
          </w:tcPr>
          <w:p w14:paraId="6444C94D" w14:textId="77777777" w:rsidR="0007157C" w:rsidRDefault="0007157C" w:rsidP="00BE4585">
            <w:pPr>
              <w:pStyle w:val="TAL"/>
            </w:pPr>
            <w:r>
              <w:t>-</w:t>
            </w:r>
          </w:p>
        </w:tc>
      </w:tr>
    </w:tbl>
    <w:p w14:paraId="100BCC98" w14:textId="77777777" w:rsidR="0007157C" w:rsidRDefault="0007157C" w:rsidP="0007157C"/>
    <w:p w14:paraId="2FB4944C" w14:textId="77777777" w:rsidR="0007157C" w:rsidRDefault="0007157C" w:rsidP="000B2AB4">
      <w:pPr>
        <w:pStyle w:val="Heading1"/>
      </w:pPr>
      <w:bookmarkStart w:id="3489" w:name="_Toc11408119"/>
      <w:bookmarkStart w:id="3490" w:name="_Toc27499425"/>
      <w:bookmarkStart w:id="3491" w:name="_Toc107000750"/>
      <w:r>
        <w:lastRenderedPageBreak/>
        <w:t>H.3</w:t>
      </w:r>
      <w:r>
        <w:tab/>
        <w:t>Private Call</w:t>
      </w:r>
      <w:bookmarkEnd w:id="3489"/>
      <w:bookmarkEnd w:id="3490"/>
      <w:bookmarkEnd w:id="3491"/>
    </w:p>
    <w:p w14:paraId="3DAA007A" w14:textId="77777777" w:rsidR="0007157C" w:rsidRDefault="0007157C" w:rsidP="0007157C">
      <w:r>
        <w:t>Table H.3-1 describes the contents of the SIP headers and SIP bodies inserted by MCPTT clients and MCPTT servers involved in a private call.</w:t>
      </w:r>
    </w:p>
    <w:p w14:paraId="3DE10C22"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6592445B" w14:textId="77777777" w:rsidTr="00BE4585">
        <w:tc>
          <w:tcPr>
            <w:tcW w:w="2463" w:type="dxa"/>
            <w:shd w:val="clear" w:color="auto" w:fill="auto"/>
          </w:tcPr>
          <w:p w14:paraId="7D9B3696" w14:textId="77777777" w:rsidR="0007157C" w:rsidRDefault="0007157C" w:rsidP="00BE4585">
            <w:pPr>
              <w:pStyle w:val="TAH"/>
            </w:pPr>
            <w:r w:rsidRPr="00F57D6B">
              <w:t>Interface</w:t>
            </w:r>
          </w:p>
        </w:tc>
        <w:tc>
          <w:tcPr>
            <w:tcW w:w="2464" w:type="dxa"/>
            <w:shd w:val="clear" w:color="auto" w:fill="auto"/>
          </w:tcPr>
          <w:p w14:paraId="468A0836" w14:textId="77777777" w:rsidR="0007157C" w:rsidRDefault="0007157C" w:rsidP="00BE4585">
            <w:pPr>
              <w:pStyle w:val="TAH"/>
            </w:pPr>
            <w:r w:rsidRPr="00F57D6B">
              <w:t>Content of SIP headers</w:t>
            </w:r>
          </w:p>
        </w:tc>
        <w:tc>
          <w:tcPr>
            <w:tcW w:w="2464" w:type="dxa"/>
            <w:shd w:val="clear" w:color="auto" w:fill="auto"/>
          </w:tcPr>
          <w:p w14:paraId="3869D2DD"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4ECB3A8E" w14:textId="77777777" w:rsidR="0007157C" w:rsidRDefault="0007157C" w:rsidP="00BE4585">
            <w:pPr>
              <w:pStyle w:val="TAH"/>
            </w:pPr>
            <w:r w:rsidRPr="00F57D6B">
              <w:t>Notes</w:t>
            </w:r>
          </w:p>
        </w:tc>
      </w:tr>
      <w:tr w:rsidR="0007157C" w14:paraId="2A6A1ADC" w14:textId="77777777" w:rsidTr="00BE4585">
        <w:tc>
          <w:tcPr>
            <w:tcW w:w="2463" w:type="dxa"/>
            <w:shd w:val="clear" w:color="auto" w:fill="auto"/>
          </w:tcPr>
          <w:p w14:paraId="3755510B"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5F12E1BF" w14:textId="77777777" w:rsidR="0007157C" w:rsidRDefault="0007157C" w:rsidP="00BE4585">
            <w:pPr>
              <w:pStyle w:val="TAL"/>
            </w:pPr>
            <w:r>
              <w:t>Request-URI contains the PSI for the private call service.</w:t>
            </w:r>
          </w:p>
          <w:p w14:paraId="726B328D" w14:textId="77777777" w:rsidR="0007157C" w:rsidRDefault="0007157C" w:rsidP="00BE4585">
            <w:pPr>
              <w:pStyle w:val="TAL"/>
            </w:pPr>
            <w:r>
              <w:t>P-Preferred-Identity may contain IMPU of originating user</w:t>
            </w:r>
          </w:p>
        </w:tc>
        <w:tc>
          <w:tcPr>
            <w:tcW w:w="2464" w:type="dxa"/>
            <w:shd w:val="clear" w:color="auto" w:fill="auto"/>
          </w:tcPr>
          <w:p w14:paraId="157F4715" w14:textId="77777777" w:rsidR="0007157C" w:rsidRDefault="0007157C" w:rsidP="00BE4585">
            <w:pPr>
              <w:pStyle w:val="TAL"/>
            </w:pPr>
            <w:r>
              <w:t>MCPTT ID of called user (resource-list</w:t>
            </w:r>
            <w:r w:rsidR="001939BE">
              <w:t>s</w:t>
            </w:r>
            <w:r>
              <w:t>)</w:t>
            </w:r>
          </w:p>
          <w:p w14:paraId="4ED6ADD8" w14:textId="77777777" w:rsidR="0007157C" w:rsidRDefault="0007157C" w:rsidP="00BE4585">
            <w:pPr>
              <w:pStyle w:val="TAL"/>
            </w:pPr>
          </w:p>
        </w:tc>
        <w:tc>
          <w:tcPr>
            <w:tcW w:w="2464" w:type="dxa"/>
            <w:shd w:val="clear" w:color="auto" w:fill="auto"/>
          </w:tcPr>
          <w:p w14:paraId="1CD820AC" w14:textId="77777777" w:rsidR="0007157C" w:rsidRDefault="0007157C" w:rsidP="00BE4585">
            <w:pPr>
              <w:pStyle w:val="TAL"/>
            </w:pPr>
            <w:r>
              <w:t>PSI for private call is configured on the client.</w:t>
            </w:r>
          </w:p>
        </w:tc>
      </w:tr>
      <w:tr w:rsidR="0007157C" w14:paraId="786353A9" w14:textId="77777777" w:rsidTr="00BE4585">
        <w:tc>
          <w:tcPr>
            <w:tcW w:w="2463" w:type="dxa"/>
            <w:shd w:val="clear" w:color="auto" w:fill="auto"/>
          </w:tcPr>
          <w:p w14:paraId="4395427D" w14:textId="77777777" w:rsidR="0007157C" w:rsidRDefault="0007157C" w:rsidP="00BE4585">
            <w:pPr>
              <w:pStyle w:val="TAL"/>
            </w:pPr>
            <w:r w:rsidRPr="00537AFE">
              <w:t>O-PF to controlling MCPTT function (CF)</w:t>
            </w:r>
          </w:p>
        </w:tc>
        <w:tc>
          <w:tcPr>
            <w:tcW w:w="2464" w:type="dxa"/>
            <w:shd w:val="clear" w:color="auto" w:fill="auto"/>
          </w:tcPr>
          <w:p w14:paraId="502483B6" w14:textId="77777777" w:rsidR="0007157C" w:rsidRDefault="0007157C" w:rsidP="00BE4585">
            <w:pPr>
              <w:pStyle w:val="TAL"/>
            </w:pPr>
            <w:r>
              <w:t>Request-URI contains the PSI for the private call service.</w:t>
            </w:r>
          </w:p>
          <w:p w14:paraId="23DDAFD7" w14:textId="77777777" w:rsidR="0007157C" w:rsidRDefault="0007157C" w:rsidP="00BE4585">
            <w:pPr>
              <w:pStyle w:val="TAL"/>
            </w:pPr>
            <w:r>
              <w:t>P-Asserted-Identity contains IMPU of originating user.</w:t>
            </w:r>
          </w:p>
        </w:tc>
        <w:tc>
          <w:tcPr>
            <w:tcW w:w="2464" w:type="dxa"/>
            <w:shd w:val="clear" w:color="auto" w:fill="auto"/>
          </w:tcPr>
          <w:p w14:paraId="0AAF92F7" w14:textId="77777777" w:rsidR="0007157C" w:rsidRDefault="0007157C" w:rsidP="00BE4585">
            <w:pPr>
              <w:pStyle w:val="TAL"/>
            </w:pPr>
            <w:r>
              <w:t>MCPTT ID of called user (resource-list</w:t>
            </w:r>
            <w:r w:rsidR="001939BE">
              <w:t>s</w:t>
            </w:r>
            <w:r>
              <w:t>)</w:t>
            </w:r>
          </w:p>
          <w:p w14:paraId="0CA5C8A1" w14:textId="77777777" w:rsidR="0007157C" w:rsidRDefault="0007157C" w:rsidP="00BE4585">
            <w:pPr>
              <w:pStyle w:val="TAL"/>
            </w:pPr>
            <w:r>
              <w:t>MCPTT ID of calling user contained in "mcptt-calling-user-id" (mcptt-info)</w:t>
            </w:r>
          </w:p>
        </w:tc>
        <w:tc>
          <w:tcPr>
            <w:tcW w:w="2464" w:type="dxa"/>
            <w:shd w:val="clear" w:color="auto" w:fill="auto"/>
          </w:tcPr>
          <w:p w14:paraId="4F0E731F" w14:textId="77777777" w:rsidR="0007157C" w:rsidRDefault="0007157C" w:rsidP="00BE4585">
            <w:pPr>
              <w:pStyle w:val="TAL"/>
            </w:pPr>
            <w:r>
              <w:t>-</w:t>
            </w:r>
          </w:p>
        </w:tc>
      </w:tr>
      <w:tr w:rsidR="0007157C" w14:paraId="74CB19EE" w14:textId="77777777" w:rsidTr="00BE4585">
        <w:tc>
          <w:tcPr>
            <w:tcW w:w="2463" w:type="dxa"/>
            <w:shd w:val="clear" w:color="auto" w:fill="auto"/>
          </w:tcPr>
          <w:p w14:paraId="158D6DB6" w14:textId="77777777" w:rsidR="0007157C" w:rsidRDefault="0007157C" w:rsidP="00BE4585">
            <w:pPr>
              <w:pStyle w:val="TAL"/>
            </w:pPr>
            <w:r w:rsidRPr="00537AFE">
              <w:t>CF to terminating participating MCPTT function (T-PF)</w:t>
            </w:r>
          </w:p>
        </w:tc>
        <w:tc>
          <w:tcPr>
            <w:tcW w:w="2464" w:type="dxa"/>
            <w:shd w:val="clear" w:color="auto" w:fill="auto"/>
          </w:tcPr>
          <w:p w14:paraId="6DB6A792" w14:textId="77777777" w:rsidR="0007157C" w:rsidRDefault="0007157C" w:rsidP="00BE4585">
            <w:pPr>
              <w:pStyle w:val="TAL"/>
            </w:pPr>
            <w:r>
              <w:t>Request-URI contains the address of the T-PF.</w:t>
            </w:r>
          </w:p>
          <w:p w14:paraId="13477EAF" w14:textId="77777777" w:rsidR="0007157C" w:rsidRDefault="0007157C" w:rsidP="00BE4585">
            <w:pPr>
              <w:pStyle w:val="TAL"/>
            </w:pPr>
            <w:r>
              <w:t>P-Asserted-Identity contains IMPU of originating user.</w:t>
            </w:r>
          </w:p>
        </w:tc>
        <w:tc>
          <w:tcPr>
            <w:tcW w:w="2464" w:type="dxa"/>
            <w:shd w:val="clear" w:color="auto" w:fill="auto"/>
          </w:tcPr>
          <w:p w14:paraId="38D3AFC1" w14:textId="77777777" w:rsidR="0007157C" w:rsidRDefault="0007157C" w:rsidP="00BE4585">
            <w:pPr>
              <w:pStyle w:val="TAL"/>
            </w:pPr>
            <w:r>
              <w:t>MCPTT ID of calling user contained in "mcptt-calling-user-id" (mcptt-info).</w:t>
            </w:r>
          </w:p>
          <w:p w14:paraId="2C0A5116" w14:textId="77777777" w:rsidR="0007157C" w:rsidRDefault="0007157C" w:rsidP="00BE4585">
            <w:pPr>
              <w:pStyle w:val="TAL"/>
            </w:pPr>
            <w:r>
              <w:t>MCPTT ID of called user contained in "mcptt-called-party-id" (mcptt-info).</w:t>
            </w:r>
          </w:p>
        </w:tc>
        <w:tc>
          <w:tcPr>
            <w:tcW w:w="2464" w:type="dxa"/>
            <w:shd w:val="clear" w:color="auto" w:fill="auto"/>
          </w:tcPr>
          <w:p w14:paraId="22D587E5"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3999F30C" w14:textId="77777777" w:rsidTr="00BE4585">
        <w:tc>
          <w:tcPr>
            <w:tcW w:w="2463" w:type="dxa"/>
            <w:shd w:val="clear" w:color="auto" w:fill="auto"/>
          </w:tcPr>
          <w:p w14:paraId="2EAEB314" w14:textId="77777777" w:rsidR="0007157C" w:rsidRDefault="0007157C" w:rsidP="00BE4585">
            <w:pPr>
              <w:pStyle w:val="TAL"/>
            </w:pPr>
            <w:r w:rsidRPr="00537AFE">
              <w:t>T-PF to terminating MCPTT client</w:t>
            </w:r>
          </w:p>
        </w:tc>
        <w:tc>
          <w:tcPr>
            <w:tcW w:w="2464" w:type="dxa"/>
            <w:shd w:val="clear" w:color="auto" w:fill="auto"/>
          </w:tcPr>
          <w:p w14:paraId="7F18C43A" w14:textId="77777777" w:rsidR="0007157C" w:rsidRDefault="0007157C" w:rsidP="00BE4585">
            <w:pPr>
              <w:pStyle w:val="TAL"/>
            </w:pPr>
            <w:r>
              <w:t>Request-URI contains the IMPU of the terminating user.</w:t>
            </w:r>
          </w:p>
          <w:p w14:paraId="742CED96" w14:textId="77777777" w:rsidR="0007157C" w:rsidRDefault="0007157C" w:rsidP="00BE4585">
            <w:pPr>
              <w:pStyle w:val="TAL"/>
            </w:pPr>
            <w:r>
              <w:t>P-Asserted-Identity contains IMPU of originating user.</w:t>
            </w:r>
          </w:p>
        </w:tc>
        <w:tc>
          <w:tcPr>
            <w:tcW w:w="2464" w:type="dxa"/>
            <w:shd w:val="clear" w:color="auto" w:fill="auto"/>
          </w:tcPr>
          <w:p w14:paraId="7AA391E5" w14:textId="77777777" w:rsidR="0007157C" w:rsidRDefault="0007157C" w:rsidP="00BE4585">
            <w:pPr>
              <w:pStyle w:val="TAL"/>
            </w:pPr>
            <w:r>
              <w:t>MCPTT ID of calling user contained in "mcptt-calling-user-id" (mcptt-info).</w:t>
            </w:r>
          </w:p>
          <w:p w14:paraId="7020E883" w14:textId="77777777" w:rsidR="0007157C" w:rsidRDefault="0007157C" w:rsidP="00BE4585">
            <w:pPr>
              <w:pStyle w:val="TAL"/>
            </w:pPr>
            <w:r>
              <w:t>MCPTT ID of called user contained in "mcptt-called-party-id" (mcptt-info).</w:t>
            </w:r>
          </w:p>
        </w:tc>
        <w:tc>
          <w:tcPr>
            <w:tcW w:w="2464" w:type="dxa"/>
            <w:shd w:val="clear" w:color="auto" w:fill="auto"/>
          </w:tcPr>
          <w:p w14:paraId="3984E034" w14:textId="77777777" w:rsidR="0007157C" w:rsidRDefault="0007157C" w:rsidP="00BE4585">
            <w:pPr>
              <w:pStyle w:val="TAL"/>
            </w:pPr>
            <w:r>
              <w:t>-</w:t>
            </w:r>
          </w:p>
        </w:tc>
      </w:tr>
      <w:tr w:rsidR="0007157C" w14:paraId="403FFC35" w14:textId="77777777" w:rsidTr="00BE4585">
        <w:tc>
          <w:tcPr>
            <w:tcW w:w="2463" w:type="dxa"/>
            <w:shd w:val="clear" w:color="auto" w:fill="auto"/>
          </w:tcPr>
          <w:p w14:paraId="620DEA20" w14:textId="77777777" w:rsidR="0007157C" w:rsidRDefault="0007157C" w:rsidP="00BE4585">
            <w:pPr>
              <w:pStyle w:val="TAL"/>
            </w:pPr>
            <w:r w:rsidRPr="00537AFE">
              <w:t>terminating MCPTT client to T-PF (response)</w:t>
            </w:r>
          </w:p>
        </w:tc>
        <w:tc>
          <w:tcPr>
            <w:tcW w:w="2464" w:type="dxa"/>
            <w:shd w:val="clear" w:color="auto" w:fill="auto"/>
          </w:tcPr>
          <w:p w14:paraId="4ADBB480" w14:textId="77777777" w:rsidR="0007157C" w:rsidRDefault="0007157C" w:rsidP="00BE4585">
            <w:pPr>
              <w:pStyle w:val="TAL"/>
            </w:pPr>
            <w:r w:rsidRPr="00550D88">
              <w:t>as in TS 24.229</w:t>
            </w:r>
          </w:p>
        </w:tc>
        <w:tc>
          <w:tcPr>
            <w:tcW w:w="2464" w:type="dxa"/>
            <w:shd w:val="clear" w:color="auto" w:fill="auto"/>
          </w:tcPr>
          <w:p w14:paraId="69A87B66"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7F92DD47" w14:textId="77777777" w:rsidR="0007157C" w:rsidRPr="00B513D6" w:rsidRDefault="00B513D6" w:rsidP="00BE4585">
            <w:pPr>
              <w:pStyle w:val="TAL"/>
            </w:pPr>
            <w:r>
              <w:t>-</w:t>
            </w:r>
          </w:p>
        </w:tc>
      </w:tr>
      <w:tr w:rsidR="0007157C" w14:paraId="71CD319A" w14:textId="77777777" w:rsidTr="00BE4585">
        <w:tc>
          <w:tcPr>
            <w:tcW w:w="2463" w:type="dxa"/>
            <w:shd w:val="clear" w:color="auto" w:fill="auto"/>
          </w:tcPr>
          <w:p w14:paraId="71BB4A34" w14:textId="77777777" w:rsidR="0007157C" w:rsidRDefault="0007157C" w:rsidP="00BE4585">
            <w:pPr>
              <w:pStyle w:val="TAL"/>
            </w:pPr>
            <w:r w:rsidRPr="00537AFE">
              <w:t>T-PF to CF (response)</w:t>
            </w:r>
          </w:p>
        </w:tc>
        <w:tc>
          <w:tcPr>
            <w:tcW w:w="2464" w:type="dxa"/>
            <w:shd w:val="clear" w:color="auto" w:fill="auto"/>
          </w:tcPr>
          <w:p w14:paraId="391A9BA3" w14:textId="77777777" w:rsidR="0007157C" w:rsidRDefault="0007157C" w:rsidP="00BE4585">
            <w:pPr>
              <w:pStyle w:val="TAL"/>
            </w:pPr>
            <w:r w:rsidRPr="00550D88">
              <w:t>as in TS 24.229</w:t>
            </w:r>
          </w:p>
        </w:tc>
        <w:tc>
          <w:tcPr>
            <w:tcW w:w="2464" w:type="dxa"/>
            <w:shd w:val="clear" w:color="auto" w:fill="auto"/>
          </w:tcPr>
          <w:p w14:paraId="4CD181AC"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1C688BF0" w14:textId="77777777" w:rsidR="0007157C" w:rsidRPr="00B513D6" w:rsidRDefault="00B513D6" w:rsidP="00BE4585">
            <w:pPr>
              <w:pStyle w:val="TAL"/>
            </w:pPr>
            <w:r>
              <w:t>-</w:t>
            </w:r>
          </w:p>
        </w:tc>
      </w:tr>
      <w:tr w:rsidR="0007157C" w14:paraId="58C81378" w14:textId="77777777" w:rsidTr="00BE4585">
        <w:tc>
          <w:tcPr>
            <w:tcW w:w="2463" w:type="dxa"/>
            <w:shd w:val="clear" w:color="auto" w:fill="auto"/>
          </w:tcPr>
          <w:p w14:paraId="67F4E2B8" w14:textId="77777777" w:rsidR="0007157C" w:rsidRDefault="0007157C" w:rsidP="00BE4585">
            <w:pPr>
              <w:pStyle w:val="TAL"/>
            </w:pPr>
            <w:r w:rsidRPr="00537AFE">
              <w:t>CF to O-PF (response)</w:t>
            </w:r>
          </w:p>
        </w:tc>
        <w:tc>
          <w:tcPr>
            <w:tcW w:w="2464" w:type="dxa"/>
            <w:shd w:val="clear" w:color="auto" w:fill="auto"/>
          </w:tcPr>
          <w:p w14:paraId="38AA9DC3" w14:textId="77777777" w:rsidR="0007157C" w:rsidRDefault="0007157C" w:rsidP="00BE4585">
            <w:pPr>
              <w:pStyle w:val="TAL"/>
            </w:pPr>
            <w:r w:rsidRPr="002D0869">
              <w:t>as in TS 24.229</w:t>
            </w:r>
          </w:p>
        </w:tc>
        <w:tc>
          <w:tcPr>
            <w:tcW w:w="2464" w:type="dxa"/>
            <w:shd w:val="clear" w:color="auto" w:fill="auto"/>
          </w:tcPr>
          <w:p w14:paraId="0473116B"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D6FE59A" w14:textId="77777777" w:rsidR="0007157C" w:rsidRDefault="0007157C" w:rsidP="00BE4585">
            <w:pPr>
              <w:pStyle w:val="TAL"/>
            </w:pPr>
            <w:r w:rsidRPr="002D0869">
              <w:t>-</w:t>
            </w:r>
          </w:p>
        </w:tc>
      </w:tr>
      <w:tr w:rsidR="0007157C" w14:paraId="46889A37" w14:textId="77777777" w:rsidTr="00BE4585">
        <w:tc>
          <w:tcPr>
            <w:tcW w:w="2463" w:type="dxa"/>
            <w:shd w:val="clear" w:color="auto" w:fill="auto"/>
          </w:tcPr>
          <w:p w14:paraId="0E9FCA39"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231DA834" w14:textId="77777777" w:rsidR="0007157C" w:rsidRDefault="0007157C" w:rsidP="00BE4585">
            <w:pPr>
              <w:pStyle w:val="TAL"/>
            </w:pPr>
            <w:r w:rsidRPr="002D0869">
              <w:t>as in TS 24.229</w:t>
            </w:r>
          </w:p>
        </w:tc>
        <w:tc>
          <w:tcPr>
            <w:tcW w:w="2464" w:type="dxa"/>
            <w:shd w:val="clear" w:color="auto" w:fill="auto"/>
          </w:tcPr>
          <w:p w14:paraId="43CA8EE9"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CD94714" w14:textId="77777777" w:rsidR="0007157C" w:rsidRDefault="0007157C" w:rsidP="00BE4585">
            <w:pPr>
              <w:pStyle w:val="TAL"/>
            </w:pPr>
            <w:r w:rsidRPr="002D0869">
              <w:t>-</w:t>
            </w:r>
          </w:p>
        </w:tc>
      </w:tr>
    </w:tbl>
    <w:p w14:paraId="0191028E" w14:textId="77777777" w:rsidR="0007157C" w:rsidRDefault="0007157C" w:rsidP="0007157C"/>
    <w:p w14:paraId="331BBB82" w14:textId="77777777" w:rsidR="00FC6998" w:rsidRDefault="00FC6998" w:rsidP="000B2AB4">
      <w:pPr>
        <w:pStyle w:val="Heading8"/>
        <w:rPr>
          <w:noProof/>
        </w:rPr>
      </w:pPr>
      <w:bookmarkStart w:id="3492" w:name="_Toc11408120"/>
      <w:bookmarkStart w:id="3493" w:name="_Toc27499426"/>
      <w:bookmarkStart w:id="3494" w:name="_Toc107000751"/>
      <w:r>
        <w:rPr>
          <w:noProof/>
        </w:rPr>
        <w:t>Annex I (normative):</w:t>
      </w:r>
      <w:r>
        <w:rPr>
          <w:noProof/>
        </w:rPr>
        <w:br/>
        <w:t>MCPTT Off-Network Protocol (MONP) message coding rules</w:t>
      </w:r>
      <w:bookmarkEnd w:id="3492"/>
      <w:bookmarkEnd w:id="3493"/>
      <w:bookmarkEnd w:id="3494"/>
    </w:p>
    <w:p w14:paraId="49F52D5D" w14:textId="77777777" w:rsidR="00FC6998" w:rsidRDefault="00FC6998" w:rsidP="000B2AB4">
      <w:pPr>
        <w:pStyle w:val="Heading1"/>
      </w:pPr>
      <w:bookmarkStart w:id="3495" w:name="_Toc11408121"/>
      <w:bookmarkStart w:id="3496" w:name="_Toc27499427"/>
      <w:bookmarkStart w:id="3497" w:name="_Toc107000752"/>
      <w:r>
        <w:t>I.1</w:t>
      </w:r>
      <w:r>
        <w:tab/>
        <w:t>General</w:t>
      </w:r>
      <w:bookmarkEnd w:id="3495"/>
      <w:bookmarkEnd w:id="3496"/>
      <w:bookmarkEnd w:id="3497"/>
    </w:p>
    <w:p w14:paraId="5DDA2489" w14:textId="77777777" w:rsidR="00FC6998" w:rsidRDefault="00FC6998" w:rsidP="00FC6998">
      <w:r>
        <w:t xml:space="preserve">The following </w:t>
      </w:r>
      <w:r w:rsidR="00E374A4">
        <w:t>clause</w:t>
      </w:r>
      <w:r>
        <w:t>s describe the message coding rules for the MCPTT Off-Network Protocol (MONP).</w:t>
      </w:r>
    </w:p>
    <w:p w14:paraId="14B8728A" w14:textId="77777777" w:rsidR="00FC6998" w:rsidRDefault="00FC6998" w:rsidP="000B2AB4">
      <w:pPr>
        <w:pStyle w:val="Heading1"/>
      </w:pPr>
      <w:bookmarkStart w:id="3498" w:name="_Toc11408122"/>
      <w:bookmarkStart w:id="3499" w:name="_Toc27499428"/>
      <w:bookmarkStart w:id="3500" w:name="_Toc107000753"/>
      <w:r>
        <w:lastRenderedPageBreak/>
        <w:t>I.2</w:t>
      </w:r>
      <w:r>
        <w:tab/>
        <w:t>MONP messages</w:t>
      </w:r>
      <w:bookmarkEnd w:id="3498"/>
      <w:bookmarkEnd w:id="3499"/>
      <w:bookmarkEnd w:id="3500"/>
    </w:p>
    <w:p w14:paraId="030ED8A6" w14:textId="77777777" w:rsidR="00FC6998" w:rsidRDefault="00FC6998" w:rsidP="000B2AB4">
      <w:pPr>
        <w:pStyle w:val="Heading2"/>
      </w:pPr>
      <w:bookmarkStart w:id="3501" w:name="_Toc11408123"/>
      <w:bookmarkStart w:id="3502" w:name="_Toc27499429"/>
      <w:bookmarkStart w:id="3503" w:name="_Toc107000754"/>
      <w:r>
        <w:t>I.2.1</w:t>
      </w:r>
      <w:r>
        <w:tab/>
        <w:t>Components of a MONP message</w:t>
      </w:r>
      <w:bookmarkEnd w:id="3501"/>
      <w:bookmarkEnd w:id="3502"/>
      <w:bookmarkEnd w:id="3503"/>
    </w:p>
    <w:p w14:paraId="6B9A1AD7"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12048F57" w14:textId="77777777" w:rsidR="00FC6998" w:rsidRDefault="00FC6998" w:rsidP="000B2AB4">
      <w:pPr>
        <w:pStyle w:val="Heading2"/>
      </w:pPr>
      <w:bookmarkStart w:id="3504" w:name="_Toc11408124"/>
      <w:bookmarkStart w:id="3505" w:name="_Toc27499430"/>
      <w:bookmarkStart w:id="3506" w:name="_Toc107000755"/>
      <w:r>
        <w:t>I.2.2</w:t>
      </w:r>
      <w:r>
        <w:tab/>
        <w:t>Format of standard information elements</w:t>
      </w:r>
      <w:bookmarkEnd w:id="3504"/>
      <w:bookmarkEnd w:id="3505"/>
      <w:bookmarkEnd w:id="3506"/>
    </w:p>
    <w:p w14:paraId="53FBAFEE" w14:textId="77777777" w:rsidR="00FC6998" w:rsidRDefault="00FC6998" w:rsidP="00FC6998">
      <w:r>
        <w:t>A standard IE may have the following parts, in that order:</w:t>
      </w:r>
    </w:p>
    <w:p w14:paraId="7999278E"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038F7A96" w14:textId="77777777" w:rsidR="00FC6998" w:rsidRDefault="00FC6998" w:rsidP="00FC6998">
      <w:pPr>
        <w:pStyle w:val="B1"/>
      </w:pPr>
      <w:r>
        <w:t>-</w:t>
      </w:r>
      <w:r>
        <w:tab/>
        <w:t>a length indicator (LI);</w:t>
      </w:r>
    </w:p>
    <w:p w14:paraId="325E73AE" w14:textId="77777777" w:rsidR="00FC6998" w:rsidRDefault="00FC6998" w:rsidP="00FC6998">
      <w:pPr>
        <w:pStyle w:val="B1"/>
      </w:pPr>
      <w:r>
        <w:t>-</w:t>
      </w:r>
      <w:r>
        <w:tab/>
        <w:t>a value part.</w:t>
      </w:r>
    </w:p>
    <w:p w14:paraId="6C88B3F9" w14:textId="77777777" w:rsidR="00FC6998" w:rsidRDefault="00FC6998" w:rsidP="00FC6998">
      <w:r>
        <w:t>A standard IE has one of the formats shown in table I.2.2-1:</w:t>
      </w:r>
    </w:p>
    <w:p w14:paraId="536D4886"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098D8B76" w14:textId="77777777" w:rsidTr="00E84893">
        <w:trPr>
          <w:cantSplit/>
          <w:jc w:val="center"/>
        </w:trPr>
        <w:tc>
          <w:tcPr>
            <w:tcW w:w="1526" w:type="dxa"/>
          </w:tcPr>
          <w:p w14:paraId="22841A44" w14:textId="77777777" w:rsidR="00FC6998" w:rsidRDefault="00FC6998" w:rsidP="00E84893">
            <w:pPr>
              <w:pStyle w:val="TAH"/>
            </w:pPr>
            <w:r>
              <w:t>Format</w:t>
            </w:r>
          </w:p>
        </w:tc>
        <w:tc>
          <w:tcPr>
            <w:tcW w:w="2302" w:type="dxa"/>
          </w:tcPr>
          <w:p w14:paraId="40F07786" w14:textId="77777777" w:rsidR="00FC6998" w:rsidRDefault="00FC6998" w:rsidP="00E84893">
            <w:pPr>
              <w:pStyle w:val="TAH"/>
            </w:pPr>
            <w:r>
              <w:t>Meaning</w:t>
            </w:r>
          </w:p>
        </w:tc>
        <w:tc>
          <w:tcPr>
            <w:tcW w:w="1914" w:type="dxa"/>
          </w:tcPr>
          <w:p w14:paraId="64261AD5" w14:textId="77777777" w:rsidR="00FC6998" w:rsidRDefault="00FC6998" w:rsidP="00E84893">
            <w:pPr>
              <w:pStyle w:val="TAH"/>
            </w:pPr>
            <w:r>
              <w:t>IEI present</w:t>
            </w:r>
          </w:p>
        </w:tc>
        <w:tc>
          <w:tcPr>
            <w:tcW w:w="1914" w:type="dxa"/>
          </w:tcPr>
          <w:p w14:paraId="24E03E57" w14:textId="77777777" w:rsidR="00FC6998" w:rsidRDefault="00FC6998" w:rsidP="00E84893">
            <w:pPr>
              <w:pStyle w:val="TAH"/>
            </w:pPr>
            <w:r>
              <w:t>LI present</w:t>
            </w:r>
          </w:p>
        </w:tc>
        <w:tc>
          <w:tcPr>
            <w:tcW w:w="1914" w:type="dxa"/>
          </w:tcPr>
          <w:p w14:paraId="49C444BB" w14:textId="77777777" w:rsidR="00FC6998" w:rsidRDefault="00FC6998" w:rsidP="00E84893">
            <w:pPr>
              <w:pStyle w:val="TAH"/>
            </w:pPr>
            <w:r>
              <w:t>Value part present</w:t>
            </w:r>
          </w:p>
        </w:tc>
      </w:tr>
      <w:tr w:rsidR="00FC6998" w14:paraId="52960583" w14:textId="77777777" w:rsidTr="00E84893">
        <w:trPr>
          <w:cantSplit/>
          <w:jc w:val="center"/>
        </w:trPr>
        <w:tc>
          <w:tcPr>
            <w:tcW w:w="1526" w:type="dxa"/>
          </w:tcPr>
          <w:p w14:paraId="162BD2F6" w14:textId="77777777" w:rsidR="00FC6998" w:rsidRDefault="00FC6998" w:rsidP="00E84893">
            <w:pPr>
              <w:pStyle w:val="TAC"/>
            </w:pPr>
            <w:r>
              <w:t>T</w:t>
            </w:r>
          </w:p>
        </w:tc>
        <w:tc>
          <w:tcPr>
            <w:tcW w:w="2302" w:type="dxa"/>
          </w:tcPr>
          <w:p w14:paraId="2A48D779" w14:textId="77777777" w:rsidR="00FC6998" w:rsidRDefault="00FC6998" w:rsidP="00E84893">
            <w:pPr>
              <w:pStyle w:val="TAL"/>
            </w:pPr>
            <w:r>
              <w:t>Type only</w:t>
            </w:r>
          </w:p>
        </w:tc>
        <w:tc>
          <w:tcPr>
            <w:tcW w:w="1914" w:type="dxa"/>
          </w:tcPr>
          <w:p w14:paraId="477F07F6" w14:textId="77777777" w:rsidR="00FC6998" w:rsidRDefault="00FC6998" w:rsidP="00E84893">
            <w:pPr>
              <w:pStyle w:val="TAC"/>
            </w:pPr>
            <w:r>
              <w:t>yes</w:t>
            </w:r>
          </w:p>
        </w:tc>
        <w:tc>
          <w:tcPr>
            <w:tcW w:w="1914" w:type="dxa"/>
          </w:tcPr>
          <w:p w14:paraId="6F613B63" w14:textId="77777777" w:rsidR="00FC6998" w:rsidRDefault="00FC6998" w:rsidP="00E84893">
            <w:pPr>
              <w:pStyle w:val="TAC"/>
            </w:pPr>
            <w:r>
              <w:t>no</w:t>
            </w:r>
          </w:p>
        </w:tc>
        <w:tc>
          <w:tcPr>
            <w:tcW w:w="1914" w:type="dxa"/>
          </w:tcPr>
          <w:p w14:paraId="003028B3" w14:textId="77777777" w:rsidR="00FC6998" w:rsidRDefault="00FC6998" w:rsidP="00E84893">
            <w:pPr>
              <w:pStyle w:val="TAC"/>
            </w:pPr>
            <w:r>
              <w:t>no</w:t>
            </w:r>
          </w:p>
        </w:tc>
      </w:tr>
      <w:tr w:rsidR="00FC6998" w14:paraId="442FB728" w14:textId="77777777" w:rsidTr="00E84893">
        <w:trPr>
          <w:cantSplit/>
          <w:jc w:val="center"/>
        </w:trPr>
        <w:tc>
          <w:tcPr>
            <w:tcW w:w="1526" w:type="dxa"/>
          </w:tcPr>
          <w:p w14:paraId="605E4C0E" w14:textId="77777777" w:rsidR="00FC6998" w:rsidRDefault="00FC6998" w:rsidP="00E84893">
            <w:pPr>
              <w:pStyle w:val="TAC"/>
            </w:pPr>
            <w:r>
              <w:t>V</w:t>
            </w:r>
          </w:p>
        </w:tc>
        <w:tc>
          <w:tcPr>
            <w:tcW w:w="2302" w:type="dxa"/>
          </w:tcPr>
          <w:p w14:paraId="1C9898AB" w14:textId="77777777" w:rsidR="00FC6998" w:rsidRDefault="00FC6998" w:rsidP="00E84893">
            <w:pPr>
              <w:pStyle w:val="TAL"/>
            </w:pPr>
            <w:r>
              <w:t>Value only</w:t>
            </w:r>
          </w:p>
        </w:tc>
        <w:tc>
          <w:tcPr>
            <w:tcW w:w="1914" w:type="dxa"/>
          </w:tcPr>
          <w:p w14:paraId="25259AF6" w14:textId="77777777" w:rsidR="00FC6998" w:rsidRDefault="00FC6998" w:rsidP="00E84893">
            <w:pPr>
              <w:pStyle w:val="TAC"/>
            </w:pPr>
            <w:r>
              <w:t>no</w:t>
            </w:r>
          </w:p>
        </w:tc>
        <w:tc>
          <w:tcPr>
            <w:tcW w:w="1914" w:type="dxa"/>
          </w:tcPr>
          <w:p w14:paraId="2EB683BE" w14:textId="77777777" w:rsidR="00FC6998" w:rsidRDefault="00FC6998" w:rsidP="00E84893">
            <w:pPr>
              <w:pStyle w:val="TAC"/>
            </w:pPr>
            <w:r>
              <w:t>no</w:t>
            </w:r>
          </w:p>
        </w:tc>
        <w:tc>
          <w:tcPr>
            <w:tcW w:w="1914" w:type="dxa"/>
          </w:tcPr>
          <w:p w14:paraId="2AE8E897" w14:textId="77777777" w:rsidR="00FC6998" w:rsidRDefault="00FC6998" w:rsidP="00E84893">
            <w:pPr>
              <w:pStyle w:val="TAC"/>
            </w:pPr>
            <w:r>
              <w:t>yes</w:t>
            </w:r>
          </w:p>
        </w:tc>
      </w:tr>
      <w:tr w:rsidR="00FC6998" w14:paraId="19F8640C" w14:textId="77777777" w:rsidTr="00E84893">
        <w:trPr>
          <w:cantSplit/>
          <w:jc w:val="center"/>
        </w:trPr>
        <w:tc>
          <w:tcPr>
            <w:tcW w:w="1526" w:type="dxa"/>
          </w:tcPr>
          <w:p w14:paraId="75924C40" w14:textId="77777777" w:rsidR="00FC6998" w:rsidRDefault="00FC6998" w:rsidP="00E84893">
            <w:pPr>
              <w:pStyle w:val="TAC"/>
            </w:pPr>
            <w:r>
              <w:t>TV</w:t>
            </w:r>
          </w:p>
        </w:tc>
        <w:tc>
          <w:tcPr>
            <w:tcW w:w="2302" w:type="dxa"/>
          </w:tcPr>
          <w:p w14:paraId="08842179" w14:textId="77777777" w:rsidR="00FC6998" w:rsidRDefault="00FC6998" w:rsidP="00E84893">
            <w:pPr>
              <w:pStyle w:val="TAL"/>
            </w:pPr>
            <w:r>
              <w:t>Type and Value</w:t>
            </w:r>
          </w:p>
        </w:tc>
        <w:tc>
          <w:tcPr>
            <w:tcW w:w="1914" w:type="dxa"/>
          </w:tcPr>
          <w:p w14:paraId="5004D9ED" w14:textId="77777777" w:rsidR="00FC6998" w:rsidRDefault="00FC6998" w:rsidP="00E84893">
            <w:pPr>
              <w:pStyle w:val="TAC"/>
            </w:pPr>
            <w:r>
              <w:t>yes</w:t>
            </w:r>
          </w:p>
        </w:tc>
        <w:tc>
          <w:tcPr>
            <w:tcW w:w="1914" w:type="dxa"/>
          </w:tcPr>
          <w:p w14:paraId="65293110" w14:textId="77777777" w:rsidR="00FC6998" w:rsidRDefault="00FC6998" w:rsidP="00E84893">
            <w:pPr>
              <w:pStyle w:val="TAC"/>
            </w:pPr>
            <w:r>
              <w:t>no</w:t>
            </w:r>
          </w:p>
        </w:tc>
        <w:tc>
          <w:tcPr>
            <w:tcW w:w="1914" w:type="dxa"/>
          </w:tcPr>
          <w:p w14:paraId="784C1617" w14:textId="77777777" w:rsidR="00FC6998" w:rsidRDefault="00FC6998" w:rsidP="00E84893">
            <w:pPr>
              <w:pStyle w:val="TAC"/>
            </w:pPr>
            <w:r>
              <w:t>yes</w:t>
            </w:r>
          </w:p>
        </w:tc>
      </w:tr>
      <w:tr w:rsidR="00FC6998" w14:paraId="2292464F" w14:textId="77777777" w:rsidTr="00E84893">
        <w:trPr>
          <w:cantSplit/>
          <w:jc w:val="center"/>
        </w:trPr>
        <w:tc>
          <w:tcPr>
            <w:tcW w:w="1526" w:type="dxa"/>
          </w:tcPr>
          <w:p w14:paraId="6922E537" w14:textId="77777777" w:rsidR="00FC6998" w:rsidRDefault="00FC6998" w:rsidP="00E84893">
            <w:pPr>
              <w:pStyle w:val="TAC"/>
            </w:pPr>
            <w:r>
              <w:t>LV</w:t>
            </w:r>
          </w:p>
        </w:tc>
        <w:tc>
          <w:tcPr>
            <w:tcW w:w="2302" w:type="dxa"/>
          </w:tcPr>
          <w:p w14:paraId="7AC06C68" w14:textId="77777777" w:rsidR="00FC6998" w:rsidRDefault="00FC6998" w:rsidP="00E84893">
            <w:pPr>
              <w:pStyle w:val="TAL"/>
            </w:pPr>
            <w:r>
              <w:t>Length and Value</w:t>
            </w:r>
          </w:p>
        </w:tc>
        <w:tc>
          <w:tcPr>
            <w:tcW w:w="1914" w:type="dxa"/>
          </w:tcPr>
          <w:p w14:paraId="430BD488" w14:textId="77777777" w:rsidR="00FC6998" w:rsidRDefault="00FC6998" w:rsidP="00E84893">
            <w:pPr>
              <w:pStyle w:val="TAC"/>
            </w:pPr>
            <w:r>
              <w:t>no</w:t>
            </w:r>
          </w:p>
        </w:tc>
        <w:tc>
          <w:tcPr>
            <w:tcW w:w="1914" w:type="dxa"/>
          </w:tcPr>
          <w:p w14:paraId="37E53DE6" w14:textId="77777777" w:rsidR="00FC6998" w:rsidRDefault="00FC6998" w:rsidP="00E84893">
            <w:pPr>
              <w:pStyle w:val="TAC"/>
            </w:pPr>
            <w:r>
              <w:t>yes</w:t>
            </w:r>
          </w:p>
        </w:tc>
        <w:tc>
          <w:tcPr>
            <w:tcW w:w="1914" w:type="dxa"/>
          </w:tcPr>
          <w:p w14:paraId="708467E2" w14:textId="77777777" w:rsidR="00FC6998" w:rsidRDefault="00FC6998" w:rsidP="00E84893">
            <w:pPr>
              <w:pStyle w:val="TAC"/>
            </w:pPr>
            <w:r>
              <w:t>yes</w:t>
            </w:r>
          </w:p>
        </w:tc>
      </w:tr>
      <w:tr w:rsidR="00FC6998" w14:paraId="20A0377C" w14:textId="77777777" w:rsidTr="00E84893">
        <w:trPr>
          <w:cantSplit/>
          <w:jc w:val="center"/>
        </w:trPr>
        <w:tc>
          <w:tcPr>
            <w:tcW w:w="1526" w:type="dxa"/>
          </w:tcPr>
          <w:p w14:paraId="60A00C41" w14:textId="77777777" w:rsidR="00FC6998" w:rsidRDefault="00FC6998" w:rsidP="00E84893">
            <w:pPr>
              <w:pStyle w:val="TAC"/>
            </w:pPr>
            <w:r>
              <w:t>TLV</w:t>
            </w:r>
          </w:p>
        </w:tc>
        <w:tc>
          <w:tcPr>
            <w:tcW w:w="2302" w:type="dxa"/>
          </w:tcPr>
          <w:p w14:paraId="7703055B" w14:textId="77777777" w:rsidR="00FC6998" w:rsidRDefault="00FC6998" w:rsidP="00E84893">
            <w:pPr>
              <w:pStyle w:val="TAL"/>
            </w:pPr>
            <w:r>
              <w:t>Type, Length and Value</w:t>
            </w:r>
          </w:p>
        </w:tc>
        <w:tc>
          <w:tcPr>
            <w:tcW w:w="1914" w:type="dxa"/>
          </w:tcPr>
          <w:p w14:paraId="49F17BE7" w14:textId="77777777" w:rsidR="00FC6998" w:rsidRDefault="00FC6998" w:rsidP="00E84893">
            <w:pPr>
              <w:pStyle w:val="TAC"/>
            </w:pPr>
            <w:r>
              <w:t>yes</w:t>
            </w:r>
          </w:p>
        </w:tc>
        <w:tc>
          <w:tcPr>
            <w:tcW w:w="1914" w:type="dxa"/>
          </w:tcPr>
          <w:p w14:paraId="502B32E5" w14:textId="77777777" w:rsidR="00FC6998" w:rsidRDefault="00FC6998" w:rsidP="00E84893">
            <w:pPr>
              <w:pStyle w:val="TAC"/>
            </w:pPr>
            <w:r>
              <w:t>yes</w:t>
            </w:r>
          </w:p>
        </w:tc>
        <w:tc>
          <w:tcPr>
            <w:tcW w:w="1914" w:type="dxa"/>
          </w:tcPr>
          <w:p w14:paraId="244C5D33" w14:textId="77777777" w:rsidR="00FC6998" w:rsidRDefault="00FC6998" w:rsidP="00E84893">
            <w:pPr>
              <w:pStyle w:val="TAC"/>
            </w:pPr>
            <w:r>
              <w:t>yes</w:t>
            </w:r>
          </w:p>
        </w:tc>
      </w:tr>
      <w:tr w:rsidR="00FC6998" w14:paraId="241D3FAF" w14:textId="77777777" w:rsidTr="00E84893">
        <w:trPr>
          <w:cantSplit/>
          <w:jc w:val="center"/>
        </w:trPr>
        <w:tc>
          <w:tcPr>
            <w:tcW w:w="1526" w:type="dxa"/>
          </w:tcPr>
          <w:p w14:paraId="3D7D4E3D" w14:textId="77777777" w:rsidR="00FC6998" w:rsidRDefault="00FC6998" w:rsidP="00E84893">
            <w:pPr>
              <w:pStyle w:val="TAC"/>
            </w:pPr>
            <w:r>
              <w:t>LV-E</w:t>
            </w:r>
          </w:p>
        </w:tc>
        <w:tc>
          <w:tcPr>
            <w:tcW w:w="2302" w:type="dxa"/>
          </w:tcPr>
          <w:p w14:paraId="0B2F4ADD" w14:textId="77777777" w:rsidR="00FC6998" w:rsidRDefault="00FC6998" w:rsidP="00E84893">
            <w:pPr>
              <w:pStyle w:val="TAL"/>
            </w:pPr>
            <w:r>
              <w:t>Length and Value</w:t>
            </w:r>
          </w:p>
        </w:tc>
        <w:tc>
          <w:tcPr>
            <w:tcW w:w="1914" w:type="dxa"/>
          </w:tcPr>
          <w:p w14:paraId="3057A573" w14:textId="77777777" w:rsidR="00FC6998" w:rsidRDefault="00FC6998" w:rsidP="00E84893">
            <w:pPr>
              <w:pStyle w:val="TAC"/>
            </w:pPr>
            <w:r>
              <w:t>no</w:t>
            </w:r>
          </w:p>
        </w:tc>
        <w:tc>
          <w:tcPr>
            <w:tcW w:w="1914" w:type="dxa"/>
          </w:tcPr>
          <w:p w14:paraId="2D730A37" w14:textId="77777777" w:rsidR="00FC6998" w:rsidRDefault="00FC6998" w:rsidP="00E84893">
            <w:pPr>
              <w:pStyle w:val="TAC"/>
            </w:pPr>
            <w:r>
              <w:t>yes</w:t>
            </w:r>
          </w:p>
        </w:tc>
        <w:tc>
          <w:tcPr>
            <w:tcW w:w="1914" w:type="dxa"/>
          </w:tcPr>
          <w:p w14:paraId="315BA6DD" w14:textId="77777777" w:rsidR="00FC6998" w:rsidRDefault="00FC6998" w:rsidP="00E84893">
            <w:pPr>
              <w:pStyle w:val="TAC"/>
            </w:pPr>
            <w:r>
              <w:t>yes</w:t>
            </w:r>
          </w:p>
        </w:tc>
      </w:tr>
      <w:tr w:rsidR="00FC6998" w:rsidRPr="007E6407" w14:paraId="11505417" w14:textId="77777777" w:rsidTr="00E84893">
        <w:trPr>
          <w:cantSplit/>
          <w:jc w:val="center"/>
        </w:trPr>
        <w:tc>
          <w:tcPr>
            <w:tcW w:w="1526" w:type="dxa"/>
          </w:tcPr>
          <w:p w14:paraId="1120D66C" w14:textId="77777777" w:rsidR="00FC6998" w:rsidRPr="007E6407" w:rsidRDefault="00FC6998" w:rsidP="00E84893">
            <w:pPr>
              <w:pStyle w:val="TAC"/>
            </w:pPr>
            <w:r w:rsidRPr="007E6407">
              <w:t>TLV-E</w:t>
            </w:r>
          </w:p>
        </w:tc>
        <w:tc>
          <w:tcPr>
            <w:tcW w:w="2302" w:type="dxa"/>
          </w:tcPr>
          <w:p w14:paraId="33CEA967" w14:textId="77777777" w:rsidR="00FC6998" w:rsidRPr="007E6407" w:rsidRDefault="00FC6998" w:rsidP="00E84893">
            <w:pPr>
              <w:pStyle w:val="TAL"/>
            </w:pPr>
            <w:r w:rsidRPr="007E6407">
              <w:t>Type, Length and Value</w:t>
            </w:r>
          </w:p>
        </w:tc>
        <w:tc>
          <w:tcPr>
            <w:tcW w:w="1914" w:type="dxa"/>
          </w:tcPr>
          <w:p w14:paraId="1A45A8CA" w14:textId="77777777" w:rsidR="00FC6998" w:rsidRPr="007E6407" w:rsidRDefault="00FC6998" w:rsidP="00E84893">
            <w:pPr>
              <w:pStyle w:val="TAC"/>
            </w:pPr>
            <w:r w:rsidRPr="007E6407">
              <w:t>yes</w:t>
            </w:r>
          </w:p>
        </w:tc>
        <w:tc>
          <w:tcPr>
            <w:tcW w:w="1914" w:type="dxa"/>
          </w:tcPr>
          <w:p w14:paraId="7D691516" w14:textId="77777777" w:rsidR="00FC6998" w:rsidRPr="007E6407" w:rsidRDefault="00FC6998" w:rsidP="00E84893">
            <w:pPr>
              <w:pStyle w:val="TAC"/>
            </w:pPr>
            <w:r w:rsidRPr="007E6407">
              <w:t>yes</w:t>
            </w:r>
          </w:p>
        </w:tc>
        <w:tc>
          <w:tcPr>
            <w:tcW w:w="1914" w:type="dxa"/>
          </w:tcPr>
          <w:p w14:paraId="435AE6AD" w14:textId="77777777" w:rsidR="00FC6998" w:rsidRPr="007E6407" w:rsidRDefault="00FC6998" w:rsidP="00E84893">
            <w:pPr>
              <w:pStyle w:val="TAC"/>
            </w:pPr>
            <w:r w:rsidRPr="007E6407">
              <w:t>yes</w:t>
            </w:r>
          </w:p>
        </w:tc>
      </w:tr>
    </w:tbl>
    <w:p w14:paraId="51B6B6A5" w14:textId="77777777" w:rsidR="00FC6998" w:rsidRDefault="00FC6998" w:rsidP="00FC6998"/>
    <w:p w14:paraId="6989ABEF"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6195E16A" w14:textId="77777777" w:rsidR="00FC6998" w:rsidRDefault="00FC6998" w:rsidP="00FC6998">
      <w:r>
        <w:t>In the message structure, an IE that is allowed not to be present in all message instances is said not to be mandatory. Other IEs are said to be mandatory.</w:t>
      </w:r>
    </w:p>
    <w:p w14:paraId="4DF5876F" w14:textId="77777777" w:rsidR="00FC6998" w:rsidRDefault="00FC6998" w:rsidP="000B2AB4">
      <w:pPr>
        <w:pStyle w:val="Heading3"/>
      </w:pPr>
      <w:bookmarkStart w:id="3507" w:name="_Toc11408125"/>
      <w:bookmarkStart w:id="3508" w:name="_Toc27499431"/>
      <w:bookmarkStart w:id="3509" w:name="_Toc107000756"/>
      <w:r>
        <w:t>I.2.2.1</w:t>
      </w:r>
      <w:r>
        <w:tab/>
        <w:t>Information element type and value part</w:t>
      </w:r>
      <w:bookmarkEnd w:id="3507"/>
      <w:bookmarkEnd w:id="3508"/>
      <w:bookmarkEnd w:id="3509"/>
    </w:p>
    <w:p w14:paraId="5F5984B0"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08444C33"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3F2C0875" w14:textId="77777777" w:rsidR="00FC6998" w:rsidRDefault="00FC6998" w:rsidP="000B2AB4">
      <w:pPr>
        <w:pStyle w:val="Heading3"/>
      </w:pPr>
      <w:bookmarkStart w:id="3510" w:name="_Toc11408126"/>
      <w:bookmarkStart w:id="3511" w:name="_Toc27499432"/>
      <w:bookmarkStart w:id="3512" w:name="_Toc107000757"/>
      <w:r>
        <w:t>I.2.2.2</w:t>
      </w:r>
      <w:r>
        <w:tab/>
        <w:t>Length indicator</w:t>
      </w:r>
      <w:bookmarkEnd w:id="3510"/>
      <w:bookmarkEnd w:id="3511"/>
      <w:bookmarkEnd w:id="3512"/>
    </w:p>
    <w:p w14:paraId="174D58BB"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E374A4">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D51CAD0" w14:textId="77777777" w:rsidR="00FC6998" w:rsidRDefault="00FC6998" w:rsidP="000B2AB4">
      <w:pPr>
        <w:pStyle w:val="Heading3"/>
      </w:pPr>
      <w:bookmarkStart w:id="3513" w:name="_Toc11408127"/>
      <w:bookmarkStart w:id="3514" w:name="_Toc27499433"/>
      <w:bookmarkStart w:id="3515" w:name="_Toc107000758"/>
      <w:r>
        <w:t>I.2.2.3</w:t>
      </w:r>
      <w:r>
        <w:tab/>
        <w:t>Information element identifier</w:t>
      </w:r>
      <w:bookmarkEnd w:id="3513"/>
      <w:bookmarkEnd w:id="3514"/>
      <w:bookmarkEnd w:id="3515"/>
    </w:p>
    <w:p w14:paraId="15DE4EF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0C889641" w14:textId="77777777" w:rsidR="00FC6998" w:rsidRDefault="00FC6998" w:rsidP="000B2AB4">
      <w:pPr>
        <w:pStyle w:val="Heading3"/>
      </w:pPr>
      <w:bookmarkStart w:id="3516" w:name="_Toc11408128"/>
      <w:bookmarkStart w:id="3517" w:name="_Toc27499434"/>
      <w:bookmarkStart w:id="3518" w:name="_Toc107000759"/>
      <w:r>
        <w:t>I.2.2.4</w:t>
      </w:r>
      <w:r>
        <w:tab/>
        <w:t>Categories of IEs; order of occurrence of IEI, LI, and value part</w:t>
      </w:r>
      <w:bookmarkEnd w:id="3516"/>
      <w:bookmarkEnd w:id="3517"/>
      <w:bookmarkEnd w:id="3518"/>
    </w:p>
    <w:p w14:paraId="6EF8EF63" w14:textId="77777777" w:rsidR="00FC6998" w:rsidRDefault="00FC6998" w:rsidP="00FC6998">
      <w:r>
        <w:t>The following categories of standard information elements are defined:</w:t>
      </w:r>
    </w:p>
    <w:p w14:paraId="5F049682" w14:textId="77777777" w:rsidR="00FC6998" w:rsidRDefault="00FC6998" w:rsidP="00FC6998">
      <w:pPr>
        <w:pStyle w:val="B1"/>
      </w:pPr>
      <w:r>
        <w:t>-</w:t>
      </w:r>
      <w:r>
        <w:tab/>
        <w:t>information elements of format V or TV with value part consisting of 1/2 octet (type 1);</w:t>
      </w:r>
    </w:p>
    <w:p w14:paraId="4E0EE8A5" w14:textId="77777777" w:rsidR="00FC6998" w:rsidRDefault="00FC6998" w:rsidP="00FC6998">
      <w:pPr>
        <w:pStyle w:val="B1"/>
      </w:pPr>
      <w:r>
        <w:t>-</w:t>
      </w:r>
      <w:r>
        <w:tab/>
        <w:t xml:space="preserve">information elements of format T with value part consisting of 0 octets (type 2); </w:t>
      </w:r>
    </w:p>
    <w:p w14:paraId="2CFFDF9A" w14:textId="77777777" w:rsidR="00FC6998" w:rsidRDefault="00FC6998" w:rsidP="00FC6998">
      <w:pPr>
        <w:pStyle w:val="B1"/>
      </w:pPr>
      <w:r>
        <w:t>-</w:t>
      </w:r>
      <w:r>
        <w:tab/>
        <w:t>information elements of format V or TV with value part that has fixed length of at least one octet (type 3);</w:t>
      </w:r>
    </w:p>
    <w:p w14:paraId="6F31F2BB"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6A39DD54"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8ECC0D9" w14:textId="77777777" w:rsidR="00FC6998" w:rsidRDefault="00FC6998" w:rsidP="00FC6998">
      <w:pPr>
        <w:pStyle w:val="NO"/>
      </w:pPr>
      <w:r>
        <w:t>NOTE:</w:t>
      </w:r>
      <w:r>
        <w:tab/>
        <w:t>The "types" and "formats" used for MONP match those defined in 3GPP TS 24.007 [</w:t>
      </w:r>
      <w:r w:rsidR="00093880">
        <w:t>56</w:t>
      </w:r>
      <w:r>
        <w:t>];</w:t>
      </w:r>
    </w:p>
    <w:p w14:paraId="3DAF1CCC" w14:textId="77777777" w:rsidR="00FC6998" w:rsidRDefault="00FC6998" w:rsidP="00FC6998">
      <w:r>
        <w:t>Type 1 standard information elements of format V provide the value in bit positions 8, 7, 6, 5 of an octet (see figure I.2.2.4-1) or bits 4, 3, 2, 1 of an octet (see figure I.2.2.4-2).</w:t>
      </w:r>
    </w:p>
    <w:p w14:paraId="01F0A165" w14:textId="77777777" w:rsidR="00FC6998" w:rsidRDefault="00FC6998" w:rsidP="00FC6998">
      <w:pPr>
        <w:pStyle w:val="TH"/>
      </w:pPr>
      <w:r>
        <w:object w:dxaOrig="3745" w:dyaOrig="687" w14:anchorId="3A86363C">
          <v:shape id="_x0000_i1042" type="#_x0000_t75" style="width:187.5pt;height:34pt" o:ole="">
            <v:imagedata r:id="rId69" o:title=""/>
          </v:shape>
          <o:OLEObject Type="Embed" ProgID="Designer.Drawing.6" ShapeID="_x0000_i1042" DrawAspect="Content" ObjectID="_1717613555" r:id="rId70"/>
        </w:object>
      </w:r>
    </w:p>
    <w:p w14:paraId="076C46A8" w14:textId="77777777" w:rsidR="00FC6998" w:rsidRDefault="00FC6998" w:rsidP="00FC6998">
      <w:pPr>
        <w:pStyle w:val="TF"/>
      </w:pPr>
      <w:r>
        <w:t>Figure I.2.2.4-1: Type 1 IE of format V</w:t>
      </w:r>
    </w:p>
    <w:bookmarkStart w:id="3519" w:name="_MCCTEMPBM_CRPT75140388___7"/>
    <w:p w14:paraId="5FDF5FE4" w14:textId="77777777" w:rsidR="00FC6998" w:rsidRDefault="00FC6998" w:rsidP="00FC6998">
      <w:pPr>
        <w:pStyle w:val="TH"/>
      </w:pPr>
      <w:r>
        <w:object w:dxaOrig="3745" w:dyaOrig="687" w14:anchorId="49DB7E54">
          <v:shape id="_x0000_i1043" type="#_x0000_t75" style="width:187.5pt;height:34pt" o:ole="">
            <v:imagedata r:id="rId71" o:title=""/>
          </v:shape>
          <o:OLEObject Type="Embed" ProgID="Designer.Drawing.6" ShapeID="_x0000_i1043" DrawAspect="Content" ObjectID="_1717613556" r:id="rId72"/>
        </w:object>
      </w:r>
    </w:p>
    <w:bookmarkEnd w:id="3519"/>
    <w:p w14:paraId="176E9BE4" w14:textId="77777777" w:rsidR="00FC6998" w:rsidRDefault="00FC6998" w:rsidP="00FC6998">
      <w:pPr>
        <w:pStyle w:val="TF"/>
      </w:pPr>
      <w:r>
        <w:t>Figure I.2.2.4-2: Type 1 IE of format V</w:t>
      </w:r>
    </w:p>
    <w:p w14:paraId="095F3DDE"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25D51E6E" w14:textId="77777777" w:rsidR="00FC6998" w:rsidRDefault="00FC6998" w:rsidP="00FC6998">
      <w:pPr>
        <w:pStyle w:val="TH"/>
      </w:pPr>
      <w:r>
        <w:object w:dxaOrig="3745" w:dyaOrig="687" w14:anchorId="048A30E4">
          <v:shape id="_x0000_i1044" type="#_x0000_t75" style="width:187.5pt;height:34pt" o:ole="">
            <v:imagedata r:id="rId73" o:title=""/>
          </v:shape>
          <o:OLEObject Type="Embed" ProgID="Designer.Drawing.6" ShapeID="_x0000_i1044" DrawAspect="Content" ObjectID="_1717613557" r:id="rId74"/>
        </w:object>
      </w:r>
    </w:p>
    <w:p w14:paraId="7BFD1EF3" w14:textId="77777777" w:rsidR="00FC6998" w:rsidRDefault="00FC6998" w:rsidP="00FC6998">
      <w:pPr>
        <w:pStyle w:val="TF"/>
      </w:pPr>
      <w:r>
        <w:t>Figure I.2.2.4-3: Type 1 IE of format TV</w:t>
      </w:r>
    </w:p>
    <w:p w14:paraId="38994AF0" w14:textId="77777777" w:rsidR="00FC6998" w:rsidRDefault="00FC6998" w:rsidP="00FC6998">
      <w:r>
        <w:t>A type 2 standard IE has format T; its IEI consists of one octet, its value part is empty, see figure I.2.2.3-4.</w:t>
      </w:r>
    </w:p>
    <w:p w14:paraId="6BDC9A00" w14:textId="77777777" w:rsidR="00FC6998" w:rsidRDefault="00FC6998" w:rsidP="00FC6998">
      <w:pPr>
        <w:pStyle w:val="TH"/>
      </w:pPr>
      <w:r>
        <w:object w:dxaOrig="3745" w:dyaOrig="687" w14:anchorId="44823C2C">
          <v:shape id="_x0000_i1045" type="#_x0000_t75" style="width:187.5pt;height:34pt" o:ole="">
            <v:imagedata r:id="rId75" o:title=""/>
          </v:shape>
          <o:OLEObject Type="Embed" ProgID="Designer.Drawing.6" ShapeID="_x0000_i1045" DrawAspect="Content" ObjectID="_1717613558" r:id="rId76"/>
        </w:object>
      </w:r>
    </w:p>
    <w:p w14:paraId="090CD06A" w14:textId="77777777" w:rsidR="00FC6998" w:rsidRDefault="00FC6998" w:rsidP="00FC6998">
      <w:pPr>
        <w:pStyle w:val="TF"/>
      </w:pPr>
      <w:r>
        <w:t xml:space="preserve">Figure I.2.2.4-4: Type 2 IE </w:t>
      </w:r>
    </w:p>
    <w:p w14:paraId="4BA420E3"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bookmarkStart w:id="3520" w:name="_MCCTEMPBM_CRPT75140389___7"/>
    <w:p w14:paraId="728E8F03" w14:textId="77777777" w:rsidR="00FC6998" w:rsidRDefault="00FC6998" w:rsidP="00FC6998">
      <w:pPr>
        <w:pStyle w:val="TH"/>
      </w:pPr>
      <w:r>
        <w:object w:dxaOrig="4724" w:dyaOrig="1714" w14:anchorId="534B374E">
          <v:shape id="_x0000_i1046" type="#_x0000_t75" style="width:236pt;height:86pt" o:ole="">
            <v:imagedata r:id="rId77" o:title=""/>
          </v:shape>
          <o:OLEObject Type="Embed" ProgID="Designer" ShapeID="_x0000_i1046" DrawAspect="Content" ObjectID="_1717613559" r:id="rId78"/>
        </w:object>
      </w:r>
    </w:p>
    <w:bookmarkEnd w:id="3520"/>
    <w:p w14:paraId="62114B2B" w14:textId="77777777" w:rsidR="00FC6998" w:rsidRDefault="00FC6998" w:rsidP="00FC6998">
      <w:pPr>
        <w:pStyle w:val="TF"/>
      </w:pPr>
      <w:r>
        <w:t>Figure I.2.2.4-5: Type 3 IE of format V (k = 0, 1, 2, ...)</w:t>
      </w:r>
    </w:p>
    <w:bookmarkStart w:id="3521" w:name="_MCCTEMPBM_CRPT75140390___7"/>
    <w:p w14:paraId="4C7D8BCF" w14:textId="77777777" w:rsidR="00FC6998" w:rsidRDefault="00FC6998" w:rsidP="00FC6998">
      <w:pPr>
        <w:pStyle w:val="TH"/>
      </w:pPr>
      <w:r>
        <w:object w:dxaOrig="4767" w:dyaOrig="2022" w14:anchorId="07958494">
          <v:shape id="_x0000_i1047" type="#_x0000_t75" style="width:238pt;height:101pt" o:ole="">
            <v:imagedata r:id="rId79" o:title=""/>
          </v:shape>
          <o:OLEObject Type="Embed" ProgID="Designer" ShapeID="_x0000_i1047" DrawAspect="Content" ObjectID="_1717613560" r:id="rId80"/>
        </w:object>
      </w:r>
    </w:p>
    <w:bookmarkEnd w:id="3521"/>
    <w:p w14:paraId="07696037" w14:textId="77777777" w:rsidR="00FC6998" w:rsidRDefault="00FC6998" w:rsidP="00FC6998">
      <w:pPr>
        <w:pStyle w:val="TF"/>
      </w:pPr>
      <w:r>
        <w:t>Figure I.2.2.4-6: Type 3 IE of format TV (k = 1, 2, ...)</w:t>
      </w:r>
    </w:p>
    <w:p w14:paraId="709CD38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bookmarkStart w:id="3522" w:name="_MCCTEMPBM_CRPT75140391___7"/>
    <w:p w14:paraId="4B6CC38E" w14:textId="77777777" w:rsidR="00FC6998" w:rsidRDefault="00FC6998" w:rsidP="00FC6998">
      <w:pPr>
        <w:pStyle w:val="TH"/>
      </w:pPr>
      <w:r>
        <w:object w:dxaOrig="4776" w:dyaOrig="2082" w14:anchorId="0E0BE20F">
          <v:shape id="_x0000_i1048" type="#_x0000_t75" style="width:238.5pt;height:104.5pt" o:ole="">
            <v:imagedata r:id="rId81" o:title=""/>
          </v:shape>
          <o:OLEObject Type="Embed" ProgID="Designer" ShapeID="_x0000_i1048" DrawAspect="Content" ObjectID="_1717613561" r:id="rId82"/>
        </w:object>
      </w:r>
    </w:p>
    <w:bookmarkEnd w:id="3522"/>
    <w:p w14:paraId="2696F7D4" w14:textId="77777777" w:rsidR="00FC6998" w:rsidRDefault="00FC6998" w:rsidP="00FC6998">
      <w:pPr>
        <w:pStyle w:val="TF"/>
      </w:pPr>
      <w:r>
        <w:t>Figure I.2.2.4-7: Type 4 IE of format LV (k = 0, 1, 2, ...)</w:t>
      </w:r>
    </w:p>
    <w:bookmarkStart w:id="3523" w:name="_MCCTEMPBM_CRPT75140392___7"/>
    <w:p w14:paraId="08AE404F" w14:textId="77777777" w:rsidR="00FC6998" w:rsidRDefault="00FC6998" w:rsidP="00FC6998">
      <w:pPr>
        <w:pStyle w:val="TH"/>
      </w:pPr>
      <w:r>
        <w:object w:dxaOrig="4793" w:dyaOrig="2464" w14:anchorId="78EC0714">
          <v:shape id="_x0000_i1049" type="#_x0000_t75" style="width:239.5pt;height:123pt" o:ole="">
            <v:imagedata r:id="rId83" o:title=""/>
          </v:shape>
          <o:OLEObject Type="Embed" ProgID="Designer" ShapeID="_x0000_i1049" DrawAspect="Content" ObjectID="_1717613562" r:id="rId84"/>
        </w:object>
      </w:r>
    </w:p>
    <w:bookmarkEnd w:id="3523"/>
    <w:p w14:paraId="1FE5C455" w14:textId="77777777" w:rsidR="00FC6998" w:rsidRPr="007E6407" w:rsidRDefault="00FC6998" w:rsidP="00FC6998">
      <w:pPr>
        <w:pStyle w:val="TF"/>
      </w:pPr>
      <w:r>
        <w:t>Figure I.2.2.4-8: Type 4 IE of format TLV (k = 1, 2, ...)</w:t>
      </w:r>
    </w:p>
    <w:p w14:paraId="4CA9BC1B"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bookmarkStart w:id="3524" w:name="_MCCTEMPBM_CRPT75140393___7"/>
    <w:p w14:paraId="26A23FBC" w14:textId="77777777" w:rsidR="00FC6998" w:rsidRDefault="00FC6998" w:rsidP="00FC6998">
      <w:pPr>
        <w:pStyle w:val="TH"/>
      </w:pPr>
      <w:r w:rsidRPr="007E6407">
        <w:object w:dxaOrig="8409" w:dyaOrig="5148" w14:anchorId="11D87BDC">
          <v:shape id="_x0000_i1050" type="#_x0000_t75" style="width:249pt;height:152.5pt" o:ole="">
            <v:imagedata r:id="rId85" o:title=""/>
          </v:shape>
          <o:OLEObject Type="Embed" ProgID="Visio.Drawing.11" ShapeID="_x0000_i1050" DrawAspect="Content" ObjectID="_1717613563" r:id="rId86"/>
        </w:object>
      </w:r>
    </w:p>
    <w:bookmarkEnd w:id="3524"/>
    <w:p w14:paraId="3973E6AA"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2E64D9A8" w14:textId="77777777" w:rsidR="00FC6998" w:rsidRPr="007E6407" w:rsidRDefault="00FC6998" w:rsidP="00FC6998"/>
    <w:bookmarkStart w:id="3525" w:name="_MCCTEMPBM_CRPT75140394___7"/>
    <w:p w14:paraId="6DFEC9F6" w14:textId="77777777" w:rsidR="00FC6998" w:rsidRPr="007E6407" w:rsidRDefault="00FC6998" w:rsidP="00FC6998">
      <w:pPr>
        <w:pStyle w:val="TH"/>
      </w:pPr>
      <w:r w:rsidRPr="007E6407">
        <w:object w:dxaOrig="8408" w:dyaOrig="6212" w14:anchorId="3914687C">
          <v:shape id="_x0000_i1051" type="#_x0000_t75" style="width:249pt;height:184pt" o:ole="">
            <v:imagedata r:id="rId87" o:title=""/>
          </v:shape>
          <o:OLEObject Type="Embed" ProgID="Visio.Drawing.11" ShapeID="_x0000_i1051" DrawAspect="Content" ObjectID="_1717613564" r:id="rId88"/>
        </w:object>
      </w:r>
    </w:p>
    <w:bookmarkEnd w:id="3525"/>
    <w:p w14:paraId="6296CA97" w14:textId="77777777" w:rsidR="00FC6998" w:rsidRDefault="00FC6998" w:rsidP="00FC6998">
      <w:pPr>
        <w:pStyle w:val="TF"/>
      </w:pPr>
      <w:r w:rsidRPr="007E6407">
        <w:t>Figure </w:t>
      </w:r>
      <w:r>
        <w:t>I.2.2.4-10</w:t>
      </w:r>
      <w:r w:rsidRPr="007E6407">
        <w:t>: Type 6 IE of format TLV-E (k = 1, 2, ...)</w:t>
      </w:r>
    </w:p>
    <w:p w14:paraId="4DE6F62B" w14:textId="77777777" w:rsidR="00FC6998" w:rsidRDefault="00FC6998" w:rsidP="000B2AB4">
      <w:pPr>
        <w:pStyle w:val="Heading3"/>
      </w:pPr>
      <w:bookmarkStart w:id="3526" w:name="_Toc11408129"/>
      <w:bookmarkStart w:id="3527" w:name="_Toc27499435"/>
      <w:bookmarkStart w:id="3528" w:name="_Toc107000760"/>
      <w:r>
        <w:t>I.2.2.5</w:t>
      </w:r>
      <w:r>
        <w:tab/>
        <w:t>Method for IE structure</w:t>
      </w:r>
      <w:bookmarkEnd w:id="3526"/>
      <w:bookmarkEnd w:id="3527"/>
      <w:bookmarkEnd w:id="3528"/>
    </w:p>
    <w:p w14:paraId="307EBE5E" w14:textId="77777777" w:rsidR="00FC6998" w:rsidRDefault="00FC6998" w:rsidP="00FC6998">
      <w:r>
        <w:t>Standard IEs can be further structured in parts called fields and represented in a tabular form.</w:t>
      </w:r>
    </w:p>
    <w:p w14:paraId="0959E176"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582B2004" w14:textId="77777777" w:rsidR="00FC6998" w:rsidRDefault="00FC6998" w:rsidP="00FC6998">
      <w:r>
        <w:t>Boxes so delimited contains typically the field name, possibly an indication of which bits in the field are in the box, and possibly a value (e.g., for spare bits).</w:t>
      </w:r>
    </w:p>
    <w:p w14:paraId="0978237B"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60F5D9FB"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52B86A25"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07CCDFDE"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59B4F3A1"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0DF3593C"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4BB2FBEF"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C77CEF3"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0B4B12ED" w14:textId="77777777" w:rsidR="00FC6998" w:rsidRDefault="00FC6998" w:rsidP="00FC6998">
      <w:pPr>
        <w:pStyle w:val="B1"/>
      </w:pPr>
      <w:r>
        <w:t>e)</w:t>
      </w:r>
      <w:r>
        <w:tab/>
        <w:t>The mechanisms in c) and d) may be combined.</w:t>
      </w:r>
    </w:p>
    <w:p w14:paraId="5A21CEF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0E7EEC"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D281AB8" w14:textId="77777777" w:rsidR="00FC6998" w:rsidRDefault="00FC6998" w:rsidP="000B2AB4">
      <w:pPr>
        <w:pStyle w:val="Heading3"/>
      </w:pPr>
      <w:bookmarkStart w:id="3529" w:name="_Toc11408130"/>
      <w:bookmarkStart w:id="3530" w:name="_Toc27499436"/>
      <w:bookmarkStart w:id="3531" w:name="_Toc107000761"/>
      <w:r>
        <w:t>I.2.2.6</w:t>
      </w:r>
      <w:r>
        <w:tab/>
        <w:t>Imperative part of a standard MONP message</w:t>
      </w:r>
      <w:bookmarkEnd w:id="3529"/>
      <w:bookmarkEnd w:id="3530"/>
      <w:bookmarkEnd w:id="3531"/>
    </w:p>
    <w:p w14:paraId="3695EFC4" w14:textId="77777777" w:rsidR="003F692C" w:rsidRPr="003F692C" w:rsidRDefault="003F692C" w:rsidP="000B2AB4">
      <w:pPr>
        <w:pStyle w:val="Heading4"/>
      </w:pPr>
      <w:bookmarkStart w:id="3532" w:name="_Toc11408131"/>
      <w:bookmarkStart w:id="3533" w:name="_Toc27499437"/>
      <w:bookmarkStart w:id="3534" w:name="_Toc107000762"/>
      <w:r>
        <w:t>I.2.2.6.0</w:t>
      </w:r>
      <w:r>
        <w:tab/>
        <w:t>General</w:t>
      </w:r>
      <w:bookmarkEnd w:id="3532"/>
      <w:bookmarkEnd w:id="3533"/>
      <w:bookmarkEnd w:id="3534"/>
    </w:p>
    <w:p w14:paraId="311C13D6" w14:textId="77777777" w:rsidR="00FC6998" w:rsidRDefault="00FC6998" w:rsidP="00FC6998">
      <w:r>
        <w:t>The imperative part of a standard MONP message is composed of a header possibly followed by mandatory standard IEs having the format V, LV or LV-E.</w:t>
      </w:r>
    </w:p>
    <w:p w14:paraId="1D31C638" w14:textId="77777777" w:rsidR="00FC6998" w:rsidRDefault="00FC6998" w:rsidP="00FC6998">
      <w:r>
        <w:t xml:space="preserve">The header consists of a message type information element as specified in </w:t>
      </w:r>
      <w:r w:rsidR="00E374A4">
        <w:t>clause</w:t>
      </w:r>
      <w:r>
        <w:t xml:space="preserve"> 15.2.1. </w:t>
      </w:r>
    </w:p>
    <w:p w14:paraId="198E2524" w14:textId="77777777" w:rsidR="00FC6998" w:rsidRDefault="00FC6998" w:rsidP="000B2AB4">
      <w:pPr>
        <w:pStyle w:val="Heading4"/>
      </w:pPr>
      <w:bookmarkStart w:id="3535" w:name="_Toc11408132"/>
      <w:bookmarkStart w:id="3536" w:name="_Toc27499438"/>
      <w:bookmarkStart w:id="3537" w:name="_Toc107000763"/>
      <w:r>
        <w:t>I.2.2.6.1</w:t>
      </w:r>
      <w:r>
        <w:tab/>
        <w:t>Standard information elements of the imperative part</w:t>
      </w:r>
      <w:bookmarkEnd w:id="3535"/>
      <w:bookmarkEnd w:id="3536"/>
      <w:bookmarkEnd w:id="3537"/>
    </w:p>
    <w:p w14:paraId="7D33A4E6"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414A0F0E" w14:textId="77777777" w:rsidR="00FC6998" w:rsidRDefault="00FC6998" w:rsidP="00FC6998">
      <w:r>
        <w:t>As a design rule, octet boundaries must be respected. This implies that half-octet standard IEs (i.e., V formatted type 1 standard IEs) must appear by pair.</w:t>
      </w:r>
    </w:p>
    <w:p w14:paraId="51305D88"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7811541" w14:textId="77777777" w:rsidR="00FC6998" w:rsidRDefault="00FC6998" w:rsidP="000B2AB4">
      <w:pPr>
        <w:pStyle w:val="Heading3"/>
      </w:pPr>
      <w:bookmarkStart w:id="3538" w:name="_Toc11408133"/>
      <w:bookmarkStart w:id="3539" w:name="_Toc27499439"/>
      <w:bookmarkStart w:id="3540" w:name="_Toc107000764"/>
      <w:r>
        <w:t>I.2.2.7</w:t>
      </w:r>
      <w:r>
        <w:tab/>
        <w:t>Non-imperative part of a standard MONP message</w:t>
      </w:r>
      <w:bookmarkEnd w:id="3538"/>
      <w:bookmarkEnd w:id="3539"/>
      <w:bookmarkEnd w:id="3540"/>
    </w:p>
    <w:p w14:paraId="3E19393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68B44A84" w14:textId="77777777" w:rsidR="00FC6998" w:rsidRDefault="00FC6998" w:rsidP="00FC6998">
      <w:r>
        <w:t>An IEI may be known in a message or unknown in a message.</w:t>
      </w:r>
    </w:p>
    <w:p w14:paraId="679BA6DB"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595D17E4"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636A7B17"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07010577"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4D3B4D1E" w14:textId="77777777" w:rsidR="00FC6998" w:rsidRDefault="00FC6998" w:rsidP="00FC6998">
      <w:r>
        <w:t>Furthermore:</w:t>
      </w:r>
    </w:p>
    <w:p w14:paraId="770A5C26"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637E1F5B"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7885C224"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3E75E859"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4C5F6F2E" w14:textId="77777777" w:rsidR="00FC6998" w:rsidRDefault="00FC6998" w:rsidP="000B2AB4">
      <w:pPr>
        <w:pStyle w:val="Heading3"/>
      </w:pPr>
      <w:bookmarkStart w:id="3541" w:name="_Toc11408134"/>
      <w:bookmarkStart w:id="3542" w:name="_Toc27499440"/>
      <w:bookmarkStart w:id="3543" w:name="_Toc107000765"/>
      <w:r>
        <w:t>I.2.2.8</w:t>
      </w:r>
      <w:r>
        <w:tab/>
        <w:t>Presence requirements of information elements</w:t>
      </w:r>
      <w:bookmarkEnd w:id="3541"/>
      <w:bookmarkEnd w:id="3542"/>
      <w:bookmarkEnd w:id="3543"/>
    </w:p>
    <w:p w14:paraId="0439112E" w14:textId="77777777" w:rsidR="00FC6998" w:rsidRDefault="00FC6998" w:rsidP="00FC6998">
      <w:r>
        <w:t>The relevant protocol specification may define three different presence requirements (M, C, or O) for a standard IE within a given standard MONP message:</w:t>
      </w:r>
    </w:p>
    <w:p w14:paraId="1C54C08B"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7A6B5C20" w14:textId="77777777" w:rsidR="00FC6998" w:rsidRDefault="00FC6998" w:rsidP="00FC6998">
      <w:pPr>
        <w:pStyle w:val="B1"/>
      </w:pPr>
      <w:r>
        <w:t>-</w:t>
      </w:r>
      <w:r>
        <w:tab/>
        <w:t>C ("Conditional") means:</w:t>
      </w:r>
    </w:p>
    <w:p w14:paraId="03BA2A58" w14:textId="77777777" w:rsidR="00FC6998" w:rsidRDefault="00FC6998" w:rsidP="00FC6998">
      <w:pPr>
        <w:pStyle w:val="B2"/>
      </w:pPr>
      <w:r>
        <w:t>*</w:t>
      </w:r>
      <w:r>
        <w:tab/>
        <w:t>that inclusion of the IE by the sender depends on conditions specified in the relevant protocol specification;</w:t>
      </w:r>
    </w:p>
    <w:p w14:paraId="17F7290B"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7FEE51E0"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74C7F821"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368710A3" w14:textId="77777777" w:rsidR="00FC6998" w:rsidRDefault="00FC6998" w:rsidP="00FC6998">
      <w:pPr>
        <w:pStyle w:val="B1"/>
      </w:pPr>
      <w:r>
        <w:t>-</w:t>
      </w:r>
      <w:r>
        <w:tab/>
        <w:t>Only IEs belonging to the non-imperative part of a message may have presence requirement C;</w:t>
      </w:r>
    </w:p>
    <w:p w14:paraId="7696006C"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739B2CD0"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31311E3" w14:textId="77777777" w:rsidR="00FC6998" w:rsidRDefault="00FC6998" w:rsidP="000B2AB4">
      <w:pPr>
        <w:pStyle w:val="Heading3"/>
      </w:pPr>
      <w:bookmarkStart w:id="3544" w:name="_Toc11408135"/>
      <w:bookmarkStart w:id="3545" w:name="_Toc27499441"/>
      <w:bookmarkStart w:id="3546" w:name="_Toc107000766"/>
      <w:r>
        <w:t>I.2.2.9</w:t>
      </w:r>
      <w:r>
        <w:tab/>
        <w:t>Description of standard MONP messages</w:t>
      </w:r>
      <w:bookmarkEnd w:id="3544"/>
      <w:bookmarkEnd w:id="3545"/>
      <w:bookmarkEnd w:id="3546"/>
    </w:p>
    <w:p w14:paraId="2DA201B7" w14:textId="77777777" w:rsidR="00FC6998" w:rsidRDefault="00FC6998" w:rsidP="00FC6998">
      <w:r>
        <w:t xml:space="preserve">This </w:t>
      </w:r>
      <w:r w:rsidR="00E374A4">
        <w:t>clause</w:t>
      </w:r>
      <w:r>
        <w:t xml:space="preserve"> describes a generic description method for MONP messages, the tabular description.</w:t>
      </w:r>
    </w:p>
    <w:p w14:paraId="3B289190" w14:textId="77777777" w:rsidR="00FC6998" w:rsidRDefault="00FC6998" w:rsidP="00FC6998">
      <w:r>
        <w:t>A MONP message is described by a table listing the header elements and the standard IEs in the message. For each element is given:</w:t>
      </w:r>
    </w:p>
    <w:p w14:paraId="1E65111D"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264E4A2C" w14:textId="77777777" w:rsidR="00FC6998" w:rsidRDefault="00FC6998" w:rsidP="00FC6998">
      <w:pPr>
        <w:pStyle w:val="B1"/>
      </w:pPr>
      <w:r>
        <w:t>-</w:t>
      </w:r>
      <w:r>
        <w:tab/>
        <w:t>the name of the IE (this is used in particular for the description of conditional presence rules);</w:t>
      </w:r>
    </w:p>
    <w:p w14:paraId="24803C26" w14:textId="77777777" w:rsidR="00FC6998" w:rsidRDefault="00FC6998" w:rsidP="00FC6998">
      <w:pPr>
        <w:pStyle w:val="B1"/>
      </w:pPr>
      <w:r>
        <w:t>-</w:t>
      </w:r>
      <w:r>
        <w:tab/>
        <w:t>the type of the information element, with a reference of where the internal structure of the value part is specified;</w:t>
      </w:r>
    </w:p>
    <w:p w14:paraId="66904030"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46FB6F18" w14:textId="77777777" w:rsidR="00FC6998" w:rsidRDefault="00FC6998" w:rsidP="00FC6998">
      <w:pPr>
        <w:pStyle w:val="B1"/>
      </w:pPr>
      <w:r>
        <w:t>-</w:t>
      </w:r>
      <w:r>
        <w:tab/>
        <w:t>the length, or the range of lengths, of the whole standard IE, including when applicable the T and L parts.</w:t>
      </w:r>
    </w:p>
    <w:p w14:paraId="36E1B6A6"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0C28CA5C" w14:textId="77777777" w:rsidR="00195CC6" w:rsidRPr="00F6303A" w:rsidRDefault="00195CC6" w:rsidP="000B2AB4">
      <w:pPr>
        <w:pStyle w:val="Heading8"/>
        <w:rPr>
          <w:lang w:val="en-US"/>
        </w:rPr>
      </w:pPr>
      <w:bookmarkStart w:id="3547" w:name="_Toc11408136"/>
      <w:bookmarkStart w:id="3548" w:name="_Toc27499442"/>
      <w:bookmarkStart w:id="3549" w:name="_Toc107000767"/>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3547"/>
      <w:bookmarkEnd w:id="3548"/>
      <w:bookmarkEnd w:id="3549"/>
    </w:p>
    <w:p w14:paraId="13E7ECEA" w14:textId="77777777" w:rsidR="00195CC6" w:rsidRPr="00F6303A" w:rsidRDefault="00195CC6" w:rsidP="000B2AB4">
      <w:pPr>
        <w:pStyle w:val="Heading1"/>
      </w:pPr>
      <w:bookmarkStart w:id="3550" w:name="_Toc11408137"/>
      <w:bookmarkStart w:id="3551" w:name="_Toc27499443"/>
      <w:bookmarkStart w:id="3552" w:name="_Toc107000768"/>
      <w:r>
        <w:t>J</w:t>
      </w:r>
      <w:r w:rsidRPr="00F6303A">
        <w:t>.1</w:t>
      </w:r>
      <w:r w:rsidRPr="00F6303A">
        <w:tab/>
        <w:t xml:space="preserve">Info package for transfer of </w:t>
      </w:r>
      <w:r>
        <w:t>floor requests</w:t>
      </w:r>
      <w:bookmarkEnd w:id="3550"/>
      <w:bookmarkEnd w:id="3551"/>
      <w:bookmarkEnd w:id="3552"/>
    </w:p>
    <w:p w14:paraId="4378770B" w14:textId="77777777" w:rsidR="00195CC6" w:rsidRPr="00F6303A" w:rsidRDefault="00195CC6" w:rsidP="000B2AB4">
      <w:pPr>
        <w:pStyle w:val="Heading2"/>
        <w:rPr>
          <w:noProof/>
          <w:lang w:val="en-US"/>
        </w:rPr>
      </w:pPr>
      <w:bookmarkStart w:id="3553" w:name="_Toc11408138"/>
      <w:bookmarkStart w:id="3554" w:name="_Toc27499444"/>
      <w:bookmarkStart w:id="3555" w:name="_Toc107000769"/>
      <w:r>
        <w:rPr>
          <w:noProof/>
          <w:lang w:val="en-US"/>
        </w:rPr>
        <w:t>J</w:t>
      </w:r>
      <w:r w:rsidRPr="00F6303A">
        <w:rPr>
          <w:noProof/>
          <w:lang w:val="en-US"/>
        </w:rPr>
        <w:t>.1.1</w:t>
      </w:r>
      <w:r w:rsidRPr="00F6303A">
        <w:rPr>
          <w:noProof/>
          <w:lang w:val="en-US"/>
        </w:rPr>
        <w:tab/>
        <w:t>Scope</w:t>
      </w:r>
      <w:bookmarkEnd w:id="3553"/>
      <w:bookmarkEnd w:id="3554"/>
      <w:bookmarkEnd w:id="3555"/>
    </w:p>
    <w:p w14:paraId="7F7BB703" w14:textId="77777777" w:rsidR="00195CC6" w:rsidRPr="00F6303A" w:rsidRDefault="00195CC6" w:rsidP="00195CC6">
      <w:pPr>
        <w:rPr>
          <w:lang w:val="en-US"/>
        </w:rPr>
      </w:pPr>
      <w:r w:rsidRPr="00F6303A">
        <w:rPr>
          <w:lang w:val="en-US"/>
        </w:rPr>
        <w:t xml:space="preserve">This </w:t>
      </w:r>
      <w:r w:rsidR="00E374A4">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4828DC02" w14:textId="77777777" w:rsidR="00195CC6" w:rsidRPr="00F6303A" w:rsidRDefault="00195CC6" w:rsidP="000B2AB4">
      <w:pPr>
        <w:pStyle w:val="Heading2"/>
        <w:rPr>
          <w:lang w:val="en-US"/>
        </w:rPr>
      </w:pPr>
      <w:bookmarkStart w:id="3556" w:name="_Toc11408139"/>
      <w:bookmarkStart w:id="3557" w:name="_Toc27499445"/>
      <w:bookmarkStart w:id="3558" w:name="_Toc107000770"/>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3556"/>
      <w:bookmarkEnd w:id="3557"/>
      <w:bookmarkEnd w:id="3558"/>
    </w:p>
    <w:p w14:paraId="628D248C" w14:textId="77777777" w:rsidR="00195CC6" w:rsidRPr="00F6303A" w:rsidRDefault="00195CC6" w:rsidP="000B2AB4">
      <w:pPr>
        <w:pStyle w:val="Heading3"/>
        <w:rPr>
          <w:noProof/>
          <w:lang w:val="en-US"/>
        </w:rPr>
      </w:pPr>
      <w:bookmarkStart w:id="3559" w:name="_Toc11408140"/>
      <w:bookmarkStart w:id="3560" w:name="_Toc27499446"/>
      <w:bookmarkStart w:id="3561" w:name="_Toc107000771"/>
      <w:r>
        <w:rPr>
          <w:noProof/>
          <w:lang w:val="en-US"/>
        </w:rPr>
        <w:t>J</w:t>
      </w:r>
      <w:r w:rsidRPr="00F6303A">
        <w:rPr>
          <w:noProof/>
          <w:lang w:val="en-US"/>
        </w:rPr>
        <w:t>.1.2.1</w:t>
      </w:r>
      <w:r w:rsidRPr="00F6303A">
        <w:rPr>
          <w:noProof/>
          <w:lang w:val="en-US"/>
        </w:rPr>
        <w:tab/>
        <w:t>Overall description</w:t>
      </w:r>
      <w:bookmarkEnd w:id="3559"/>
      <w:bookmarkEnd w:id="3560"/>
      <w:bookmarkEnd w:id="3561"/>
    </w:p>
    <w:p w14:paraId="5BBFF74F"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6E7F737A" w14:textId="77777777" w:rsidR="00195CC6" w:rsidRPr="00F6303A" w:rsidRDefault="00195CC6" w:rsidP="000B2AB4">
      <w:pPr>
        <w:pStyle w:val="Heading3"/>
        <w:rPr>
          <w:lang w:val="en-US"/>
        </w:rPr>
      </w:pPr>
      <w:bookmarkStart w:id="3562" w:name="_Toc11408141"/>
      <w:bookmarkStart w:id="3563" w:name="_Toc27499447"/>
      <w:bookmarkStart w:id="3564" w:name="_Toc107000772"/>
      <w:r>
        <w:rPr>
          <w:noProof/>
          <w:lang w:val="en-US"/>
        </w:rPr>
        <w:t>J</w:t>
      </w:r>
      <w:r w:rsidRPr="00F6303A">
        <w:rPr>
          <w:noProof/>
          <w:lang w:val="en-US"/>
        </w:rPr>
        <w:t>.1.2.2</w:t>
      </w:r>
      <w:r w:rsidRPr="00F6303A">
        <w:rPr>
          <w:noProof/>
          <w:lang w:val="en-US"/>
        </w:rPr>
        <w:tab/>
      </w:r>
      <w:r w:rsidRPr="00F6303A">
        <w:rPr>
          <w:lang w:val="en-US"/>
        </w:rPr>
        <w:t>Applicability</w:t>
      </w:r>
      <w:bookmarkEnd w:id="3562"/>
      <w:bookmarkEnd w:id="3563"/>
      <w:bookmarkEnd w:id="3564"/>
    </w:p>
    <w:p w14:paraId="2A7E1119"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4162B6A3" w14:textId="77777777" w:rsidR="00195CC6" w:rsidRPr="00613E6E" w:rsidRDefault="00195CC6" w:rsidP="000B2AB4">
      <w:pPr>
        <w:pStyle w:val="Heading3"/>
      </w:pPr>
      <w:bookmarkStart w:id="3565" w:name="_Toc107000773"/>
      <w:r w:rsidRPr="00A96F4A">
        <w:lastRenderedPageBreak/>
        <w:t>J.1.2.3</w:t>
      </w:r>
      <w:r w:rsidRPr="00A96F4A">
        <w:tab/>
        <w:t>Appropriateness of INFO Package Usage</w:t>
      </w:r>
      <w:bookmarkEnd w:id="3565"/>
    </w:p>
    <w:p w14:paraId="03055ACB" w14:textId="77777777" w:rsidR="00195CC6" w:rsidRDefault="00195CC6" w:rsidP="00195CC6">
      <w:r>
        <w:t>A number of solutions were discussed for the transportation of the floor request to the controlling MCPTT function hosting the temporary MCPTT group. The solutions were:</w:t>
      </w:r>
    </w:p>
    <w:p w14:paraId="7F78CD79"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586F8FD9"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AEE502C"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338687BE" w14:textId="77777777" w:rsidR="00195CC6" w:rsidRDefault="00195CC6" w:rsidP="00195CC6">
      <w:r>
        <w:t>The result of the evaluation of the above solutions were:</w:t>
      </w:r>
    </w:p>
    <w:p w14:paraId="4B12631B"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1B70EFE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56B05CBD"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E2A71C" w14:textId="77777777" w:rsidR="00195CC6" w:rsidRPr="00F6303A" w:rsidRDefault="00195CC6" w:rsidP="000B2AB4">
      <w:pPr>
        <w:pStyle w:val="Heading3"/>
        <w:rPr>
          <w:lang w:val="en-US"/>
        </w:rPr>
      </w:pPr>
      <w:bookmarkStart w:id="3566" w:name="_Toc11408142"/>
      <w:bookmarkStart w:id="3567" w:name="_Toc27499448"/>
      <w:bookmarkStart w:id="3568" w:name="_Toc10700077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3566"/>
      <w:bookmarkEnd w:id="3567"/>
      <w:bookmarkEnd w:id="3568"/>
    </w:p>
    <w:p w14:paraId="0031BEF5" w14:textId="77777777" w:rsidR="00195CC6" w:rsidRPr="00F6303A" w:rsidRDefault="00195CC6" w:rsidP="00195CC6">
      <w:pPr>
        <w:rPr>
          <w:lang w:val="en-US"/>
        </w:rPr>
      </w:pPr>
      <w:r w:rsidRPr="00F6303A">
        <w:rPr>
          <w:lang w:val="en-US"/>
        </w:rPr>
        <w:t>g.3gpp.</w:t>
      </w:r>
      <w:r>
        <w:rPr>
          <w:lang w:val="en-US"/>
        </w:rPr>
        <w:t>mcptt-floor-request</w:t>
      </w:r>
    </w:p>
    <w:p w14:paraId="0F77720E" w14:textId="77777777" w:rsidR="00195CC6" w:rsidRPr="00F6303A" w:rsidRDefault="00195CC6" w:rsidP="000B2AB4">
      <w:pPr>
        <w:pStyle w:val="Heading3"/>
      </w:pPr>
      <w:bookmarkStart w:id="3569" w:name="_Toc11408143"/>
      <w:bookmarkStart w:id="3570" w:name="_Toc27499449"/>
      <w:bookmarkStart w:id="3571" w:name="_Toc107000775"/>
      <w:r>
        <w:t>J</w:t>
      </w:r>
      <w:r w:rsidRPr="00F6303A">
        <w:t>.1.2.</w:t>
      </w:r>
      <w:r>
        <w:t>5</w:t>
      </w:r>
      <w:r w:rsidRPr="00F6303A">
        <w:tab/>
        <w:t>Info package parameters</w:t>
      </w:r>
      <w:bookmarkEnd w:id="3569"/>
      <w:bookmarkEnd w:id="3570"/>
      <w:bookmarkEnd w:id="3571"/>
    </w:p>
    <w:p w14:paraId="745F4DA3" w14:textId="77777777" w:rsidR="00195CC6" w:rsidRPr="00F6303A" w:rsidRDefault="00195CC6" w:rsidP="00195CC6">
      <w:r w:rsidRPr="00F6303A">
        <w:t>None defined</w:t>
      </w:r>
    </w:p>
    <w:p w14:paraId="07326A86" w14:textId="77777777" w:rsidR="00195CC6" w:rsidRPr="00F6303A" w:rsidRDefault="00195CC6" w:rsidP="000B2AB4">
      <w:pPr>
        <w:pStyle w:val="Heading3"/>
      </w:pPr>
      <w:bookmarkStart w:id="3572" w:name="_Toc11408144"/>
      <w:bookmarkStart w:id="3573" w:name="_Toc27499450"/>
      <w:bookmarkStart w:id="3574" w:name="_Toc107000776"/>
      <w:r>
        <w:t>J</w:t>
      </w:r>
      <w:r w:rsidRPr="00F6303A">
        <w:t>.1.2.</w:t>
      </w:r>
      <w:r>
        <w:t>6</w:t>
      </w:r>
      <w:r w:rsidRPr="00F6303A">
        <w:tab/>
        <w:t>SIP options tags</w:t>
      </w:r>
      <w:bookmarkEnd w:id="3572"/>
      <w:bookmarkEnd w:id="3573"/>
      <w:bookmarkEnd w:id="3574"/>
    </w:p>
    <w:p w14:paraId="342D498F" w14:textId="77777777" w:rsidR="00195CC6" w:rsidRPr="00F6303A" w:rsidRDefault="00195CC6" w:rsidP="00195CC6">
      <w:r w:rsidRPr="00F6303A">
        <w:t>None defined</w:t>
      </w:r>
    </w:p>
    <w:p w14:paraId="486BB33D" w14:textId="77777777" w:rsidR="00195CC6" w:rsidRPr="00F6303A" w:rsidRDefault="00195CC6" w:rsidP="000B2AB4">
      <w:pPr>
        <w:pStyle w:val="Heading3"/>
        <w:rPr>
          <w:lang w:val="en-US"/>
        </w:rPr>
      </w:pPr>
      <w:bookmarkStart w:id="3575" w:name="_Toc11408145"/>
      <w:bookmarkStart w:id="3576" w:name="_Toc27499451"/>
      <w:bookmarkStart w:id="3577" w:name="_Toc107000777"/>
      <w:r>
        <w:t>J</w:t>
      </w:r>
      <w:r w:rsidRPr="00F6303A">
        <w:t>.1.2.</w:t>
      </w:r>
      <w:r>
        <w:rPr>
          <w:lang w:val="en-US"/>
        </w:rPr>
        <w:t>7</w:t>
      </w:r>
      <w:r w:rsidRPr="00F6303A">
        <w:tab/>
      </w:r>
      <w:r w:rsidRPr="00F6303A">
        <w:rPr>
          <w:lang w:val="en-US"/>
        </w:rPr>
        <w:t>INFO message body parts</w:t>
      </w:r>
      <w:bookmarkEnd w:id="3575"/>
      <w:bookmarkEnd w:id="3576"/>
      <w:bookmarkEnd w:id="3577"/>
    </w:p>
    <w:p w14:paraId="66C7FF27"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21946CC3"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561D3667" w14:textId="77777777" w:rsidR="00195CC6" w:rsidRPr="00F6303A" w:rsidRDefault="00195CC6" w:rsidP="000B2AB4">
      <w:pPr>
        <w:pStyle w:val="Heading3"/>
        <w:rPr>
          <w:noProof/>
          <w:lang w:val="en-US"/>
        </w:rPr>
      </w:pPr>
      <w:bookmarkStart w:id="3578" w:name="_Toc11408146"/>
      <w:bookmarkStart w:id="3579" w:name="_Toc27499452"/>
      <w:bookmarkStart w:id="3580" w:name="_Toc107000778"/>
      <w:r>
        <w:rPr>
          <w:noProof/>
          <w:lang w:val="en-US"/>
        </w:rPr>
        <w:t>J</w:t>
      </w:r>
      <w:r w:rsidRPr="00F6303A">
        <w:rPr>
          <w:noProof/>
          <w:lang w:val="en-US"/>
        </w:rPr>
        <w:t>.1.2.</w:t>
      </w:r>
      <w:r>
        <w:rPr>
          <w:noProof/>
          <w:lang w:val="en-US"/>
        </w:rPr>
        <w:t>8</w:t>
      </w:r>
      <w:r w:rsidRPr="00F6303A">
        <w:rPr>
          <w:noProof/>
          <w:lang w:val="en-US"/>
        </w:rPr>
        <w:tab/>
        <w:t>Info package usage restrictions</w:t>
      </w:r>
      <w:bookmarkEnd w:id="3578"/>
      <w:bookmarkEnd w:id="3579"/>
      <w:bookmarkEnd w:id="3580"/>
    </w:p>
    <w:p w14:paraId="39BCE4C9"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1EA1C4EB" w14:textId="77777777" w:rsidR="00195CC6" w:rsidRPr="00F6303A" w:rsidRDefault="00195CC6" w:rsidP="000B2AB4">
      <w:pPr>
        <w:pStyle w:val="Heading3"/>
        <w:rPr>
          <w:lang w:val="en-US"/>
        </w:rPr>
      </w:pPr>
      <w:bookmarkStart w:id="3581" w:name="_Toc11408147"/>
      <w:bookmarkStart w:id="3582" w:name="_Toc27499453"/>
      <w:bookmarkStart w:id="3583" w:name="_Toc10700077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3581"/>
      <w:bookmarkEnd w:id="3582"/>
      <w:bookmarkEnd w:id="3583"/>
    </w:p>
    <w:p w14:paraId="3F0C334D" w14:textId="77777777" w:rsidR="00195CC6" w:rsidRPr="00F6303A" w:rsidRDefault="00195CC6" w:rsidP="00195CC6">
      <w:pPr>
        <w:rPr>
          <w:lang w:val="en-US"/>
        </w:rPr>
      </w:pPr>
      <w:r w:rsidRPr="00F6303A">
        <w:rPr>
          <w:lang w:val="en-US"/>
        </w:rPr>
        <w:t>Single INFO request generated after session set up.</w:t>
      </w:r>
    </w:p>
    <w:p w14:paraId="5218F932" w14:textId="77777777" w:rsidR="00195CC6" w:rsidRPr="00F6303A" w:rsidRDefault="00195CC6" w:rsidP="000B2AB4">
      <w:pPr>
        <w:pStyle w:val="Heading3"/>
        <w:rPr>
          <w:lang w:val="en-US"/>
        </w:rPr>
      </w:pPr>
      <w:bookmarkStart w:id="3584" w:name="_Toc11408148"/>
      <w:bookmarkStart w:id="3585" w:name="_Toc27499454"/>
      <w:bookmarkStart w:id="3586" w:name="_Toc107000780"/>
      <w:r>
        <w:rPr>
          <w:lang w:val="en-US"/>
        </w:rPr>
        <w:t>J</w:t>
      </w:r>
      <w:r w:rsidRPr="00F6303A">
        <w:rPr>
          <w:lang w:val="en-US"/>
        </w:rPr>
        <w:t>.1.2.</w:t>
      </w:r>
      <w:r>
        <w:rPr>
          <w:lang w:val="en-US"/>
        </w:rPr>
        <w:t>10</w:t>
      </w:r>
      <w:r w:rsidRPr="00F6303A">
        <w:rPr>
          <w:lang w:val="en-US"/>
        </w:rPr>
        <w:tab/>
        <w:t>Info package security considerations</w:t>
      </w:r>
      <w:bookmarkEnd w:id="3584"/>
      <w:bookmarkEnd w:id="3585"/>
      <w:bookmarkEnd w:id="3586"/>
    </w:p>
    <w:p w14:paraId="231CE668"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26BFE532" w14:textId="77777777" w:rsidR="00195CC6" w:rsidRPr="00F6303A" w:rsidRDefault="00195CC6" w:rsidP="000B2AB4">
      <w:pPr>
        <w:pStyle w:val="Heading3"/>
        <w:rPr>
          <w:lang w:val="en-US"/>
        </w:rPr>
      </w:pPr>
      <w:bookmarkStart w:id="3587" w:name="_Toc11408149"/>
      <w:bookmarkStart w:id="3588" w:name="_Toc27499455"/>
      <w:bookmarkStart w:id="3589" w:name="_Toc107000781"/>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3587"/>
      <w:bookmarkEnd w:id="3588"/>
      <w:bookmarkEnd w:id="3589"/>
    </w:p>
    <w:p w14:paraId="2AC87898"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7C7395B"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0F0459A"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7CAB1436" w14:textId="77777777" w:rsidR="00130993" w:rsidRPr="00F6303A" w:rsidRDefault="00130993" w:rsidP="000B2AB4">
      <w:pPr>
        <w:pStyle w:val="Heading1"/>
      </w:pPr>
      <w:bookmarkStart w:id="3590" w:name="_Toc11408150"/>
      <w:bookmarkStart w:id="3591" w:name="_Toc27499456"/>
      <w:bookmarkStart w:id="3592" w:name="_Toc107000782"/>
      <w:r>
        <w:t>J</w:t>
      </w:r>
      <w:r w:rsidRPr="00F6303A">
        <w:t>.</w:t>
      </w:r>
      <w:r>
        <w:t>2</w:t>
      </w:r>
      <w:r w:rsidRPr="00F6303A">
        <w:tab/>
        <w:t xml:space="preserve">Info package for transfer of </w:t>
      </w:r>
      <w:r>
        <w:t>MCPTT information</w:t>
      </w:r>
      <w:bookmarkEnd w:id="3590"/>
      <w:bookmarkEnd w:id="3591"/>
      <w:bookmarkEnd w:id="3592"/>
    </w:p>
    <w:p w14:paraId="4A3351B4" w14:textId="77777777" w:rsidR="00130993" w:rsidRPr="00F6303A" w:rsidRDefault="00130993" w:rsidP="000B2AB4">
      <w:pPr>
        <w:pStyle w:val="Heading2"/>
        <w:rPr>
          <w:noProof/>
          <w:lang w:val="en-US"/>
        </w:rPr>
      </w:pPr>
      <w:bookmarkStart w:id="3593" w:name="_Toc11408151"/>
      <w:bookmarkStart w:id="3594" w:name="_Toc27499457"/>
      <w:bookmarkStart w:id="3595" w:name="_Toc10700078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3593"/>
      <w:bookmarkEnd w:id="3594"/>
      <w:bookmarkEnd w:id="3595"/>
    </w:p>
    <w:p w14:paraId="2DD24A6C" w14:textId="77777777" w:rsidR="00130993" w:rsidRPr="00F6303A" w:rsidRDefault="00130993" w:rsidP="00130993">
      <w:pPr>
        <w:rPr>
          <w:lang w:val="en-US"/>
        </w:rPr>
      </w:pPr>
      <w:r w:rsidRPr="00F6303A">
        <w:rPr>
          <w:lang w:val="en-US"/>
        </w:rPr>
        <w:t xml:space="preserve">This </w:t>
      </w:r>
      <w:r w:rsidR="00E374A4">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777DD784" w14:textId="77777777" w:rsidR="00130993" w:rsidRPr="00F6303A" w:rsidRDefault="00130993" w:rsidP="000B2AB4">
      <w:pPr>
        <w:pStyle w:val="Heading2"/>
        <w:rPr>
          <w:lang w:val="en-US"/>
        </w:rPr>
      </w:pPr>
      <w:bookmarkStart w:id="3596" w:name="_Toc11408152"/>
      <w:bookmarkStart w:id="3597" w:name="_Toc27499458"/>
      <w:bookmarkStart w:id="3598" w:name="_Toc10700078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3596"/>
      <w:bookmarkEnd w:id="3597"/>
      <w:bookmarkEnd w:id="3598"/>
    </w:p>
    <w:p w14:paraId="31C1CB54" w14:textId="77777777" w:rsidR="00130993" w:rsidRPr="00F6303A" w:rsidRDefault="00130993" w:rsidP="000B2AB4">
      <w:pPr>
        <w:pStyle w:val="Heading3"/>
        <w:rPr>
          <w:noProof/>
          <w:lang w:val="en-US"/>
        </w:rPr>
      </w:pPr>
      <w:bookmarkStart w:id="3599" w:name="_Toc11408153"/>
      <w:bookmarkStart w:id="3600" w:name="_Toc27499459"/>
      <w:bookmarkStart w:id="3601" w:name="_Toc10700078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599"/>
      <w:bookmarkEnd w:id="3600"/>
      <w:bookmarkEnd w:id="3601"/>
    </w:p>
    <w:p w14:paraId="72A23067"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5327C5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37E0B4CB" w14:textId="77777777" w:rsidR="00130993" w:rsidRPr="00F6303A" w:rsidRDefault="00130993" w:rsidP="000B2AB4">
      <w:pPr>
        <w:pStyle w:val="Heading3"/>
        <w:rPr>
          <w:lang w:val="en-US"/>
        </w:rPr>
      </w:pPr>
      <w:bookmarkStart w:id="3602" w:name="_Toc11408154"/>
      <w:bookmarkStart w:id="3603" w:name="_Toc27499460"/>
      <w:bookmarkStart w:id="3604" w:name="_Toc10700078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602"/>
      <w:bookmarkEnd w:id="3603"/>
      <w:bookmarkEnd w:id="3604"/>
    </w:p>
    <w:p w14:paraId="4284A337"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75765C27" w14:textId="77777777" w:rsidR="00130993" w:rsidRPr="00613E6E" w:rsidRDefault="00130993" w:rsidP="000B2AB4">
      <w:pPr>
        <w:pStyle w:val="Heading3"/>
      </w:pPr>
      <w:bookmarkStart w:id="3605" w:name="_Toc107000787"/>
      <w:r w:rsidRPr="00A96F4A">
        <w:t>J.2.2.3</w:t>
      </w:r>
      <w:r w:rsidRPr="00A96F4A">
        <w:tab/>
        <w:t>Appropriateness of INFO Package Usage</w:t>
      </w:r>
      <w:bookmarkEnd w:id="3605"/>
    </w:p>
    <w:p w14:paraId="58BA48F1"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7D8D1A4B"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293699CC"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2EB6E5FA"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A16A82" w14:textId="77777777" w:rsidR="00130993" w:rsidRDefault="00130993" w:rsidP="00130993">
      <w:r>
        <w:t>The result of the evaluation of the above solutions were:</w:t>
      </w:r>
    </w:p>
    <w:p w14:paraId="007FCA08"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1764F5A"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72CEFD3F"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09D63F1E" w14:textId="77777777" w:rsidR="00130993" w:rsidRPr="00F6303A" w:rsidRDefault="00130993" w:rsidP="000B2AB4">
      <w:pPr>
        <w:pStyle w:val="Heading3"/>
        <w:rPr>
          <w:lang w:val="en-US"/>
        </w:rPr>
      </w:pPr>
      <w:bookmarkStart w:id="3606" w:name="_Toc11408155"/>
      <w:bookmarkStart w:id="3607" w:name="_Toc27499461"/>
      <w:bookmarkStart w:id="3608" w:name="_Toc107000788"/>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606"/>
      <w:bookmarkEnd w:id="3607"/>
      <w:bookmarkEnd w:id="3608"/>
    </w:p>
    <w:p w14:paraId="7B4024A8" w14:textId="77777777" w:rsidR="00130993" w:rsidRPr="00F6303A" w:rsidRDefault="00130993" w:rsidP="00130993">
      <w:pPr>
        <w:rPr>
          <w:lang w:val="en-US"/>
        </w:rPr>
      </w:pPr>
      <w:r w:rsidRPr="00F6303A">
        <w:rPr>
          <w:lang w:val="en-US"/>
        </w:rPr>
        <w:t>g.3gpp.</w:t>
      </w:r>
      <w:r>
        <w:rPr>
          <w:lang w:val="en-US"/>
        </w:rPr>
        <w:t>mcptt-info</w:t>
      </w:r>
    </w:p>
    <w:p w14:paraId="66CB3B2A" w14:textId="77777777" w:rsidR="00130993" w:rsidRPr="00F6303A" w:rsidRDefault="00130993" w:rsidP="000B2AB4">
      <w:pPr>
        <w:pStyle w:val="Heading3"/>
      </w:pPr>
      <w:bookmarkStart w:id="3609" w:name="_Toc11408156"/>
      <w:bookmarkStart w:id="3610" w:name="_Toc27499462"/>
      <w:bookmarkStart w:id="3611" w:name="_Toc107000789"/>
      <w:r>
        <w:t>J</w:t>
      </w:r>
      <w:r w:rsidRPr="00F6303A">
        <w:t>.</w:t>
      </w:r>
      <w:r>
        <w:t>2</w:t>
      </w:r>
      <w:r w:rsidRPr="00F6303A">
        <w:t>.2.</w:t>
      </w:r>
      <w:r>
        <w:t>5</w:t>
      </w:r>
      <w:r w:rsidRPr="00F6303A">
        <w:tab/>
        <w:t>Info package parameters</w:t>
      </w:r>
      <w:bookmarkEnd w:id="3609"/>
      <w:bookmarkEnd w:id="3610"/>
      <w:bookmarkEnd w:id="3611"/>
    </w:p>
    <w:p w14:paraId="1DA99719" w14:textId="77777777" w:rsidR="00130993" w:rsidRPr="00F6303A" w:rsidRDefault="00130993" w:rsidP="00130993">
      <w:r w:rsidRPr="00F6303A">
        <w:t>None defined</w:t>
      </w:r>
    </w:p>
    <w:p w14:paraId="0E164F96" w14:textId="77777777" w:rsidR="00130993" w:rsidRPr="00F6303A" w:rsidRDefault="00130993" w:rsidP="000B2AB4">
      <w:pPr>
        <w:pStyle w:val="Heading3"/>
      </w:pPr>
      <w:bookmarkStart w:id="3612" w:name="_Toc11408157"/>
      <w:bookmarkStart w:id="3613" w:name="_Toc27499463"/>
      <w:bookmarkStart w:id="3614" w:name="_Toc107000790"/>
      <w:r>
        <w:t>J</w:t>
      </w:r>
      <w:r w:rsidRPr="00F6303A">
        <w:t>.</w:t>
      </w:r>
      <w:r>
        <w:t>2</w:t>
      </w:r>
      <w:r w:rsidRPr="00F6303A">
        <w:t>.2.</w:t>
      </w:r>
      <w:r>
        <w:t>6</w:t>
      </w:r>
      <w:r w:rsidRPr="00F6303A">
        <w:tab/>
        <w:t>SIP options tags</w:t>
      </w:r>
      <w:bookmarkEnd w:id="3612"/>
      <w:bookmarkEnd w:id="3613"/>
      <w:bookmarkEnd w:id="3614"/>
    </w:p>
    <w:p w14:paraId="08F7D522" w14:textId="77777777" w:rsidR="00130993" w:rsidRPr="00F6303A" w:rsidRDefault="00130993" w:rsidP="00130993">
      <w:r w:rsidRPr="00F6303A">
        <w:t>None defined</w:t>
      </w:r>
    </w:p>
    <w:p w14:paraId="26B83033" w14:textId="77777777" w:rsidR="00130993" w:rsidRPr="00F6303A" w:rsidRDefault="00130993" w:rsidP="000B2AB4">
      <w:pPr>
        <w:pStyle w:val="Heading3"/>
        <w:rPr>
          <w:lang w:val="en-US"/>
        </w:rPr>
      </w:pPr>
      <w:bookmarkStart w:id="3615" w:name="_Toc11408158"/>
      <w:bookmarkStart w:id="3616" w:name="_Toc27499464"/>
      <w:bookmarkStart w:id="3617" w:name="_Toc107000791"/>
      <w:r>
        <w:t>J</w:t>
      </w:r>
      <w:r w:rsidRPr="00F6303A">
        <w:t>.</w:t>
      </w:r>
      <w:r>
        <w:t>2</w:t>
      </w:r>
      <w:r w:rsidRPr="00F6303A">
        <w:t>.2.</w:t>
      </w:r>
      <w:r>
        <w:rPr>
          <w:lang w:val="en-US"/>
        </w:rPr>
        <w:t>7</w:t>
      </w:r>
      <w:r w:rsidRPr="00F6303A">
        <w:tab/>
      </w:r>
      <w:r w:rsidRPr="00F6303A">
        <w:rPr>
          <w:lang w:val="en-US"/>
        </w:rPr>
        <w:t>INFO message body parts</w:t>
      </w:r>
      <w:bookmarkEnd w:id="3615"/>
      <w:bookmarkEnd w:id="3616"/>
      <w:bookmarkEnd w:id="3617"/>
    </w:p>
    <w:p w14:paraId="031DECDF"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2E14E069"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71F1D4DD" w14:textId="77777777" w:rsidR="00130993" w:rsidRPr="00F6303A" w:rsidRDefault="00130993" w:rsidP="000B2AB4">
      <w:pPr>
        <w:pStyle w:val="Heading3"/>
        <w:rPr>
          <w:noProof/>
          <w:lang w:val="en-US"/>
        </w:rPr>
      </w:pPr>
      <w:bookmarkStart w:id="3618" w:name="_Toc11408159"/>
      <w:bookmarkStart w:id="3619" w:name="_Toc27499465"/>
      <w:bookmarkStart w:id="3620" w:name="_Toc107000792"/>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3618"/>
      <w:bookmarkEnd w:id="3619"/>
      <w:bookmarkEnd w:id="3620"/>
    </w:p>
    <w:p w14:paraId="65802662"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004D6070" w14:textId="77777777" w:rsidR="00130993" w:rsidRPr="00F6303A" w:rsidRDefault="00130993" w:rsidP="000B2AB4">
      <w:pPr>
        <w:pStyle w:val="Heading3"/>
        <w:rPr>
          <w:lang w:val="en-US"/>
        </w:rPr>
      </w:pPr>
      <w:bookmarkStart w:id="3621" w:name="_Toc11408160"/>
      <w:bookmarkStart w:id="3622" w:name="_Toc27499466"/>
      <w:bookmarkStart w:id="3623" w:name="_Toc107000793"/>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621"/>
      <w:bookmarkEnd w:id="3622"/>
      <w:bookmarkEnd w:id="3623"/>
    </w:p>
    <w:p w14:paraId="33794C34" w14:textId="77777777" w:rsidR="00130993" w:rsidRPr="00F6303A" w:rsidRDefault="00130993" w:rsidP="00130993">
      <w:pPr>
        <w:rPr>
          <w:lang w:val="en-US"/>
        </w:rPr>
      </w:pPr>
      <w:r w:rsidRPr="00F6303A">
        <w:rPr>
          <w:lang w:val="en-US"/>
        </w:rPr>
        <w:t>Single INFO request generated after session set up.</w:t>
      </w:r>
    </w:p>
    <w:p w14:paraId="4F6D447A" w14:textId="77777777" w:rsidR="00130993" w:rsidRPr="00F6303A" w:rsidRDefault="00130993" w:rsidP="000B2AB4">
      <w:pPr>
        <w:pStyle w:val="Heading3"/>
        <w:rPr>
          <w:lang w:val="en-US"/>
        </w:rPr>
      </w:pPr>
      <w:bookmarkStart w:id="3624" w:name="_Toc11408161"/>
      <w:bookmarkStart w:id="3625" w:name="_Toc27499467"/>
      <w:bookmarkStart w:id="3626" w:name="_Toc10700079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3624"/>
      <w:bookmarkEnd w:id="3625"/>
      <w:bookmarkEnd w:id="3626"/>
    </w:p>
    <w:p w14:paraId="2DE8DF87"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59D40466" w14:textId="77777777" w:rsidR="00130993" w:rsidRPr="00F6303A" w:rsidRDefault="00130993" w:rsidP="000B2AB4">
      <w:pPr>
        <w:pStyle w:val="Heading3"/>
        <w:rPr>
          <w:lang w:val="en-US"/>
        </w:rPr>
      </w:pPr>
      <w:bookmarkStart w:id="3627" w:name="_Toc11408162"/>
      <w:bookmarkStart w:id="3628" w:name="_Toc27499468"/>
      <w:bookmarkStart w:id="3629" w:name="_Toc107000795"/>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627"/>
      <w:bookmarkEnd w:id="3628"/>
      <w:bookmarkEnd w:id="3629"/>
    </w:p>
    <w:p w14:paraId="35B9AC66"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F179BC0"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37BECE4C"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2DFD0045" w14:textId="77777777" w:rsidR="00AB293F" w:rsidRDefault="00AB293F" w:rsidP="000B2AB4">
      <w:pPr>
        <w:pStyle w:val="Heading8"/>
        <w:rPr>
          <w:lang w:eastAsia="zh-CN"/>
        </w:rPr>
      </w:pPr>
      <w:bookmarkStart w:id="3630" w:name="_Toc11408163"/>
      <w:bookmarkStart w:id="3631" w:name="_Toc27499469"/>
      <w:bookmarkStart w:id="3632" w:name="_Toc107000796"/>
      <w:r>
        <w:t xml:space="preserve">Annex </w:t>
      </w:r>
      <w:r>
        <w:rPr>
          <w:lang w:eastAsia="zh-CN"/>
        </w:rPr>
        <w:t>K</w:t>
      </w:r>
      <w:r>
        <w:t xml:space="preserve"> (</w:t>
      </w:r>
      <w:r w:rsidR="006B04B7">
        <w:t>i</w:t>
      </w:r>
      <w:r>
        <w:t>nformative):</w:t>
      </w:r>
      <w:r>
        <w:br/>
        <w:t>IANA UDP port registration form</w:t>
      </w:r>
      <w:bookmarkEnd w:id="3630"/>
      <w:bookmarkEnd w:id="3631"/>
      <w:bookmarkEnd w:id="3632"/>
    </w:p>
    <w:p w14:paraId="5E00158E" w14:textId="77777777" w:rsidR="00AB293F" w:rsidRDefault="00AB293F" w:rsidP="00AB293F">
      <w:bookmarkStart w:id="3633" w:name="_PERM_MCCTEMPBM_CRPT75140397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9"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6801"/>
      </w:tblGrid>
      <w:tr w:rsidR="00AB293F" w14:paraId="4DCD161F" w14:textId="77777777" w:rsidTr="00291110">
        <w:tc>
          <w:tcPr>
            <w:tcW w:w="3054" w:type="dxa"/>
          </w:tcPr>
          <w:bookmarkEnd w:id="3633"/>
          <w:p w14:paraId="4447D528" w14:textId="77777777" w:rsidR="00AB293F" w:rsidRDefault="00AB293F" w:rsidP="00291110">
            <w:r>
              <w:t>Assignee Name</w:t>
            </w:r>
          </w:p>
        </w:tc>
        <w:tc>
          <w:tcPr>
            <w:tcW w:w="6801" w:type="dxa"/>
          </w:tcPr>
          <w:p w14:paraId="12C940F1" w14:textId="77777777" w:rsidR="00AB293F" w:rsidRDefault="00AB293F" w:rsidP="00291110">
            <w:r w:rsidRPr="0073469F">
              <w:t>&lt;MCC name&gt;</w:t>
            </w:r>
          </w:p>
        </w:tc>
      </w:tr>
      <w:tr w:rsidR="00AB293F" w14:paraId="4D865686" w14:textId="77777777" w:rsidTr="00291110">
        <w:tc>
          <w:tcPr>
            <w:tcW w:w="3054" w:type="dxa"/>
          </w:tcPr>
          <w:p w14:paraId="4FD6826C" w14:textId="77777777" w:rsidR="00AB293F" w:rsidRDefault="00AB293F" w:rsidP="00291110">
            <w:r>
              <w:t>Assignee E-mail</w:t>
            </w:r>
          </w:p>
        </w:tc>
        <w:tc>
          <w:tcPr>
            <w:tcW w:w="6801" w:type="dxa"/>
          </w:tcPr>
          <w:p w14:paraId="735636EF" w14:textId="77777777" w:rsidR="00AB293F" w:rsidRDefault="00AB293F" w:rsidP="00291110">
            <w:r w:rsidRPr="0073469F">
              <w:t>&lt;MCC email address&gt;</w:t>
            </w:r>
          </w:p>
        </w:tc>
      </w:tr>
      <w:tr w:rsidR="00AB293F" w14:paraId="00D56C70" w14:textId="77777777" w:rsidTr="00291110">
        <w:tc>
          <w:tcPr>
            <w:tcW w:w="3054" w:type="dxa"/>
          </w:tcPr>
          <w:p w14:paraId="35B23B81" w14:textId="77777777" w:rsidR="00AB293F" w:rsidRDefault="00AB293F" w:rsidP="00291110">
            <w:r>
              <w:t>Contact Person</w:t>
            </w:r>
          </w:p>
        </w:tc>
        <w:tc>
          <w:tcPr>
            <w:tcW w:w="6801" w:type="dxa"/>
          </w:tcPr>
          <w:p w14:paraId="11A1A220" w14:textId="77777777" w:rsidR="00AB293F" w:rsidRDefault="00AB293F" w:rsidP="00291110">
            <w:r w:rsidRPr="0073469F">
              <w:t>&lt;MCC name&gt;</w:t>
            </w:r>
          </w:p>
        </w:tc>
      </w:tr>
      <w:tr w:rsidR="00AB293F" w14:paraId="034B28ED" w14:textId="77777777" w:rsidTr="00291110">
        <w:tc>
          <w:tcPr>
            <w:tcW w:w="3054" w:type="dxa"/>
          </w:tcPr>
          <w:p w14:paraId="16ADAAC1" w14:textId="77777777" w:rsidR="00AB293F" w:rsidRDefault="00AB293F" w:rsidP="00291110">
            <w:r>
              <w:t>Contact E-mail</w:t>
            </w:r>
          </w:p>
        </w:tc>
        <w:tc>
          <w:tcPr>
            <w:tcW w:w="6801" w:type="dxa"/>
          </w:tcPr>
          <w:p w14:paraId="1F7C6C15" w14:textId="77777777" w:rsidR="00AB293F" w:rsidRDefault="00AB293F" w:rsidP="00291110">
            <w:r w:rsidRPr="0073469F">
              <w:t>&lt;MCC email address&gt;</w:t>
            </w:r>
          </w:p>
        </w:tc>
      </w:tr>
      <w:tr w:rsidR="00AB293F" w14:paraId="60BBB1DF" w14:textId="77777777" w:rsidTr="00291110">
        <w:tc>
          <w:tcPr>
            <w:tcW w:w="3054" w:type="dxa"/>
          </w:tcPr>
          <w:p w14:paraId="756DCC45" w14:textId="77777777" w:rsidR="00AB293F" w:rsidRDefault="00AB293F" w:rsidP="00291110">
            <w:r>
              <w:t>Resources required</w:t>
            </w:r>
          </w:p>
        </w:tc>
        <w:tc>
          <w:tcPr>
            <w:tcW w:w="6801" w:type="dxa"/>
          </w:tcPr>
          <w:p w14:paraId="10427629" w14:textId="77777777" w:rsidR="00AB293F" w:rsidRDefault="00AB293F" w:rsidP="00291110">
            <w:r>
              <w:t>Port number and service name</w:t>
            </w:r>
          </w:p>
        </w:tc>
      </w:tr>
      <w:tr w:rsidR="00AB293F" w14:paraId="5EBC374A" w14:textId="77777777" w:rsidTr="00291110">
        <w:tc>
          <w:tcPr>
            <w:tcW w:w="3054" w:type="dxa"/>
          </w:tcPr>
          <w:p w14:paraId="1BA3B3F2" w14:textId="77777777" w:rsidR="00AB293F" w:rsidRDefault="00AB293F" w:rsidP="00291110">
            <w:r>
              <w:t>Transport Protocols</w:t>
            </w:r>
          </w:p>
        </w:tc>
        <w:tc>
          <w:tcPr>
            <w:tcW w:w="6801" w:type="dxa"/>
          </w:tcPr>
          <w:p w14:paraId="723B0F05" w14:textId="77777777" w:rsidR="00AB293F" w:rsidRDefault="00AB293F" w:rsidP="00291110">
            <w:r>
              <w:t>UDP</w:t>
            </w:r>
          </w:p>
        </w:tc>
      </w:tr>
      <w:tr w:rsidR="00AB293F" w14:paraId="3CD2FE68" w14:textId="77777777" w:rsidTr="00291110">
        <w:tc>
          <w:tcPr>
            <w:tcW w:w="3054" w:type="dxa"/>
          </w:tcPr>
          <w:p w14:paraId="75A1F11D" w14:textId="77777777" w:rsidR="00AB293F" w:rsidRDefault="00AB293F" w:rsidP="00291110">
            <w:r>
              <w:t>Service Code</w:t>
            </w:r>
          </w:p>
        </w:tc>
        <w:tc>
          <w:tcPr>
            <w:tcW w:w="6801" w:type="dxa"/>
          </w:tcPr>
          <w:p w14:paraId="60ABE091" w14:textId="77777777" w:rsidR="00AB293F" w:rsidRDefault="00AB293F" w:rsidP="00291110"/>
        </w:tc>
      </w:tr>
      <w:tr w:rsidR="00AB293F" w14:paraId="41787CF2" w14:textId="77777777" w:rsidTr="00291110">
        <w:tc>
          <w:tcPr>
            <w:tcW w:w="3054" w:type="dxa"/>
          </w:tcPr>
          <w:p w14:paraId="0576AC8F" w14:textId="77777777" w:rsidR="00AB293F" w:rsidRDefault="00AB293F" w:rsidP="00291110">
            <w:r>
              <w:t>Service Name</w:t>
            </w:r>
          </w:p>
        </w:tc>
        <w:tc>
          <w:tcPr>
            <w:tcW w:w="6801" w:type="dxa"/>
          </w:tcPr>
          <w:p w14:paraId="34C69615" w14:textId="77777777" w:rsidR="00AB293F" w:rsidRDefault="008C3D3C" w:rsidP="00291110">
            <w:r>
              <w:t>3gpp-monp</w:t>
            </w:r>
          </w:p>
        </w:tc>
      </w:tr>
      <w:tr w:rsidR="00AB293F" w14:paraId="325F3D87" w14:textId="77777777" w:rsidTr="00291110">
        <w:tc>
          <w:tcPr>
            <w:tcW w:w="3054" w:type="dxa"/>
          </w:tcPr>
          <w:p w14:paraId="465E172C" w14:textId="77777777" w:rsidR="00AB293F" w:rsidRDefault="00AB293F" w:rsidP="00291110">
            <w:r>
              <w:t>Desired Port Number</w:t>
            </w:r>
          </w:p>
        </w:tc>
        <w:tc>
          <w:tcPr>
            <w:tcW w:w="6801" w:type="dxa"/>
          </w:tcPr>
          <w:p w14:paraId="22ABC2DC" w14:textId="77777777" w:rsidR="00AB293F" w:rsidRDefault="00AB293F" w:rsidP="00291110"/>
        </w:tc>
      </w:tr>
      <w:tr w:rsidR="00AB293F" w14:paraId="684F87E2" w14:textId="77777777" w:rsidTr="00291110">
        <w:tc>
          <w:tcPr>
            <w:tcW w:w="3054" w:type="dxa"/>
          </w:tcPr>
          <w:p w14:paraId="0AC82216" w14:textId="77777777" w:rsidR="00AB293F" w:rsidRDefault="00AB293F" w:rsidP="00291110">
            <w:r>
              <w:t>Description</w:t>
            </w:r>
          </w:p>
        </w:tc>
        <w:tc>
          <w:tcPr>
            <w:tcW w:w="6801" w:type="dxa"/>
          </w:tcPr>
          <w:p w14:paraId="3AD068C1"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B9840F0" w14:textId="77777777" w:rsidTr="00291110">
        <w:tc>
          <w:tcPr>
            <w:tcW w:w="3054" w:type="dxa"/>
          </w:tcPr>
          <w:p w14:paraId="4E1CC5CA" w14:textId="77777777" w:rsidR="00AB293F" w:rsidRDefault="00AB293F" w:rsidP="00291110">
            <w:r>
              <w:t>Reference</w:t>
            </w:r>
          </w:p>
        </w:tc>
        <w:tc>
          <w:tcPr>
            <w:tcW w:w="6801" w:type="dxa"/>
          </w:tcPr>
          <w:p w14:paraId="40DCA44F" w14:textId="77777777" w:rsidR="00AB293F" w:rsidRDefault="00AB293F" w:rsidP="00291110">
            <w:r>
              <w:t>3GPP TS</w:t>
            </w:r>
            <w:r>
              <w:rPr>
                <w:rFonts w:hint="eastAsia"/>
              </w:rPr>
              <w:t> 24.</w:t>
            </w:r>
            <w:r>
              <w:t>379</w:t>
            </w:r>
          </w:p>
        </w:tc>
      </w:tr>
      <w:tr w:rsidR="00AB293F" w14:paraId="3D27184E" w14:textId="77777777" w:rsidTr="00291110">
        <w:tc>
          <w:tcPr>
            <w:tcW w:w="3054" w:type="dxa"/>
          </w:tcPr>
          <w:p w14:paraId="4B003A03" w14:textId="77777777" w:rsidR="00AB293F" w:rsidRDefault="00AB293F" w:rsidP="00291110">
            <w:r w:rsidRPr="000174A7">
              <w:t>Defined TXT keys</w:t>
            </w:r>
          </w:p>
        </w:tc>
        <w:tc>
          <w:tcPr>
            <w:tcW w:w="6801" w:type="dxa"/>
          </w:tcPr>
          <w:p w14:paraId="62BE649F" w14:textId="77777777" w:rsidR="00AB293F" w:rsidRDefault="00AB293F" w:rsidP="00291110">
            <w:r>
              <w:t>N/A</w:t>
            </w:r>
          </w:p>
        </w:tc>
      </w:tr>
      <w:tr w:rsidR="00AB293F" w14:paraId="7271810B" w14:textId="77777777" w:rsidTr="00291110">
        <w:tc>
          <w:tcPr>
            <w:tcW w:w="3054" w:type="dxa"/>
          </w:tcPr>
          <w:p w14:paraId="1FDC3B6F" w14:textId="77777777" w:rsidR="00AB293F" w:rsidRDefault="00AB293F" w:rsidP="00291110">
            <w:r>
              <w:t>If broadcast/multicast is used, how and what for?</w:t>
            </w:r>
          </w:p>
        </w:tc>
        <w:tc>
          <w:tcPr>
            <w:tcW w:w="6801" w:type="dxa"/>
          </w:tcPr>
          <w:p w14:paraId="5EE0D5A8"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10867ED4" w14:textId="77777777" w:rsidTr="00291110">
        <w:tc>
          <w:tcPr>
            <w:tcW w:w="3054" w:type="dxa"/>
          </w:tcPr>
          <w:p w14:paraId="07707C3C" w14:textId="77777777" w:rsidR="00AB293F" w:rsidRDefault="00AB293F" w:rsidP="00291110">
            <w:r>
              <w:t>If UDP is requested, please explain how traffic is limited, and whether the protocol reacts to congestion.</w:t>
            </w:r>
          </w:p>
        </w:tc>
        <w:tc>
          <w:tcPr>
            <w:tcW w:w="6801" w:type="dxa"/>
          </w:tcPr>
          <w:p w14:paraId="015AB961"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 xml:space="preserve">At maximum a </w:t>
            </w:r>
            <w:r w:rsidRPr="00D368D8">
              <w:lastRenderedPageBreak/>
              <w:t>few MONP messages per second are expected in communication between MCPTT clients.</w:t>
            </w:r>
            <w:r>
              <w:t xml:space="preserve"> MONP does not support any reaction to congestion.</w:t>
            </w:r>
          </w:p>
        </w:tc>
      </w:tr>
      <w:tr w:rsidR="00AB293F" w14:paraId="425D7BCF" w14:textId="77777777" w:rsidTr="00291110">
        <w:tc>
          <w:tcPr>
            <w:tcW w:w="3054" w:type="dxa"/>
          </w:tcPr>
          <w:p w14:paraId="12BC5486" w14:textId="77777777" w:rsidR="00AB293F" w:rsidRDefault="00AB293F" w:rsidP="00291110">
            <w:r>
              <w:lastRenderedPageBreak/>
              <w:t>If UDP is requested, please indicate whether the service is solely for the discovery of hosts supporting this protocol.</w:t>
            </w:r>
          </w:p>
        </w:tc>
        <w:tc>
          <w:tcPr>
            <w:tcW w:w="6801" w:type="dxa"/>
          </w:tcPr>
          <w:p w14:paraId="5E035EEC"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412F863C" w14:textId="77777777" w:rsidTr="00291110">
        <w:tc>
          <w:tcPr>
            <w:tcW w:w="3054" w:type="dxa"/>
          </w:tcPr>
          <w:p w14:paraId="17637DEE" w14:textId="77777777" w:rsidR="00AB293F" w:rsidRDefault="00AB293F" w:rsidP="00291110">
            <w:r>
              <w:t>Please explain how your protocol supports versioning.</w:t>
            </w:r>
          </w:p>
        </w:tc>
        <w:tc>
          <w:tcPr>
            <w:tcW w:w="6801" w:type="dxa"/>
          </w:tcPr>
          <w:p w14:paraId="5EE2E31C"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67BF9B60" w14:textId="77777777" w:rsidTr="00291110">
        <w:tc>
          <w:tcPr>
            <w:tcW w:w="3054" w:type="dxa"/>
          </w:tcPr>
          <w:p w14:paraId="573D7633" w14:textId="77777777" w:rsidR="00AB293F" w:rsidRDefault="00AB293F" w:rsidP="00291110">
            <w:r>
              <w:t>If your request is for more than one transport, please explain in detail how the protocol differs over each transport.</w:t>
            </w:r>
          </w:p>
        </w:tc>
        <w:tc>
          <w:tcPr>
            <w:tcW w:w="6801" w:type="dxa"/>
          </w:tcPr>
          <w:p w14:paraId="6BEC6A87" w14:textId="77777777" w:rsidR="00AB293F" w:rsidRDefault="00AB293F" w:rsidP="00291110">
            <w:r>
              <w:t>N/A</w:t>
            </w:r>
          </w:p>
        </w:tc>
      </w:tr>
      <w:tr w:rsidR="00AB293F" w14:paraId="333AF412" w14:textId="77777777" w:rsidTr="00291110">
        <w:tc>
          <w:tcPr>
            <w:tcW w:w="3054" w:type="dxa"/>
          </w:tcPr>
          <w:p w14:paraId="3CB8A617"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12C88FA2"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14CDB091" w14:textId="77777777" w:rsidTr="00291110">
        <w:tc>
          <w:tcPr>
            <w:tcW w:w="3054" w:type="dxa"/>
          </w:tcPr>
          <w:p w14:paraId="77B2358C" w14:textId="77777777" w:rsidR="00AB293F" w:rsidRDefault="00AB293F" w:rsidP="00291110">
            <w:r w:rsidRPr="00D368D8">
              <w:t>Please explain why a unique port assignment is necessary as opposed to a port in range (49152-65535) or existing port.</w:t>
            </w:r>
          </w:p>
        </w:tc>
        <w:tc>
          <w:tcPr>
            <w:tcW w:w="6801" w:type="dxa"/>
          </w:tcPr>
          <w:p w14:paraId="0ABD21FD"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12A4538E" w14:textId="77777777" w:rsidTr="00291110">
        <w:tc>
          <w:tcPr>
            <w:tcW w:w="3054" w:type="dxa"/>
          </w:tcPr>
          <w:p w14:paraId="31FB735B" w14:textId="77777777" w:rsidR="00AB293F" w:rsidRDefault="00AB293F" w:rsidP="00291110">
            <w:r>
              <w:t>Please explain the state of development of your protocol.</w:t>
            </w:r>
          </w:p>
        </w:tc>
        <w:tc>
          <w:tcPr>
            <w:tcW w:w="6801" w:type="dxa"/>
          </w:tcPr>
          <w:p w14:paraId="16854B3E" w14:textId="77777777" w:rsidR="00AB293F" w:rsidRDefault="00AB293F" w:rsidP="00291110">
            <w:r>
              <w:t>Protocol Standard definition. No implementation exists yet.</w:t>
            </w:r>
          </w:p>
        </w:tc>
      </w:tr>
      <w:tr w:rsidR="00AB293F" w14:paraId="2AC4B9A2" w14:textId="77777777" w:rsidTr="00291110">
        <w:tc>
          <w:tcPr>
            <w:tcW w:w="3054" w:type="dxa"/>
          </w:tcPr>
          <w:p w14:paraId="452633BF"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59BF2F6" w14:textId="77777777" w:rsidR="00AB293F" w:rsidRDefault="00AB293F" w:rsidP="00291110">
            <w:r>
              <w:t>N/A</w:t>
            </w:r>
          </w:p>
        </w:tc>
      </w:tr>
      <w:tr w:rsidR="00AB293F" w14:paraId="57D2EBBC" w14:textId="77777777" w:rsidTr="00291110">
        <w:tc>
          <w:tcPr>
            <w:tcW w:w="3054" w:type="dxa"/>
          </w:tcPr>
          <w:p w14:paraId="581255C4" w14:textId="77777777" w:rsidR="00AB293F" w:rsidRDefault="00AB293F" w:rsidP="00291110">
            <w:bookmarkStart w:id="3634" w:name="_PERM_MCCTEMPBM_CRPT75140398___5"/>
            <w:r>
              <w:t xml:space="preserve">What specific SCTP capability is used by the application such that a user who has the choice of both TCP (and/or UDP) and SCTP ports for this application would choose SCTP? See </w:t>
            </w:r>
            <w:hyperlink r:id="rId90" w:history="1">
              <w:r>
                <w:rPr>
                  <w:rStyle w:val="Hyperlink"/>
                  <w:rFonts w:eastAsia="Malgun Gothic"/>
                </w:rPr>
                <w:t>RFC 4960</w:t>
              </w:r>
            </w:hyperlink>
            <w:r>
              <w:t xml:space="preserve"> section 7.1.</w:t>
            </w:r>
            <w:bookmarkEnd w:id="3634"/>
          </w:p>
        </w:tc>
        <w:tc>
          <w:tcPr>
            <w:tcW w:w="6801" w:type="dxa"/>
          </w:tcPr>
          <w:p w14:paraId="527118D8" w14:textId="77777777" w:rsidR="00AB293F" w:rsidRDefault="00AB293F" w:rsidP="00291110">
            <w:r>
              <w:t>N/A</w:t>
            </w:r>
          </w:p>
        </w:tc>
      </w:tr>
      <w:tr w:rsidR="00AB293F" w14:paraId="3746F6B0" w14:textId="77777777" w:rsidTr="00291110">
        <w:tc>
          <w:tcPr>
            <w:tcW w:w="3054" w:type="dxa"/>
          </w:tcPr>
          <w:p w14:paraId="51AA8042" w14:textId="77777777" w:rsidR="00AB293F" w:rsidRDefault="00AB293F" w:rsidP="00291110">
            <w:r>
              <w:t>Please provide any other information that would be helpful in understanding how this protocol differs from existing assigned services</w:t>
            </w:r>
          </w:p>
        </w:tc>
        <w:tc>
          <w:tcPr>
            <w:tcW w:w="6801" w:type="dxa"/>
          </w:tcPr>
          <w:p w14:paraId="15075293"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54F788C6"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387280D9" w14:textId="77777777" w:rsidR="00AB293F" w:rsidRPr="00130993" w:rsidRDefault="00AB293F" w:rsidP="0045201D"/>
    <w:p w14:paraId="1BC5E68B" w14:textId="77777777" w:rsidR="004D3578" w:rsidRPr="0073469F" w:rsidRDefault="00080512" w:rsidP="000B2AB4">
      <w:pPr>
        <w:pStyle w:val="Heading8"/>
      </w:pPr>
      <w:bookmarkStart w:id="3635" w:name="_Toc11408164"/>
      <w:bookmarkStart w:id="3636" w:name="_Toc27499470"/>
      <w:bookmarkStart w:id="3637" w:name="_Toc107000797"/>
      <w:r w:rsidRPr="0073469F">
        <w:lastRenderedPageBreak/>
        <w:t xml:space="preserve">Annex </w:t>
      </w:r>
      <w:r w:rsidR="00AB293F">
        <w:t>L</w:t>
      </w:r>
      <w:r w:rsidR="00376DE2" w:rsidRPr="0073469F">
        <w:t xml:space="preserve"> </w:t>
      </w:r>
      <w:r w:rsidRPr="0073469F">
        <w:t>(informative):</w:t>
      </w:r>
      <w:r w:rsidRPr="0073469F">
        <w:br/>
        <w:t>Change history</w:t>
      </w:r>
      <w:bookmarkEnd w:id="3635"/>
      <w:bookmarkEnd w:id="3636"/>
      <w:bookmarkEnd w:id="3637"/>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2CACC70" w14:textId="77777777" w:rsidTr="00235CC9">
        <w:trPr>
          <w:cantSplit/>
        </w:trPr>
        <w:tc>
          <w:tcPr>
            <w:tcW w:w="9756" w:type="dxa"/>
            <w:gridSpan w:val="8"/>
            <w:tcBorders>
              <w:bottom w:val="nil"/>
            </w:tcBorders>
            <w:shd w:val="solid" w:color="FFFFFF" w:fill="auto"/>
          </w:tcPr>
          <w:bookmarkEnd w:id="3296"/>
          <w:p w14:paraId="122A1095" w14:textId="77777777" w:rsidR="00080512" w:rsidRPr="0073469F" w:rsidRDefault="00080512">
            <w:pPr>
              <w:pStyle w:val="TAL"/>
              <w:jc w:val="center"/>
              <w:rPr>
                <w:b/>
                <w:sz w:val="16"/>
              </w:rPr>
            </w:pPr>
            <w:r w:rsidRPr="0073469F">
              <w:rPr>
                <w:b/>
              </w:rPr>
              <w:t>Change history</w:t>
            </w:r>
          </w:p>
        </w:tc>
      </w:tr>
      <w:tr w:rsidR="00080512" w:rsidRPr="0073469F" w14:paraId="12384D73" w14:textId="77777777" w:rsidTr="00235CC9">
        <w:tc>
          <w:tcPr>
            <w:tcW w:w="800" w:type="dxa"/>
            <w:shd w:val="pct10" w:color="auto" w:fill="FFFFFF"/>
          </w:tcPr>
          <w:p w14:paraId="6911DA3F" w14:textId="77777777" w:rsidR="00080512" w:rsidRPr="0073469F" w:rsidRDefault="00080512">
            <w:pPr>
              <w:pStyle w:val="TAL"/>
              <w:rPr>
                <w:b/>
                <w:sz w:val="16"/>
              </w:rPr>
            </w:pPr>
            <w:r w:rsidRPr="0073469F">
              <w:rPr>
                <w:b/>
                <w:sz w:val="16"/>
              </w:rPr>
              <w:t>Date</w:t>
            </w:r>
          </w:p>
        </w:tc>
        <w:tc>
          <w:tcPr>
            <w:tcW w:w="800" w:type="dxa"/>
            <w:shd w:val="pct10" w:color="auto" w:fill="FFFFFF"/>
          </w:tcPr>
          <w:p w14:paraId="6CEEA2F0" w14:textId="77777777" w:rsidR="00080512" w:rsidRPr="0073469F" w:rsidRDefault="00080512">
            <w:pPr>
              <w:pStyle w:val="TAL"/>
              <w:rPr>
                <w:b/>
                <w:sz w:val="16"/>
              </w:rPr>
            </w:pPr>
            <w:r w:rsidRPr="0073469F">
              <w:rPr>
                <w:b/>
                <w:sz w:val="16"/>
              </w:rPr>
              <w:t>TSG #</w:t>
            </w:r>
          </w:p>
        </w:tc>
        <w:tc>
          <w:tcPr>
            <w:tcW w:w="1103" w:type="dxa"/>
            <w:shd w:val="pct10" w:color="auto" w:fill="FFFFFF"/>
          </w:tcPr>
          <w:p w14:paraId="19EDBB4A" w14:textId="77777777" w:rsidR="00080512" w:rsidRPr="0073469F" w:rsidRDefault="00080512">
            <w:pPr>
              <w:pStyle w:val="TAL"/>
              <w:rPr>
                <w:b/>
                <w:sz w:val="16"/>
              </w:rPr>
            </w:pPr>
            <w:r w:rsidRPr="0073469F">
              <w:rPr>
                <w:b/>
                <w:sz w:val="16"/>
              </w:rPr>
              <w:t>TSG Doc.</w:t>
            </w:r>
          </w:p>
        </w:tc>
        <w:tc>
          <w:tcPr>
            <w:tcW w:w="633" w:type="dxa"/>
            <w:shd w:val="pct10" w:color="auto" w:fill="FFFFFF"/>
          </w:tcPr>
          <w:p w14:paraId="5036C127" w14:textId="77777777" w:rsidR="00080512" w:rsidRPr="0073469F" w:rsidRDefault="00080512">
            <w:pPr>
              <w:pStyle w:val="TAL"/>
              <w:rPr>
                <w:b/>
                <w:sz w:val="16"/>
              </w:rPr>
            </w:pPr>
            <w:r w:rsidRPr="0073469F">
              <w:rPr>
                <w:b/>
                <w:sz w:val="16"/>
              </w:rPr>
              <w:t>CR</w:t>
            </w:r>
          </w:p>
        </w:tc>
        <w:tc>
          <w:tcPr>
            <w:tcW w:w="425" w:type="dxa"/>
            <w:shd w:val="pct10" w:color="auto" w:fill="FFFFFF"/>
          </w:tcPr>
          <w:p w14:paraId="5F9CC2A4" w14:textId="77777777" w:rsidR="00080512" w:rsidRPr="0073469F" w:rsidRDefault="00080512">
            <w:pPr>
              <w:pStyle w:val="TAL"/>
              <w:rPr>
                <w:b/>
                <w:sz w:val="16"/>
              </w:rPr>
            </w:pPr>
            <w:r w:rsidRPr="0073469F">
              <w:rPr>
                <w:b/>
                <w:sz w:val="16"/>
              </w:rPr>
              <w:t>Rev</w:t>
            </w:r>
          </w:p>
        </w:tc>
        <w:tc>
          <w:tcPr>
            <w:tcW w:w="4536" w:type="dxa"/>
            <w:shd w:val="pct10" w:color="auto" w:fill="FFFFFF"/>
          </w:tcPr>
          <w:p w14:paraId="1BE406BD"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15E34F7D" w14:textId="77777777" w:rsidR="00080512" w:rsidRPr="0073469F" w:rsidRDefault="00080512">
            <w:pPr>
              <w:pStyle w:val="TAL"/>
              <w:rPr>
                <w:b/>
                <w:sz w:val="16"/>
              </w:rPr>
            </w:pPr>
            <w:r w:rsidRPr="0073469F">
              <w:rPr>
                <w:b/>
                <w:sz w:val="16"/>
              </w:rPr>
              <w:t>Old</w:t>
            </w:r>
          </w:p>
        </w:tc>
        <w:tc>
          <w:tcPr>
            <w:tcW w:w="690" w:type="dxa"/>
            <w:shd w:val="pct10" w:color="auto" w:fill="FFFFFF"/>
          </w:tcPr>
          <w:p w14:paraId="4C6D252F" w14:textId="77777777" w:rsidR="00080512" w:rsidRPr="0073469F" w:rsidRDefault="00080512">
            <w:pPr>
              <w:pStyle w:val="TAL"/>
              <w:rPr>
                <w:b/>
                <w:sz w:val="16"/>
              </w:rPr>
            </w:pPr>
            <w:r w:rsidRPr="0073469F">
              <w:rPr>
                <w:b/>
                <w:sz w:val="16"/>
              </w:rPr>
              <w:t>New</w:t>
            </w:r>
          </w:p>
        </w:tc>
      </w:tr>
      <w:tr w:rsidR="00080512" w:rsidRPr="0073469F" w14:paraId="6D2ED615" w14:textId="77777777" w:rsidTr="00235CC9">
        <w:tc>
          <w:tcPr>
            <w:tcW w:w="800" w:type="dxa"/>
            <w:shd w:val="solid" w:color="FFFFFF" w:fill="auto"/>
          </w:tcPr>
          <w:p w14:paraId="14FFF24C"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39FF05F5" w14:textId="77777777" w:rsidR="00080512" w:rsidRPr="0073469F" w:rsidRDefault="00080512">
            <w:pPr>
              <w:pStyle w:val="Guidance"/>
              <w:rPr>
                <w:color w:val="auto"/>
              </w:rPr>
            </w:pPr>
          </w:p>
        </w:tc>
        <w:tc>
          <w:tcPr>
            <w:tcW w:w="1103" w:type="dxa"/>
            <w:shd w:val="solid" w:color="FFFFFF" w:fill="auto"/>
          </w:tcPr>
          <w:p w14:paraId="07945243" w14:textId="77777777" w:rsidR="00080512" w:rsidRPr="0073469F" w:rsidRDefault="00080512">
            <w:pPr>
              <w:pStyle w:val="Guidance"/>
              <w:rPr>
                <w:color w:val="auto"/>
              </w:rPr>
            </w:pPr>
          </w:p>
        </w:tc>
        <w:tc>
          <w:tcPr>
            <w:tcW w:w="633" w:type="dxa"/>
            <w:shd w:val="solid" w:color="FFFFFF" w:fill="auto"/>
          </w:tcPr>
          <w:p w14:paraId="6024880A" w14:textId="77777777" w:rsidR="00080512" w:rsidRPr="0073469F" w:rsidRDefault="00080512">
            <w:pPr>
              <w:pStyle w:val="Guidance"/>
              <w:rPr>
                <w:color w:val="auto"/>
              </w:rPr>
            </w:pPr>
          </w:p>
        </w:tc>
        <w:tc>
          <w:tcPr>
            <w:tcW w:w="425" w:type="dxa"/>
            <w:shd w:val="solid" w:color="FFFFFF" w:fill="auto"/>
          </w:tcPr>
          <w:p w14:paraId="7483CE35" w14:textId="77777777" w:rsidR="00080512" w:rsidRPr="0073469F" w:rsidRDefault="00080512">
            <w:pPr>
              <w:pStyle w:val="Guidance"/>
              <w:rPr>
                <w:color w:val="auto"/>
              </w:rPr>
            </w:pPr>
          </w:p>
        </w:tc>
        <w:tc>
          <w:tcPr>
            <w:tcW w:w="4536" w:type="dxa"/>
            <w:shd w:val="solid" w:color="FFFFFF" w:fill="auto"/>
          </w:tcPr>
          <w:p w14:paraId="7F8ABAA4" w14:textId="77777777" w:rsidR="00080512" w:rsidRPr="0073469F" w:rsidRDefault="00E335AD" w:rsidP="008959B3">
            <w:pPr>
              <w:pStyle w:val="TAL"/>
            </w:pPr>
            <w:r w:rsidRPr="0073469F">
              <w:t>Initial version.</w:t>
            </w:r>
          </w:p>
        </w:tc>
        <w:tc>
          <w:tcPr>
            <w:tcW w:w="769" w:type="dxa"/>
            <w:shd w:val="solid" w:color="FFFFFF" w:fill="auto"/>
          </w:tcPr>
          <w:p w14:paraId="08271B4B" w14:textId="77777777" w:rsidR="00080512" w:rsidRPr="0073469F" w:rsidRDefault="00517573" w:rsidP="008959B3">
            <w:pPr>
              <w:pStyle w:val="TAL"/>
            </w:pPr>
            <w:r w:rsidRPr="0073469F">
              <w:t>-</w:t>
            </w:r>
          </w:p>
        </w:tc>
        <w:tc>
          <w:tcPr>
            <w:tcW w:w="690" w:type="dxa"/>
            <w:shd w:val="solid" w:color="FFFFFF" w:fill="auto"/>
          </w:tcPr>
          <w:p w14:paraId="5F4ECD82" w14:textId="77777777" w:rsidR="00080512" w:rsidRPr="0073469F" w:rsidRDefault="00517573" w:rsidP="008959B3">
            <w:pPr>
              <w:pStyle w:val="TAL"/>
            </w:pPr>
            <w:r w:rsidRPr="0073469F">
              <w:t>0.0.0</w:t>
            </w:r>
          </w:p>
        </w:tc>
      </w:tr>
      <w:tr w:rsidR="00E335AD" w:rsidRPr="0073469F" w14:paraId="2F057888" w14:textId="77777777" w:rsidTr="00235CC9">
        <w:tc>
          <w:tcPr>
            <w:tcW w:w="800" w:type="dxa"/>
            <w:shd w:val="solid" w:color="FFFFFF" w:fill="auto"/>
          </w:tcPr>
          <w:p w14:paraId="38D7C603" w14:textId="77777777" w:rsidR="00E335AD" w:rsidRPr="0073469F" w:rsidRDefault="00E335AD" w:rsidP="008959B3">
            <w:pPr>
              <w:pStyle w:val="TAL"/>
            </w:pPr>
            <w:r w:rsidRPr="0073469F">
              <w:t>2015-08</w:t>
            </w:r>
          </w:p>
        </w:tc>
        <w:tc>
          <w:tcPr>
            <w:tcW w:w="800" w:type="dxa"/>
            <w:shd w:val="solid" w:color="FFFFFF" w:fill="auto"/>
          </w:tcPr>
          <w:p w14:paraId="48D42799" w14:textId="77777777" w:rsidR="00E335AD" w:rsidRPr="0073469F" w:rsidRDefault="00E335AD">
            <w:pPr>
              <w:pStyle w:val="Guidance"/>
              <w:rPr>
                <w:color w:val="auto"/>
              </w:rPr>
            </w:pPr>
          </w:p>
        </w:tc>
        <w:tc>
          <w:tcPr>
            <w:tcW w:w="1103" w:type="dxa"/>
            <w:shd w:val="solid" w:color="FFFFFF" w:fill="auto"/>
          </w:tcPr>
          <w:p w14:paraId="0DFFEF81" w14:textId="77777777" w:rsidR="00E335AD" w:rsidRPr="0073469F" w:rsidRDefault="00E335AD">
            <w:pPr>
              <w:pStyle w:val="Guidance"/>
              <w:rPr>
                <w:color w:val="auto"/>
              </w:rPr>
            </w:pPr>
          </w:p>
        </w:tc>
        <w:tc>
          <w:tcPr>
            <w:tcW w:w="633" w:type="dxa"/>
            <w:shd w:val="solid" w:color="FFFFFF" w:fill="auto"/>
          </w:tcPr>
          <w:p w14:paraId="2E93CFF4" w14:textId="77777777" w:rsidR="00E335AD" w:rsidRPr="0073469F" w:rsidRDefault="00E335AD">
            <w:pPr>
              <w:pStyle w:val="Guidance"/>
              <w:rPr>
                <w:color w:val="auto"/>
              </w:rPr>
            </w:pPr>
          </w:p>
        </w:tc>
        <w:tc>
          <w:tcPr>
            <w:tcW w:w="425" w:type="dxa"/>
            <w:shd w:val="solid" w:color="FFFFFF" w:fill="auto"/>
          </w:tcPr>
          <w:p w14:paraId="779D7DEF" w14:textId="77777777" w:rsidR="00E335AD" w:rsidRPr="0073469F" w:rsidRDefault="00E335AD">
            <w:pPr>
              <w:pStyle w:val="Guidance"/>
              <w:rPr>
                <w:color w:val="auto"/>
              </w:rPr>
            </w:pPr>
          </w:p>
        </w:tc>
        <w:tc>
          <w:tcPr>
            <w:tcW w:w="4536" w:type="dxa"/>
            <w:shd w:val="solid" w:color="FFFFFF" w:fill="auto"/>
          </w:tcPr>
          <w:p w14:paraId="6FF51FCD"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29D1DD8E" w14:textId="77777777" w:rsidR="00E335AD" w:rsidRPr="0073469F" w:rsidRDefault="00E335AD" w:rsidP="008959B3">
            <w:pPr>
              <w:pStyle w:val="TAL"/>
            </w:pPr>
            <w:r w:rsidRPr="0073469F">
              <w:t>0.0.0</w:t>
            </w:r>
          </w:p>
        </w:tc>
        <w:tc>
          <w:tcPr>
            <w:tcW w:w="690" w:type="dxa"/>
            <w:shd w:val="solid" w:color="FFFFFF" w:fill="auto"/>
          </w:tcPr>
          <w:p w14:paraId="732D6195" w14:textId="77777777" w:rsidR="00E335AD" w:rsidRPr="0073469F" w:rsidRDefault="00E335AD" w:rsidP="008959B3">
            <w:pPr>
              <w:pStyle w:val="TAL"/>
            </w:pPr>
            <w:r w:rsidRPr="0073469F">
              <w:t>0.1.0</w:t>
            </w:r>
          </w:p>
        </w:tc>
      </w:tr>
      <w:tr w:rsidR="00E909BD" w:rsidRPr="0073469F" w14:paraId="39CC3255" w14:textId="77777777" w:rsidTr="00235CC9">
        <w:tc>
          <w:tcPr>
            <w:tcW w:w="800" w:type="dxa"/>
            <w:shd w:val="solid" w:color="FFFFFF" w:fill="auto"/>
          </w:tcPr>
          <w:p w14:paraId="7FEDC65B" w14:textId="77777777" w:rsidR="00E909BD" w:rsidRPr="0073469F" w:rsidRDefault="00E909BD" w:rsidP="008959B3">
            <w:pPr>
              <w:pStyle w:val="TAL"/>
            </w:pPr>
            <w:r w:rsidRPr="0073469F">
              <w:t>2015-08</w:t>
            </w:r>
          </w:p>
        </w:tc>
        <w:tc>
          <w:tcPr>
            <w:tcW w:w="800" w:type="dxa"/>
            <w:shd w:val="solid" w:color="FFFFFF" w:fill="auto"/>
          </w:tcPr>
          <w:p w14:paraId="5FDF7FCD" w14:textId="77777777" w:rsidR="00E909BD" w:rsidRPr="0073469F" w:rsidRDefault="00E909BD">
            <w:pPr>
              <w:pStyle w:val="Guidance"/>
              <w:rPr>
                <w:color w:val="auto"/>
              </w:rPr>
            </w:pPr>
          </w:p>
        </w:tc>
        <w:tc>
          <w:tcPr>
            <w:tcW w:w="1103" w:type="dxa"/>
            <w:shd w:val="solid" w:color="FFFFFF" w:fill="auto"/>
          </w:tcPr>
          <w:p w14:paraId="1C36C74C" w14:textId="77777777" w:rsidR="00E909BD" w:rsidRPr="0073469F" w:rsidRDefault="00E909BD">
            <w:pPr>
              <w:pStyle w:val="Guidance"/>
              <w:rPr>
                <w:color w:val="auto"/>
              </w:rPr>
            </w:pPr>
          </w:p>
        </w:tc>
        <w:tc>
          <w:tcPr>
            <w:tcW w:w="633" w:type="dxa"/>
            <w:shd w:val="solid" w:color="FFFFFF" w:fill="auto"/>
          </w:tcPr>
          <w:p w14:paraId="7C8870B1" w14:textId="77777777" w:rsidR="00E909BD" w:rsidRPr="0073469F" w:rsidRDefault="00E909BD">
            <w:pPr>
              <w:pStyle w:val="Guidance"/>
              <w:rPr>
                <w:color w:val="auto"/>
              </w:rPr>
            </w:pPr>
          </w:p>
        </w:tc>
        <w:tc>
          <w:tcPr>
            <w:tcW w:w="425" w:type="dxa"/>
            <w:shd w:val="solid" w:color="FFFFFF" w:fill="auto"/>
          </w:tcPr>
          <w:p w14:paraId="19583E73" w14:textId="77777777" w:rsidR="00E909BD" w:rsidRPr="0073469F" w:rsidRDefault="00E909BD">
            <w:pPr>
              <w:pStyle w:val="Guidance"/>
              <w:rPr>
                <w:color w:val="auto"/>
              </w:rPr>
            </w:pPr>
          </w:p>
        </w:tc>
        <w:tc>
          <w:tcPr>
            <w:tcW w:w="4536" w:type="dxa"/>
            <w:shd w:val="solid" w:color="FFFFFF" w:fill="auto"/>
          </w:tcPr>
          <w:p w14:paraId="696076E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34BE4D71" w14:textId="77777777" w:rsidR="00E909BD" w:rsidRPr="0073469F" w:rsidRDefault="00E909BD" w:rsidP="008959B3">
            <w:pPr>
              <w:pStyle w:val="TAL"/>
            </w:pPr>
            <w:r w:rsidRPr="0073469F">
              <w:t>0.1.0</w:t>
            </w:r>
          </w:p>
        </w:tc>
        <w:tc>
          <w:tcPr>
            <w:tcW w:w="690" w:type="dxa"/>
            <w:shd w:val="solid" w:color="FFFFFF" w:fill="auto"/>
          </w:tcPr>
          <w:p w14:paraId="03ADB382" w14:textId="77777777" w:rsidR="00E909BD" w:rsidRPr="0073469F" w:rsidRDefault="00E909BD" w:rsidP="008959B3">
            <w:pPr>
              <w:pStyle w:val="TAL"/>
            </w:pPr>
            <w:r w:rsidRPr="0073469F">
              <w:t>0.2.0</w:t>
            </w:r>
          </w:p>
        </w:tc>
      </w:tr>
      <w:tr w:rsidR="004F2705" w:rsidRPr="0073469F" w14:paraId="02D35C0C" w14:textId="77777777" w:rsidTr="00235CC9">
        <w:tc>
          <w:tcPr>
            <w:tcW w:w="800" w:type="dxa"/>
            <w:shd w:val="solid" w:color="FFFFFF" w:fill="auto"/>
          </w:tcPr>
          <w:p w14:paraId="69B3B1E1" w14:textId="77777777" w:rsidR="004F2705" w:rsidRPr="0073469F" w:rsidRDefault="004F2705" w:rsidP="008959B3">
            <w:pPr>
              <w:pStyle w:val="TAL"/>
            </w:pPr>
            <w:r w:rsidRPr="0073469F">
              <w:t>2015-08</w:t>
            </w:r>
          </w:p>
        </w:tc>
        <w:tc>
          <w:tcPr>
            <w:tcW w:w="800" w:type="dxa"/>
            <w:shd w:val="solid" w:color="FFFFFF" w:fill="auto"/>
          </w:tcPr>
          <w:p w14:paraId="2DBBFE20" w14:textId="77777777" w:rsidR="004F2705" w:rsidRPr="0073469F" w:rsidRDefault="004F2705">
            <w:pPr>
              <w:pStyle w:val="Guidance"/>
              <w:rPr>
                <w:color w:val="auto"/>
              </w:rPr>
            </w:pPr>
          </w:p>
        </w:tc>
        <w:tc>
          <w:tcPr>
            <w:tcW w:w="1103" w:type="dxa"/>
            <w:shd w:val="solid" w:color="FFFFFF" w:fill="auto"/>
          </w:tcPr>
          <w:p w14:paraId="2010CEFE" w14:textId="77777777" w:rsidR="004F2705" w:rsidRPr="0073469F" w:rsidRDefault="004F2705">
            <w:pPr>
              <w:pStyle w:val="Guidance"/>
              <w:rPr>
                <w:color w:val="auto"/>
              </w:rPr>
            </w:pPr>
          </w:p>
        </w:tc>
        <w:tc>
          <w:tcPr>
            <w:tcW w:w="633" w:type="dxa"/>
            <w:shd w:val="solid" w:color="FFFFFF" w:fill="auto"/>
          </w:tcPr>
          <w:p w14:paraId="3FE1B70C" w14:textId="77777777" w:rsidR="004F2705" w:rsidRPr="0073469F" w:rsidRDefault="004F2705">
            <w:pPr>
              <w:pStyle w:val="Guidance"/>
              <w:rPr>
                <w:color w:val="auto"/>
              </w:rPr>
            </w:pPr>
          </w:p>
        </w:tc>
        <w:tc>
          <w:tcPr>
            <w:tcW w:w="425" w:type="dxa"/>
            <w:shd w:val="solid" w:color="FFFFFF" w:fill="auto"/>
          </w:tcPr>
          <w:p w14:paraId="513819DB" w14:textId="77777777" w:rsidR="004F2705" w:rsidRPr="0073469F" w:rsidRDefault="004F2705">
            <w:pPr>
              <w:pStyle w:val="Guidance"/>
              <w:rPr>
                <w:color w:val="auto"/>
              </w:rPr>
            </w:pPr>
          </w:p>
        </w:tc>
        <w:tc>
          <w:tcPr>
            <w:tcW w:w="4536" w:type="dxa"/>
            <w:shd w:val="solid" w:color="FFFFFF" w:fill="auto"/>
          </w:tcPr>
          <w:p w14:paraId="7044BFDF" w14:textId="77777777" w:rsidR="004F2705" w:rsidRPr="0073469F" w:rsidRDefault="004F2705" w:rsidP="008959B3">
            <w:pPr>
              <w:pStyle w:val="TAL"/>
            </w:pPr>
            <w:r w:rsidRPr="0073469F">
              <w:t>Minor fixes from the rapporteur</w:t>
            </w:r>
          </w:p>
        </w:tc>
        <w:tc>
          <w:tcPr>
            <w:tcW w:w="769" w:type="dxa"/>
            <w:shd w:val="solid" w:color="FFFFFF" w:fill="auto"/>
          </w:tcPr>
          <w:p w14:paraId="1881BBA2" w14:textId="77777777" w:rsidR="004F2705" w:rsidRPr="0073469F" w:rsidRDefault="004F2705" w:rsidP="008959B3">
            <w:pPr>
              <w:pStyle w:val="TAL"/>
            </w:pPr>
            <w:r w:rsidRPr="0073469F">
              <w:t>0.2.0</w:t>
            </w:r>
          </w:p>
        </w:tc>
        <w:tc>
          <w:tcPr>
            <w:tcW w:w="690" w:type="dxa"/>
            <w:shd w:val="solid" w:color="FFFFFF" w:fill="auto"/>
          </w:tcPr>
          <w:p w14:paraId="440805CD" w14:textId="77777777" w:rsidR="004F2705" w:rsidRPr="0073469F" w:rsidRDefault="004F2705" w:rsidP="008959B3">
            <w:pPr>
              <w:pStyle w:val="TAL"/>
            </w:pPr>
            <w:r w:rsidRPr="0073469F">
              <w:t>0.2.1</w:t>
            </w:r>
          </w:p>
        </w:tc>
      </w:tr>
      <w:tr w:rsidR="008C07BC" w:rsidRPr="0073469F" w14:paraId="045B15CA" w14:textId="77777777" w:rsidTr="00235CC9">
        <w:tc>
          <w:tcPr>
            <w:tcW w:w="800" w:type="dxa"/>
            <w:shd w:val="solid" w:color="FFFFFF" w:fill="auto"/>
          </w:tcPr>
          <w:p w14:paraId="017EF248" w14:textId="77777777" w:rsidR="008C07BC" w:rsidRPr="0073469F" w:rsidRDefault="008C07BC" w:rsidP="008959B3">
            <w:pPr>
              <w:pStyle w:val="TAL"/>
            </w:pPr>
            <w:r w:rsidRPr="0073469F">
              <w:t>2015-09</w:t>
            </w:r>
          </w:p>
        </w:tc>
        <w:tc>
          <w:tcPr>
            <w:tcW w:w="800" w:type="dxa"/>
            <w:shd w:val="solid" w:color="FFFFFF" w:fill="auto"/>
          </w:tcPr>
          <w:p w14:paraId="7E21774A" w14:textId="77777777" w:rsidR="008C07BC" w:rsidRPr="0073469F" w:rsidRDefault="008C07BC">
            <w:pPr>
              <w:pStyle w:val="Guidance"/>
              <w:rPr>
                <w:color w:val="auto"/>
              </w:rPr>
            </w:pPr>
          </w:p>
        </w:tc>
        <w:tc>
          <w:tcPr>
            <w:tcW w:w="1103" w:type="dxa"/>
            <w:shd w:val="solid" w:color="FFFFFF" w:fill="auto"/>
          </w:tcPr>
          <w:p w14:paraId="64EA5F7D" w14:textId="77777777" w:rsidR="008C07BC" w:rsidRPr="0073469F" w:rsidRDefault="008C07BC">
            <w:pPr>
              <w:pStyle w:val="Guidance"/>
              <w:rPr>
                <w:color w:val="auto"/>
              </w:rPr>
            </w:pPr>
          </w:p>
        </w:tc>
        <w:tc>
          <w:tcPr>
            <w:tcW w:w="633" w:type="dxa"/>
            <w:shd w:val="solid" w:color="FFFFFF" w:fill="auto"/>
          </w:tcPr>
          <w:p w14:paraId="0E5E371F" w14:textId="77777777" w:rsidR="008C07BC" w:rsidRPr="0073469F" w:rsidRDefault="008C07BC">
            <w:pPr>
              <w:pStyle w:val="Guidance"/>
              <w:rPr>
                <w:color w:val="auto"/>
              </w:rPr>
            </w:pPr>
          </w:p>
        </w:tc>
        <w:tc>
          <w:tcPr>
            <w:tcW w:w="425" w:type="dxa"/>
            <w:shd w:val="solid" w:color="FFFFFF" w:fill="auto"/>
          </w:tcPr>
          <w:p w14:paraId="4F756BA4" w14:textId="77777777" w:rsidR="008C07BC" w:rsidRPr="0073469F" w:rsidRDefault="008C07BC">
            <w:pPr>
              <w:pStyle w:val="Guidance"/>
              <w:rPr>
                <w:color w:val="auto"/>
              </w:rPr>
            </w:pPr>
          </w:p>
        </w:tc>
        <w:tc>
          <w:tcPr>
            <w:tcW w:w="4536" w:type="dxa"/>
            <w:shd w:val="solid" w:color="FFFFFF" w:fill="auto"/>
          </w:tcPr>
          <w:p w14:paraId="66AF4213"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6C86C863" w14:textId="77777777" w:rsidR="008C07BC" w:rsidRPr="0073469F" w:rsidRDefault="008C07BC" w:rsidP="008959B3">
            <w:pPr>
              <w:pStyle w:val="TAL"/>
            </w:pPr>
            <w:r w:rsidRPr="0073469F">
              <w:t>0.2.1</w:t>
            </w:r>
          </w:p>
        </w:tc>
        <w:tc>
          <w:tcPr>
            <w:tcW w:w="690" w:type="dxa"/>
            <w:shd w:val="solid" w:color="FFFFFF" w:fill="auto"/>
          </w:tcPr>
          <w:p w14:paraId="09C276FA" w14:textId="77777777" w:rsidR="008C07BC" w:rsidRPr="0073469F" w:rsidRDefault="008C07BC" w:rsidP="008959B3">
            <w:pPr>
              <w:pStyle w:val="TAL"/>
            </w:pPr>
            <w:r w:rsidRPr="0073469F">
              <w:t>0.2.2</w:t>
            </w:r>
          </w:p>
        </w:tc>
      </w:tr>
      <w:tr w:rsidR="00BF4254" w:rsidRPr="0073469F" w14:paraId="124E475D" w14:textId="77777777" w:rsidTr="00235CC9">
        <w:tc>
          <w:tcPr>
            <w:tcW w:w="800" w:type="dxa"/>
            <w:shd w:val="solid" w:color="FFFFFF" w:fill="auto"/>
          </w:tcPr>
          <w:p w14:paraId="355F8601" w14:textId="77777777" w:rsidR="00BF4254" w:rsidRPr="0073469F" w:rsidRDefault="00BF4254" w:rsidP="008959B3">
            <w:pPr>
              <w:pStyle w:val="TAL"/>
            </w:pPr>
            <w:r w:rsidRPr="0073469F">
              <w:t>2015-10</w:t>
            </w:r>
          </w:p>
        </w:tc>
        <w:tc>
          <w:tcPr>
            <w:tcW w:w="800" w:type="dxa"/>
            <w:shd w:val="solid" w:color="FFFFFF" w:fill="auto"/>
          </w:tcPr>
          <w:p w14:paraId="2CA4A0DE" w14:textId="77777777" w:rsidR="00BF4254" w:rsidRPr="0073469F" w:rsidRDefault="00BF4254">
            <w:pPr>
              <w:pStyle w:val="Guidance"/>
              <w:rPr>
                <w:color w:val="auto"/>
              </w:rPr>
            </w:pPr>
          </w:p>
        </w:tc>
        <w:tc>
          <w:tcPr>
            <w:tcW w:w="1103" w:type="dxa"/>
            <w:shd w:val="solid" w:color="FFFFFF" w:fill="auto"/>
          </w:tcPr>
          <w:p w14:paraId="42BC2995" w14:textId="77777777" w:rsidR="00BF4254" w:rsidRPr="0073469F" w:rsidRDefault="00BF4254">
            <w:pPr>
              <w:pStyle w:val="Guidance"/>
              <w:rPr>
                <w:color w:val="auto"/>
              </w:rPr>
            </w:pPr>
          </w:p>
        </w:tc>
        <w:tc>
          <w:tcPr>
            <w:tcW w:w="633" w:type="dxa"/>
            <w:shd w:val="solid" w:color="FFFFFF" w:fill="auto"/>
          </w:tcPr>
          <w:p w14:paraId="4794172A" w14:textId="77777777" w:rsidR="00BF4254" w:rsidRPr="0073469F" w:rsidRDefault="00BF4254">
            <w:pPr>
              <w:pStyle w:val="Guidance"/>
              <w:rPr>
                <w:color w:val="auto"/>
              </w:rPr>
            </w:pPr>
          </w:p>
        </w:tc>
        <w:tc>
          <w:tcPr>
            <w:tcW w:w="425" w:type="dxa"/>
            <w:shd w:val="solid" w:color="FFFFFF" w:fill="auto"/>
          </w:tcPr>
          <w:p w14:paraId="17497E87" w14:textId="77777777" w:rsidR="00BF4254" w:rsidRPr="0073469F" w:rsidRDefault="00BF4254">
            <w:pPr>
              <w:pStyle w:val="Guidance"/>
              <w:rPr>
                <w:color w:val="auto"/>
              </w:rPr>
            </w:pPr>
          </w:p>
        </w:tc>
        <w:tc>
          <w:tcPr>
            <w:tcW w:w="4536" w:type="dxa"/>
            <w:shd w:val="solid" w:color="FFFFFF" w:fill="auto"/>
          </w:tcPr>
          <w:p w14:paraId="7987B377"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65FCE5CC" w14:textId="77777777" w:rsidR="00BF4254" w:rsidRPr="0073469F" w:rsidRDefault="00BF4254" w:rsidP="008959B3">
            <w:pPr>
              <w:pStyle w:val="TAL"/>
            </w:pPr>
            <w:r w:rsidRPr="0073469F">
              <w:t>0.2.2</w:t>
            </w:r>
          </w:p>
        </w:tc>
        <w:tc>
          <w:tcPr>
            <w:tcW w:w="690" w:type="dxa"/>
            <w:shd w:val="solid" w:color="FFFFFF" w:fill="auto"/>
          </w:tcPr>
          <w:p w14:paraId="3208AFD5" w14:textId="77777777" w:rsidR="00BF4254" w:rsidRPr="0073469F" w:rsidRDefault="00BF4254" w:rsidP="008959B3">
            <w:pPr>
              <w:pStyle w:val="TAL"/>
            </w:pPr>
            <w:r w:rsidRPr="0073469F">
              <w:t>0.3.0</w:t>
            </w:r>
          </w:p>
        </w:tc>
      </w:tr>
      <w:tr w:rsidR="00541A3D" w:rsidRPr="0073469F" w14:paraId="0AF9F10E" w14:textId="77777777" w:rsidTr="00235CC9">
        <w:tc>
          <w:tcPr>
            <w:tcW w:w="800" w:type="dxa"/>
            <w:shd w:val="solid" w:color="FFFFFF" w:fill="auto"/>
          </w:tcPr>
          <w:p w14:paraId="60146B1D" w14:textId="77777777" w:rsidR="00541A3D" w:rsidRPr="0073469F" w:rsidRDefault="00541A3D" w:rsidP="008959B3">
            <w:pPr>
              <w:pStyle w:val="TAL"/>
            </w:pPr>
            <w:r w:rsidRPr="0073469F">
              <w:t>2015-11</w:t>
            </w:r>
          </w:p>
        </w:tc>
        <w:tc>
          <w:tcPr>
            <w:tcW w:w="800" w:type="dxa"/>
            <w:shd w:val="solid" w:color="FFFFFF" w:fill="auto"/>
          </w:tcPr>
          <w:p w14:paraId="0A5E1772" w14:textId="77777777" w:rsidR="00541A3D" w:rsidRPr="0073469F" w:rsidRDefault="00541A3D">
            <w:pPr>
              <w:pStyle w:val="Guidance"/>
              <w:rPr>
                <w:color w:val="auto"/>
              </w:rPr>
            </w:pPr>
          </w:p>
        </w:tc>
        <w:tc>
          <w:tcPr>
            <w:tcW w:w="1103" w:type="dxa"/>
            <w:shd w:val="solid" w:color="FFFFFF" w:fill="auto"/>
          </w:tcPr>
          <w:p w14:paraId="56B63712" w14:textId="77777777" w:rsidR="00541A3D" w:rsidRPr="0073469F" w:rsidRDefault="00541A3D">
            <w:pPr>
              <w:pStyle w:val="Guidance"/>
              <w:rPr>
                <w:color w:val="auto"/>
              </w:rPr>
            </w:pPr>
          </w:p>
        </w:tc>
        <w:tc>
          <w:tcPr>
            <w:tcW w:w="633" w:type="dxa"/>
            <w:shd w:val="solid" w:color="FFFFFF" w:fill="auto"/>
          </w:tcPr>
          <w:p w14:paraId="276B9265" w14:textId="77777777" w:rsidR="00541A3D" w:rsidRPr="0073469F" w:rsidRDefault="00541A3D">
            <w:pPr>
              <w:pStyle w:val="Guidance"/>
              <w:rPr>
                <w:color w:val="auto"/>
              </w:rPr>
            </w:pPr>
          </w:p>
        </w:tc>
        <w:tc>
          <w:tcPr>
            <w:tcW w:w="425" w:type="dxa"/>
            <w:shd w:val="solid" w:color="FFFFFF" w:fill="auto"/>
          </w:tcPr>
          <w:p w14:paraId="64DBF2E6" w14:textId="77777777" w:rsidR="00541A3D" w:rsidRPr="0073469F" w:rsidRDefault="00541A3D">
            <w:pPr>
              <w:pStyle w:val="Guidance"/>
              <w:rPr>
                <w:color w:val="auto"/>
              </w:rPr>
            </w:pPr>
          </w:p>
        </w:tc>
        <w:tc>
          <w:tcPr>
            <w:tcW w:w="4536" w:type="dxa"/>
            <w:shd w:val="solid" w:color="FFFFFF" w:fill="auto"/>
          </w:tcPr>
          <w:p w14:paraId="650242F6"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22CFB64E" w14:textId="77777777" w:rsidR="00541A3D" w:rsidRPr="0073469F" w:rsidRDefault="00541A3D" w:rsidP="008959B3">
            <w:pPr>
              <w:pStyle w:val="TAL"/>
            </w:pPr>
            <w:r w:rsidRPr="0073469F">
              <w:t>0.3.0</w:t>
            </w:r>
          </w:p>
        </w:tc>
        <w:tc>
          <w:tcPr>
            <w:tcW w:w="690" w:type="dxa"/>
            <w:shd w:val="solid" w:color="FFFFFF" w:fill="auto"/>
          </w:tcPr>
          <w:p w14:paraId="15918722" w14:textId="77777777" w:rsidR="00541A3D" w:rsidRPr="0073469F" w:rsidRDefault="00541A3D" w:rsidP="008959B3">
            <w:pPr>
              <w:pStyle w:val="TAL"/>
            </w:pPr>
            <w:r w:rsidRPr="0073469F">
              <w:t>0.4.0</w:t>
            </w:r>
          </w:p>
        </w:tc>
      </w:tr>
      <w:tr w:rsidR="00BC32D4" w:rsidRPr="0073469F" w14:paraId="7647A895" w14:textId="77777777" w:rsidTr="00235CC9">
        <w:tc>
          <w:tcPr>
            <w:tcW w:w="800" w:type="dxa"/>
            <w:shd w:val="solid" w:color="FFFFFF" w:fill="auto"/>
          </w:tcPr>
          <w:p w14:paraId="31A1676D" w14:textId="77777777" w:rsidR="00BC32D4" w:rsidRPr="0073469F" w:rsidRDefault="00BC32D4" w:rsidP="008959B3">
            <w:pPr>
              <w:pStyle w:val="TAL"/>
            </w:pPr>
            <w:r w:rsidRPr="0073469F">
              <w:t>2015-11</w:t>
            </w:r>
          </w:p>
        </w:tc>
        <w:tc>
          <w:tcPr>
            <w:tcW w:w="800" w:type="dxa"/>
            <w:shd w:val="solid" w:color="FFFFFF" w:fill="auto"/>
          </w:tcPr>
          <w:p w14:paraId="18098310" w14:textId="77777777" w:rsidR="00BC32D4" w:rsidRPr="0073469F" w:rsidRDefault="00BC32D4">
            <w:pPr>
              <w:pStyle w:val="Guidance"/>
              <w:rPr>
                <w:color w:val="auto"/>
              </w:rPr>
            </w:pPr>
          </w:p>
        </w:tc>
        <w:tc>
          <w:tcPr>
            <w:tcW w:w="1103" w:type="dxa"/>
            <w:shd w:val="solid" w:color="FFFFFF" w:fill="auto"/>
          </w:tcPr>
          <w:p w14:paraId="3FF5B4B6" w14:textId="77777777" w:rsidR="00BC32D4" w:rsidRPr="0073469F" w:rsidRDefault="00BC32D4">
            <w:pPr>
              <w:pStyle w:val="Guidance"/>
              <w:rPr>
                <w:color w:val="auto"/>
              </w:rPr>
            </w:pPr>
          </w:p>
        </w:tc>
        <w:tc>
          <w:tcPr>
            <w:tcW w:w="633" w:type="dxa"/>
            <w:shd w:val="solid" w:color="FFFFFF" w:fill="auto"/>
          </w:tcPr>
          <w:p w14:paraId="502270EC" w14:textId="77777777" w:rsidR="00BC32D4" w:rsidRPr="0073469F" w:rsidRDefault="00BC32D4">
            <w:pPr>
              <w:pStyle w:val="Guidance"/>
              <w:rPr>
                <w:color w:val="auto"/>
              </w:rPr>
            </w:pPr>
          </w:p>
        </w:tc>
        <w:tc>
          <w:tcPr>
            <w:tcW w:w="425" w:type="dxa"/>
            <w:shd w:val="solid" w:color="FFFFFF" w:fill="auto"/>
          </w:tcPr>
          <w:p w14:paraId="54530086" w14:textId="77777777" w:rsidR="00BC32D4" w:rsidRPr="0073469F" w:rsidRDefault="00BC32D4">
            <w:pPr>
              <w:pStyle w:val="Guidance"/>
              <w:rPr>
                <w:color w:val="auto"/>
              </w:rPr>
            </w:pPr>
          </w:p>
        </w:tc>
        <w:tc>
          <w:tcPr>
            <w:tcW w:w="4536" w:type="dxa"/>
            <w:shd w:val="solid" w:color="FFFFFF" w:fill="auto"/>
          </w:tcPr>
          <w:p w14:paraId="0F47F903" w14:textId="77777777" w:rsidR="00BC32D4" w:rsidRPr="0073469F" w:rsidRDefault="00BC32D4" w:rsidP="008959B3">
            <w:pPr>
              <w:pStyle w:val="TAL"/>
            </w:pPr>
            <w:r w:rsidRPr="0073469F">
              <w:t>Minor editorial fixes from the rapporteur</w:t>
            </w:r>
          </w:p>
        </w:tc>
        <w:tc>
          <w:tcPr>
            <w:tcW w:w="769" w:type="dxa"/>
            <w:shd w:val="solid" w:color="FFFFFF" w:fill="auto"/>
          </w:tcPr>
          <w:p w14:paraId="5728A3E2" w14:textId="77777777" w:rsidR="00BC32D4" w:rsidRPr="0073469F" w:rsidRDefault="00BC32D4" w:rsidP="008959B3">
            <w:pPr>
              <w:pStyle w:val="TAL"/>
            </w:pPr>
            <w:r w:rsidRPr="0073469F">
              <w:t>0.4.0</w:t>
            </w:r>
          </w:p>
        </w:tc>
        <w:tc>
          <w:tcPr>
            <w:tcW w:w="690" w:type="dxa"/>
            <w:shd w:val="solid" w:color="FFFFFF" w:fill="auto"/>
          </w:tcPr>
          <w:p w14:paraId="4D23ECFE" w14:textId="77777777" w:rsidR="00BC32D4" w:rsidRPr="0073469F" w:rsidRDefault="00BC32D4" w:rsidP="008959B3">
            <w:pPr>
              <w:pStyle w:val="TAL"/>
            </w:pPr>
            <w:r w:rsidRPr="0073469F">
              <w:t>0.4.1</w:t>
            </w:r>
          </w:p>
        </w:tc>
      </w:tr>
      <w:tr w:rsidR="00B131F8" w:rsidRPr="0073469F" w14:paraId="121FB173" w14:textId="77777777" w:rsidTr="00235CC9">
        <w:tc>
          <w:tcPr>
            <w:tcW w:w="800" w:type="dxa"/>
            <w:shd w:val="solid" w:color="FFFFFF" w:fill="auto"/>
          </w:tcPr>
          <w:p w14:paraId="361B53F1" w14:textId="77777777" w:rsidR="00B131F8" w:rsidRPr="0073469F" w:rsidRDefault="00B131F8" w:rsidP="008959B3">
            <w:pPr>
              <w:pStyle w:val="TAL"/>
            </w:pPr>
            <w:r w:rsidRPr="0073469F">
              <w:t>2015-12</w:t>
            </w:r>
          </w:p>
        </w:tc>
        <w:tc>
          <w:tcPr>
            <w:tcW w:w="800" w:type="dxa"/>
            <w:shd w:val="solid" w:color="FFFFFF" w:fill="auto"/>
          </w:tcPr>
          <w:p w14:paraId="5170091C" w14:textId="77777777" w:rsidR="00B131F8" w:rsidRPr="0073469F" w:rsidRDefault="00B131F8" w:rsidP="008959B3">
            <w:pPr>
              <w:pStyle w:val="TAL"/>
            </w:pPr>
            <w:r w:rsidRPr="0073469F">
              <w:t>CT-70</w:t>
            </w:r>
          </w:p>
        </w:tc>
        <w:tc>
          <w:tcPr>
            <w:tcW w:w="1103" w:type="dxa"/>
            <w:shd w:val="solid" w:color="FFFFFF" w:fill="auto"/>
          </w:tcPr>
          <w:p w14:paraId="521A58BA" w14:textId="77777777" w:rsidR="00B131F8" w:rsidRPr="0073469F" w:rsidRDefault="00B131F8" w:rsidP="008959B3">
            <w:pPr>
              <w:pStyle w:val="TAL"/>
            </w:pPr>
            <w:r w:rsidRPr="0073469F">
              <w:t>CP-150733</w:t>
            </w:r>
          </w:p>
        </w:tc>
        <w:tc>
          <w:tcPr>
            <w:tcW w:w="633" w:type="dxa"/>
            <w:shd w:val="solid" w:color="FFFFFF" w:fill="auto"/>
          </w:tcPr>
          <w:p w14:paraId="57CAC471" w14:textId="77777777" w:rsidR="00B131F8" w:rsidRPr="0073469F" w:rsidRDefault="00B131F8">
            <w:pPr>
              <w:pStyle w:val="Guidance"/>
              <w:rPr>
                <w:color w:val="auto"/>
              </w:rPr>
            </w:pPr>
          </w:p>
        </w:tc>
        <w:tc>
          <w:tcPr>
            <w:tcW w:w="425" w:type="dxa"/>
            <w:shd w:val="solid" w:color="FFFFFF" w:fill="auto"/>
          </w:tcPr>
          <w:p w14:paraId="18DEF9F8" w14:textId="77777777" w:rsidR="00B131F8" w:rsidRPr="0073469F" w:rsidRDefault="00B131F8">
            <w:pPr>
              <w:pStyle w:val="Guidance"/>
              <w:rPr>
                <w:color w:val="auto"/>
              </w:rPr>
            </w:pPr>
          </w:p>
        </w:tc>
        <w:tc>
          <w:tcPr>
            <w:tcW w:w="4536" w:type="dxa"/>
            <w:shd w:val="solid" w:color="FFFFFF" w:fill="auto"/>
          </w:tcPr>
          <w:p w14:paraId="3D286D8B"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52FF4E27" w14:textId="77777777" w:rsidR="00B131F8" w:rsidRPr="0073469F" w:rsidRDefault="00B131F8" w:rsidP="008959B3">
            <w:pPr>
              <w:pStyle w:val="TAL"/>
            </w:pPr>
            <w:r w:rsidRPr="0073469F">
              <w:t>0.4.1</w:t>
            </w:r>
          </w:p>
        </w:tc>
        <w:tc>
          <w:tcPr>
            <w:tcW w:w="690" w:type="dxa"/>
            <w:shd w:val="solid" w:color="FFFFFF" w:fill="auto"/>
          </w:tcPr>
          <w:p w14:paraId="27661426" w14:textId="77777777" w:rsidR="00B131F8" w:rsidRPr="0073469F" w:rsidRDefault="00B131F8" w:rsidP="008959B3">
            <w:pPr>
              <w:pStyle w:val="TAL"/>
            </w:pPr>
            <w:r w:rsidRPr="0073469F">
              <w:t>1.0.0</w:t>
            </w:r>
          </w:p>
        </w:tc>
      </w:tr>
      <w:tr w:rsidR="004B6831" w:rsidRPr="0073469F" w14:paraId="5CC4CCA6" w14:textId="77777777" w:rsidTr="00235CC9">
        <w:tc>
          <w:tcPr>
            <w:tcW w:w="800" w:type="dxa"/>
            <w:shd w:val="solid" w:color="FFFFFF" w:fill="auto"/>
          </w:tcPr>
          <w:p w14:paraId="64E752BB" w14:textId="77777777" w:rsidR="004B6831" w:rsidRPr="0073469F" w:rsidRDefault="004B6831" w:rsidP="008959B3">
            <w:pPr>
              <w:pStyle w:val="TAL"/>
            </w:pPr>
            <w:r w:rsidRPr="0073469F">
              <w:t>2016-01</w:t>
            </w:r>
          </w:p>
        </w:tc>
        <w:tc>
          <w:tcPr>
            <w:tcW w:w="800" w:type="dxa"/>
            <w:shd w:val="solid" w:color="FFFFFF" w:fill="auto"/>
          </w:tcPr>
          <w:p w14:paraId="195DB47D" w14:textId="77777777" w:rsidR="004B6831" w:rsidRPr="0073469F" w:rsidRDefault="004B6831">
            <w:pPr>
              <w:pStyle w:val="Guidance"/>
              <w:rPr>
                <w:color w:val="auto"/>
              </w:rPr>
            </w:pPr>
          </w:p>
        </w:tc>
        <w:tc>
          <w:tcPr>
            <w:tcW w:w="1103" w:type="dxa"/>
            <w:shd w:val="solid" w:color="FFFFFF" w:fill="auto"/>
          </w:tcPr>
          <w:p w14:paraId="3AE1F01C" w14:textId="77777777" w:rsidR="004B6831" w:rsidRPr="0073469F" w:rsidRDefault="004B6831">
            <w:pPr>
              <w:pStyle w:val="Guidance"/>
              <w:rPr>
                <w:color w:val="auto"/>
              </w:rPr>
            </w:pPr>
          </w:p>
        </w:tc>
        <w:tc>
          <w:tcPr>
            <w:tcW w:w="633" w:type="dxa"/>
            <w:shd w:val="solid" w:color="FFFFFF" w:fill="auto"/>
          </w:tcPr>
          <w:p w14:paraId="08C52DB4" w14:textId="77777777" w:rsidR="004B6831" w:rsidRPr="0073469F" w:rsidRDefault="004B6831">
            <w:pPr>
              <w:pStyle w:val="Guidance"/>
              <w:rPr>
                <w:color w:val="auto"/>
              </w:rPr>
            </w:pPr>
          </w:p>
        </w:tc>
        <w:tc>
          <w:tcPr>
            <w:tcW w:w="425" w:type="dxa"/>
            <w:shd w:val="solid" w:color="FFFFFF" w:fill="auto"/>
          </w:tcPr>
          <w:p w14:paraId="0F770977" w14:textId="77777777" w:rsidR="004B6831" w:rsidRPr="0073469F" w:rsidRDefault="004B6831">
            <w:pPr>
              <w:pStyle w:val="Guidance"/>
              <w:rPr>
                <w:color w:val="auto"/>
              </w:rPr>
            </w:pPr>
          </w:p>
        </w:tc>
        <w:tc>
          <w:tcPr>
            <w:tcW w:w="4536" w:type="dxa"/>
            <w:shd w:val="solid" w:color="FFFFFF" w:fill="auto"/>
          </w:tcPr>
          <w:p w14:paraId="64B2E11C"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3D72E8EE" w14:textId="77777777" w:rsidR="004B6831" w:rsidRPr="0073469F" w:rsidRDefault="004B6831" w:rsidP="008959B3">
            <w:pPr>
              <w:pStyle w:val="TAL"/>
            </w:pPr>
            <w:r w:rsidRPr="0073469F">
              <w:t>1.0.0</w:t>
            </w:r>
          </w:p>
        </w:tc>
        <w:tc>
          <w:tcPr>
            <w:tcW w:w="690" w:type="dxa"/>
            <w:shd w:val="solid" w:color="FFFFFF" w:fill="auto"/>
          </w:tcPr>
          <w:p w14:paraId="7C5ED2AA" w14:textId="77777777" w:rsidR="004B6831" w:rsidRPr="0073469F" w:rsidRDefault="004B6831" w:rsidP="008959B3">
            <w:pPr>
              <w:pStyle w:val="TAL"/>
            </w:pPr>
            <w:r w:rsidRPr="0073469F">
              <w:t>1.1.0</w:t>
            </w:r>
          </w:p>
        </w:tc>
      </w:tr>
      <w:tr w:rsidR="00F22D3C" w:rsidRPr="0073469F" w14:paraId="5777003D" w14:textId="77777777" w:rsidTr="00235CC9">
        <w:tc>
          <w:tcPr>
            <w:tcW w:w="800" w:type="dxa"/>
            <w:shd w:val="solid" w:color="FFFFFF" w:fill="auto"/>
          </w:tcPr>
          <w:p w14:paraId="04EBF71E" w14:textId="77777777" w:rsidR="00F22D3C" w:rsidRPr="0073469F" w:rsidRDefault="007E2091" w:rsidP="008959B3">
            <w:pPr>
              <w:pStyle w:val="TAL"/>
            </w:pPr>
            <w:r>
              <w:t>2016-02</w:t>
            </w:r>
          </w:p>
        </w:tc>
        <w:tc>
          <w:tcPr>
            <w:tcW w:w="800" w:type="dxa"/>
            <w:shd w:val="solid" w:color="FFFFFF" w:fill="auto"/>
          </w:tcPr>
          <w:p w14:paraId="6B73E235" w14:textId="77777777" w:rsidR="00F22D3C" w:rsidRPr="0073469F" w:rsidRDefault="00F22D3C">
            <w:pPr>
              <w:pStyle w:val="Guidance"/>
              <w:rPr>
                <w:color w:val="auto"/>
              </w:rPr>
            </w:pPr>
          </w:p>
        </w:tc>
        <w:tc>
          <w:tcPr>
            <w:tcW w:w="1103" w:type="dxa"/>
            <w:shd w:val="solid" w:color="FFFFFF" w:fill="auto"/>
          </w:tcPr>
          <w:p w14:paraId="57BA00D1" w14:textId="77777777" w:rsidR="00F22D3C" w:rsidRPr="0073469F" w:rsidRDefault="00F22D3C">
            <w:pPr>
              <w:pStyle w:val="Guidance"/>
              <w:rPr>
                <w:color w:val="auto"/>
              </w:rPr>
            </w:pPr>
          </w:p>
        </w:tc>
        <w:tc>
          <w:tcPr>
            <w:tcW w:w="633" w:type="dxa"/>
            <w:shd w:val="solid" w:color="FFFFFF" w:fill="auto"/>
          </w:tcPr>
          <w:p w14:paraId="15BE2B9E" w14:textId="77777777" w:rsidR="00F22D3C" w:rsidRPr="0073469F" w:rsidRDefault="00F22D3C">
            <w:pPr>
              <w:pStyle w:val="Guidance"/>
              <w:rPr>
                <w:color w:val="auto"/>
              </w:rPr>
            </w:pPr>
          </w:p>
        </w:tc>
        <w:tc>
          <w:tcPr>
            <w:tcW w:w="425" w:type="dxa"/>
            <w:shd w:val="solid" w:color="FFFFFF" w:fill="auto"/>
          </w:tcPr>
          <w:p w14:paraId="3B9C1022" w14:textId="77777777" w:rsidR="00F22D3C" w:rsidRPr="0073469F" w:rsidRDefault="00F22D3C">
            <w:pPr>
              <w:pStyle w:val="Guidance"/>
              <w:rPr>
                <w:color w:val="auto"/>
              </w:rPr>
            </w:pPr>
          </w:p>
        </w:tc>
        <w:tc>
          <w:tcPr>
            <w:tcW w:w="4536" w:type="dxa"/>
            <w:shd w:val="solid" w:color="FFFFFF" w:fill="auto"/>
          </w:tcPr>
          <w:p w14:paraId="6D23C9FB"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11089607" w14:textId="77777777" w:rsidR="00C95E67" w:rsidRDefault="00C95E67" w:rsidP="007E2091">
            <w:pPr>
              <w:pStyle w:val="TAL"/>
            </w:pPr>
          </w:p>
          <w:p w14:paraId="11703721"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C1-</w:t>
            </w:r>
            <w:r w:rsidR="00D23E29">
              <w:lastRenderedPageBreak/>
              <w:t xml:space="preserve">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18FFA364" w14:textId="77777777" w:rsidR="00C95E67" w:rsidRDefault="00C95E67" w:rsidP="007E2091">
            <w:pPr>
              <w:pStyle w:val="TAL"/>
            </w:pPr>
          </w:p>
          <w:p w14:paraId="222BE1D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0884870C" w14:textId="77777777" w:rsidR="00F22D3C" w:rsidRPr="0073469F" w:rsidRDefault="007E2091" w:rsidP="008959B3">
            <w:pPr>
              <w:pStyle w:val="TAL"/>
            </w:pPr>
            <w:r>
              <w:lastRenderedPageBreak/>
              <w:t>1.1.0</w:t>
            </w:r>
          </w:p>
        </w:tc>
        <w:tc>
          <w:tcPr>
            <w:tcW w:w="690" w:type="dxa"/>
            <w:shd w:val="solid" w:color="FFFFFF" w:fill="auto"/>
          </w:tcPr>
          <w:p w14:paraId="5F3D8DD5" w14:textId="77777777" w:rsidR="00F22D3C" w:rsidRPr="0073469F" w:rsidRDefault="007E2091" w:rsidP="008959B3">
            <w:pPr>
              <w:pStyle w:val="TAL"/>
            </w:pPr>
            <w:r>
              <w:t>1.2.0</w:t>
            </w:r>
          </w:p>
        </w:tc>
      </w:tr>
      <w:tr w:rsidR="00137B22" w:rsidRPr="0073469F" w14:paraId="5544751B" w14:textId="77777777" w:rsidTr="00235CC9">
        <w:tc>
          <w:tcPr>
            <w:tcW w:w="800" w:type="dxa"/>
            <w:shd w:val="solid" w:color="FFFFFF" w:fill="auto"/>
          </w:tcPr>
          <w:p w14:paraId="0B511887" w14:textId="77777777" w:rsidR="00137B22" w:rsidRDefault="00137B22" w:rsidP="008959B3">
            <w:pPr>
              <w:pStyle w:val="TAL"/>
            </w:pPr>
            <w:r>
              <w:t>2016-02</w:t>
            </w:r>
          </w:p>
        </w:tc>
        <w:tc>
          <w:tcPr>
            <w:tcW w:w="800" w:type="dxa"/>
            <w:shd w:val="solid" w:color="FFFFFF" w:fill="auto"/>
          </w:tcPr>
          <w:p w14:paraId="4126A9E4" w14:textId="77777777" w:rsidR="00137B22" w:rsidRPr="0073469F" w:rsidRDefault="00137B22">
            <w:pPr>
              <w:pStyle w:val="Guidance"/>
              <w:rPr>
                <w:color w:val="auto"/>
              </w:rPr>
            </w:pPr>
          </w:p>
        </w:tc>
        <w:tc>
          <w:tcPr>
            <w:tcW w:w="1103" w:type="dxa"/>
            <w:shd w:val="solid" w:color="FFFFFF" w:fill="auto"/>
          </w:tcPr>
          <w:p w14:paraId="0350682C" w14:textId="77777777" w:rsidR="00137B22" w:rsidRPr="0073469F" w:rsidRDefault="00137B22">
            <w:pPr>
              <w:pStyle w:val="Guidance"/>
              <w:rPr>
                <w:color w:val="auto"/>
              </w:rPr>
            </w:pPr>
          </w:p>
        </w:tc>
        <w:tc>
          <w:tcPr>
            <w:tcW w:w="633" w:type="dxa"/>
            <w:shd w:val="solid" w:color="FFFFFF" w:fill="auto"/>
          </w:tcPr>
          <w:p w14:paraId="3EB91961" w14:textId="77777777" w:rsidR="00137B22" w:rsidRPr="0073469F" w:rsidRDefault="00137B22">
            <w:pPr>
              <w:pStyle w:val="Guidance"/>
              <w:rPr>
                <w:color w:val="auto"/>
              </w:rPr>
            </w:pPr>
          </w:p>
        </w:tc>
        <w:tc>
          <w:tcPr>
            <w:tcW w:w="425" w:type="dxa"/>
            <w:shd w:val="solid" w:color="FFFFFF" w:fill="auto"/>
          </w:tcPr>
          <w:p w14:paraId="5E0F7D53" w14:textId="77777777" w:rsidR="00137B22" w:rsidRPr="0073469F" w:rsidRDefault="00137B22">
            <w:pPr>
              <w:pStyle w:val="Guidance"/>
              <w:rPr>
                <w:color w:val="auto"/>
              </w:rPr>
            </w:pPr>
          </w:p>
        </w:tc>
        <w:tc>
          <w:tcPr>
            <w:tcW w:w="4536" w:type="dxa"/>
            <w:shd w:val="solid" w:color="FFFFFF" w:fill="auto"/>
          </w:tcPr>
          <w:p w14:paraId="1347B6E4" w14:textId="77777777" w:rsidR="00137B22" w:rsidRDefault="00137B22" w:rsidP="00137B22">
            <w:pPr>
              <w:pStyle w:val="TAL"/>
            </w:pPr>
            <w:r>
              <w:t>Further corrections by rapporteur</w:t>
            </w:r>
          </w:p>
        </w:tc>
        <w:tc>
          <w:tcPr>
            <w:tcW w:w="769" w:type="dxa"/>
            <w:shd w:val="solid" w:color="FFFFFF" w:fill="auto"/>
          </w:tcPr>
          <w:p w14:paraId="41400538" w14:textId="77777777" w:rsidR="00137B22" w:rsidRDefault="00137B22" w:rsidP="008959B3">
            <w:pPr>
              <w:pStyle w:val="TAL"/>
            </w:pPr>
            <w:r>
              <w:t>1.2.0</w:t>
            </w:r>
          </w:p>
        </w:tc>
        <w:tc>
          <w:tcPr>
            <w:tcW w:w="690" w:type="dxa"/>
            <w:shd w:val="solid" w:color="FFFFFF" w:fill="auto"/>
          </w:tcPr>
          <w:p w14:paraId="50151E9E" w14:textId="77777777" w:rsidR="00137B22" w:rsidRDefault="00137B22" w:rsidP="008959B3">
            <w:pPr>
              <w:pStyle w:val="TAL"/>
            </w:pPr>
            <w:r>
              <w:t>1.2.1</w:t>
            </w:r>
          </w:p>
        </w:tc>
      </w:tr>
      <w:tr w:rsidR="00137B22" w:rsidRPr="00137B22" w14:paraId="4C7F5B58" w14:textId="77777777" w:rsidTr="00235CC9">
        <w:tc>
          <w:tcPr>
            <w:tcW w:w="800" w:type="dxa"/>
            <w:shd w:val="solid" w:color="FFFFFF" w:fill="auto"/>
          </w:tcPr>
          <w:p w14:paraId="3E4D6141" w14:textId="77777777" w:rsidR="00137B22" w:rsidRPr="00137B22" w:rsidRDefault="00137B22" w:rsidP="008959B3">
            <w:pPr>
              <w:pStyle w:val="TAL"/>
            </w:pPr>
            <w:r w:rsidRPr="00137B22">
              <w:t>2016-03</w:t>
            </w:r>
          </w:p>
        </w:tc>
        <w:tc>
          <w:tcPr>
            <w:tcW w:w="800" w:type="dxa"/>
            <w:shd w:val="solid" w:color="FFFFFF" w:fill="auto"/>
          </w:tcPr>
          <w:p w14:paraId="3998C94A"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356EEB15"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7B3D5E3D" w14:textId="77777777" w:rsidR="00137B22" w:rsidRPr="00137B22" w:rsidRDefault="00137B22">
            <w:pPr>
              <w:pStyle w:val="Guidance"/>
              <w:rPr>
                <w:i w:val="0"/>
                <w:color w:val="auto"/>
              </w:rPr>
            </w:pPr>
          </w:p>
        </w:tc>
        <w:tc>
          <w:tcPr>
            <w:tcW w:w="425" w:type="dxa"/>
            <w:shd w:val="solid" w:color="FFFFFF" w:fill="auto"/>
          </w:tcPr>
          <w:p w14:paraId="7C5553A6" w14:textId="77777777" w:rsidR="00137B22" w:rsidRPr="00137B22" w:rsidRDefault="00137B22">
            <w:pPr>
              <w:pStyle w:val="Guidance"/>
              <w:rPr>
                <w:i w:val="0"/>
                <w:color w:val="auto"/>
              </w:rPr>
            </w:pPr>
          </w:p>
        </w:tc>
        <w:tc>
          <w:tcPr>
            <w:tcW w:w="4536" w:type="dxa"/>
            <w:shd w:val="solid" w:color="FFFFFF" w:fill="auto"/>
          </w:tcPr>
          <w:p w14:paraId="7077137E" w14:textId="77777777" w:rsidR="00137B22" w:rsidRPr="00137B22" w:rsidRDefault="00137B22" w:rsidP="00137B22">
            <w:pPr>
              <w:pStyle w:val="TAL"/>
            </w:pPr>
            <w:r>
              <w:t>Version 2.0.0 created for presentation for approval</w:t>
            </w:r>
          </w:p>
        </w:tc>
        <w:tc>
          <w:tcPr>
            <w:tcW w:w="769" w:type="dxa"/>
            <w:shd w:val="solid" w:color="FFFFFF" w:fill="auto"/>
          </w:tcPr>
          <w:p w14:paraId="2333C349" w14:textId="77777777" w:rsidR="00137B22" w:rsidRPr="00137B22" w:rsidRDefault="00137B22" w:rsidP="008959B3">
            <w:pPr>
              <w:pStyle w:val="TAL"/>
            </w:pPr>
            <w:r>
              <w:t>1.2.1</w:t>
            </w:r>
          </w:p>
        </w:tc>
        <w:tc>
          <w:tcPr>
            <w:tcW w:w="690" w:type="dxa"/>
            <w:shd w:val="solid" w:color="FFFFFF" w:fill="auto"/>
          </w:tcPr>
          <w:p w14:paraId="13D77A66" w14:textId="77777777" w:rsidR="00137B22" w:rsidRPr="00137B22" w:rsidRDefault="00137B22" w:rsidP="008959B3">
            <w:pPr>
              <w:pStyle w:val="TAL"/>
            </w:pPr>
            <w:r>
              <w:t>2.0.0</w:t>
            </w:r>
          </w:p>
        </w:tc>
      </w:tr>
      <w:tr w:rsidR="002F6776" w:rsidRPr="00137B22" w14:paraId="2094E240" w14:textId="77777777" w:rsidTr="00235CC9">
        <w:tc>
          <w:tcPr>
            <w:tcW w:w="800" w:type="dxa"/>
            <w:shd w:val="solid" w:color="FFFFFF" w:fill="auto"/>
          </w:tcPr>
          <w:p w14:paraId="4CE012F7" w14:textId="77777777" w:rsidR="002F6776" w:rsidRPr="00137B22" w:rsidRDefault="002F6776" w:rsidP="008959B3">
            <w:pPr>
              <w:pStyle w:val="TAL"/>
            </w:pPr>
            <w:r>
              <w:t>2016-03</w:t>
            </w:r>
          </w:p>
        </w:tc>
        <w:tc>
          <w:tcPr>
            <w:tcW w:w="800" w:type="dxa"/>
            <w:shd w:val="solid" w:color="FFFFFF" w:fill="auto"/>
          </w:tcPr>
          <w:p w14:paraId="4B4458F5"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81596EF" w14:textId="77777777" w:rsidR="002F6776" w:rsidRPr="00137B22" w:rsidRDefault="002F6776">
            <w:pPr>
              <w:pStyle w:val="Guidance"/>
              <w:rPr>
                <w:i w:val="0"/>
                <w:color w:val="auto"/>
              </w:rPr>
            </w:pPr>
          </w:p>
        </w:tc>
        <w:tc>
          <w:tcPr>
            <w:tcW w:w="633" w:type="dxa"/>
            <w:shd w:val="solid" w:color="FFFFFF" w:fill="auto"/>
          </w:tcPr>
          <w:p w14:paraId="0F4BFFD5" w14:textId="77777777" w:rsidR="002F6776" w:rsidRPr="00137B22" w:rsidRDefault="002F6776">
            <w:pPr>
              <w:pStyle w:val="Guidance"/>
              <w:rPr>
                <w:i w:val="0"/>
                <w:color w:val="auto"/>
              </w:rPr>
            </w:pPr>
          </w:p>
        </w:tc>
        <w:tc>
          <w:tcPr>
            <w:tcW w:w="425" w:type="dxa"/>
            <w:shd w:val="solid" w:color="FFFFFF" w:fill="auto"/>
          </w:tcPr>
          <w:p w14:paraId="71A239E9" w14:textId="77777777" w:rsidR="002F6776" w:rsidRPr="00137B22" w:rsidRDefault="002F6776">
            <w:pPr>
              <w:pStyle w:val="Guidance"/>
              <w:rPr>
                <w:i w:val="0"/>
                <w:color w:val="auto"/>
              </w:rPr>
            </w:pPr>
          </w:p>
        </w:tc>
        <w:tc>
          <w:tcPr>
            <w:tcW w:w="4536" w:type="dxa"/>
            <w:shd w:val="solid" w:color="FFFFFF" w:fill="auto"/>
          </w:tcPr>
          <w:p w14:paraId="77948DF0" w14:textId="77777777" w:rsidR="002F6776" w:rsidRDefault="002F6776" w:rsidP="00137B22">
            <w:pPr>
              <w:pStyle w:val="TAL"/>
            </w:pPr>
            <w:r>
              <w:t>Version 13.0.0 created after approval</w:t>
            </w:r>
          </w:p>
        </w:tc>
        <w:tc>
          <w:tcPr>
            <w:tcW w:w="769" w:type="dxa"/>
            <w:shd w:val="solid" w:color="FFFFFF" w:fill="auto"/>
          </w:tcPr>
          <w:p w14:paraId="1916186A" w14:textId="77777777" w:rsidR="002F6776" w:rsidRDefault="002F6776" w:rsidP="008959B3">
            <w:pPr>
              <w:pStyle w:val="TAL"/>
            </w:pPr>
            <w:r>
              <w:t>2.0.0</w:t>
            </w:r>
          </w:p>
        </w:tc>
        <w:tc>
          <w:tcPr>
            <w:tcW w:w="690" w:type="dxa"/>
            <w:shd w:val="solid" w:color="FFFFFF" w:fill="auto"/>
          </w:tcPr>
          <w:p w14:paraId="7FB36775" w14:textId="77777777" w:rsidR="002F6776" w:rsidRDefault="002F6776" w:rsidP="008959B3">
            <w:pPr>
              <w:pStyle w:val="TAL"/>
            </w:pPr>
            <w:r>
              <w:t>13.0.0</w:t>
            </w:r>
          </w:p>
        </w:tc>
      </w:tr>
      <w:tr w:rsidR="00101F9F" w:rsidRPr="00137B22" w14:paraId="260CCD29" w14:textId="77777777" w:rsidTr="00235CC9">
        <w:tc>
          <w:tcPr>
            <w:tcW w:w="800" w:type="dxa"/>
            <w:shd w:val="solid" w:color="FFFFFF" w:fill="auto"/>
          </w:tcPr>
          <w:p w14:paraId="0AB876B6" w14:textId="77777777" w:rsidR="00101F9F" w:rsidRDefault="00101F9F" w:rsidP="008959B3">
            <w:pPr>
              <w:pStyle w:val="TAL"/>
            </w:pPr>
            <w:r>
              <w:t>2016-03</w:t>
            </w:r>
          </w:p>
        </w:tc>
        <w:tc>
          <w:tcPr>
            <w:tcW w:w="800" w:type="dxa"/>
            <w:shd w:val="solid" w:color="FFFFFF" w:fill="auto"/>
          </w:tcPr>
          <w:p w14:paraId="61AEE634" w14:textId="77777777" w:rsidR="00101F9F" w:rsidRDefault="00101F9F">
            <w:pPr>
              <w:pStyle w:val="Guidance"/>
              <w:rPr>
                <w:i w:val="0"/>
                <w:color w:val="auto"/>
              </w:rPr>
            </w:pPr>
          </w:p>
        </w:tc>
        <w:tc>
          <w:tcPr>
            <w:tcW w:w="1103" w:type="dxa"/>
            <w:shd w:val="solid" w:color="FFFFFF" w:fill="auto"/>
          </w:tcPr>
          <w:p w14:paraId="0DC23AAD" w14:textId="77777777" w:rsidR="00101F9F" w:rsidRPr="00137B22" w:rsidRDefault="00101F9F">
            <w:pPr>
              <w:pStyle w:val="Guidance"/>
              <w:rPr>
                <w:i w:val="0"/>
                <w:color w:val="auto"/>
              </w:rPr>
            </w:pPr>
          </w:p>
        </w:tc>
        <w:tc>
          <w:tcPr>
            <w:tcW w:w="633" w:type="dxa"/>
            <w:shd w:val="solid" w:color="FFFFFF" w:fill="auto"/>
          </w:tcPr>
          <w:p w14:paraId="6F51B3E5" w14:textId="77777777" w:rsidR="00101F9F" w:rsidRPr="00137B22" w:rsidRDefault="00101F9F">
            <w:pPr>
              <w:pStyle w:val="Guidance"/>
              <w:rPr>
                <w:i w:val="0"/>
                <w:color w:val="auto"/>
              </w:rPr>
            </w:pPr>
          </w:p>
        </w:tc>
        <w:tc>
          <w:tcPr>
            <w:tcW w:w="425" w:type="dxa"/>
            <w:shd w:val="solid" w:color="FFFFFF" w:fill="auto"/>
          </w:tcPr>
          <w:p w14:paraId="2C6F491C" w14:textId="77777777" w:rsidR="00101F9F" w:rsidRPr="00137B22" w:rsidRDefault="00101F9F">
            <w:pPr>
              <w:pStyle w:val="Guidance"/>
              <w:rPr>
                <w:i w:val="0"/>
                <w:color w:val="auto"/>
              </w:rPr>
            </w:pPr>
          </w:p>
        </w:tc>
        <w:tc>
          <w:tcPr>
            <w:tcW w:w="4536" w:type="dxa"/>
            <w:shd w:val="solid" w:color="FFFFFF" w:fill="auto"/>
          </w:tcPr>
          <w:p w14:paraId="445486D2" w14:textId="77777777" w:rsidR="00101F9F" w:rsidRDefault="00101F9F" w:rsidP="00137B22">
            <w:pPr>
              <w:pStyle w:val="TAL"/>
            </w:pPr>
            <w:r>
              <w:t>Minor editorial changes from TS rapporteur</w:t>
            </w:r>
          </w:p>
        </w:tc>
        <w:tc>
          <w:tcPr>
            <w:tcW w:w="769" w:type="dxa"/>
            <w:shd w:val="solid" w:color="FFFFFF" w:fill="auto"/>
          </w:tcPr>
          <w:p w14:paraId="79C50359" w14:textId="77777777" w:rsidR="00101F9F" w:rsidRDefault="00101F9F" w:rsidP="008959B3">
            <w:pPr>
              <w:pStyle w:val="TAL"/>
            </w:pPr>
            <w:r>
              <w:t>13.0.0</w:t>
            </w:r>
          </w:p>
        </w:tc>
        <w:tc>
          <w:tcPr>
            <w:tcW w:w="690" w:type="dxa"/>
            <w:shd w:val="solid" w:color="FFFFFF" w:fill="auto"/>
          </w:tcPr>
          <w:p w14:paraId="161E5E1A" w14:textId="77777777" w:rsidR="00101F9F" w:rsidRDefault="00101F9F" w:rsidP="008959B3">
            <w:pPr>
              <w:pStyle w:val="TAL"/>
            </w:pPr>
            <w:r>
              <w:t>13.0.1</w:t>
            </w:r>
          </w:p>
        </w:tc>
      </w:tr>
      <w:tr w:rsidR="0081701E" w:rsidRPr="00137B22" w14:paraId="61F9703D" w14:textId="77777777" w:rsidTr="00235CC9">
        <w:tc>
          <w:tcPr>
            <w:tcW w:w="800" w:type="dxa"/>
            <w:shd w:val="solid" w:color="FFFFFF" w:fill="auto"/>
          </w:tcPr>
          <w:p w14:paraId="54275CD5" w14:textId="77777777" w:rsidR="0081701E" w:rsidRDefault="0081701E" w:rsidP="0081701E">
            <w:pPr>
              <w:pStyle w:val="TAL"/>
            </w:pPr>
            <w:r>
              <w:t>2016-06</w:t>
            </w:r>
          </w:p>
        </w:tc>
        <w:tc>
          <w:tcPr>
            <w:tcW w:w="800" w:type="dxa"/>
            <w:shd w:val="solid" w:color="FFFFFF" w:fill="auto"/>
          </w:tcPr>
          <w:p w14:paraId="0521476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8BCDCBC"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06CF97B"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5FABADB6"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8340AA3"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5F890227" w14:textId="77777777" w:rsidR="0081701E" w:rsidRDefault="0081701E" w:rsidP="0081701E">
            <w:pPr>
              <w:pStyle w:val="TAL"/>
            </w:pPr>
            <w:r>
              <w:t>13.0.1</w:t>
            </w:r>
          </w:p>
        </w:tc>
        <w:tc>
          <w:tcPr>
            <w:tcW w:w="690" w:type="dxa"/>
            <w:shd w:val="solid" w:color="FFFFFF" w:fill="auto"/>
          </w:tcPr>
          <w:p w14:paraId="2624846F" w14:textId="77777777" w:rsidR="0081701E" w:rsidRDefault="0081701E" w:rsidP="0081701E">
            <w:pPr>
              <w:pStyle w:val="TAL"/>
            </w:pPr>
            <w:r>
              <w:t>13.1.0</w:t>
            </w:r>
          </w:p>
        </w:tc>
      </w:tr>
      <w:tr w:rsidR="0081701E" w:rsidRPr="00137B22" w14:paraId="6B39A997" w14:textId="77777777" w:rsidTr="00235CC9">
        <w:tc>
          <w:tcPr>
            <w:tcW w:w="800" w:type="dxa"/>
            <w:shd w:val="solid" w:color="FFFFFF" w:fill="auto"/>
          </w:tcPr>
          <w:p w14:paraId="3953ACCD" w14:textId="77777777" w:rsidR="0081701E" w:rsidRDefault="0081701E" w:rsidP="0081701E">
            <w:pPr>
              <w:pStyle w:val="TAL"/>
            </w:pPr>
            <w:r>
              <w:t>2016-06</w:t>
            </w:r>
          </w:p>
        </w:tc>
        <w:tc>
          <w:tcPr>
            <w:tcW w:w="800" w:type="dxa"/>
            <w:shd w:val="solid" w:color="FFFFFF" w:fill="auto"/>
          </w:tcPr>
          <w:p w14:paraId="5A1909B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978CA0"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09FA9E5C"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6E99E6CB" w14:textId="77777777" w:rsidR="0081701E" w:rsidRDefault="0081701E" w:rsidP="0081701E">
            <w:pPr>
              <w:pStyle w:val="Guidance"/>
              <w:jc w:val="center"/>
              <w:rPr>
                <w:i w:val="0"/>
                <w:color w:val="auto"/>
              </w:rPr>
            </w:pPr>
          </w:p>
        </w:tc>
        <w:tc>
          <w:tcPr>
            <w:tcW w:w="4536" w:type="dxa"/>
            <w:shd w:val="solid" w:color="FFFFFF" w:fill="auto"/>
          </w:tcPr>
          <w:p w14:paraId="2137DC81"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771303EC" w14:textId="77777777" w:rsidR="0081701E" w:rsidRDefault="0081701E" w:rsidP="0081701E">
            <w:pPr>
              <w:pStyle w:val="TAL"/>
            </w:pPr>
            <w:r>
              <w:t>13.0.1</w:t>
            </w:r>
          </w:p>
        </w:tc>
        <w:tc>
          <w:tcPr>
            <w:tcW w:w="690" w:type="dxa"/>
            <w:shd w:val="solid" w:color="FFFFFF" w:fill="auto"/>
          </w:tcPr>
          <w:p w14:paraId="2F8A6461" w14:textId="77777777" w:rsidR="0081701E" w:rsidRDefault="0081701E" w:rsidP="0081701E">
            <w:pPr>
              <w:pStyle w:val="TAL"/>
            </w:pPr>
            <w:r>
              <w:t>13.1.0</w:t>
            </w:r>
          </w:p>
        </w:tc>
      </w:tr>
      <w:tr w:rsidR="0081701E" w:rsidRPr="00137B22" w14:paraId="4E702DCA" w14:textId="77777777" w:rsidTr="00235CC9">
        <w:tc>
          <w:tcPr>
            <w:tcW w:w="800" w:type="dxa"/>
            <w:shd w:val="solid" w:color="FFFFFF" w:fill="auto"/>
          </w:tcPr>
          <w:p w14:paraId="1E2BE338" w14:textId="77777777" w:rsidR="0081701E" w:rsidRDefault="0081701E" w:rsidP="0081701E">
            <w:pPr>
              <w:pStyle w:val="TAL"/>
            </w:pPr>
            <w:r>
              <w:t>2016-06</w:t>
            </w:r>
          </w:p>
        </w:tc>
        <w:tc>
          <w:tcPr>
            <w:tcW w:w="800" w:type="dxa"/>
            <w:shd w:val="solid" w:color="FFFFFF" w:fill="auto"/>
          </w:tcPr>
          <w:p w14:paraId="14B89B6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92ECA3D"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63113763"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2686B7C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944BC23"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7CF24DB3" w14:textId="77777777" w:rsidR="0081701E" w:rsidRDefault="0081701E" w:rsidP="0081701E">
            <w:pPr>
              <w:pStyle w:val="TAL"/>
            </w:pPr>
            <w:r>
              <w:t>13.0.1</w:t>
            </w:r>
          </w:p>
        </w:tc>
        <w:tc>
          <w:tcPr>
            <w:tcW w:w="690" w:type="dxa"/>
            <w:shd w:val="solid" w:color="FFFFFF" w:fill="auto"/>
          </w:tcPr>
          <w:p w14:paraId="769BB4B3" w14:textId="77777777" w:rsidR="0081701E" w:rsidRDefault="0081701E" w:rsidP="0081701E">
            <w:pPr>
              <w:pStyle w:val="TAL"/>
            </w:pPr>
            <w:r>
              <w:t>13.1.0</w:t>
            </w:r>
          </w:p>
        </w:tc>
      </w:tr>
      <w:tr w:rsidR="0081701E" w:rsidRPr="00137B22" w14:paraId="7CAE763F" w14:textId="77777777" w:rsidTr="00235CC9">
        <w:tc>
          <w:tcPr>
            <w:tcW w:w="800" w:type="dxa"/>
            <w:shd w:val="solid" w:color="FFFFFF" w:fill="auto"/>
          </w:tcPr>
          <w:p w14:paraId="4099747A" w14:textId="77777777" w:rsidR="0081701E" w:rsidRDefault="0081701E" w:rsidP="0081701E">
            <w:pPr>
              <w:pStyle w:val="TAL"/>
            </w:pPr>
            <w:r>
              <w:t>2016-06</w:t>
            </w:r>
          </w:p>
        </w:tc>
        <w:tc>
          <w:tcPr>
            <w:tcW w:w="800" w:type="dxa"/>
            <w:shd w:val="solid" w:color="FFFFFF" w:fill="auto"/>
          </w:tcPr>
          <w:p w14:paraId="5A163A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1DC5819"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1D2C7294"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4D3453C8"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B7F0C73"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040D8E18" w14:textId="77777777" w:rsidR="0081701E" w:rsidRDefault="0081701E" w:rsidP="0081701E">
            <w:pPr>
              <w:pStyle w:val="TAL"/>
            </w:pPr>
            <w:r>
              <w:t>13.0.1</w:t>
            </w:r>
          </w:p>
        </w:tc>
        <w:tc>
          <w:tcPr>
            <w:tcW w:w="690" w:type="dxa"/>
            <w:shd w:val="solid" w:color="FFFFFF" w:fill="auto"/>
          </w:tcPr>
          <w:p w14:paraId="1710DB01" w14:textId="77777777" w:rsidR="0081701E" w:rsidRDefault="0081701E" w:rsidP="0081701E">
            <w:pPr>
              <w:pStyle w:val="TAL"/>
            </w:pPr>
            <w:r>
              <w:t>13.1.0</w:t>
            </w:r>
          </w:p>
        </w:tc>
      </w:tr>
      <w:tr w:rsidR="0081701E" w:rsidRPr="00137B22" w14:paraId="7CC3D3AD" w14:textId="77777777" w:rsidTr="00235CC9">
        <w:tc>
          <w:tcPr>
            <w:tcW w:w="800" w:type="dxa"/>
            <w:shd w:val="solid" w:color="FFFFFF" w:fill="auto"/>
          </w:tcPr>
          <w:p w14:paraId="4BFB5AA1" w14:textId="77777777" w:rsidR="0081701E" w:rsidRDefault="0081701E" w:rsidP="0081701E">
            <w:pPr>
              <w:pStyle w:val="TAL"/>
            </w:pPr>
            <w:r>
              <w:t>2016-06</w:t>
            </w:r>
          </w:p>
        </w:tc>
        <w:tc>
          <w:tcPr>
            <w:tcW w:w="800" w:type="dxa"/>
            <w:shd w:val="solid" w:color="FFFFFF" w:fill="auto"/>
          </w:tcPr>
          <w:p w14:paraId="04D0A3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31133F7"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603682A"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5BC00080"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FE02842"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05754C30" w14:textId="77777777" w:rsidR="0081701E" w:rsidRDefault="0081701E" w:rsidP="0081701E">
            <w:pPr>
              <w:pStyle w:val="TAL"/>
            </w:pPr>
            <w:r>
              <w:t>13.0.1</w:t>
            </w:r>
          </w:p>
        </w:tc>
        <w:tc>
          <w:tcPr>
            <w:tcW w:w="690" w:type="dxa"/>
            <w:shd w:val="solid" w:color="FFFFFF" w:fill="auto"/>
          </w:tcPr>
          <w:p w14:paraId="7FF8899A" w14:textId="77777777" w:rsidR="0081701E" w:rsidRDefault="0081701E" w:rsidP="0081701E">
            <w:pPr>
              <w:pStyle w:val="TAL"/>
            </w:pPr>
            <w:r>
              <w:t>13.1.0</w:t>
            </w:r>
          </w:p>
        </w:tc>
      </w:tr>
      <w:tr w:rsidR="0081701E" w:rsidRPr="00137B22" w14:paraId="544284F0" w14:textId="77777777" w:rsidTr="00235CC9">
        <w:tc>
          <w:tcPr>
            <w:tcW w:w="800" w:type="dxa"/>
            <w:shd w:val="solid" w:color="FFFFFF" w:fill="auto"/>
          </w:tcPr>
          <w:p w14:paraId="7F9C8210" w14:textId="77777777" w:rsidR="0081701E" w:rsidRDefault="0081701E" w:rsidP="0081701E">
            <w:pPr>
              <w:pStyle w:val="TAL"/>
            </w:pPr>
            <w:r>
              <w:t>2016-06</w:t>
            </w:r>
          </w:p>
        </w:tc>
        <w:tc>
          <w:tcPr>
            <w:tcW w:w="800" w:type="dxa"/>
            <w:shd w:val="solid" w:color="FFFFFF" w:fill="auto"/>
          </w:tcPr>
          <w:p w14:paraId="3236A78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C4FE44"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15B60F4"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49A339FF"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5F4BECF"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6948D680" w14:textId="77777777" w:rsidR="0081701E" w:rsidRDefault="0081701E" w:rsidP="0081701E">
            <w:pPr>
              <w:pStyle w:val="TAL"/>
            </w:pPr>
            <w:r>
              <w:t>13.0.1</w:t>
            </w:r>
          </w:p>
        </w:tc>
        <w:tc>
          <w:tcPr>
            <w:tcW w:w="690" w:type="dxa"/>
            <w:shd w:val="solid" w:color="FFFFFF" w:fill="auto"/>
          </w:tcPr>
          <w:p w14:paraId="2A59DB65" w14:textId="77777777" w:rsidR="0081701E" w:rsidRDefault="0081701E" w:rsidP="0081701E">
            <w:pPr>
              <w:pStyle w:val="TAL"/>
            </w:pPr>
            <w:r>
              <w:t>13.1.0</w:t>
            </w:r>
          </w:p>
        </w:tc>
      </w:tr>
      <w:tr w:rsidR="0081701E" w:rsidRPr="00137B22" w14:paraId="6EBEEC3E" w14:textId="77777777" w:rsidTr="00235CC9">
        <w:tc>
          <w:tcPr>
            <w:tcW w:w="800" w:type="dxa"/>
            <w:shd w:val="solid" w:color="FFFFFF" w:fill="auto"/>
          </w:tcPr>
          <w:p w14:paraId="16F2BD76" w14:textId="77777777" w:rsidR="0081701E" w:rsidRDefault="0081701E" w:rsidP="0081701E">
            <w:pPr>
              <w:pStyle w:val="TAL"/>
            </w:pPr>
            <w:r>
              <w:t>2016-06</w:t>
            </w:r>
          </w:p>
        </w:tc>
        <w:tc>
          <w:tcPr>
            <w:tcW w:w="800" w:type="dxa"/>
            <w:shd w:val="solid" w:color="FFFFFF" w:fill="auto"/>
          </w:tcPr>
          <w:p w14:paraId="795B1C4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758A36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81E84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38B8022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6371AF0"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0B112655" w14:textId="77777777" w:rsidR="0081701E" w:rsidRDefault="0081701E" w:rsidP="0081701E">
            <w:pPr>
              <w:pStyle w:val="TAL"/>
            </w:pPr>
            <w:r>
              <w:t>13.0.1</w:t>
            </w:r>
          </w:p>
        </w:tc>
        <w:tc>
          <w:tcPr>
            <w:tcW w:w="690" w:type="dxa"/>
            <w:shd w:val="solid" w:color="FFFFFF" w:fill="auto"/>
          </w:tcPr>
          <w:p w14:paraId="2BF846C0" w14:textId="77777777" w:rsidR="0081701E" w:rsidRDefault="0081701E" w:rsidP="0081701E">
            <w:pPr>
              <w:pStyle w:val="TAL"/>
            </w:pPr>
            <w:r>
              <w:t>13.1.0</w:t>
            </w:r>
          </w:p>
        </w:tc>
      </w:tr>
      <w:tr w:rsidR="0081701E" w:rsidRPr="00137B22" w14:paraId="0212E712" w14:textId="77777777" w:rsidTr="00235CC9">
        <w:tc>
          <w:tcPr>
            <w:tcW w:w="800" w:type="dxa"/>
            <w:shd w:val="solid" w:color="FFFFFF" w:fill="auto"/>
          </w:tcPr>
          <w:p w14:paraId="2D7A0514" w14:textId="77777777" w:rsidR="0081701E" w:rsidRDefault="0081701E" w:rsidP="0081701E">
            <w:pPr>
              <w:pStyle w:val="TAL"/>
            </w:pPr>
            <w:r>
              <w:t>2016-06</w:t>
            </w:r>
          </w:p>
        </w:tc>
        <w:tc>
          <w:tcPr>
            <w:tcW w:w="800" w:type="dxa"/>
            <w:shd w:val="solid" w:color="FFFFFF" w:fill="auto"/>
          </w:tcPr>
          <w:p w14:paraId="3D21A22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56ED30"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77D632A9"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6F6270A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E87DEC7"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2D7A4FBC" w14:textId="77777777" w:rsidR="0081701E" w:rsidRDefault="0081701E" w:rsidP="0081701E">
            <w:pPr>
              <w:pStyle w:val="TAL"/>
            </w:pPr>
            <w:r>
              <w:t>13.0.1</w:t>
            </w:r>
          </w:p>
        </w:tc>
        <w:tc>
          <w:tcPr>
            <w:tcW w:w="690" w:type="dxa"/>
            <w:shd w:val="solid" w:color="FFFFFF" w:fill="auto"/>
          </w:tcPr>
          <w:p w14:paraId="4851B829" w14:textId="77777777" w:rsidR="0081701E" w:rsidRDefault="0081701E" w:rsidP="0081701E">
            <w:pPr>
              <w:pStyle w:val="TAL"/>
            </w:pPr>
            <w:r>
              <w:t>13.1.0</w:t>
            </w:r>
          </w:p>
        </w:tc>
      </w:tr>
      <w:tr w:rsidR="0081701E" w:rsidRPr="00137B22" w14:paraId="26F35D88" w14:textId="77777777" w:rsidTr="00235CC9">
        <w:tc>
          <w:tcPr>
            <w:tcW w:w="800" w:type="dxa"/>
            <w:shd w:val="solid" w:color="FFFFFF" w:fill="auto"/>
          </w:tcPr>
          <w:p w14:paraId="2A375FC7" w14:textId="77777777" w:rsidR="0081701E" w:rsidRDefault="0081701E" w:rsidP="0081701E">
            <w:pPr>
              <w:pStyle w:val="TAL"/>
            </w:pPr>
            <w:r>
              <w:t>2016-06</w:t>
            </w:r>
          </w:p>
        </w:tc>
        <w:tc>
          <w:tcPr>
            <w:tcW w:w="800" w:type="dxa"/>
            <w:shd w:val="solid" w:color="FFFFFF" w:fill="auto"/>
          </w:tcPr>
          <w:p w14:paraId="29621E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3EB07B"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640520EB"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33CCC71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FE9086"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2DFB5659" w14:textId="77777777" w:rsidR="0081701E" w:rsidRDefault="0081701E" w:rsidP="0081701E">
            <w:pPr>
              <w:pStyle w:val="TAL"/>
            </w:pPr>
            <w:r>
              <w:t>13.0.1</w:t>
            </w:r>
          </w:p>
        </w:tc>
        <w:tc>
          <w:tcPr>
            <w:tcW w:w="690" w:type="dxa"/>
            <w:shd w:val="solid" w:color="FFFFFF" w:fill="auto"/>
          </w:tcPr>
          <w:p w14:paraId="1E2C5CDD" w14:textId="77777777" w:rsidR="0081701E" w:rsidRDefault="0081701E" w:rsidP="0081701E">
            <w:pPr>
              <w:pStyle w:val="TAL"/>
            </w:pPr>
            <w:r>
              <w:t>13.1.0</w:t>
            </w:r>
          </w:p>
        </w:tc>
      </w:tr>
      <w:tr w:rsidR="0081701E" w:rsidRPr="00137B22" w14:paraId="5684383A" w14:textId="77777777" w:rsidTr="00235CC9">
        <w:tc>
          <w:tcPr>
            <w:tcW w:w="800" w:type="dxa"/>
            <w:shd w:val="solid" w:color="FFFFFF" w:fill="auto"/>
          </w:tcPr>
          <w:p w14:paraId="6157FCAD" w14:textId="77777777" w:rsidR="0081701E" w:rsidRDefault="0081701E" w:rsidP="0081701E">
            <w:pPr>
              <w:pStyle w:val="TAL"/>
            </w:pPr>
            <w:r>
              <w:t>2016-06</w:t>
            </w:r>
          </w:p>
        </w:tc>
        <w:tc>
          <w:tcPr>
            <w:tcW w:w="800" w:type="dxa"/>
            <w:shd w:val="solid" w:color="FFFFFF" w:fill="auto"/>
          </w:tcPr>
          <w:p w14:paraId="078563A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4B9E62"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2707E45A"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74D026D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706FC1C7"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0A69D2E0" w14:textId="77777777" w:rsidR="0081701E" w:rsidRDefault="0081701E" w:rsidP="0081701E">
            <w:pPr>
              <w:pStyle w:val="TAL"/>
            </w:pPr>
            <w:r>
              <w:t>13.0.1</w:t>
            </w:r>
          </w:p>
        </w:tc>
        <w:tc>
          <w:tcPr>
            <w:tcW w:w="690" w:type="dxa"/>
            <w:shd w:val="solid" w:color="FFFFFF" w:fill="auto"/>
          </w:tcPr>
          <w:p w14:paraId="18CB9E4A" w14:textId="77777777" w:rsidR="0081701E" w:rsidRDefault="0081701E" w:rsidP="0081701E">
            <w:pPr>
              <w:pStyle w:val="TAL"/>
            </w:pPr>
            <w:r>
              <w:t>13.1.0</w:t>
            </w:r>
          </w:p>
        </w:tc>
      </w:tr>
      <w:tr w:rsidR="0081701E" w:rsidRPr="00137B22" w14:paraId="7A52AEDA" w14:textId="77777777" w:rsidTr="00235CC9">
        <w:tc>
          <w:tcPr>
            <w:tcW w:w="800" w:type="dxa"/>
            <w:shd w:val="solid" w:color="FFFFFF" w:fill="auto"/>
          </w:tcPr>
          <w:p w14:paraId="296DDD84" w14:textId="77777777" w:rsidR="0081701E" w:rsidRDefault="0081701E" w:rsidP="0081701E">
            <w:pPr>
              <w:pStyle w:val="TAL"/>
            </w:pPr>
            <w:r>
              <w:t>2016-06</w:t>
            </w:r>
          </w:p>
        </w:tc>
        <w:tc>
          <w:tcPr>
            <w:tcW w:w="800" w:type="dxa"/>
            <w:shd w:val="solid" w:color="FFFFFF" w:fill="auto"/>
          </w:tcPr>
          <w:p w14:paraId="76D7DFA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2AAF2B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32D23A1"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75BC9B38"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9BBB57"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746EDD15" w14:textId="77777777" w:rsidR="0081701E" w:rsidRDefault="0081701E" w:rsidP="0081701E">
            <w:pPr>
              <w:pStyle w:val="TAL"/>
            </w:pPr>
            <w:r>
              <w:t>13.0.1</w:t>
            </w:r>
          </w:p>
        </w:tc>
        <w:tc>
          <w:tcPr>
            <w:tcW w:w="690" w:type="dxa"/>
            <w:shd w:val="solid" w:color="FFFFFF" w:fill="auto"/>
          </w:tcPr>
          <w:p w14:paraId="5C245EB8" w14:textId="77777777" w:rsidR="0081701E" w:rsidRDefault="0081701E" w:rsidP="0081701E">
            <w:pPr>
              <w:pStyle w:val="TAL"/>
            </w:pPr>
            <w:r>
              <w:t>13.1.0</w:t>
            </w:r>
          </w:p>
        </w:tc>
      </w:tr>
      <w:tr w:rsidR="0081701E" w:rsidRPr="00137B22" w14:paraId="784088B9" w14:textId="77777777" w:rsidTr="00235CC9">
        <w:tc>
          <w:tcPr>
            <w:tcW w:w="800" w:type="dxa"/>
            <w:shd w:val="solid" w:color="FFFFFF" w:fill="auto"/>
          </w:tcPr>
          <w:p w14:paraId="510AE49E" w14:textId="77777777" w:rsidR="0081701E" w:rsidRDefault="0081701E" w:rsidP="0081701E">
            <w:pPr>
              <w:pStyle w:val="TAL"/>
            </w:pPr>
            <w:r>
              <w:t>2016-06</w:t>
            </w:r>
          </w:p>
        </w:tc>
        <w:tc>
          <w:tcPr>
            <w:tcW w:w="800" w:type="dxa"/>
            <w:shd w:val="solid" w:color="FFFFFF" w:fill="auto"/>
          </w:tcPr>
          <w:p w14:paraId="29F1725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B5D00"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64EB9F17"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3E432A3E" w14:textId="77777777" w:rsidR="0081701E" w:rsidRDefault="0081701E" w:rsidP="0081701E">
            <w:pPr>
              <w:pStyle w:val="Guidance"/>
              <w:jc w:val="center"/>
              <w:rPr>
                <w:i w:val="0"/>
                <w:color w:val="auto"/>
              </w:rPr>
            </w:pPr>
          </w:p>
        </w:tc>
        <w:tc>
          <w:tcPr>
            <w:tcW w:w="4536" w:type="dxa"/>
            <w:shd w:val="solid" w:color="FFFFFF" w:fill="auto"/>
          </w:tcPr>
          <w:p w14:paraId="31B87427"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C4CB7AA" w14:textId="77777777" w:rsidR="0081701E" w:rsidRDefault="0081701E" w:rsidP="0081701E">
            <w:pPr>
              <w:pStyle w:val="TAL"/>
            </w:pPr>
            <w:r>
              <w:t>13.0.1</w:t>
            </w:r>
          </w:p>
        </w:tc>
        <w:tc>
          <w:tcPr>
            <w:tcW w:w="690" w:type="dxa"/>
            <w:shd w:val="solid" w:color="FFFFFF" w:fill="auto"/>
          </w:tcPr>
          <w:p w14:paraId="762EB0C6" w14:textId="77777777" w:rsidR="0081701E" w:rsidRDefault="0081701E" w:rsidP="0081701E">
            <w:pPr>
              <w:pStyle w:val="TAL"/>
            </w:pPr>
            <w:r>
              <w:t>13.1.0</w:t>
            </w:r>
          </w:p>
        </w:tc>
      </w:tr>
      <w:tr w:rsidR="0081701E" w:rsidRPr="00137B22" w14:paraId="27048F13" w14:textId="77777777" w:rsidTr="00235CC9">
        <w:tc>
          <w:tcPr>
            <w:tcW w:w="800" w:type="dxa"/>
            <w:shd w:val="solid" w:color="FFFFFF" w:fill="auto"/>
          </w:tcPr>
          <w:p w14:paraId="5ECA1784" w14:textId="77777777" w:rsidR="0081701E" w:rsidRDefault="0081701E" w:rsidP="0081701E">
            <w:pPr>
              <w:pStyle w:val="TAL"/>
            </w:pPr>
            <w:r>
              <w:t>2016-06</w:t>
            </w:r>
          </w:p>
        </w:tc>
        <w:tc>
          <w:tcPr>
            <w:tcW w:w="800" w:type="dxa"/>
            <w:shd w:val="solid" w:color="FFFFFF" w:fill="auto"/>
          </w:tcPr>
          <w:p w14:paraId="09F51BF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3E939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4AB1F9C7"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28C817EB"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1F4A56EF" w14:textId="77777777" w:rsidR="0081701E" w:rsidRPr="005877CA" w:rsidRDefault="0081701E" w:rsidP="0081701E">
            <w:pPr>
              <w:pStyle w:val="TAL"/>
            </w:pPr>
            <w:r w:rsidRPr="00B77A4F">
              <w:t>Manual Commencement Mode corrections</w:t>
            </w:r>
          </w:p>
        </w:tc>
        <w:tc>
          <w:tcPr>
            <w:tcW w:w="769" w:type="dxa"/>
            <w:shd w:val="solid" w:color="FFFFFF" w:fill="auto"/>
          </w:tcPr>
          <w:p w14:paraId="01F5CA06" w14:textId="77777777" w:rsidR="0081701E" w:rsidRDefault="0081701E" w:rsidP="0081701E">
            <w:pPr>
              <w:pStyle w:val="TAL"/>
            </w:pPr>
            <w:r>
              <w:t>13.0.1</w:t>
            </w:r>
          </w:p>
        </w:tc>
        <w:tc>
          <w:tcPr>
            <w:tcW w:w="690" w:type="dxa"/>
            <w:shd w:val="solid" w:color="FFFFFF" w:fill="auto"/>
          </w:tcPr>
          <w:p w14:paraId="4D53E853" w14:textId="77777777" w:rsidR="0081701E" w:rsidRDefault="0081701E" w:rsidP="0081701E">
            <w:pPr>
              <w:pStyle w:val="TAL"/>
            </w:pPr>
            <w:r>
              <w:t>13.1.0</w:t>
            </w:r>
          </w:p>
        </w:tc>
      </w:tr>
      <w:tr w:rsidR="0081701E" w:rsidRPr="00137B22" w14:paraId="48DE9DE5" w14:textId="77777777" w:rsidTr="00235CC9">
        <w:tc>
          <w:tcPr>
            <w:tcW w:w="800" w:type="dxa"/>
            <w:shd w:val="solid" w:color="FFFFFF" w:fill="auto"/>
          </w:tcPr>
          <w:p w14:paraId="74F18AFD" w14:textId="77777777" w:rsidR="0081701E" w:rsidRDefault="0081701E" w:rsidP="0081701E">
            <w:pPr>
              <w:pStyle w:val="TAL"/>
            </w:pPr>
            <w:r>
              <w:t>2016-06</w:t>
            </w:r>
          </w:p>
        </w:tc>
        <w:tc>
          <w:tcPr>
            <w:tcW w:w="800" w:type="dxa"/>
            <w:shd w:val="solid" w:color="FFFFFF" w:fill="auto"/>
          </w:tcPr>
          <w:p w14:paraId="716E09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57D4A2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292EFDE"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6A0903D8" w14:textId="77777777" w:rsidR="0081701E" w:rsidRDefault="0081701E" w:rsidP="0081701E">
            <w:pPr>
              <w:pStyle w:val="Guidance"/>
              <w:jc w:val="center"/>
              <w:rPr>
                <w:i w:val="0"/>
                <w:color w:val="auto"/>
              </w:rPr>
            </w:pPr>
          </w:p>
        </w:tc>
        <w:tc>
          <w:tcPr>
            <w:tcW w:w="4536" w:type="dxa"/>
            <w:shd w:val="solid" w:color="FFFFFF" w:fill="auto"/>
          </w:tcPr>
          <w:p w14:paraId="76E55A65"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57C9C83B" w14:textId="77777777" w:rsidR="0081701E" w:rsidRDefault="0081701E" w:rsidP="0081701E">
            <w:pPr>
              <w:pStyle w:val="TAL"/>
            </w:pPr>
            <w:r>
              <w:t>13.0.1</w:t>
            </w:r>
          </w:p>
        </w:tc>
        <w:tc>
          <w:tcPr>
            <w:tcW w:w="690" w:type="dxa"/>
            <w:shd w:val="solid" w:color="FFFFFF" w:fill="auto"/>
          </w:tcPr>
          <w:p w14:paraId="73135CDE" w14:textId="77777777" w:rsidR="0081701E" w:rsidRDefault="0081701E" w:rsidP="0081701E">
            <w:pPr>
              <w:pStyle w:val="TAL"/>
            </w:pPr>
            <w:r>
              <w:t>13.1.0</w:t>
            </w:r>
          </w:p>
        </w:tc>
      </w:tr>
      <w:tr w:rsidR="0081701E" w:rsidRPr="00137B22" w14:paraId="5FC7AA38" w14:textId="77777777" w:rsidTr="00235CC9">
        <w:tc>
          <w:tcPr>
            <w:tcW w:w="800" w:type="dxa"/>
            <w:shd w:val="solid" w:color="FFFFFF" w:fill="auto"/>
          </w:tcPr>
          <w:p w14:paraId="1F5C2DBD" w14:textId="77777777" w:rsidR="0081701E" w:rsidRDefault="0081701E" w:rsidP="0081701E">
            <w:pPr>
              <w:pStyle w:val="TAL"/>
            </w:pPr>
            <w:r>
              <w:t>2016-06</w:t>
            </w:r>
          </w:p>
        </w:tc>
        <w:tc>
          <w:tcPr>
            <w:tcW w:w="800" w:type="dxa"/>
            <w:shd w:val="solid" w:color="FFFFFF" w:fill="auto"/>
          </w:tcPr>
          <w:p w14:paraId="2E53737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2809057"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292E2EBA"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6BC3563B" w14:textId="77777777" w:rsidR="0081701E" w:rsidRDefault="0081701E" w:rsidP="0081701E">
            <w:pPr>
              <w:pStyle w:val="Guidance"/>
              <w:jc w:val="center"/>
              <w:rPr>
                <w:i w:val="0"/>
                <w:color w:val="auto"/>
              </w:rPr>
            </w:pPr>
          </w:p>
        </w:tc>
        <w:tc>
          <w:tcPr>
            <w:tcW w:w="4536" w:type="dxa"/>
            <w:shd w:val="solid" w:color="FFFFFF" w:fill="auto"/>
          </w:tcPr>
          <w:p w14:paraId="3FD00C45"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2B739034" w14:textId="77777777" w:rsidR="0081701E" w:rsidRDefault="0081701E" w:rsidP="0081701E">
            <w:pPr>
              <w:pStyle w:val="TAL"/>
            </w:pPr>
            <w:r>
              <w:t>13.0.1</w:t>
            </w:r>
          </w:p>
        </w:tc>
        <w:tc>
          <w:tcPr>
            <w:tcW w:w="690" w:type="dxa"/>
            <w:shd w:val="solid" w:color="FFFFFF" w:fill="auto"/>
          </w:tcPr>
          <w:p w14:paraId="0B6FEC44" w14:textId="77777777" w:rsidR="0081701E" w:rsidRDefault="0081701E" w:rsidP="0081701E">
            <w:pPr>
              <w:pStyle w:val="TAL"/>
            </w:pPr>
            <w:r>
              <w:t>13.1.0</w:t>
            </w:r>
          </w:p>
        </w:tc>
      </w:tr>
      <w:tr w:rsidR="0081701E" w:rsidRPr="00137B22" w14:paraId="0139E2D9" w14:textId="77777777" w:rsidTr="00235CC9">
        <w:tc>
          <w:tcPr>
            <w:tcW w:w="800" w:type="dxa"/>
            <w:shd w:val="solid" w:color="FFFFFF" w:fill="auto"/>
          </w:tcPr>
          <w:p w14:paraId="09DA050F" w14:textId="77777777" w:rsidR="0081701E" w:rsidRDefault="0081701E" w:rsidP="0081701E">
            <w:pPr>
              <w:pStyle w:val="TAL"/>
            </w:pPr>
            <w:r>
              <w:t>2016-06</w:t>
            </w:r>
          </w:p>
        </w:tc>
        <w:tc>
          <w:tcPr>
            <w:tcW w:w="800" w:type="dxa"/>
            <w:shd w:val="solid" w:color="FFFFFF" w:fill="auto"/>
          </w:tcPr>
          <w:p w14:paraId="0C00B4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21347AC"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08B151B4"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15980D0E"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539A170"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0EF306E1" w14:textId="77777777" w:rsidR="0081701E" w:rsidRDefault="0081701E" w:rsidP="0081701E">
            <w:pPr>
              <w:pStyle w:val="TAL"/>
            </w:pPr>
            <w:r>
              <w:t>13.0.1</w:t>
            </w:r>
          </w:p>
        </w:tc>
        <w:tc>
          <w:tcPr>
            <w:tcW w:w="690" w:type="dxa"/>
            <w:shd w:val="solid" w:color="FFFFFF" w:fill="auto"/>
          </w:tcPr>
          <w:p w14:paraId="1C5B9A44" w14:textId="77777777" w:rsidR="0081701E" w:rsidRDefault="0081701E" w:rsidP="0081701E">
            <w:pPr>
              <w:pStyle w:val="TAL"/>
            </w:pPr>
            <w:r>
              <w:t>13.1.0</w:t>
            </w:r>
          </w:p>
        </w:tc>
      </w:tr>
      <w:tr w:rsidR="0081701E" w:rsidRPr="00137B22" w14:paraId="18A5D18D" w14:textId="77777777" w:rsidTr="00235CC9">
        <w:tc>
          <w:tcPr>
            <w:tcW w:w="800" w:type="dxa"/>
            <w:shd w:val="solid" w:color="FFFFFF" w:fill="auto"/>
          </w:tcPr>
          <w:p w14:paraId="24C03E87" w14:textId="77777777" w:rsidR="0081701E" w:rsidRDefault="0081701E" w:rsidP="0081701E">
            <w:pPr>
              <w:pStyle w:val="TAL"/>
            </w:pPr>
            <w:r>
              <w:t>2016-06</w:t>
            </w:r>
          </w:p>
        </w:tc>
        <w:tc>
          <w:tcPr>
            <w:tcW w:w="800" w:type="dxa"/>
            <w:shd w:val="solid" w:color="FFFFFF" w:fill="auto"/>
          </w:tcPr>
          <w:p w14:paraId="7E2B948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8ED5844"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746015DF"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533F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6C2E2CD" w14:textId="77777777" w:rsidR="0081701E" w:rsidRPr="00E44168" w:rsidRDefault="0081701E" w:rsidP="0081701E">
            <w:pPr>
              <w:pStyle w:val="TAL"/>
            </w:pPr>
            <w:r w:rsidRPr="00E44168">
              <w:t>Corrections in affiliation procedures</w:t>
            </w:r>
          </w:p>
        </w:tc>
        <w:tc>
          <w:tcPr>
            <w:tcW w:w="769" w:type="dxa"/>
            <w:shd w:val="solid" w:color="FFFFFF" w:fill="auto"/>
          </w:tcPr>
          <w:p w14:paraId="0D83B4A2" w14:textId="77777777" w:rsidR="0081701E" w:rsidRDefault="0081701E" w:rsidP="0081701E">
            <w:pPr>
              <w:pStyle w:val="TAL"/>
            </w:pPr>
            <w:r>
              <w:t>13.0.1</w:t>
            </w:r>
          </w:p>
        </w:tc>
        <w:tc>
          <w:tcPr>
            <w:tcW w:w="690" w:type="dxa"/>
            <w:shd w:val="solid" w:color="FFFFFF" w:fill="auto"/>
          </w:tcPr>
          <w:p w14:paraId="10B55C62" w14:textId="77777777" w:rsidR="0081701E" w:rsidRDefault="0081701E" w:rsidP="0081701E">
            <w:pPr>
              <w:pStyle w:val="TAL"/>
            </w:pPr>
            <w:r>
              <w:t>13.1.0</w:t>
            </w:r>
          </w:p>
        </w:tc>
      </w:tr>
      <w:tr w:rsidR="0081701E" w:rsidRPr="00137B22" w14:paraId="7239AD21" w14:textId="77777777" w:rsidTr="00235CC9">
        <w:tc>
          <w:tcPr>
            <w:tcW w:w="800" w:type="dxa"/>
            <w:shd w:val="solid" w:color="FFFFFF" w:fill="auto"/>
          </w:tcPr>
          <w:p w14:paraId="2C64DFAC" w14:textId="77777777" w:rsidR="0081701E" w:rsidRDefault="0081701E" w:rsidP="0081701E">
            <w:pPr>
              <w:pStyle w:val="TAL"/>
            </w:pPr>
            <w:r>
              <w:t>2016-06</w:t>
            </w:r>
          </w:p>
        </w:tc>
        <w:tc>
          <w:tcPr>
            <w:tcW w:w="800" w:type="dxa"/>
            <w:shd w:val="solid" w:color="FFFFFF" w:fill="auto"/>
          </w:tcPr>
          <w:p w14:paraId="34E58DF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5843DAE"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D3F2D35"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1BB5FA6F"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2F55464C" w14:textId="77777777" w:rsidR="0081701E" w:rsidRPr="00E44168" w:rsidRDefault="0081701E" w:rsidP="0081701E">
            <w:pPr>
              <w:pStyle w:val="TAL"/>
            </w:pPr>
            <w:r w:rsidRPr="00E44168">
              <w:t>Corrections to call control</w:t>
            </w:r>
          </w:p>
        </w:tc>
        <w:tc>
          <w:tcPr>
            <w:tcW w:w="769" w:type="dxa"/>
            <w:shd w:val="solid" w:color="FFFFFF" w:fill="auto"/>
          </w:tcPr>
          <w:p w14:paraId="7576A082" w14:textId="77777777" w:rsidR="0081701E" w:rsidRDefault="0081701E" w:rsidP="0081701E">
            <w:pPr>
              <w:pStyle w:val="TAL"/>
            </w:pPr>
            <w:r>
              <w:t>13.0.1</w:t>
            </w:r>
          </w:p>
        </w:tc>
        <w:tc>
          <w:tcPr>
            <w:tcW w:w="690" w:type="dxa"/>
            <w:shd w:val="solid" w:color="FFFFFF" w:fill="auto"/>
          </w:tcPr>
          <w:p w14:paraId="62F87F54" w14:textId="77777777" w:rsidR="0081701E" w:rsidRDefault="0081701E" w:rsidP="0081701E">
            <w:pPr>
              <w:pStyle w:val="TAL"/>
            </w:pPr>
            <w:r>
              <w:t>13.1.0</w:t>
            </w:r>
          </w:p>
        </w:tc>
      </w:tr>
      <w:tr w:rsidR="0081701E" w:rsidRPr="00137B22" w14:paraId="0B0ADD7B" w14:textId="77777777" w:rsidTr="00235CC9">
        <w:tc>
          <w:tcPr>
            <w:tcW w:w="800" w:type="dxa"/>
            <w:shd w:val="solid" w:color="FFFFFF" w:fill="auto"/>
          </w:tcPr>
          <w:p w14:paraId="29B3AF3E" w14:textId="77777777" w:rsidR="0081701E" w:rsidRDefault="0081701E" w:rsidP="0081701E">
            <w:pPr>
              <w:pStyle w:val="TAL"/>
            </w:pPr>
            <w:r>
              <w:t>2016-06</w:t>
            </w:r>
          </w:p>
        </w:tc>
        <w:tc>
          <w:tcPr>
            <w:tcW w:w="800" w:type="dxa"/>
            <w:shd w:val="solid" w:color="FFFFFF" w:fill="auto"/>
          </w:tcPr>
          <w:p w14:paraId="6D56B8D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2FEB9DF"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712D73DB"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77C27C36"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7B2413EE" w14:textId="77777777" w:rsidR="0081701E" w:rsidRPr="00E44168" w:rsidRDefault="0081701E" w:rsidP="0081701E">
            <w:pPr>
              <w:pStyle w:val="TAL"/>
            </w:pPr>
            <w:r w:rsidRPr="000C6A67">
              <w:t>24.379 rel-13 Off-network Call Merge</w:t>
            </w:r>
          </w:p>
        </w:tc>
        <w:tc>
          <w:tcPr>
            <w:tcW w:w="769" w:type="dxa"/>
            <w:shd w:val="solid" w:color="FFFFFF" w:fill="auto"/>
          </w:tcPr>
          <w:p w14:paraId="321D9C74" w14:textId="77777777" w:rsidR="0081701E" w:rsidRDefault="0081701E" w:rsidP="0081701E">
            <w:pPr>
              <w:pStyle w:val="TAL"/>
            </w:pPr>
            <w:r>
              <w:t>13.0.1</w:t>
            </w:r>
          </w:p>
        </w:tc>
        <w:tc>
          <w:tcPr>
            <w:tcW w:w="690" w:type="dxa"/>
            <w:shd w:val="solid" w:color="FFFFFF" w:fill="auto"/>
          </w:tcPr>
          <w:p w14:paraId="3507E5E2" w14:textId="77777777" w:rsidR="0081701E" w:rsidRDefault="0081701E" w:rsidP="0081701E">
            <w:pPr>
              <w:pStyle w:val="TAL"/>
            </w:pPr>
            <w:r>
              <w:t>13.1.0</w:t>
            </w:r>
          </w:p>
        </w:tc>
      </w:tr>
      <w:tr w:rsidR="0081701E" w:rsidRPr="00137B22" w14:paraId="7E7EF59C" w14:textId="77777777" w:rsidTr="00235CC9">
        <w:tc>
          <w:tcPr>
            <w:tcW w:w="800" w:type="dxa"/>
            <w:shd w:val="solid" w:color="FFFFFF" w:fill="auto"/>
          </w:tcPr>
          <w:p w14:paraId="3ADF6B03" w14:textId="77777777" w:rsidR="0081701E" w:rsidRDefault="0081701E" w:rsidP="0081701E">
            <w:pPr>
              <w:pStyle w:val="TAL"/>
            </w:pPr>
            <w:r>
              <w:t>2016-06</w:t>
            </w:r>
          </w:p>
        </w:tc>
        <w:tc>
          <w:tcPr>
            <w:tcW w:w="800" w:type="dxa"/>
            <w:shd w:val="solid" w:color="FFFFFF" w:fill="auto"/>
          </w:tcPr>
          <w:p w14:paraId="281915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5672148"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074BAFF"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369B6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1EF5C027" w14:textId="77777777" w:rsidR="0081701E" w:rsidRPr="000C6A67" w:rsidRDefault="0081701E" w:rsidP="0081701E">
            <w:pPr>
              <w:pStyle w:val="TAL"/>
            </w:pPr>
            <w:r w:rsidRPr="000C6A67">
              <w:t>24.379 rel-13 Off-network Emergency alert</w:t>
            </w:r>
          </w:p>
        </w:tc>
        <w:tc>
          <w:tcPr>
            <w:tcW w:w="769" w:type="dxa"/>
            <w:shd w:val="solid" w:color="FFFFFF" w:fill="auto"/>
          </w:tcPr>
          <w:p w14:paraId="54D94EF1" w14:textId="77777777" w:rsidR="0081701E" w:rsidRDefault="0081701E" w:rsidP="0081701E">
            <w:pPr>
              <w:pStyle w:val="TAL"/>
            </w:pPr>
            <w:r>
              <w:t>13.0.1</w:t>
            </w:r>
          </w:p>
        </w:tc>
        <w:tc>
          <w:tcPr>
            <w:tcW w:w="690" w:type="dxa"/>
            <w:shd w:val="solid" w:color="FFFFFF" w:fill="auto"/>
          </w:tcPr>
          <w:p w14:paraId="2FB644ED" w14:textId="77777777" w:rsidR="0081701E" w:rsidRDefault="0081701E" w:rsidP="0081701E">
            <w:pPr>
              <w:pStyle w:val="TAL"/>
            </w:pPr>
            <w:r>
              <w:t>13.1.0</w:t>
            </w:r>
          </w:p>
        </w:tc>
      </w:tr>
      <w:tr w:rsidR="0081701E" w:rsidRPr="00137B22" w14:paraId="1B94AB29" w14:textId="77777777" w:rsidTr="00235CC9">
        <w:tc>
          <w:tcPr>
            <w:tcW w:w="800" w:type="dxa"/>
            <w:shd w:val="solid" w:color="FFFFFF" w:fill="auto"/>
          </w:tcPr>
          <w:p w14:paraId="67A166BE" w14:textId="77777777" w:rsidR="0081701E" w:rsidRDefault="0081701E" w:rsidP="0081701E">
            <w:pPr>
              <w:pStyle w:val="TAL"/>
            </w:pPr>
            <w:r>
              <w:t>2016-06</w:t>
            </w:r>
          </w:p>
        </w:tc>
        <w:tc>
          <w:tcPr>
            <w:tcW w:w="800" w:type="dxa"/>
            <w:shd w:val="solid" w:color="FFFFFF" w:fill="auto"/>
          </w:tcPr>
          <w:p w14:paraId="35EF77A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ECDA8A4"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2CB8227"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044D0590" w14:textId="77777777" w:rsidR="0081701E" w:rsidRDefault="0081701E" w:rsidP="0081701E">
            <w:pPr>
              <w:pStyle w:val="Guidance"/>
              <w:jc w:val="center"/>
              <w:rPr>
                <w:i w:val="0"/>
                <w:color w:val="auto"/>
              </w:rPr>
            </w:pPr>
          </w:p>
        </w:tc>
        <w:tc>
          <w:tcPr>
            <w:tcW w:w="4536" w:type="dxa"/>
            <w:shd w:val="solid" w:color="FFFFFF" w:fill="auto"/>
          </w:tcPr>
          <w:p w14:paraId="19DB0E4D" w14:textId="77777777" w:rsidR="0081701E" w:rsidRPr="000C6A67" w:rsidRDefault="0081701E" w:rsidP="0081701E">
            <w:pPr>
              <w:pStyle w:val="TAL"/>
            </w:pPr>
            <w:r w:rsidRPr="000C6A67">
              <w:t>Off-network implicit downgrade timer</w:t>
            </w:r>
          </w:p>
        </w:tc>
        <w:tc>
          <w:tcPr>
            <w:tcW w:w="769" w:type="dxa"/>
            <w:shd w:val="solid" w:color="FFFFFF" w:fill="auto"/>
          </w:tcPr>
          <w:p w14:paraId="03C0612A" w14:textId="77777777" w:rsidR="0081701E" w:rsidRDefault="0081701E" w:rsidP="0081701E">
            <w:pPr>
              <w:pStyle w:val="TAL"/>
            </w:pPr>
            <w:r>
              <w:t>13.0.1</w:t>
            </w:r>
          </w:p>
        </w:tc>
        <w:tc>
          <w:tcPr>
            <w:tcW w:w="690" w:type="dxa"/>
            <w:shd w:val="solid" w:color="FFFFFF" w:fill="auto"/>
          </w:tcPr>
          <w:p w14:paraId="065C3CC9" w14:textId="77777777" w:rsidR="0081701E" w:rsidRDefault="0081701E" w:rsidP="0081701E">
            <w:pPr>
              <w:pStyle w:val="TAL"/>
            </w:pPr>
            <w:r>
              <w:t>13.1.0</w:t>
            </w:r>
          </w:p>
        </w:tc>
      </w:tr>
      <w:tr w:rsidR="00962ADA" w:rsidRPr="00137B22" w14:paraId="059CFCE8" w14:textId="77777777" w:rsidTr="00235CC9">
        <w:tc>
          <w:tcPr>
            <w:tcW w:w="800" w:type="dxa"/>
            <w:shd w:val="solid" w:color="FFFFFF" w:fill="auto"/>
          </w:tcPr>
          <w:p w14:paraId="317709F4" w14:textId="77777777" w:rsidR="00962ADA" w:rsidRDefault="00962ADA" w:rsidP="006C5317">
            <w:pPr>
              <w:pStyle w:val="TAL"/>
            </w:pPr>
            <w:r>
              <w:t>2016-06</w:t>
            </w:r>
          </w:p>
        </w:tc>
        <w:tc>
          <w:tcPr>
            <w:tcW w:w="800" w:type="dxa"/>
            <w:shd w:val="solid" w:color="FFFFFF" w:fill="auto"/>
          </w:tcPr>
          <w:p w14:paraId="3EC5A9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FF57E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7FCFABE"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4F2C1FC4"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6ACB8CC0"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DE386D5" w14:textId="77777777" w:rsidR="00962ADA" w:rsidRDefault="00962ADA" w:rsidP="006C5317">
            <w:pPr>
              <w:pStyle w:val="TAL"/>
            </w:pPr>
            <w:r>
              <w:t>13.0.1</w:t>
            </w:r>
          </w:p>
        </w:tc>
        <w:tc>
          <w:tcPr>
            <w:tcW w:w="690" w:type="dxa"/>
            <w:shd w:val="solid" w:color="FFFFFF" w:fill="auto"/>
          </w:tcPr>
          <w:p w14:paraId="3CB84E34" w14:textId="77777777" w:rsidR="00962ADA" w:rsidRDefault="00962ADA" w:rsidP="006C5317">
            <w:pPr>
              <w:pStyle w:val="TAL"/>
            </w:pPr>
            <w:r>
              <w:t>13.1.0</w:t>
            </w:r>
          </w:p>
        </w:tc>
      </w:tr>
      <w:tr w:rsidR="0081701E" w:rsidRPr="00137B22" w14:paraId="1BFC8B16" w14:textId="77777777" w:rsidTr="00235CC9">
        <w:tc>
          <w:tcPr>
            <w:tcW w:w="800" w:type="dxa"/>
            <w:shd w:val="solid" w:color="FFFFFF" w:fill="auto"/>
          </w:tcPr>
          <w:p w14:paraId="729F05DA" w14:textId="77777777" w:rsidR="0081701E" w:rsidRDefault="0081701E" w:rsidP="0081701E">
            <w:pPr>
              <w:pStyle w:val="TAL"/>
            </w:pPr>
            <w:r>
              <w:t>2016-06</w:t>
            </w:r>
          </w:p>
        </w:tc>
        <w:tc>
          <w:tcPr>
            <w:tcW w:w="800" w:type="dxa"/>
            <w:shd w:val="solid" w:color="FFFFFF" w:fill="auto"/>
          </w:tcPr>
          <w:p w14:paraId="59B0778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1E64F48"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B7C63CF"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E0DD031"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2F8D965"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1FB8B942" w14:textId="77777777" w:rsidR="0081701E" w:rsidRDefault="0081701E" w:rsidP="0081701E">
            <w:pPr>
              <w:pStyle w:val="TAL"/>
            </w:pPr>
            <w:r>
              <w:t>13.0.1</w:t>
            </w:r>
          </w:p>
        </w:tc>
        <w:tc>
          <w:tcPr>
            <w:tcW w:w="690" w:type="dxa"/>
            <w:shd w:val="solid" w:color="FFFFFF" w:fill="auto"/>
          </w:tcPr>
          <w:p w14:paraId="0CA7C9FC" w14:textId="77777777" w:rsidR="0081701E" w:rsidRDefault="0081701E" w:rsidP="0081701E">
            <w:pPr>
              <w:pStyle w:val="TAL"/>
            </w:pPr>
            <w:r>
              <w:t>13.1.0</w:t>
            </w:r>
          </w:p>
        </w:tc>
      </w:tr>
      <w:tr w:rsidR="0081701E" w:rsidRPr="00137B22" w14:paraId="60C64225" w14:textId="77777777" w:rsidTr="00235CC9">
        <w:tc>
          <w:tcPr>
            <w:tcW w:w="800" w:type="dxa"/>
            <w:shd w:val="solid" w:color="FFFFFF" w:fill="auto"/>
          </w:tcPr>
          <w:p w14:paraId="427089DB" w14:textId="77777777" w:rsidR="0081701E" w:rsidRDefault="0081701E" w:rsidP="0081701E">
            <w:pPr>
              <w:pStyle w:val="TAL"/>
            </w:pPr>
            <w:r>
              <w:t>2016-06</w:t>
            </w:r>
          </w:p>
        </w:tc>
        <w:tc>
          <w:tcPr>
            <w:tcW w:w="800" w:type="dxa"/>
            <w:shd w:val="solid" w:color="FFFFFF" w:fill="auto"/>
          </w:tcPr>
          <w:p w14:paraId="72657F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DD5079"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576512D7"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5B9096A0"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4EF4DC4" w14:textId="77777777" w:rsidR="0081701E" w:rsidRPr="001170D9" w:rsidRDefault="0081701E" w:rsidP="0081701E">
            <w:pPr>
              <w:pStyle w:val="TAL"/>
            </w:pPr>
            <w:r w:rsidRPr="001170D9">
              <w:t>24.379 rel-13 Off-network editor's notes</w:t>
            </w:r>
          </w:p>
        </w:tc>
        <w:tc>
          <w:tcPr>
            <w:tcW w:w="769" w:type="dxa"/>
            <w:shd w:val="solid" w:color="FFFFFF" w:fill="auto"/>
          </w:tcPr>
          <w:p w14:paraId="7B8749A4" w14:textId="77777777" w:rsidR="0081701E" w:rsidRDefault="0081701E" w:rsidP="0081701E">
            <w:pPr>
              <w:pStyle w:val="TAL"/>
            </w:pPr>
            <w:r>
              <w:t>13.0.1</w:t>
            </w:r>
          </w:p>
        </w:tc>
        <w:tc>
          <w:tcPr>
            <w:tcW w:w="690" w:type="dxa"/>
            <w:shd w:val="solid" w:color="FFFFFF" w:fill="auto"/>
          </w:tcPr>
          <w:p w14:paraId="102118EF" w14:textId="77777777" w:rsidR="0081701E" w:rsidRDefault="0081701E" w:rsidP="0081701E">
            <w:pPr>
              <w:pStyle w:val="TAL"/>
            </w:pPr>
            <w:r>
              <w:t>13.1.0</w:t>
            </w:r>
          </w:p>
        </w:tc>
      </w:tr>
      <w:tr w:rsidR="0081701E" w:rsidRPr="00137B22" w14:paraId="05BECB5C" w14:textId="77777777" w:rsidTr="00235CC9">
        <w:tc>
          <w:tcPr>
            <w:tcW w:w="800" w:type="dxa"/>
            <w:shd w:val="solid" w:color="FFFFFF" w:fill="auto"/>
          </w:tcPr>
          <w:p w14:paraId="30E45D8F" w14:textId="77777777" w:rsidR="0081701E" w:rsidRDefault="0081701E" w:rsidP="0081701E">
            <w:pPr>
              <w:pStyle w:val="TAL"/>
            </w:pPr>
            <w:r>
              <w:t>2016-06</w:t>
            </w:r>
          </w:p>
        </w:tc>
        <w:tc>
          <w:tcPr>
            <w:tcW w:w="800" w:type="dxa"/>
            <w:shd w:val="solid" w:color="FFFFFF" w:fill="auto"/>
          </w:tcPr>
          <w:p w14:paraId="43E601C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9E000EB"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51902358"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21A8B6F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08107D0" w14:textId="77777777" w:rsidR="0081701E" w:rsidRPr="001170D9" w:rsidRDefault="0081701E" w:rsidP="0081701E">
            <w:pPr>
              <w:pStyle w:val="TAL"/>
            </w:pPr>
            <w:r w:rsidRPr="001170D9">
              <w:t>Corrections to clauses 4 to 12</w:t>
            </w:r>
          </w:p>
        </w:tc>
        <w:tc>
          <w:tcPr>
            <w:tcW w:w="769" w:type="dxa"/>
            <w:shd w:val="solid" w:color="FFFFFF" w:fill="auto"/>
          </w:tcPr>
          <w:p w14:paraId="511592B9" w14:textId="77777777" w:rsidR="0081701E" w:rsidRDefault="0081701E" w:rsidP="0081701E">
            <w:pPr>
              <w:pStyle w:val="TAL"/>
            </w:pPr>
            <w:r>
              <w:t>13.0.1</w:t>
            </w:r>
          </w:p>
        </w:tc>
        <w:tc>
          <w:tcPr>
            <w:tcW w:w="690" w:type="dxa"/>
            <w:shd w:val="solid" w:color="FFFFFF" w:fill="auto"/>
          </w:tcPr>
          <w:p w14:paraId="43AAAD15" w14:textId="77777777" w:rsidR="0081701E" w:rsidRDefault="0081701E" w:rsidP="0081701E">
            <w:pPr>
              <w:pStyle w:val="TAL"/>
            </w:pPr>
            <w:r>
              <w:t>13.1.0</w:t>
            </w:r>
          </w:p>
        </w:tc>
      </w:tr>
      <w:tr w:rsidR="0081701E" w:rsidRPr="00137B22" w14:paraId="054953DC" w14:textId="77777777" w:rsidTr="00235CC9">
        <w:tc>
          <w:tcPr>
            <w:tcW w:w="800" w:type="dxa"/>
            <w:shd w:val="solid" w:color="FFFFFF" w:fill="auto"/>
          </w:tcPr>
          <w:p w14:paraId="038C3BE7" w14:textId="77777777" w:rsidR="0081701E" w:rsidRDefault="0081701E" w:rsidP="0081701E">
            <w:pPr>
              <w:pStyle w:val="TAL"/>
            </w:pPr>
            <w:r>
              <w:lastRenderedPageBreak/>
              <w:t>2016-06</w:t>
            </w:r>
          </w:p>
        </w:tc>
        <w:tc>
          <w:tcPr>
            <w:tcW w:w="800" w:type="dxa"/>
            <w:shd w:val="solid" w:color="FFFFFF" w:fill="auto"/>
          </w:tcPr>
          <w:p w14:paraId="35E2B83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C26275"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1D481718"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71AABF7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3E8050EF"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5BADC1DB" w14:textId="77777777" w:rsidR="0081701E" w:rsidRDefault="0081701E" w:rsidP="0081701E">
            <w:pPr>
              <w:pStyle w:val="TAL"/>
            </w:pPr>
            <w:r>
              <w:t>13.0.1</w:t>
            </w:r>
          </w:p>
        </w:tc>
        <w:tc>
          <w:tcPr>
            <w:tcW w:w="690" w:type="dxa"/>
            <w:shd w:val="solid" w:color="FFFFFF" w:fill="auto"/>
          </w:tcPr>
          <w:p w14:paraId="33F2D104" w14:textId="77777777" w:rsidR="0081701E" w:rsidRDefault="0081701E" w:rsidP="0081701E">
            <w:pPr>
              <w:pStyle w:val="TAL"/>
            </w:pPr>
            <w:r>
              <w:t>13.1.0</w:t>
            </w:r>
          </w:p>
        </w:tc>
      </w:tr>
      <w:tr w:rsidR="0081701E" w:rsidRPr="00137B22" w14:paraId="2761FE98" w14:textId="77777777" w:rsidTr="00235CC9">
        <w:tc>
          <w:tcPr>
            <w:tcW w:w="800" w:type="dxa"/>
            <w:shd w:val="solid" w:color="FFFFFF" w:fill="auto"/>
          </w:tcPr>
          <w:p w14:paraId="6922C462" w14:textId="77777777" w:rsidR="0081701E" w:rsidRDefault="0081701E" w:rsidP="0081701E">
            <w:pPr>
              <w:pStyle w:val="TAL"/>
            </w:pPr>
            <w:r>
              <w:t>2016-06</w:t>
            </w:r>
          </w:p>
        </w:tc>
        <w:tc>
          <w:tcPr>
            <w:tcW w:w="800" w:type="dxa"/>
            <w:shd w:val="solid" w:color="FFFFFF" w:fill="auto"/>
          </w:tcPr>
          <w:p w14:paraId="75D4DCE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2BB369"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18E71D3"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30B18BB7"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649B0B7" w14:textId="77777777" w:rsidR="0081701E" w:rsidRPr="001170D9" w:rsidRDefault="0081701E" w:rsidP="0081701E">
            <w:pPr>
              <w:pStyle w:val="TAL"/>
            </w:pPr>
            <w:r w:rsidRPr="003C78E3">
              <w:t>MBMS corrections</w:t>
            </w:r>
          </w:p>
        </w:tc>
        <w:tc>
          <w:tcPr>
            <w:tcW w:w="769" w:type="dxa"/>
            <w:shd w:val="solid" w:color="FFFFFF" w:fill="auto"/>
          </w:tcPr>
          <w:p w14:paraId="740D3006" w14:textId="77777777" w:rsidR="0081701E" w:rsidRDefault="0081701E" w:rsidP="0081701E">
            <w:pPr>
              <w:pStyle w:val="TAL"/>
            </w:pPr>
            <w:r>
              <w:t>13.0.1</w:t>
            </w:r>
          </w:p>
        </w:tc>
        <w:tc>
          <w:tcPr>
            <w:tcW w:w="690" w:type="dxa"/>
            <w:shd w:val="solid" w:color="FFFFFF" w:fill="auto"/>
          </w:tcPr>
          <w:p w14:paraId="38F84453" w14:textId="77777777" w:rsidR="0081701E" w:rsidRDefault="0081701E" w:rsidP="0081701E">
            <w:pPr>
              <w:pStyle w:val="TAL"/>
            </w:pPr>
            <w:r>
              <w:t>13.1.0</w:t>
            </w:r>
          </w:p>
        </w:tc>
      </w:tr>
      <w:tr w:rsidR="0081701E" w:rsidRPr="00137B22" w14:paraId="4F8D7B59" w14:textId="77777777" w:rsidTr="00235CC9">
        <w:tc>
          <w:tcPr>
            <w:tcW w:w="800" w:type="dxa"/>
            <w:shd w:val="solid" w:color="FFFFFF" w:fill="auto"/>
          </w:tcPr>
          <w:p w14:paraId="7570C9E8" w14:textId="77777777" w:rsidR="0081701E" w:rsidRDefault="0081701E" w:rsidP="0081701E">
            <w:pPr>
              <w:pStyle w:val="TAL"/>
            </w:pPr>
            <w:r>
              <w:t>2016-06</w:t>
            </w:r>
          </w:p>
        </w:tc>
        <w:tc>
          <w:tcPr>
            <w:tcW w:w="800" w:type="dxa"/>
            <w:shd w:val="solid" w:color="FFFFFF" w:fill="auto"/>
          </w:tcPr>
          <w:p w14:paraId="02FECE6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4422343"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784F77E3"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1BB7394B"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F1DA3EC" w14:textId="77777777" w:rsidR="0081701E" w:rsidRPr="003C78E3" w:rsidRDefault="0081701E" w:rsidP="0081701E">
            <w:pPr>
              <w:pStyle w:val="TAL"/>
            </w:pPr>
            <w:r w:rsidRPr="003C78E3">
              <w:t>Annex B corrections</w:t>
            </w:r>
          </w:p>
        </w:tc>
        <w:tc>
          <w:tcPr>
            <w:tcW w:w="769" w:type="dxa"/>
            <w:shd w:val="solid" w:color="FFFFFF" w:fill="auto"/>
          </w:tcPr>
          <w:p w14:paraId="0F267EFC" w14:textId="77777777" w:rsidR="0081701E" w:rsidRDefault="0081701E" w:rsidP="0081701E">
            <w:pPr>
              <w:pStyle w:val="TAL"/>
            </w:pPr>
            <w:r>
              <w:t>13.0.1</w:t>
            </w:r>
          </w:p>
        </w:tc>
        <w:tc>
          <w:tcPr>
            <w:tcW w:w="690" w:type="dxa"/>
            <w:shd w:val="solid" w:color="FFFFFF" w:fill="auto"/>
          </w:tcPr>
          <w:p w14:paraId="52E252C0" w14:textId="77777777" w:rsidR="0081701E" w:rsidRDefault="0081701E" w:rsidP="0081701E">
            <w:pPr>
              <w:pStyle w:val="TAL"/>
            </w:pPr>
            <w:r>
              <w:t>13.1.0</w:t>
            </w:r>
          </w:p>
        </w:tc>
      </w:tr>
      <w:tr w:rsidR="0081701E" w:rsidRPr="00137B22" w14:paraId="06874E52" w14:textId="77777777" w:rsidTr="00235CC9">
        <w:tc>
          <w:tcPr>
            <w:tcW w:w="800" w:type="dxa"/>
            <w:shd w:val="solid" w:color="FFFFFF" w:fill="auto"/>
          </w:tcPr>
          <w:p w14:paraId="01C1D8E2" w14:textId="77777777" w:rsidR="0081701E" w:rsidRDefault="0081701E" w:rsidP="0081701E">
            <w:pPr>
              <w:pStyle w:val="TAL"/>
            </w:pPr>
            <w:r>
              <w:t>2016-06</w:t>
            </w:r>
          </w:p>
        </w:tc>
        <w:tc>
          <w:tcPr>
            <w:tcW w:w="800" w:type="dxa"/>
            <w:shd w:val="solid" w:color="FFFFFF" w:fill="auto"/>
          </w:tcPr>
          <w:p w14:paraId="04A9F78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789839C"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418ABD6C"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0291A6F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BE1BCE" w14:textId="77777777" w:rsidR="0081701E" w:rsidRPr="003C78E3" w:rsidRDefault="0081701E" w:rsidP="0081701E">
            <w:pPr>
              <w:pStyle w:val="TAL"/>
            </w:pPr>
            <w:r w:rsidRPr="00C929D3">
              <w:t>Alignment of XML schema for extensibility</w:t>
            </w:r>
          </w:p>
        </w:tc>
        <w:tc>
          <w:tcPr>
            <w:tcW w:w="769" w:type="dxa"/>
            <w:shd w:val="solid" w:color="FFFFFF" w:fill="auto"/>
          </w:tcPr>
          <w:p w14:paraId="203D86C8" w14:textId="77777777" w:rsidR="0081701E" w:rsidRDefault="0081701E" w:rsidP="0081701E">
            <w:pPr>
              <w:pStyle w:val="TAL"/>
            </w:pPr>
            <w:r>
              <w:t>13.0.1</w:t>
            </w:r>
          </w:p>
        </w:tc>
        <w:tc>
          <w:tcPr>
            <w:tcW w:w="690" w:type="dxa"/>
            <w:shd w:val="solid" w:color="FFFFFF" w:fill="auto"/>
          </w:tcPr>
          <w:p w14:paraId="73686212" w14:textId="77777777" w:rsidR="0081701E" w:rsidRDefault="0081701E" w:rsidP="0081701E">
            <w:pPr>
              <w:pStyle w:val="TAL"/>
            </w:pPr>
            <w:r>
              <w:t>13.1.0</w:t>
            </w:r>
          </w:p>
        </w:tc>
      </w:tr>
      <w:tr w:rsidR="0081701E" w:rsidRPr="00137B22" w14:paraId="4D71636F" w14:textId="77777777" w:rsidTr="00235CC9">
        <w:tc>
          <w:tcPr>
            <w:tcW w:w="800" w:type="dxa"/>
            <w:shd w:val="solid" w:color="FFFFFF" w:fill="auto"/>
          </w:tcPr>
          <w:p w14:paraId="0FD443FC" w14:textId="77777777" w:rsidR="0081701E" w:rsidRDefault="0081701E" w:rsidP="0081701E">
            <w:pPr>
              <w:pStyle w:val="TAL"/>
            </w:pPr>
            <w:r>
              <w:t>2016-06</w:t>
            </w:r>
          </w:p>
        </w:tc>
        <w:tc>
          <w:tcPr>
            <w:tcW w:w="800" w:type="dxa"/>
            <w:shd w:val="solid" w:color="FFFFFF" w:fill="auto"/>
          </w:tcPr>
          <w:p w14:paraId="5D40C3C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8A2BF92"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69C1291"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1C8105F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CCDAA0C" w14:textId="77777777" w:rsidR="0081701E" w:rsidRPr="00C929D3" w:rsidRDefault="0081701E" w:rsidP="0081701E">
            <w:pPr>
              <w:pStyle w:val="TAL"/>
            </w:pPr>
            <w:r w:rsidRPr="00C929D3">
              <w:t>The meaning of the word, see, when used in F.3.3</w:t>
            </w:r>
          </w:p>
        </w:tc>
        <w:tc>
          <w:tcPr>
            <w:tcW w:w="769" w:type="dxa"/>
            <w:shd w:val="solid" w:color="FFFFFF" w:fill="auto"/>
          </w:tcPr>
          <w:p w14:paraId="19014A61" w14:textId="77777777" w:rsidR="0081701E" w:rsidRDefault="0081701E" w:rsidP="0081701E">
            <w:pPr>
              <w:pStyle w:val="TAL"/>
            </w:pPr>
            <w:r>
              <w:t>13.0.1</w:t>
            </w:r>
          </w:p>
        </w:tc>
        <w:tc>
          <w:tcPr>
            <w:tcW w:w="690" w:type="dxa"/>
            <w:shd w:val="solid" w:color="FFFFFF" w:fill="auto"/>
          </w:tcPr>
          <w:p w14:paraId="618F31AB" w14:textId="77777777" w:rsidR="0081701E" w:rsidRDefault="0081701E" w:rsidP="0081701E">
            <w:pPr>
              <w:pStyle w:val="TAL"/>
            </w:pPr>
            <w:r>
              <w:t>13.1.0</w:t>
            </w:r>
          </w:p>
        </w:tc>
      </w:tr>
      <w:tr w:rsidR="0081701E" w:rsidRPr="00137B22" w14:paraId="05E58F87" w14:textId="77777777" w:rsidTr="00235CC9">
        <w:tc>
          <w:tcPr>
            <w:tcW w:w="800" w:type="dxa"/>
            <w:shd w:val="solid" w:color="FFFFFF" w:fill="auto"/>
          </w:tcPr>
          <w:p w14:paraId="12006BE6" w14:textId="77777777" w:rsidR="0081701E" w:rsidRDefault="0081701E" w:rsidP="0081701E">
            <w:pPr>
              <w:pStyle w:val="TAL"/>
            </w:pPr>
            <w:r>
              <w:t>2016-06</w:t>
            </w:r>
          </w:p>
        </w:tc>
        <w:tc>
          <w:tcPr>
            <w:tcW w:w="800" w:type="dxa"/>
            <w:shd w:val="solid" w:color="FFFFFF" w:fill="auto"/>
          </w:tcPr>
          <w:p w14:paraId="3538107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DB7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DDBE7C1"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68569F3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2610F6" w14:textId="77777777" w:rsidR="0081701E" w:rsidRPr="00C929D3" w:rsidRDefault="0081701E" w:rsidP="0081701E">
            <w:pPr>
              <w:pStyle w:val="TAL"/>
            </w:pPr>
            <w:r w:rsidRPr="00C929D3">
              <w:t>MIME body corrections</w:t>
            </w:r>
          </w:p>
        </w:tc>
        <w:tc>
          <w:tcPr>
            <w:tcW w:w="769" w:type="dxa"/>
            <w:shd w:val="solid" w:color="FFFFFF" w:fill="auto"/>
          </w:tcPr>
          <w:p w14:paraId="7565985D" w14:textId="77777777" w:rsidR="0081701E" w:rsidRDefault="0081701E" w:rsidP="0081701E">
            <w:pPr>
              <w:pStyle w:val="TAL"/>
            </w:pPr>
            <w:r>
              <w:t>13.0.1</w:t>
            </w:r>
          </w:p>
        </w:tc>
        <w:tc>
          <w:tcPr>
            <w:tcW w:w="690" w:type="dxa"/>
            <w:shd w:val="solid" w:color="FFFFFF" w:fill="auto"/>
          </w:tcPr>
          <w:p w14:paraId="5593104F" w14:textId="77777777" w:rsidR="0081701E" w:rsidRDefault="0081701E" w:rsidP="0081701E">
            <w:pPr>
              <w:pStyle w:val="TAL"/>
            </w:pPr>
            <w:r>
              <w:t>13.1.0</w:t>
            </w:r>
          </w:p>
        </w:tc>
      </w:tr>
      <w:tr w:rsidR="0081701E" w:rsidRPr="00137B22" w14:paraId="7EA5C723" w14:textId="77777777" w:rsidTr="00235CC9">
        <w:tc>
          <w:tcPr>
            <w:tcW w:w="800" w:type="dxa"/>
            <w:shd w:val="solid" w:color="FFFFFF" w:fill="auto"/>
          </w:tcPr>
          <w:p w14:paraId="52BFE5F0" w14:textId="77777777" w:rsidR="0081701E" w:rsidRDefault="0081701E" w:rsidP="0081701E">
            <w:pPr>
              <w:pStyle w:val="TAL"/>
            </w:pPr>
            <w:r>
              <w:t>2016-06</w:t>
            </w:r>
          </w:p>
        </w:tc>
        <w:tc>
          <w:tcPr>
            <w:tcW w:w="800" w:type="dxa"/>
            <w:shd w:val="solid" w:color="FFFFFF" w:fill="auto"/>
          </w:tcPr>
          <w:p w14:paraId="26E5155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D7136D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B520729"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54E9920D"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1F94D49E" w14:textId="77777777" w:rsidR="0081701E" w:rsidRPr="00C929D3" w:rsidRDefault="0081701E" w:rsidP="0081701E">
            <w:pPr>
              <w:pStyle w:val="TAL"/>
            </w:pPr>
            <w:r w:rsidRPr="00C929D3">
              <w:t>Annex H corrections and modifications</w:t>
            </w:r>
          </w:p>
        </w:tc>
        <w:tc>
          <w:tcPr>
            <w:tcW w:w="769" w:type="dxa"/>
            <w:shd w:val="solid" w:color="FFFFFF" w:fill="auto"/>
          </w:tcPr>
          <w:p w14:paraId="2BAD6759" w14:textId="77777777" w:rsidR="0081701E" w:rsidRDefault="0081701E" w:rsidP="0081701E">
            <w:pPr>
              <w:pStyle w:val="TAL"/>
            </w:pPr>
            <w:r>
              <w:t>13.0.1</w:t>
            </w:r>
          </w:p>
        </w:tc>
        <w:tc>
          <w:tcPr>
            <w:tcW w:w="690" w:type="dxa"/>
            <w:shd w:val="solid" w:color="FFFFFF" w:fill="auto"/>
          </w:tcPr>
          <w:p w14:paraId="366292C8" w14:textId="77777777" w:rsidR="0081701E" w:rsidRDefault="0081701E" w:rsidP="0081701E">
            <w:pPr>
              <w:pStyle w:val="TAL"/>
            </w:pPr>
            <w:r>
              <w:t>13.1.0</w:t>
            </w:r>
          </w:p>
        </w:tc>
      </w:tr>
      <w:tr w:rsidR="0081701E" w:rsidRPr="00137B22" w14:paraId="6D5EDA02" w14:textId="77777777" w:rsidTr="00235CC9">
        <w:tc>
          <w:tcPr>
            <w:tcW w:w="800" w:type="dxa"/>
            <w:shd w:val="solid" w:color="FFFFFF" w:fill="auto"/>
          </w:tcPr>
          <w:p w14:paraId="38D58AAB" w14:textId="77777777" w:rsidR="0081701E" w:rsidRDefault="0081701E" w:rsidP="0081701E">
            <w:pPr>
              <w:pStyle w:val="TAL"/>
            </w:pPr>
            <w:r>
              <w:t>2016-06</w:t>
            </w:r>
          </w:p>
        </w:tc>
        <w:tc>
          <w:tcPr>
            <w:tcW w:w="800" w:type="dxa"/>
            <w:shd w:val="solid" w:color="FFFFFF" w:fill="auto"/>
          </w:tcPr>
          <w:p w14:paraId="73358C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8685829"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060B111D"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719C2E7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AEAC00" w14:textId="77777777" w:rsidR="0081701E" w:rsidRPr="00C929D3" w:rsidRDefault="0081701E" w:rsidP="0081701E">
            <w:pPr>
              <w:pStyle w:val="TAL"/>
            </w:pPr>
            <w:r w:rsidRPr="00C929D3">
              <w:t>MCPTT Session Identity clarification</w:t>
            </w:r>
          </w:p>
        </w:tc>
        <w:tc>
          <w:tcPr>
            <w:tcW w:w="769" w:type="dxa"/>
            <w:shd w:val="solid" w:color="FFFFFF" w:fill="auto"/>
          </w:tcPr>
          <w:p w14:paraId="3B0934B9" w14:textId="77777777" w:rsidR="0081701E" w:rsidRDefault="0081701E" w:rsidP="0081701E">
            <w:pPr>
              <w:pStyle w:val="TAL"/>
            </w:pPr>
            <w:r>
              <w:t>13.0.1</w:t>
            </w:r>
          </w:p>
        </w:tc>
        <w:tc>
          <w:tcPr>
            <w:tcW w:w="690" w:type="dxa"/>
            <w:shd w:val="solid" w:color="FFFFFF" w:fill="auto"/>
          </w:tcPr>
          <w:p w14:paraId="6B3863F0" w14:textId="77777777" w:rsidR="0081701E" w:rsidRDefault="0081701E" w:rsidP="0081701E">
            <w:pPr>
              <w:pStyle w:val="TAL"/>
            </w:pPr>
            <w:r>
              <w:t>13.1.0</w:t>
            </w:r>
          </w:p>
        </w:tc>
      </w:tr>
      <w:tr w:rsidR="0081701E" w:rsidRPr="00137B22" w14:paraId="4DAE7E5C" w14:textId="77777777" w:rsidTr="00235CC9">
        <w:tc>
          <w:tcPr>
            <w:tcW w:w="800" w:type="dxa"/>
            <w:shd w:val="solid" w:color="FFFFFF" w:fill="auto"/>
          </w:tcPr>
          <w:p w14:paraId="6ADE6740" w14:textId="77777777" w:rsidR="0081701E" w:rsidRDefault="0081701E" w:rsidP="0081701E">
            <w:pPr>
              <w:pStyle w:val="TAL"/>
            </w:pPr>
            <w:r>
              <w:t>2016-06</w:t>
            </w:r>
          </w:p>
        </w:tc>
        <w:tc>
          <w:tcPr>
            <w:tcW w:w="800" w:type="dxa"/>
            <w:shd w:val="solid" w:color="FFFFFF" w:fill="auto"/>
          </w:tcPr>
          <w:p w14:paraId="712BEB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CE6163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61EFF002"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4CD7725D" w14:textId="77777777" w:rsidR="0081701E" w:rsidRDefault="0081701E" w:rsidP="0081701E">
            <w:pPr>
              <w:pStyle w:val="Guidance"/>
              <w:jc w:val="center"/>
              <w:rPr>
                <w:i w:val="0"/>
                <w:color w:val="auto"/>
              </w:rPr>
            </w:pPr>
          </w:p>
        </w:tc>
        <w:tc>
          <w:tcPr>
            <w:tcW w:w="4536" w:type="dxa"/>
            <w:shd w:val="solid" w:color="FFFFFF" w:fill="auto"/>
          </w:tcPr>
          <w:p w14:paraId="004B3A5F"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610B0728" w14:textId="77777777" w:rsidR="0081701E" w:rsidRDefault="0081701E" w:rsidP="0081701E">
            <w:pPr>
              <w:pStyle w:val="TAL"/>
            </w:pPr>
            <w:r>
              <w:t>13.0.1</w:t>
            </w:r>
          </w:p>
        </w:tc>
        <w:tc>
          <w:tcPr>
            <w:tcW w:w="690" w:type="dxa"/>
            <w:shd w:val="solid" w:color="FFFFFF" w:fill="auto"/>
          </w:tcPr>
          <w:p w14:paraId="7F1E6FA8" w14:textId="77777777" w:rsidR="0081701E" w:rsidRDefault="0081701E" w:rsidP="0081701E">
            <w:pPr>
              <w:pStyle w:val="TAL"/>
            </w:pPr>
            <w:r>
              <w:t>13.1.0</w:t>
            </w:r>
          </w:p>
        </w:tc>
      </w:tr>
      <w:tr w:rsidR="0081701E" w:rsidRPr="00137B22" w14:paraId="744D65AE" w14:textId="77777777" w:rsidTr="00235CC9">
        <w:tc>
          <w:tcPr>
            <w:tcW w:w="800" w:type="dxa"/>
            <w:shd w:val="solid" w:color="FFFFFF" w:fill="auto"/>
          </w:tcPr>
          <w:p w14:paraId="3A3272DA" w14:textId="77777777" w:rsidR="0081701E" w:rsidRDefault="0081701E" w:rsidP="0081701E">
            <w:pPr>
              <w:pStyle w:val="TAL"/>
            </w:pPr>
            <w:r>
              <w:t>2016-06</w:t>
            </w:r>
          </w:p>
        </w:tc>
        <w:tc>
          <w:tcPr>
            <w:tcW w:w="800" w:type="dxa"/>
            <w:shd w:val="solid" w:color="FFFFFF" w:fill="auto"/>
          </w:tcPr>
          <w:p w14:paraId="3C6CF07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519B7C"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7C6BBDC"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4E21E2A1"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500100F"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6E74D38E" w14:textId="77777777" w:rsidR="0081701E" w:rsidRDefault="0081701E" w:rsidP="0081701E">
            <w:pPr>
              <w:pStyle w:val="TAL"/>
            </w:pPr>
            <w:r>
              <w:t>13.0.1</w:t>
            </w:r>
          </w:p>
        </w:tc>
        <w:tc>
          <w:tcPr>
            <w:tcW w:w="690" w:type="dxa"/>
            <w:shd w:val="solid" w:color="FFFFFF" w:fill="auto"/>
          </w:tcPr>
          <w:p w14:paraId="12E4F310" w14:textId="77777777" w:rsidR="0081701E" w:rsidRDefault="0081701E" w:rsidP="0081701E">
            <w:pPr>
              <w:pStyle w:val="TAL"/>
            </w:pPr>
            <w:r>
              <w:t>13.1.0</w:t>
            </w:r>
          </w:p>
        </w:tc>
      </w:tr>
      <w:tr w:rsidR="0081701E" w:rsidRPr="00137B22" w14:paraId="57F78EEC" w14:textId="77777777" w:rsidTr="00235CC9">
        <w:tc>
          <w:tcPr>
            <w:tcW w:w="800" w:type="dxa"/>
            <w:shd w:val="solid" w:color="FFFFFF" w:fill="auto"/>
          </w:tcPr>
          <w:p w14:paraId="5842BF3E" w14:textId="77777777" w:rsidR="0081701E" w:rsidRDefault="0081701E" w:rsidP="0081701E">
            <w:pPr>
              <w:pStyle w:val="TAL"/>
            </w:pPr>
            <w:r>
              <w:t>2016-06</w:t>
            </w:r>
          </w:p>
        </w:tc>
        <w:tc>
          <w:tcPr>
            <w:tcW w:w="800" w:type="dxa"/>
            <w:shd w:val="solid" w:color="FFFFFF" w:fill="auto"/>
          </w:tcPr>
          <w:p w14:paraId="13AF914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643B63"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D471777"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7B5BE32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F274956"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713511D3" w14:textId="77777777" w:rsidR="0081701E" w:rsidRDefault="0081701E" w:rsidP="0081701E">
            <w:pPr>
              <w:pStyle w:val="TAL"/>
            </w:pPr>
            <w:r>
              <w:t>13.0.1</w:t>
            </w:r>
          </w:p>
        </w:tc>
        <w:tc>
          <w:tcPr>
            <w:tcW w:w="690" w:type="dxa"/>
            <w:shd w:val="solid" w:color="FFFFFF" w:fill="auto"/>
          </w:tcPr>
          <w:p w14:paraId="1BF9C497" w14:textId="77777777" w:rsidR="0081701E" w:rsidRDefault="0081701E" w:rsidP="0081701E">
            <w:pPr>
              <w:pStyle w:val="TAL"/>
            </w:pPr>
            <w:r>
              <w:t>13.1.0</w:t>
            </w:r>
          </w:p>
        </w:tc>
      </w:tr>
      <w:tr w:rsidR="0081701E" w:rsidRPr="00137B22" w14:paraId="00D0CFAB" w14:textId="77777777" w:rsidTr="00235CC9">
        <w:tc>
          <w:tcPr>
            <w:tcW w:w="800" w:type="dxa"/>
            <w:shd w:val="solid" w:color="FFFFFF" w:fill="auto"/>
          </w:tcPr>
          <w:p w14:paraId="4F32EB2B" w14:textId="77777777" w:rsidR="0081701E" w:rsidRDefault="0081701E" w:rsidP="0081701E">
            <w:pPr>
              <w:pStyle w:val="TAL"/>
            </w:pPr>
            <w:r>
              <w:t>2016-06</w:t>
            </w:r>
          </w:p>
        </w:tc>
        <w:tc>
          <w:tcPr>
            <w:tcW w:w="800" w:type="dxa"/>
            <w:shd w:val="solid" w:color="FFFFFF" w:fill="auto"/>
          </w:tcPr>
          <w:p w14:paraId="6F74BEF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CCFDF1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DAED78F"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3790978A" w14:textId="77777777" w:rsidR="0081701E" w:rsidRDefault="0081701E" w:rsidP="0081701E">
            <w:pPr>
              <w:pStyle w:val="Guidance"/>
              <w:jc w:val="center"/>
              <w:rPr>
                <w:i w:val="0"/>
                <w:color w:val="auto"/>
              </w:rPr>
            </w:pPr>
          </w:p>
        </w:tc>
        <w:tc>
          <w:tcPr>
            <w:tcW w:w="4536" w:type="dxa"/>
            <w:shd w:val="solid" w:color="FFFFFF" w:fill="auto"/>
          </w:tcPr>
          <w:p w14:paraId="41125616"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777D525F" w14:textId="77777777" w:rsidR="0081701E" w:rsidRDefault="0081701E" w:rsidP="0081701E">
            <w:pPr>
              <w:pStyle w:val="TAL"/>
            </w:pPr>
            <w:r>
              <w:t>13.0.1</w:t>
            </w:r>
          </w:p>
        </w:tc>
        <w:tc>
          <w:tcPr>
            <w:tcW w:w="690" w:type="dxa"/>
            <w:shd w:val="solid" w:color="FFFFFF" w:fill="auto"/>
          </w:tcPr>
          <w:p w14:paraId="1DCDF230" w14:textId="77777777" w:rsidR="0081701E" w:rsidRDefault="0081701E" w:rsidP="0081701E">
            <w:pPr>
              <w:pStyle w:val="TAL"/>
            </w:pPr>
            <w:r>
              <w:t>13.1.0</w:t>
            </w:r>
          </w:p>
        </w:tc>
      </w:tr>
      <w:tr w:rsidR="0081701E" w:rsidRPr="00137B22" w14:paraId="32792152" w14:textId="77777777" w:rsidTr="00235CC9">
        <w:tc>
          <w:tcPr>
            <w:tcW w:w="800" w:type="dxa"/>
            <w:shd w:val="solid" w:color="FFFFFF" w:fill="auto"/>
          </w:tcPr>
          <w:p w14:paraId="65BB7762" w14:textId="77777777" w:rsidR="0081701E" w:rsidRDefault="0081701E" w:rsidP="0081701E">
            <w:pPr>
              <w:pStyle w:val="TAL"/>
            </w:pPr>
            <w:r>
              <w:t>2016-06</w:t>
            </w:r>
          </w:p>
        </w:tc>
        <w:tc>
          <w:tcPr>
            <w:tcW w:w="800" w:type="dxa"/>
            <w:shd w:val="solid" w:color="FFFFFF" w:fill="auto"/>
          </w:tcPr>
          <w:p w14:paraId="63DFE78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143AA"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544D97A4"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3FBF41F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2752CDA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2EA8D54A" w14:textId="77777777" w:rsidR="0081701E" w:rsidRDefault="0081701E" w:rsidP="0081701E">
            <w:pPr>
              <w:pStyle w:val="TAL"/>
            </w:pPr>
            <w:r>
              <w:t>13.0.1</w:t>
            </w:r>
          </w:p>
        </w:tc>
        <w:tc>
          <w:tcPr>
            <w:tcW w:w="690" w:type="dxa"/>
            <w:shd w:val="solid" w:color="FFFFFF" w:fill="auto"/>
          </w:tcPr>
          <w:p w14:paraId="1E0B4C41" w14:textId="77777777" w:rsidR="0081701E" w:rsidRDefault="0081701E" w:rsidP="0081701E">
            <w:pPr>
              <w:pStyle w:val="TAL"/>
            </w:pPr>
            <w:r>
              <w:t>13.1.0</w:t>
            </w:r>
          </w:p>
        </w:tc>
      </w:tr>
      <w:tr w:rsidR="0081701E" w:rsidRPr="00137B22" w14:paraId="0022C96D" w14:textId="77777777" w:rsidTr="00235CC9">
        <w:tc>
          <w:tcPr>
            <w:tcW w:w="800" w:type="dxa"/>
            <w:shd w:val="solid" w:color="FFFFFF" w:fill="auto"/>
          </w:tcPr>
          <w:p w14:paraId="6C001A1B" w14:textId="77777777" w:rsidR="0081701E" w:rsidRDefault="0081701E" w:rsidP="0081701E">
            <w:pPr>
              <w:pStyle w:val="TAL"/>
            </w:pPr>
            <w:r>
              <w:t>2016-06</w:t>
            </w:r>
          </w:p>
        </w:tc>
        <w:tc>
          <w:tcPr>
            <w:tcW w:w="800" w:type="dxa"/>
            <w:shd w:val="solid" w:color="FFFFFF" w:fill="auto"/>
          </w:tcPr>
          <w:p w14:paraId="5AF67D6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D360BDF"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D7244F9"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3CCF1EE" w14:textId="77777777" w:rsidR="0081701E" w:rsidRDefault="0081701E" w:rsidP="0081701E">
            <w:pPr>
              <w:pStyle w:val="Guidance"/>
              <w:jc w:val="center"/>
              <w:rPr>
                <w:i w:val="0"/>
                <w:color w:val="auto"/>
              </w:rPr>
            </w:pPr>
          </w:p>
        </w:tc>
        <w:tc>
          <w:tcPr>
            <w:tcW w:w="4536" w:type="dxa"/>
            <w:shd w:val="solid" w:color="FFFFFF" w:fill="auto"/>
          </w:tcPr>
          <w:p w14:paraId="6869F965"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449191E6" w14:textId="77777777" w:rsidR="0081701E" w:rsidRDefault="0081701E" w:rsidP="0081701E">
            <w:pPr>
              <w:pStyle w:val="TAL"/>
            </w:pPr>
            <w:r>
              <w:t>13.0.1</w:t>
            </w:r>
          </w:p>
        </w:tc>
        <w:tc>
          <w:tcPr>
            <w:tcW w:w="690" w:type="dxa"/>
            <w:shd w:val="solid" w:color="FFFFFF" w:fill="auto"/>
          </w:tcPr>
          <w:p w14:paraId="1F970836" w14:textId="77777777" w:rsidR="0081701E" w:rsidRDefault="0081701E" w:rsidP="0081701E">
            <w:pPr>
              <w:pStyle w:val="TAL"/>
            </w:pPr>
            <w:r>
              <w:t>13.1.0</w:t>
            </w:r>
          </w:p>
        </w:tc>
      </w:tr>
      <w:tr w:rsidR="0081701E" w:rsidRPr="00137B22" w14:paraId="42DA2AB9" w14:textId="77777777" w:rsidTr="00235CC9">
        <w:tc>
          <w:tcPr>
            <w:tcW w:w="800" w:type="dxa"/>
            <w:shd w:val="solid" w:color="FFFFFF" w:fill="auto"/>
          </w:tcPr>
          <w:p w14:paraId="51960ADA" w14:textId="77777777" w:rsidR="0081701E" w:rsidRDefault="0081701E" w:rsidP="0081701E">
            <w:pPr>
              <w:pStyle w:val="TAL"/>
            </w:pPr>
            <w:r>
              <w:t>2016-06</w:t>
            </w:r>
          </w:p>
        </w:tc>
        <w:tc>
          <w:tcPr>
            <w:tcW w:w="800" w:type="dxa"/>
            <w:shd w:val="solid" w:color="FFFFFF" w:fill="auto"/>
          </w:tcPr>
          <w:p w14:paraId="042B262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62E5E2"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B19C86D"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472AAF5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B95DA8C"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4EEE184E" w14:textId="77777777" w:rsidR="0081701E" w:rsidRDefault="0081701E" w:rsidP="0081701E">
            <w:pPr>
              <w:pStyle w:val="TAL"/>
            </w:pPr>
            <w:r>
              <w:t>13.0.1</w:t>
            </w:r>
          </w:p>
        </w:tc>
        <w:tc>
          <w:tcPr>
            <w:tcW w:w="690" w:type="dxa"/>
            <w:shd w:val="solid" w:color="FFFFFF" w:fill="auto"/>
          </w:tcPr>
          <w:p w14:paraId="1F27544F" w14:textId="77777777" w:rsidR="0081701E" w:rsidRDefault="0081701E" w:rsidP="0081701E">
            <w:pPr>
              <w:pStyle w:val="TAL"/>
            </w:pPr>
            <w:r>
              <w:t>13.1.0</w:t>
            </w:r>
          </w:p>
        </w:tc>
      </w:tr>
      <w:tr w:rsidR="0081701E" w:rsidRPr="00137B22" w14:paraId="6BD049C7" w14:textId="77777777" w:rsidTr="00235CC9">
        <w:tc>
          <w:tcPr>
            <w:tcW w:w="800" w:type="dxa"/>
            <w:shd w:val="solid" w:color="FFFFFF" w:fill="auto"/>
          </w:tcPr>
          <w:p w14:paraId="46A5D4BF" w14:textId="77777777" w:rsidR="0081701E" w:rsidRDefault="0081701E" w:rsidP="0081701E">
            <w:pPr>
              <w:pStyle w:val="TAL"/>
            </w:pPr>
            <w:r>
              <w:t>2016-06</w:t>
            </w:r>
          </w:p>
        </w:tc>
        <w:tc>
          <w:tcPr>
            <w:tcW w:w="800" w:type="dxa"/>
            <w:shd w:val="solid" w:color="FFFFFF" w:fill="auto"/>
          </w:tcPr>
          <w:p w14:paraId="62DF7F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2D07BC"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18E8406"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336BB405" w14:textId="77777777" w:rsidR="0081701E" w:rsidRDefault="0081701E" w:rsidP="0081701E">
            <w:pPr>
              <w:pStyle w:val="Guidance"/>
              <w:jc w:val="center"/>
              <w:rPr>
                <w:i w:val="0"/>
                <w:color w:val="auto"/>
              </w:rPr>
            </w:pPr>
          </w:p>
        </w:tc>
        <w:tc>
          <w:tcPr>
            <w:tcW w:w="4536" w:type="dxa"/>
            <w:shd w:val="solid" w:color="FFFFFF" w:fill="auto"/>
          </w:tcPr>
          <w:p w14:paraId="45E5F57D"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220795CD" w14:textId="77777777" w:rsidR="0081701E" w:rsidRDefault="0081701E" w:rsidP="0081701E">
            <w:pPr>
              <w:pStyle w:val="TAL"/>
            </w:pPr>
            <w:r>
              <w:t>13.0.1</w:t>
            </w:r>
          </w:p>
        </w:tc>
        <w:tc>
          <w:tcPr>
            <w:tcW w:w="690" w:type="dxa"/>
            <w:shd w:val="solid" w:color="FFFFFF" w:fill="auto"/>
          </w:tcPr>
          <w:p w14:paraId="180AA7B3" w14:textId="77777777" w:rsidR="0081701E" w:rsidRDefault="0081701E" w:rsidP="0081701E">
            <w:pPr>
              <w:pStyle w:val="TAL"/>
            </w:pPr>
            <w:r>
              <w:t>13.1.0</w:t>
            </w:r>
          </w:p>
        </w:tc>
      </w:tr>
      <w:tr w:rsidR="0081701E" w:rsidRPr="00137B22" w14:paraId="62C43C9E" w14:textId="77777777" w:rsidTr="00235CC9">
        <w:tc>
          <w:tcPr>
            <w:tcW w:w="800" w:type="dxa"/>
            <w:shd w:val="solid" w:color="FFFFFF" w:fill="auto"/>
          </w:tcPr>
          <w:p w14:paraId="30AB49A3" w14:textId="77777777" w:rsidR="0081701E" w:rsidRDefault="0081701E" w:rsidP="0081701E">
            <w:pPr>
              <w:pStyle w:val="TAL"/>
            </w:pPr>
            <w:r>
              <w:t>2016-06</w:t>
            </w:r>
          </w:p>
        </w:tc>
        <w:tc>
          <w:tcPr>
            <w:tcW w:w="800" w:type="dxa"/>
            <w:shd w:val="solid" w:color="FFFFFF" w:fill="auto"/>
          </w:tcPr>
          <w:p w14:paraId="3634ACE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D93C8F"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1F5075A"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2027D386"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2EA8EA0"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6B6E6CE2" w14:textId="77777777" w:rsidR="0081701E" w:rsidRDefault="0081701E" w:rsidP="0081701E">
            <w:pPr>
              <w:pStyle w:val="TAL"/>
            </w:pPr>
            <w:r>
              <w:t>13.0.1</w:t>
            </w:r>
          </w:p>
        </w:tc>
        <w:tc>
          <w:tcPr>
            <w:tcW w:w="690" w:type="dxa"/>
            <w:shd w:val="solid" w:color="FFFFFF" w:fill="auto"/>
          </w:tcPr>
          <w:p w14:paraId="0654155D" w14:textId="77777777" w:rsidR="0081701E" w:rsidRDefault="0081701E" w:rsidP="0081701E">
            <w:pPr>
              <w:pStyle w:val="TAL"/>
            </w:pPr>
            <w:r>
              <w:t>13.1.0</w:t>
            </w:r>
          </w:p>
        </w:tc>
      </w:tr>
      <w:tr w:rsidR="0081701E" w:rsidRPr="00137B22" w14:paraId="214F62F1" w14:textId="77777777" w:rsidTr="00235CC9">
        <w:tc>
          <w:tcPr>
            <w:tcW w:w="800" w:type="dxa"/>
            <w:shd w:val="solid" w:color="FFFFFF" w:fill="auto"/>
          </w:tcPr>
          <w:p w14:paraId="1D565D35" w14:textId="77777777" w:rsidR="0081701E" w:rsidRDefault="0081701E" w:rsidP="0081701E">
            <w:pPr>
              <w:pStyle w:val="TAL"/>
            </w:pPr>
            <w:r>
              <w:t>2016-06</w:t>
            </w:r>
          </w:p>
        </w:tc>
        <w:tc>
          <w:tcPr>
            <w:tcW w:w="800" w:type="dxa"/>
            <w:shd w:val="solid" w:color="FFFFFF" w:fill="auto"/>
          </w:tcPr>
          <w:p w14:paraId="15426BA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7F43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7D12EC3"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7EFBB292" w14:textId="77777777" w:rsidR="0081701E" w:rsidRDefault="0081701E" w:rsidP="0081701E">
            <w:pPr>
              <w:pStyle w:val="Guidance"/>
              <w:jc w:val="center"/>
              <w:rPr>
                <w:i w:val="0"/>
                <w:color w:val="auto"/>
              </w:rPr>
            </w:pPr>
          </w:p>
        </w:tc>
        <w:tc>
          <w:tcPr>
            <w:tcW w:w="4536" w:type="dxa"/>
            <w:shd w:val="solid" w:color="FFFFFF" w:fill="auto"/>
          </w:tcPr>
          <w:p w14:paraId="18FE9309"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95B8DD1" w14:textId="77777777" w:rsidR="0081701E" w:rsidRDefault="0081701E" w:rsidP="0081701E">
            <w:pPr>
              <w:pStyle w:val="TAL"/>
            </w:pPr>
            <w:r>
              <w:t>13.0.1</w:t>
            </w:r>
          </w:p>
        </w:tc>
        <w:tc>
          <w:tcPr>
            <w:tcW w:w="690" w:type="dxa"/>
            <w:shd w:val="solid" w:color="FFFFFF" w:fill="auto"/>
          </w:tcPr>
          <w:p w14:paraId="485C8B0E" w14:textId="77777777" w:rsidR="0081701E" w:rsidRDefault="0081701E" w:rsidP="0081701E">
            <w:pPr>
              <w:pStyle w:val="TAL"/>
            </w:pPr>
            <w:r>
              <w:t>13.1.0</w:t>
            </w:r>
          </w:p>
        </w:tc>
      </w:tr>
      <w:tr w:rsidR="0081701E" w:rsidRPr="00137B22" w14:paraId="30D9AE79" w14:textId="77777777" w:rsidTr="00235CC9">
        <w:tc>
          <w:tcPr>
            <w:tcW w:w="800" w:type="dxa"/>
            <w:shd w:val="solid" w:color="FFFFFF" w:fill="auto"/>
          </w:tcPr>
          <w:p w14:paraId="7D937CA2" w14:textId="77777777" w:rsidR="0081701E" w:rsidRDefault="0081701E" w:rsidP="0081701E">
            <w:pPr>
              <w:pStyle w:val="TAL"/>
            </w:pPr>
            <w:r>
              <w:t>2016-06</w:t>
            </w:r>
          </w:p>
        </w:tc>
        <w:tc>
          <w:tcPr>
            <w:tcW w:w="800" w:type="dxa"/>
            <w:shd w:val="solid" w:color="FFFFFF" w:fill="auto"/>
          </w:tcPr>
          <w:p w14:paraId="1E213ED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73F4BF"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7814A43"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060A9E0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05CE9B3"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677E6798" w14:textId="77777777" w:rsidR="0081701E" w:rsidRDefault="0081701E" w:rsidP="0081701E">
            <w:pPr>
              <w:pStyle w:val="TAL"/>
            </w:pPr>
            <w:r>
              <w:t>13.0.1</w:t>
            </w:r>
          </w:p>
        </w:tc>
        <w:tc>
          <w:tcPr>
            <w:tcW w:w="690" w:type="dxa"/>
            <w:shd w:val="solid" w:color="FFFFFF" w:fill="auto"/>
          </w:tcPr>
          <w:p w14:paraId="77591DD0" w14:textId="77777777" w:rsidR="0081701E" w:rsidRDefault="0081701E" w:rsidP="0081701E">
            <w:pPr>
              <w:pStyle w:val="TAL"/>
            </w:pPr>
            <w:r>
              <w:t>13.1.0</w:t>
            </w:r>
          </w:p>
        </w:tc>
      </w:tr>
      <w:tr w:rsidR="0081701E" w:rsidRPr="00137B22" w14:paraId="63D00926" w14:textId="77777777" w:rsidTr="00235CC9">
        <w:tc>
          <w:tcPr>
            <w:tcW w:w="800" w:type="dxa"/>
            <w:shd w:val="solid" w:color="FFFFFF" w:fill="auto"/>
          </w:tcPr>
          <w:p w14:paraId="2A071FD1" w14:textId="77777777" w:rsidR="0081701E" w:rsidRDefault="0081701E" w:rsidP="0081701E">
            <w:pPr>
              <w:pStyle w:val="TAL"/>
            </w:pPr>
            <w:r>
              <w:t>2016-06</w:t>
            </w:r>
          </w:p>
        </w:tc>
        <w:tc>
          <w:tcPr>
            <w:tcW w:w="800" w:type="dxa"/>
            <w:shd w:val="solid" w:color="FFFFFF" w:fill="auto"/>
          </w:tcPr>
          <w:p w14:paraId="6E5C4FD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6EFC49"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4AD163FF"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5DF6018E"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41A68F36"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2DD0D04D" w14:textId="77777777" w:rsidR="0081701E" w:rsidRDefault="0081701E" w:rsidP="0081701E">
            <w:pPr>
              <w:pStyle w:val="TAL"/>
            </w:pPr>
            <w:r>
              <w:t>13.0.1</w:t>
            </w:r>
          </w:p>
        </w:tc>
        <w:tc>
          <w:tcPr>
            <w:tcW w:w="690" w:type="dxa"/>
            <w:shd w:val="solid" w:color="FFFFFF" w:fill="auto"/>
          </w:tcPr>
          <w:p w14:paraId="3ED3F0F7" w14:textId="77777777" w:rsidR="0081701E" w:rsidRDefault="0081701E" w:rsidP="0081701E">
            <w:pPr>
              <w:pStyle w:val="TAL"/>
            </w:pPr>
            <w:r>
              <w:t>13.1.0</w:t>
            </w:r>
          </w:p>
        </w:tc>
      </w:tr>
      <w:tr w:rsidR="0081701E" w:rsidRPr="00137B22" w14:paraId="773394DB" w14:textId="77777777" w:rsidTr="00235CC9">
        <w:tc>
          <w:tcPr>
            <w:tcW w:w="800" w:type="dxa"/>
            <w:shd w:val="solid" w:color="FFFFFF" w:fill="auto"/>
          </w:tcPr>
          <w:p w14:paraId="3EFBD357" w14:textId="77777777" w:rsidR="0081701E" w:rsidRDefault="0081701E" w:rsidP="0081701E">
            <w:pPr>
              <w:pStyle w:val="TAL"/>
            </w:pPr>
            <w:r>
              <w:t>2016-06</w:t>
            </w:r>
          </w:p>
        </w:tc>
        <w:tc>
          <w:tcPr>
            <w:tcW w:w="800" w:type="dxa"/>
            <w:shd w:val="solid" w:color="FFFFFF" w:fill="auto"/>
          </w:tcPr>
          <w:p w14:paraId="5DE796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897137E"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76D37E1F"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2A9A51B1" w14:textId="77777777" w:rsidR="0081701E" w:rsidRDefault="0081701E" w:rsidP="0081701E">
            <w:pPr>
              <w:pStyle w:val="Guidance"/>
              <w:jc w:val="center"/>
              <w:rPr>
                <w:i w:val="0"/>
                <w:color w:val="auto"/>
              </w:rPr>
            </w:pPr>
          </w:p>
        </w:tc>
        <w:tc>
          <w:tcPr>
            <w:tcW w:w="4536" w:type="dxa"/>
            <w:shd w:val="solid" w:color="FFFFFF" w:fill="auto"/>
          </w:tcPr>
          <w:p w14:paraId="7D3CB27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1C975DCB" w14:textId="77777777" w:rsidR="0081701E" w:rsidRDefault="0081701E" w:rsidP="0081701E">
            <w:pPr>
              <w:pStyle w:val="TAL"/>
            </w:pPr>
            <w:r>
              <w:t>13.0.1</w:t>
            </w:r>
          </w:p>
        </w:tc>
        <w:tc>
          <w:tcPr>
            <w:tcW w:w="690" w:type="dxa"/>
            <w:shd w:val="solid" w:color="FFFFFF" w:fill="auto"/>
          </w:tcPr>
          <w:p w14:paraId="75F5F136" w14:textId="77777777" w:rsidR="0081701E" w:rsidRDefault="0081701E" w:rsidP="0081701E">
            <w:pPr>
              <w:pStyle w:val="TAL"/>
            </w:pPr>
            <w:r>
              <w:t>13.1.0</w:t>
            </w:r>
          </w:p>
        </w:tc>
      </w:tr>
      <w:tr w:rsidR="0081701E" w:rsidRPr="00137B22" w14:paraId="26A69637" w14:textId="77777777" w:rsidTr="00235CC9">
        <w:tc>
          <w:tcPr>
            <w:tcW w:w="800" w:type="dxa"/>
            <w:shd w:val="solid" w:color="FFFFFF" w:fill="auto"/>
          </w:tcPr>
          <w:p w14:paraId="10E299A9" w14:textId="77777777" w:rsidR="0081701E" w:rsidRDefault="0081701E" w:rsidP="0081701E">
            <w:pPr>
              <w:pStyle w:val="TAL"/>
            </w:pPr>
            <w:r>
              <w:t>2016-06</w:t>
            </w:r>
          </w:p>
        </w:tc>
        <w:tc>
          <w:tcPr>
            <w:tcW w:w="800" w:type="dxa"/>
            <w:shd w:val="solid" w:color="FFFFFF" w:fill="auto"/>
          </w:tcPr>
          <w:p w14:paraId="602DA4D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21A7C2A"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D1A34D8"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516A1749" w14:textId="77777777" w:rsidR="0081701E" w:rsidRDefault="0081701E" w:rsidP="0081701E">
            <w:pPr>
              <w:pStyle w:val="Guidance"/>
              <w:jc w:val="center"/>
              <w:rPr>
                <w:i w:val="0"/>
                <w:color w:val="auto"/>
              </w:rPr>
            </w:pPr>
          </w:p>
        </w:tc>
        <w:tc>
          <w:tcPr>
            <w:tcW w:w="4536" w:type="dxa"/>
            <w:shd w:val="solid" w:color="FFFFFF" w:fill="auto"/>
          </w:tcPr>
          <w:p w14:paraId="6E0C3D09"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668E633A" w14:textId="77777777" w:rsidR="0081701E" w:rsidRDefault="0081701E" w:rsidP="0081701E">
            <w:pPr>
              <w:pStyle w:val="TAL"/>
            </w:pPr>
            <w:r>
              <w:t>13.0.1</w:t>
            </w:r>
          </w:p>
        </w:tc>
        <w:tc>
          <w:tcPr>
            <w:tcW w:w="690" w:type="dxa"/>
            <w:shd w:val="solid" w:color="FFFFFF" w:fill="auto"/>
          </w:tcPr>
          <w:p w14:paraId="7F8183B4" w14:textId="77777777" w:rsidR="0081701E" w:rsidRDefault="0081701E" w:rsidP="0081701E">
            <w:pPr>
              <w:pStyle w:val="TAL"/>
            </w:pPr>
            <w:r>
              <w:t>13.1.0</w:t>
            </w:r>
          </w:p>
        </w:tc>
      </w:tr>
      <w:tr w:rsidR="0081701E" w:rsidRPr="00137B22" w14:paraId="25F3E226" w14:textId="77777777" w:rsidTr="00235CC9">
        <w:tc>
          <w:tcPr>
            <w:tcW w:w="800" w:type="dxa"/>
            <w:shd w:val="solid" w:color="FFFFFF" w:fill="auto"/>
          </w:tcPr>
          <w:p w14:paraId="5FDD7F57" w14:textId="77777777" w:rsidR="0081701E" w:rsidRDefault="0081701E" w:rsidP="0081701E">
            <w:pPr>
              <w:pStyle w:val="TAL"/>
            </w:pPr>
            <w:r>
              <w:t>2016-06</w:t>
            </w:r>
          </w:p>
        </w:tc>
        <w:tc>
          <w:tcPr>
            <w:tcW w:w="800" w:type="dxa"/>
            <w:shd w:val="solid" w:color="FFFFFF" w:fill="auto"/>
          </w:tcPr>
          <w:p w14:paraId="4F6B11C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95218E"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49353BDF"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1A46BA7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266B787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03FA1B6C" w14:textId="77777777" w:rsidR="0081701E" w:rsidRDefault="0081701E" w:rsidP="0081701E">
            <w:pPr>
              <w:pStyle w:val="TAL"/>
            </w:pPr>
            <w:r>
              <w:t>13.0.1</w:t>
            </w:r>
          </w:p>
        </w:tc>
        <w:tc>
          <w:tcPr>
            <w:tcW w:w="690" w:type="dxa"/>
            <w:shd w:val="solid" w:color="FFFFFF" w:fill="auto"/>
          </w:tcPr>
          <w:p w14:paraId="2CFAA0B4" w14:textId="77777777" w:rsidR="0081701E" w:rsidRDefault="0081701E" w:rsidP="0081701E">
            <w:pPr>
              <w:pStyle w:val="TAL"/>
            </w:pPr>
            <w:r>
              <w:t>13.1.0</w:t>
            </w:r>
          </w:p>
        </w:tc>
      </w:tr>
      <w:tr w:rsidR="0081701E" w:rsidRPr="00137B22" w14:paraId="04DBAF3F" w14:textId="77777777" w:rsidTr="00235CC9">
        <w:tc>
          <w:tcPr>
            <w:tcW w:w="800" w:type="dxa"/>
            <w:shd w:val="solid" w:color="FFFFFF" w:fill="auto"/>
          </w:tcPr>
          <w:p w14:paraId="18378D98" w14:textId="77777777" w:rsidR="0081701E" w:rsidRDefault="0081701E" w:rsidP="0081701E">
            <w:pPr>
              <w:pStyle w:val="TAL"/>
            </w:pPr>
            <w:r>
              <w:t>2016-06</w:t>
            </w:r>
          </w:p>
        </w:tc>
        <w:tc>
          <w:tcPr>
            <w:tcW w:w="800" w:type="dxa"/>
            <w:shd w:val="solid" w:color="FFFFFF" w:fill="auto"/>
          </w:tcPr>
          <w:p w14:paraId="263FC6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A0A585"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8FACEBC"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78D9E00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597475A9"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63D2BDD1" w14:textId="77777777" w:rsidR="0081701E" w:rsidRDefault="0081701E" w:rsidP="0081701E">
            <w:pPr>
              <w:pStyle w:val="TAL"/>
            </w:pPr>
            <w:r>
              <w:t>13.0.1</w:t>
            </w:r>
          </w:p>
        </w:tc>
        <w:tc>
          <w:tcPr>
            <w:tcW w:w="690" w:type="dxa"/>
            <w:shd w:val="solid" w:color="FFFFFF" w:fill="auto"/>
          </w:tcPr>
          <w:p w14:paraId="26C8EA92" w14:textId="77777777" w:rsidR="0081701E" w:rsidRDefault="0081701E" w:rsidP="0081701E">
            <w:pPr>
              <w:pStyle w:val="TAL"/>
            </w:pPr>
            <w:r>
              <w:t>13.1.0</w:t>
            </w:r>
          </w:p>
        </w:tc>
      </w:tr>
      <w:tr w:rsidR="0081701E" w:rsidRPr="00137B22" w14:paraId="7259871B" w14:textId="77777777" w:rsidTr="00235CC9">
        <w:tc>
          <w:tcPr>
            <w:tcW w:w="800" w:type="dxa"/>
            <w:shd w:val="solid" w:color="FFFFFF" w:fill="auto"/>
          </w:tcPr>
          <w:p w14:paraId="7ADEACF2" w14:textId="77777777" w:rsidR="0081701E" w:rsidRDefault="0081701E" w:rsidP="0081701E">
            <w:pPr>
              <w:pStyle w:val="TAL"/>
            </w:pPr>
            <w:r>
              <w:t>2016-06</w:t>
            </w:r>
          </w:p>
        </w:tc>
        <w:tc>
          <w:tcPr>
            <w:tcW w:w="800" w:type="dxa"/>
            <w:shd w:val="solid" w:color="FFFFFF" w:fill="auto"/>
          </w:tcPr>
          <w:p w14:paraId="4B9DAE6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B39AF2A"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F01CC1A"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32FFE660"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1E35BE21"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0ECBB5E2" w14:textId="77777777" w:rsidR="0081701E" w:rsidRDefault="0081701E" w:rsidP="0081701E">
            <w:pPr>
              <w:pStyle w:val="TAL"/>
            </w:pPr>
            <w:r>
              <w:t>13.0.1</w:t>
            </w:r>
          </w:p>
        </w:tc>
        <w:tc>
          <w:tcPr>
            <w:tcW w:w="690" w:type="dxa"/>
            <w:shd w:val="solid" w:color="FFFFFF" w:fill="auto"/>
          </w:tcPr>
          <w:p w14:paraId="380D53ED" w14:textId="77777777" w:rsidR="0081701E" w:rsidRDefault="0081701E" w:rsidP="0081701E">
            <w:pPr>
              <w:pStyle w:val="TAL"/>
            </w:pPr>
            <w:r>
              <w:t>13.1.0</w:t>
            </w:r>
          </w:p>
        </w:tc>
      </w:tr>
      <w:tr w:rsidR="0081701E" w:rsidRPr="00137B22" w14:paraId="5B1D54BA" w14:textId="77777777" w:rsidTr="00235CC9">
        <w:tc>
          <w:tcPr>
            <w:tcW w:w="800" w:type="dxa"/>
            <w:shd w:val="solid" w:color="FFFFFF" w:fill="auto"/>
          </w:tcPr>
          <w:p w14:paraId="6FA1191B" w14:textId="77777777" w:rsidR="0081701E" w:rsidRDefault="0081701E" w:rsidP="0081701E">
            <w:pPr>
              <w:pStyle w:val="TAL"/>
            </w:pPr>
            <w:r>
              <w:t>2016-06</w:t>
            </w:r>
          </w:p>
        </w:tc>
        <w:tc>
          <w:tcPr>
            <w:tcW w:w="800" w:type="dxa"/>
            <w:shd w:val="solid" w:color="FFFFFF" w:fill="auto"/>
          </w:tcPr>
          <w:p w14:paraId="124D1C3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404A1D"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44681619"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6824959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E8AEFBC" w14:textId="77777777" w:rsidR="0081701E" w:rsidRPr="00B55DA7" w:rsidRDefault="0081701E" w:rsidP="0081701E">
            <w:pPr>
              <w:pStyle w:val="TAL"/>
              <w:rPr>
                <w:lang w:val="en-US"/>
              </w:rPr>
            </w:pPr>
            <w:r w:rsidRPr="00A078F1">
              <w:rPr>
                <w:lang w:val="en-US"/>
              </w:rPr>
              <w:t xml:space="preserve">Descriptive text on MCPTT emergency alert </w:t>
            </w:r>
            <w:r w:rsidR="00E374A4">
              <w:rPr>
                <w:lang w:val="en-US"/>
              </w:rPr>
              <w:t>clause</w:t>
            </w:r>
            <w:r w:rsidRPr="00A078F1">
              <w:rPr>
                <w:lang w:val="en-US"/>
              </w:rPr>
              <w:t xml:space="preserve"> 4.6.3</w:t>
            </w:r>
          </w:p>
        </w:tc>
        <w:tc>
          <w:tcPr>
            <w:tcW w:w="769" w:type="dxa"/>
            <w:shd w:val="solid" w:color="FFFFFF" w:fill="auto"/>
          </w:tcPr>
          <w:p w14:paraId="131BD624" w14:textId="77777777" w:rsidR="0081701E" w:rsidRDefault="0081701E" w:rsidP="0081701E">
            <w:pPr>
              <w:pStyle w:val="TAL"/>
            </w:pPr>
            <w:r>
              <w:t>13.0.1</w:t>
            </w:r>
          </w:p>
        </w:tc>
        <w:tc>
          <w:tcPr>
            <w:tcW w:w="690" w:type="dxa"/>
            <w:shd w:val="solid" w:color="FFFFFF" w:fill="auto"/>
          </w:tcPr>
          <w:p w14:paraId="2DF2EA90" w14:textId="77777777" w:rsidR="0081701E" w:rsidRDefault="0081701E" w:rsidP="0081701E">
            <w:pPr>
              <w:pStyle w:val="TAL"/>
            </w:pPr>
            <w:r>
              <w:t>13.1.0</w:t>
            </w:r>
          </w:p>
        </w:tc>
      </w:tr>
      <w:tr w:rsidR="0081701E" w:rsidRPr="00137B22" w14:paraId="6E0A53C2" w14:textId="77777777" w:rsidTr="00235CC9">
        <w:tc>
          <w:tcPr>
            <w:tcW w:w="800" w:type="dxa"/>
            <w:shd w:val="solid" w:color="FFFFFF" w:fill="auto"/>
          </w:tcPr>
          <w:p w14:paraId="0F48492D" w14:textId="77777777" w:rsidR="0081701E" w:rsidRDefault="0081701E" w:rsidP="0081701E">
            <w:pPr>
              <w:pStyle w:val="TAL"/>
            </w:pPr>
            <w:r>
              <w:t>2016-06</w:t>
            </w:r>
          </w:p>
        </w:tc>
        <w:tc>
          <w:tcPr>
            <w:tcW w:w="800" w:type="dxa"/>
            <w:shd w:val="solid" w:color="FFFFFF" w:fill="auto"/>
          </w:tcPr>
          <w:p w14:paraId="632C028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A693A27"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E8A67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7547C55A"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D6AF38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6B0D2FD2" w14:textId="77777777" w:rsidR="0081701E" w:rsidRDefault="0081701E" w:rsidP="0081701E">
            <w:pPr>
              <w:pStyle w:val="TAL"/>
            </w:pPr>
            <w:r>
              <w:t>13.0.1</w:t>
            </w:r>
          </w:p>
        </w:tc>
        <w:tc>
          <w:tcPr>
            <w:tcW w:w="690" w:type="dxa"/>
            <w:shd w:val="solid" w:color="FFFFFF" w:fill="auto"/>
          </w:tcPr>
          <w:p w14:paraId="73F08AD0" w14:textId="77777777" w:rsidR="0081701E" w:rsidRDefault="0081701E" w:rsidP="0081701E">
            <w:pPr>
              <w:pStyle w:val="TAL"/>
            </w:pPr>
            <w:r>
              <w:t>13.1.0</w:t>
            </w:r>
          </w:p>
        </w:tc>
      </w:tr>
      <w:tr w:rsidR="0081701E" w:rsidRPr="00137B22" w14:paraId="6DDB2621" w14:textId="77777777" w:rsidTr="00235CC9">
        <w:tc>
          <w:tcPr>
            <w:tcW w:w="800" w:type="dxa"/>
            <w:shd w:val="solid" w:color="FFFFFF" w:fill="auto"/>
          </w:tcPr>
          <w:p w14:paraId="1D3C1F9B" w14:textId="77777777" w:rsidR="0081701E" w:rsidRDefault="0081701E" w:rsidP="0081701E">
            <w:pPr>
              <w:pStyle w:val="TAL"/>
            </w:pPr>
            <w:r>
              <w:t>2016-06</w:t>
            </w:r>
          </w:p>
        </w:tc>
        <w:tc>
          <w:tcPr>
            <w:tcW w:w="800" w:type="dxa"/>
            <w:shd w:val="solid" w:color="FFFFFF" w:fill="auto"/>
          </w:tcPr>
          <w:p w14:paraId="269546F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D03A69"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1A5DAF54"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71BF3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65B0705"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0D291766" w14:textId="77777777" w:rsidR="0081701E" w:rsidRDefault="0081701E" w:rsidP="0081701E">
            <w:pPr>
              <w:pStyle w:val="TAL"/>
            </w:pPr>
            <w:r>
              <w:t>13.0.1</w:t>
            </w:r>
          </w:p>
        </w:tc>
        <w:tc>
          <w:tcPr>
            <w:tcW w:w="690" w:type="dxa"/>
            <w:shd w:val="solid" w:color="FFFFFF" w:fill="auto"/>
          </w:tcPr>
          <w:p w14:paraId="7C734997" w14:textId="77777777" w:rsidR="0081701E" w:rsidRDefault="0081701E" w:rsidP="0081701E">
            <w:pPr>
              <w:pStyle w:val="TAL"/>
            </w:pPr>
            <w:r>
              <w:t>13.1.0</w:t>
            </w:r>
          </w:p>
        </w:tc>
      </w:tr>
      <w:tr w:rsidR="0081701E" w:rsidRPr="00137B22" w14:paraId="5AAA02DB" w14:textId="77777777" w:rsidTr="00235CC9">
        <w:tc>
          <w:tcPr>
            <w:tcW w:w="800" w:type="dxa"/>
            <w:shd w:val="solid" w:color="FFFFFF" w:fill="auto"/>
          </w:tcPr>
          <w:p w14:paraId="0B52BEFF" w14:textId="77777777" w:rsidR="0081701E" w:rsidRDefault="0081701E" w:rsidP="0081701E">
            <w:pPr>
              <w:pStyle w:val="TAL"/>
            </w:pPr>
            <w:r>
              <w:t>2016-06</w:t>
            </w:r>
          </w:p>
        </w:tc>
        <w:tc>
          <w:tcPr>
            <w:tcW w:w="800" w:type="dxa"/>
            <w:shd w:val="solid" w:color="FFFFFF" w:fill="auto"/>
          </w:tcPr>
          <w:p w14:paraId="0075EB9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DCE1F7"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2D5AB35"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7A15D376"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25E5373" w14:textId="77777777" w:rsidR="0081701E" w:rsidRPr="00A078F1" w:rsidRDefault="0081701E" w:rsidP="0081701E">
            <w:pPr>
              <w:pStyle w:val="TAL"/>
              <w:rPr>
                <w:lang w:val="en-US"/>
              </w:rPr>
            </w:pPr>
            <w:r w:rsidRPr="00A078F1">
              <w:rPr>
                <w:lang w:val="en-US"/>
              </w:rPr>
              <w:t xml:space="preserve">Descriptive text on MCPTT imminent peril call </w:t>
            </w:r>
            <w:r w:rsidR="00E374A4">
              <w:rPr>
                <w:lang w:val="en-US"/>
              </w:rPr>
              <w:t>Clause</w:t>
            </w:r>
            <w:r w:rsidRPr="00A078F1">
              <w:rPr>
                <w:lang w:val="en-US"/>
              </w:rPr>
              <w:t xml:space="preserve"> 4.6.4</w:t>
            </w:r>
          </w:p>
        </w:tc>
        <w:tc>
          <w:tcPr>
            <w:tcW w:w="769" w:type="dxa"/>
            <w:shd w:val="solid" w:color="FFFFFF" w:fill="auto"/>
          </w:tcPr>
          <w:p w14:paraId="67B426BC" w14:textId="77777777" w:rsidR="0081701E" w:rsidRDefault="0081701E" w:rsidP="0081701E">
            <w:pPr>
              <w:pStyle w:val="TAL"/>
            </w:pPr>
            <w:r>
              <w:t>13.0.1</w:t>
            </w:r>
          </w:p>
        </w:tc>
        <w:tc>
          <w:tcPr>
            <w:tcW w:w="690" w:type="dxa"/>
            <w:shd w:val="solid" w:color="FFFFFF" w:fill="auto"/>
          </w:tcPr>
          <w:p w14:paraId="053EF0D6" w14:textId="77777777" w:rsidR="0081701E" w:rsidRDefault="0081701E" w:rsidP="0081701E">
            <w:pPr>
              <w:pStyle w:val="TAL"/>
            </w:pPr>
            <w:r>
              <w:t>13.1.0</w:t>
            </w:r>
          </w:p>
        </w:tc>
      </w:tr>
      <w:tr w:rsidR="0081701E" w:rsidRPr="00137B22" w14:paraId="3A59EC02" w14:textId="77777777" w:rsidTr="00235CC9">
        <w:tc>
          <w:tcPr>
            <w:tcW w:w="800" w:type="dxa"/>
            <w:shd w:val="solid" w:color="FFFFFF" w:fill="auto"/>
          </w:tcPr>
          <w:p w14:paraId="473C5F7A" w14:textId="77777777" w:rsidR="0081701E" w:rsidRDefault="0081701E" w:rsidP="0081701E">
            <w:pPr>
              <w:pStyle w:val="TAL"/>
            </w:pPr>
            <w:r>
              <w:t>2016-06</w:t>
            </w:r>
          </w:p>
        </w:tc>
        <w:tc>
          <w:tcPr>
            <w:tcW w:w="800" w:type="dxa"/>
            <w:shd w:val="solid" w:color="FFFFFF" w:fill="auto"/>
          </w:tcPr>
          <w:p w14:paraId="7227B5F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87BCA98"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401826B9"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79926AA2"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111CA7B"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22918D74" w14:textId="77777777" w:rsidR="0081701E" w:rsidRDefault="0081701E" w:rsidP="0081701E">
            <w:pPr>
              <w:pStyle w:val="TAL"/>
            </w:pPr>
            <w:r>
              <w:t>13.0.1</w:t>
            </w:r>
          </w:p>
        </w:tc>
        <w:tc>
          <w:tcPr>
            <w:tcW w:w="690" w:type="dxa"/>
            <w:shd w:val="solid" w:color="FFFFFF" w:fill="auto"/>
          </w:tcPr>
          <w:p w14:paraId="44EC5A88" w14:textId="77777777" w:rsidR="0081701E" w:rsidRDefault="0081701E" w:rsidP="0081701E">
            <w:pPr>
              <w:pStyle w:val="TAL"/>
            </w:pPr>
            <w:r>
              <w:t>13.1.0</w:t>
            </w:r>
          </w:p>
        </w:tc>
      </w:tr>
      <w:tr w:rsidR="0081701E" w:rsidRPr="00137B22" w14:paraId="3F4A8110" w14:textId="77777777" w:rsidTr="00235CC9">
        <w:tc>
          <w:tcPr>
            <w:tcW w:w="800" w:type="dxa"/>
            <w:shd w:val="solid" w:color="FFFFFF" w:fill="auto"/>
          </w:tcPr>
          <w:p w14:paraId="26BFEDBB" w14:textId="77777777" w:rsidR="0081701E" w:rsidRDefault="0081701E" w:rsidP="0081701E">
            <w:pPr>
              <w:pStyle w:val="TAL"/>
            </w:pPr>
            <w:r>
              <w:t>2016-06</w:t>
            </w:r>
          </w:p>
        </w:tc>
        <w:tc>
          <w:tcPr>
            <w:tcW w:w="800" w:type="dxa"/>
            <w:shd w:val="solid" w:color="FFFFFF" w:fill="auto"/>
          </w:tcPr>
          <w:p w14:paraId="2C0FF31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AED1F6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5DB9EA4"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0561F82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A790240"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2F58192F" w14:textId="77777777" w:rsidR="0081701E" w:rsidRDefault="0081701E" w:rsidP="0081701E">
            <w:pPr>
              <w:pStyle w:val="TAL"/>
            </w:pPr>
            <w:r>
              <w:t>13.0.1</w:t>
            </w:r>
          </w:p>
        </w:tc>
        <w:tc>
          <w:tcPr>
            <w:tcW w:w="690" w:type="dxa"/>
            <w:shd w:val="solid" w:color="FFFFFF" w:fill="auto"/>
          </w:tcPr>
          <w:p w14:paraId="61CAE1EF" w14:textId="77777777" w:rsidR="0081701E" w:rsidRDefault="0081701E" w:rsidP="0081701E">
            <w:pPr>
              <w:pStyle w:val="TAL"/>
            </w:pPr>
            <w:r>
              <w:t>13.1.0</w:t>
            </w:r>
          </w:p>
        </w:tc>
      </w:tr>
      <w:tr w:rsidR="00962ADA" w:rsidRPr="00137B22" w14:paraId="5A1F5696" w14:textId="77777777" w:rsidTr="00235CC9">
        <w:tc>
          <w:tcPr>
            <w:tcW w:w="800" w:type="dxa"/>
            <w:shd w:val="solid" w:color="FFFFFF" w:fill="auto"/>
          </w:tcPr>
          <w:p w14:paraId="28462A97" w14:textId="77777777" w:rsidR="00962ADA" w:rsidRDefault="00962ADA" w:rsidP="006C5317">
            <w:pPr>
              <w:pStyle w:val="TAL"/>
            </w:pPr>
            <w:r>
              <w:t>2016-06</w:t>
            </w:r>
          </w:p>
        </w:tc>
        <w:tc>
          <w:tcPr>
            <w:tcW w:w="800" w:type="dxa"/>
            <w:shd w:val="solid" w:color="FFFFFF" w:fill="auto"/>
          </w:tcPr>
          <w:p w14:paraId="26DCAC4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ACA46A8"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D058894"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18555ED3"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E237BF4"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5256F510" w14:textId="77777777" w:rsidR="00962ADA" w:rsidRDefault="00962ADA" w:rsidP="006C5317">
            <w:pPr>
              <w:pStyle w:val="TAL"/>
            </w:pPr>
            <w:r>
              <w:t>13.0.1</w:t>
            </w:r>
          </w:p>
        </w:tc>
        <w:tc>
          <w:tcPr>
            <w:tcW w:w="690" w:type="dxa"/>
            <w:shd w:val="solid" w:color="FFFFFF" w:fill="auto"/>
          </w:tcPr>
          <w:p w14:paraId="6D045435" w14:textId="77777777" w:rsidR="00962ADA" w:rsidRDefault="00962ADA" w:rsidP="006C5317">
            <w:pPr>
              <w:pStyle w:val="TAL"/>
            </w:pPr>
            <w:r>
              <w:t>13.1.0</w:t>
            </w:r>
          </w:p>
        </w:tc>
      </w:tr>
      <w:tr w:rsidR="0081701E" w:rsidRPr="00137B22" w14:paraId="66C8790A" w14:textId="77777777" w:rsidTr="00235CC9">
        <w:tc>
          <w:tcPr>
            <w:tcW w:w="800" w:type="dxa"/>
            <w:shd w:val="solid" w:color="FFFFFF" w:fill="auto"/>
          </w:tcPr>
          <w:p w14:paraId="7F499088" w14:textId="77777777" w:rsidR="0081701E" w:rsidRDefault="0081701E" w:rsidP="0081701E">
            <w:pPr>
              <w:pStyle w:val="TAL"/>
            </w:pPr>
            <w:r>
              <w:lastRenderedPageBreak/>
              <w:t>2016-06</w:t>
            </w:r>
          </w:p>
        </w:tc>
        <w:tc>
          <w:tcPr>
            <w:tcW w:w="800" w:type="dxa"/>
            <w:shd w:val="solid" w:color="FFFFFF" w:fill="auto"/>
          </w:tcPr>
          <w:p w14:paraId="443A9BA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772456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15DCBA23"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4FDD9C04"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3B7345A"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26600D94" w14:textId="77777777" w:rsidR="0081701E" w:rsidRDefault="0081701E" w:rsidP="0081701E">
            <w:pPr>
              <w:pStyle w:val="TAL"/>
            </w:pPr>
            <w:r>
              <w:t>13.0.1</w:t>
            </w:r>
          </w:p>
        </w:tc>
        <w:tc>
          <w:tcPr>
            <w:tcW w:w="690" w:type="dxa"/>
            <w:shd w:val="solid" w:color="FFFFFF" w:fill="auto"/>
          </w:tcPr>
          <w:p w14:paraId="4DF5B909" w14:textId="77777777" w:rsidR="0081701E" w:rsidRDefault="0081701E" w:rsidP="0081701E">
            <w:pPr>
              <w:pStyle w:val="TAL"/>
            </w:pPr>
            <w:r>
              <w:t>13.1.0</w:t>
            </w:r>
          </w:p>
        </w:tc>
      </w:tr>
      <w:tr w:rsidR="0081701E" w:rsidRPr="00137B22" w14:paraId="54A92529" w14:textId="77777777" w:rsidTr="00235CC9">
        <w:tc>
          <w:tcPr>
            <w:tcW w:w="800" w:type="dxa"/>
            <w:shd w:val="solid" w:color="FFFFFF" w:fill="auto"/>
          </w:tcPr>
          <w:p w14:paraId="33D86E9E" w14:textId="77777777" w:rsidR="0081701E" w:rsidRDefault="0081701E" w:rsidP="0081701E">
            <w:pPr>
              <w:pStyle w:val="TAL"/>
            </w:pPr>
            <w:r>
              <w:t>2016-06</w:t>
            </w:r>
          </w:p>
        </w:tc>
        <w:tc>
          <w:tcPr>
            <w:tcW w:w="800" w:type="dxa"/>
            <w:shd w:val="solid" w:color="FFFFFF" w:fill="auto"/>
          </w:tcPr>
          <w:p w14:paraId="1118722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DFF1F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3752B2F3"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AA7F7DB"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8DC75C3"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5C9E6E37" w14:textId="77777777" w:rsidR="0081701E" w:rsidRDefault="0081701E" w:rsidP="0081701E">
            <w:pPr>
              <w:pStyle w:val="TAL"/>
            </w:pPr>
            <w:r>
              <w:t>13.0.1</w:t>
            </w:r>
          </w:p>
        </w:tc>
        <w:tc>
          <w:tcPr>
            <w:tcW w:w="690" w:type="dxa"/>
            <w:shd w:val="solid" w:color="FFFFFF" w:fill="auto"/>
          </w:tcPr>
          <w:p w14:paraId="44F70C8C" w14:textId="77777777" w:rsidR="0081701E" w:rsidRDefault="0081701E" w:rsidP="0081701E">
            <w:pPr>
              <w:pStyle w:val="TAL"/>
            </w:pPr>
            <w:r>
              <w:t>13.1.0</w:t>
            </w:r>
          </w:p>
        </w:tc>
      </w:tr>
      <w:tr w:rsidR="0081701E" w:rsidRPr="00137B22" w14:paraId="5B722305" w14:textId="77777777" w:rsidTr="00235CC9">
        <w:tc>
          <w:tcPr>
            <w:tcW w:w="800" w:type="dxa"/>
            <w:shd w:val="solid" w:color="FFFFFF" w:fill="auto"/>
          </w:tcPr>
          <w:p w14:paraId="7803689D" w14:textId="77777777" w:rsidR="0081701E" w:rsidRDefault="0081701E" w:rsidP="0081701E">
            <w:pPr>
              <w:pStyle w:val="TAL"/>
            </w:pPr>
            <w:r>
              <w:t>2016-06</w:t>
            </w:r>
          </w:p>
        </w:tc>
        <w:tc>
          <w:tcPr>
            <w:tcW w:w="800" w:type="dxa"/>
            <w:shd w:val="solid" w:color="FFFFFF" w:fill="auto"/>
          </w:tcPr>
          <w:p w14:paraId="35D13D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727C7F2"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0C2E66E2"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6B2DA904"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B9F224"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658B3A4C" w14:textId="77777777" w:rsidR="0081701E" w:rsidRDefault="0081701E" w:rsidP="0081701E">
            <w:pPr>
              <w:pStyle w:val="TAL"/>
            </w:pPr>
            <w:r>
              <w:t>13.0.1</w:t>
            </w:r>
          </w:p>
        </w:tc>
        <w:tc>
          <w:tcPr>
            <w:tcW w:w="690" w:type="dxa"/>
            <w:shd w:val="solid" w:color="FFFFFF" w:fill="auto"/>
          </w:tcPr>
          <w:p w14:paraId="2948730B" w14:textId="77777777" w:rsidR="0081701E" w:rsidRDefault="0081701E" w:rsidP="0081701E">
            <w:pPr>
              <w:pStyle w:val="TAL"/>
            </w:pPr>
            <w:r>
              <w:t>13.1.0</w:t>
            </w:r>
          </w:p>
        </w:tc>
      </w:tr>
      <w:tr w:rsidR="0081701E" w:rsidRPr="00137B22" w14:paraId="0C49EFAB" w14:textId="77777777" w:rsidTr="00235CC9">
        <w:tc>
          <w:tcPr>
            <w:tcW w:w="800" w:type="dxa"/>
            <w:shd w:val="solid" w:color="FFFFFF" w:fill="auto"/>
          </w:tcPr>
          <w:p w14:paraId="44B64F3B" w14:textId="77777777" w:rsidR="0081701E" w:rsidRDefault="0081701E" w:rsidP="0081701E">
            <w:pPr>
              <w:pStyle w:val="TAL"/>
            </w:pPr>
            <w:r>
              <w:t>2016-06</w:t>
            </w:r>
          </w:p>
        </w:tc>
        <w:tc>
          <w:tcPr>
            <w:tcW w:w="800" w:type="dxa"/>
            <w:shd w:val="solid" w:color="FFFFFF" w:fill="auto"/>
          </w:tcPr>
          <w:p w14:paraId="210A712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A40CDC"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388E1B08"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3EAFC3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7F9094F" w14:textId="77777777" w:rsidR="0081701E" w:rsidRPr="00094A28" w:rsidRDefault="0081701E" w:rsidP="0081701E">
            <w:pPr>
              <w:pStyle w:val="TAL"/>
              <w:rPr>
                <w:lang w:val="en-US"/>
              </w:rPr>
            </w:pPr>
            <w:r w:rsidRPr="00CF7088">
              <w:rPr>
                <w:lang w:val="en-US"/>
              </w:rPr>
              <w:t xml:space="preserve">Descriptive text on MCPTT emergency private call - </w:t>
            </w:r>
            <w:r w:rsidR="00E374A4">
              <w:rPr>
                <w:lang w:val="en-US"/>
              </w:rPr>
              <w:t>clause</w:t>
            </w:r>
            <w:r w:rsidRPr="00CF7088">
              <w:rPr>
                <w:lang w:val="en-US"/>
              </w:rPr>
              <w:t xml:space="preserve"> 4.6.2</w:t>
            </w:r>
          </w:p>
        </w:tc>
        <w:tc>
          <w:tcPr>
            <w:tcW w:w="769" w:type="dxa"/>
            <w:shd w:val="solid" w:color="FFFFFF" w:fill="auto"/>
          </w:tcPr>
          <w:p w14:paraId="27E725B8" w14:textId="77777777" w:rsidR="0081701E" w:rsidRDefault="0081701E" w:rsidP="0081701E">
            <w:pPr>
              <w:pStyle w:val="TAL"/>
            </w:pPr>
            <w:r>
              <w:t>13.0.1</w:t>
            </w:r>
          </w:p>
        </w:tc>
        <w:tc>
          <w:tcPr>
            <w:tcW w:w="690" w:type="dxa"/>
            <w:shd w:val="solid" w:color="FFFFFF" w:fill="auto"/>
          </w:tcPr>
          <w:p w14:paraId="699ECDCC" w14:textId="77777777" w:rsidR="0081701E" w:rsidRDefault="0081701E" w:rsidP="0081701E">
            <w:pPr>
              <w:pStyle w:val="TAL"/>
            </w:pPr>
            <w:r>
              <w:t>13.1.0</w:t>
            </w:r>
          </w:p>
        </w:tc>
      </w:tr>
      <w:tr w:rsidR="0081701E" w:rsidRPr="00137B22" w14:paraId="40E7EF97" w14:textId="77777777" w:rsidTr="00235CC9">
        <w:tc>
          <w:tcPr>
            <w:tcW w:w="800" w:type="dxa"/>
            <w:shd w:val="solid" w:color="FFFFFF" w:fill="auto"/>
          </w:tcPr>
          <w:p w14:paraId="0B7C1D76" w14:textId="77777777" w:rsidR="0081701E" w:rsidRDefault="0081701E" w:rsidP="0081701E">
            <w:pPr>
              <w:pStyle w:val="TAL"/>
            </w:pPr>
            <w:r>
              <w:t>2016-06</w:t>
            </w:r>
          </w:p>
        </w:tc>
        <w:tc>
          <w:tcPr>
            <w:tcW w:w="800" w:type="dxa"/>
            <w:shd w:val="solid" w:color="FFFFFF" w:fill="auto"/>
          </w:tcPr>
          <w:p w14:paraId="3382D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E665958"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777E4BD9"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4330BD9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FE62A23"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7BEB6A36" w14:textId="77777777" w:rsidR="0081701E" w:rsidRDefault="0081701E" w:rsidP="0081701E">
            <w:pPr>
              <w:pStyle w:val="TAL"/>
            </w:pPr>
            <w:r>
              <w:t>13.0.1</w:t>
            </w:r>
          </w:p>
        </w:tc>
        <w:tc>
          <w:tcPr>
            <w:tcW w:w="690" w:type="dxa"/>
            <w:shd w:val="solid" w:color="FFFFFF" w:fill="auto"/>
          </w:tcPr>
          <w:p w14:paraId="1156903B" w14:textId="77777777" w:rsidR="0081701E" w:rsidRDefault="0081701E" w:rsidP="0081701E">
            <w:pPr>
              <w:pStyle w:val="TAL"/>
            </w:pPr>
            <w:r>
              <w:t>13.1.0</w:t>
            </w:r>
          </w:p>
        </w:tc>
      </w:tr>
      <w:tr w:rsidR="0081701E" w:rsidRPr="00137B22" w14:paraId="2A0A03BC" w14:textId="77777777" w:rsidTr="00235CC9">
        <w:tc>
          <w:tcPr>
            <w:tcW w:w="800" w:type="dxa"/>
            <w:shd w:val="solid" w:color="FFFFFF" w:fill="auto"/>
          </w:tcPr>
          <w:p w14:paraId="1CDF4AA0" w14:textId="77777777" w:rsidR="0081701E" w:rsidRDefault="0081701E" w:rsidP="0081701E">
            <w:pPr>
              <w:pStyle w:val="TAL"/>
            </w:pPr>
            <w:r>
              <w:t>2016-06</w:t>
            </w:r>
          </w:p>
        </w:tc>
        <w:tc>
          <w:tcPr>
            <w:tcW w:w="800" w:type="dxa"/>
            <w:shd w:val="solid" w:color="FFFFFF" w:fill="auto"/>
          </w:tcPr>
          <w:p w14:paraId="3D3E9CA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60C021E"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5B9F7C4"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3A62DCE4"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C0E3A0"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6BE9784B" w14:textId="77777777" w:rsidR="0081701E" w:rsidRDefault="0081701E" w:rsidP="0081701E">
            <w:pPr>
              <w:pStyle w:val="TAL"/>
            </w:pPr>
            <w:r>
              <w:t>13.0.1</w:t>
            </w:r>
          </w:p>
        </w:tc>
        <w:tc>
          <w:tcPr>
            <w:tcW w:w="690" w:type="dxa"/>
            <w:shd w:val="solid" w:color="FFFFFF" w:fill="auto"/>
          </w:tcPr>
          <w:p w14:paraId="76B8C928" w14:textId="77777777" w:rsidR="0081701E" w:rsidRDefault="0081701E" w:rsidP="0081701E">
            <w:pPr>
              <w:pStyle w:val="TAL"/>
            </w:pPr>
            <w:r>
              <w:t>13.1.0</w:t>
            </w:r>
          </w:p>
        </w:tc>
      </w:tr>
      <w:tr w:rsidR="0081701E" w:rsidRPr="00137B22" w14:paraId="0340473D" w14:textId="77777777" w:rsidTr="00235CC9">
        <w:tc>
          <w:tcPr>
            <w:tcW w:w="800" w:type="dxa"/>
            <w:shd w:val="solid" w:color="FFFFFF" w:fill="auto"/>
          </w:tcPr>
          <w:p w14:paraId="5D3E150B" w14:textId="77777777" w:rsidR="0081701E" w:rsidRDefault="0081701E" w:rsidP="0081701E">
            <w:pPr>
              <w:pStyle w:val="TAL"/>
            </w:pPr>
            <w:r>
              <w:t>2016-06</w:t>
            </w:r>
          </w:p>
        </w:tc>
        <w:tc>
          <w:tcPr>
            <w:tcW w:w="800" w:type="dxa"/>
            <w:shd w:val="solid" w:color="FFFFFF" w:fill="auto"/>
          </w:tcPr>
          <w:p w14:paraId="31BA275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D84982A"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72CE4F62"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FC8516B" w14:textId="77777777" w:rsidR="0081701E" w:rsidRDefault="0081701E" w:rsidP="0081701E">
            <w:pPr>
              <w:pStyle w:val="Guidance"/>
              <w:jc w:val="center"/>
              <w:rPr>
                <w:i w:val="0"/>
                <w:color w:val="auto"/>
              </w:rPr>
            </w:pPr>
          </w:p>
        </w:tc>
        <w:tc>
          <w:tcPr>
            <w:tcW w:w="4536" w:type="dxa"/>
            <w:shd w:val="solid" w:color="FFFFFF" w:fill="auto"/>
          </w:tcPr>
          <w:p w14:paraId="72E86895" w14:textId="77777777" w:rsidR="0081701E" w:rsidRPr="00CF7088" w:rsidRDefault="0081701E" w:rsidP="0081701E">
            <w:pPr>
              <w:pStyle w:val="TAL"/>
              <w:rPr>
                <w:lang w:val="en-US"/>
              </w:rPr>
            </w:pPr>
            <w:r w:rsidRPr="00CF7088">
              <w:rPr>
                <w:lang w:val="en-US"/>
              </w:rPr>
              <w:t>Removing several editor’s note</w:t>
            </w:r>
          </w:p>
        </w:tc>
        <w:tc>
          <w:tcPr>
            <w:tcW w:w="769" w:type="dxa"/>
            <w:shd w:val="solid" w:color="FFFFFF" w:fill="auto"/>
          </w:tcPr>
          <w:p w14:paraId="59011FED" w14:textId="77777777" w:rsidR="0081701E" w:rsidRDefault="0081701E" w:rsidP="0081701E">
            <w:pPr>
              <w:pStyle w:val="TAL"/>
            </w:pPr>
            <w:r>
              <w:t>13.0.1</w:t>
            </w:r>
          </w:p>
        </w:tc>
        <w:tc>
          <w:tcPr>
            <w:tcW w:w="690" w:type="dxa"/>
            <w:shd w:val="solid" w:color="FFFFFF" w:fill="auto"/>
          </w:tcPr>
          <w:p w14:paraId="1B32B46C" w14:textId="77777777" w:rsidR="0081701E" w:rsidRDefault="0081701E" w:rsidP="0081701E">
            <w:pPr>
              <w:pStyle w:val="TAL"/>
            </w:pPr>
            <w:r>
              <w:t>13.1.0</w:t>
            </w:r>
          </w:p>
        </w:tc>
      </w:tr>
      <w:tr w:rsidR="0081701E" w:rsidRPr="00137B22" w14:paraId="1BB3F25E" w14:textId="77777777" w:rsidTr="00235CC9">
        <w:tc>
          <w:tcPr>
            <w:tcW w:w="800" w:type="dxa"/>
            <w:shd w:val="solid" w:color="FFFFFF" w:fill="auto"/>
          </w:tcPr>
          <w:p w14:paraId="53F9A4E2" w14:textId="77777777" w:rsidR="0081701E" w:rsidRDefault="0081701E" w:rsidP="0081701E">
            <w:pPr>
              <w:pStyle w:val="TAL"/>
            </w:pPr>
            <w:r>
              <w:t>2016-06</w:t>
            </w:r>
          </w:p>
        </w:tc>
        <w:tc>
          <w:tcPr>
            <w:tcW w:w="800" w:type="dxa"/>
            <w:shd w:val="solid" w:color="FFFFFF" w:fill="auto"/>
          </w:tcPr>
          <w:p w14:paraId="2B37550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4C51595"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17D99F2B"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12BBE44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D313F59"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75582513" w14:textId="77777777" w:rsidR="0081701E" w:rsidRDefault="0081701E" w:rsidP="0081701E">
            <w:pPr>
              <w:pStyle w:val="TAL"/>
            </w:pPr>
            <w:r>
              <w:t>13.0.1</w:t>
            </w:r>
          </w:p>
        </w:tc>
        <w:tc>
          <w:tcPr>
            <w:tcW w:w="690" w:type="dxa"/>
            <w:shd w:val="solid" w:color="FFFFFF" w:fill="auto"/>
          </w:tcPr>
          <w:p w14:paraId="519351BF" w14:textId="77777777" w:rsidR="0081701E" w:rsidRDefault="0081701E" w:rsidP="0081701E">
            <w:pPr>
              <w:pStyle w:val="TAL"/>
            </w:pPr>
            <w:r>
              <w:t>13.1.0</w:t>
            </w:r>
          </w:p>
        </w:tc>
      </w:tr>
      <w:tr w:rsidR="0081701E" w:rsidRPr="00137B22" w14:paraId="375E6B88" w14:textId="77777777" w:rsidTr="00235CC9">
        <w:tc>
          <w:tcPr>
            <w:tcW w:w="800" w:type="dxa"/>
            <w:shd w:val="solid" w:color="FFFFFF" w:fill="auto"/>
          </w:tcPr>
          <w:p w14:paraId="6165BBCA" w14:textId="77777777" w:rsidR="0081701E" w:rsidRDefault="0081701E" w:rsidP="0081701E">
            <w:pPr>
              <w:pStyle w:val="TAL"/>
            </w:pPr>
            <w:r>
              <w:t>2016-06</w:t>
            </w:r>
          </w:p>
        </w:tc>
        <w:tc>
          <w:tcPr>
            <w:tcW w:w="800" w:type="dxa"/>
            <w:shd w:val="solid" w:color="FFFFFF" w:fill="auto"/>
          </w:tcPr>
          <w:p w14:paraId="16E224B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A6CB9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5DCE3D4"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61D079F"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BA1CCD"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78EFCD98" w14:textId="77777777" w:rsidR="0081701E" w:rsidRDefault="0081701E" w:rsidP="0081701E">
            <w:pPr>
              <w:pStyle w:val="TAL"/>
            </w:pPr>
            <w:r>
              <w:t>13.0.1</w:t>
            </w:r>
          </w:p>
        </w:tc>
        <w:tc>
          <w:tcPr>
            <w:tcW w:w="690" w:type="dxa"/>
            <w:shd w:val="solid" w:color="FFFFFF" w:fill="auto"/>
          </w:tcPr>
          <w:p w14:paraId="22AF3A5B" w14:textId="77777777" w:rsidR="0081701E" w:rsidRDefault="0081701E" w:rsidP="0081701E">
            <w:pPr>
              <w:pStyle w:val="TAL"/>
            </w:pPr>
            <w:r>
              <w:t>13.1.0</w:t>
            </w:r>
          </w:p>
        </w:tc>
      </w:tr>
      <w:tr w:rsidR="0081701E" w:rsidRPr="00137B22" w14:paraId="4543AAA9" w14:textId="77777777" w:rsidTr="00235CC9">
        <w:tc>
          <w:tcPr>
            <w:tcW w:w="800" w:type="dxa"/>
            <w:shd w:val="solid" w:color="FFFFFF" w:fill="auto"/>
          </w:tcPr>
          <w:p w14:paraId="3C501C45" w14:textId="77777777" w:rsidR="0081701E" w:rsidRDefault="0081701E" w:rsidP="0081701E">
            <w:pPr>
              <w:pStyle w:val="TAL"/>
            </w:pPr>
            <w:r>
              <w:t>2016-06</w:t>
            </w:r>
          </w:p>
        </w:tc>
        <w:tc>
          <w:tcPr>
            <w:tcW w:w="800" w:type="dxa"/>
            <w:shd w:val="solid" w:color="FFFFFF" w:fill="auto"/>
          </w:tcPr>
          <w:p w14:paraId="6859511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87D663"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07386C4F"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1A9FCC1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F6593CD" w14:textId="77777777" w:rsidR="0081701E" w:rsidRDefault="0081701E" w:rsidP="0081701E">
            <w:pPr>
              <w:pStyle w:val="TAL"/>
            </w:pPr>
            <w:r>
              <w:rPr>
                <w:noProof/>
              </w:rPr>
              <w:t>P-Asserted-Identity added in the Referred-By header field</w:t>
            </w:r>
          </w:p>
        </w:tc>
        <w:tc>
          <w:tcPr>
            <w:tcW w:w="769" w:type="dxa"/>
            <w:shd w:val="solid" w:color="FFFFFF" w:fill="auto"/>
          </w:tcPr>
          <w:p w14:paraId="76E40C91" w14:textId="77777777" w:rsidR="0081701E" w:rsidRDefault="0081701E" w:rsidP="0081701E">
            <w:pPr>
              <w:pStyle w:val="TAL"/>
            </w:pPr>
            <w:r>
              <w:t>13.0.1</w:t>
            </w:r>
          </w:p>
        </w:tc>
        <w:tc>
          <w:tcPr>
            <w:tcW w:w="690" w:type="dxa"/>
            <w:shd w:val="solid" w:color="FFFFFF" w:fill="auto"/>
          </w:tcPr>
          <w:p w14:paraId="25C30280" w14:textId="77777777" w:rsidR="0081701E" w:rsidRDefault="0081701E" w:rsidP="0081701E">
            <w:pPr>
              <w:pStyle w:val="TAL"/>
            </w:pPr>
            <w:r>
              <w:t>13.1.0</w:t>
            </w:r>
          </w:p>
        </w:tc>
      </w:tr>
      <w:tr w:rsidR="0081701E" w:rsidRPr="00137B22" w14:paraId="72447AEC" w14:textId="77777777" w:rsidTr="00235CC9">
        <w:tc>
          <w:tcPr>
            <w:tcW w:w="800" w:type="dxa"/>
            <w:shd w:val="solid" w:color="FFFFFF" w:fill="auto"/>
          </w:tcPr>
          <w:p w14:paraId="4FF6FE25" w14:textId="77777777" w:rsidR="0081701E" w:rsidRDefault="0081701E" w:rsidP="0081701E">
            <w:pPr>
              <w:pStyle w:val="TAL"/>
            </w:pPr>
            <w:r>
              <w:t>2016-06</w:t>
            </w:r>
          </w:p>
        </w:tc>
        <w:tc>
          <w:tcPr>
            <w:tcW w:w="800" w:type="dxa"/>
            <w:shd w:val="solid" w:color="FFFFFF" w:fill="auto"/>
          </w:tcPr>
          <w:p w14:paraId="5180A8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D5FF39"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FAD201F"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0FB62D1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AED81EF"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649E83D7" w14:textId="77777777" w:rsidR="0081701E" w:rsidRDefault="0081701E" w:rsidP="0081701E">
            <w:pPr>
              <w:pStyle w:val="TAL"/>
            </w:pPr>
            <w:r>
              <w:t>13.0.1</w:t>
            </w:r>
          </w:p>
        </w:tc>
        <w:tc>
          <w:tcPr>
            <w:tcW w:w="690" w:type="dxa"/>
            <w:shd w:val="solid" w:color="FFFFFF" w:fill="auto"/>
          </w:tcPr>
          <w:p w14:paraId="3034BD07" w14:textId="77777777" w:rsidR="0081701E" w:rsidRDefault="0081701E" w:rsidP="0081701E">
            <w:pPr>
              <w:pStyle w:val="TAL"/>
            </w:pPr>
            <w:r>
              <w:t>13.1.0</w:t>
            </w:r>
          </w:p>
        </w:tc>
      </w:tr>
      <w:tr w:rsidR="0081701E" w:rsidRPr="00137B22" w14:paraId="411B26AA" w14:textId="77777777" w:rsidTr="00235CC9">
        <w:tc>
          <w:tcPr>
            <w:tcW w:w="800" w:type="dxa"/>
            <w:shd w:val="solid" w:color="FFFFFF" w:fill="auto"/>
          </w:tcPr>
          <w:p w14:paraId="482CB794" w14:textId="77777777" w:rsidR="0081701E" w:rsidRDefault="0081701E" w:rsidP="0081701E">
            <w:pPr>
              <w:pStyle w:val="TAL"/>
            </w:pPr>
            <w:r>
              <w:t>2016-06</w:t>
            </w:r>
          </w:p>
        </w:tc>
        <w:tc>
          <w:tcPr>
            <w:tcW w:w="800" w:type="dxa"/>
            <w:shd w:val="solid" w:color="FFFFFF" w:fill="auto"/>
          </w:tcPr>
          <w:p w14:paraId="768B8EB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2EFF107"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FE89DD"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24FBA1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46E9604"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017E0959" w14:textId="77777777" w:rsidR="0081701E" w:rsidRDefault="0081701E" w:rsidP="0081701E">
            <w:pPr>
              <w:pStyle w:val="TAL"/>
            </w:pPr>
            <w:r>
              <w:t>13.0.1</w:t>
            </w:r>
          </w:p>
        </w:tc>
        <w:tc>
          <w:tcPr>
            <w:tcW w:w="690" w:type="dxa"/>
            <w:shd w:val="solid" w:color="FFFFFF" w:fill="auto"/>
          </w:tcPr>
          <w:p w14:paraId="5B395267" w14:textId="77777777" w:rsidR="0081701E" w:rsidRDefault="0081701E" w:rsidP="0081701E">
            <w:pPr>
              <w:pStyle w:val="TAL"/>
            </w:pPr>
            <w:r>
              <w:t>13.1.0</w:t>
            </w:r>
          </w:p>
        </w:tc>
      </w:tr>
      <w:tr w:rsidR="0081701E" w:rsidRPr="00137B22" w14:paraId="60A4D957" w14:textId="77777777" w:rsidTr="00235CC9">
        <w:tc>
          <w:tcPr>
            <w:tcW w:w="800" w:type="dxa"/>
            <w:shd w:val="solid" w:color="FFFFFF" w:fill="auto"/>
          </w:tcPr>
          <w:p w14:paraId="49A7269E" w14:textId="77777777" w:rsidR="0081701E" w:rsidRDefault="0081701E" w:rsidP="0081701E">
            <w:pPr>
              <w:pStyle w:val="TAL"/>
            </w:pPr>
            <w:r>
              <w:t>2016-06</w:t>
            </w:r>
          </w:p>
        </w:tc>
        <w:tc>
          <w:tcPr>
            <w:tcW w:w="800" w:type="dxa"/>
            <w:shd w:val="solid" w:color="FFFFFF" w:fill="auto"/>
          </w:tcPr>
          <w:p w14:paraId="2C81539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87099AD"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12C4692D"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1403A96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B86CE40"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2DA3546D" w14:textId="77777777" w:rsidR="0081701E" w:rsidRDefault="0081701E" w:rsidP="0081701E">
            <w:pPr>
              <w:pStyle w:val="TAL"/>
            </w:pPr>
            <w:r>
              <w:t>13.0.1</w:t>
            </w:r>
          </w:p>
        </w:tc>
        <w:tc>
          <w:tcPr>
            <w:tcW w:w="690" w:type="dxa"/>
            <w:shd w:val="solid" w:color="FFFFFF" w:fill="auto"/>
          </w:tcPr>
          <w:p w14:paraId="6DEAB814" w14:textId="77777777" w:rsidR="0081701E" w:rsidRDefault="0081701E" w:rsidP="0081701E">
            <w:pPr>
              <w:pStyle w:val="TAL"/>
            </w:pPr>
            <w:r>
              <w:t>13.1.0</w:t>
            </w:r>
          </w:p>
        </w:tc>
      </w:tr>
      <w:tr w:rsidR="0081701E" w:rsidRPr="00137B22" w14:paraId="5329C227" w14:textId="77777777" w:rsidTr="00235CC9">
        <w:tc>
          <w:tcPr>
            <w:tcW w:w="800" w:type="dxa"/>
            <w:shd w:val="solid" w:color="FFFFFF" w:fill="auto"/>
          </w:tcPr>
          <w:p w14:paraId="2F32C509" w14:textId="77777777" w:rsidR="0081701E" w:rsidRDefault="0081701E" w:rsidP="0081701E">
            <w:pPr>
              <w:pStyle w:val="TAL"/>
            </w:pPr>
            <w:r>
              <w:t>2016-06</w:t>
            </w:r>
          </w:p>
        </w:tc>
        <w:tc>
          <w:tcPr>
            <w:tcW w:w="800" w:type="dxa"/>
            <w:shd w:val="solid" w:color="FFFFFF" w:fill="auto"/>
          </w:tcPr>
          <w:p w14:paraId="49BDA95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170604"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6A4E87E4"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61C017C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15C56D4"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6E7BC553" w14:textId="77777777" w:rsidR="0081701E" w:rsidRDefault="0081701E" w:rsidP="0081701E">
            <w:pPr>
              <w:pStyle w:val="TAL"/>
            </w:pPr>
            <w:r>
              <w:t>13.0.1</w:t>
            </w:r>
          </w:p>
        </w:tc>
        <w:tc>
          <w:tcPr>
            <w:tcW w:w="690" w:type="dxa"/>
            <w:shd w:val="solid" w:color="FFFFFF" w:fill="auto"/>
          </w:tcPr>
          <w:p w14:paraId="1D4DF7D7" w14:textId="77777777" w:rsidR="0081701E" w:rsidRDefault="0081701E" w:rsidP="0081701E">
            <w:pPr>
              <w:pStyle w:val="TAL"/>
            </w:pPr>
            <w:r>
              <w:t>13.1.0</w:t>
            </w:r>
          </w:p>
        </w:tc>
      </w:tr>
      <w:tr w:rsidR="0081701E" w:rsidRPr="00137B22" w14:paraId="557A1261" w14:textId="77777777" w:rsidTr="00235CC9">
        <w:tc>
          <w:tcPr>
            <w:tcW w:w="800" w:type="dxa"/>
            <w:shd w:val="solid" w:color="FFFFFF" w:fill="auto"/>
          </w:tcPr>
          <w:p w14:paraId="040A4436" w14:textId="77777777" w:rsidR="0081701E" w:rsidRDefault="0081701E" w:rsidP="006C681E">
            <w:pPr>
              <w:pStyle w:val="TAL"/>
            </w:pPr>
            <w:r>
              <w:t>2016-06</w:t>
            </w:r>
          </w:p>
        </w:tc>
        <w:tc>
          <w:tcPr>
            <w:tcW w:w="800" w:type="dxa"/>
            <w:shd w:val="solid" w:color="FFFFFF" w:fill="auto"/>
          </w:tcPr>
          <w:p w14:paraId="18E790A1" w14:textId="77777777" w:rsidR="0081701E" w:rsidRDefault="0081701E">
            <w:pPr>
              <w:pStyle w:val="Guidance"/>
              <w:rPr>
                <w:i w:val="0"/>
                <w:color w:val="auto"/>
              </w:rPr>
            </w:pPr>
            <w:r>
              <w:rPr>
                <w:i w:val="0"/>
                <w:color w:val="auto"/>
              </w:rPr>
              <w:t>CT-72</w:t>
            </w:r>
          </w:p>
        </w:tc>
        <w:tc>
          <w:tcPr>
            <w:tcW w:w="1103" w:type="dxa"/>
            <w:shd w:val="solid" w:color="FFFFFF" w:fill="auto"/>
          </w:tcPr>
          <w:p w14:paraId="06A42F22"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63B0D922" w14:textId="77777777" w:rsidR="0081701E" w:rsidRDefault="0081701E">
            <w:pPr>
              <w:pStyle w:val="Guidance"/>
              <w:rPr>
                <w:i w:val="0"/>
                <w:color w:val="auto"/>
              </w:rPr>
            </w:pPr>
            <w:r>
              <w:rPr>
                <w:i w:val="0"/>
                <w:color w:val="auto"/>
              </w:rPr>
              <w:t>0082</w:t>
            </w:r>
          </w:p>
        </w:tc>
        <w:tc>
          <w:tcPr>
            <w:tcW w:w="425" w:type="dxa"/>
            <w:shd w:val="solid" w:color="FFFFFF" w:fill="auto"/>
          </w:tcPr>
          <w:p w14:paraId="1286C685"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577A95A3"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14CB6655" w14:textId="77777777" w:rsidR="0081701E" w:rsidRDefault="0081701E" w:rsidP="008959B3">
            <w:pPr>
              <w:pStyle w:val="TAL"/>
            </w:pPr>
            <w:r>
              <w:t>13.0.1</w:t>
            </w:r>
          </w:p>
        </w:tc>
        <w:tc>
          <w:tcPr>
            <w:tcW w:w="690" w:type="dxa"/>
            <w:shd w:val="solid" w:color="FFFFFF" w:fill="auto"/>
          </w:tcPr>
          <w:p w14:paraId="5A2195BB" w14:textId="77777777" w:rsidR="0081701E" w:rsidRDefault="0081701E" w:rsidP="006C681E">
            <w:pPr>
              <w:pStyle w:val="TAL"/>
            </w:pPr>
            <w:r>
              <w:t>13.1.0</w:t>
            </w:r>
          </w:p>
        </w:tc>
      </w:tr>
      <w:tr w:rsidR="00962ADA" w:rsidRPr="00137B22" w14:paraId="78ECF913" w14:textId="77777777" w:rsidTr="00235CC9">
        <w:tc>
          <w:tcPr>
            <w:tcW w:w="800" w:type="dxa"/>
            <w:shd w:val="solid" w:color="FFFFFF" w:fill="auto"/>
          </w:tcPr>
          <w:p w14:paraId="471FFF36" w14:textId="77777777" w:rsidR="00962ADA" w:rsidRDefault="00962ADA" w:rsidP="006C5317">
            <w:pPr>
              <w:pStyle w:val="TAL"/>
            </w:pPr>
            <w:r>
              <w:t>2016-06</w:t>
            </w:r>
          </w:p>
        </w:tc>
        <w:tc>
          <w:tcPr>
            <w:tcW w:w="800" w:type="dxa"/>
            <w:shd w:val="solid" w:color="FFFFFF" w:fill="auto"/>
          </w:tcPr>
          <w:p w14:paraId="318E8AA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4698F1E"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20A44E10"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5A537F52"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0485FE1"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03931495" w14:textId="77777777" w:rsidR="00962ADA" w:rsidRDefault="00962ADA" w:rsidP="006C5317">
            <w:pPr>
              <w:pStyle w:val="TAL"/>
            </w:pPr>
            <w:r>
              <w:t>13.0.1</w:t>
            </w:r>
          </w:p>
        </w:tc>
        <w:tc>
          <w:tcPr>
            <w:tcW w:w="690" w:type="dxa"/>
            <w:shd w:val="solid" w:color="FFFFFF" w:fill="auto"/>
          </w:tcPr>
          <w:p w14:paraId="3C894370" w14:textId="77777777" w:rsidR="00962ADA" w:rsidRDefault="00962ADA" w:rsidP="006C5317">
            <w:pPr>
              <w:pStyle w:val="TAL"/>
            </w:pPr>
            <w:r>
              <w:t>13.1.0</w:t>
            </w:r>
          </w:p>
        </w:tc>
      </w:tr>
      <w:tr w:rsidR="0081701E" w:rsidRPr="00137B22" w14:paraId="14AF0E8F" w14:textId="77777777" w:rsidTr="00235CC9">
        <w:tc>
          <w:tcPr>
            <w:tcW w:w="800" w:type="dxa"/>
            <w:shd w:val="solid" w:color="FFFFFF" w:fill="auto"/>
          </w:tcPr>
          <w:p w14:paraId="361C427E" w14:textId="77777777" w:rsidR="0081701E" w:rsidRDefault="0081701E" w:rsidP="006C681E">
            <w:pPr>
              <w:pStyle w:val="TAL"/>
            </w:pPr>
            <w:r>
              <w:t>2016-06</w:t>
            </w:r>
          </w:p>
        </w:tc>
        <w:tc>
          <w:tcPr>
            <w:tcW w:w="800" w:type="dxa"/>
            <w:shd w:val="solid" w:color="FFFFFF" w:fill="auto"/>
          </w:tcPr>
          <w:p w14:paraId="752FA786" w14:textId="77777777" w:rsidR="0081701E" w:rsidRDefault="0081701E">
            <w:pPr>
              <w:pStyle w:val="Guidance"/>
              <w:rPr>
                <w:i w:val="0"/>
                <w:color w:val="auto"/>
              </w:rPr>
            </w:pPr>
            <w:r>
              <w:rPr>
                <w:i w:val="0"/>
                <w:color w:val="auto"/>
              </w:rPr>
              <w:t>CT-72</w:t>
            </w:r>
          </w:p>
        </w:tc>
        <w:tc>
          <w:tcPr>
            <w:tcW w:w="1103" w:type="dxa"/>
            <w:shd w:val="solid" w:color="FFFFFF" w:fill="auto"/>
          </w:tcPr>
          <w:p w14:paraId="403AB20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26CC4ADA" w14:textId="77777777" w:rsidR="0081701E" w:rsidRDefault="0081701E">
            <w:pPr>
              <w:pStyle w:val="Guidance"/>
              <w:rPr>
                <w:i w:val="0"/>
                <w:color w:val="auto"/>
              </w:rPr>
            </w:pPr>
            <w:r>
              <w:rPr>
                <w:i w:val="0"/>
                <w:color w:val="auto"/>
              </w:rPr>
              <w:t>0084</w:t>
            </w:r>
          </w:p>
        </w:tc>
        <w:tc>
          <w:tcPr>
            <w:tcW w:w="425" w:type="dxa"/>
            <w:shd w:val="solid" w:color="FFFFFF" w:fill="auto"/>
          </w:tcPr>
          <w:p w14:paraId="0660494B"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36E86949"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0D1BE15A" w14:textId="77777777" w:rsidR="0081701E" w:rsidRDefault="0081701E" w:rsidP="008959B3">
            <w:pPr>
              <w:pStyle w:val="TAL"/>
            </w:pPr>
            <w:r>
              <w:t>13.0.1</w:t>
            </w:r>
          </w:p>
        </w:tc>
        <w:tc>
          <w:tcPr>
            <w:tcW w:w="690" w:type="dxa"/>
            <w:shd w:val="solid" w:color="FFFFFF" w:fill="auto"/>
          </w:tcPr>
          <w:p w14:paraId="01A0E648" w14:textId="77777777" w:rsidR="0081701E" w:rsidRDefault="0081701E" w:rsidP="006C681E">
            <w:pPr>
              <w:pStyle w:val="TAL"/>
            </w:pPr>
            <w:r>
              <w:t>13.1.0</w:t>
            </w:r>
          </w:p>
        </w:tc>
      </w:tr>
      <w:tr w:rsidR="00962ADA" w:rsidRPr="00137B22" w14:paraId="26F6AD31" w14:textId="77777777" w:rsidTr="00235CC9">
        <w:tc>
          <w:tcPr>
            <w:tcW w:w="800" w:type="dxa"/>
            <w:shd w:val="solid" w:color="FFFFFF" w:fill="auto"/>
          </w:tcPr>
          <w:p w14:paraId="1ACE327C" w14:textId="77777777" w:rsidR="00962ADA" w:rsidRDefault="00962ADA" w:rsidP="006C5317">
            <w:pPr>
              <w:pStyle w:val="TAL"/>
            </w:pPr>
            <w:r>
              <w:t>2016-06</w:t>
            </w:r>
          </w:p>
        </w:tc>
        <w:tc>
          <w:tcPr>
            <w:tcW w:w="800" w:type="dxa"/>
            <w:shd w:val="solid" w:color="FFFFFF" w:fill="auto"/>
          </w:tcPr>
          <w:p w14:paraId="7373764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F8E79D2"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7E449AE"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5BEB4A4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C8CD310"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718A0E23" w14:textId="77777777" w:rsidR="00962ADA" w:rsidRDefault="00962ADA" w:rsidP="006C5317">
            <w:pPr>
              <w:pStyle w:val="TAL"/>
            </w:pPr>
            <w:r>
              <w:t>13.0.1</w:t>
            </w:r>
          </w:p>
        </w:tc>
        <w:tc>
          <w:tcPr>
            <w:tcW w:w="690" w:type="dxa"/>
            <w:shd w:val="solid" w:color="FFFFFF" w:fill="auto"/>
          </w:tcPr>
          <w:p w14:paraId="584D4255" w14:textId="77777777" w:rsidR="00962ADA" w:rsidRDefault="00962ADA" w:rsidP="006C5317">
            <w:pPr>
              <w:pStyle w:val="TAL"/>
            </w:pPr>
            <w:r>
              <w:t>13.1.0</w:t>
            </w:r>
          </w:p>
        </w:tc>
      </w:tr>
      <w:tr w:rsidR="00962ADA" w:rsidRPr="00137B22" w14:paraId="0E9BC32E" w14:textId="77777777" w:rsidTr="00235CC9">
        <w:tc>
          <w:tcPr>
            <w:tcW w:w="800" w:type="dxa"/>
            <w:shd w:val="solid" w:color="FFFFFF" w:fill="auto"/>
          </w:tcPr>
          <w:p w14:paraId="605F035F" w14:textId="77777777" w:rsidR="00962ADA" w:rsidRDefault="00962ADA" w:rsidP="006C5317">
            <w:pPr>
              <w:pStyle w:val="TAL"/>
            </w:pPr>
            <w:r>
              <w:t>2016-06</w:t>
            </w:r>
          </w:p>
        </w:tc>
        <w:tc>
          <w:tcPr>
            <w:tcW w:w="800" w:type="dxa"/>
            <w:shd w:val="solid" w:color="FFFFFF" w:fill="auto"/>
          </w:tcPr>
          <w:p w14:paraId="381133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6FCDC40"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2D9A2D23"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0EC25FCD"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1E1E4E8"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62178347" w14:textId="77777777" w:rsidR="00962ADA" w:rsidRDefault="00962ADA" w:rsidP="006C5317">
            <w:pPr>
              <w:pStyle w:val="TAL"/>
            </w:pPr>
            <w:r>
              <w:t>13.0.1</w:t>
            </w:r>
          </w:p>
        </w:tc>
        <w:tc>
          <w:tcPr>
            <w:tcW w:w="690" w:type="dxa"/>
            <w:shd w:val="solid" w:color="FFFFFF" w:fill="auto"/>
          </w:tcPr>
          <w:p w14:paraId="3B142352" w14:textId="77777777" w:rsidR="00962ADA" w:rsidRDefault="00962ADA" w:rsidP="006C5317">
            <w:pPr>
              <w:pStyle w:val="TAL"/>
            </w:pPr>
            <w:r>
              <w:t>13.1.0</w:t>
            </w:r>
          </w:p>
        </w:tc>
      </w:tr>
      <w:tr w:rsidR="0081701E" w:rsidRPr="00137B22" w14:paraId="38F5ACA3" w14:textId="77777777" w:rsidTr="00235CC9">
        <w:tc>
          <w:tcPr>
            <w:tcW w:w="800" w:type="dxa"/>
            <w:shd w:val="solid" w:color="FFFFFF" w:fill="auto"/>
          </w:tcPr>
          <w:p w14:paraId="089B6CA5" w14:textId="77777777" w:rsidR="0081701E" w:rsidRDefault="0081701E" w:rsidP="006C681E">
            <w:pPr>
              <w:pStyle w:val="TAL"/>
            </w:pPr>
            <w:r>
              <w:t>2016-06</w:t>
            </w:r>
          </w:p>
        </w:tc>
        <w:tc>
          <w:tcPr>
            <w:tcW w:w="800" w:type="dxa"/>
            <w:shd w:val="solid" w:color="FFFFFF" w:fill="auto"/>
          </w:tcPr>
          <w:p w14:paraId="4DA39A82" w14:textId="77777777" w:rsidR="0081701E" w:rsidRDefault="0081701E">
            <w:pPr>
              <w:pStyle w:val="Guidance"/>
              <w:rPr>
                <w:i w:val="0"/>
                <w:color w:val="auto"/>
              </w:rPr>
            </w:pPr>
            <w:r>
              <w:rPr>
                <w:i w:val="0"/>
                <w:color w:val="auto"/>
              </w:rPr>
              <w:t>CT-72</w:t>
            </w:r>
          </w:p>
        </w:tc>
        <w:tc>
          <w:tcPr>
            <w:tcW w:w="1103" w:type="dxa"/>
            <w:shd w:val="solid" w:color="FFFFFF" w:fill="auto"/>
          </w:tcPr>
          <w:p w14:paraId="186B3948"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48140A4" w14:textId="77777777" w:rsidR="0081701E" w:rsidRDefault="0081701E">
            <w:pPr>
              <w:pStyle w:val="Guidance"/>
              <w:rPr>
                <w:i w:val="0"/>
                <w:color w:val="auto"/>
              </w:rPr>
            </w:pPr>
            <w:r>
              <w:rPr>
                <w:i w:val="0"/>
                <w:color w:val="auto"/>
              </w:rPr>
              <w:t>0087</w:t>
            </w:r>
          </w:p>
        </w:tc>
        <w:tc>
          <w:tcPr>
            <w:tcW w:w="425" w:type="dxa"/>
            <w:shd w:val="solid" w:color="FFFFFF" w:fill="auto"/>
          </w:tcPr>
          <w:p w14:paraId="4D99CA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1FF441A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78865EAE" w14:textId="77777777" w:rsidR="0081701E" w:rsidRDefault="0081701E" w:rsidP="008959B3">
            <w:pPr>
              <w:pStyle w:val="TAL"/>
            </w:pPr>
            <w:r>
              <w:t>13.0.1</w:t>
            </w:r>
          </w:p>
        </w:tc>
        <w:tc>
          <w:tcPr>
            <w:tcW w:w="690" w:type="dxa"/>
            <w:shd w:val="solid" w:color="FFFFFF" w:fill="auto"/>
          </w:tcPr>
          <w:p w14:paraId="55EB24F5" w14:textId="77777777" w:rsidR="0081701E" w:rsidRDefault="0081701E" w:rsidP="006C681E">
            <w:pPr>
              <w:pStyle w:val="TAL"/>
            </w:pPr>
            <w:r>
              <w:t>13.1.0</w:t>
            </w:r>
          </w:p>
        </w:tc>
      </w:tr>
      <w:tr w:rsidR="00962ADA" w:rsidRPr="00137B22" w14:paraId="3F1BC3FE" w14:textId="77777777" w:rsidTr="00235CC9">
        <w:tc>
          <w:tcPr>
            <w:tcW w:w="800" w:type="dxa"/>
            <w:shd w:val="solid" w:color="FFFFFF" w:fill="auto"/>
          </w:tcPr>
          <w:p w14:paraId="43ECB6B1" w14:textId="77777777" w:rsidR="00962ADA" w:rsidRDefault="00962ADA" w:rsidP="006C5317">
            <w:pPr>
              <w:pStyle w:val="TAL"/>
            </w:pPr>
            <w:r>
              <w:t>2016-06</w:t>
            </w:r>
          </w:p>
        </w:tc>
        <w:tc>
          <w:tcPr>
            <w:tcW w:w="800" w:type="dxa"/>
            <w:shd w:val="solid" w:color="FFFFFF" w:fill="auto"/>
          </w:tcPr>
          <w:p w14:paraId="6B297718"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CAC8E8"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E8A496A"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4A2F5F3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665B18E"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56595ADE" w14:textId="77777777" w:rsidR="00962ADA" w:rsidRDefault="00962ADA" w:rsidP="006C5317">
            <w:pPr>
              <w:pStyle w:val="TAL"/>
            </w:pPr>
            <w:r>
              <w:t>13.0.1</w:t>
            </w:r>
          </w:p>
        </w:tc>
        <w:tc>
          <w:tcPr>
            <w:tcW w:w="690" w:type="dxa"/>
            <w:shd w:val="solid" w:color="FFFFFF" w:fill="auto"/>
          </w:tcPr>
          <w:p w14:paraId="3CFFDF06" w14:textId="77777777" w:rsidR="00962ADA" w:rsidRDefault="00962ADA" w:rsidP="006C5317">
            <w:pPr>
              <w:pStyle w:val="TAL"/>
            </w:pPr>
            <w:r>
              <w:t>13.1.0</w:t>
            </w:r>
          </w:p>
        </w:tc>
      </w:tr>
      <w:tr w:rsidR="00962ADA" w:rsidRPr="00137B22" w14:paraId="4D08E4BB" w14:textId="77777777" w:rsidTr="00235CC9">
        <w:tc>
          <w:tcPr>
            <w:tcW w:w="800" w:type="dxa"/>
            <w:shd w:val="solid" w:color="FFFFFF" w:fill="auto"/>
          </w:tcPr>
          <w:p w14:paraId="273AC6CF" w14:textId="77777777" w:rsidR="00962ADA" w:rsidRDefault="00962ADA" w:rsidP="006C5317">
            <w:pPr>
              <w:pStyle w:val="TAL"/>
            </w:pPr>
            <w:r>
              <w:t>2016-06</w:t>
            </w:r>
          </w:p>
        </w:tc>
        <w:tc>
          <w:tcPr>
            <w:tcW w:w="800" w:type="dxa"/>
            <w:shd w:val="solid" w:color="FFFFFF" w:fill="auto"/>
          </w:tcPr>
          <w:p w14:paraId="14E9BD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613055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2C07895"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2CDE92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1A3E5BE"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37B196D2" w14:textId="77777777" w:rsidR="00962ADA" w:rsidRDefault="00962ADA" w:rsidP="006C5317">
            <w:pPr>
              <w:pStyle w:val="TAL"/>
            </w:pPr>
            <w:r>
              <w:t>13.0.1</w:t>
            </w:r>
          </w:p>
        </w:tc>
        <w:tc>
          <w:tcPr>
            <w:tcW w:w="690" w:type="dxa"/>
            <w:shd w:val="solid" w:color="FFFFFF" w:fill="auto"/>
          </w:tcPr>
          <w:p w14:paraId="32F3C63D" w14:textId="77777777" w:rsidR="00962ADA" w:rsidRDefault="00962ADA" w:rsidP="006C5317">
            <w:pPr>
              <w:pStyle w:val="TAL"/>
            </w:pPr>
            <w:r>
              <w:t>13.1.0</w:t>
            </w:r>
          </w:p>
        </w:tc>
      </w:tr>
      <w:tr w:rsidR="00962ADA" w:rsidRPr="00137B22" w14:paraId="255116B6" w14:textId="77777777" w:rsidTr="00235CC9">
        <w:tc>
          <w:tcPr>
            <w:tcW w:w="800" w:type="dxa"/>
            <w:shd w:val="solid" w:color="FFFFFF" w:fill="auto"/>
          </w:tcPr>
          <w:p w14:paraId="693BBA37" w14:textId="77777777" w:rsidR="00962ADA" w:rsidRDefault="00962ADA" w:rsidP="006C5317">
            <w:pPr>
              <w:pStyle w:val="TAL"/>
            </w:pPr>
            <w:r>
              <w:t>2016-06</w:t>
            </w:r>
          </w:p>
        </w:tc>
        <w:tc>
          <w:tcPr>
            <w:tcW w:w="800" w:type="dxa"/>
            <w:shd w:val="solid" w:color="FFFFFF" w:fill="auto"/>
          </w:tcPr>
          <w:p w14:paraId="3363B97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3CF73E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89F5FE8"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352F1715"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A954543"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7B8F03DD" w14:textId="77777777" w:rsidR="00962ADA" w:rsidRDefault="00962ADA" w:rsidP="006C5317">
            <w:pPr>
              <w:pStyle w:val="TAL"/>
            </w:pPr>
            <w:r>
              <w:t>13.0.1</w:t>
            </w:r>
          </w:p>
        </w:tc>
        <w:tc>
          <w:tcPr>
            <w:tcW w:w="690" w:type="dxa"/>
            <w:shd w:val="solid" w:color="FFFFFF" w:fill="auto"/>
          </w:tcPr>
          <w:p w14:paraId="38941E09" w14:textId="77777777" w:rsidR="00962ADA" w:rsidRDefault="00962ADA" w:rsidP="006C5317">
            <w:pPr>
              <w:pStyle w:val="TAL"/>
            </w:pPr>
            <w:r>
              <w:t>13.1.0</w:t>
            </w:r>
          </w:p>
        </w:tc>
      </w:tr>
      <w:tr w:rsidR="00962ADA" w:rsidRPr="00137B22" w14:paraId="096996E2" w14:textId="77777777" w:rsidTr="00235CC9">
        <w:tc>
          <w:tcPr>
            <w:tcW w:w="800" w:type="dxa"/>
            <w:shd w:val="solid" w:color="FFFFFF" w:fill="auto"/>
          </w:tcPr>
          <w:p w14:paraId="32E11CFC" w14:textId="77777777" w:rsidR="00962ADA" w:rsidRDefault="00962ADA" w:rsidP="006C5317">
            <w:pPr>
              <w:pStyle w:val="TAL"/>
            </w:pPr>
            <w:r>
              <w:t>2016-06</w:t>
            </w:r>
          </w:p>
        </w:tc>
        <w:tc>
          <w:tcPr>
            <w:tcW w:w="800" w:type="dxa"/>
            <w:shd w:val="solid" w:color="FFFFFF" w:fill="auto"/>
          </w:tcPr>
          <w:p w14:paraId="0121B35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EA92AA"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60926C0"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1820726C" w14:textId="77777777" w:rsidR="00962ADA" w:rsidRDefault="00962ADA" w:rsidP="006C5317">
            <w:pPr>
              <w:pStyle w:val="Guidance"/>
              <w:jc w:val="center"/>
              <w:rPr>
                <w:i w:val="0"/>
                <w:color w:val="auto"/>
              </w:rPr>
            </w:pPr>
          </w:p>
        </w:tc>
        <w:tc>
          <w:tcPr>
            <w:tcW w:w="4536" w:type="dxa"/>
            <w:shd w:val="solid" w:color="FFFFFF" w:fill="auto"/>
          </w:tcPr>
          <w:p w14:paraId="2FD24538"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0B640B9" w14:textId="77777777" w:rsidR="00962ADA" w:rsidRDefault="00962ADA" w:rsidP="006C5317">
            <w:pPr>
              <w:pStyle w:val="TAL"/>
            </w:pPr>
            <w:r>
              <w:t>13.0.1</w:t>
            </w:r>
          </w:p>
        </w:tc>
        <w:tc>
          <w:tcPr>
            <w:tcW w:w="690" w:type="dxa"/>
            <w:shd w:val="solid" w:color="FFFFFF" w:fill="auto"/>
          </w:tcPr>
          <w:p w14:paraId="5ADDC8B4" w14:textId="77777777" w:rsidR="00962ADA" w:rsidRDefault="00962ADA" w:rsidP="006C5317">
            <w:pPr>
              <w:pStyle w:val="TAL"/>
            </w:pPr>
            <w:r>
              <w:t>13.1.0</w:t>
            </w:r>
          </w:p>
        </w:tc>
      </w:tr>
      <w:tr w:rsidR="0081701E" w:rsidRPr="00137B22" w14:paraId="726543E8" w14:textId="77777777" w:rsidTr="00235CC9">
        <w:tc>
          <w:tcPr>
            <w:tcW w:w="800" w:type="dxa"/>
            <w:shd w:val="solid" w:color="FFFFFF" w:fill="auto"/>
          </w:tcPr>
          <w:p w14:paraId="32CE0863" w14:textId="77777777" w:rsidR="0081701E" w:rsidRDefault="0081701E" w:rsidP="006C681E">
            <w:pPr>
              <w:pStyle w:val="TAL"/>
            </w:pPr>
            <w:r>
              <w:t>2016-06</w:t>
            </w:r>
          </w:p>
        </w:tc>
        <w:tc>
          <w:tcPr>
            <w:tcW w:w="800" w:type="dxa"/>
            <w:shd w:val="solid" w:color="FFFFFF" w:fill="auto"/>
          </w:tcPr>
          <w:p w14:paraId="25247EDB" w14:textId="77777777" w:rsidR="0081701E" w:rsidRDefault="0081701E">
            <w:pPr>
              <w:pStyle w:val="Guidance"/>
              <w:rPr>
                <w:i w:val="0"/>
                <w:color w:val="auto"/>
              </w:rPr>
            </w:pPr>
            <w:r>
              <w:rPr>
                <w:i w:val="0"/>
                <w:color w:val="auto"/>
              </w:rPr>
              <w:t>CT-72</w:t>
            </w:r>
          </w:p>
        </w:tc>
        <w:tc>
          <w:tcPr>
            <w:tcW w:w="1103" w:type="dxa"/>
            <w:shd w:val="solid" w:color="FFFFFF" w:fill="auto"/>
          </w:tcPr>
          <w:p w14:paraId="0423569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5ABD1606" w14:textId="77777777" w:rsidR="0081701E" w:rsidRDefault="0081701E">
            <w:pPr>
              <w:pStyle w:val="Guidance"/>
              <w:rPr>
                <w:i w:val="0"/>
                <w:color w:val="auto"/>
              </w:rPr>
            </w:pPr>
            <w:r>
              <w:rPr>
                <w:i w:val="0"/>
                <w:color w:val="auto"/>
              </w:rPr>
              <w:t>0092</w:t>
            </w:r>
          </w:p>
        </w:tc>
        <w:tc>
          <w:tcPr>
            <w:tcW w:w="425" w:type="dxa"/>
            <w:shd w:val="solid" w:color="FFFFFF" w:fill="auto"/>
          </w:tcPr>
          <w:p w14:paraId="2302CF1B" w14:textId="77777777" w:rsidR="0081701E" w:rsidRPr="000F1628" w:rsidRDefault="0081701E" w:rsidP="00B46C3A">
            <w:pPr>
              <w:pStyle w:val="Guidance"/>
              <w:jc w:val="center"/>
              <w:rPr>
                <w:i w:val="0"/>
                <w:color w:val="auto"/>
              </w:rPr>
            </w:pPr>
          </w:p>
        </w:tc>
        <w:tc>
          <w:tcPr>
            <w:tcW w:w="4536" w:type="dxa"/>
            <w:shd w:val="solid" w:color="FFFFFF" w:fill="auto"/>
          </w:tcPr>
          <w:p w14:paraId="3DCFFA01"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6EB6BEDE" w14:textId="77777777" w:rsidR="0081701E" w:rsidRDefault="0081701E" w:rsidP="008959B3">
            <w:pPr>
              <w:pStyle w:val="TAL"/>
            </w:pPr>
            <w:r>
              <w:t>13.0.1</w:t>
            </w:r>
          </w:p>
        </w:tc>
        <w:tc>
          <w:tcPr>
            <w:tcW w:w="690" w:type="dxa"/>
            <w:shd w:val="solid" w:color="FFFFFF" w:fill="auto"/>
          </w:tcPr>
          <w:p w14:paraId="73C547ED" w14:textId="77777777" w:rsidR="0081701E" w:rsidRDefault="0081701E" w:rsidP="006C681E">
            <w:pPr>
              <w:pStyle w:val="TAL"/>
            </w:pPr>
            <w:r>
              <w:t>13.1.0</w:t>
            </w:r>
          </w:p>
        </w:tc>
      </w:tr>
      <w:tr w:rsidR="00962ADA" w:rsidRPr="00137B22" w14:paraId="50ABAF79" w14:textId="77777777" w:rsidTr="00235CC9">
        <w:tc>
          <w:tcPr>
            <w:tcW w:w="800" w:type="dxa"/>
            <w:shd w:val="solid" w:color="FFFFFF" w:fill="auto"/>
          </w:tcPr>
          <w:p w14:paraId="31EB2261" w14:textId="77777777" w:rsidR="00962ADA" w:rsidRDefault="00962ADA" w:rsidP="006C5317">
            <w:pPr>
              <w:pStyle w:val="TAL"/>
            </w:pPr>
            <w:r>
              <w:t>2016-06</w:t>
            </w:r>
          </w:p>
        </w:tc>
        <w:tc>
          <w:tcPr>
            <w:tcW w:w="800" w:type="dxa"/>
            <w:shd w:val="solid" w:color="FFFFFF" w:fill="auto"/>
          </w:tcPr>
          <w:p w14:paraId="2492A9E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8C9B0C"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224E192"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2BEE5916" w14:textId="77777777" w:rsidR="00962ADA" w:rsidRPr="000F1628" w:rsidRDefault="00962ADA" w:rsidP="006C5317">
            <w:pPr>
              <w:pStyle w:val="Guidance"/>
              <w:jc w:val="center"/>
              <w:rPr>
                <w:i w:val="0"/>
                <w:color w:val="auto"/>
              </w:rPr>
            </w:pPr>
          </w:p>
        </w:tc>
        <w:tc>
          <w:tcPr>
            <w:tcW w:w="4536" w:type="dxa"/>
            <w:shd w:val="solid" w:color="FFFFFF" w:fill="auto"/>
          </w:tcPr>
          <w:p w14:paraId="71DC598F"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2D64C879" w14:textId="77777777" w:rsidR="00962ADA" w:rsidRDefault="00962ADA" w:rsidP="006C5317">
            <w:pPr>
              <w:pStyle w:val="TAL"/>
            </w:pPr>
            <w:r>
              <w:t>13.0.1</w:t>
            </w:r>
          </w:p>
        </w:tc>
        <w:tc>
          <w:tcPr>
            <w:tcW w:w="690" w:type="dxa"/>
            <w:shd w:val="solid" w:color="FFFFFF" w:fill="auto"/>
          </w:tcPr>
          <w:p w14:paraId="0E6B97D0" w14:textId="77777777" w:rsidR="00962ADA" w:rsidRDefault="00962ADA" w:rsidP="006C5317">
            <w:pPr>
              <w:pStyle w:val="TAL"/>
            </w:pPr>
            <w:r>
              <w:t>13.1.0</w:t>
            </w:r>
          </w:p>
        </w:tc>
      </w:tr>
      <w:tr w:rsidR="00962ADA" w:rsidRPr="00137B22" w14:paraId="084C7C88" w14:textId="77777777" w:rsidTr="00235CC9">
        <w:tc>
          <w:tcPr>
            <w:tcW w:w="800" w:type="dxa"/>
            <w:shd w:val="solid" w:color="FFFFFF" w:fill="auto"/>
          </w:tcPr>
          <w:p w14:paraId="6577958A" w14:textId="77777777" w:rsidR="00962ADA" w:rsidRDefault="00962ADA" w:rsidP="006C5317">
            <w:pPr>
              <w:pStyle w:val="TAL"/>
            </w:pPr>
            <w:r>
              <w:t>2016-06</w:t>
            </w:r>
          </w:p>
        </w:tc>
        <w:tc>
          <w:tcPr>
            <w:tcW w:w="800" w:type="dxa"/>
            <w:shd w:val="solid" w:color="FFFFFF" w:fill="auto"/>
          </w:tcPr>
          <w:p w14:paraId="37B0AE2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015813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40A97D6"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456FAE7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8847D7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3DCD4812" w14:textId="77777777" w:rsidR="00962ADA" w:rsidRDefault="00962ADA" w:rsidP="006C5317">
            <w:pPr>
              <w:pStyle w:val="TAL"/>
            </w:pPr>
            <w:r>
              <w:t>13.0.1</w:t>
            </w:r>
          </w:p>
        </w:tc>
        <w:tc>
          <w:tcPr>
            <w:tcW w:w="690" w:type="dxa"/>
            <w:shd w:val="solid" w:color="FFFFFF" w:fill="auto"/>
          </w:tcPr>
          <w:p w14:paraId="0752A339" w14:textId="77777777" w:rsidR="00962ADA" w:rsidRDefault="00962ADA" w:rsidP="006C5317">
            <w:pPr>
              <w:pStyle w:val="TAL"/>
            </w:pPr>
            <w:r>
              <w:t>13.1.0</w:t>
            </w:r>
          </w:p>
        </w:tc>
      </w:tr>
      <w:tr w:rsidR="00962ADA" w:rsidRPr="00137B22" w14:paraId="39857B5F" w14:textId="77777777" w:rsidTr="00235CC9">
        <w:tc>
          <w:tcPr>
            <w:tcW w:w="800" w:type="dxa"/>
            <w:shd w:val="solid" w:color="FFFFFF" w:fill="auto"/>
          </w:tcPr>
          <w:p w14:paraId="79521112" w14:textId="77777777" w:rsidR="00962ADA" w:rsidRDefault="00962ADA" w:rsidP="006C5317">
            <w:pPr>
              <w:pStyle w:val="TAL"/>
            </w:pPr>
            <w:r>
              <w:t>2016-06</w:t>
            </w:r>
          </w:p>
        </w:tc>
        <w:tc>
          <w:tcPr>
            <w:tcW w:w="800" w:type="dxa"/>
            <w:shd w:val="solid" w:color="FFFFFF" w:fill="auto"/>
          </w:tcPr>
          <w:p w14:paraId="5C65CB0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82BF177"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58DB351A"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6C90FC3C"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129892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01805519" w14:textId="77777777" w:rsidR="00962ADA" w:rsidRDefault="00962ADA" w:rsidP="006C5317">
            <w:pPr>
              <w:pStyle w:val="TAL"/>
            </w:pPr>
            <w:r>
              <w:t>13.0.1</w:t>
            </w:r>
          </w:p>
        </w:tc>
        <w:tc>
          <w:tcPr>
            <w:tcW w:w="690" w:type="dxa"/>
            <w:shd w:val="solid" w:color="FFFFFF" w:fill="auto"/>
          </w:tcPr>
          <w:p w14:paraId="334D5A14" w14:textId="77777777" w:rsidR="00962ADA" w:rsidRDefault="00962ADA" w:rsidP="006C5317">
            <w:pPr>
              <w:pStyle w:val="TAL"/>
            </w:pPr>
            <w:r>
              <w:t>13.1.0</w:t>
            </w:r>
          </w:p>
        </w:tc>
      </w:tr>
      <w:tr w:rsidR="00962ADA" w:rsidRPr="00137B22" w14:paraId="62E20D32" w14:textId="77777777" w:rsidTr="00235CC9">
        <w:tc>
          <w:tcPr>
            <w:tcW w:w="800" w:type="dxa"/>
            <w:shd w:val="solid" w:color="FFFFFF" w:fill="auto"/>
          </w:tcPr>
          <w:p w14:paraId="50DAC324" w14:textId="77777777" w:rsidR="00962ADA" w:rsidRDefault="00962ADA" w:rsidP="006C5317">
            <w:pPr>
              <w:pStyle w:val="TAL"/>
            </w:pPr>
            <w:r>
              <w:t>2016-06</w:t>
            </w:r>
          </w:p>
        </w:tc>
        <w:tc>
          <w:tcPr>
            <w:tcW w:w="800" w:type="dxa"/>
            <w:shd w:val="solid" w:color="FFFFFF" w:fill="auto"/>
          </w:tcPr>
          <w:p w14:paraId="737D132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0544ED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D60F381"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B6A898E"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712C09CA"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4180784E" w14:textId="77777777" w:rsidR="00962ADA" w:rsidRDefault="00962ADA" w:rsidP="006C5317">
            <w:pPr>
              <w:pStyle w:val="TAL"/>
            </w:pPr>
            <w:r>
              <w:t>13.0.1</w:t>
            </w:r>
          </w:p>
        </w:tc>
        <w:tc>
          <w:tcPr>
            <w:tcW w:w="690" w:type="dxa"/>
            <w:shd w:val="solid" w:color="FFFFFF" w:fill="auto"/>
          </w:tcPr>
          <w:p w14:paraId="78940DCB" w14:textId="77777777" w:rsidR="00962ADA" w:rsidRDefault="00962ADA" w:rsidP="006C5317">
            <w:pPr>
              <w:pStyle w:val="TAL"/>
            </w:pPr>
            <w:r>
              <w:t>13.1.0</w:t>
            </w:r>
          </w:p>
        </w:tc>
      </w:tr>
      <w:tr w:rsidR="00962ADA" w:rsidRPr="00137B22" w14:paraId="6DB94037" w14:textId="77777777" w:rsidTr="00235CC9">
        <w:tc>
          <w:tcPr>
            <w:tcW w:w="800" w:type="dxa"/>
            <w:shd w:val="solid" w:color="FFFFFF" w:fill="auto"/>
          </w:tcPr>
          <w:p w14:paraId="15211919" w14:textId="77777777" w:rsidR="00962ADA" w:rsidRDefault="00962ADA" w:rsidP="006C5317">
            <w:pPr>
              <w:pStyle w:val="TAL"/>
            </w:pPr>
            <w:r>
              <w:t>2016-06</w:t>
            </w:r>
          </w:p>
        </w:tc>
        <w:tc>
          <w:tcPr>
            <w:tcW w:w="800" w:type="dxa"/>
            <w:shd w:val="solid" w:color="FFFFFF" w:fill="auto"/>
          </w:tcPr>
          <w:p w14:paraId="31CC971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0CC4FDB"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202E86"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32A5735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047A8D4"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28249207" w14:textId="77777777" w:rsidR="00962ADA" w:rsidRDefault="00962ADA" w:rsidP="006C5317">
            <w:pPr>
              <w:pStyle w:val="TAL"/>
            </w:pPr>
            <w:r>
              <w:t>13.0.1</w:t>
            </w:r>
          </w:p>
        </w:tc>
        <w:tc>
          <w:tcPr>
            <w:tcW w:w="690" w:type="dxa"/>
            <w:shd w:val="solid" w:color="FFFFFF" w:fill="auto"/>
          </w:tcPr>
          <w:p w14:paraId="1E02D52F" w14:textId="77777777" w:rsidR="00962ADA" w:rsidRDefault="00962ADA" w:rsidP="006C5317">
            <w:pPr>
              <w:pStyle w:val="TAL"/>
            </w:pPr>
            <w:r>
              <w:t>13.1.0</w:t>
            </w:r>
          </w:p>
        </w:tc>
      </w:tr>
      <w:tr w:rsidR="00962ADA" w:rsidRPr="00137B22" w14:paraId="3999CDCE" w14:textId="77777777" w:rsidTr="00235CC9">
        <w:tc>
          <w:tcPr>
            <w:tcW w:w="800" w:type="dxa"/>
            <w:shd w:val="solid" w:color="FFFFFF" w:fill="auto"/>
          </w:tcPr>
          <w:p w14:paraId="76E17D81" w14:textId="77777777" w:rsidR="00962ADA" w:rsidRDefault="00962ADA" w:rsidP="006C5317">
            <w:pPr>
              <w:pStyle w:val="TAL"/>
            </w:pPr>
            <w:r>
              <w:t>2016-06</w:t>
            </w:r>
          </w:p>
        </w:tc>
        <w:tc>
          <w:tcPr>
            <w:tcW w:w="800" w:type="dxa"/>
            <w:shd w:val="solid" w:color="FFFFFF" w:fill="auto"/>
          </w:tcPr>
          <w:p w14:paraId="4398C40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6A65993"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C74C58"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66C8B40B" w14:textId="77777777" w:rsidR="00962ADA" w:rsidRDefault="00962ADA" w:rsidP="006C5317">
            <w:pPr>
              <w:pStyle w:val="Guidance"/>
              <w:jc w:val="center"/>
              <w:rPr>
                <w:i w:val="0"/>
                <w:color w:val="auto"/>
              </w:rPr>
            </w:pPr>
          </w:p>
        </w:tc>
        <w:tc>
          <w:tcPr>
            <w:tcW w:w="4536" w:type="dxa"/>
            <w:shd w:val="solid" w:color="FFFFFF" w:fill="auto"/>
          </w:tcPr>
          <w:p w14:paraId="3CAFEF4D"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447C26A1" w14:textId="77777777" w:rsidR="00962ADA" w:rsidRDefault="00962ADA" w:rsidP="006C5317">
            <w:pPr>
              <w:pStyle w:val="TAL"/>
            </w:pPr>
            <w:r>
              <w:t>13.0.1</w:t>
            </w:r>
          </w:p>
        </w:tc>
        <w:tc>
          <w:tcPr>
            <w:tcW w:w="690" w:type="dxa"/>
            <w:shd w:val="solid" w:color="FFFFFF" w:fill="auto"/>
          </w:tcPr>
          <w:p w14:paraId="69E2B72B" w14:textId="77777777" w:rsidR="00962ADA" w:rsidRDefault="00962ADA" w:rsidP="006C5317">
            <w:pPr>
              <w:pStyle w:val="TAL"/>
            </w:pPr>
            <w:r>
              <w:t>13.1.0</w:t>
            </w:r>
          </w:p>
        </w:tc>
      </w:tr>
      <w:tr w:rsidR="00962ADA" w:rsidRPr="00137B22" w14:paraId="02644A21" w14:textId="77777777" w:rsidTr="00235CC9">
        <w:tc>
          <w:tcPr>
            <w:tcW w:w="800" w:type="dxa"/>
            <w:shd w:val="solid" w:color="FFFFFF" w:fill="auto"/>
          </w:tcPr>
          <w:p w14:paraId="5C7921DD" w14:textId="77777777" w:rsidR="00962ADA" w:rsidRDefault="00962ADA" w:rsidP="006C5317">
            <w:pPr>
              <w:pStyle w:val="TAL"/>
            </w:pPr>
            <w:r>
              <w:t>2016-06</w:t>
            </w:r>
          </w:p>
        </w:tc>
        <w:tc>
          <w:tcPr>
            <w:tcW w:w="800" w:type="dxa"/>
            <w:shd w:val="solid" w:color="FFFFFF" w:fill="auto"/>
          </w:tcPr>
          <w:p w14:paraId="2E1506C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7B2FFC6"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90B4132"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2FD0F52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E59B8C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53127B71" w14:textId="77777777" w:rsidR="00962ADA" w:rsidRDefault="00962ADA" w:rsidP="006C5317">
            <w:pPr>
              <w:pStyle w:val="TAL"/>
            </w:pPr>
            <w:r>
              <w:t>13.0.1</w:t>
            </w:r>
          </w:p>
        </w:tc>
        <w:tc>
          <w:tcPr>
            <w:tcW w:w="690" w:type="dxa"/>
            <w:shd w:val="solid" w:color="FFFFFF" w:fill="auto"/>
          </w:tcPr>
          <w:p w14:paraId="07166D1B" w14:textId="77777777" w:rsidR="00962ADA" w:rsidRDefault="00962ADA" w:rsidP="006C5317">
            <w:pPr>
              <w:pStyle w:val="TAL"/>
            </w:pPr>
            <w:r>
              <w:t>13.1.0</w:t>
            </w:r>
          </w:p>
        </w:tc>
      </w:tr>
      <w:tr w:rsidR="00962ADA" w:rsidRPr="00137B22" w14:paraId="510841E3" w14:textId="77777777" w:rsidTr="00235CC9">
        <w:tc>
          <w:tcPr>
            <w:tcW w:w="800" w:type="dxa"/>
            <w:shd w:val="solid" w:color="FFFFFF" w:fill="auto"/>
          </w:tcPr>
          <w:p w14:paraId="5C7C72A2" w14:textId="77777777" w:rsidR="00962ADA" w:rsidRDefault="00962ADA" w:rsidP="006C5317">
            <w:pPr>
              <w:pStyle w:val="TAL"/>
            </w:pPr>
            <w:r>
              <w:lastRenderedPageBreak/>
              <w:t>2016-06</w:t>
            </w:r>
          </w:p>
        </w:tc>
        <w:tc>
          <w:tcPr>
            <w:tcW w:w="800" w:type="dxa"/>
            <w:shd w:val="solid" w:color="FFFFFF" w:fill="auto"/>
          </w:tcPr>
          <w:p w14:paraId="2D4695D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EFDDB6"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81938DB"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AA6E3B5"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7A486F"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1398E35" w14:textId="77777777" w:rsidR="00962ADA" w:rsidRDefault="00962ADA" w:rsidP="006C5317">
            <w:pPr>
              <w:pStyle w:val="TAL"/>
            </w:pPr>
            <w:r>
              <w:t>13.0.1</w:t>
            </w:r>
          </w:p>
        </w:tc>
        <w:tc>
          <w:tcPr>
            <w:tcW w:w="690" w:type="dxa"/>
            <w:shd w:val="solid" w:color="FFFFFF" w:fill="auto"/>
          </w:tcPr>
          <w:p w14:paraId="781176D2" w14:textId="77777777" w:rsidR="00962ADA" w:rsidRDefault="00962ADA" w:rsidP="006C5317">
            <w:pPr>
              <w:pStyle w:val="TAL"/>
            </w:pPr>
            <w:r>
              <w:t>13.1.0</w:t>
            </w:r>
          </w:p>
        </w:tc>
      </w:tr>
      <w:tr w:rsidR="00962ADA" w:rsidRPr="00137B22" w14:paraId="515B9955" w14:textId="77777777" w:rsidTr="00235CC9">
        <w:tc>
          <w:tcPr>
            <w:tcW w:w="800" w:type="dxa"/>
            <w:shd w:val="solid" w:color="FFFFFF" w:fill="auto"/>
          </w:tcPr>
          <w:p w14:paraId="44D47503" w14:textId="77777777" w:rsidR="00962ADA" w:rsidRDefault="00962ADA" w:rsidP="006C5317">
            <w:pPr>
              <w:pStyle w:val="TAL"/>
            </w:pPr>
            <w:r>
              <w:t>2016-06</w:t>
            </w:r>
          </w:p>
        </w:tc>
        <w:tc>
          <w:tcPr>
            <w:tcW w:w="800" w:type="dxa"/>
            <w:shd w:val="solid" w:color="FFFFFF" w:fill="auto"/>
          </w:tcPr>
          <w:p w14:paraId="2599BBE0"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5C9344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2E84317"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0362B06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C157012"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5D7965E3" w14:textId="77777777" w:rsidR="00962ADA" w:rsidRDefault="00962ADA" w:rsidP="006C5317">
            <w:pPr>
              <w:pStyle w:val="TAL"/>
            </w:pPr>
            <w:r>
              <w:t>13.0.1</w:t>
            </w:r>
          </w:p>
        </w:tc>
        <w:tc>
          <w:tcPr>
            <w:tcW w:w="690" w:type="dxa"/>
            <w:shd w:val="solid" w:color="FFFFFF" w:fill="auto"/>
          </w:tcPr>
          <w:p w14:paraId="15469F57" w14:textId="77777777" w:rsidR="00962ADA" w:rsidRDefault="00962ADA" w:rsidP="006C5317">
            <w:pPr>
              <w:pStyle w:val="TAL"/>
            </w:pPr>
            <w:r>
              <w:t>13.1.0</w:t>
            </w:r>
          </w:p>
        </w:tc>
      </w:tr>
      <w:tr w:rsidR="00962ADA" w:rsidRPr="00137B22" w14:paraId="2DD78325" w14:textId="77777777" w:rsidTr="00235CC9">
        <w:tc>
          <w:tcPr>
            <w:tcW w:w="800" w:type="dxa"/>
            <w:shd w:val="solid" w:color="FFFFFF" w:fill="auto"/>
          </w:tcPr>
          <w:p w14:paraId="42162BB8" w14:textId="77777777" w:rsidR="00962ADA" w:rsidRDefault="00962ADA" w:rsidP="006C5317">
            <w:pPr>
              <w:pStyle w:val="TAL"/>
            </w:pPr>
            <w:r>
              <w:t>2016-06</w:t>
            </w:r>
          </w:p>
        </w:tc>
        <w:tc>
          <w:tcPr>
            <w:tcW w:w="800" w:type="dxa"/>
            <w:shd w:val="solid" w:color="FFFFFF" w:fill="auto"/>
          </w:tcPr>
          <w:p w14:paraId="679803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DCBB858"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B6BD63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130507E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30D8E59"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7A1ACD36" w14:textId="77777777" w:rsidR="00962ADA" w:rsidRDefault="00962ADA" w:rsidP="006C5317">
            <w:pPr>
              <w:pStyle w:val="TAL"/>
            </w:pPr>
            <w:r>
              <w:t>13.0.1</w:t>
            </w:r>
          </w:p>
        </w:tc>
        <w:tc>
          <w:tcPr>
            <w:tcW w:w="690" w:type="dxa"/>
            <w:shd w:val="solid" w:color="FFFFFF" w:fill="auto"/>
          </w:tcPr>
          <w:p w14:paraId="713F8B7F" w14:textId="77777777" w:rsidR="00962ADA" w:rsidRDefault="00962ADA" w:rsidP="006C5317">
            <w:pPr>
              <w:pStyle w:val="TAL"/>
            </w:pPr>
            <w:r>
              <w:t>13.1.0</w:t>
            </w:r>
          </w:p>
        </w:tc>
      </w:tr>
      <w:tr w:rsidR="00962ADA" w:rsidRPr="00137B22" w14:paraId="76BDCC27" w14:textId="77777777" w:rsidTr="00235CC9">
        <w:tc>
          <w:tcPr>
            <w:tcW w:w="800" w:type="dxa"/>
            <w:shd w:val="solid" w:color="FFFFFF" w:fill="auto"/>
          </w:tcPr>
          <w:p w14:paraId="3FCEED98" w14:textId="77777777" w:rsidR="00962ADA" w:rsidRDefault="00962ADA" w:rsidP="006C5317">
            <w:pPr>
              <w:pStyle w:val="TAL"/>
            </w:pPr>
            <w:r>
              <w:t>2016-06</w:t>
            </w:r>
          </w:p>
        </w:tc>
        <w:tc>
          <w:tcPr>
            <w:tcW w:w="800" w:type="dxa"/>
            <w:shd w:val="solid" w:color="FFFFFF" w:fill="auto"/>
          </w:tcPr>
          <w:p w14:paraId="007DC12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368B6D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33B0145"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59AC64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FD61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1FE4C02B" w14:textId="77777777" w:rsidR="00962ADA" w:rsidRDefault="00962ADA" w:rsidP="006C5317">
            <w:pPr>
              <w:pStyle w:val="TAL"/>
            </w:pPr>
            <w:r>
              <w:t>13.0.1</w:t>
            </w:r>
          </w:p>
        </w:tc>
        <w:tc>
          <w:tcPr>
            <w:tcW w:w="690" w:type="dxa"/>
            <w:shd w:val="solid" w:color="FFFFFF" w:fill="auto"/>
          </w:tcPr>
          <w:p w14:paraId="25ACF19D" w14:textId="77777777" w:rsidR="00962ADA" w:rsidRDefault="00962ADA" w:rsidP="006C5317">
            <w:pPr>
              <w:pStyle w:val="TAL"/>
            </w:pPr>
            <w:r>
              <w:t>13.1.0</w:t>
            </w:r>
          </w:p>
        </w:tc>
      </w:tr>
      <w:tr w:rsidR="00962ADA" w:rsidRPr="00137B22" w14:paraId="05921B67" w14:textId="77777777" w:rsidTr="00235CC9">
        <w:tc>
          <w:tcPr>
            <w:tcW w:w="800" w:type="dxa"/>
            <w:shd w:val="solid" w:color="FFFFFF" w:fill="auto"/>
          </w:tcPr>
          <w:p w14:paraId="6A4DF63E" w14:textId="77777777" w:rsidR="00962ADA" w:rsidRDefault="00962ADA" w:rsidP="006C5317">
            <w:pPr>
              <w:pStyle w:val="TAL"/>
            </w:pPr>
            <w:r>
              <w:t>2016-06</w:t>
            </w:r>
          </w:p>
        </w:tc>
        <w:tc>
          <w:tcPr>
            <w:tcW w:w="800" w:type="dxa"/>
            <w:shd w:val="solid" w:color="FFFFFF" w:fill="auto"/>
          </w:tcPr>
          <w:p w14:paraId="4BEC8EF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D34E5B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5E0E87"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1060117C"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08B7D9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125EE4E4" w14:textId="77777777" w:rsidR="00962ADA" w:rsidRDefault="00962ADA" w:rsidP="006C5317">
            <w:pPr>
              <w:pStyle w:val="TAL"/>
            </w:pPr>
            <w:r>
              <w:t>13.0.1</w:t>
            </w:r>
          </w:p>
        </w:tc>
        <w:tc>
          <w:tcPr>
            <w:tcW w:w="690" w:type="dxa"/>
            <w:shd w:val="solid" w:color="FFFFFF" w:fill="auto"/>
          </w:tcPr>
          <w:p w14:paraId="5D7FA963" w14:textId="77777777" w:rsidR="00962ADA" w:rsidRDefault="00962ADA" w:rsidP="006C5317">
            <w:pPr>
              <w:pStyle w:val="TAL"/>
            </w:pPr>
            <w:r>
              <w:t>13.1.0</w:t>
            </w:r>
          </w:p>
        </w:tc>
      </w:tr>
      <w:tr w:rsidR="00962ADA" w:rsidRPr="00137B22" w14:paraId="62D07A75" w14:textId="77777777" w:rsidTr="00235CC9">
        <w:tc>
          <w:tcPr>
            <w:tcW w:w="800" w:type="dxa"/>
            <w:shd w:val="solid" w:color="FFFFFF" w:fill="auto"/>
          </w:tcPr>
          <w:p w14:paraId="5131E920" w14:textId="77777777" w:rsidR="00962ADA" w:rsidRDefault="00962ADA" w:rsidP="006C5317">
            <w:pPr>
              <w:pStyle w:val="TAL"/>
            </w:pPr>
            <w:r>
              <w:t>2016-06</w:t>
            </w:r>
          </w:p>
        </w:tc>
        <w:tc>
          <w:tcPr>
            <w:tcW w:w="800" w:type="dxa"/>
            <w:shd w:val="solid" w:color="FFFFFF" w:fill="auto"/>
          </w:tcPr>
          <w:p w14:paraId="02C95F00"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24E257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00355B"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220B967C"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198C84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4D47A953" w14:textId="77777777" w:rsidR="00962ADA" w:rsidRDefault="00962ADA" w:rsidP="006C5317">
            <w:pPr>
              <w:pStyle w:val="TAL"/>
            </w:pPr>
            <w:r>
              <w:t>13.0.1</w:t>
            </w:r>
          </w:p>
        </w:tc>
        <w:tc>
          <w:tcPr>
            <w:tcW w:w="690" w:type="dxa"/>
            <w:shd w:val="solid" w:color="FFFFFF" w:fill="auto"/>
          </w:tcPr>
          <w:p w14:paraId="5137C013" w14:textId="77777777" w:rsidR="00962ADA" w:rsidRDefault="00962ADA" w:rsidP="006C5317">
            <w:pPr>
              <w:pStyle w:val="TAL"/>
            </w:pPr>
            <w:r>
              <w:t>13.1.0</w:t>
            </w:r>
          </w:p>
        </w:tc>
      </w:tr>
      <w:tr w:rsidR="0081701E" w:rsidRPr="00137B22" w14:paraId="62C1F769" w14:textId="77777777" w:rsidTr="00235CC9">
        <w:tc>
          <w:tcPr>
            <w:tcW w:w="800" w:type="dxa"/>
            <w:shd w:val="solid" w:color="FFFFFF" w:fill="auto"/>
          </w:tcPr>
          <w:p w14:paraId="72F6C75F" w14:textId="77777777" w:rsidR="0081701E" w:rsidRDefault="0081701E" w:rsidP="006C681E">
            <w:pPr>
              <w:pStyle w:val="TAL"/>
            </w:pPr>
            <w:r>
              <w:t>2016-06</w:t>
            </w:r>
          </w:p>
        </w:tc>
        <w:tc>
          <w:tcPr>
            <w:tcW w:w="800" w:type="dxa"/>
            <w:shd w:val="solid" w:color="FFFFFF" w:fill="auto"/>
          </w:tcPr>
          <w:p w14:paraId="004B84CC" w14:textId="77777777" w:rsidR="0081701E" w:rsidRDefault="0081701E">
            <w:pPr>
              <w:pStyle w:val="Guidance"/>
              <w:rPr>
                <w:i w:val="0"/>
                <w:color w:val="auto"/>
              </w:rPr>
            </w:pPr>
            <w:r>
              <w:rPr>
                <w:i w:val="0"/>
                <w:color w:val="auto"/>
              </w:rPr>
              <w:t>CT-72</w:t>
            </w:r>
          </w:p>
        </w:tc>
        <w:tc>
          <w:tcPr>
            <w:tcW w:w="1103" w:type="dxa"/>
            <w:shd w:val="solid" w:color="FFFFFF" w:fill="auto"/>
          </w:tcPr>
          <w:p w14:paraId="6C322E3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5C2314D2" w14:textId="77777777" w:rsidR="0081701E" w:rsidRDefault="0081701E">
            <w:pPr>
              <w:pStyle w:val="Guidance"/>
              <w:rPr>
                <w:i w:val="0"/>
                <w:color w:val="auto"/>
              </w:rPr>
            </w:pPr>
            <w:r>
              <w:rPr>
                <w:i w:val="0"/>
                <w:color w:val="auto"/>
              </w:rPr>
              <w:t>0107</w:t>
            </w:r>
          </w:p>
        </w:tc>
        <w:tc>
          <w:tcPr>
            <w:tcW w:w="425" w:type="dxa"/>
            <w:shd w:val="solid" w:color="FFFFFF" w:fill="auto"/>
          </w:tcPr>
          <w:p w14:paraId="48E2B0A7" w14:textId="77777777" w:rsidR="0081701E" w:rsidRPr="000F1628" w:rsidRDefault="0081701E" w:rsidP="00B46C3A">
            <w:pPr>
              <w:pStyle w:val="Guidance"/>
              <w:jc w:val="center"/>
              <w:rPr>
                <w:i w:val="0"/>
                <w:color w:val="auto"/>
              </w:rPr>
            </w:pPr>
          </w:p>
        </w:tc>
        <w:tc>
          <w:tcPr>
            <w:tcW w:w="4536" w:type="dxa"/>
            <w:shd w:val="solid" w:color="FFFFFF" w:fill="auto"/>
          </w:tcPr>
          <w:p w14:paraId="3B9FD3E1"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7D903713" w14:textId="77777777" w:rsidR="0081701E" w:rsidRDefault="0081701E" w:rsidP="008959B3">
            <w:pPr>
              <w:pStyle w:val="TAL"/>
            </w:pPr>
            <w:r>
              <w:t>13.0.1</w:t>
            </w:r>
          </w:p>
        </w:tc>
        <w:tc>
          <w:tcPr>
            <w:tcW w:w="690" w:type="dxa"/>
            <w:shd w:val="solid" w:color="FFFFFF" w:fill="auto"/>
          </w:tcPr>
          <w:p w14:paraId="209DDA07" w14:textId="77777777" w:rsidR="0081701E" w:rsidRDefault="0081701E" w:rsidP="006C681E">
            <w:pPr>
              <w:pStyle w:val="TAL"/>
            </w:pPr>
            <w:r>
              <w:t>13.1.0</w:t>
            </w:r>
          </w:p>
        </w:tc>
      </w:tr>
      <w:tr w:rsidR="00962ADA" w:rsidRPr="00137B22" w14:paraId="31EDD2B8" w14:textId="77777777" w:rsidTr="00235CC9">
        <w:tc>
          <w:tcPr>
            <w:tcW w:w="800" w:type="dxa"/>
            <w:shd w:val="solid" w:color="FFFFFF" w:fill="auto"/>
          </w:tcPr>
          <w:p w14:paraId="463D722D" w14:textId="77777777" w:rsidR="00962ADA" w:rsidRDefault="00962ADA" w:rsidP="006C5317">
            <w:pPr>
              <w:pStyle w:val="TAL"/>
            </w:pPr>
            <w:r>
              <w:t>2016-06</w:t>
            </w:r>
          </w:p>
        </w:tc>
        <w:tc>
          <w:tcPr>
            <w:tcW w:w="800" w:type="dxa"/>
            <w:shd w:val="solid" w:color="FFFFFF" w:fill="auto"/>
          </w:tcPr>
          <w:p w14:paraId="3E520BE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CA06C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1677A59"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59CD80F9"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BD9A5BA"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27B79F2C" w14:textId="77777777" w:rsidR="00962ADA" w:rsidRDefault="00962ADA" w:rsidP="006C5317">
            <w:pPr>
              <w:pStyle w:val="TAL"/>
            </w:pPr>
            <w:r>
              <w:t>13.0.1</w:t>
            </w:r>
          </w:p>
        </w:tc>
        <w:tc>
          <w:tcPr>
            <w:tcW w:w="690" w:type="dxa"/>
            <w:shd w:val="solid" w:color="FFFFFF" w:fill="auto"/>
          </w:tcPr>
          <w:p w14:paraId="4A622337" w14:textId="77777777" w:rsidR="00962ADA" w:rsidRDefault="00962ADA" w:rsidP="006C5317">
            <w:pPr>
              <w:pStyle w:val="TAL"/>
            </w:pPr>
            <w:r>
              <w:t>13.1.0</w:t>
            </w:r>
          </w:p>
        </w:tc>
      </w:tr>
      <w:tr w:rsidR="00962ADA" w:rsidRPr="00137B22" w14:paraId="4D3489F0" w14:textId="77777777" w:rsidTr="00235CC9">
        <w:tc>
          <w:tcPr>
            <w:tcW w:w="800" w:type="dxa"/>
            <w:shd w:val="solid" w:color="FFFFFF" w:fill="auto"/>
          </w:tcPr>
          <w:p w14:paraId="0BB9993D" w14:textId="77777777" w:rsidR="00962ADA" w:rsidRDefault="00962ADA" w:rsidP="006C5317">
            <w:pPr>
              <w:pStyle w:val="TAL"/>
            </w:pPr>
            <w:r>
              <w:t>2016-06</w:t>
            </w:r>
          </w:p>
        </w:tc>
        <w:tc>
          <w:tcPr>
            <w:tcW w:w="800" w:type="dxa"/>
            <w:shd w:val="solid" w:color="FFFFFF" w:fill="auto"/>
          </w:tcPr>
          <w:p w14:paraId="6A387C1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3FCA04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D9C6554"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53E83C8D"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F67E2CA"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1F7412A3" w14:textId="77777777" w:rsidR="00962ADA" w:rsidRDefault="00962ADA" w:rsidP="006C5317">
            <w:pPr>
              <w:pStyle w:val="TAL"/>
            </w:pPr>
            <w:r>
              <w:t>13.0.1</w:t>
            </w:r>
          </w:p>
        </w:tc>
        <w:tc>
          <w:tcPr>
            <w:tcW w:w="690" w:type="dxa"/>
            <w:shd w:val="solid" w:color="FFFFFF" w:fill="auto"/>
          </w:tcPr>
          <w:p w14:paraId="42FBB3FB" w14:textId="77777777" w:rsidR="00962ADA" w:rsidRDefault="00962ADA" w:rsidP="006C5317">
            <w:pPr>
              <w:pStyle w:val="TAL"/>
            </w:pPr>
            <w:r>
              <w:t>13.1.0</w:t>
            </w:r>
          </w:p>
        </w:tc>
      </w:tr>
      <w:tr w:rsidR="00962ADA" w:rsidRPr="00137B22" w14:paraId="15D96D59" w14:textId="77777777" w:rsidTr="00235CC9">
        <w:tc>
          <w:tcPr>
            <w:tcW w:w="800" w:type="dxa"/>
            <w:shd w:val="solid" w:color="FFFFFF" w:fill="auto"/>
          </w:tcPr>
          <w:p w14:paraId="739C8949" w14:textId="77777777" w:rsidR="00962ADA" w:rsidRDefault="00962ADA" w:rsidP="006C5317">
            <w:pPr>
              <w:pStyle w:val="TAL"/>
            </w:pPr>
            <w:r>
              <w:t>2016-06</w:t>
            </w:r>
          </w:p>
        </w:tc>
        <w:tc>
          <w:tcPr>
            <w:tcW w:w="800" w:type="dxa"/>
            <w:shd w:val="solid" w:color="FFFFFF" w:fill="auto"/>
          </w:tcPr>
          <w:p w14:paraId="574BB23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E0031F6"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8895F44"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91896B0"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F598F65"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9DEC4AB" w14:textId="77777777" w:rsidR="00962ADA" w:rsidRDefault="00962ADA" w:rsidP="006C5317">
            <w:pPr>
              <w:pStyle w:val="TAL"/>
            </w:pPr>
            <w:r>
              <w:t>13.0.1</w:t>
            </w:r>
          </w:p>
        </w:tc>
        <w:tc>
          <w:tcPr>
            <w:tcW w:w="690" w:type="dxa"/>
            <w:shd w:val="solid" w:color="FFFFFF" w:fill="auto"/>
          </w:tcPr>
          <w:p w14:paraId="722BD00D" w14:textId="77777777" w:rsidR="00962ADA" w:rsidRDefault="00962ADA" w:rsidP="006C5317">
            <w:pPr>
              <w:pStyle w:val="TAL"/>
            </w:pPr>
            <w:r>
              <w:t>13.1.0</w:t>
            </w:r>
          </w:p>
        </w:tc>
      </w:tr>
      <w:tr w:rsidR="00962ADA" w:rsidRPr="00137B22" w14:paraId="5715D747" w14:textId="77777777" w:rsidTr="00235CC9">
        <w:tc>
          <w:tcPr>
            <w:tcW w:w="800" w:type="dxa"/>
            <w:shd w:val="solid" w:color="FFFFFF" w:fill="auto"/>
          </w:tcPr>
          <w:p w14:paraId="5144B517" w14:textId="77777777" w:rsidR="00962ADA" w:rsidRDefault="00962ADA" w:rsidP="006C5317">
            <w:pPr>
              <w:pStyle w:val="TAL"/>
            </w:pPr>
            <w:r>
              <w:t>2016-06</w:t>
            </w:r>
          </w:p>
        </w:tc>
        <w:tc>
          <w:tcPr>
            <w:tcW w:w="800" w:type="dxa"/>
            <w:shd w:val="solid" w:color="FFFFFF" w:fill="auto"/>
          </w:tcPr>
          <w:p w14:paraId="53E4115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7921B8"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50F931F"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118BC8BB"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3AA077D0"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39214426" w14:textId="77777777" w:rsidR="00962ADA" w:rsidRDefault="00962ADA" w:rsidP="006C5317">
            <w:pPr>
              <w:pStyle w:val="TAL"/>
            </w:pPr>
            <w:r>
              <w:t>13.0.1</w:t>
            </w:r>
          </w:p>
        </w:tc>
        <w:tc>
          <w:tcPr>
            <w:tcW w:w="690" w:type="dxa"/>
            <w:shd w:val="solid" w:color="FFFFFF" w:fill="auto"/>
          </w:tcPr>
          <w:p w14:paraId="4C403AA0" w14:textId="77777777" w:rsidR="00962ADA" w:rsidRDefault="00962ADA" w:rsidP="006C5317">
            <w:pPr>
              <w:pStyle w:val="TAL"/>
            </w:pPr>
            <w:r>
              <w:t>13.1.0</w:t>
            </w:r>
          </w:p>
        </w:tc>
      </w:tr>
      <w:tr w:rsidR="0081701E" w:rsidRPr="00137B22" w14:paraId="15037942" w14:textId="77777777" w:rsidTr="00235CC9">
        <w:tc>
          <w:tcPr>
            <w:tcW w:w="800" w:type="dxa"/>
            <w:shd w:val="solid" w:color="FFFFFF" w:fill="auto"/>
          </w:tcPr>
          <w:p w14:paraId="7BF09FBF" w14:textId="77777777" w:rsidR="0081701E" w:rsidRDefault="0081701E" w:rsidP="006C681E">
            <w:pPr>
              <w:pStyle w:val="TAL"/>
            </w:pPr>
            <w:r>
              <w:t>2016-06</w:t>
            </w:r>
          </w:p>
        </w:tc>
        <w:tc>
          <w:tcPr>
            <w:tcW w:w="800" w:type="dxa"/>
            <w:shd w:val="solid" w:color="FFFFFF" w:fill="auto"/>
          </w:tcPr>
          <w:p w14:paraId="592D643C" w14:textId="77777777" w:rsidR="0081701E" w:rsidRDefault="0081701E">
            <w:pPr>
              <w:pStyle w:val="Guidance"/>
              <w:rPr>
                <w:i w:val="0"/>
                <w:color w:val="auto"/>
              </w:rPr>
            </w:pPr>
            <w:r>
              <w:rPr>
                <w:i w:val="0"/>
                <w:color w:val="auto"/>
              </w:rPr>
              <w:t>CT-72</w:t>
            </w:r>
          </w:p>
        </w:tc>
        <w:tc>
          <w:tcPr>
            <w:tcW w:w="1103" w:type="dxa"/>
            <w:shd w:val="solid" w:color="FFFFFF" w:fill="auto"/>
          </w:tcPr>
          <w:p w14:paraId="3D6B49C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57F969E6" w14:textId="77777777" w:rsidR="0081701E" w:rsidRDefault="0081701E">
            <w:pPr>
              <w:pStyle w:val="Guidance"/>
              <w:rPr>
                <w:i w:val="0"/>
                <w:color w:val="auto"/>
              </w:rPr>
            </w:pPr>
            <w:r>
              <w:rPr>
                <w:i w:val="0"/>
                <w:color w:val="auto"/>
              </w:rPr>
              <w:t>0122</w:t>
            </w:r>
          </w:p>
        </w:tc>
        <w:tc>
          <w:tcPr>
            <w:tcW w:w="425" w:type="dxa"/>
            <w:shd w:val="solid" w:color="FFFFFF" w:fill="auto"/>
          </w:tcPr>
          <w:p w14:paraId="16606EE7" w14:textId="77777777" w:rsidR="0081701E" w:rsidRDefault="0081701E" w:rsidP="00B46C3A">
            <w:pPr>
              <w:pStyle w:val="Guidance"/>
              <w:jc w:val="center"/>
              <w:rPr>
                <w:i w:val="0"/>
                <w:color w:val="auto"/>
              </w:rPr>
            </w:pPr>
          </w:p>
        </w:tc>
        <w:tc>
          <w:tcPr>
            <w:tcW w:w="4536" w:type="dxa"/>
            <w:shd w:val="solid" w:color="FFFFFF" w:fill="auto"/>
          </w:tcPr>
          <w:p w14:paraId="0C8B5F4D"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9D3B61B" w14:textId="77777777" w:rsidR="0081701E" w:rsidRDefault="0081701E" w:rsidP="008959B3">
            <w:pPr>
              <w:pStyle w:val="TAL"/>
            </w:pPr>
            <w:r>
              <w:t>13.0.1</w:t>
            </w:r>
          </w:p>
        </w:tc>
        <w:tc>
          <w:tcPr>
            <w:tcW w:w="690" w:type="dxa"/>
            <w:shd w:val="solid" w:color="FFFFFF" w:fill="auto"/>
          </w:tcPr>
          <w:p w14:paraId="29FE1F4C" w14:textId="77777777" w:rsidR="0081701E" w:rsidRDefault="0081701E" w:rsidP="006C681E">
            <w:pPr>
              <w:pStyle w:val="TAL"/>
            </w:pPr>
            <w:r>
              <w:t>13.1.0</w:t>
            </w:r>
          </w:p>
        </w:tc>
      </w:tr>
      <w:tr w:rsidR="00962ADA" w:rsidRPr="00137B22" w14:paraId="7D60D56F" w14:textId="77777777" w:rsidTr="00235CC9">
        <w:tc>
          <w:tcPr>
            <w:tcW w:w="800" w:type="dxa"/>
            <w:shd w:val="solid" w:color="FFFFFF" w:fill="auto"/>
          </w:tcPr>
          <w:p w14:paraId="414F99DD" w14:textId="77777777" w:rsidR="00962ADA" w:rsidRDefault="00962ADA" w:rsidP="006C5317">
            <w:pPr>
              <w:pStyle w:val="TAL"/>
            </w:pPr>
            <w:r>
              <w:t>2016-06</w:t>
            </w:r>
          </w:p>
        </w:tc>
        <w:tc>
          <w:tcPr>
            <w:tcW w:w="800" w:type="dxa"/>
            <w:shd w:val="solid" w:color="FFFFFF" w:fill="auto"/>
          </w:tcPr>
          <w:p w14:paraId="25CE98A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3826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46DAE29"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3EBF3C74"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497F0BA7"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9EED385" w14:textId="77777777" w:rsidR="00962ADA" w:rsidRDefault="00962ADA" w:rsidP="006C5317">
            <w:pPr>
              <w:pStyle w:val="TAL"/>
            </w:pPr>
            <w:r>
              <w:t>13.0.1</w:t>
            </w:r>
          </w:p>
        </w:tc>
        <w:tc>
          <w:tcPr>
            <w:tcW w:w="690" w:type="dxa"/>
            <w:shd w:val="solid" w:color="FFFFFF" w:fill="auto"/>
          </w:tcPr>
          <w:p w14:paraId="4A356497" w14:textId="77777777" w:rsidR="00962ADA" w:rsidRDefault="00962ADA" w:rsidP="006C5317">
            <w:pPr>
              <w:pStyle w:val="TAL"/>
            </w:pPr>
            <w:r>
              <w:t>13.1.0</w:t>
            </w:r>
          </w:p>
        </w:tc>
      </w:tr>
      <w:tr w:rsidR="00962ADA" w:rsidRPr="00137B22" w14:paraId="0588D461" w14:textId="77777777" w:rsidTr="00235CC9">
        <w:tc>
          <w:tcPr>
            <w:tcW w:w="800" w:type="dxa"/>
            <w:shd w:val="solid" w:color="FFFFFF" w:fill="auto"/>
          </w:tcPr>
          <w:p w14:paraId="06E908B3" w14:textId="77777777" w:rsidR="00962ADA" w:rsidRDefault="00962ADA" w:rsidP="006C5317">
            <w:pPr>
              <w:pStyle w:val="TAL"/>
            </w:pPr>
            <w:r>
              <w:t>2016-06</w:t>
            </w:r>
          </w:p>
        </w:tc>
        <w:tc>
          <w:tcPr>
            <w:tcW w:w="800" w:type="dxa"/>
            <w:shd w:val="solid" w:color="FFFFFF" w:fill="auto"/>
          </w:tcPr>
          <w:p w14:paraId="34FF7AC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816875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52633B"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2AB58D6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1FD6588"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412CDB16" w14:textId="77777777" w:rsidR="00962ADA" w:rsidRDefault="00962ADA" w:rsidP="006C5317">
            <w:pPr>
              <w:pStyle w:val="TAL"/>
            </w:pPr>
            <w:r>
              <w:t>13.0.1</w:t>
            </w:r>
          </w:p>
        </w:tc>
        <w:tc>
          <w:tcPr>
            <w:tcW w:w="690" w:type="dxa"/>
            <w:shd w:val="solid" w:color="FFFFFF" w:fill="auto"/>
          </w:tcPr>
          <w:p w14:paraId="70DDBC2C" w14:textId="77777777" w:rsidR="00962ADA" w:rsidRDefault="00962ADA" w:rsidP="006C5317">
            <w:pPr>
              <w:pStyle w:val="TAL"/>
            </w:pPr>
            <w:r>
              <w:t>13.1.0</w:t>
            </w:r>
          </w:p>
        </w:tc>
      </w:tr>
      <w:tr w:rsidR="00962ADA" w:rsidRPr="00137B22" w14:paraId="1D50BAA2" w14:textId="77777777" w:rsidTr="00235CC9">
        <w:tc>
          <w:tcPr>
            <w:tcW w:w="800" w:type="dxa"/>
            <w:shd w:val="solid" w:color="FFFFFF" w:fill="auto"/>
          </w:tcPr>
          <w:p w14:paraId="6D485265" w14:textId="77777777" w:rsidR="00962ADA" w:rsidRDefault="00962ADA" w:rsidP="006C5317">
            <w:pPr>
              <w:pStyle w:val="TAL"/>
            </w:pPr>
            <w:r>
              <w:t>2016-06</w:t>
            </w:r>
          </w:p>
        </w:tc>
        <w:tc>
          <w:tcPr>
            <w:tcW w:w="800" w:type="dxa"/>
            <w:shd w:val="solid" w:color="FFFFFF" w:fill="auto"/>
          </w:tcPr>
          <w:p w14:paraId="0A8DDF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FC915E6"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05A26C4"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7D8E241C"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10C507D"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6078B13C" w14:textId="77777777" w:rsidR="00962ADA" w:rsidRDefault="00962ADA" w:rsidP="006C5317">
            <w:pPr>
              <w:pStyle w:val="TAL"/>
            </w:pPr>
            <w:r>
              <w:t>13.0.1</w:t>
            </w:r>
          </w:p>
        </w:tc>
        <w:tc>
          <w:tcPr>
            <w:tcW w:w="690" w:type="dxa"/>
            <w:shd w:val="solid" w:color="FFFFFF" w:fill="auto"/>
          </w:tcPr>
          <w:p w14:paraId="1134453C" w14:textId="77777777" w:rsidR="00962ADA" w:rsidRDefault="00962ADA" w:rsidP="006C5317">
            <w:pPr>
              <w:pStyle w:val="TAL"/>
            </w:pPr>
            <w:r>
              <w:t>13.1.0</w:t>
            </w:r>
          </w:p>
        </w:tc>
      </w:tr>
      <w:tr w:rsidR="00962ADA" w:rsidRPr="00137B22" w14:paraId="4BD5485D" w14:textId="77777777" w:rsidTr="00235CC9">
        <w:tc>
          <w:tcPr>
            <w:tcW w:w="800" w:type="dxa"/>
            <w:shd w:val="solid" w:color="FFFFFF" w:fill="auto"/>
          </w:tcPr>
          <w:p w14:paraId="3D14964B" w14:textId="77777777" w:rsidR="00962ADA" w:rsidRDefault="00962ADA" w:rsidP="006C5317">
            <w:pPr>
              <w:pStyle w:val="TAL"/>
            </w:pPr>
            <w:r>
              <w:t>2016-06</w:t>
            </w:r>
          </w:p>
        </w:tc>
        <w:tc>
          <w:tcPr>
            <w:tcW w:w="800" w:type="dxa"/>
            <w:shd w:val="solid" w:color="FFFFFF" w:fill="auto"/>
          </w:tcPr>
          <w:p w14:paraId="59D692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7D1C24A"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5174435"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48A08F5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2A85153"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1E44D0FE" w14:textId="77777777" w:rsidR="00962ADA" w:rsidRDefault="00962ADA" w:rsidP="006C5317">
            <w:pPr>
              <w:pStyle w:val="TAL"/>
            </w:pPr>
            <w:r>
              <w:t>13.0.1</w:t>
            </w:r>
          </w:p>
        </w:tc>
        <w:tc>
          <w:tcPr>
            <w:tcW w:w="690" w:type="dxa"/>
            <w:shd w:val="solid" w:color="FFFFFF" w:fill="auto"/>
          </w:tcPr>
          <w:p w14:paraId="51127312" w14:textId="77777777" w:rsidR="00962ADA" w:rsidRDefault="00962ADA" w:rsidP="006C5317">
            <w:pPr>
              <w:pStyle w:val="TAL"/>
            </w:pPr>
            <w:r>
              <w:t>13.1.0</w:t>
            </w:r>
          </w:p>
        </w:tc>
      </w:tr>
      <w:tr w:rsidR="00962ADA" w:rsidRPr="00137B22" w14:paraId="5B0B0CEF" w14:textId="77777777" w:rsidTr="00235CC9">
        <w:tc>
          <w:tcPr>
            <w:tcW w:w="800" w:type="dxa"/>
            <w:shd w:val="solid" w:color="FFFFFF" w:fill="auto"/>
          </w:tcPr>
          <w:p w14:paraId="5045F4EC" w14:textId="77777777" w:rsidR="00962ADA" w:rsidRDefault="00962ADA" w:rsidP="006C5317">
            <w:pPr>
              <w:pStyle w:val="TAL"/>
            </w:pPr>
            <w:r>
              <w:t>2016-06</w:t>
            </w:r>
          </w:p>
        </w:tc>
        <w:tc>
          <w:tcPr>
            <w:tcW w:w="800" w:type="dxa"/>
            <w:shd w:val="solid" w:color="FFFFFF" w:fill="auto"/>
          </w:tcPr>
          <w:p w14:paraId="26D1D3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A9C96B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44DBCA6"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754AF68E" w14:textId="77777777" w:rsidR="00962ADA" w:rsidRDefault="00962ADA" w:rsidP="006C5317">
            <w:pPr>
              <w:pStyle w:val="Guidance"/>
              <w:jc w:val="center"/>
              <w:rPr>
                <w:i w:val="0"/>
                <w:color w:val="auto"/>
              </w:rPr>
            </w:pPr>
          </w:p>
        </w:tc>
        <w:tc>
          <w:tcPr>
            <w:tcW w:w="4536" w:type="dxa"/>
            <w:shd w:val="solid" w:color="FFFFFF" w:fill="auto"/>
          </w:tcPr>
          <w:p w14:paraId="57E1A60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E374A4">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06AAA7D2" w14:textId="77777777" w:rsidR="00962ADA" w:rsidRDefault="00962ADA" w:rsidP="006C5317">
            <w:pPr>
              <w:pStyle w:val="TAL"/>
            </w:pPr>
            <w:r>
              <w:t>13.0.1</w:t>
            </w:r>
          </w:p>
        </w:tc>
        <w:tc>
          <w:tcPr>
            <w:tcW w:w="690" w:type="dxa"/>
            <w:shd w:val="solid" w:color="FFFFFF" w:fill="auto"/>
          </w:tcPr>
          <w:p w14:paraId="5BF4D7E3" w14:textId="77777777" w:rsidR="00962ADA" w:rsidRDefault="00962ADA" w:rsidP="006C5317">
            <w:pPr>
              <w:pStyle w:val="TAL"/>
            </w:pPr>
            <w:r>
              <w:t>13.1.0</w:t>
            </w:r>
          </w:p>
        </w:tc>
      </w:tr>
      <w:tr w:rsidR="00962ADA" w:rsidRPr="00137B22" w14:paraId="684DA451" w14:textId="77777777" w:rsidTr="00235CC9">
        <w:tc>
          <w:tcPr>
            <w:tcW w:w="800" w:type="dxa"/>
            <w:shd w:val="solid" w:color="FFFFFF" w:fill="auto"/>
          </w:tcPr>
          <w:p w14:paraId="51FC1520" w14:textId="77777777" w:rsidR="00962ADA" w:rsidRDefault="00962ADA" w:rsidP="006C5317">
            <w:pPr>
              <w:pStyle w:val="TAL"/>
            </w:pPr>
            <w:r>
              <w:t>2016-06</w:t>
            </w:r>
          </w:p>
        </w:tc>
        <w:tc>
          <w:tcPr>
            <w:tcW w:w="800" w:type="dxa"/>
            <w:shd w:val="solid" w:color="FFFFFF" w:fill="auto"/>
          </w:tcPr>
          <w:p w14:paraId="4EC34078"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38D1F4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7F4A40E"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0F4683B5" w14:textId="77777777" w:rsidR="00962ADA" w:rsidRDefault="00962ADA" w:rsidP="006C5317">
            <w:pPr>
              <w:pStyle w:val="Guidance"/>
              <w:jc w:val="center"/>
              <w:rPr>
                <w:i w:val="0"/>
                <w:color w:val="auto"/>
              </w:rPr>
            </w:pPr>
          </w:p>
        </w:tc>
        <w:tc>
          <w:tcPr>
            <w:tcW w:w="4536" w:type="dxa"/>
            <w:shd w:val="solid" w:color="FFFFFF" w:fill="auto"/>
          </w:tcPr>
          <w:p w14:paraId="1F376955"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2BD0ACA9" w14:textId="77777777" w:rsidR="00962ADA" w:rsidRDefault="00962ADA" w:rsidP="006C5317">
            <w:pPr>
              <w:pStyle w:val="TAL"/>
            </w:pPr>
            <w:r>
              <w:t>13.0.1</w:t>
            </w:r>
          </w:p>
        </w:tc>
        <w:tc>
          <w:tcPr>
            <w:tcW w:w="690" w:type="dxa"/>
            <w:shd w:val="solid" w:color="FFFFFF" w:fill="auto"/>
          </w:tcPr>
          <w:p w14:paraId="7F7C8D82" w14:textId="77777777" w:rsidR="00962ADA" w:rsidRDefault="00962ADA" w:rsidP="006C5317">
            <w:pPr>
              <w:pStyle w:val="TAL"/>
            </w:pPr>
            <w:r>
              <w:t>13.1.0</w:t>
            </w:r>
          </w:p>
        </w:tc>
      </w:tr>
      <w:tr w:rsidR="0081701E" w:rsidRPr="00137B22" w14:paraId="32D2042D" w14:textId="77777777" w:rsidTr="00235CC9">
        <w:tc>
          <w:tcPr>
            <w:tcW w:w="800" w:type="dxa"/>
            <w:shd w:val="solid" w:color="FFFFFF" w:fill="auto"/>
          </w:tcPr>
          <w:p w14:paraId="05A5AD71" w14:textId="77777777" w:rsidR="0081701E" w:rsidRDefault="0081701E" w:rsidP="006C681E">
            <w:pPr>
              <w:pStyle w:val="TAL"/>
            </w:pPr>
            <w:r>
              <w:t>2016-06</w:t>
            </w:r>
          </w:p>
        </w:tc>
        <w:tc>
          <w:tcPr>
            <w:tcW w:w="800" w:type="dxa"/>
            <w:shd w:val="solid" w:color="FFFFFF" w:fill="auto"/>
          </w:tcPr>
          <w:p w14:paraId="3FFB7EC0" w14:textId="77777777" w:rsidR="0081701E" w:rsidRDefault="0081701E">
            <w:pPr>
              <w:pStyle w:val="Guidance"/>
              <w:rPr>
                <w:i w:val="0"/>
                <w:color w:val="auto"/>
              </w:rPr>
            </w:pPr>
            <w:r>
              <w:rPr>
                <w:i w:val="0"/>
                <w:color w:val="auto"/>
              </w:rPr>
              <w:t>CT-72</w:t>
            </w:r>
          </w:p>
        </w:tc>
        <w:tc>
          <w:tcPr>
            <w:tcW w:w="1103" w:type="dxa"/>
            <w:shd w:val="solid" w:color="FFFFFF" w:fill="auto"/>
          </w:tcPr>
          <w:p w14:paraId="2E3A5628"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F07FE2C" w14:textId="77777777" w:rsidR="0081701E" w:rsidRDefault="0081701E">
            <w:pPr>
              <w:pStyle w:val="Guidance"/>
              <w:rPr>
                <w:i w:val="0"/>
                <w:color w:val="auto"/>
              </w:rPr>
            </w:pPr>
            <w:r>
              <w:rPr>
                <w:i w:val="0"/>
                <w:color w:val="auto"/>
              </w:rPr>
              <w:t>0120</w:t>
            </w:r>
          </w:p>
        </w:tc>
        <w:tc>
          <w:tcPr>
            <w:tcW w:w="425" w:type="dxa"/>
            <w:shd w:val="solid" w:color="FFFFFF" w:fill="auto"/>
          </w:tcPr>
          <w:p w14:paraId="40AE95F5" w14:textId="77777777" w:rsidR="0081701E" w:rsidRDefault="0081701E" w:rsidP="00B46C3A">
            <w:pPr>
              <w:pStyle w:val="Guidance"/>
              <w:jc w:val="center"/>
              <w:rPr>
                <w:i w:val="0"/>
                <w:color w:val="auto"/>
              </w:rPr>
            </w:pPr>
          </w:p>
        </w:tc>
        <w:tc>
          <w:tcPr>
            <w:tcW w:w="4536" w:type="dxa"/>
            <w:shd w:val="solid" w:color="FFFFFF" w:fill="auto"/>
          </w:tcPr>
          <w:p w14:paraId="04BBA5C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2DD3B1F7" w14:textId="77777777" w:rsidR="0081701E" w:rsidRDefault="0081701E" w:rsidP="008959B3">
            <w:pPr>
              <w:pStyle w:val="TAL"/>
            </w:pPr>
            <w:r>
              <w:t>13.0.1</w:t>
            </w:r>
          </w:p>
        </w:tc>
        <w:tc>
          <w:tcPr>
            <w:tcW w:w="690" w:type="dxa"/>
            <w:shd w:val="solid" w:color="FFFFFF" w:fill="auto"/>
          </w:tcPr>
          <w:p w14:paraId="2D5F0F13" w14:textId="77777777" w:rsidR="0081701E" w:rsidRDefault="0081701E" w:rsidP="006C681E">
            <w:pPr>
              <w:pStyle w:val="TAL"/>
            </w:pPr>
            <w:r>
              <w:t>13.1.0</w:t>
            </w:r>
          </w:p>
        </w:tc>
      </w:tr>
      <w:tr w:rsidR="0081701E" w:rsidRPr="00137B22" w14:paraId="3506D626" w14:textId="77777777" w:rsidTr="00235CC9">
        <w:tc>
          <w:tcPr>
            <w:tcW w:w="800" w:type="dxa"/>
            <w:shd w:val="solid" w:color="FFFFFF" w:fill="auto"/>
          </w:tcPr>
          <w:p w14:paraId="3DF6F5A2" w14:textId="77777777" w:rsidR="0081701E" w:rsidRDefault="0081701E" w:rsidP="006C681E">
            <w:pPr>
              <w:pStyle w:val="TAL"/>
            </w:pPr>
            <w:r>
              <w:t>2016-06</w:t>
            </w:r>
          </w:p>
        </w:tc>
        <w:tc>
          <w:tcPr>
            <w:tcW w:w="800" w:type="dxa"/>
            <w:shd w:val="solid" w:color="FFFFFF" w:fill="auto"/>
          </w:tcPr>
          <w:p w14:paraId="463A2609" w14:textId="77777777" w:rsidR="0081701E" w:rsidRDefault="0081701E">
            <w:pPr>
              <w:pStyle w:val="Guidance"/>
              <w:rPr>
                <w:i w:val="0"/>
                <w:color w:val="auto"/>
              </w:rPr>
            </w:pPr>
            <w:r>
              <w:rPr>
                <w:i w:val="0"/>
                <w:color w:val="auto"/>
              </w:rPr>
              <w:t>CT-72</w:t>
            </w:r>
          </w:p>
        </w:tc>
        <w:tc>
          <w:tcPr>
            <w:tcW w:w="1103" w:type="dxa"/>
            <w:shd w:val="solid" w:color="FFFFFF" w:fill="auto"/>
          </w:tcPr>
          <w:p w14:paraId="3FD20D79"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85BAB80" w14:textId="77777777" w:rsidR="0081701E" w:rsidRDefault="0081701E">
            <w:pPr>
              <w:pStyle w:val="Guidance"/>
              <w:rPr>
                <w:i w:val="0"/>
                <w:color w:val="auto"/>
              </w:rPr>
            </w:pPr>
            <w:r>
              <w:rPr>
                <w:i w:val="0"/>
                <w:color w:val="auto"/>
              </w:rPr>
              <w:t>0123</w:t>
            </w:r>
          </w:p>
        </w:tc>
        <w:tc>
          <w:tcPr>
            <w:tcW w:w="425" w:type="dxa"/>
            <w:shd w:val="solid" w:color="FFFFFF" w:fill="auto"/>
          </w:tcPr>
          <w:p w14:paraId="6FCF57D1" w14:textId="77777777" w:rsidR="0081701E" w:rsidRDefault="0081701E" w:rsidP="00B46C3A">
            <w:pPr>
              <w:pStyle w:val="Guidance"/>
              <w:jc w:val="center"/>
              <w:rPr>
                <w:i w:val="0"/>
                <w:color w:val="auto"/>
              </w:rPr>
            </w:pPr>
          </w:p>
        </w:tc>
        <w:tc>
          <w:tcPr>
            <w:tcW w:w="4536" w:type="dxa"/>
            <w:shd w:val="solid" w:color="FFFFFF" w:fill="auto"/>
          </w:tcPr>
          <w:p w14:paraId="0068D2C2"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506A0A42" w14:textId="77777777" w:rsidR="0081701E" w:rsidRDefault="0081701E" w:rsidP="008959B3">
            <w:pPr>
              <w:pStyle w:val="TAL"/>
            </w:pPr>
            <w:r>
              <w:t>13.0.1</w:t>
            </w:r>
          </w:p>
        </w:tc>
        <w:tc>
          <w:tcPr>
            <w:tcW w:w="690" w:type="dxa"/>
            <w:shd w:val="solid" w:color="FFFFFF" w:fill="auto"/>
          </w:tcPr>
          <w:p w14:paraId="0F185F25" w14:textId="77777777" w:rsidR="0081701E" w:rsidRDefault="0081701E" w:rsidP="006C681E">
            <w:pPr>
              <w:pStyle w:val="TAL"/>
            </w:pPr>
            <w:r>
              <w:t>13.1.0</w:t>
            </w:r>
          </w:p>
        </w:tc>
      </w:tr>
      <w:tr w:rsidR="00167F43" w:rsidRPr="00137B22" w14:paraId="065A0C4E" w14:textId="77777777" w:rsidTr="00235CC9">
        <w:tc>
          <w:tcPr>
            <w:tcW w:w="800" w:type="dxa"/>
            <w:shd w:val="solid" w:color="FFFFFF" w:fill="auto"/>
          </w:tcPr>
          <w:p w14:paraId="62524320" w14:textId="77777777" w:rsidR="00167F43" w:rsidRDefault="00167F43" w:rsidP="006C681E">
            <w:pPr>
              <w:pStyle w:val="TAL"/>
            </w:pPr>
            <w:r>
              <w:t>2016-06</w:t>
            </w:r>
          </w:p>
        </w:tc>
        <w:tc>
          <w:tcPr>
            <w:tcW w:w="800" w:type="dxa"/>
            <w:shd w:val="solid" w:color="FFFFFF" w:fill="auto"/>
          </w:tcPr>
          <w:p w14:paraId="08E5FBDE" w14:textId="77777777" w:rsidR="00167F43" w:rsidRDefault="00167F43">
            <w:pPr>
              <w:pStyle w:val="Guidance"/>
              <w:rPr>
                <w:i w:val="0"/>
                <w:color w:val="auto"/>
              </w:rPr>
            </w:pPr>
            <w:r>
              <w:rPr>
                <w:i w:val="0"/>
                <w:color w:val="auto"/>
              </w:rPr>
              <w:t>CT-72</w:t>
            </w:r>
          </w:p>
        </w:tc>
        <w:tc>
          <w:tcPr>
            <w:tcW w:w="1103" w:type="dxa"/>
            <w:shd w:val="solid" w:color="FFFFFF" w:fill="auto"/>
          </w:tcPr>
          <w:p w14:paraId="79FC33EF" w14:textId="77777777" w:rsidR="00167F43" w:rsidRPr="000F1628" w:rsidRDefault="00167F43">
            <w:pPr>
              <w:pStyle w:val="Guidance"/>
              <w:rPr>
                <w:i w:val="0"/>
                <w:color w:val="auto"/>
              </w:rPr>
            </w:pPr>
          </w:p>
        </w:tc>
        <w:tc>
          <w:tcPr>
            <w:tcW w:w="633" w:type="dxa"/>
            <w:shd w:val="solid" w:color="FFFFFF" w:fill="auto"/>
          </w:tcPr>
          <w:p w14:paraId="5B61522E" w14:textId="77777777" w:rsidR="00167F43" w:rsidRDefault="00167F43">
            <w:pPr>
              <w:pStyle w:val="Guidance"/>
              <w:rPr>
                <w:i w:val="0"/>
                <w:color w:val="auto"/>
              </w:rPr>
            </w:pPr>
          </w:p>
        </w:tc>
        <w:tc>
          <w:tcPr>
            <w:tcW w:w="425" w:type="dxa"/>
            <w:shd w:val="solid" w:color="FFFFFF" w:fill="auto"/>
          </w:tcPr>
          <w:p w14:paraId="3F9AA061" w14:textId="77777777" w:rsidR="00167F43" w:rsidRDefault="00167F43" w:rsidP="00B46C3A">
            <w:pPr>
              <w:pStyle w:val="Guidance"/>
              <w:jc w:val="center"/>
              <w:rPr>
                <w:i w:val="0"/>
                <w:color w:val="auto"/>
              </w:rPr>
            </w:pPr>
          </w:p>
        </w:tc>
        <w:tc>
          <w:tcPr>
            <w:tcW w:w="4536" w:type="dxa"/>
            <w:shd w:val="solid" w:color="FFFFFF" w:fill="auto"/>
          </w:tcPr>
          <w:p w14:paraId="2A0771C5"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7AA465CF" w14:textId="77777777" w:rsidR="00167F43" w:rsidRDefault="00167F43" w:rsidP="008959B3">
            <w:pPr>
              <w:pStyle w:val="TAL"/>
            </w:pPr>
            <w:r>
              <w:t>13.1.0</w:t>
            </w:r>
          </w:p>
        </w:tc>
        <w:tc>
          <w:tcPr>
            <w:tcW w:w="690" w:type="dxa"/>
            <w:shd w:val="solid" w:color="FFFFFF" w:fill="auto"/>
          </w:tcPr>
          <w:p w14:paraId="0FE2AED6" w14:textId="77777777" w:rsidR="00167F43" w:rsidRDefault="00167F43" w:rsidP="006C681E">
            <w:pPr>
              <w:pStyle w:val="TAL"/>
            </w:pPr>
            <w:r>
              <w:t>13.1.1</w:t>
            </w:r>
          </w:p>
        </w:tc>
      </w:tr>
      <w:tr w:rsidR="004358FD" w:rsidRPr="00137B22" w14:paraId="52615B6A" w14:textId="77777777" w:rsidTr="00235CC9">
        <w:tc>
          <w:tcPr>
            <w:tcW w:w="800" w:type="dxa"/>
            <w:shd w:val="solid" w:color="FFFFFF" w:fill="auto"/>
          </w:tcPr>
          <w:p w14:paraId="4796C787" w14:textId="77777777" w:rsidR="004358FD" w:rsidRDefault="0083098B" w:rsidP="006C681E">
            <w:pPr>
              <w:pStyle w:val="TAL"/>
            </w:pPr>
            <w:r>
              <w:t>2016-09</w:t>
            </w:r>
          </w:p>
        </w:tc>
        <w:tc>
          <w:tcPr>
            <w:tcW w:w="800" w:type="dxa"/>
            <w:shd w:val="solid" w:color="FFFFFF" w:fill="auto"/>
          </w:tcPr>
          <w:p w14:paraId="7E7172E9" w14:textId="77777777" w:rsidR="004358FD" w:rsidRDefault="0083098B">
            <w:pPr>
              <w:pStyle w:val="Guidance"/>
              <w:rPr>
                <w:i w:val="0"/>
                <w:color w:val="auto"/>
              </w:rPr>
            </w:pPr>
            <w:r>
              <w:rPr>
                <w:i w:val="0"/>
                <w:color w:val="auto"/>
              </w:rPr>
              <w:t>CT-73</w:t>
            </w:r>
          </w:p>
        </w:tc>
        <w:tc>
          <w:tcPr>
            <w:tcW w:w="1103" w:type="dxa"/>
            <w:shd w:val="solid" w:color="FFFFFF" w:fill="auto"/>
          </w:tcPr>
          <w:p w14:paraId="615251EC"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E1DBF8D" w14:textId="77777777" w:rsidR="004358FD" w:rsidRDefault="0083098B">
            <w:pPr>
              <w:pStyle w:val="Guidance"/>
              <w:rPr>
                <w:i w:val="0"/>
                <w:color w:val="auto"/>
              </w:rPr>
            </w:pPr>
            <w:r>
              <w:rPr>
                <w:i w:val="0"/>
                <w:color w:val="auto"/>
              </w:rPr>
              <w:t>0125</w:t>
            </w:r>
          </w:p>
        </w:tc>
        <w:tc>
          <w:tcPr>
            <w:tcW w:w="425" w:type="dxa"/>
            <w:shd w:val="solid" w:color="FFFFFF" w:fill="auto"/>
          </w:tcPr>
          <w:p w14:paraId="464A3E84"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94D33EF"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11CE1378" w14:textId="77777777" w:rsidR="004358FD" w:rsidRDefault="0083098B" w:rsidP="008959B3">
            <w:pPr>
              <w:pStyle w:val="TAL"/>
            </w:pPr>
            <w:r>
              <w:t>13.1.1</w:t>
            </w:r>
          </w:p>
        </w:tc>
        <w:tc>
          <w:tcPr>
            <w:tcW w:w="690" w:type="dxa"/>
            <w:shd w:val="solid" w:color="FFFFFF" w:fill="auto"/>
          </w:tcPr>
          <w:p w14:paraId="29CDAC8D" w14:textId="77777777" w:rsidR="004358FD" w:rsidRDefault="0083098B" w:rsidP="006C681E">
            <w:pPr>
              <w:pStyle w:val="TAL"/>
            </w:pPr>
            <w:r>
              <w:t>13.2.0</w:t>
            </w:r>
          </w:p>
        </w:tc>
      </w:tr>
      <w:tr w:rsidR="004358FD" w:rsidRPr="00137B22" w14:paraId="13918C45" w14:textId="77777777" w:rsidTr="00235CC9">
        <w:tc>
          <w:tcPr>
            <w:tcW w:w="800" w:type="dxa"/>
            <w:shd w:val="solid" w:color="FFFFFF" w:fill="auto"/>
          </w:tcPr>
          <w:p w14:paraId="7BFCC234" w14:textId="77777777" w:rsidR="004358FD" w:rsidRDefault="004358FD" w:rsidP="006C681E">
            <w:pPr>
              <w:pStyle w:val="TAL"/>
            </w:pPr>
            <w:r>
              <w:t>2016-09</w:t>
            </w:r>
          </w:p>
        </w:tc>
        <w:tc>
          <w:tcPr>
            <w:tcW w:w="800" w:type="dxa"/>
            <w:shd w:val="solid" w:color="FFFFFF" w:fill="auto"/>
          </w:tcPr>
          <w:p w14:paraId="2AB336C9" w14:textId="77777777" w:rsidR="004358FD" w:rsidRDefault="004358FD">
            <w:pPr>
              <w:pStyle w:val="Guidance"/>
              <w:rPr>
                <w:i w:val="0"/>
                <w:color w:val="auto"/>
              </w:rPr>
            </w:pPr>
            <w:r>
              <w:rPr>
                <w:i w:val="0"/>
                <w:color w:val="auto"/>
              </w:rPr>
              <w:t>CT-73</w:t>
            </w:r>
          </w:p>
        </w:tc>
        <w:tc>
          <w:tcPr>
            <w:tcW w:w="1103" w:type="dxa"/>
            <w:shd w:val="solid" w:color="FFFFFF" w:fill="auto"/>
          </w:tcPr>
          <w:p w14:paraId="38497418"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74F78399" w14:textId="77777777" w:rsidR="004358FD" w:rsidRDefault="004358FD">
            <w:pPr>
              <w:pStyle w:val="Guidance"/>
              <w:rPr>
                <w:i w:val="0"/>
                <w:color w:val="auto"/>
              </w:rPr>
            </w:pPr>
            <w:r>
              <w:rPr>
                <w:i w:val="0"/>
                <w:color w:val="auto"/>
              </w:rPr>
              <w:t>0126</w:t>
            </w:r>
          </w:p>
        </w:tc>
        <w:tc>
          <w:tcPr>
            <w:tcW w:w="425" w:type="dxa"/>
            <w:shd w:val="solid" w:color="FFFFFF" w:fill="auto"/>
          </w:tcPr>
          <w:p w14:paraId="56807E57"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1A7BAFE4"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161780F7" w14:textId="77777777" w:rsidR="004358FD" w:rsidRPr="0045201D" w:rsidRDefault="004358FD" w:rsidP="008959B3">
            <w:pPr>
              <w:pStyle w:val="TAL"/>
              <w:rPr>
                <w:lang w:val="en-US"/>
              </w:rPr>
            </w:pPr>
            <w:r>
              <w:rPr>
                <w:lang w:val="en-US"/>
              </w:rPr>
              <w:t>13.1.1</w:t>
            </w:r>
          </w:p>
        </w:tc>
        <w:tc>
          <w:tcPr>
            <w:tcW w:w="690" w:type="dxa"/>
            <w:shd w:val="solid" w:color="FFFFFF" w:fill="auto"/>
          </w:tcPr>
          <w:p w14:paraId="1EBB53FB" w14:textId="77777777" w:rsidR="004358FD" w:rsidRDefault="004358FD" w:rsidP="006C681E">
            <w:pPr>
              <w:pStyle w:val="TAL"/>
            </w:pPr>
            <w:r>
              <w:t>13.2.0</w:t>
            </w:r>
          </w:p>
        </w:tc>
      </w:tr>
      <w:tr w:rsidR="006D6089" w:rsidRPr="00137B22" w14:paraId="31936FAC" w14:textId="77777777" w:rsidTr="00235CC9">
        <w:tc>
          <w:tcPr>
            <w:tcW w:w="800" w:type="dxa"/>
            <w:shd w:val="solid" w:color="FFFFFF" w:fill="auto"/>
          </w:tcPr>
          <w:p w14:paraId="51BEDC80" w14:textId="77777777" w:rsidR="006D6089" w:rsidRDefault="006D6089" w:rsidP="006C681E">
            <w:pPr>
              <w:pStyle w:val="TAL"/>
            </w:pPr>
            <w:r>
              <w:t>2016-09</w:t>
            </w:r>
          </w:p>
        </w:tc>
        <w:tc>
          <w:tcPr>
            <w:tcW w:w="800" w:type="dxa"/>
            <w:shd w:val="solid" w:color="FFFFFF" w:fill="auto"/>
          </w:tcPr>
          <w:p w14:paraId="221E0580" w14:textId="77777777" w:rsidR="006D6089" w:rsidRDefault="006D6089">
            <w:pPr>
              <w:pStyle w:val="Guidance"/>
              <w:rPr>
                <w:i w:val="0"/>
                <w:color w:val="auto"/>
              </w:rPr>
            </w:pPr>
            <w:r>
              <w:rPr>
                <w:i w:val="0"/>
                <w:color w:val="auto"/>
              </w:rPr>
              <w:t>CT-73</w:t>
            </w:r>
          </w:p>
        </w:tc>
        <w:tc>
          <w:tcPr>
            <w:tcW w:w="1103" w:type="dxa"/>
            <w:shd w:val="solid" w:color="FFFFFF" w:fill="auto"/>
          </w:tcPr>
          <w:p w14:paraId="74C5C1A9"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1A35924" w14:textId="77777777" w:rsidR="006D6089" w:rsidRDefault="006D6089">
            <w:pPr>
              <w:pStyle w:val="Guidance"/>
              <w:rPr>
                <w:i w:val="0"/>
                <w:color w:val="auto"/>
              </w:rPr>
            </w:pPr>
            <w:r>
              <w:rPr>
                <w:i w:val="0"/>
                <w:color w:val="auto"/>
              </w:rPr>
              <w:t>0127</w:t>
            </w:r>
          </w:p>
        </w:tc>
        <w:tc>
          <w:tcPr>
            <w:tcW w:w="425" w:type="dxa"/>
            <w:shd w:val="solid" w:color="FFFFFF" w:fill="auto"/>
          </w:tcPr>
          <w:p w14:paraId="529FB7E2"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545E31F7"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3CAFBAE8" w14:textId="77777777" w:rsidR="006D6089" w:rsidRDefault="006D6089" w:rsidP="008959B3">
            <w:pPr>
              <w:pStyle w:val="TAL"/>
            </w:pPr>
            <w:r>
              <w:t>13.1.1</w:t>
            </w:r>
          </w:p>
        </w:tc>
        <w:tc>
          <w:tcPr>
            <w:tcW w:w="690" w:type="dxa"/>
            <w:shd w:val="solid" w:color="FFFFFF" w:fill="auto"/>
          </w:tcPr>
          <w:p w14:paraId="3CA21885" w14:textId="77777777" w:rsidR="006D6089" w:rsidRDefault="006D6089" w:rsidP="006C681E">
            <w:pPr>
              <w:pStyle w:val="TAL"/>
            </w:pPr>
            <w:r>
              <w:t>13.2.0</w:t>
            </w:r>
          </w:p>
        </w:tc>
      </w:tr>
      <w:tr w:rsidR="000D2F27" w:rsidRPr="00137B22" w14:paraId="7AC21DA6" w14:textId="77777777" w:rsidTr="00235CC9">
        <w:tc>
          <w:tcPr>
            <w:tcW w:w="800" w:type="dxa"/>
            <w:shd w:val="solid" w:color="FFFFFF" w:fill="auto"/>
          </w:tcPr>
          <w:p w14:paraId="002FECA9" w14:textId="77777777" w:rsidR="000D2F27" w:rsidRDefault="000D2F27" w:rsidP="006C681E">
            <w:pPr>
              <w:pStyle w:val="TAL"/>
            </w:pPr>
            <w:r>
              <w:t>2016-09</w:t>
            </w:r>
          </w:p>
        </w:tc>
        <w:tc>
          <w:tcPr>
            <w:tcW w:w="800" w:type="dxa"/>
            <w:shd w:val="solid" w:color="FFFFFF" w:fill="auto"/>
          </w:tcPr>
          <w:p w14:paraId="4996B455" w14:textId="77777777" w:rsidR="000D2F27" w:rsidRDefault="000D2F27">
            <w:pPr>
              <w:pStyle w:val="Guidance"/>
              <w:rPr>
                <w:i w:val="0"/>
                <w:color w:val="auto"/>
              </w:rPr>
            </w:pPr>
            <w:r>
              <w:rPr>
                <w:i w:val="0"/>
                <w:color w:val="auto"/>
              </w:rPr>
              <w:t>CT-73</w:t>
            </w:r>
          </w:p>
        </w:tc>
        <w:tc>
          <w:tcPr>
            <w:tcW w:w="1103" w:type="dxa"/>
            <w:shd w:val="solid" w:color="FFFFFF" w:fill="auto"/>
          </w:tcPr>
          <w:p w14:paraId="35910FC6"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9170090" w14:textId="77777777" w:rsidR="000D2F27" w:rsidRDefault="000D2F27">
            <w:pPr>
              <w:pStyle w:val="Guidance"/>
              <w:rPr>
                <w:i w:val="0"/>
                <w:color w:val="auto"/>
              </w:rPr>
            </w:pPr>
            <w:r>
              <w:rPr>
                <w:i w:val="0"/>
                <w:color w:val="auto"/>
              </w:rPr>
              <w:t>0128</w:t>
            </w:r>
          </w:p>
        </w:tc>
        <w:tc>
          <w:tcPr>
            <w:tcW w:w="425" w:type="dxa"/>
            <w:shd w:val="solid" w:color="FFFFFF" w:fill="auto"/>
          </w:tcPr>
          <w:p w14:paraId="227D61CA"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3F1D552E"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63599489" w14:textId="77777777" w:rsidR="000D2F27" w:rsidRPr="0045201D" w:rsidRDefault="000D2F27" w:rsidP="008959B3">
            <w:pPr>
              <w:pStyle w:val="TAL"/>
              <w:rPr>
                <w:lang w:val="en-US"/>
              </w:rPr>
            </w:pPr>
            <w:r>
              <w:rPr>
                <w:lang w:val="en-US"/>
              </w:rPr>
              <w:t>13.1.1</w:t>
            </w:r>
          </w:p>
        </w:tc>
        <w:tc>
          <w:tcPr>
            <w:tcW w:w="690" w:type="dxa"/>
            <w:shd w:val="solid" w:color="FFFFFF" w:fill="auto"/>
          </w:tcPr>
          <w:p w14:paraId="7EA428E7" w14:textId="77777777" w:rsidR="000D2F27" w:rsidRDefault="000D2F27" w:rsidP="006C681E">
            <w:pPr>
              <w:pStyle w:val="TAL"/>
            </w:pPr>
            <w:r>
              <w:t>13.2.0</w:t>
            </w:r>
          </w:p>
        </w:tc>
      </w:tr>
      <w:tr w:rsidR="00EF32A1" w:rsidRPr="00137B22" w14:paraId="2DF98051" w14:textId="77777777" w:rsidTr="00235CC9">
        <w:tc>
          <w:tcPr>
            <w:tcW w:w="800" w:type="dxa"/>
            <w:shd w:val="solid" w:color="FFFFFF" w:fill="auto"/>
          </w:tcPr>
          <w:p w14:paraId="03F873B4" w14:textId="77777777" w:rsidR="00EF32A1" w:rsidRDefault="00EF32A1" w:rsidP="006C681E">
            <w:pPr>
              <w:pStyle w:val="TAL"/>
            </w:pPr>
            <w:r>
              <w:t>2016-09</w:t>
            </w:r>
          </w:p>
        </w:tc>
        <w:tc>
          <w:tcPr>
            <w:tcW w:w="800" w:type="dxa"/>
            <w:shd w:val="solid" w:color="FFFFFF" w:fill="auto"/>
          </w:tcPr>
          <w:p w14:paraId="6D7B6062" w14:textId="77777777" w:rsidR="00EF32A1" w:rsidRDefault="00EF32A1">
            <w:pPr>
              <w:pStyle w:val="Guidance"/>
              <w:rPr>
                <w:i w:val="0"/>
                <w:color w:val="auto"/>
              </w:rPr>
            </w:pPr>
            <w:r>
              <w:rPr>
                <w:i w:val="0"/>
                <w:color w:val="auto"/>
              </w:rPr>
              <w:t>CT-73</w:t>
            </w:r>
          </w:p>
        </w:tc>
        <w:tc>
          <w:tcPr>
            <w:tcW w:w="1103" w:type="dxa"/>
            <w:shd w:val="solid" w:color="FFFFFF" w:fill="auto"/>
          </w:tcPr>
          <w:p w14:paraId="312D7EF2"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396BE0C2" w14:textId="77777777" w:rsidR="00EF32A1" w:rsidRDefault="00EF32A1">
            <w:pPr>
              <w:pStyle w:val="Guidance"/>
              <w:rPr>
                <w:i w:val="0"/>
                <w:color w:val="auto"/>
              </w:rPr>
            </w:pPr>
            <w:r>
              <w:rPr>
                <w:i w:val="0"/>
                <w:color w:val="auto"/>
              </w:rPr>
              <w:t>0129</w:t>
            </w:r>
          </w:p>
        </w:tc>
        <w:tc>
          <w:tcPr>
            <w:tcW w:w="425" w:type="dxa"/>
            <w:shd w:val="solid" w:color="FFFFFF" w:fill="auto"/>
          </w:tcPr>
          <w:p w14:paraId="7A9A39F4"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09AE50C9"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7F5DEE55" w14:textId="77777777" w:rsidR="00EF32A1" w:rsidRDefault="00EF32A1" w:rsidP="008959B3">
            <w:pPr>
              <w:pStyle w:val="TAL"/>
              <w:rPr>
                <w:lang w:val="en-US"/>
              </w:rPr>
            </w:pPr>
            <w:r>
              <w:rPr>
                <w:lang w:val="en-US"/>
              </w:rPr>
              <w:t>13.1.1</w:t>
            </w:r>
          </w:p>
        </w:tc>
        <w:tc>
          <w:tcPr>
            <w:tcW w:w="690" w:type="dxa"/>
            <w:shd w:val="solid" w:color="FFFFFF" w:fill="auto"/>
          </w:tcPr>
          <w:p w14:paraId="518D1F60" w14:textId="77777777" w:rsidR="00EF32A1" w:rsidRDefault="00EF32A1" w:rsidP="006C681E">
            <w:pPr>
              <w:pStyle w:val="TAL"/>
            </w:pPr>
            <w:r>
              <w:t>13.2.0</w:t>
            </w:r>
          </w:p>
        </w:tc>
      </w:tr>
      <w:tr w:rsidR="00752383" w:rsidRPr="00137B22" w14:paraId="68C1BCD5" w14:textId="77777777" w:rsidTr="00235CC9">
        <w:tc>
          <w:tcPr>
            <w:tcW w:w="800" w:type="dxa"/>
            <w:shd w:val="solid" w:color="FFFFFF" w:fill="auto"/>
          </w:tcPr>
          <w:p w14:paraId="57BC601E" w14:textId="77777777" w:rsidR="00752383" w:rsidRDefault="00752383" w:rsidP="006C681E">
            <w:pPr>
              <w:pStyle w:val="TAL"/>
            </w:pPr>
            <w:r>
              <w:t>2016-09</w:t>
            </w:r>
          </w:p>
        </w:tc>
        <w:tc>
          <w:tcPr>
            <w:tcW w:w="800" w:type="dxa"/>
            <w:shd w:val="solid" w:color="FFFFFF" w:fill="auto"/>
          </w:tcPr>
          <w:p w14:paraId="70C03DAE" w14:textId="77777777" w:rsidR="00752383" w:rsidRDefault="00752383">
            <w:pPr>
              <w:pStyle w:val="Guidance"/>
              <w:rPr>
                <w:i w:val="0"/>
                <w:color w:val="auto"/>
              </w:rPr>
            </w:pPr>
            <w:r>
              <w:rPr>
                <w:i w:val="0"/>
                <w:color w:val="auto"/>
              </w:rPr>
              <w:t>CT-73</w:t>
            </w:r>
          </w:p>
        </w:tc>
        <w:tc>
          <w:tcPr>
            <w:tcW w:w="1103" w:type="dxa"/>
            <w:shd w:val="solid" w:color="FFFFFF" w:fill="auto"/>
          </w:tcPr>
          <w:p w14:paraId="1A0B33CD"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ACEEF0E" w14:textId="77777777" w:rsidR="00752383" w:rsidRDefault="00752383">
            <w:pPr>
              <w:pStyle w:val="Guidance"/>
              <w:rPr>
                <w:i w:val="0"/>
                <w:color w:val="auto"/>
              </w:rPr>
            </w:pPr>
            <w:r>
              <w:rPr>
                <w:i w:val="0"/>
                <w:color w:val="auto"/>
              </w:rPr>
              <w:t>0130</w:t>
            </w:r>
          </w:p>
        </w:tc>
        <w:tc>
          <w:tcPr>
            <w:tcW w:w="425" w:type="dxa"/>
            <w:shd w:val="solid" w:color="FFFFFF" w:fill="auto"/>
          </w:tcPr>
          <w:p w14:paraId="2FB5ACAD"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67AE325A"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20CE87CE" w14:textId="77777777" w:rsidR="00752383" w:rsidRDefault="00752383" w:rsidP="008959B3">
            <w:pPr>
              <w:pStyle w:val="TAL"/>
              <w:rPr>
                <w:lang w:val="en-US"/>
              </w:rPr>
            </w:pPr>
            <w:r>
              <w:rPr>
                <w:lang w:val="en-US"/>
              </w:rPr>
              <w:t>13.1.1</w:t>
            </w:r>
          </w:p>
        </w:tc>
        <w:tc>
          <w:tcPr>
            <w:tcW w:w="690" w:type="dxa"/>
            <w:shd w:val="solid" w:color="FFFFFF" w:fill="auto"/>
          </w:tcPr>
          <w:p w14:paraId="2E3CACE6" w14:textId="77777777" w:rsidR="00752383" w:rsidRDefault="00752383" w:rsidP="006C681E">
            <w:pPr>
              <w:pStyle w:val="TAL"/>
            </w:pPr>
            <w:r>
              <w:t>13.2.0</w:t>
            </w:r>
          </w:p>
        </w:tc>
      </w:tr>
      <w:tr w:rsidR="007A751B" w:rsidRPr="00137B22" w14:paraId="37D99472" w14:textId="77777777" w:rsidTr="00235CC9">
        <w:tc>
          <w:tcPr>
            <w:tcW w:w="800" w:type="dxa"/>
            <w:shd w:val="solid" w:color="FFFFFF" w:fill="auto"/>
          </w:tcPr>
          <w:p w14:paraId="6B7629F1" w14:textId="77777777" w:rsidR="007A751B" w:rsidRDefault="007A751B" w:rsidP="006C681E">
            <w:pPr>
              <w:pStyle w:val="TAL"/>
            </w:pPr>
            <w:r>
              <w:t>2016-09</w:t>
            </w:r>
          </w:p>
        </w:tc>
        <w:tc>
          <w:tcPr>
            <w:tcW w:w="800" w:type="dxa"/>
            <w:shd w:val="solid" w:color="FFFFFF" w:fill="auto"/>
          </w:tcPr>
          <w:p w14:paraId="2F33F857" w14:textId="77777777" w:rsidR="007A751B" w:rsidRDefault="007A751B">
            <w:pPr>
              <w:pStyle w:val="Guidance"/>
              <w:rPr>
                <w:i w:val="0"/>
                <w:color w:val="auto"/>
              </w:rPr>
            </w:pPr>
            <w:r>
              <w:rPr>
                <w:i w:val="0"/>
                <w:color w:val="auto"/>
              </w:rPr>
              <w:t>CT-73</w:t>
            </w:r>
          </w:p>
        </w:tc>
        <w:tc>
          <w:tcPr>
            <w:tcW w:w="1103" w:type="dxa"/>
            <w:shd w:val="solid" w:color="FFFFFF" w:fill="auto"/>
          </w:tcPr>
          <w:p w14:paraId="77CAE9C2"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E76B49B" w14:textId="77777777" w:rsidR="007A751B" w:rsidRDefault="007A751B">
            <w:pPr>
              <w:pStyle w:val="Guidance"/>
              <w:rPr>
                <w:i w:val="0"/>
                <w:color w:val="auto"/>
              </w:rPr>
            </w:pPr>
            <w:r>
              <w:rPr>
                <w:i w:val="0"/>
                <w:color w:val="auto"/>
              </w:rPr>
              <w:t>0131</w:t>
            </w:r>
          </w:p>
        </w:tc>
        <w:tc>
          <w:tcPr>
            <w:tcW w:w="425" w:type="dxa"/>
            <w:shd w:val="solid" w:color="FFFFFF" w:fill="auto"/>
          </w:tcPr>
          <w:p w14:paraId="6AFB8555" w14:textId="77777777" w:rsidR="007A751B" w:rsidRDefault="007A751B" w:rsidP="00B46C3A">
            <w:pPr>
              <w:pStyle w:val="Guidance"/>
              <w:jc w:val="center"/>
              <w:rPr>
                <w:i w:val="0"/>
                <w:color w:val="auto"/>
              </w:rPr>
            </w:pPr>
          </w:p>
        </w:tc>
        <w:tc>
          <w:tcPr>
            <w:tcW w:w="4536" w:type="dxa"/>
            <w:shd w:val="solid" w:color="FFFFFF" w:fill="auto"/>
          </w:tcPr>
          <w:p w14:paraId="4E3704B7"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2FBCBD9E" w14:textId="77777777" w:rsidR="007A751B" w:rsidRDefault="00252C6D" w:rsidP="008959B3">
            <w:pPr>
              <w:pStyle w:val="TAL"/>
            </w:pPr>
            <w:r>
              <w:t>13.1.1</w:t>
            </w:r>
          </w:p>
        </w:tc>
        <w:tc>
          <w:tcPr>
            <w:tcW w:w="690" w:type="dxa"/>
            <w:shd w:val="solid" w:color="FFFFFF" w:fill="auto"/>
          </w:tcPr>
          <w:p w14:paraId="76C327C4" w14:textId="77777777" w:rsidR="007A751B" w:rsidRDefault="00252C6D" w:rsidP="006C681E">
            <w:pPr>
              <w:pStyle w:val="TAL"/>
            </w:pPr>
            <w:r>
              <w:t>13.2.0</w:t>
            </w:r>
          </w:p>
        </w:tc>
      </w:tr>
      <w:tr w:rsidR="00BA6A9E" w:rsidRPr="00137B22" w14:paraId="73F495E6" w14:textId="77777777" w:rsidTr="00235CC9">
        <w:tc>
          <w:tcPr>
            <w:tcW w:w="800" w:type="dxa"/>
            <w:shd w:val="solid" w:color="FFFFFF" w:fill="auto"/>
          </w:tcPr>
          <w:p w14:paraId="3120B833" w14:textId="77777777" w:rsidR="00BA6A9E" w:rsidRDefault="00BA6A9E" w:rsidP="006C681E">
            <w:pPr>
              <w:pStyle w:val="TAL"/>
            </w:pPr>
            <w:r>
              <w:t>2016-09</w:t>
            </w:r>
          </w:p>
        </w:tc>
        <w:tc>
          <w:tcPr>
            <w:tcW w:w="800" w:type="dxa"/>
            <w:shd w:val="solid" w:color="FFFFFF" w:fill="auto"/>
          </w:tcPr>
          <w:p w14:paraId="4F474DC0" w14:textId="77777777" w:rsidR="00BA6A9E" w:rsidRDefault="00BA6A9E">
            <w:pPr>
              <w:pStyle w:val="Guidance"/>
              <w:rPr>
                <w:i w:val="0"/>
                <w:color w:val="auto"/>
              </w:rPr>
            </w:pPr>
            <w:r>
              <w:rPr>
                <w:i w:val="0"/>
                <w:color w:val="auto"/>
              </w:rPr>
              <w:t>CT-73</w:t>
            </w:r>
          </w:p>
        </w:tc>
        <w:tc>
          <w:tcPr>
            <w:tcW w:w="1103" w:type="dxa"/>
            <w:shd w:val="solid" w:color="FFFFFF" w:fill="auto"/>
          </w:tcPr>
          <w:p w14:paraId="7D7E94B0"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7C1B3140" w14:textId="77777777" w:rsidR="00BA6A9E" w:rsidRDefault="00BA6A9E">
            <w:pPr>
              <w:pStyle w:val="Guidance"/>
              <w:rPr>
                <w:i w:val="0"/>
                <w:color w:val="auto"/>
              </w:rPr>
            </w:pPr>
            <w:r>
              <w:rPr>
                <w:i w:val="0"/>
                <w:color w:val="auto"/>
              </w:rPr>
              <w:t>0132</w:t>
            </w:r>
          </w:p>
        </w:tc>
        <w:tc>
          <w:tcPr>
            <w:tcW w:w="425" w:type="dxa"/>
            <w:shd w:val="solid" w:color="FFFFFF" w:fill="auto"/>
          </w:tcPr>
          <w:p w14:paraId="3A3D5445"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5DD6A3D2"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0E579771" w14:textId="77777777" w:rsidR="00BA6A9E" w:rsidRDefault="00BA6A9E" w:rsidP="008959B3">
            <w:pPr>
              <w:pStyle w:val="TAL"/>
            </w:pPr>
            <w:r>
              <w:t>13.1.1</w:t>
            </w:r>
          </w:p>
        </w:tc>
        <w:tc>
          <w:tcPr>
            <w:tcW w:w="690" w:type="dxa"/>
            <w:shd w:val="solid" w:color="FFFFFF" w:fill="auto"/>
          </w:tcPr>
          <w:p w14:paraId="51598FF5" w14:textId="77777777" w:rsidR="00BA6A9E" w:rsidRDefault="00BA6A9E" w:rsidP="006C681E">
            <w:pPr>
              <w:pStyle w:val="TAL"/>
            </w:pPr>
            <w:r>
              <w:t>13.2.0</w:t>
            </w:r>
          </w:p>
        </w:tc>
      </w:tr>
      <w:tr w:rsidR="005A3C11" w:rsidRPr="00137B22" w14:paraId="2C0E20A5" w14:textId="77777777" w:rsidTr="00235CC9">
        <w:tc>
          <w:tcPr>
            <w:tcW w:w="800" w:type="dxa"/>
            <w:shd w:val="solid" w:color="FFFFFF" w:fill="auto"/>
          </w:tcPr>
          <w:p w14:paraId="092787FA" w14:textId="77777777" w:rsidR="005A3C11" w:rsidRDefault="005A3C11" w:rsidP="006C681E">
            <w:pPr>
              <w:pStyle w:val="TAL"/>
            </w:pPr>
            <w:r>
              <w:t>2016-09</w:t>
            </w:r>
          </w:p>
        </w:tc>
        <w:tc>
          <w:tcPr>
            <w:tcW w:w="800" w:type="dxa"/>
            <w:shd w:val="solid" w:color="FFFFFF" w:fill="auto"/>
          </w:tcPr>
          <w:p w14:paraId="4C983931" w14:textId="77777777" w:rsidR="005A3C11" w:rsidRDefault="005A3C11">
            <w:pPr>
              <w:pStyle w:val="Guidance"/>
              <w:rPr>
                <w:i w:val="0"/>
                <w:color w:val="auto"/>
              </w:rPr>
            </w:pPr>
            <w:r>
              <w:rPr>
                <w:i w:val="0"/>
                <w:color w:val="auto"/>
              </w:rPr>
              <w:t>CT-73</w:t>
            </w:r>
          </w:p>
        </w:tc>
        <w:tc>
          <w:tcPr>
            <w:tcW w:w="1103" w:type="dxa"/>
            <w:shd w:val="solid" w:color="FFFFFF" w:fill="auto"/>
          </w:tcPr>
          <w:p w14:paraId="06D6EF8F"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7EB103DB" w14:textId="77777777" w:rsidR="005A3C11" w:rsidRDefault="005A3C11">
            <w:pPr>
              <w:pStyle w:val="Guidance"/>
              <w:rPr>
                <w:i w:val="0"/>
                <w:color w:val="auto"/>
              </w:rPr>
            </w:pPr>
            <w:r>
              <w:rPr>
                <w:i w:val="0"/>
                <w:color w:val="auto"/>
              </w:rPr>
              <w:t>0133</w:t>
            </w:r>
          </w:p>
        </w:tc>
        <w:tc>
          <w:tcPr>
            <w:tcW w:w="425" w:type="dxa"/>
            <w:shd w:val="solid" w:color="FFFFFF" w:fill="auto"/>
          </w:tcPr>
          <w:p w14:paraId="67EDF0A0"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2E3524E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47D6B380" w14:textId="77777777" w:rsidR="005A3C11" w:rsidRDefault="005A3C11" w:rsidP="008959B3">
            <w:pPr>
              <w:pStyle w:val="TAL"/>
            </w:pPr>
            <w:r>
              <w:t>13.1.1</w:t>
            </w:r>
          </w:p>
        </w:tc>
        <w:tc>
          <w:tcPr>
            <w:tcW w:w="690" w:type="dxa"/>
            <w:shd w:val="solid" w:color="FFFFFF" w:fill="auto"/>
          </w:tcPr>
          <w:p w14:paraId="12B104B4" w14:textId="77777777" w:rsidR="005A3C11" w:rsidRDefault="005A3C11" w:rsidP="006C681E">
            <w:pPr>
              <w:pStyle w:val="TAL"/>
            </w:pPr>
            <w:r>
              <w:t>13.2.0</w:t>
            </w:r>
          </w:p>
        </w:tc>
      </w:tr>
      <w:tr w:rsidR="00252C6D" w:rsidRPr="00137B22" w14:paraId="6F6ACE5E" w14:textId="77777777" w:rsidTr="00235CC9">
        <w:tc>
          <w:tcPr>
            <w:tcW w:w="800" w:type="dxa"/>
            <w:shd w:val="solid" w:color="FFFFFF" w:fill="auto"/>
          </w:tcPr>
          <w:p w14:paraId="350716B6" w14:textId="77777777" w:rsidR="00252C6D" w:rsidRDefault="00252C6D" w:rsidP="006C681E">
            <w:pPr>
              <w:pStyle w:val="TAL"/>
            </w:pPr>
            <w:r>
              <w:t>2016-09</w:t>
            </w:r>
          </w:p>
        </w:tc>
        <w:tc>
          <w:tcPr>
            <w:tcW w:w="800" w:type="dxa"/>
            <w:shd w:val="solid" w:color="FFFFFF" w:fill="auto"/>
          </w:tcPr>
          <w:p w14:paraId="6BFF0381" w14:textId="77777777" w:rsidR="00252C6D" w:rsidRDefault="00252C6D">
            <w:pPr>
              <w:pStyle w:val="Guidance"/>
              <w:rPr>
                <w:i w:val="0"/>
                <w:color w:val="auto"/>
              </w:rPr>
            </w:pPr>
            <w:r>
              <w:rPr>
                <w:i w:val="0"/>
                <w:color w:val="auto"/>
              </w:rPr>
              <w:t>CT-73</w:t>
            </w:r>
          </w:p>
        </w:tc>
        <w:tc>
          <w:tcPr>
            <w:tcW w:w="1103" w:type="dxa"/>
            <w:shd w:val="solid" w:color="FFFFFF" w:fill="auto"/>
          </w:tcPr>
          <w:p w14:paraId="31365F54"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DF3EFE9" w14:textId="77777777" w:rsidR="00252C6D" w:rsidRDefault="00252C6D">
            <w:pPr>
              <w:pStyle w:val="Guidance"/>
              <w:rPr>
                <w:i w:val="0"/>
                <w:color w:val="auto"/>
              </w:rPr>
            </w:pPr>
            <w:r>
              <w:rPr>
                <w:i w:val="0"/>
                <w:color w:val="auto"/>
              </w:rPr>
              <w:t>0134</w:t>
            </w:r>
          </w:p>
        </w:tc>
        <w:tc>
          <w:tcPr>
            <w:tcW w:w="425" w:type="dxa"/>
            <w:shd w:val="solid" w:color="FFFFFF" w:fill="auto"/>
          </w:tcPr>
          <w:p w14:paraId="624781AD" w14:textId="77777777" w:rsidR="00252C6D" w:rsidRDefault="00252C6D" w:rsidP="00B46C3A">
            <w:pPr>
              <w:pStyle w:val="Guidance"/>
              <w:jc w:val="center"/>
              <w:rPr>
                <w:i w:val="0"/>
                <w:color w:val="auto"/>
              </w:rPr>
            </w:pPr>
          </w:p>
        </w:tc>
        <w:tc>
          <w:tcPr>
            <w:tcW w:w="4536" w:type="dxa"/>
            <w:shd w:val="solid" w:color="FFFFFF" w:fill="auto"/>
          </w:tcPr>
          <w:p w14:paraId="6C46C75A"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725AAB0C" w14:textId="77777777" w:rsidR="00252C6D" w:rsidRDefault="00252C6D" w:rsidP="008959B3">
            <w:pPr>
              <w:pStyle w:val="TAL"/>
            </w:pPr>
            <w:r>
              <w:t>13.1.1</w:t>
            </w:r>
          </w:p>
        </w:tc>
        <w:tc>
          <w:tcPr>
            <w:tcW w:w="690" w:type="dxa"/>
            <w:shd w:val="solid" w:color="FFFFFF" w:fill="auto"/>
          </w:tcPr>
          <w:p w14:paraId="1B60E62B" w14:textId="77777777" w:rsidR="00252C6D" w:rsidRDefault="00252C6D" w:rsidP="006C681E">
            <w:pPr>
              <w:pStyle w:val="TAL"/>
            </w:pPr>
            <w:r>
              <w:t>13.2.0</w:t>
            </w:r>
          </w:p>
        </w:tc>
      </w:tr>
      <w:tr w:rsidR="004951C1" w:rsidRPr="00137B22" w14:paraId="5B82B9D7" w14:textId="77777777" w:rsidTr="00235CC9">
        <w:tc>
          <w:tcPr>
            <w:tcW w:w="800" w:type="dxa"/>
            <w:shd w:val="solid" w:color="FFFFFF" w:fill="auto"/>
          </w:tcPr>
          <w:p w14:paraId="6F7BE8AD" w14:textId="77777777" w:rsidR="004951C1" w:rsidRDefault="004951C1" w:rsidP="006C681E">
            <w:pPr>
              <w:pStyle w:val="TAL"/>
            </w:pPr>
            <w:r>
              <w:t>2016-09</w:t>
            </w:r>
          </w:p>
        </w:tc>
        <w:tc>
          <w:tcPr>
            <w:tcW w:w="800" w:type="dxa"/>
            <w:shd w:val="solid" w:color="FFFFFF" w:fill="auto"/>
          </w:tcPr>
          <w:p w14:paraId="7F9A30DA" w14:textId="77777777" w:rsidR="004951C1" w:rsidRDefault="004951C1">
            <w:pPr>
              <w:pStyle w:val="Guidance"/>
              <w:rPr>
                <w:i w:val="0"/>
                <w:color w:val="auto"/>
              </w:rPr>
            </w:pPr>
            <w:r>
              <w:rPr>
                <w:i w:val="0"/>
                <w:color w:val="auto"/>
              </w:rPr>
              <w:t>CT-73</w:t>
            </w:r>
          </w:p>
        </w:tc>
        <w:tc>
          <w:tcPr>
            <w:tcW w:w="1103" w:type="dxa"/>
            <w:shd w:val="solid" w:color="FFFFFF" w:fill="auto"/>
          </w:tcPr>
          <w:p w14:paraId="59510CB6"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15618327" w14:textId="77777777" w:rsidR="004951C1" w:rsidRDefault="004951C1">
            <w:pPr>
              <w:pStyle w:val="Guidance"/>
              <w:rPr>
                <w:i w:val="0"/>
                <w:color w:val="auto"/>
              </w:rPr>
            </w:pPr>
            <w:r>
              <w:rPr>
                <w:i w:val="0"/>
                <w:color w:val="auto"/>
              </w:rPr>
              <w:t>0135</w:t>
            </w:r>
          </w:p>
        </w:tc>
        <w:tc>
          <w:tcPr>
            <w:tcW w:w="425" w:type="dxa"/>
            <w:shd w:val="solid" w:color="FFFFFF" w:fill="auto"/>
          </w:tcPr>
          <w:p w14:paraId="58F12B42"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371576BE"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4D7922DA" w14:textId="77777777" w:rsidR="004951C1" w:rsidRDefault="004951C1" w:rsidP="008959B3">
            <w:pPr>
              <w:pStyle w:val="TAL"/>
            </w:pPr>
            <w:r>
              <w:t>13.1.1</w:t>
            </w:r>
          </w:p>
        </w:tc>
        <w:tc>
          <w:tcPr>
            <w:tcW w:w="690" w:type="dxa"/>
            <w:shd w:val="solid" w:color="FFFFFF" w:fill="auto"/>
          </w:tcPr>
          <w:p w14:paraId="3B3AD824" w14:textId="77777777" w:rsidR="004951C1" w:rsidRDefault="004951C1" w:rsidP="006C681E">
            <w:pPr>
              <w:pStyle w:val="TAL"/>
            </w:pPr>
            <w:r>
              <w:t>13.2.0</w:t>
            </w:r>
          </w:p>
        </w:tc>
      </w:tr>
      <w:tr w:rsidR="00214083" w:rsidRPr="00137B22" w14:paraId="4F6253F6" w14:textId="77777777" w:rsidTr="00235CC9">
        <w:tc>
          <w:tcPr>
            <w:tcW w:w="800" w:type="dxa"/>
            <w:shd w:val="solid" w:color="FFFFFF" w:fill="auto"/>
          </w:tcPr>
          <w:p w14:paraId="41204200" w14:textId="77777777" w:rsidR="00214083" w:rsidRDefault="00214083" w:rsidP="006C681E">
            <w:pPr>
              <w:pStyle w:val="TAL"/>
            </w:pPr>
            <w:r>
              <w:lastRenderedPageBreak/>
              <w:t>2016-09</w:t>
            </w:r>
          </w:p>
        </w:tc>
        <w:tc>
          <w:tcPr>
            <w:tcW w:w="800" w:type="dxa"/>
            <w:shd w:val="solid" w:color="FFFFFF" w:fill="auto"/>
          </w:tcPr>
          <w:p w14:paraId="0D90CC20" w14:textId="77777777" w:rsidR="00214083" w:rsidRDefault="00214083">
            <w:pPr>
              <w:pStyle w:val="Guidance"/>
              <w:rPr>
                <w:i w:val="0"/>
                <w:color w:val="auto"/>
              </w:rPr>
            </w:pPr>
            <w:r>
              <w:rPr>
                <w:i w:val="0"/>
                <w:color w:val="auto"/>
              </w:rPr>
              <w:t>CT-73</w:t>
            </w:r>
          </w:p>
        </w:tc>
        <w:tc>
          <w:tcPr>
            <w:tcW w:w="1103" w:type="dxa"/>
            <w:shd w:val="solid" w:color="FFFFFF" w:fill="auto"/>
          </w:tcPr>
          <w:p w14:paraId="06F39E1A"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B0500F2" w14:textId="77777777" w:rsidR="00214083" w:rsidRDefault="00214083">
            <w:pPr>
              <w:pStyle w:val="Guidance"/>
              <w:rPr>
                <w:i w:val="0"/>
                <w:color w:val="auto"/>
              </w:rPr>
            </w:pPr>
            <w:r>
              <w:rPr>
                <w:i w:val="0"/>
                <w:color w:val="auto"/>
              </w:rPr>
              <w:t>0136</w:t>
            </w:r>
          </w:p>
        </w:tc>
        <w:tc>
          <w:tcPr>
            <w:tcW w:w="425" w:type="dxa"/>
            <w:shd w:val="solid" w:color="FFFFFF" w:fill="auto"/>
          </w:tcPr>
          <w:p w14:paraId="1A0211EB" w14:textId="77777777" w:rsidR="00214083" w:rsidRDefault="00214083" w:rsidP="00B46C3A">
            <w:pPr>
              <w:pStyle w:val="Guidance"/>
              <w:jc w:val="center"/>
              <w:rPr>
                <w:i w:val="0"/>
                <w:color w:val="auto"/>
              </w:rPr>
            </w:pPr>
          </w:p>
        </w:tc>
        <w:tc>
          <w:tcPr>
            <w:tcW w:w="4536" w:type="dxa"/>
            <w:shd w:val="solid" w:color="FFFFFF" w:fill="auto"/>
          </w:tcPr>
          <w:p w14:paraId="5C761B38"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39FF0BAF" w14:textId="77777777" w:rsidR="00214083" w:rsidRDefault="00214083" w:rsidP="008959B3">
            <w:pPr>
              <w:pStyle w:val="TAL"/>
            </w:pPr>
            <w:r>
              <w:t>13.1.1</w:t>
            </w:r>
          </w:p>
        </w:tc>
        <w:tc>
          <w:tcPr>
            <w:tcW w:w="690" w:type="dxa"/>
            <w:shd w:val="solid" w:color="FFFFFF" w:fill="auto"/>
          </w:tcPr>
          <w:p w14:paraId="08701856" w14:textId="77777777" w:rsidR="00214083" w:rsidRDefault="00214083" w:rsidP="006C681E">
            <w:pPr>
              <w:pStyle w:val="TAL"/>
            </w:pPr>
            <w:r>
              <w:t>13.2.0</w:t>
            </w:r>
          </w:p>
        </w:tc>
      </w:tr>
      <w:tr w:rsidR="002E2F7C" w:rsidRPr="00137B22" w14:paraId="01E3AD8B" w14:textId="77777777" w:rsidTr="00235CC9">
        <w:tc>
          <w:tcPr>
            <w:tcW w:w="800" w:type="dxa"/>
            <w:shd w:val="solid" w:color="FFFFFF" w:fill="auto"/>
          </w:tcPr>
          <w:p w14:paraId="0A3BF177" w14:textId="77777777" w:rsidR="002E2F7C" w:rsidRDefault="002E2F7C" w:rsidP="006C681E">
            <w:pPr>
              <w:pStyle w:val="TAL"/>
            </w:pPr>
            <w:r>
              <w:t>2016-09</w:t>
            </w:r>
          </w:p>
        </w:tc>
        <w:tc>
          <w:tcPr>
            <w:tcW w:w="800" w:type="dxa"/>
            <w:shd w:val="solid" w:color="FFFFFF" w:fill="auto"/>
          </w:tcPr>
          <w:p w14:paraId="38AB27B1" w14:textId="77777777" w:rsidR="002E2F7C" w:rsidRDefault="002E2F7C">
            <w:pPr>
              <w:pStyle w:val="Guidance"/>
              <w:rPr>
                <w:i w:val="0"/>
                <w:color w:val="auto"/>
              </w:rPr>
            </w:pPr>
            <w:r>
              <w:rPr>
                <w:i w:val="0"/>
                <w:color w:val="auto"/>
              </w:rPr>
              <w:t>CT-73</w:t>
            </w:r>
          </w:p>
        </w:tc>
        <w:tc>
          <w:tcPr>
            <w:tcW w:w="1103" w:type="dxa"/>
            <w:shd w:val="solid" w:color="FFFFFF" w:fill="auto"/>
          </w:tcPr>
          <w:p w14:paraId="191E7364"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403D7EBF" w14:textId="77777777" w:rsidR="002E2F7C" w:rsidRDefault="002E2F7C">
            <w:pPr>
              <w:pStyle w:val="Guidance"/>
              <w:rPr>
                <w:i w:val="0"/>
                <w:color w:val="auto"/>
              </w:rPr>
            </w:pPr>
            <w:r>
              <w:rPr>
                <w:i w:val="0"/>
                <w:color w:val="auto"/>
              </w:rPr>
              <w:t>0137</w:t>
            </w:r>
          </w:p>
        </w:tc>
        <w:tc>
          <w:tcPr>
            <w:tcW w:w="425" w:type="dxa"/>
            <w:shd w:val="solid" w:color="FFFFFF" w:fill="auto"/>
          </w:tcPr>
          <w:p w14:paraId="123440CD"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79A6C306"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0D94B31F" w14:textId="77777777" w:rsidR="002E2F7C" w:rsidRDefault="002E2F7C" w:rsidP="008959B3">
            <w:pPr>
              <w:pStyle w:val="TAL"/>
            </w:pPr>
            <w:r>
              <w:t>13.1.1</w:t>
            </w:r>
          </w:p>
        </w:tc>
        <w:tc>
          <w:tcPr>
            <w:tcW w:w="690" w:type="dxa"/>
            <w:shd w:val="solid" w:color="FFFFFF" w:fill="auto"/>
          </w:tcPr>
          <w:p w14:paraId="1CA85C25" w14:textId="77777777" w:rsidR="002E2F7C" w:rsidRDefault="002E2F7C" w:rsidP="006C681E">
            <w:pPr>
              <w:pStyle w:val="TAL"/>
            </w:pPr>
            <w:r>
              <w:t>13.2.0</w:t>
            </w:r>
          </w:p>
        </w:tc>
      </w:tr>
      <w:tr w:rsidR="008F51D4" w:rsidRPr="00137B22" w14:paraId="240CB57B" w14:textId="77777777" w:rsidTr="00235CC9">
        <w:tc>
          <w:tcPr>
            <w:tcW w:w="800" w:type="dxa"/>
            <w:shd w:val="solid" w:color="FFFFFF" w:fill="auto"/>
          </w:tcPr>
          <w:p w14:paraId="16856685" w14:textId="77777777" w:rsidR="008F51D4" w:rsidRDefault="008F51D4" w:rsidP="006C681E">
            <w:pPr>
              <w:pStyle w:val="TAL"/>
            </w:pPr>
            <w:r>
              <w:t>2016-09</w:t>
            </w:r>
          </w:p>
        </w:tc>
        <w:tc>
          <w:tcPr>
            <w:tcW w:w="800" w:type="dxa"/>
            <w:shd w:val="solid" w:color="FFFFFF" w:fill="auto"/>
          </w:tcPr>
          <w:p w14:paraId="16BAB890" w14:textId="77777777" w:rsidR="008F51D4" w:rsidRDefault="008F51D4">
            <w:pPr>
              <w:pStyle w:val="Guidance"/>
              <w:rPr>
                <w:i w:val="0"/>
                <w:color w:val="auto"/>
              </w:rPr>
            </w:pPr>
            <w:r>
              <w:rPr>
                <w:i w:val="0"/>
                <w:color w:val="auto"/>
              </w:rPr>
              <w:t>CT-73</w:t>
            </w:r>
          </w:p>
        </w:tc>
        <w:tc>
          <w:tcPr>
            <w:tcW w:w="1103" w:type="dxa"/>
            <w:shd w:val="solid" w:color="FFFFFF" w:fill="auto"/>
          </w:tcPr>
          <w:p w14:paraId="1447384B"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0B474FC5" w14:textId="77777777" w:rsidR="008F51D4" w:rsidRDefault="008F51D4">
            <w:pPr>
              <w:pStyle w:val="Guidance"/>
              <w:rPr>
                <w:i w:val="0"/>
                <w:color w:val="auto"/>
              </w:rPr>
            </w:pPr>
            <w:r>
              <w:rPr>
                <w:i w:val="0"/>
                <w:color w:val="auto"/>
              </w:rPr>
              <w:t>0139</w:t>
            </w:r>
          </w:p>
        </w:tc>
        <w:tc>
          <w:tcPr>
            <w:tcW w:w="425" w:type="dxa"/>
            <w:shd w:val="solid" w:color="FFFFFF" w:fill="auto"/>
          </w:tcPr>
          <w:p w14:paraId="49CBE6B9"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2E5F1CDA"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11E2A247" w14:textId="77777777" w:rsidR="008F51D4" w:rsidRDefault="008F51D4" w:rsidP="008959B3">
            <w:pPr>
              <w:pStyle w:val="TAL"/>
            </w:pPr>
            <w:r>
              <w:t>13.1.1</w:t>
            </w:r>
          </w:p>
        </w:tc>
        <w:tc>
          <w:tcPr>
            <w:tcW w:w="690" w:type="dxa"/>
            <w:shd w:val="solid" w:color="FFFFFF" w:fill="auto"/>
          </w:tcPr>
          <w:p w14:paraId="3E78316B" w14:textId="77777777" w:rsidR="008F51D4" w:rsidRDefault="008F51D4" w:rsidP="006C681E">
            <w:pPr>
              <w:pStyle w:val="TAL"/>
            </w:pPr>
            <w:r>
              <w:t>13.2.0</w:t>
            </w:r>
          </w:p>
        </w:tc>
      </w:tr>
      <w:tr w:rsidR="00A239BF" w:rsidRPr="00137B22" w14:paraId="519F84EE" w14:textId="77777777" w:rsidTr="00235CC9">
        <w:tc>
          <w:tcPr>
            <w:tcW w:w="800" w:type="dxa"/>
            <w:shd w:val="solid" w:color="FFFFFF" w:fill="auto"/>
          </w:tcPr>
          <w:p w14:paraId="169B00D5" w14:textId="77777777" w:rsidR="00A239BF" w:rsidRDefault="00A239BF" w:rsidP="006C681E">
            <w:pPr>
              <w:pStyle w:val="TAL"/>
            </w:pPr>
            <w:r>
              <w:t>2016-09</w:t>
            </w:r>
          </w:p>
        </w:tc>
        <w:tc>
          <w:tcPr>
            <w:tcW w:w="800" w:type="dxa"/>
            <w:shd w:val="solid" w:color="FFFFFF" w:fill="auto"/>
          </w:tcPr>
          <w:p w14:paraId="537BBA5A" w14:textId="77777777" w:rsidR="00A239BF" w:rsidRDefault="00A239BF">
            <w:pPr>
              <w:pStyle w:val="Guidance"/>
              <w:rPr>
                <w:i w:val="0"/>
                <w:color w:val="auto"/>
              </w:rPr>
            </w:pPr>
            <w:r>
              <w:rPr>
                <w:i w:val="0"/>
                <w:color w:val="auto"/>
              </w:rPr>
              <w:t>CT-73</w:t>
            </w:r>
          </w:p>
        </w:tc>
        <w:tc>
          <w:tcPr>
            <w:tcW w:w="1103" w:type="dxa"/>
            <w:shd w:val="solid" w:color="FFFFFF" w:fill="auto"/>
          </w:tcPr>
          <w:p w14:paraId="4CA8F9C4"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982C3B3" w14:textId="77777777" w:rsidR="00A239BF" w:rsidRDefault="00A239BF">
            <w:pPr>
              <w:pStyle w:val="Guidance"/>
              <w:rPr>
                <w:i w:val="0"/>
                <w:color w:val="auto"/>
              </w:rPr>
            </w:pPr>
            <w:r>
              <w:rPr>
                <w:i w:val="0"/>
                <w:color w:val="auto"/>
              </w:rPr>
              <w:t>0140</w:t>
            </w:r>
          </w:p>
        </w:tc>
        <w:tc>
          <w:tcPr>
            <w:tcW w:w="425" w:type="dxa"/>
            <w:shd w:val="solid" w:color="FFFFFF" w:fill="auto"/>
          </w:tcPr>
          <w:p w14:paraId="789A684A" w14:textId="77777777" w:rsidR="00A239BF" w:rsidRDefault="00A239BF" w:rsidP="00B46C3A">
            <w:pPr>
              <w:pStyle w:val="Guidance"/>
              <w:jc w:val="center"/>
              <w:rPr>
                <w:i w:val="0"/>
                <w:color w:val="auto"/>
              </w:rPr>
            </w:pPr>
          </w:p>
        </w:tc>
        <w:tc>
          <w:tcPr>
            <w:tcW w:w="4536" w:type="dxa"/>
            <w:shd w:val="solid" w:color="FFFFFF" w:fill="auto"/>
          </w:tcPr>
          <w:p w14:paraId="569FDCE9"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4DEAC490" w14:textId="77777777" w:rsidR="00A239BF" w:rsidRDefault="00A239BF" w:rsidP="008959B3">
            <w:pPr>
              <w:pStyle w:val="TAL"/>
            </w:pPr>
            <w:r>
              <w:t>13.1.1</w:t>
            </w:r>
          </w:p>
        </w:tc>
        <w:tc>
          <w:tcPr>
            <w:tcW w:w="690" w:type="dxa"/>
            <w:shd w:val="solid" w:color="FFFFFF" w:fill="auto"/>
          </w:tcPr>
          <w:p w14:paraId="4283B40F" w14:textId="77777777" w:rsidR="00A239BF" w:rsidRDefault="00A239BF" w:rsidP="006C681E">
            <w:pPr>
              <w:pStyle w:val="TAL"/>
            </w:pPr>
            <w:r>
              <w:t>13.2.0</w:t>
            </w:r>
          </w:p>
        </w:tc>
      </w:tr>
      <w:tr w:rsidR="008F4437" w:rsidRPr="00137B22" w14:paraId="53B8AA74" w14:textId="77777777" w:rsidTr="00235CC9">
        <w:tc>
          <w:tcPr>
            <w:tcW w:w="800" w:type="dxa"/>
            <w:shd w:val="solid" w:color="FFFFFF" w:fill="auto"/>
          </w:tcPr>
          <w:p w14:paraId="6FBB845C" w14:textId="77777777" w:rsidR="008F4437" w:rsidRDefault="008F4437" w:rsidP="006C681E">
            <w:pPr>
              <w:pStyle w:val="TAL"/>
            </w:pPr>
            <w:r>
              <w:t>2016-09</w:t>
            </w:r>
          </w:p>
        </w:tc>
        <w:tc>
          <w:tcPr>
            <w:tcW w:w="800" w:type="dxa"/>
            <w:shd w:val="solid" w:color="FFFFFF" w:fill="auto"/>
          </w:tcPr>
          <w:p w14:paraId="07D1BED4" w14:textId="77777777" w:rsidR="008F4437" w:rsidRDefault="008F4437">
            <w:pPr>
              <w:pStyle w:val="Guidance"/>
              <w:rPr>
                <w:i w:val="0"/>
                <w:color w:val="auto"/>
              </w:rPr>
            </w:pPr>
            <w:r>
              <w:rPr>
                <w:i w:val="0"/>
                <w:color w:val="auto"/>
              </w:rPr>
              <w:t>CT-73</w:t>
            </w:r>
          </w:p>
        </w:tc>
        <w:tc>
          <w:tcPr>
            <w:tcW w:w="1103" w:type="dxa"/>
            <w:shd w:val="solid" w:color="FFFFFF" w:fill="auto"/>
          </w:tcPr>
          <w:p w14:paraId="149272CE"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514B0D9F" w14:textId="77777777" w:rsidR="008F4437" w:rsidRDefault="008F4437">
            <w:pPr>
              <w:pStyle w:val="Guidance"/>
              <w:rPr>
                <w:i w:val="0"/>
                <w:color w:val="auto"/>
              </w:rPr>
            </w:pPr>
            <w:r>
              <w:rPr>
                <w:i w:val="0"/>
                <w:color w:val="auto"/>
              </w:rPr>
              <w:t>0141</w:t>
            </w:r>
          </w:p>
        </w:tc>
        <w:tc>
          <w:tcPr>
            <w:tcW w:w="425" w:type="dxa"/>
            <w:shd w:val="solid" w:color="FFFFFF" w:fill="auto"/>
          </w:tcPr>
          <w:p w14:paraId="47565CDC"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5735446E"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318F0801" w14:textId="77777777" w:rsidR="008F4437" w:rsidRDefault="008F4437" w:rsidP="008959B3">
            <w:pPr>
              <w:pStyle w:val="TAL"/>
            </w:pPr>
            <w:r>
              <w:t>13.1.1</w:t>
            </w:r>
          </w:p>
        </w:tc>
        <w:tc>
          <w:tcPr>
            <w:tcW w:w="690" w:type="dxa"/>
            <w:shd w:val="solid" w:color="FFFFFF" w:fill="auto"/>
          </w:tcPr>
          <w:p w14:paraId="5732D23F" w14:textId="77777777" w:rsidR="008F4437" w:rsidRDefault="008F4437" w:rsidP="006C681E">
            <w:pPr>
              <w:pStyle w:val="TAL"/>
            </w:pPr>
            <w:r>
              <w:t>13.2.0</w:t>
            </w:r>
          </w:p>
        </w:tc>
      </w:tr>
      <w:tr w:rsidR="00023572" w:rsidRPr="00137B22" w14:paraId="1B1DC586" w14:textId="77777777" w:rsidTr="00235CC9">
        <w:tc>
          <w:tcPr>
            <w:tcW w:w="800" w:type="dxa"/>
            <w:shd w:val="solid" w:color="FFFFFF" w:fill="auto"/>
          </w:tcPr>
          <w:p w14:paraId="6E700FBC" w14:textId="77777777" w:rsidR="00023572" w:rsidRDefault="00023572" w:rsidP="006C681E">
            <w:pPr>
              <w:pStyle w:val="TAL"/>
            </w:pPr>
            <w:r>
              <w:t>2016-09</w:t>
            </w:r>
          </w:p>
        </w:tc>
        <w:tc>
          <w:tcPr>
            <w:tcW w:w="800" w:type="dxa"/>
            <w:shd w:val="solid" w:color="FFFFFF" w:fill="auto"/>
          </w:tcPr>
          <w:p w14:paraId="5C189934" w14:textId="77777777" w:rsidR="00023572" w:rsidRDefault="00023572">
            <w:pPr>
              <w:pStyle w:val="Guidance"/>
              <w:rPr>
                <w:i w:val="0"/>
                <w:color w:val="auto"/>
              </w:rPr>
            </w:pPr>
            <w:r>
              <w:rPr>
                <w:i w:val="0"/>
                <w:color w:val="auto"/>
              </w:rPr>
              <w:t>CT-73</w:t>
            </w:r>
          </w:p>
        </w:tc>
        <w:tc>
          <w:tcPr>
            <w:tcW w:w="1103" w:type="dxa"/>
            <w:shd w:val="solid" w:color="FFFFFF" w:fill="auto"/>
          </w:tcPr>
          <w:p w14:paraId="36BA4E1C"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453696E" w14:textId="77777777" w:rsidR="00023572" w:rsidRDefault="00023572">
            <w:pPr>
              <w:pStyle w:val="Guidance"/>
              <w:rPr>
                <w:i w:val="0"/>
                <w:color w:val="auto"/>
              </w:rPr>
            </w:pPr>
            <w:r>
              <w:rPr>
                <w:i w:val="0"/>
                <w:color w:val="auto"/>
              </w:rPr>
              <w:t>0143</w:t>
            </w:r>
          </w:p>
        </w:tc>
        <w:tc>
          <w:tcPr>
            <w:tcW w:w="425" w:type="dxa"/>
            <w:shd w:val="solid" w:color="FFFFFF" w:fill="auto"/>
          </w:tcPr>
          <w:p w14:paraId="2F0071F6" w14:textId="77777777" w:rsidR="00023572" w:rsidRDefault="00023572" w:rsidP="00B46C3A">
            <w:pPr>
              <w:pStyle w:val="Guidance"/>
              <w:jc w:val="center"/>
              <w:rPr>
                <w:i w:val="0"/>
                <w:color w:val="auto"/>
              </w:rPr>
            </w:pPr>
          </w:p>
        </w:tc>
        <w:tc>
          <w:tcPr>
            <w:tcW w:w="4536" w:type="dxa"/>
            <w:shd w:val="solid" w:color="FFFFFF" w:fill="auto"/>
          </w:tcPr>
          <w:p w14:paraId="3F20AB68"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635C81BB" w14:textId="77777777" w:rsidR="00023572" w:rsidRDefault="00023572" w:rsidP="008959B3">
            <w:pPr>
              <w:pStyle w:val="TAL"/>
            </w:pPr>
            <w:r>
              <w:t>13.1.1</w:t>
            </w:r>
          </w:p>
        </w:tc>
        <w:tc>
          <w:tcPr>
            <w:tcW w:w="690" w:type="dxa"/>
            <w:shd w:val="solid" w:color="FFFFFF" w:fill="auto"/>
          </w:tcPr>
          <w:p w14:paraId="6EE9D1AD" w14:textId="77777777" w:rsidR="00023572" w:rsidRDefault="00023572" w:rsidP="006C681E">
            <w:pPr>
              <w:pStyle w:val="TAL"/>
            </w:pPr>
            <w:r>
              <w:t>13.2.0</w:t>
            </w:r>
          </w:p>
        </w:tc>
      </w:tr>
      <w:tr w:rsidR="00107663" w:rsidRPr="00137B22" w14:paraId="13631315" w14:textId="77777777" w:rsidTr="00235CC9">
        <w:tc>
          <w:tcPr>
            <w:tcW w:w="800" w:type="dxa"/>
            <w:shd w:val="solid" w:color="FFFFFF" w:fill="auto"/>
          </w:tcPr>
          <w:p w14:paraId="602F59E7" w14:textId="77777777" w:rsidR="00107663" w:rsidRDefault="00107663" w:rsidP="006C681E">
            <w:pPr>
              <w:pStyle w:val="TAL"/>
            </w:pPr>
            <w:r>
              <w:t>2016-09</w:t>
            </w:r>
          </w:p>
        </w:tc>
        <w:tc>
          <w:tcPr>
            <w:tcW w:w="800" w:type="dxa"/>
            <w:shd w:val="solid" w:color="FFFFFF" w:fill="auto"/>
          </w:tcPr>
          <w:p w14:paraId="1398E3EA" w14:textId="77777777" w:rsidR="00107663" w:rsidRDefault="00107663">
            <w:pPr>
              <w:pStyle w:val="Guidance"/>
              <w:rPr>
                <w:i w:val="0"/>
                <w:color w:val="auto"/>
              </w:rPr>
            </w:pPr>
            <w:r>
              <w:rPr>
                <w:i w:val="0"/>
                <w:color w:val="auto"/>
              </w:rPr>
              <w:t>CT-73</w:t>
            </w:r>
          </w:p>
        </w:tc>
        <w:tc>
          <w:tcPr>
            <w:tcW w:w="1103" w:type="dxa"/>
            <w:shd w:val="solid" w:color="FFFFFF" w:fill="auto"/>
          </w:tcPr>
          <w:p w14:paraId="6B6C382F"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31B45B69" w14:textId="77777777" w:rsidR="00107663" w:rsidRDefault="00107663">
            <w:pPr>
              <w:pStyle w:val="Guidance"/>
              <w:rPr>
                <w:i w:val="0"/>
                <w:color w:val="auto"/>
              </w:rPr>
            </w:pPr>
            <w:r>
              <w:rPr>
                <w:i w:val="0"/>
                <w:color w:val="auto"/>
              </w:rPr>
              <w:t>0144</w:t>
            </w:r>
          </w:p>
        </w:tc>
        <w:tc>
          <w:tcPr>
            <w:tcW w:w="425" w:type="dxa"/>
            <w:shd w:val="solid" w:color="FFFFFF" w:fill="auto"/>
          </w:tcPr>
          <w:p w14:paraId="6F239A31"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43DF3BD7"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660792A0" w14:textId="77777777" w:rsidR="00107663" w:rsidRDefault="00107663" w:rsidP="008959B3">
            <w:pPr>
              <w:pStyle w:val="TAL"/>
            </w:pPr>
            <w:r>
              <w:t>13.1.1</w:t>
            </w:r>
          </w:p>
        </w:tc>
        <w:tc>
          <w:tcPr>
            <w:tcW w:w="690" w:type="dxa"/>
            <w:shd w:val="solid" w:color="FFFFFF" w:fill="auto"/>
          </w:tcPr>
          <w:p w14:paraId="4B90F711" w14:textId="77777777" w:rsidR="00107663" w:rsidRDefault="00107663" w:rsidP="006C681E">
            <w:pPr>
              <w:pStyle w:val="TAL"/>
            </w:pPr>
            <w:r>
              <w:t>13.2.0</w:t>
            </w:r>
          </w:p>
        </w:tc>
      </w:tr>
      <w:tr w:rsidR="00B97887" w:rsidRPr="00137B22" w14:paraId="73DFAD17" w14:textId="77777777" w:rsidTr="00235CC9">
        <w:tc>
          <w:tcPr>
            <w:tcW w:w="800" w:type="dxa"/>
            <w:shd w:val="solid" w:color="FFFFFF" w:fill="auto"/>
          </w:tcPr>
          <w:p w14:paraId="5ADFC02E" w14:textId="77777777" w:rsidR="00B97887" w:rsidRDefault="00B97887" w:rsidP="006C681E">
            <w:pPr>
              <w:pStyle w:val="TAL"/>
            </w:pPr>
            <w:r>
              <w:t>2016-09</w:t>
            </w:r>
          </w:p>
        </w:tc>
        <w:tc>
          <w:tcPr>
            <w:tcW w:w="800" w:type="dxa"/>
            <w:shd w:val="solid" w:color="FFFFFF" w:fill="auto"/>
          </w:tcPr>
          <w:p w14:paraId="54DC7D5A" w14:textId="77777777" w:rsidR="00B97887" w:rsidRDefault="00B97887">
            <w:pPr>
              <w:pStyle w:val="Guidance"/>
              <w:rPr>
                <w:i w:val="0"/>
                <w:color w:val="auto"/>
              </w:rPr>
            </w:pPr>
            <w:r>
              <w:rPr>
                <w:i w:val="0"/>
                <w:color w:val="auto"/>
              </w:rPr>
              <w:t>CT-73</w:t>
            </w:r>
          </w:p>
        </w:tc>
        <w:tc>
          <w:tcPr>
            <w:tcW w:w="1103" w:type="dxa"/>
            <w:shd w:val="solid" w:color="FFFFFF" w:fill="auto"/>
          </w:tcPr>
          <w:p w14:paraId="29C1BAF7"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082E6455" w14:textId="77777777" w:rsidR="00B97887" w:rsidRDefault="00B97887">
            <w:pPr>
              <w:pStyle w:val="Guidance"/>
              <w:rPr>
                <w:i w:val="0"/>
                <w:color w:val="auto"/>
              </w:rPr>
            </w:pPr>
            <w:r>
              <w:rPr>
                <w:i w:val="0"/>
                <w:color w:val="auto"/>
              </w:rPr>
              <w:t>0145</w:t>
            </w:r>
          </w:p>
        </w:tc>
        <w:tc>
          <w:tcPr>
            <w:tcW w:w="425" w:type="dxa"/>
            <w:shd w:val="solid" w:color="FFFFFF" w:fill="auto"/>
          </w:tcPr>
          <w:p w14:paraId="76CBD91B"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554E4E9"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24DE7B1D" w14:textId="77777777" w:rsidR="00B97887" w:rsidRPr="0045201D" w:rsidRDefault="00B97887" w:rsidP="008959B3">
            <w:pPr>
              <w:pStyle w:val="TAL"/>
              <w:rPr>
                <w:lang w:val="en-US"/>
              </w:rPr>
            </w:pPr>
            <w:r>
              <w:rPr>
                <w:lang w:val="en-US"/>
              </w:rPr>
              <w:t>13.1.1</w:t>
            </w:r>
          </w:p>
        </w:tc>
        <w:tc>
          <w:tcPr>
            <w:tcW w:w="690" w:type="dxa"/>
            <w:shd w:val="solid" w:color="FFFFFF" w:fill="auto"/>
          </w:tcPr>
          <w:p w14:paraId="0625D16B" w14:textId="77777777" w:rsidR="00B97887" w:rsidRDefault="00B97887" w:rsidP="006C681E">
            <w:pPr>
              <w:pStyle w:val="TAL"/>
            </w:pPr>
            <w:r>
              <w:t>13.2.0</w:t>
            </w:r>
          </w:p>
        </w:tc>
      </w:tr>
      <w:tr w:rsidR="00023572" w:rsidRPr="00137B22" w14:paraId="2A61CCFB" w14:textId="77777777" w:rsidTr="00235CC9">
        <w:tc>
          <w:tcPr>
            <w:tcW w:w="800" w:type="dxa"/>
            <w:shd w:val="solid" w:color="FFFFFF" w:fill="auto"/>
          </w:tcPr>
          <w:p w14:paraId="67004689" w14:textId="77777777" w:rsidR="00023572" w:rsidRDefault="00023572" w:rsidP="006C681E">
            <w:pPr>
              <w:pStyle w:val="TAL"/>
            </w:pPr>
            <w:r>
              <w:t>2016-09</w:t>
            </w:r>
          </w:p>
        </w:tc>
        <w:tc>
          <w:tcPr>
            <w:tcW w:w="800" w:type="dxa"/>
            <w:shd w:val="solid" w:color="FFFFFF" w:fill="auto"/>
          </w:tcPr>
          <w:p w14:paraId="109EE74A" w14:textId="77777777" w:rsidR="00023572" w:rsidRDefault="00023572">
            <w:pPr>
              <w:pStyle w:val="Guidance"/>
              <w:rPr>
                <w:i w:val="0"/>
                <w:color w:val="auto"/>
              </w:rPr>
            </w:pPr>
            <w:r>
              <w:rPr>
                <w:i w:val="0"/>
                <w:color w:val="auto"/>
              </w:rPr>
              <w:t>CT-73</w:t>
            </w:r>
          </w:p>
        </w:tc>
        <w:tc>
          <w:tcPr>
            <w:tcW w:w="1103" w:type="dxa"/>
            <w:shd w:val="solid" w:color="FFFFFF" w:fill="auto"/>
          </w:tcPr>
          <w:p w14:paraId="3B1BBC7A"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321A6FCF" w14:textId="77777777" w:rsidR="00023572" w:rsidRDefault="00023572">
            <w:pPr>
              <w:pStyle w:val="Guidance"/>
              <w:rPr>
                <w:i w:val="0"/>
                <w:color w:val="auto"/>
              </w:rPr>
            </w:pPr>
            <w:r>
              <w:rPr>
                <w:i w:val="0"/>
                <w:color w:val="auto"/>
              </w:rPr>
              <w:t>0146</w:t>
            </w:r>
          </w:p>
        </w:tc>
        <w:tc>
          <w:tcPr>
            <w:tcW w:w="425" w:type="dxa"/>
            <w:shd w:val="solid" w:color="FFFFFF" w:fill="auto"/>
          </w:tcPr>
          <w:p w14:paraId="3B4029B9" w14:textId="77777777" w:rsidR="00023572" w:rsidRDefault="00023572" w:rsidP="00B46C3A">
            <w:pPr>
              <w:pStyle w:val="Guidance"/>
              <w:jc w:val="center"/>
              <w:rPr>
                <w:i w:val="0"/>
                <w:color w:val="auto"/>
              </w:rPr>
            </w:pPr>
          </w:p>
        </w:tc>
        <w:tc>
          <w:tcPr>
            <w:tcW w:w="4536" w:type="dxa"/>
            <w:shd w:val="solid" w:color="FFFFFF" w:fill="auto"/>
          </w:tcPr>
          <w:p w14:paraId="278D69A9"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771B4EDC" w14:textId="77777777" w:rsidR="00023572" w:rsidRDefault="00023572" w:rsidP="008959B3">
            <w:pPr>
              <w:pStyle w:val="TAL"/>
            </w:pPr>
            <w:r>
              <w:t>13.1.1</w:t>
            </w:r>
          </w:p>
        </w:tc>
        <w:tc>
          <w:tcPr>
            <w:tcW w:w="690" w:type="dxa"/>
            <w:shd w:val="solid" w:color="FFFFFF" w:fill="auto"/>
          </w:tcPr>
          <w:p w14:paraId="6DAD3F49" w14:textId="77777777" w:rsidR="00023572" w:rsidRDefault="00023572" w:rsidP="006C681E">
            <w:pPr>
              <w:pStyle w:val="TAL"/>
            </w:pPr>
            <w:r>
              <w:t>13.2.0</w:t>
            </w:r>
          </w:p>
        </w:tc>
      </w:tr>
      <w:tr w:rsidR="00216861" w:rsidRPr="00137B22" w14:paraId="0AAEE13A" w14:textId="77777777" w:rsidTr="00235CC9">
        <w:tc>
          <w:tcPr>
            <w:tcW w:w="800" w:type="dxa"/>
            <w:shd w:val="solid" w:color="FFFFFF" w:fill="auto"/>
          </w:tcPr>
          <w:p w14:paraId="05017D99" w14:textId="77777777" w:rsidR="00216861" w:rsidRDefault="00216861" w:rsidP="006C681E">
            <w:pPr>
              <w:pStyle w:val="TAL"/>
            </w:pPr>
            <w:r>
              <w:t>2016-09</w:t>
            </w:r>
          </w:p>
        </w:tc>
        <w:tc>
          <w:tcPr>
            <w:tcW w:w="800" w:type="dxa"/>
            <w:shd w:val="solid" w:color="FFFFFF" w:fill="auto"/>
          </w:tcPr>
          <w:p w14:paraId="253C03D7" w14:textId="77777777" w:rsidR="00216861" w:rsidRDefault="00216861">
            <w:pPr>
              <w:pStyle w:val="Guidance"/>
              <w:rPr>
                <w:i w:val="0"/>
                <w:color w:val="auto"/>
              </w:rPr>
            </w:pPr>
            <w:r>
              <w:rPr>
                <w:i w:val="0"/>
                <w:color w:val="auto"/>
              </w:rPr>
              <w:t>CT-73</w:t>
            </w:r>
          </w:p>
        </w:tc>
        <w:tc>
          <w:tcPr>
            <w:tcW w:w="1103" w:type="dxa"/>
            <w:shd w:val="solid" w:color="FFFFFF" w:fill="auto"/>
          </w:tcPr>
          <w:p w14:paraId="0A6C1DD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0C230B9" w14:textId="77777777" w:rsidR="00216861" w:rsidRDefault="00216861">
            <w:pPr>
              <w:pStyle w:val="Guidance"/>
              <w:rPr>
                <w:i w:val="0"/>
                <w:color w:val="auto"/>
              </w:rPr>
            </w:pPr>
            <w:r>
              <w:rPr>
                <w:i w:val="0"/>
                <w:color w:val="auto"/>
              </w:rPr>
              <w:t>0147</w:t>
            </w:r>
          </w:p>
        </w:tc>
        <w:tc>
          <w:tcPr>
            <w:tcW w:w="425" w:type="dxa"/>
            <w:shd w:val="solid" w:color="FFFFFF" w:fill="auto"/>
          </w:tcPr>
          <w:p w14:paraId="64D42510" w14:textId="77777777" w:rsidR="00216861" w:rsidRDefault="00216861" w:rsidP="00B46C3A">
            <w:pPr>
              <w:pStyle w:val="Guidance"/>
              <w:jc w:val="center"/>
              <w:rPr>
                <w:i w:val="0"/>
                <w:color w:val="auto"/>
              </w:rPr>
            </w:pPr>
          </w:p>
        </w:tc>
        <w:tc>
          <w:tcPr>
            <w:tcW w:w="4536" w:type="dxa"/>
            <w:shd w:val="solid" w:color="FFFFFF" w:fill="auto"/>
          </w:tcPr>
          <w:p w14:paraId="399EBA65"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9617788" w14:textId="77777777" w:rsidR="00216861" w:rsidRDefault="00216861" w:rsidP="008959B3">
            <w:pPr>
              <w:pStyle w:val="TAL"/>
            </w:pPr>
            <w:r>
              <w:t>13.1.1</w:t>
            </w:r>
          </w:p>
        </w:tc>
        <w:tc>
          <w:tcPr>
            <w:tcW w:w="690" w:type="dxa"/>
            <w:shd w:val="solid" w:color="FFFFFF" w:fill="auto"/>
          </w:tcPr>
          <w:p w14:paraId="4B3350C8" w14:textId="77777777" w:rsidR="00216861" w:rsidRDefault="00216861" w:rsidP="006C681E">
            <w:pPr>
              <w:pStyle w:val="TAL"/>
            </w:pPr>
            <w:r>
              <w:t>13.2.0</w:t>
            </w:r>
          </w:p>
        </w:tc>
      </w:tr>
      <w:tr w:rsidR="006C6B4F" w:rsidRPr="00137B22" w14:paraId="04810384" w14:textId="77777777" w:rsidTr="00235CC9">
        <w:tc>
          <w:tcPr>
            <w:tcW w:w="800" w:type="dxa"/>
            <w:shd w:val="solid" w:color="FFFFFF" w:fill="auto"/>
          </w:tcPr>
          <w:p w14:paraId="72031601" w14:textId="77777777" w:rsidR="006C6B4F" w:rsidRDefault="006C6B4F" w:rsidP="006C681E">
            <w:pPr>
              <w:pStyle w:val="TAL"/>
            </w:pPr>
            <w:r>
              <w:t>2016-09</w:t>
            </w:r>
          </w:p>
        </w:tc>
        <w:tc>
          <w:tcPr>
            <w:tcW w:w="800" w:type="dxa"/>
            <w:shd w:val="solid" w:color="FFFFFF" w:fill="auto"/>
          </w:tcPr>
          <w:p w14:paraId="7B701D72" w14:textId="77777777" w:rsidR="006C6B4F" w:rsidRDefault="006C6B4F">
            <w:pPr>
              <w:pStyle w:val="Guidance"/>
              <w:rPr>
                <w:i w:val="0"/>
                <w:color w:val="auto"/>
              </w:rPr>
            </w:pPr>
            <w:r>
              <w:rPr>
                <w:i w:val="0"/>
                <w:color w:val="auto"/>
              </w:rPr>
              <w:t>CT-73</w:t>
            </w:r>
          </w:p>
        </w:tc>
        <w:tc>
          <w:tcPr>
            <w:tcW w:w="1103" w:type="dxa"/>
            <w:shd w:val="solid" w:color="FFFFFF" w:fill="auto"/>
          </w:tcPr>
          <w:p w14:paraId="17268CA3"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3CEE042F" w14:textId="77777777" w:rsidR="006C6B4F" w:rsidRDefault="006C6B4F">
            <w:pPr>
              <w:pStyle w:val="Guidance"/>
              <w:rPr>
                <w:i w:val="0"/>
                <w:color w:val="auto"/>
              </w:rPr>
            </w:pPr>
            <w:r>
              <w:rPr>
                <w:i w:val="0"/>
                <w:color w:val="auto"/>
              </w:rPr>
              <w:t>0148</w:t>
            </w:r>
          </w:p>
        </w:tc>
        <w:tc>
          <w:tcPr>
            <w:tcW w:w="425" w:type="dxa"/>
            <w:shd w:val="solid" w:color="FFFFFF" w:fill="auto"/>
          </w:tcPr>
          <w:p w14:paraId="1223570B"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70CEFDE9"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FEFC755" w14:textId="77777777" w:rsidR="006C6B4F" w:rsidRDefault="006C6B4F" w:rsidP="008959B3">
            <w:pPr>
              <w:pStyle w:val="TAL"/>
            </w:pPr>
            <w:r>
              <w:t>13.1.1</w:t>
            </w:r>
          </w:p>
        </w:tc>
        <w:tc>
          <w:tcPr>
            <w:tcW w:w="690" w:type="dxa"/>
            <w:shd w:val="solid" w:color="FFFFFF" w:fill="auto"/>
          </w:tcPr>
          <w:p w14:paraId="3CBEF31A" w14:textId="77777777" w:rsidR="006C6B4F" w:rsidRDefault="006C6B4F" w:rsidP="006C681E">
            <w:pPr>
              <w:pStyle w:val="TAL"/>
            </w:pPr>
            <w:r>
              <w:t>13.2.0</w:t>
            </w:r>
          </w:p>
        </w:tc>
      </w:tr>
      <w:tr w:rsidR="00023572" w:rsidRPr="00137B22" w14:paraId="0AF830BC" w14:textId="77777777" w:rsidTr="00235CC9">
        <w:tc>
          <w:tcPr>
            <w:tcW w:w="800" w:type="dxa"/>
            <w:shd w:val="solid" w:color="FFFFFF" w:fill="auto"/>
          </w:tcPr>
          <w:p w14:paraId="647094F9" w14:textId="77777777" w:rsidR="00023572" w:rsidRDefault="00023572" w:rsidP="006C681E">
            <w:pPr>
              <w:pStyle w:val="TAL"/>
            </w:pPr>
            <w:r>
              <w:t>2016-09</w:t>
            </w:r>
          </w:p>
        </w:tc>
        <w:tc>
          <w:tcPr>
            <w:tcW w:w="800" w:type="dxa"/>
            <w:shd w:val="solid" w:color="FFFFFF" w:fill="auto"/>
          </w:tcPr>
          <w:p w14:paraId="4E10133C" w14:textId="77777777" w:rsidR="00023572" w:rsidRDefault="00023572">
            <w:pPr>
              <w:pStyle w:val="Guidance"/>
              <w:rPr>
                <w:i w:val="0"/>
                <w:color w:val="auto"/>
              </w:rPr>
            </w:pPr>
            <w:r>
              <w:rPr>
                <w:i w:val="0"/>
                <w:color w:val="auto"/>
              </w:rPr>
              <w:t>CT-73</w:t>
            </w:r>
          </w:p>
        </w:tc>
        <w:tc>
          <w:tcPr>
            <w:tcW w:w="1103" w:type="dxa"/>
            <w:shd w:val="solid" w:color="FFFFFF" w:fill="auto"/>
          </w:tcPr>
          <w:p w14:paraId="59BECB86"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792AEA5" w14:textId="77777777" w:rsidR="00023572" w:rsidRDefault="00023572">
            <w:pPr>
              <w:pStyle w:val="Guidance"/>
              <w:rPr>
                <w:i w:val="0"/>
                <w:color w:val="auto"/>
              </w:rPr>
            </w:pPr>
            <w:r>
              <w:rPr>
                <w:i w:val="0"/>
                <w:color w:val="auto"/>
              </w:rPr>
              <w:t>0149</w:t>
            </w:r>
          </w:p>
        </w:tc>
        <w:tc>
          <w:tcPr>
            <w:tcW w:w="425" w:type="dxa"/>
            <w:shd w:val="solid" w:color="FFFFFF" w:fill="auto"/>
          </w:tcPr>
          <w:p w14:paraId="2142B70D" w14:textId="77777777" w:rsidR="00023572" w:rsidRDefault="00023572" w:rsidP="00B46C3A">
            <w:pPr>
              <w:pStyle w:val="Guidance"/>
              <w:jc w:val="center"/>
              <w:rPr>
                <w:i w:val="0"/>
                <w:color w:val="auto"/>
              </w:rPr>
            </w:pPr>
          </w:p>
        </w:tc>
        <w:tc>
          <w:tcPr>
            <w:tcW w:w="4536" w:type="dxa"/>
            <w:shd w:val="solid" w:color="FFFFFF" w:fill="auto"/>
          </w:tcPr>
          <w:p w14:paraId="17752FAA"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5B23A3E" w14:textId="77777777" w:rsidR="00023572" w:rsidRDefault="00023572" w:rsidP="008959B3">
            <w:pPr>
              <w:pStyle w:val="TAL"/>
            </w:pPr>
            <w:r>
              <w:t>13.1.1</w:t>
            </w:r>
          </w:p>
        </w:tc>
        <w:tc>
          <w:tcPr>
            <w:tcW w:w="690" w:type="dxa"/>
            <w:shd w:val="solid" w:color="FFFFFF" w:fill="auto"/>
          </w:tcPr>
          <w:p w14:paraId="217119D1" w14:textId="77777777" w:rsidR="00023572" w:rsidRDefault="00023572" w:rsidP="006C681E">
            <w:pPr>
              <w:pStyle w:val="TAL"/>
            </w:pPr>
            <w:r>
              <w:t>13.2.0</w:t>
            </w:r>
          </w:p>
        </w:tc>
      </w:tr>
      <w:tr w:rsidR="00130993" w:rsidRPr="00137B22" w14:paraId="708E26CB" w14:textId="77777777" w:rsidTr="00235CC9">
        <w:tc>
          <w:tcPr>
            <w:tcW w:w="800" w:type="dxa"/>
            <w:shd w:val="solid" w:color="FFFFFF" w:fill="auto"/>
          </w:tcPr>
          <w:p w14:paraId="6E724C8C" w14:textId="77777777" w:rsidR="00130993" w:rsidRDefault="004B6B2E" w:rsidP="006C681E">
            <w:pPr>
              <w:pStyle w:val="TAL"/>
            </w:pPr>
            <w:r>
              <w:t>2016-09</w:t>
            </w:r>
          </w:p>
        </w:tc>
        <w:tc>
          <w:tcPr>
            <w:tcW w:w="800" w:type="dxa"/>
            <w:shd w:val="solid" w:color="FFFFFF" w:fill="auto"/>
          </w:tcPr>
          <w:p w14:paraId="31EF962A" w14:textId="77777777" w:rsidR="00130993" w:rsidRDefault="004B6B2E">
            <w:pPr>
              <w:pStyle w:val="Guidance"/>
              <w:rPr>
                <w:i w:val="0"/>
                <w:color w:val="auto"/>
              </w:rPr>
            </w:pPr>
            <w:r>
              <w:rPr>
                <w:i w:val="0"/>
                <w:color w:val="auto"/>
              </w:rPr>
              <w:t>CT-73</w:t>
            </w:r>
          </w:p>
        </w:tc>
        <w:tc>
          <w:tcPr>
            <w:tcW w:w="1103" w:type="dxa"/>
            <w:shd w:val="solid" w:color="FFFFFF" w:fill="auto"/>
          </w:tcPr>
          <w:p w14:paraId="4F60941C" w14:textId="77777777" w:rsidR="00130993" w:rsidRDefault="004B6B2E">
            <w:pPr>
              <w:pStyle w:val="Guidance"/>
              <w:rPr>
                <w:i w:val="0"/>
                <w:color w:val="auto"/>
              </w:rPr>
            </w:pPr>
            <w:r>
              <w:rPr>
                <w:i w:val="0"/>
                <w:color w:val="auto"/>
              </w:rPr>
              <w:t>CP-160440</w:t>
            </w:r>
          </w:p>
        </w:tc>
        <w:tc>
          <w:tcPr>
            <w:tcW w:w="633" w:type="dxa"/>
            <w:shd w:val="solid" w:color="FFFFFF" w:fill="auto"/>
          </w:tcPr>
          <w:p w14:paraId="471EE19E" w14:textId="77777777" w:rsidR="00130993" w:rsidRDefault="004B6B2E">
            <w:pPr>
              <w:pStyle w:val="Guidance"/>
              <w:rPr>
                <w:i w:val="0"/>
                <w:color w:val="auto"/>
              </w:rPr>
            </w:pPr>
            <w:r>
              <w:rPr>
                <w:i w:val="0"/>
                <w:color w:val="auto"/>
              </w:rPr>
              <w:t>0150</w:t>
            </w:r>
          </w:p>
        </w:tc>
        <w:tc>
          <w:tcPr>
            <w:tcW w:w="425" w:type="dxa"/>
            <w:shd w:val="solid" w:color="FFFFFF" w:fill="auto"/>
          </w:tcPr>
          <w:p w14:paraId="06C25660"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68784A88"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69D0434E" w14:textId="77777777" w:rsidR="00130993" w:rsidRDefault="004B6B2E" w:rsidP="008959B3">
            <w:pPr>
              <w:pStyle w:val="TAL"/>
            </w:pPr>
            <w:r>
              <w:t>13.1.1</w:t>
            </w:r>
          </w:p>
        </w:tc>
        <w:tc>
          <w:tcPr>
            <w:tcW w:w="690" w:type="dxa"/>
            <w:shd w:val="solid" w:color="FFFFFF" w:fill="auto"/>
          </w:tcPr>
          <w:p w14:paraId="75B309DC" w14:textId="77777777" w:rsidR="00130993" w:rsidRDefault="004B6B2E" w:rsidP="006C681E">
            <w:pPr>
              <w:pStyle w:val="TAL"/>
            </w:pPr>
            <w:r>
              <w:t>13.2.0</w:t>
            </w:r>
          </w:p>
        </w:tc>
      </w:tr>
      <w:tr w:rsidR="00130993" w:rsidRPr="00137B22" w14:paraId="4414243D" w14:textId="77777777" w:rsidTr="00235CC9">
        <w:tc>
          <w:tcPr>
            <w:tcW w:w="800" w:type="dxa"/>
            <w:shd w:val="solid" w:color="FFFFFF" w:fill="auto"/>
          </w:tcPr>
          <w:p w14:paraId="18732CEA" w14:textId="77777777" w:rsidR="00130993" w:rsidRDefault="00130993" w:rsidP="006C681E">
            <w:pPr>
              <w:pStyle w:val="TAL"/>
            </w:pPr>
            <w:r>
              <w:t>2016-09</w:t>
            </w:r>
          </w:p>
        </w:tc>
        <w:tc>
          <w:tcPr>
            <w:tcW w:w="800" w:type="dxa"/>
            <w:shd w:val="solid" w:color="FFFFFF" w:fill="auto"/>
          </w:tcPr>
          <w:p w14:paraId="158EC788" w14:textId="77777777" w:rsidR="00130993" w:rsidRDefault="00130993">
            <w:pPr>
              <w:pStyle w:val="Guidance"/>
              <w:rPr>
                <w:i w:val="0"/>
                <w:color w:val="auto"/>
              </w:rPr>
            </w:pPr>
            <w:r>
              <w:rPr>
                <w:i w:val="0"/>
                <w:color w:val="auto"/>
              </w:rPr>
              <w:t>CT-73</w:t>
            </w:r>
          </w:p>
        </w:tc>
        <w:tc>
          <w:tcPr>
            <w:tcW w:w="1103" w:type="dxa"/>
            <w:shd w:val="solid" w:color="FFFFFF" w:fill="auto"/>
          </w:tcPr>
          <w:p w14:paraId="21895A9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641BF5" w14:textId="77777777" w:rsidR="00130993" w:rsidRDefault="00130993">
            <w:pPr>
              <w:pStyle w:val="Guidance"/>
              <w:rPr>
                <w:i w:val="0"/>
                <w:color w:val="auto"/>
              </w:rPr>
            </w:pPr>
            <w:r>
              <w:rPr>
                <w:i w:val="0"/>
                <w:color w:val="auto"/>
              </w:rPr>
              <w:t>0151</w:t>
            </w:r>
          </w:p>
        </w:tc>
        <w:tc>
          <w:tcPr>
            <w:tcW w:w="425" w:type="dxa"/>
            <w:shd w:val="solid" w:color="FFFFFF" w:fill="auto"/>
          </w:tcPr>
          <w:p w14:paraId="74915114" w14:textId="77777777" w:rsidR="00130993" w:rsidRDefault="00130993" w:rsidP="00B46C3A">
            <w:pPr>
              <w:pStyle w:val="Guidance"/>
              <w:jc w:val="center"/>
              <w:rPr>
                <w:i w:val="0"/>
                <w:color w:val="auto"/>
              </w:rPr>
            </w:pPr>
          </w:p>
        </w:tc>
        <w:tc>
          <w:tcPr>
            <w:tcW w:w="4536" w:type="dxa"/>
            <w:shd w:val="solid" w:color="FFFFFF" w:fill="auto"/>
          </w:tcPr>
          <w:p w14:paraId="05E06C9F"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0DB3C916" w14:textId="77777777" w:rsidR="00130993" w:rsidRDefault="00130993" w:rsidP="008959B3">
            <w:pPr>
              <w:pStyle w:val="TAL"/>
            </w:pPr>
            <w:r>
              <w:t>13.1.1</w:t>
            </w:r>
          </w:p>
        </w:tc>
        <w:tc>
          <w:tcPr>
            <w:tcW w:w="690" w:type="dxa"/>
            <w:shd w:val="solid" w:color="FFFFFF" w:fill="auto"/>
          </w:tcPr>
          <w:p w14:paraId="453602BF" w14:textId="77777777" w:rsidR="00130993" w:rsidRDefault="00130993" w:rsidP="006C681E">
            <w:pPr>
              <w:pStyle w:val="TAL"/>
            </w:pPr>
            <w:r>
              <w:t>13.2.0</w:t>
            </w:r>
          </w:p>
        </w:tc>
      </w:tr>
      <w:tr w:rsidR="00033E2B" w:rsidRPr="00137B22" w14:paraId="6FAC08FD" w14:textId="77777777" w:rsidTr="00235CC9">
        <w:tc>
          <w:tcPr>
            <w:tcW w:w="800" w:type="dxa"/>
            <w:shd w:val="solid" w:color="FFFFFF" w:fill="auto"/>
          </w:tcPr>
          <w:p w14:paraId="53BF239B" w14:textId="77777777" w:rsidR="00033E2B" w:rsidRDefault="00033E2B" w:rsidP="006C681E">
            <w:pPr>
              <w:pStyle w:val="TAL"/>
            </w:pPr>
            <w:r>
              <w:t>2016-09</w:t>
            </w:r>
          </w:p>
        </w:tc>
        <w:tc>
          <w:tcPr>
            <w:tcW w:w="800" w:type="dxa"/>
            <w:shd w:val="solid" w:color="FFFFFF" w:fill="auto"/>
          </w:tcPr>
          <w:p w14:paraId="66C5DD47" w14:textId="77777777" w:rsidR="00033E2B" w:rsidRDefault="00033E2B">
            <w:pPr>
              <w:pStyle w:val="Guidance"/>
              <w:rPr>
                <w:i w:val="0"/>
                <w:color w:val="auto"/>
              </w:rPr>
            </w:pPr>
            <w:r>
              <w:rPr>
                <w:i w:val="0"/>
                <w:color w:val="auto"/>
              </w:rPr>
              <w:t>CT-73</w:t>
            </w:r>
          </w:p>
        </w:tc>
        <w:tc>
          <w:tcPr>
            <w:tcW w:w="1103" w:type="dxa"/>
            <w:shd w:val="solid" w:color="FFFFFF" w:fill="auto"/>
          </w:tcPr>
          <w:p w14:paraId="4FC6E32E"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1C063541" w14:textId="77777777" w:rsidR="00033E2B" w:rsidRDefault="00033E2B">
            <w:pPr>
              <w:pStyle w:val="Guidance"/>
              <w:rPr>
                <w:i w:val="0"/>
                <w:color w:val="auto"/>
              </w:rPr>
            </w:pPr>
            <w:r>
              <w:rPr>
                <w:i w:val="0"/>
                <w:color w:val="auto"/>
              </w:rPr>
              <w:t>0152</w:t>
            </w:r>
          </w:p>
        </w:tc>
        <w:tc>
          <w:tcPr>
            <w:tcW w:w="425" w:type="dxa"/>
            <w:shd w:val="solid" w:color="FFFFFF" w:fill="auto"/>
          </w:tcPr>
          <w:p w14:paraId="3535B46A"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68570A04"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6E282E8A" w14:textId="77777777" w:rsidR="00033E2B" w:rsidRDefault="00033E2B" w:rsidP="008959B3">
            <w:pPr>
              <w:pStyle w:val="TAL"/>
            </w:pPr>
            <w:r>
              <w:t>13.1.1</w:t>
            </w:r>
          </w:p>
        </w:tc>
        <w:tc>
          <w:tcPr>
            <w:tcW w:w="690" w:type="dxa"/>
            <w:shd w:val="solid" w:color="FFFFFF" w:fill="auto"/>
          </w:tcPr>
          <w:p w14:paraId="168E6457" w14:textId="77777777" w:rsidR="00033E2B" w:rsidRDefault="00033E2B" w:rsidP="006C681E">
            <w:pPr>
              <w:pStyle w:val="TAL"/>
            </w:pPr>
            <w:r>
              <w:t>13.2.0</w:t>
            </w:r>
          </w:p>
        </w:tc>
      </w:tr>
      <w:tr w:rsidR="00175472" w:rsidRPr="00137B22" w14:paraId="0D533A6F" w14:textId="77777777" w:rsidTr="00235CC9">
        <w:tc>
          <w:tcPr>
            <w:tcW w:w="800" w:type="dxa"/>
            <w:shd w:val="solid" w:color="FFFFFF" w:fill="auto"/>
          </w:tcPr>
          <w:p w14:paraId="35E1B245" w14:textId="77777777" w:rsidR="00175472" w:rsidRDefault="00175472" w:rsidP="006C681E">
            <w:pPr>
              <w:pStyle w:val="TAL"/>
            </w:pPr>
            <w:r>
              <w:t>2016-09</w:t>
            </w:r>
          </w:p>
        </w:tc>
        <w:tc>
          <w:tcPr>
            <w:tcW w:w="800" w:type="dxa"/>
            <w:shd w:val="solid" w:color="FFFFFF" w:fill="auto"/>
          </w:tcPr>
          <w:p w14:paraId="2E80CB52" w14:textId="77777777" w:rsidR="00175472" w:rsidRDefault="00175472">
            <w:pPr>
              <w:pStyle w:val="Guidance"/>
              <w:rPr>
                <w:i w:val="0"/>
                <w:color w:val="auto"/>
              </w:rPr>
            </w:pPr>
            <w:r>
              <w:rPr>
                <w:i w:val="0"/>
                <w:color w:val="auto"/>
              </w:rPr>
              <w:t>CT-73</w:t>
            </w:r>
          </w:p>
        </w:tc>
        <w:tc>
          <w:tcPr>
            <w:tcW w:w="1103" w:type="dxa"/>
            <w:shd w:val="solid" w:color="FFFFFF" w:fill="auto"/>
          </w:tcPr>
          <w:p w14:paraId="1E04E2DB"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C7FABC6" w14:textId="77777777" w:rsidR="00175472" w:rsidRDefault="00175472">
            <w:pPr>
              <w:pStyle w:val="Guidance"/>
              <w:rPr>
                <w:i w:val="0"/>
                <w:color w:val="auto"/>
              </w:rPr>
            </w:pPr>
            <w:r>
              <w:rPr>
                <w:i w:val="0"/>
                <w:color w:val="auto"/>
              </w:rPr>
              <w:t>0153</w:t>
            </w:r>
          </w:p>
        </w:tc>
        <w:tc>
          <w:tcPr>
            <w:tcW w:w="425" w:type="dxa"/>
            <w:shd w:val="solid" w:color="FFFFFF" w:fill="auto"/>
          </w:tcPr>
          <w:p w14:paraId="08ED97F6" w14:textId="77777777" w:rsidR="00175472" w:rsidRDefault="00175472" w:rsidP="00B46C3A">
            <w:pPr>
              <w:pStyle w:val="Guidance"/>
              <w:jc w:val="center"/>
              <w:rPr>
                <w:i w:val="0"/>
                <w:color w:val="auto"/>
              </w:rPr>
            </w:pPr>
          </w:p>
        </w:tc>
        <w:tc>
          <w:tcPr>
            <w:tcW w:w="4536" w:type="dxa"/>
            <w:shd w:val="solid" w:color="FFFFFF" w:fill="auto"/>
          </w:tcPr>
          <w:p w14:paraId="1DEB615B"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6A02A13E" w14:textId="77777777" w:rsidR="00175472" w:rsidRDefault="00175472" w:rsidP="008959B3">
            <w:pPr>
              <w:pStyle w:val="TAL"/>
            </w:pPr>
            <w:r>
              <w:t>13.1.1</w:t>
            </w:r>
          </w:p>
        </w:tc>
        <w:tc>
          <w:tcPr>
            <w:tcW w:w="690" w:type="dxa"/>
            <w:shd w:val="solid" w:color="FFFFFF" w:fill="auto"/>
          </w:tcPr>
          <w:p w14:paraId="01F0C8C7" w14:textId="77777777" w:rsidR="00175472" w:rsidRDefault="00175472" w:rsidP="006C681E">
            <w:pPr>
              <w:pStyle w:val="TAL"/>
            </w:pPr>
            <w:r>
              <w:t>13.2.0</w:t>
            </w:r>
          </w:p>
        </w:tc>
      </w:tr>
      <w:tr w:rsidR="00C4431A" w:rsidRPr="00137B22" w14:paraId="7C1DCAC6" w14:textId="77777777" w:rsidTr="00235CC9">
        <w:tc>
          <w:tcPr>
            <w:tcW w:w="800" w:type="dxa"/>
            <w:shd w:val="solid" w:color="FFFFFF" w:fill="auto"/>
          </w:tcPr>
          <w:p w14:paraId="4CF57A62" w14:textId="77777777" w:rsidR="00C4431A" w:rsidRDefault="00C4431A" w:rsidP="006C681E">
            <w:pPr>
              <w:pStyle w:val="TAL"/>
            </w:pPr>
            <w:r>
              <w:t>2016-09</w:t>
            </w:r>
          </w:p>
        </w:tc>
        <w:tc>
          <w:tcPr>
            <w:tcW w:w="800" w:type="dxa"/>
            <w:shd w:val="solid" w:color="FFFFFF" w:fill="auto"/>
          </w:tcPr>
          <w:p w14:paraId="0064EC12" w14:textId="77777777" w:rsidR="00C4431A" w:rsidRDefault="00C4431A">
            <w:pPr>
              <w:pStyle w:val="Guidance"/>
              <w:rPr>
                <w:i w:val="0"/>
                <w:color w:val="auto"/>
              </w:rPr>
            </w:pPr>
            <w:r>
              <w:rPr>
                <w:i w:val="0"/>
                <w:color w:val="auto"/>
              </w:rPr>
              <w:t>CT-73</w:t>
            </w:r>
          </w:p>
        </w:tc>
        <w:tc>
          <w:tcPr>
            <w:tcW w:w="1103" w:type="dxa"/>
            <w:shd w:val="solid" w:color="FFFFFF" w:fill="auto"/>
          </w:tcPr>
          <w:p w14:paraId="3AC1170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C9C3824" w14:textId="77777777" w:rsidR="00C4431A" w:rsidRDefault="00C4431A">
            <w:pPr>
              <w:pStyle w:val="Guidance"/>
              <w:rPr>
                <w:i w:val="0"/>
                <w:color w:val="auto"/>
              </w:rPr>
            </w:pPr>
            <w:r>
              <w:rPr>
                <w:i w:val="0"/>
                <w:color w:val="auto"/>
              </w:rPr>
              <w:t>0154</w:t>
            </w:r>
          </w:p>
        </w:tc>
        <w:tc>
          <w:tcPr>
            <w:tcW w:w="425" w:type="dxa"/>
            <w:shd w:val="solid" w:color="FFFFFF" w:fill="auto"/>
          </w:tcPr>
          <w:p w14:paraId="30227679" w14:textId="77777777" w:rsidR="00C4431A" w:rsidRDefault="00C4431A" w:rsidP="00B46C3A">
            <w:pPr>
              <w:pStyle w:val="Guidance"/>
              <w:jc w:val="center"/>
              <w:rPr>
                <w:i w:val="0"/>
                <w:color w:val="auto"/>
              </w:rPr>
            </w:pPr>
          </w:p>
        </w:tc>
        <w:tc>
          <w:tcPr>
            <w:tcW w:w="4536" w:type="dxa"/>
            <w:shd w:val="solid" w:color="FFFFFF" w:fill="auto"/>
          </w:tcPr>
          <w:p w14:paraId="3527DF0B"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55A46FBA" w14:textId="77777777" w:rsidR="00C4431A" w:rsidRDefault="00C4431A" w:rsidP="008959B3">
            <w:pPr>
              <w:pStyle w:val="TAL"/>
            </w:pPr>
            <w:r>
              <w:t>13.1.1</w:t>
            </w:r>
          </w:p>
        </w:tc>
        <w:tc>
          <w:tcPr>
            <w:tcW w:w="690" w:type="dxa"/>
            <w:shd w:val="solid" w:color="FFFFFF" w:fill="auto"/>
          </w:tcPr>
          <w:p w14:paraId="205F1E65" w14:textId="77777777" w:rsidR="00C4431A" w:rsidRDefault="00C4431A" w:rsidP="006C681E">
            <w:pPr>
              <w:pStyle w:val="TAL"/>
            </w:pPr>
            <w:r>
              <w:t>13.2.0</w:t>
            </w:r>
          </w:p>
        </w:tc>
      </w:tr>
      <w:tr w:rsidR="0004491F" w:rsidRPr="00137B22" w14:paraId="54F22B4D" w14:textId="77777777" w:rsidTr="00235CC9">
        <w:tc>
          <w:tcPr>
            <w:tcW w:w="800" w:type="dxa"/>
            <w:shd w:val="solid" w:color="FFFFFF" w:fill="auto"/>
          </w:tcPr>
          <w:p w14:paraId="1DF91614" w14:textId="77777777" w:rsidR="0004491F" w:rsidRDefault="0004491F" w:rsidP="006C681E">
            <w:pPr>
              <w:pStyle w:val="TAL"/>
            </w:pPr>
            <w:r>
              <w:t>2016-09</w:t>
            </w:r>
          </w:p>
        </w:tc>
        <w:tc>
          <w:tcPr>
            <w:tcW w:w="800" w:type="dxa"/>
            <w:shd w:val="solid" w:color="FFFFFF" w:fill="auto"/>
          </w:tcPr>
          <w:p w14:paraId="77D0B263" w14:textId="77777777" w:rsidR="0004491F" w:rsidRDefault="0004491F">
            <w:pPr>
              <w:pStyle w:val="Guidance"/>
              <w:rPr>
                <w:i w:val="0"/>
                <w:color w:val="auto"/>
              </w:rPr>
            </w:pPr>
            <w:r>
              <w:rPr>
                <w:i w:val="0"/>
                <w:color w:val="auto"/>
              </w:rPr>
              <w:t>CT-73</w:t>
            </w:r>
          </w:p>
        </w:tc>
        <w:tc>
          <w:tcPr>
            <w:tcW w:w="1103" w:type="dxa"/>
            <w:shd w:val="solid" w:color="FFFFFF" w:fill="auto"/>
          </w:tcPr>
          <w:p w14:paraId="1C5877D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8FAB1A7" w14:textId="77777777" w:rsidR="0004491F" w:rsidRDefault="0004491F">
            <w:pPr>
              <w:pStyle w:val="Guidance"/>
              <w:rPr>
                <w:i w:val="0"/>
                <w:color w:val="auto"/>
              </w:rPr>
            </w:pPr>
            <w:r>
              <w:rPr>
                <w:i w:val="0"/>
                <w:color w:val="auto"/>
              </w:rPr>
              <w:t>0155</w:t>
            </w:r>
          </w:p>
        </w:tc>
        <w:tc>
          <w:tcPr>
            <w:tcW w:w="425" w:type="dxa"/>
            <w:shd w:val="solid" w:color="FFFFFF" w:fill="auto"/>
          </w:tcPr>
          <w:p w14:paraId="147E03C6" w14:textId="77777777" w:rsidR="0004491F" w:rsidRDefault="0004491F" w:rsidP="00B46C3A">
            <w:pPr>
              <w:pStyle w:val="Guidance"/>
              <w:jc w:val="center"/>
              <w:rPr>
                <w:i w:val="0"/>
                <w:color w:val="auto"/>
              </w:rPr>
            </w:pPr>
          </w:p>
        </w:tc>
        <w:tc>
          <w:tcPr>
            <w:tcW w:w="4536" w:type="dxa"/>
            <w:shd w:val="solid" w:color="FFFFFF" w:fill="auto"/>
          </w:tcPr>
          <w:p w14:paraId="41638DEF"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2348DCD9" w14:textId="77777777" w:rsidR="0004491F" w:rsidRDefault="0004491F" w:rsidP="008959B3">
            <w:pPr>
              <w:pStyle w:val="TAL"/>
            </w:pPr>
            <w:r>
              <w:t>13.1.1</w:t>
            </w:r>
          </w:p>
        </w:tc>
        <w:tc>
          <w:tcPr>
            <w:tcW w:w="690" w:type="dxa"/>
            <w:shd w:val="solid" w:color="FFFFFF" w:fill="auto"/>
          </w:tcPr>
          <w:p w14:paraId="3D4D2E33" w14:textId="77777777" w:rsidR="0004491F" w:rsidRDefault="0004491F" w:rsidP="006C681E">
            <w:pPr>
              <w:pStyle w:val="TAL"/>
            </w:pPr>
            <w:r>
              <w:t>13.2.0</w:t>
            </w:r>
          </w:p>
        </w:tc>
      </w:tr>
      <w:tr w:rsidR="00F73EA2" w:rsidRPr="00137B22" w14:paraId="7920110C" w14:textId="77777777" w:rsidTr="00235CC9">
        <w:tc>
          <w:tcPr>
            <w:tcW w:w="800" w:type="dxa"/>
            <w:shd w:val="solid" w:color="FFFFFF" w:fill="auto"/>
          </w:tcPr>
          <w:p w14:paraId="6973FB77" w14:textId="77777777" w:rsidR="00F73EA2" w:rsidRDefault="00F73EA2" w:rsidP="006C681E">
            <w:pPr>
              <w:pStyle w:val="TAL"/>
            </w:pPr>
            <w:r>
              <w:t>2016-09</w:t>
            </w:r>
          </w:p>
        </w:tc>
        <w:tc>
          <w:tcPr>
            <w:tcW w:w="800" w:type="dxa"/>
            <w:shd w:val="solid" w:color="FFFFFF" w:fill="auto"/>
          </w:tcPr>
          <w:p w14:paraId="218303E9" w14:textId="77777777" w:rsidR="00F73EA2" w:rsidRDefault="00F73EA2">
            <w:pPr>
              <w:pStyle w:val="Guidance"/>
              <w:rPr>
                <w:i w:val="0"/>
                <w:color w:val="auto"/>
              </w:rPr>
            </w:pPr>
            <w:r>
              <w:rPr>
                <w:i w:val="0"/>
                <w:color w:val="auto"/>
              </w:rPr>
              <w:t>CT-73</w:t>
            </w:r>
          </w:p>
        </w:tc>
        <w:tc>
          <w:tcPr>
            <w:tcW w:w="1103" w:type="dxa"/>
            <w:shd w:val="solid" w:color="FFFFFF" w:fill="auto"/>
          </w:tcPr>
          <w:p w14:paraId="3A39C8E7"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5DD15CA" w14:textId="77777777" w:rsidR="00F73EA2" w:rsidRDefault="00F73EA2">
            <w:pPr>
              <w:pStyle w:val="Guidance"/>
              <w:rPr>
                <w:i w:val="0"/>
                <w:color w:val="auto"/>
              </w:rPr>
            </w:pPr>
            <w:r>
              <w:rPr>
                <w:i w:val="0"/>
                <w:color w:val="auto"/>
              </w:rPr>
              <w:t>0156</w:t>
            </w:r>
          </w:p>
        </w:tc>
        <w:tc>
          <w:tcPr>
            <w:tcW w:w="425" w:type="dxa"/>
            <w:shd w:val="solid" w:color="FFFFFF" w:fill="auto"/>
          </w:tcPr>
          <w:p w14:paraId="1D99D85A" w14:textId="77777777" w:rsidR="00F73EA2" w:rsidRDefault="00F73EA2" w:rsidP="00B46C3A">
            <w:pPr>
              <w:pStyle w:val="Guidance"/>
              <w:jc w:val="center"/>
              <w:rPr>
                <w:i w:val="0"/>
                <w:color w:val="auto"/>
              </w:rPr>
            </w:pPr>
          </w:p>
        </w:tc>
        <w:tc>
          <w:tcPr>
            <w:tcW w:w="4536" w:type="dxa"/>
            <w:shd w:val="solid" w:color="FFFFFF" w:fill="auto"/>
          </w:tcPr>
          <w:p w14:paraId="320DB2BD"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528EBF6C" w14:textId="77777777" w:rsidR="00F73EA2" w:rsidRDefault="00F73EA2" w:rsidP="008959B3">
            <w:pPr>
              <w:pStyle w:val="TAL"/>
            </w:pPr>
            <w:r>
              <w:t>13.1.1</w:t>
            </w:r>
          </w:p>
        </w:tc>
        <w:tc>
          <w:tcPr>
            <w:tcW w:w="690" w:type="dxa"/>
            <w:shd w:val="solid" w:color="FFFFFF" w:fill="auto"/>
          </w:tcPr>
          <w:p w14:paraId="49526601" w14:textId="77777777" w:rsidR="00F73EA2" w:rsidRDefault="00F73EA2" w:rsidP="006C681E">
            <w:pPr>
              <w:pStyle w:val="TAL"/>
            </w:pPr>
            <w:r>
              <w:t>13.2.0</w:t>
            </w:r>
          </w:p>
        </w:tc>
      </w:tr>
      <w:tr w:rsidR="004F3B4A" w:rsidRPr="00137B22" w14:paraId="05107E23" w14:textId="77777777" w:rsidTr="00235CC9">
        <w:tc>
          <w:tcPr>
            <w:tcW w:w="800" w:type="dxa"/>
            <w:shd w:val="solid" w:color="FFFFFF" w:fill="auto"/>
          </w:tcPr>
          <w:p w14:paraId="5E3AEDA6" w14:textId="77777777" w:rsidR="004F3B4A" w:rsidRDefault="004F3B4A" w:rsidP="006C681E">
            <w:pPr>
              <w:pStyle w:val="TAL"/>
            </w:pPr>
            <w:r>
              <w:t>2016-09</w:t>
            </w:r>
          </w:p>
        </w:tc>
        <w:tc>
          <w:tcPr>
            <w:tcW w:w="800" w:type="dxa"/>
            <w:shd w:val="solid" w:color="FFFFFF" w:fill="auto"/>
          </w:tcPr>
          <w:p w14:paraId="15BBCF8D" w14:textId="77777777" w:rsidR="004F3B4A" w:rsidRDefault="004F3B4A">
            <w:pPr>
              <w:pStyle w:val="Guidance"/>
              <w:rPr>
                <w:i w:val="0"/>
                <w:color w:val="auto"/>
              </w:rPr>
            </w:pPr>
            <w:r>
              <w:rPr>
                <w:i w:val="0"/>
                <w:color w:val="auto"/>
              </w:rPr>
              <w:t>CT-73</w:t>
            </w:r>
          </w:p>
        </w:tc>
        <w:tc>
          <w:tcPr>
            <w:tcW w:w="1103" w:type="dxa"/>
            <w:shd w:val="solid" w:color="FFFFFF" w:fill="auto"/>
          </w:tcPr>
          <w:p w14:paraId="61160A5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2596CB2D" w14:textId="77777777" w:rsidR="004F3B4A" w:rsidRDefault="004F3B4A">
            <w:pPr>
              <w:pStyle w:val="Guidance"/>
              <w:rPr>
                <w:i w:val="0"/>
                <w:color w:val="auto"/>
              </w:rPr>
            </w:pPr>
            <w:r>
              <w:rPr>
                <w:i w:val="0"/>
                <w:color w:val="auto"/>
              </w:rPr>
              <w:t>0157</w:t>
            </w:r>
          </w:p>
        </w:tc>
        <w:tc>
          <w:tcPr>
            <w:tcW w:w="425" w:type="dxa"/>
            <w:shd w:val="solid" w:color="FFFFFF" w:fill="auto"/>
          </w:tcPr>
          <w:p w14:paraId="24FD3998"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21973132"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40470EC0" w14:textId="77777777" w:rsidR="004F3B4A" w:rsidRDefault="004F3B4A" w:rsidP="008959B3">
            <w:pPr>
              <w:pStyle w:val="TAL"/>
            </w:pPr>
            <w:r>
              <w:t>13.1.1</w:t>
            </w:r>
          </w:p>
        </w:tc>
        <w:tc>
          <w:tcPr>
            <w:tcW w:w="690" w:type="dxa"/>
            <w:shd w:val="solid" w:color="FFFFFF" w:fill="auto"/>
          </w:tcPr>
          <w:p w14:paraId="010DAF73" w14:textId="77777777" w:rsidR="004F3B4A" w:rsidRDefault="004F3B4A" w:rsidP="006C681E">
            <w:pPr>
              <w:pStyle w:val="TAL"/>
            </w:pPr>
            <w:r>
              <w:t>13.2.0</w:t>
            </w:r>
          </w:p>
        </w:tc>
      </w:tr>
      <w:tr w:rsidR="006D6089" w:rsidRPr="00137B22" w14:paraId="4E852913" w14:textId="77777777" w:rsidTr="00235CC9">
        <w:tc>
          <w:tcPr>
            <w:tcW w:w="800" w:type="dxa"/>
            <w:shd w:val="solid" w:color="FFFFFF" w:fill="auto"/>
          </w:tcPr>
          <w:p w14:paraId="64C3B066" w14:textId="77777777" w:rsidR="006D6089" w:rsidRDefault="006D6089" w:rsidP="006C681E">
            <w:pPr>
              <w:pStyle w:val="TAL"/>
            </w:pPr>
            <w:r>
              <w:t>2016-09</w:t>
            </w:r>
          </w:p>
        </w:tc>
        <w:tc>
          <w:tcPr>
            <w:tcW w:w="800" w:type="dxa"/>
            <w:shd w:val="solid" w:color="FFFFFF" w:fill="auto"/>
          </w:tcPr>
          <w:p w14:paraId="42531A6B" w14:textId="77777777" w:rsidR="006D6089" w:rsidRDefault="006D6089">
            <w:pPr>
              <w:pStyle w:val="Guidance"/>
              <w:rPr>
                <w:i w:val="0"/>
                <w:color w:val="auto"/>
              </w:rPr>
            </w:pPr>
            <w:r>
              <w:rPr>
                <w:i w:val="0"/>
                <w:color w:val="auto"/>
              </w:rPr>
              <w:t>CT-73</w:t>
            </w:r>
          </w:p>
        </w:tc>
        <w:tc>
          <w:tcPr>
            <w:tcW w:w="1103" w:type="dxa"/>
            <w:shd w:val="solid" w:color="FFFFFF" w:fill="auto"/>
          </w:tcPr>
          <w:p w14:paraId="092961E7"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139D8508" w14:textId="77777777" w:rsidR="006D6089" w:rsidRDefault="006D6089">
            <w:pPr>
              <w:pStyle w:val="Guidance"/>
              <w:rPr>
                <w:i w:val="0"/>
                <w:color w:val="auto"/>
              </w:rPr>
            </w:pPr>
            <w:r>
              <w:rPr>
                <w:i w:val="0"/>
                <w:color w:val="auto"/>
              </w:rPr>
              <w:t>0158</w:t>
            </w:r>
          </w:p>
        </w:tc>
        <w:tc>
          <w:tcPr>
            <w:tcW w:w="425" w:type="dxa"/>
            <w:shd w:val="solid" w:color="FFFFFF" w:fill="auto"/>
          </w:tcPr>
          <w:p w14:paraId="1D053A88"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6CA336D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C7BC23A" w14:textId="77777777" w:rsidR="006D6089" w:rsidRDefault="006D6089" w:rsidP="008959B3">
            <w:pPr>
              <w:pStyle w:val="TAL"/>
            </w:pPr>
            <w:r>
              <w:t>13.1.1</w:t>
            </w:r>
          </w:p>
        </w:tc>
        <w:tc>
          <w:tcPr>
            <w:tcW w:w="690" w:type="dxa"/>
            <w:shd w:val="solid" w:color="FFFFFF" w:fill="auto"/>
          </w:tcPr>
          <w:p w14:paraId="42D7091B" w14:textId="77777777" w:rsidR="006D6089" w:rsidRDefault="006D6089" w:rsidP="006C681E">
            <w:pPr>
              <w:pStyle w:val="TAL"/>
            </w:pPr>
            <w:r>
              <w:t>13.2.0</w:t>
            </w:r>
          </w:p>
        </w:tc>
      </w:tr>
      <w:tr w:rsidR="0045700C" w:rsidRPr="00137B22" w14:paraId="705D41F2" w14:textId="77777777" w:rsidTr="00235CC9">
        <w:tc>
          <w:tcPr>
            <w:tcW w:w="800" w:type="dxa"/>
            <w:shd w:val="solid" w:color="FFFFFF" w:fill="auto"/>
          </w:tcPr>
          <w:p w14:paraId="658596B1" w14:textId="77777777" w:rsidR="0045700C" w:rsidRDefault="0045700C" w:rsidP="006C681E">
            <w:pPr>
              <w:pStyle w:val="TAL"/>
            </w:pPr>
            <w:r>
              <w:t>2016-09</w:t>
            </w:r>
          </w:p>
        </w:tc>
        <w:tc>
          <w:tcPr>
            <w:tcW w:w="800" w:type="dxa"/>
            <w:shd w:val="solid" w:color="FFFFFF" w:fill="auto"/>
          </w:tcPr>
          <w:p w14:paraId="50F2E781" w14:textId="77777777" w:rsidR="0045700C" w:rsidRDefault="0045700C">
            <w:pPr>
              <w:pStyle w:val="Guidance"/>
              <w:rPr>
                <w:i w:val="0"/>
                <w:color w:val="auto"/>
              </w:rPr>
            </w:pPr>
            <w:r>
              <w:rPr>
                <w:i w:val="0"/>
                <w:color w:val="auto"/>
              </w:rPr>
              <w:t>CT-73</w:t>
            </w:r>
          </w:p>
        </w:tc>
        <w:tc>
          <w:tcPr>
            <w:tcW w:w="1103" w:type="dxa"/>
            <w:shd w:val="solid" w:color="FFFFFF" w:fill="auto"/>
          </w:tcPr>
          <w:p w14:paraId="11A82C96"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BC33F78" w14:textId="77777777" w:rsidR="0045700C" w:rsidRDefault="0045700C">
            <w:pPr>
              <w:pStyle w:val="Guidance"/>
              <w:rPr>
                <w:i w:val="0"/>
                <w:color w:val="auto"/>
              </w:rPr>
            </w:pPr>
            <w:r>
              <w:rPr>
                <w:i w:val="0"/>
                <w:color w:val="auto"/>
              </w:rPr>
              <w:t>0160</w:t>
            </w:r>
          </w:p>
        </w:tc>
        <w:tc>
          <w:tcPr>
            <w:tcW w:w="425" w:type="dxa"/>
            <w:shd w:val="solid" w:color="FFFFFF" w:fill="auto"/>
          </w:tcPr>
          <w:p w14:paraId="0C66DBA7"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1054F49"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23BF9783" w14:textId="77777777" w:rsidR="0045700C" w:rsidRDefault="0045700C" w:rsidP="008959B3">
            <w:pPr>
              <w:pStyle w:val="TAL"/>
            </w:pPr>
            <w:r>
              <w:t>13.1.1</w:t>
            </w:r>
          </w:p>
        </w:tc>
        <w:tc>
          <w:tcPr>
            <w:tcW w:w="690" w:type="dxa"/>
            <w:shd w:val="solid" w:color="FFFFFF" w:fill="auto"/>
          </w:tcPr>
          <w:p w14:paraId="082436F6" w14:textId="77777777" w:rsidR="0045700C" w:rsidRDefault="0045700C" w:rsidP="006C681E">
            <w:pPr>
              <w:pStyle w:val="TAL"/>
            </w:pPr>
            <w:r>
              <w:t>13.2.0</w:t>
            </w:r>
          </w:p>
        </w:tc>
      </w:tr>
      <w:tr w:rsidR="00C75725" w:rsidRPr="00137B22" w14:paraId="1FB6CE4D" w14:textId="77777777" w:rsidTr="00235CC9">
        <w:tc>
          <w:tcPr>
            <w:tcW w:w="800" w:type="dxa"/>
            <w:shd w:val="solid" w:color="FFFFFF" w:fill="auto"/>
          </w:tcPr>
          <w:p w14:paraId="44B7E52A" w14:textId="77777777" w:rsidR="00C75725" w:rsidRDefault="00C75725" w:rsidP="006C681E">
            <w:pPr>
              <w:pStyle w:val="TAL"/>
            </w:pPr>
            <w:r>
              <w:t>2016-09</w:t>
            </w:r>
          </w:p>
        </w:tc>
        <w:tc>
          <w:tcPr>
            <w:tcW w:w="800" w:type="dxa"/>
            <w:shd w:val="solid" w:color="FFFFFF" w:fill="auto"/>
          </w:tcPr>
          <w:p w14:paraId="5DDF46A9" w14:textId="77777777" w:rsidR="00C75725" w:rsidRDefault="00C75725">
            <w:pPr>
              <w:pStyle w:val="Guidance"/>
              <w:rPr>
                <w:i w:val="0"/>
                <w:color w:val="auto"/>
              </w:rPr>
            </w:pPr>
            <w:r>
              <w:rPr>
                <w:i w:val="0"/>
                <w:color w:val="auto"/>
              </w:rPr>
              <w:t>CT-73</w:t>
            </w:r>
          </w:p>
        </w:tc>
        <w:tc>
          <w:tcPr>
            <w:tcW w:w="1103" w:type="dxa"/>
            <w:shd w:val="solid" w:color="FFFFFF" w:fill="auto"/>
          </w:tcPr>
          <w:p w14:paraId="59A6A965"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BD6606" w14:textId="77777777" w:rsidR="00C75725" w:rsidRDefault="00C75725">
            <w:pPr>
              <w:pStyle w:val="Guidance"/>
              <w:rPr>
                <w:i w:val="0"/>
                <w:color w:val="auto"/>
              </w:rPr>
            </w:pPr>
            <w:r>
              <w:rPr>
                <w:i w:val="0"/>
                <w:color w:val="auto"/>
              </w:rPr>
              <w:t>0162</w:t>
            </w:r>
          </w:p>
        </w:tc>
        <w:tc>
          <w:tcPr>
            <w:tcW w:w="425" w:type="dxa"/>
            <w:shd w:val="solid" w:color="FFFFFF" w:fill="auto"/>
          </w:tcPr>
          <w:p w14:paraId="21FFE852"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71805A18"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640D2F6C" w14:textId="77777777" w:rsidR="00C75725" w:rsidRDefault="00C75725" w:rsidP="008959B3">
            <w:pPr>
              <w:pStyle w:val="TAL"/>
            </w:pPr>
            <w:r>
              <w:t>13.1.1</w:t>
            </w:r>
          </w:p>
        </w:tc>
        <w:tc>
          <w:tcPr>
            <w:tcW w:w="690" w:type="dxa"/>
            <w:shd w:val="solid" w:color="FFFFFF" w:fill="auto"/>
          </w:tcPr>
          <w:p w14:paraId="68E120DE" w14:textId="77777777" w:rsidR="00C75725" w:rsidRDefault="00C75725" w:rsidP="006C681E">
            <w:pPr>
              <w:pStyle w:val="TAL"/>
            </w:pPr>
            <w:r>
              <w:t>13.2.0</w:t>
            </w:r>
          </w:p>
        </w:tc>
      </w:tr>
      <w:tr w:rsidR="00C55985" w:rsidRPr="00137B22" w14:paraId="1BBC182D" w14:textId="77777777" w:rsidTr="00235CC9">
        <w:tc>
          <w:tcPr>
            <w:tcW w:w="800" w:type="dxa"/>
            <w:shd w:val="solid" w:color="FFFFFF" w:fill="auto"/>
          </w:tcPr>
          <w:p w14:paraId="431517CB" w14:textId="77777777" w:rsidR="00C55985" w:rsidRDefault="00C55985" w:rsidP="006C681E">
            <w:pPr>
              <w:pStyle w:val="TAL"/>
            </w:pPr>
            <w:r>
              <w:t>2016-09</w:t>
            </w:r>
          </w:p>
        </w:tc>
        <w:tc>
          <w:tcPr>
            <w:tcW w:w="800" w:type="dxa"/>
            <w:shd w:val="solid" w:color="FFFFFF" w:fill="auto"/>
          </w:tcPr>
          <w:p w14:paraId="1B3EACF3" w14:textId="77777777" w:rsidR="00C55985" w:rsidRDefault="00C55985">
            <w:pPr>
              <w:pStyle w:val="Guidance"/>
              <w:rPr>
                <w:i w:val="0"/>
                <w:color w:val="auto"/>
              </w:rPr>
            </w:pPr>
            <w:r>
              <w:rPr>
                <w:i w:val="0"/>
                <w:color w:val="auto"/>
              </w:rPr>
              <w:t>CT-73</w:t>
            </w:r>
          </w:p>
        </w:tc>
        <w:tc>
          <w:tcPr>
            <w:tcW w:w="1103" w:type="dxa"/>
            <w:shd w:val="solid" w:color="FFFFFF" w:fill="auto"/>
          </w:tcPr>
          <w:p w14:paraId="4E7DB6D3"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7DBA09B" w14:textId="77777777" w:rsidR="00C55985" w:rsidRDefault="00C55985">
            <w:pPr>
              <w:pStyle w:val="Guidance"/>
              <w:rPr>
                <w:i w:val="0"/>
                <w:color w:val="auto"/>
              </w:rPr>
            </w:pPr>
            <w:r>
              <w:rPr>
                <w:i w:val="0"/>
                <w:color w:val="auto"/>
              </w:rPr>
              <w:t>0163</w:t>
            </w:r>
          </w:p>
        </w:tc>
        <w:tc>
          <w:tcPr>
            <w:tcW w:w="425" w:type="dxa"/>
            <w:shd w:val="solid" w:color="FFFFFF" w:fill="auto"/>
          </w:tcPr>
          <w:p w14:paraId="4FAD3FFC" w14:textId="77777777" w:rsidR="00C55985" w:rsidRDefault="00C55985" w:rsidP="00B46C3A">
            <w:pPr>
              <w:pStyle w:val="Guidance"/>
              <w:jc w:val="center"/>
              <w:rPr>
                <w:i w:val="0"/>
                <w:color w:val="auto"/>
              </w:rPr>
            </w:pPr>
          </w:p>
        </w:tc>
        <w:tc>
          <w:tcPr>
            <w:tcW w:w="4536" w:type="dxa"/>
            <w:shd w:val="solid" w:color="FFFFFF" w:fill="auto"/>
          </w:tcPr>
          <w:p w14:paraId="447C930B"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7A21E76E" w14:textId="77777777" w:rsidR="00C55985" w:rsidRDefault="00C55985" w:rsidP="008959B3">
            <w:pPr>
              <w:pStyle w:val="TAL"/>
            </w:pPr>
            <w:r>
              <w:t>13.1.1</w:t>
            </w:r>
          </w:p>
        </w:tc>
        <w:tc>
          <w:tcPr>
            <w:tcW w:w="690" w:type="dxa"/>
            <w:shd w:val="solid" w:color="FFFFFF" w:fill="auto"/>
          </w:tcPr>
          <w:p w14:paraId="01B87062" w14:textId="77777777" w:rsidR="00C55985" w:rsidRDefault="00C55985" w:rsidP="006C681E">
            <w:pPr>
              <w:pStyle w:val="TAL"/>
            </w:pPr>
            <w:r>
              <w:t>13.2.0</w:t>
            </w:r>
          </w:p>
        </w:tc>
      </w:tr>
      <w:tr w:rsidR="00AA70D0" w:rsidRPr="00137B22" w14:paraId="0352352B" w14:textId="77777777" w:rsidTr="00235CC9">
        <w:tc>
          <w:tcPr>
            <w:tcW w:w="800" w:type="dxa"/>
            <w:shd w:val="solid" w:color="FFFFFF" w:fill="auto"/>
          </w:tcPr>
          <w:p w14:paraId="19F82F26" w14:textId="77777777" w:rsidR="00AA70D0" w:rsidRDefault="00AA70D0" w:rsidP="006C681E">
            <w:pPr>
              <w:pStyle w:val="TAL"/>
            </w:pPr>
            <w:r>
              <w:t>2016-09</w:t>
            </w:r>
          </w:p>
        </w:tc>
        <w:tc>
          <w:tcPr>
            <w:tcW w:w="800" w:type="dxa"/>
            <w:shd w:val="solid" w:color="FFFFFF" w:fill="auto"/>
          </w:tcPr>
          <w:p w14:paraId="61358325" w14:textId="77777777" w:rsidR="00AA70D0" w:rsidRDefault="00AA70D0">
            <w:pPr>
              <w:pStyle w:val="Guidance"/>
              <w:rPr>
                <w:i w:val="0"/>
                <w:color w:val="auto"/>
              </w:rPr>
            </w:pPr>
            <w:r>
              <w:rPr>
                <w:i w:val="0"/>
                <w:color w:val="auto"/>
              </w:rPr>
              <w:t>CT-73</w:t>
            </w:r>
          </w:p>
        </w:tc>
        <w:tc>
          <w:tcPr>
            <w:tcW w:w="1103" w:type="dxa"/>
            <w:shd w:val="solid" w:color="FFFFFF" w:fill="auto"/>
          </w:tcPr>
          <w:p w14:paraId="5CF50113"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E371F8D" w14:textId="77777777" w:rsidR="00AA70D0" w:rsidRDefault="00AA70D0">
            <w:pPr>
              <w:pStyle w:val="Guidance"/>
              <w:rPr>
                <w:i w:val="0"/>
                <w:color w:val="auto"/>
              </w:rPr>
            </w:pPr>
            <w:r>
              <w:rPr>
                <w:i w:val="0"/>
                <w:color w:val="auto"/>
              </w:rPr>
              <w:t>0165</w:t>
            </w:r>
          </w:p>
        </w:tc>
        <w:tc>
          <w:tcPr>
            <w:tcW w:w="425" w:type="dxa"/>
            <w:shd w:val="solid" w:color="FFFFFF" w:fill="auto"/>
          </w:tcPr>
          <w:p w14:paraId="63C24268"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2E7A75FC"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2B0D1519" w14:textId="77777777" w:rsidR="00AA70D0" w:rsidRDefault="00AA70D0" w:rsidP="008959B3">
            <w:pPr>
              <w:pStyle w:val="TAL"/>
            </w:pPr>
            <w:r>
              <w:t>13.1.1</w:t>
            </w:r>
          </w:p>
        </w:tc>
        <w:tc>
          <w:tcPr>
            <w:tcW w:w="690" w:type="dxa"/>
            <w:shd w:val="solid" w:color="FFFFFF" w:fill="auto"/>
          </w:tcPr>
          <w:p w14:paraId="2FEF1DAD" w14:textId="77777777" w:rsidR="00AA70D0" w:rsidRDefault="00AA70D0" w:rsidP="006C681E">
            <w:pPr>
              <w:pStyle w:val="TAL"/>
            </w:pPr>
            <w:r>
              <w:t>13.2.0</w:t>
            </w:r>
          </w:p>
        </w:tc>
      </w:tr>
      <w:tr w:rsidR="00C55985" w:rsidRPr="00137B22" w14:paraId="21EED207" w14:textId="77777777" w:rsidTr="00235CC9">
        <w:tc>
          <w:tcPr>
            <w:tcW w:w="800" w:type="dxa"/>
            <w:shd w:val="solid" w:color="FFFFFF" w:fill="auto"/>
          </w:tcPr>
          <w:p w14:paraId="03CE5265" w14:textId="77777777" w:rsidR="00C55985" w:rsidRDefault="00C55985" w:rsidP="006C681E">
            <w:pPr>
              <w:pStyle w:val="TAL"/>
            </w:pPr>
            <w:r>
              <w:t>2016-09</w:t>
            </w:r>
          </w:p>
        </w:tc>
        <w:tc>
          <w:tcPr>
            <w:tcW w:w="800" w:type="dxa"/>
            <w:shd w:val="solid" w:color="FFFFFF" w:fill="auto"/>
          </w:tcPr>
          <w:p w14:paraId="1D3BA0C5" w14:textId="77777777" w:rsidR="00C55985" w:rsidRDefault="00C55985">
            <w:pPr>
              <w:pStyle w:val="Guidance"/>
              <w:rPr>
                <w:i w:val="0"/>
                <w:color w:val="auto"/>
              </w:rPr>
            </w:pPr>
            <w:r>
              <w:rPr>
                <w:i w:val="0"/>
                <w:color w:val="auto"/>
              </w:rPr>
              <w:t>CT-73</w:t>
            </w:r>
          </w:p>
        </w:tc>
        <w:tc>
          <w:tcPr>
            <w:tcW w:w="1103" w:type="dxa"/>
            <w:shd w:val="solid" w:color="FFFFFF" w:fill="auto"/>
          </w:tcPr>
          <w:p w14:paraId="13937941"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B9F7916" w14:textId="77777777" w:rsidR="00C55985" w:rsidRDefault="00C55985">
            <w:pPr>
              <w:pStyle w:val="Guidance"/>
              <w:rPr>
                <w:i w:val="0"/>
                <w:color w:val="auto"/>
              </w:rPr>
            </w:pPr>
            <w:r>
              <w:rPr>
                <w:i w:val="0"/>
                <w:color w:val="auto"/>
              </w:rPr>
              <w:t>0166</w:t>
            </w:r>
          </w:p>
        </w:tc>
        <w:tc>
          <w:tcPr>
            <w:tcW w:w="425" w:type="dxa"/>
            <w:shd w:val="solid" w:color="FFFFFF" w:fill="auto"/>
          </w:tcPr>
          <w:p w14:paraId="4FF5013E" w14:textId="77777777" w:rsidR="00C55985" w:rsidRDefault="00C55985" w:rsidP="00B46C3A">
            <w:pPr>
              <w:pStyle w:val="Guidance"/>
              <w:jc w:val="center"/>
              <w:rPr>
                <w:i w:val="0"/>
                <w:color w:val="auto"/>
              </w:rPr>
            </w:pPr>
          </w:p>
        </w:tc>
        <w:tc>
          <w:tcPr>
            <w:tcW w:w="4536" w:type="dxa"/>
            <w:shd w:val="solid" w:color="FFFFFF" w:fill="auto"/>
          </w:tcPr>
          <w:p w14:paraId="053D8B38"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25129D7D" w14:textId="77777777" w:rsidR="00C55985" w:rsidRDefault="00C55985" w:rsidP="008959B3">
            <w:pPr>
              <w:pStyle w:val="TAL"/>
            </w:pPr>
            <w:r>
              <w:t>13.1.1</w:t>
            </w:r>
          </w:p>
        </w:tc>
        <w:tc>
          <w:tcPr>
            <w:tcW w:w="690" w:type="dxa"/>
            <w:shd w:val="solid" w:color="FFFFFF" w:fill="auto"/>
          </w:tcPr>
          <w:p w14:paraId="56309C73" w14:textId="77777777" w:rsidR="00C55985" w:rsidRDefault="00C55985" w:rsidP="006C681E">
            <w:pPr>
              <w:pStyle w:val="TAL"/>
            </w:pPr>
            <w:r>
              <w:t>13.2.0</w:t>
            </w:r>
          </w:p>
        </w:tc>
      </w:tr>
      <w:tr w:rsidR="002E2F7C" w:rsidRPr="00137B22" w14:paraId="65FA9AF0" w14:textId="77777777" w:rsidTr="00235CC9">
        <w:tc>
          <w:tcPr>
            <w:tcW w:w="800" w:type="dxa"/>
            <w:shd w:val="solid" w:color="FFFFFF" w:fill="auto"/>
          </w:tcPr>
          <w:p w14:paraId="61FC1FBF" w14:textId="77777777" w:rsidR="002E2F7C" w:rsidRDefault="002E2F7C" w:rsidP="006C681E">
            <w:pPr>
              <w:pStyle w:val="TAL"/>
            </w:pPr>
            <w:r>
              <w:t>2016-09</w:t>
            </w:r>
          </w:p>
        </w:tc>
        <w:tc>
          <w:tcPr>
            <w:tcW w:w="800" w:type="dxa"/>
            <w:shd w:val="solid" w:color="FFFFFF" w:fill="auto"/>
          </w:tcPr>
          <w:p w14:paraId="205ACDFC" w14:textId="77777777" w:rsidR="002E2F7C" w:rsidRDefault="002E2F7C">
            <w:pPr>
              <w:pStyle w:val="Guidance"/>
              <w:rPr>
                <w:i w:val="0"/>
                <w:color w:val="auto"/>
              </w:rPr>
            </w:pPr>
            <w:r>
              <w:rPr>
                <w:i w:val="0"/>
                <w:color w:val="auto"/>
              </w:rPr>
              <w:t>CT-73</w:t>
            </w:r>
          </w:p>
        </w:tc>
        <w:tc>
          <w:tcPr>
            <w:tcW w:w="1103" w:type="dxa"/>
            <w:shd w:val="solid" w:color="FFFFFF" w:fill="auto"/>
          </w:tcPr>
          <w:p w14:paraId="569D1017"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27F3080" w14:textId="77777777" w:rsidR="002E2F7C" w:rsidRDefault="002E2F7C">
            <w:pPr>
              <w:pStyle w:val="Guidance"/>
              <w:rPr>
                <w:i w:val="0"/>
                <w:color w:val="auto"/>
              </w:rPr>
            </w:pPr>
            <w:r>
              <w:rPr>
                <w:i w:val="0"/>
                <w:color w:val="auto"/>
              </w:rPr>
              <w:t>0167</w:t>
            </w:r>
          </w:p>
        </w:tc>
        <w:tc>
          <w:tcPr>
            <w:tcW w:w="425" w:type="dxa"/>
            <w:shd w:val="solid" w:color="FFFFFF" w:fill="auto"/>
          </w:tcPr>
          <w:p w14:paraId="447478CA"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434AB280"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23AEBF87" w14:textId="77777777" w:rsidR="002E2F7C" w:rsidRDefault="002E2F7C" w:rsidP="008959B3">
            <w:pPr>
              <w:pStyle w:val="TAL"/>
            </w:pPr>
            <w:r>
              <w:t>13.1.1</w:t>
            </w:r>
          </w:p>
        </w:tc>
        <w:tc>
          <w:tcPr>
            <w:tcW w:w="690" w:type="dxa"/>
            <w:shd w:val="solid" w:color="FFFFFF" w:fill="auto"/>
          </w:tcPr>
          <w:p w14:paraId="01F66E85" w14:textId="77777777" w:rsidR="002E2F7C" w:rsidRDefault="002E2F7C" w:rsidP="006C681E">
            <w:pPr>
              <w:pStyle w:val="TAL"/>
            </w:pPr>
            <w:r>
              <w:t>13.2.0</w:t>
            </w:r>
          </w:p>
        </w:tc>
      </w:tr>
      <w:tr w:rsidR="00AB293F" w:rsidRPr="00137B22" w14:paraId="3DBC41DD" w14:textId="77777777" w:rsidTr="00235CC9">
        <w:tc>
          <w:tcPr>
            <w:tcW w:w="800" w:type="dxa"/>
            <w:shd w:val="solid" w:color="FFFFFF" w:fill="auto"/>
          </w:tcPr>
          <w:p w14:paraId="5A16D2FD" w14:textId="77777777" w:rsidR="00AB293F" w:rsidRDefault="00AB293F" w:rsidP="006C681E">
            <w:pPr>
              <w:pStyle w:val="TAL"/>
            </w:pPr>
            <w:r>
              <w:t>2016-09</w:t>
            </w:r>
          </w:p>
        </w:tc>
        <w:tc>
          <w:tcPr>
            <w:tcW w:w="800" w:type="dxa"/>
            <w:shd w:val="solid" w:color="FFFFFF" w:fill="auto"/>
          </w:tcPr>
          <w:p w14:paraId="38A910AC" w14:textId="77777777" w:rsidR="00AB293F" w:rsidRDefault="00AB293F">
            <w:pPr>
              <w:pStyle w:val="Guidance"/>
              <w:rPr>
                <w:i w:val="0"/>
                <w:color w:val="auto"/>
              </w:rPr>
            </w:pPr>
            <w:r>
              <w:rPr>
                <w:i w:val="0"/>
                <w:color w:val="auto"/>
              </w:rPr>
              <w:t>CT-73</w:t>
            </w:r>
          </w:p>
        </w:tc>
        <w:tc>
          <w:tcPr>
            <w:tcW w:w="1103" w:type="dxa"/>
            <w:shd w:val="solid" w:color="FFFFFF" w:fill="auto"/>
          </w:tcPr>
          <w:p w14:paraId="48F16B61"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0B13A5B" w14:textId="77777777" w:rsidR="00AB293F" w:rsidRDefault="00AB293F">
            <w:pPr>
              <w:pStyle w:val="Guidance"/>
              <w:rPr>
                <w:i w:val="0"/>
                <w:color w:val="auto"/>
              </w:rPr>
            </w:pPr>
            <w:r>
              <w:rPr>
                <w:i w:val="0"/>
                <w:color w:val="auto"/>
              </w:rPr>
              <w:t>0168</w:t>
            </w:r>
          </w:p>
        </w:tc>
        <w:tc>
          <w:tcPr>
            <w:tcW w:w="425" w:type="dxa"/>
            <w:shd w:val="solid" w:color="FFFFFF" w:fill="auto"/>
          </w:tcPr>
          <w:p w14:paraId="5A18B842"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016197EB"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180DC0FB" w14:textId="77777777" w:rsidR="00AB293F" w:rsidRDefault="00AB293F" w:rsidP="008959B3">
            <w:pPr>
              <w:pStyle w:val="TAL"/>
            </w:pPr>
            <w:r>
              <w:t>13.1.1</w:t>
            </w:r>
          </w:p>
        </w:tc>
        <w:tc>
          <w:tcPr>
            <w:tcW w:w="690" w:type="dxa"/>
            <w:shd w:val="solid" w:color="FFFFFF" w:fill="auto"/>
          </w:tcPr>
          <w:p w14:paraId="62B10FE9" w14:textId="77777777" w:rsidR="00AB293F" w:rsidRDefault="00AB293F" w:rsidP="006C681E">
            <w:pPr>
              <w:pStyle w:val="TAL"/>
            </w:pPr>
            <w:r>
              <w:t>13.2.0</w:t>
            </w:r>
          </w:p>
        </w:tc>
      </w:tr>
      <w:tr w:rsidR="00302F26" w:rsidRPr="00137B22" w14:paraId="449B7953" w14:textId="77777777" w:rsidTr="00235CC9">
        <w:tc>
          <w:tcPr>
            <w:tcW w:w="800" w:type="dxa"/>
            <w:shd w:val="solid" w:color="FFFFFF" w:fill="auto"/>
          </w:tcPr>
          <w:p w14:paraId="7A377FC4" w14:textId="77777777" w:rsidR="00302F26" w:rsidRDefault="00302F26" w:rsidP="006C681E">
            <w:pPr>
              <w:pStyle w:val="TAL"/>
            </w:pPr>
            <w:r>
              <w:t>2016-09</w:t>
            </w:r>
          </w:p>
        </w:tc>
        <w:tc>
          <w:tcPr>
            <w:tcW w:w="800" w:type="dxa"/>
            <w:shd w:val="solid" w:color="FFFFFF" w:fill="auto"/>
          </w:tcPr>
          <w:p w14:paraId="3E2D8328" w14:textId="77777777" w:rsidR="00302F26" w:rsidRDefault="00302F26">
            <w:pPr>
              <w:pStyle w:val="Guidance"/>
              <w:rPr>
                <w:i w:val="0"/>
                <w:color w:val="auto"/>
              </w:rPr>
            </w:pPr>
            <w:r>
              <w:rPr>
                <w:i w:val="0"/>
                <w:color w:val="auto"/>
              </w:rPr>
              <w:t>CT-73</w:t>
            </w:r>
          </w:p>
        </w:tc>
        <w:tc>
          <w:tcPr>
            <w:tcW w:w="1103" w:type="dxa"/>
            <w:shd w:val="solid" w:color="FFFFFF" w:fill="auto"/>
          </w:tcPr>
          <w:p w14:paraId="730D603B"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331BB4E" w14:textId="77777777" w:rsidR="00302F26" w:rsidRDefault="00302F26">
            <w:pPr>
              <w:pStyle w:val="Guidance"/>
              <w:rPr>
                <w:i w:val="0"/>
                <w:color w:val="auto"/>
              </w:rPr>
            </w:pPr>
            <w:r>
              <w:rPr>
                <w:i w:val="0"/>
                <w:color w:val="auto"/>
              </w:rPr>
              <w:t>0169</w:t>
            </w:r>
          </w:p>
        </w:tc>
        <w:tc>
          <w:tcPr>
            <w:tcW w:w="425" w:type="dxa"/>
            <w:shd w:val="solid" w:color="FFFFFF" w:fill="auto"/>
          </w:tcPr>
          <w:p w14:paraId="05EB938E" w14:textId="77777777" w:rsidR="00302F26" w:rsidRDefault="00302F26" w:rsidP="00B46C3A">
            <w:pPr>
              <w:pStyle w:val="Guidance"/>
              <w:jc w:val="center"/>
              <w:rPr>
                <w:i w:val="0"/>
                <w:color w:val="auto"/>
              </w:rPr>
            </w:pPr>
          </w:p>
        </w:tc>
        <w:tc>
          <w:tcPr>
            <w:tcW w:w="4536" w:type="dxa"/>
            <w:shd w:val="solid" w:color="FFFFFF" w:fill="auto"/>
          </w:tcPr>
          <w:p w14:paraId="3988577F"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3E9183B8" w14:textId="77777777" w:rsidR="00302F26" w:rsidRDefault="00302F26" w:rsidP="008959B3">
            <w:pPr>
              <w:pStyle w:val="TAL"/>
            </w:pPr>
            <w:r>
              <w:t>13.1.1</w:t>
            </w:r>
          </w:p>
        </w:tc>
        <w:tc>
          <w:tcPr>
            <w:tcW w:w="690" w:type="dxa"/>
            <w:shd w:val="solid" w:color="FFFFFF" w:fill="auto"/>
          </w:tcPr>
          <w:p w14:paraId="6F7708DA" w14:textId="77777777" w:rsidR="00302F26" w:rsidRDefault="00302F26" w:rsidP="006C681E">
            <w:pPr>
              <w:pStyle w:val="TAL"/>
            </w:pPr>
            <w:r>
              <w:t>13.2.0</w:t>
            </w:r>
          </w:p>
        </w:tc>
      </w:tr>
      <w:tr w:rsidR="00475DC9" w:rsidRPr="00137B22" w14:paraId="025B1E1E" w14:textId="77777777" w:rsidTr="00235CC9">
        <w:tc>
          <w:tcPr>
            <w:tcW w:w="800" w:type="dxa"/>
            <w:shd w:val="solid" w:color="FFFFFF" w:fill="auto"/>
          </w:tcPr>
          <w:p w14:paraId="1B8A2ECF" w14:textId="77777777" w:rsidR="00475DC9" w:rsidRDefault="00475DC9" w:rsidP="006C681E">
            <w:pPr>
              <w:pStyle w:val="TAL"/>
            </w:pPr>
            <w:r>
              <w:t>20</w:t>
            </w:r>
            <w:r w:rsidR="00555C8E">
              <w:t>1</w:t>
            </w:r>
            <w:r>
              <w:t>6-09</w:t>
            </w:r>
          </w:p>
        </w:tc>
        <w:tc>
          <w:tcPr>
            <w:tcW w:w="800" w:type="dxa"/>
            <w:shd w:val="solid" w:color="FFFFFF" w:fill="auto"/>
          </w:tcPr>
          <w:p w14:paraId="1F3283E2" w14:textId="77777777" w:rsidR="00475DC9" w:rsidRDefault="00475DC9">
            <w:pPr>
              <w:pStyle w:val="Guidance"/>
              <w:rPr>
                <w:i w:val="0"/>
                <w:color w:val="auto"/>
              </w:rPr>
            </w:pPr>
            <w:r>
              <w:rPr>
                <w:i w:val="0"/>
                <w:color w:val="auto"/>
              </w:rPr>
              <w:t>CT-73</w:t>
            </w:r>
          </w:p>
        </w:tc>
        <w:tc>
          <w:tcPr>
            <w:tcW w:w="1103" w:type="dxa"/>
            <w:shd w:val="solid" w:color="FFFFFF" w:fill="auto"/>
          </w:tcPr>
          <w:p w14:paraId="6FFA2FE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C0D3AC3" w14:textId="77777777" w:rsidR="00475DC9" w:rsidRDefault="00475DC9">
            <w:pPr>
              <w:pStyle w:val="Guidance"/>
              <w:rPr>
                <w:i w:val="0"/>
                <w:color w:val="auto"/>
              </w:rPr>
            </w:pPr>
            <w:r>
              <w:rPr>
                <w:i w:val="0"/>
                <w:color w:val="auto"/>
              </w:rPr>
              <w:t>0170</w:t>
            </w:r>
          </w:p>
        </w:tc>
        <w:tc>
          <w:tcPr>
            <w:tcW w:w="425" w:type="dxa"/>
            <w:shd w:val="solid" w:color="FFFFFF" w:fill="auto"/>
          </w:tcPr>
          <w:p w14:paraId="5294365C"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AF65A70"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77F84D8E" w14:textId="77777777" w:rsidR="00475DC9" w:rsidRDefault="00475DC9" w:rsidP="008959B3">
            <w:pPr>
              <w:pStyle w:val="TAL"/>
            </w:pPr>
            <w:r>
              <w:t>13.1.1</w:t>
            </w:r>
          </w:p>
        </w:tc>
        <w:tc>
          <w:tcPr>
            <w:tcW w:w="690" w:type="dxa"/>
            <w:shd w:val="solid" w:color="FFFFFF" w:fill="auto"/>
          </w:tcPr>
          <w:p w14:paraId="0BC43CBF" w14:textId="77777777" w:rsidR="00475DC9" w:rsidRDefault="00475DC9" w:rsidP="006C681E">
            <w:pPr>
              <w:pStyle w:val="TAL"/>
            </w:pPr>
            <w:r>
              <w:t>13.2.0</w:t>
            </w:r>
          </w:p>
        </w:tc>
      </w:tr>
      <w:tr w:rsidR="00555C8E" w:rsidRPr="00137B22" w14:paraId="0727BE0D" w14:textId="77777777" w:rsidTr="00235CC9">
        <w:tc>
          <w:tcPr>
            <w:tcW w:w="800" w:type="dxa"/>
            <w:shd w:val="solid" w:color="FFFFFF" w:fill="auto"/>
          </w:tcPr>
          <w:p w14:paraId="7C9F173F" w14:textId="77777777" w:rsidR="00555C8E" w:rsidRDefault="00555C8E" w:rsidP="006C681E">
            <w:pPr>
              <w:pStyle w:val="TAL"/>
            </w:pPr>
            <w:r>
              <w:t>2016-09</w:t>
            </w:r>
          </w:p>
        </w:tc>
        <w:tc>
          <w:tcPr>
            <w:tcW w:w="800" w:type="dxa"/>
            <w:shd w:val="solid" w:color="FFFFFF" w:fill="auto"/>
          </w:tcPr>
          <w:p w14:paraId="7E4BCE7C" w14:textId="77777777" w:rsidR="00555C8E" w:rsidRDefault="00555C8E">
            <w:pPr>
              <w:pStyle w:val="Guidance"/>
              <w:rPr>
                <w:i w:val="0"/>
                <w:color w:val="auto"/>
              </w:rPr>
            </w:pPr>
            <w:r>
              <w:rPr>
                <w:i w:val="0"/>
                <w:color w:val="auto"/>
              </w:rPr>
              <w:t>CT-73</w:t>
            </w:r>
          </w:p>
        </w:tc>
        <w:tc>
          <w:tcPr>
            <w:tcW w:w="1103" w:type="dxa"/>
            <w:shd w:val="solid" w:color="FFFFFF" w:fill="auto"/>
          </w:tcPr>
          <w:p w14:paraId="3D3D72E4"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96D7ACD" w14:textId="77777777" w:rsidR="00555C8E" w:rsidRDefault="00555C8E">
            <w:pPr>
              <w:pStyle w:val="Guidance"/>
              <w:rPr>
                <w:i w:val="0"/>
                <w:color w:val="auto"/>
              </w:rPr>
            </w:pPr>
            <w:r>
              <w:rPr>
                <w:i w:val="0"/>
                <w:color w:val="auto"/>
              </w:rPr>
              <w:t>0171</w:t>
            </w:r>
          </w:p>
        </w:tc>
        <w:tc>
          <w:tcPr>
            <w:tcW w:w="425" w:type="dxa"/>
            <w:shd w:val="solid" w:color="FFFFFF" w:fill="auto"/>
          </w:tcPr>
          <w:p w14:paraId="780D12D7"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2898B26D"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0501BDDE" w14:textId="77777777" w:rsidR="00555C8E" w:rsidRDefault="00555C8E" w:rsidP="008959B3">
            <w:pPr>
              <w:pStyle w:val="TAL"/>
            </w:pPr>
            <w:r>
              <w:t>13.1.1</w:t>
            </w:r>
          </w:p>
        </w:tc>
        <w:tc>
          <w:tcPr>
            <w:tcW w:w="690" w:type="dxa"/>
            <w:shd w:val="solid" w:color="FFFFFF" w:fill="auto"/>
          </w:tcPr>
          <w:p w14:paraId="2EDD9EF4" w14:textId="77777777" w:rsidR="00555C8E" w:rsidRDefault="00555C8E" w:rsidP="006C681E">
            <w:pPr>
              <w:pStyle w:val="TAL"/>
            </w:pPr>
            <w:r>
              <w:t>13.2.0</w:t>
            </w:r>
          </w:p>
        </w:tc>
      </w:tr>
      <w:tr w:rsidR="002E2F7C" w:rsidRPr="00137B22" w14:paraId="077B2A3D" w14:textId="77777777" w:rsidTr="00235CC9">
        <w:tc>
          <w:tcPr>
            <w:tcW w:w="800" w:type="dxa"/>
            <w:shd w:val="solid" w:color="FFFFFF" w:fill="auto"/>
          </w:tcPr>
          <w:p w14:paraId="1AB2B02C" w14:textId="77777777" w:rsidR="002E2F7C" w:rsidRDefault="002E2F7C" w:rsidP="006C681E">
            <w:pPr>
              <w:pStyle w:val="TAL"/>
            </w:pPr>
            <w:r>
              <w:t>2016-09</w:t>
            </w:r>
          </w:p>
        </w:tc>
        <w:tc>
          <w:tcPr>
            <w:tcW w:w="800" w:type="dxa"/>
            <w:shd w:val="solid" w:color="FFFFFF" w:fill="auto"/>
          </w:tcPr>
          <w:p w14:paraId="541D4B58" w14:textId="77777777" w:rsidR="002E2F7C" w:rsidRDefault="002E2F7C">
            <w:pPr>
              <w:pStyle w:val="Guidance"/>
              <w:rPr>
                <w:i w:val="0"/>
                <w:color w:val="auto"/>
              </w:rPr>
            </w:pPr>
            <w:r>
              <w:rPr>
                <w:i w:val="0"/>
                <w:color w:val="auto"/>
              </w:rPr>
              <w:t>CT-73</w:t>
            </w:r>
          </w:p>
        </w:tc>
        <w:tc>
          <w:tcPr>
            <w:tcW w:w="1103" w:type="dxa"/>
            <w:shd w:val="solid" w:color="FFFFFF" w:fill="auto"/>
          </w:tcPr>
          <w:p w14:paraId="02E05420"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3080B57" w14:textId="77777777" w:rsidR="002E2F7C" w:rsidRDefault="002E2F7C">
            <w:pPr>
              <w:pStyle w:val="Guidance"/>
              <w:rPr>
                <w:i w:val="0"/>
                <w:color w:val="auto"/>
              </w:rPr>
            </w:pPr>
            <w:r>
              <w:rPr>
                <w:i w:val="0"/>
                <w:color w:val="auto"/>
              </w:rPr>
              <w:t>0172</w:t>
            </w:r>
          </w:p>
        </w:tc>
        <w:tc>
          <w:tcPr>
            <w:tcW w:w="425" w:type="dxa"/>
            <w:shd w:val="solid" w:color="FFFFFF" w:fill="auto"/>
          </w:tcPr>
          <w:p w14:paraId="16A7FFE6"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4610C557"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C6F6995" w14:textId="77777777" w:rsidR="002E2F7C" w:rsidRDefault="002E2F7C" w:rsidP="008959B3">
            <w:pPr>
              <w:pStyle w:val="TAL"/>
            </w:pPr>
            <w:r>
              <w:t>13.1.1</w:t>
            </w:r>
          </w:p>
        </w:tc>
        <w:tc>
          <w:tcPr>
            <w:tcW w:w="690" w:type="dxa"/>
            <w:shd w:val="solid" w:color="FFFFFF" w:fill="auto"/>
          </w:tcPr>
          <w:p w14:paraId="29323DD7" w14:textId="77777777" w:rsidR="002E2F7C" w:rsidRDefault="002E2F7C" w:rsidP="006C681E">
            <w:pPr>
              <w:pStyle w:val="TAL"/>
            </w:pPr>
            <w:r>
              <w:t>13.2.0</w:t>
            </w:r>
          </w:p>
        </w:tc>
      </w:tr>
      <w:tr w:rsidR="00064BFC" w:rsidRPr="00137B22" w14:paraId="63B8AED2" w14:textId="77777777" w:rsidTr="00235CC9">
        <w:tc>
          <w:tcPr>
            <w:tcW w:w="800" w:type="dxa"/>
            <w:shd w:val="solid" w:color="FFFFFF" w:fill="auto"/>
          </w:tcPr>
          <w:p w14:paraId="1B10246E" w14:textId="77777777" w:rsidR="00064BFC" w:rsidRDefault="00064BFC" w:rsidP="006C681E">
            <w:pPr>
              <w:pStyle w:val="TAL"/>
            </w:pPr>
            <w:r>
              <w:lastRenderedPageBreak/>
              <w:t>2016-09</w:t>
            </w:r>
          </w:p>
        </w:tc>
        <w:tc>
          <w:tcPr>
            <w:tcW w:w="800" w:type="dxa"/>
            <w:shd w:val="solid" w:color="FFFFFF" w:fill="auto"/>
          </w:tcPr>
          <w:p w14:paraId="55524143" w14:textId="77777777" w:rsidR="00064BFC" w:rsidRDefault="00064BFC">
            <w:pPr>
              <w:pStyle w:val="Guidance"/>
              <w:rPr>
                <w:i w:val="0"/>
                <w:color w:val="auto"/>
              </w:rPr>
            </w:pPr>
            <w:r>
              <w:rPr>
                <w:i w:val="0"/>
                <w:color w:val="auto"/>
              </w:rPr>
              <w:t>CT-73</w:t>
            </w:r>
          </w:p>
        </w:tc>
        <w:tc>
          <w:tcPr>
            <w:tcW w:w="1103" w:type="dxa"/>
            <w:shd w:val="solid" w:color="FFFFFF" w:fill="auto"/>
          </w:tcPr>
          <w:p w14:paraId="4F9E951C"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11CB30FC" w14:textId="77777777" w:rsidR="00064BFC" w:rsidRDefault="00064BFC">
            <w:pPr>
              <w:pStyle w:val="Guidance"/>
              <w:rPr>
                <w:i w:val="0"/>
                <w:color w:val="auto"/>
              </w:rPr>
            </w:pPr>
            <w:r>
              <w:rPr>
                <w:i w:val="0"/>
                <w:color w:val="auto"/>
              </w:rPr>
              <w:t>0176</w:t>
            </w:r>
          </w:p>
        </w:tc>
        <w:tc>
          <w:tcPr>
            <w:tcW w:w="425" w:type="dxa"/>
            <w:shd w:val="solid" w:color="FFFFFF" w:fill="auto"/>
          </w:tcPr>
          <w:p w14:paraId="3B22F6E8" w14:textId="77777777" w:rsidR="00064BFC" w:rsidRDefault="00064BFC" w:rsidP="00B46C3A">
            <w:pPr>
              <w:pStyle w:val="Guidance"/>
              <w:jc w:val="center"/>
              <w:rPr>
                <w:i w:val="0"/>
                <w:color w:val="auto"/>
              </w:rPr>
            </w:pPr>
          </w:p>
        </w:tc>
        <w:tc>
          <w:tcPr>
            <w:tcW w:w="4536" w:type="dxa"/>
            <w:shd w:val="solid" w:color="FFFFFF" w:fill="auto"/>
          </w:tcPr>
          <w:p w14:paraId="4767076F"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56950F68" w14:textId="77777777" w:rsidR="00064BFC" w:rsidRDefault="00064BFC" w:rsidP="008959B3">
            <w:pPr>
              <w:pStyle w:val="TAL"/>
            </w:pPr>
            <w:r>
              <w:t>13.1.1</w:t>
            </w:r>
          </w:p>
        </w:tc>
        <w:tc>
          <w:tcPr>
            <w:tcW w:w="690" w:type="dxa"/>
            <w:shd w:val="solid" w:color="FFFFFF" w:fill="auto"/>
          </w:tcPr>
          <w:p w14:paraId="2F7CD9B5" w14:textId="77777777" w:rsidR="00064BFC" w:rsidRDefault="00064BFC" w:rsidP="006C681E">
            <w:pPr>
              <w:pStyle w:val="TAL"/>
            </w:pPr>
            <w:r>
              <w:t>13.2.0</w:t>
            </w:r>
          </w:p>
        </w:tc>
      </w:tr>
      <w:tr w:rsidR="003D586D" w:rsidRPr="00137B22" w14:paraId="623C0781" w14:textId="77777777" w:rsidTr="00235CC9">
        <w:tc>
          <w:tcPr>
            <w:tcW w:w="800" w:type="dxa"/>
            <w:shd w:val="solid" w:color="FFFFFF" w:fill="auto"/>
          </w:tcPr>
          <w:p w14:paraId="3F17A5BA" w14:textId="77777777" w:rsidR="003D586D" w:rsidRDefault="003D586D" w:rsidP="006C681E">
            <w:pPr>
              <w:pStyle w:val="TAL"/>
            </w:pPr>
            <w:r>
              <w:t>2016-09</w:t>
            </w:r>
          </w:p>
        </w:tc>
        <w:tc>
          <w:tcPr>
            <w:tcW w:w="800" w:type="dxa"/>
            <w:shd w:val="solid" w:color="FFFFFF" w:fill="auto"/>
          </w:tcPr>
          <w:p w14:paraId="093D9894" w14:textId="77777777" w:rsidR="003D586D" w:rsidRDefault="003D586D">
            <w:pPr>
              <w:pStyle w:val="Guidance"/>
              <w:rPr>
                <w:i w:val="0"/>
                <w:color w:val="auto"/>
              </w:rPr>
            </w:pPr>
            <w:r>
              <w:rPr>
                <w:i w:val="0"/>
                <w:color w:val="auto"/>
              </w:rPr>
              <w:t>CT-73</w:t>
            </w:r>
          </w:p>
        </w:tc>
        <w:tc>
          <w:tcPr>
            <w:tcW w:w="1103" w:type="dxa"/>
            <w:shd w:val="solid" w:color="FFFFFF" w:fill="auto"/>
          </w:tcPr>
          <w:p w14:paraId="1B132E99" w14:textId="77777777" w:rsidR="003D586D" w:rsidRDefault="003D586D">
            <w:pPr>
              <w:pStyle w:val="Guidance"/>
              <w:rPr>
                <w:i w:val="0"/>
                <w:color w:val="auto"/>
              </w:rPr>
            </w:pPr>
            <w:r>
              <w:rPr>
                <w:i w:val="0"/>
                <w:color w:val="auto"/>
              </w:rPr>
              <w:t>CP-160558</w:t>
            </w:r>
          </w:p>
        </w:tc>
        <w:tc>
          <w:tcPr>
            <w:tcW w:w="633" w:type="dxa"/>
            <w:shd w:val="solid" w:color="FFFFFF" w:fill="auto"/>
          </w:tcPr>
          <w:p w14:paraId="49EF6C56" w14:textId="77777777" w:rsidR="003D586D" w:rsidRDefault="003D586D">
            <w:pPr>
              <w:pStyle w:val="Guidance"/>
              <w:rPr>
                <w:i w:val="0"/>
                <w:color w:val="auto"/>
              </w:rPr>
            </w:pPr>
            <w:r>
              <w:rPr>
                <w:i w:val="0"/>
                <w:color w:val="auto"/>
              </w:rPr>
              <w:t>0177</w:t>
            </w:r>
          </w:p>
        </w:tc>
        <w:tc>
          <w:tcPr>
            <w:tcW w:w="425" w:type="dxa"/>
            <w:shd w:val="solid" w:color="FFFFFF" w:fill="auto"/>
          </w:tcPr>
          <w:p w14:paraId="011C0766" w14:textId="77777777" w:rsidR="003D586D" w:rsidRDefault="003D586D" w:rsidP="00B46C3A">
            <w:pPr>
              <w:pStyle w:val="Guidance"/>
              <w:jc w:val="center"/>
              <w:rPr>
                <w:i w:val="0"/>
                <w:color w:val="auto"/>
              </w:rPr>
            </w:pPr>
          </w:p>
        </w:tc>
        <w:tc>
          <w:tcPr>
            <w:tcW w:w="4536" w:type="dxa"/>
            <w:shd w:val="solid" w:color="FFFFFF" w:fill="auto"/>
          </w:tcPr>
          <w:p w14:paraId="2B54739A"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61E3A07A" w14:textId="77777777" w:rsidR="003D586D" w:rsidRDefault="003D586D" w:rsidP="008959B3">
            <w:pPr>
              <w:pStyle w:val="TAL"/>
            </w:pPr>
            <w:r>
              <w:t>13.1.1</w:t>
            </w:r>
          </w:p>
        </w:tc>
        <w:tc>
          <w:tcPr>
            <w:tcW w:w="690" w:type="dxa"/>
            <w:shd w:val="solid" w:color="FFFFFF" w:fill="auto"/>
          </w:tcPr>
          <w:p w14:paraId="7490633D" w14:textId="77777777" w:rsidR="003D586D" w:rsidRDefault="003D586D" w:rsidP="006C681E">
            <w:pPr>
              <w:pStyle w:val="TAL"/>
            </w:pPr>
            <w:r>
              <w:t>13.2.0</w:t>
            </w:r>
          </w:p>
        </w:tc>
      </w:tr>
      <w:tr w:rsidR="002A5E26" w:rsidRPr="00137B22" w14:paraId="180F4D9B" w14:textId="77777777" w:rsidTr="00235CC9">
        <w:tc>
          <w:tcPr>
            <w:tcW w:w="800" w:type="dxa"/>
            <w:shd w:val="solid" w:color="FFFFFF" w:fill="auto"/>
          </w:tcPr>
          <w:p w14:paraId="33F8D2E1" w14:textId="77777777" w:rsidR="002A5E26" w:rsidRDefault="002A5E26" w:rsidP="006C681E">
            <w:pPr>
              <w:pStyle w:val="TAL"/>
            </w:pPr>
            <w:r>
              <w:t>2016-12</w:t>
            </w:r>
          </w:p>
        </w:tc>
        <w:tc>
          <w:tcPr>
            <w:tcW w:w="800" w:type="dxa"/>
            <w:shd w:val="solid" w:color="FFFFFF" w:fill="auto"/>
          </w:tcPr>
          <w:p w14:paraId="6BBED49B" w14:textId="77777777" w:rsidR="002A5E26" w:rsidRDefault="002A5E26">
            <w:pPr>
              <w:pStyle w:val="Guidance"/>
              <w:rPr>
                <w:i w:val="0"/>
                <w:color w:val="auto"/>
              </w:rPr>
            </w:pPr>
            <w:r>
              <w:rPr>
                <w:i w:val="0"/>
                <w:color w:val="auto"/>
              </w:rPr>
              <w:t>CT-74</w:t>
            </w:r>
          </w:p>
        </w:tc>
        <w:tc>
          <w:tcPr>
            <w:tcW w:w="1103" w:type="dxa"/>
            <w:shd w:val="solid" w:color="FFFFFF" w:fill="auto"/>
          </w:tcPr>
          <w:p w14:paraId="12EF3A78" w14:textId="77777777" w:rsidR="002A5E26" w:rsidRDefault="00F05BE3">
            <w:pPr>
              <w:pStyle w:val="Guidance"/>
              <w:rPr>
                <w:i w:val="0"/>
                <w:color w:val="auto"/>
              </w:rPr>
            </w:pPr>
            <w:r>
              <w:rPr>
                <w:i w:val="0"/>
                <w:color w:val="auto"/>
              </w:rPr>
              <w:t>CP-160731</w:t>
            </w:r>
          </w:p>
        </w:tc>
        <w:tc>
          <w:tcPr>
            <w:tcW w:w="633" w:type="dxa"/>
            <w:shd w:val="solid" w:color="FFFFFF" w:fill="auto"/>
          </w:tcPr>
          <w:p w14:paraId="7EA2C051" w14:textId="77777777" w:rsidR="002A5E26" w:rsidRDefault="002A5E26">
            <w:pPr>
              <w:pStyle w:val="Guidance"/>
              <w:rPr>
                <w:i w:val="0"/>
                <w:color w:val="auto"/>
              </w:rPr>
            </w:pPr>
            <w:r>
              <w:rPr>
                <w:i w:val="0"/>
                <w:color w:val="auto"/>
              </w:rPr>
              <w:t>0178</w:t>
            </w:r>
          </w:p>
        </w:tc>
        <w:tc>
          <w:tcPr>
            <w:tcW w:w="425" w:type="dxa"/>
            <w:shd w:val="solid" w:color="FFFFFF" w:fill="auto"/>
          </w:tcPr>
          <w:p w14:paraId="44B8E281" w14:textId="77777777" w:rsidR="002A5E26" w:rsidRDefault="002A5E26" w:rsidP="00B46C3A">
            <w:pPr>
              <w:pStyle w:val="Guidance"/>
              <w:jc w:val="center"/>
              <w:rPr>
                <w:i w:val="0"/>
                <w:color w:val="auto"/>
              </w:rPr>
            </w:pPr>
          </w:p>
        </w:tc>
        <w:tc>
          <w:tcPr>
            <w:tcW w:w="4536" w:type="dxa"/>
            <w:shd w:val="solid" w:color="FFFFFF" w:fill="auto"/>
          </w:tcPr>
          <w:p w14:paraId="03D64B1B"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4F0BEEEC" w14:textId="77777777" w:rsidR="002A5E26" w:rsidRDefault="002A5E26" w:rsidP="008959B3">
            <w:pPr>
              <w:pStyle w:val="TAL"/>
            </w:pPr>
            <w:r>
              <w:t>13.2.0</w:t>
            </w:r>
          </w:p>
        </w:tc>
        <w:tc>
          <w:tcPr>
            <w:tcW w:w="690" w:type="dxa"/>
            <w:shd w:val="solid" w:color="FFFFFF" w:fill="auto"/>
          </w:tcPr>
          <w:p w14:paraId="17D9C2B5" w14:textId="77777777" w:rsidR="002A5E26" w:rsidRDefault="002A5E26" w:rsidP="006C681E">
            <w:pPr>
              <w:pStyle w:val="TAL"/>
            </w:pPr>
            <w:r>
              <w:t>13.3.0</w:t>
            </w:r>
          </w:p>
        </w:tc>
      </w:tr>
      <w:tr w:rsidR="007E3F7D" w:rsidRPr="00137B22" w14:paraId="5FF21382" w14:textId="77777777" w:rsidTr="00235CC9">
        <w:tc>
          <w:tcPr>
            <w:tcW w:w="800" w:type="dxa"/>
            <w:shd w:val="solid" w:color="FFFFFF" w:fill="auto"/>
          </w:tcPr>
          <w:p w14:paraId="1E210176" w14:textId="77777777" w:rsidR="007E3F7D" w:rsidRDefault="007E3F7D" w:rsidP="006C681E">
            <w:pPr>
              <w:pStyle w:val="TAL"/>
            </w:pPr>
            <w:r>
              <w:t>2016-12</w:t>
            </w:r>
          </w:p>
        </w:tc>
        <w:tc>
          <w:tcPr>
            <w:tcW w:w="800" w:type="dxa"/>
            <w:shd w:val="solid" w:color="FFFFFF" w:fill="auto"/>
          </w:tcPr>
          <w:p w14:paraId="7341D0A6" w14:textId="77777777" w:rsidR="007E3F7D" w:rsidRDefault="007E3F7D">
            <w:pPr>
              <w:pStyle w:val="Guidance"/>
              <w:rPr>
                <w:i w:val="0"/>
                <w:color w:val="auto"/>
              </w:rPr>
            </w:pPr>
            <w:r>
              <w:rPr>
                <w:i w:val="0"/>
                <w:color w:val="auto"/>
              </w:rPr>
              <w:t>CT-74</w:t>
            </w:r>
          </w:p>
        </w:tc>
        <w:tc>
          <w:tcPr>
            <w:tcW w:w="1103" w:type="dxa"/>
            <w:shd w:val="solid" w:color="FFFFFF" w:fill="auto"/>
          </w:tcPr>
          <w:p w14:paraId="3EEE66C4" w14:textId="77777777" w:rsidR="007E3F7D" w:rsidRDefault="00F05BE3">
            <w:pPr>
              <w:pStyle w:val="Guidance"/>
              <w:rPr>
                <w:i w:val="0"/>
                <w:color w:val="auto"/>
              </w:rPr>
            </w:pPr>
            <w:r>
              <w:rPr>
                <w:i w:val="0"/>
                <w:color w:val="auto"/>
              </w:rPr>
              <w:t>CP-160731</w:t>
            </w:r>
          </w:p>
        </w:tc>
        <w:tc>
          <w:tcPr>
            <w:tcW w:w="633" w:type="dxa"/>
            <w:shd w:val="solid" w:color="FFFFFF" w:fill="auto"/>
          </w:tcPr>
          <w:p w14:paraId="5AE94DC9" w14:textId="77777777" w:rsidR="007E3F7D" w:rsidRDefault="007E3F7D">
            <w:pPr>
              <w:pStyle w:val="Guidance"/>
              <w:rPr>
                <w:i w:val="0"/>
                <w:color w:val="auto"/>
              </w:rPr>
            </w:pPr>
            <w:r>
              <w:rPr>
                <w:i w:val="0"/>
                <w:color w:val="auto"/>
              </w:rPr>
              <w:t>0179</w:t>
            </w:r>
          </w:p>
        </w:tc>
        <w:tc>
          <w:tcPr>
            <w:tcW w:w="425" w:type="dxa"/>
            <w:shd w:val="solid" w:color="FFFFFF" w:fill="auto"/>
          </w:tcPr>
          <w:p w14:paraId="4359F707" w14:textId="77777777" w:rsidR="007E3F7D" w:rsidRDefault="007E3F7D" w:rsidP="00B46C3A">
            <w:pPr>
              <w:pStyle w:val="Guidance"/>
              <w:jc w:val="center"/>
              <w:rPr>
                <w:i w:val="0"/>
                <w:color w:val="auto"/>
              </w:rPr>
            </w:pPr>
          </w:p>
        </w:tc>
        <w:tc>
          <w:tcPr>
            <w:tcW w:w="4536" w:type="dxa"/>
            <w:shd w:val="solid" w:color="FFFFFF" w:fill="auto"/>
          </w:tcPr>
          <w:p w14:paraId="6D66ADA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17216911" w14:textId="77777777" w:rsidR="007E3F7D" w:rsidRDefault="007E3F7D" w:rsidP="008959B3">
            <w:pPr>
              <w:pStyle w:val="TAL"/>
            </w:pPr>
            <w:r>
              <w:t>13.2.0</w:t>
            </w:r>
          </w:p>
        </w:tc>
        <w:tc>
          <w:tcPr>
            <w:tcW w:w="690" w:type="dxa"/>
            <w:shd w:val="solid" w:color="FFFFFF" w:fill="auto"/>
          </w:tcPr>
          <w:p w14:paraId="77C87309" w14:textId="77777777" w:rsidR="007E3F7D" w:rsidRDefault="007E3F7D" w:rsidP="006C681E">
            <w:pPr>
              <w:pStyle w:val="TAL"/>
            </w:pPr>
            <w:r>
              <w:t>13.3.0</w:t>
            </w:r>
          </w:p>
        </w:tc>
      </w:tr>
      <w:tr w:rsidR="009D4EBE" w:rsidRPr="00137B22" w14:paraId="3FCABF62" w14:textId="77777777" w:rsidTr="00235CC9">
        <w:tc>
          <w:tcPr>
            <w:tcW w:w="800" w:type="dxa"/>
            <w:shd w:val="solid" w:color="FFFFFF" w:fill="auto"/>
          </w:tcPr>
          <w:p w14:paraId="64E34A26" w14:textId="77777777" w:rsidR="009D4EBE" w:rsidRDefault="009D4EBE" w:rsidP="006C681E">
            <w:pPr>
              <w:pStyle w:val="TAL"/>
            </w:pPr>
            <w:r>
              <w:t>2016-12</w:t>
            </w:r>
          </w:p>
        </w:tc>
        <w:tc>
          <w:tcPr>
            <w:tcW w:w="800" w:type="dxa"/>
            <w:shd w:val="solid" w:color="FFFFFF" w:fill="auto"/>
          </w:tcPr>
          <w:p w14:paraId="7EA09188" w14:textId="77777777" w:rsidR="009D4EBE" w:rsidRDefault="009D4EBE">
            <w:pPr>
              <w:pStyle w:val="Guidance"/>
              <w:rPr>
                <w:i w:val="0"/>
                <w:color w:val="auto"/>
              </w:rPr>
            </w:pPr>
            <w:r>
              <w:rPr>
                <w:i w:val="0"/>
                <w:color w:val="auto"/>
              </w:rPr>
              <w:t>CT-74</w:t>
            </w:r>
          </w:p>
        </w:tc>
        <w:tc>
          <w:tcPr>
            <w:tcW w:w="1103" w:type="dxa"/>
            <w:shd w:val="solid" w:color="FFFFFF" w:fill="auto"/>
          </w:tcPr>
          <w:p w14:paraId="70FC06AA"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0F989621" w14:textId="77777777" w:rsidR="009D4EBE" w:rsidRDefault="009D4EBE">
            <w:pPr>
              <w:pStyle w:val="Guidance"/>
              <w:rPr>
                <w:i w:val="0"/>
                <w:color w:val="auto"/>
              </w:rPr>
            </w:pPr>
            <w:r>
              <w:rPr>
                <w:i w:val="0"/>
                <w:color w:val="auto"/>
              </w:rPr>
              <w:t>0180</w:t>
            </w:r>
          </w:p>
        </w:tc>
        <w:tc>
          <w:tcPr>
            <w:tcW w:w="425" w:type="dxa"/>
            <w:shd w:val="solid" w:color="FFFFFF" w:fill="auto"/>
          </w:tcPr>
          <w:p w14:paraId="6BC438E4"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61C778EA"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3C768D0A" w14:textId="77777777" w:rsidR="009D4EBE" w:rsidRDefault="009D4EBE" w:rsidP="008959B3">
            <w:pPr>
              <w:pStyle w:val="TAL"/>
            </w:pPr>
            <w:r>
              <w:t>13.2.0</w:t>
            </w:r>
          </w:p>
        </w:tc>
        <w:tc>
          <w:tcPr>
            <w:tcW w:w="690" w:type="dxa"/>
            <w:shd w:val="solid" w:color="FFFFFF" w:fill="auto"/>
          </w:tcPr>
          <w:p w14:paraId="2B0D7EEB" w14:textId="77777777" w:rsidR="009D4EBE" w:rsidRDefault="009D4EBE" w:rsidP="006C681E">
            <w:pPr>
              <w:pStyle w:val="TAL"/>
            </w:pPr>
            <w:r>
              <w:t>13.3.0</w:t>
            </w:r>
          </w:p>
        </w:tc>
      </w:tr>
      <w:tr w:rsidR="002337E6" w:rsidRPr="00137B22" w14:paraId="5501E4C1" w14:textId="77777777" w:rsidTr="00235CC9">
        <w:tc>
          <w:tcPr>
            <w:tcW w:w="800" w:type="dxa"/>
            <w:shd w:val="solid" w:color="FFFFFF" w:fill="auto"/>
          </w:tcPr>
          <w:p w14:paraId="601CED6A" w14:textId="77777777" w:rsidR="002337E6" w:rsidRDefault="002337E6" w:rsidP="006C681E">
            <w:pPr>
              <w:pStyle w:val="TAL"/>
            </w:pPr>
            <w:r>
              <w:t>2016-12</w:t>
            </w:r>
          </w:p>
        </w:tc>
        <w:tc>
          <w:tcPr>
            <w:tcW w:w="800" w:type="dxa"/>
            <w:shd w:val="solid" w:color="FFFFFF" w:fill="auto"/>
          </w:tcPr>
          <w:p w14:paraId="50CCDB0A" w14:textId="77777777" w:rsidR="002337E6" w:rsidRDefault="002337E6">
            <w:pPr>
              <w:pStyle w:val="Guidance"/>
              <w:rPr>
                <w:i w:val="0"/>
                <w:color w:val="auto"/>
              </w:rPr>
            </w:pPr>
            <w:r>
              <w:rPr>
                <w:i w:val="0"/>
                <w:color w:val="auto"/>
              </w:rPr>
              <w:t>CT-74</w:t>
            </w:r>
          </w:p>
        </w:tc>
        <w:tc>
          <w:tcPr>
            <w:tcW w:w="1103" w:type="dxa"/>
            <w:shd w:val="solid" w:color="FFFFFF" w:fill="auto"/>
          </w:tcPr>
          <w:p w14:paraId="5DFBFF2C" w14:textId="77777777" w:rsidR="002337E6" w:rsidRDefault="00F05BE3">
            <w:pPr>
              <w:pStyle w:val="Guidance"/>
              <w:rPr>
                <w:i w:val="0"/>
                <w:color w:val="auto"/>
              </w:rPr>
            </w:pPr>
            <w:r>
              <w:rPr>
                <w:i w:val="0"/>
                <w:color w:val="auto"/>
              </w:rPr>
              <w:t>CP-160731</w:t>
            </w:r>
          </w:p>
        </w:tc>
        <w:tc>
          <w:tcPr>
            <w:tcW w:w="633" w:type="dxa"/>
            <w:shd w:val="solid" w:color="FFFFFF" w:fill="auto"/>
          </w:tcPr>
          <w:p w14:paraId="27793472" w14:textId="77777777" w:rsidR="002337E6" w:rsidRDefault="002337E6">
            <w:pPr>
              <w:pStyle w:val="Guidance"/>
              <w:rPr>
                <w:i w:val="0"/>
                <w:color w:val="auto"/>
              </w:rPr>
            </w:pPr>
            <w:r>
              <w:rPr>
                <w:i w:val="0"/>
                <w:color w:val="auto"/>
              </w:rPr>
              <w:t>0181</w:t>
            </w:r>
          </w:p>
        </w:tc>
        <w:tc>
          <w:tcPr>
            <w:tcW w:w="425" w:type="dxa"/>
            <w:shd w:val="solid" w:color="FFFFFF" w:fill="auto"/>
          </w:tcPr>
          <w:p w14:paraId="6FDDBDBF"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8C53B67"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3184B15D" w14:textId="77777777" w:rsidR="002337E6" w:rsidRDefault="002337E6" w:rsidP="008959B3">
            <w:pPr>
              <w:pStyle w:val="TAL"/>
            </w:pPr>
            <w:r>
              <w:t>13.2.0</w:t>
            </w:r>
          </w:p>
        </w:tc>
        <w:tc>
          <w:tcPr>
            <w:tcW w:w="690" w:type="dxa"/>
            <w:shd w:val="solid" w:color="FFFFFF" w:fill="auto"/>
          </w:tcPr>
          <w:p w14:paraId="4A95198C" w14:textId="77777777" w:rsidR="002337E6" w:rsidRDefault="002337E6" w:rsidP="006C681E">
            <w:pPr>
              <w:pStyle w:val="TAL"/>
            </w:pPr>
            <w:r>
              <w:t>13.3.0</w:t>
            </w:r>
          </w:p>
        </w:tc>
      </w:tr>
      <w:tr w:rsidR="004A229B" w:rsidRPr="00137B22" w14:paraId="577B27EB" w14:textId="77777777" w:rsidTr="00235CC9">
        <w:tc>
          <w:tcPr>
            <w:tcW w:w="800" w:type="dxa"/>
            <w:shd w:val="solid" w:color="FFFFFF" w:fill="auto"/>
          </w:tcPr>
          <w:p w14:paraId="44B1923C" w14:textId="77777777" w:rsidR="004A229B" w:rsidRDefault="004A229B" w:rsidP="006C681E">
            <w:pPr>
              <w:pStyle w:val="TAL"/>
            </w:pPr>
            <w:r>
              <w:t>2016-12</w:t>
            </w:r>
          </w:p>
        </w:tc>
        <w:tc>
          <w:tcPr>
            <w:tcW w:w="800" w:type="dxa"/>
            <w:shd w:val="solid" w:color="FFFFFF" w:fill="auto"/>
          </w:tcPr>
          <w:p w14:paraId="6B43E4A1" w14:textId="77777777" w:rsidR="004A229B" w:rsidRDefault="004A229B">
            <w:pPr>
              <w:pStyle w:val="Guidance"/>
              <w:rPr>
                <w:i w:val="0"/>
                <w:color w:val="auto"/>
              </w:rPr>
            </w:pPr>
            <w:r>
              <w:rPr>
                <w:i w:val="0"/>
                <w:color w:val="auto"/>
              </w:rPr>
              <w:t>CT-74</w:t>
            </w:r>
          </w:p>
        </w:tc>
        <w:tc>
          <w:tcPr>
            <w:tcW w:w="1103" w:type="dxa"/>
            <w:shd w:val="solid" w:color="FFFFFF" w:fill="auto"/>
          </w:tcPr>
          <w:p w14:paraId="26A6F6B7" w14:textId="77777777" w:rsidR="004A229B" w:rsidRDefault="00F05BE3">
            <w:pPr>
              <w:pStyle w:val="Guidance"/>
              <w:rPr>
                <w:i w:val="0"/>
                <w:color w:val="auto"/>
              </w:rPr>
            </w:pPr>
            <w:r>
              <w:rPr>
                <w:i w:val="0"/>
                <w:color w:val="auto"/>
              </w:rPr>
              <w:t>CP-160731</w:t>
            </w:r>
          </w:p>
        </w:tc>
        <w:tc>
          <w:tcPr>
            <w:tcW w:w="633" w:type="dxa"/>
            <w:shd w:val="solid" w:color="FFFFFF" w:fill="auto"/>
          </w:tcPr>
          <w:p w14:paraId="6E5398A1" w14:textId="77777777" w:rsidR="004A229B" w:rsidRDefault="004A229B">
            <w:pPr>
              <w:pStyle w:val="Guidance"/>
              <w:rPr>
                <w:i w:val="0"/>
                <w:color w:val="auto"/>
              </w:rPr>
            </w:pPr>
            <w:r>
              <w:rPr>
                <w:i w:val="0"/>
                <w:color w:val="auto"/>
              </w:rPr>
              <w:t>0182</w:t>
            </w:r>
          </w:p>
        </w:tc>
        <w:tc>
          <w:tcPr>
            <w:tcW w:w="425" w:type="dxa"/>
            <w:shd w:val="solid" w:color="FFFFFF" w:fill="auto"/>
          </w:tcPr>
          <w:p w14:paraId="181343A3" w14:textId="77777777" w:rsidR="004A229B" w:rsidRDefault="004A229B" w:rsidP="00B46C3A">
            <w:pPr>
              <w:pStyle w:val="Guidance"/>
              <w:jc w:val="center"/>
              <w:rPr>
                <w:i w:val="0"/>
                <w:color w:val="auto"/>
              </w:rPr>
            </w:pPr>
          </w:p>
        </w:tc>
        <w:tc>
          <w:tcPr>
            <w:tcW w:w="4536" w:type="dxa"/>
            <w:shd w:val="solid" w:color="FFFFFF" w:fill="auto"/>
          </w:tcPr>
          <w:p w14:paraId="36169477"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1B4A6150" w14:textId="77777777" w:rsidR="004A229B" w:rsidRDefault="004A229B" w:rsidP="008959B3">
            <w:pPr>
              <w:pStyle w:val="TAL"/>
            </w:pPr>
            <w:r>
              <w:t>13.2.0</w:t>
            </w:r>
          </w:p>
        </w:tc>
        <w:tc>
          <w:tcPr>
            <w:tcW w:w="690" w:type="dxa"/>
            <w:shd w:val="solid" w:color="FFFFFF" w:fill="auto"/>
          </w:tcPr>
          <w:p w14:paraId="0F8409DD" w14:textId="77777777" w:rsidR="004A229B" w:rsidRDefault="004A229B" w:rsidP="006C681E">
            <w:pPr>
              <w:pStyle w:val="TAL"/>
            </w:pPr>
            <w:r>
              <w:t>13.3.0</w:t>
            </w:r>
          </w:p>
        </w:tc>
      </w:tr>
      <w:tr w:rsidR="002337E6" w:rsidRPr="00137B22" w14:paraId="32B28916" w14:textId="77777777" w:rsidTr="00235CC9">
        <w:tc>
          <w:tcPr>
            <w:tcW w:w="800" w:type="dxa"/>
            <w:shd w:val="solid" w:color="FFFFFF" w:fill="auto"/>
          </w:tcPr>
          <w:p w14:paraId="2AB74AE6" w14:textId="77777777" w:rsidR="002337E6" w:rsidRDefault="002337E6" w:rsidP="006C681E">
            <w:pPr>
              <w:pStyle w:val="TAL"/>
            </w:pPr>
            <w:r>
              <w:t>2016-12</w:t>
            </w:r>
          </w:p>
        </w:tc>
        <w:tc>
          <w:tcPr>
            <w:tcW w:w="800" w:type="dxa"/>
            <w:shd w:val="solid" w:color="FFFFFF" w:fill="auto"/>
          </w:tcPr>
          <w:p w14:paraId="54C11BF1" w14:textId="77777777" w:rsidR="002337E6" w:rsidRDefault="002337E6">
            <w:pPr>
              <w:pStyle w:val="Guidance"/>
              <w:rPr>
                <w:i w:val="0"/>
                <w:color w:val="auto"/>
              </w:rPr>
            </w:pPr>
            <w:r>
              <w:rPr>
                <w:i w:val="0"/>
                <w:color w:val="auto"/>
              </w:rPr>
              <w:t>CT-74</w:t>
            </w:r>
          </w:p>
        </w:tc>
        <w:tc>
          <w:tcPr>
            <w:tcW w:w="1103" w:type="dxa"/>
            <w:shd w:val="solid" w:color="FFFFFF" w:fill="auto"/>
          </w:tcPr>
          <w:p w14:paraId="0F59C3D8" w14:textId="77777777" w:rsidR="002337E6" w:rsidRDefault="00F05BE3">
            <w:pPr>
              <w:pStyle w:val="Guidance"/>
              <w:rPr>
                <w:i w:val="0"/>
                <w:color w:val="auto"/>
              </w:rPr>
            </w:pPr>
            <w:r>
              <w:rPr>
                <w:i w:val="0"/>
                <w:color w:val="auto"/>
              </w:rPr>
              <w:t>CP-160731</w:t>
            </w:r>
          </w:p>
        </w:tc>
        <w:tc>
          <w:tcPr>
            <w:tcW w:w="633" w:type="dxa"/>
            <w:shd w:val="solid" w:color="FFFFFF" w:fill="auto"/>
          </w:tcPr>
          <w:p w14:paraId="01BB0067" w14:textId="77777777" w:rsidR="002337E6" w:rsidRDefault="002337E6">
            <w:pPr>
              <w:pStyle w:val="Guidance"/>
              <w:rPr>
                <w:i w:val="0"/>
                <w:color w:val="auto"/>
              </w:rPr>
            </w:pPr>
            <w:r>
              <w:rPr>
                <w:i w:val="0"/>
                <w:color w:val="auto"/>
              </w:rPr>
              <w:t>0183</w:t>
            </w:r>
          </w:p>
        </w:tc>
        <w:tc>
          <w:tcPr>
            <w:tcW w:w="425" w:type="dxa"/>
            <w:shd w:val="solid" w:color="FFFFFF" w:fill="auto"/>
          </w:tcPr>
          <w:p w14:paraId="7E0B151A"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0A3594AA"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4494FEDF" w14:textId="77777777" w:rsidR="002337E6" w:rsidRDefault="002337E6" w:rsidP="008959B3">
            <w:pPr>
              <w:pStyle w:val="TAL"/>
            </w:pPr>
            <w:r>
              <w:t>13.2.0</w:t>
            </w:r>
          </w:p>
        </w:tc>
        <w:tc>
          <w:tcPr>
            <w:tcW w:w="690" w:type="dxa"/>
            <w:shd w:val="solid" w:color="FFFFFF" w:fill="auto"/>
          </w:tcPr>
          <w:p w14:paraId="230284EF" w14:textId="77777777" w:rsidR="002337E6" w:rsidRDefault="002337E6" w:rsidP="006C681E">
            <w:pPr>
              <w:pStyle w:val="TAL"/>
            </w:pPr>
            <w:r>
              <w:t>13.3.0</w:t>
            </w:r>
          </w:p>
        </w:tc>
      </w:tr>
      <w:tr w:rsidR="00547624" w:rsidRPr="00137B22" w14:paraId="5112B4C4" w14:textId="77777777" w:rsidTr="00235CC9">
        <w:tc>
          <w:tcPr>
            <w:tcW w:w="800" w:type="dxa"/>
            <w:shd w:val="solid" w:color="FFFFFF" w:fill="auto"/>
          </w:tcPr>
          <w:p w14:paraId="0641D6AE" w14:textId="77777777" w:rsidR="00547624" w:rsidRDefault="00547624" w:rsidP="006C681E">
            <w:pPr>
              <w:pStyle w:val="TAL"/>
            </w:pPr>
            <w:r>
              <w:t>2016-12</w:t>
            </w:r>
          </w:p>
        </w:tc>
        <w:tc>
          <w:tcPr>
            <w:tcW w:w="800" w:type="dxa"/>
            <w:shd w:val="solid" w:color="FFFFFF" w:fill="auto"/>
          </w:tcPr>
          <w:p w14:paraId="26D581D7" w14:textId="77777777" w:rsidR="00547624" w:rsidRDefault="00547624">
            <w:pPr>
              <w:pStyle w:val="Guidance"/>
              <w:rPr>
                <w:i w:val="0"/>
                <w:color w:val="auto"/>
              </w:rPr>
            </w:pPr>
            <w:r>
              <w:rPr>
                <w:i w:val="0"/>
                <w:color w:val="auto"/>
              </w:rPr>
              <w:t>CT-74</w:t>
            </w:r>
          </w:p>
        </w:tc>
        <w:tc>
          <w:tcPr>
            <w:tcW w:w="1103" w:type="dxa"/>
            <w:shd w:val="solid" w:color="FFFFFF" w:fill="auto"/>
          </w:tcPr>
          <w:p w14:paraId="67E2EA86" w14:textId="77777777" w:rsidR="00547624" w:rsidRDefault="00F05BE3">
            <w:pPr>
              <w:pStyle w:val="Guidance"/>
              <w:rPr>
                <w:i w:val="0"/>
                <w:color w:val="auto"/>
              </w:rPr>
            </w:pPr>
            <w:r>
              <w:rPr>
                <w:i w:val="0"/>
                <w:color w:val="auto"/>
              </w:rPr>
              <w:t>CP-160732</w:t>
            </w:r>
          </w:p>
        </w:tc>
        <w:tc>
          <w:tcPr>
            <w:tcW w:w="633" w:type="dxa"/>
            <w:shd w:val="solid" w:color="FFFFFF" w:fill="auto"/>
          </w:tcPr>
          <w:p w14:paraId="074BF338" w14:textId="77777777" w:rsidR="00547624" w:rsidRDefault="00547624">
            <w:pPr>
              <w:pStyle w:val="Guidance"/>
              <w:rPr>
                <w:i w:val="0"/>
                <w:color w:val="auto"/>
              </w:rPr>
            </w:pPr>
            <w:r>
              <w:rPr>
                <w:i w:val="0"/>
                <w:color w:val="auto"/>
              </w:rPr>
              <w:t>0184</w:t>
            </w:r>
          </w:p>
        </w:tc>
        <w:tc>
          <w:tcPr>
            <w:tcW w:w="425" w:type="dxa"/>
            <w:shd w:val="solid" w:color="FFFFFF" w:fill="auto"/>
          </w:tcPr>
          <w:p w14:paraId="07BE6B56" w14:textId="77777777" w:rsidR="00547624" w:rsidRDefault="00547624" w:rsidP="00B46C3A">
            <w:pPr>
              <w:pStyle w:val="Guidance"/>
              <w:jc w:val="center"/>
              <w:rPr>
                <w:i w:val="0"/>
                <w:color w:val="auto"/>
              </w:rPr>
            </w:pPr>
          </w:p>
        </w:tc>
        <w:tc>
          <w:tcPr>
            <w:tcW w:w="4536" w:type="dxa"/>
            <w:shd w:val="solid" w:color="FFFFFF" w:fill="auto"/>
          </w:tcPr>
          <w:p w14:paraId="2F287A5D"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3EEB1D7F" w14:textId="77777777" w:rsidR="00547624" w:rsidRDefault="00547624" w:rsidP="008959B3">
            <w:pPr>
              <w:pStyle w:val="TAL"/>
            </w:pPr>
            <w:r>
              <w:t>13.2.0</w:t>
            </w:r>
          </w:p>
        </w:tc>
        <w:tc>
          <w:tcPr>
            <w:tcW w:w="690" w:type="dxa"/>
            <w:shd w:val="solid" w:color="FFFFFF" w:fill="auto"/>
          </w:tcPr>
          <w:p w14:paraId="5CD77790" w14:textId="77777777" w:rsidR="00547624" w:rsidRDefault="00547624" w:rsidP="006C681E">
            <w:pPr>
              <w:pStyle w:val="TAL"/>
            </w:pPr>
            <w:r>
              <w:t>13.3.0</w:t>
            </w:r>
          </w:p>
        </w:tc>
      </w:tr>
      <w:tr w:rsidR="00B61A7E" w:rsidRPr="00137B22" w14:paraId="1604FF91" w14:textId="77777777" w:rsidTr="00235CC9">
        <w:tc>
          <w:tcPr>
            <w:tcW w:w="800" w:type="dxa"/>
            <w:shd w:val="solid" w:color="FFFFFF" w:fill="auto"/>
          </w:tcPr>
          <w:p w14:paraId="55AD9ACB" w14:textId="77777777" w:rsidR="00B61A7E" w:rsidRDefault="00B61A7E" w:rsidP="006C681E">
            <w:pPr>
              <w:pStyle w:val="TAL"/>
            </w:pPr>
            <w:r>
              <w:t>2016-12</w:t>
            </w:r>
          </w:p>
        </w:tc>
        <w:tc>
          <w:tcPr>
            <w:tcW w:w="800" w:type="dxa"/>
            <w:shd w:val="solid" w:color="FFFFFF" w:fill="auto"/>
          </w:tcPr>
          <w:p w14:paraId="0018448D" w14:textId="77777777" w:rsidR="00B61A7E" w:rsidRDefault="00B61A7E">
            <w:pPr>
              <w:pStyle w:val="Guidance"/>
              <w:rPr>
                <w:i w:val="0"/>
                <w:color w:val="auto"/>
              </w:rPr>
            </w:pPr>
            <w:r>
              <w:rPr>
                <w:i w:val="0"/>
                <w:color w:val="auto"/>
              </w:rPr>
              <w:t>CT-74</w:t>
            </w:r>
          </w:p>
        </w:tc>
        <w:tc>
          <w:tcPr>
            <w:tcW w:w="1103" w:type="dxa"/>
            <w:shd w:val="solid" w:color="FFFFFF" w:fill="auto"/>
          </w:tcPr>
          <w:p w14:paraId="3E0A90CB" w14:textId="77777777" w:rsidR="00B61A7E" w:rsidRDefault="00F05BE3">
            <w:pPr>
              <w:pStyle w:val="Guidance"/>
              <w:rPr>
                <w:i w:val="0"/>
                <w:color w:val="auto"/>
              </w:rPr>
            </w:pPr>
            <w:r>
              <w:rPr>
                <w:i w:val="0"/>
                <w:color w:val="auto"/>
              </w:rPr>
              <w:t>CP-160731</w:t>
            </w:r>
          </w:p>
        </w:tc>
        <w:tc>
          <w:tcPr>
            <w:tcW w:w="633" w:type="dxa"/>
            <w:shd w:val="solid" w:color="FFFFFF" w:fill="auto"/>
          </w:tcPr>
          <w:p w14:paraId="36617EBC" w14:textId="77777777" w:rsidR="00B61A7E" w:rsidRDefault="00B61A7E">
            <w:pPr>
              <w:pStyle w:val="Guidance"/>
              <w:rPr>
                <w:i w:val="0"/>
                <w:color w:val="auto"/>
              </w:rPr>
            </w:pPr>
            <w:r>
              <w:rPr>
                <w:i w:val="0"/>
                <w:color w:val="auto"/>
              </w:rPr>
              <w:t>0185</w:t>
            </w:r>
          </w:p>
        </w:tc>
        <w:tc>
          <w:tcPr>
            <w:tcW w:w="425" w:type="dxa"/>
            <w:shd w:val="solid" w:color="FFFFFF" w:fill="auto"/>
          </w:tcPr>
          <w:p w14:paraId="5547C23F" w14:textId="77777777" w:rsidR="00B61A7E" w:rsidRDefault="00B61A7E" w:rsidP="00B46C3A">
            <w:pPr>
              <w:pStyle w:val="Guidance"/>
              <w:jc w:val="center"/>
              <w:rPr>
                <w:i w:val="0"/>
                <w:color w:val="auto"/>
              </w:rPr>
            </w:pPr>
          </w:p>
        </w:tc>
        <w:tc>
          <w:tcPr>
            <w:tcW w:w="4536" w:type="dxa"/>
            <w:shd w:val="solid" w:color="FFFFFF" w:fill="auto"/>
          </w:tcPr>
          <w:p w14:paraId="3CF3BD75"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6DB811C9" w14:textId="77777777" w:rsidR="00B61A7E" w:rsidRDefault="00B61A7E" w:rsidP="008959B3">
            <w:pPr>
              <w:pStyle w:val="TAL"/>
            </w:pPr>
            <w:r>
              <w:t>13.2.0</w:t>
            </w:r>
          </w:p>
        </w:tc>
        <w:tc>
          <w:tcPr>
            <w:tcW w:w="690" w:type="dxa"/>
            <w:shd w:val="solid" w:color="FFFFFF" w:fill="auto"/>
          </w:tcPr>
          <w:p w14:paraId="498F3585" w14:textId="77777777" w:rsidR="00B61A7E" w:rsidRDefault="00B61A7E" w:rsidP="006C681E">
            <w:pPr>
              <w:pStyle w:val="TAL"/>
            </w:pPr>
            <w:r>
              <w:t>13.3.0</w:t>
            </w:r>
          </w:p>
        </w:tc>
      </w:tr>
      <w:tr w:rsidR="00437D87" w:rsidRPr="00137B22" w14:paraId="2F76333A" w14:textId="77777777" w:rsidTr="00235CC9">
        <w:tc>
          <w:tcPr>
            <w:tcW w:w="800" w:type="dxa"/>
            <w:shd w:val="solid" w:color="FFFFFF" w:fill="auto"/>
          </w:tcPr>
          <w:p w14:paraId="58CD25C1" w14:textId="77777777" w:rsidR="00437D87" w:rsidRDefault="00437D87" w:rsidP="006C681E">
            <w:pPr>
              <w:pStyle w:val="TAL"/>
            </w:pPr>
            <w:r>
              <w:t>2016-12</w:t>
            </w:r>
          </w:p>
        </w:tc>
        <w:tc>
          <w:tcPr>
            <w:tcW w:w="800" w:type="dxa"/>
            <w:shd w:val="solid" w:color="FFFFFF" w:fill="auto"/>
          </w:tcPr>
          <w:p w14:paraId="512E5346" w14:textId="77777777" w:rsidR="00437D87" w:rsidRDefault="00437D87">
            <w:pPr>
              <w:pStyle w:val="Guidance"/>
              <w:rPr>
                <w:i w:val="0"/>
                <w:color w:val="auto"/>
              </w:rPr>
            </w:pPr>
            <w:r>
              <w:rPr>
                <w:i w:val="0"/>
                <w:color w:val="auto"/>
              </w:rPr>
              <w:t>CT-74</w:t>
            </w:r>
          </w:p>
        </w:tc>
        <w:tc>
          <w:tcPr>
            <w:tcW w:w="1103" w:type="dxa"/>
            <w:shd w:val="solid" w:color="FFFFFF" w:fill="auto"/>
          </w:tcPr>
          <w:p w14:paraId="793D8F6D" w14:textId="77777777" w:rsidR="00437D87" w:rsidRDefault="00F05BE3">
            <w:pPr>
              <w:pStyle w:val="Guidance"/>
              <w:rPr>
                <w:i w:val="0"/>
                <w:color w:val="auto"/>
              </w:rPr>
            </w:pPr>
            <w:r>
              <w:rPr>
                <w:i w:val="0"/>
                <w:color w:val="auto"/>
              </w:rPr>
              <w:t>CP-160732</w:t>
            </w:r>
          </w:p>
        </w:tc>
        <w:tc>
          <w:tcPr>
            <w:tcW w:w="633" w:type="dxa"/>
            <w:shd w:val="solid" w:color="FFFFFF" w:fill="auto"/>
          </w:tcPr>
          <w:p w14:paraId="49B4311F" w14:textId="77777777" w:rsidR="00437D87" w:rsidRDefault="00437D87">
            <w:pPr>
              <w:pStyle w:val="Guidance"/>
              <w:rPr>
                <w:i w:val="0"/>
                <w:color w:val="auto"/>
              </w:rPr>
            </w:pPr>
            <w:r>
              <w:rPr>
                <w:i w:val="0"/>
                <w:color w:val="auto"/>
              </w:rPr>
              <w:t>0187</w:t>
            </w:r>
          </w:p>
        </w:tc>
        <w:tc>
          <w:tcPr>
            <w:tcW w:w="425" w:type="dxa"/>
            <w:shd w:val="solid" w:color="FFFFFF" w:fill="auto"/>
          </w:tcPr>
          <w:p w14:paraId="20CD5B17"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012C3942"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189D396C" w14:textId="77777777" w:rsidR="00437D87" w:rsidRDefault="00437D87" w:rsidP="008959B3">
            <w:pPr>
              <w:pStyle w:val="TAL"/>
            </w:pPr>
            <w:r>
              <w:t>13.2.0</w:t>
            </w:r>
          </w:p>
        </w:tc>
        <w:tc>
          <w:tcPr>
            <w:tcW w:w="690" w:type="dxa"/>
            <w:shd w:val="solid" w:color="FFFFFF" w:fill="auto"/>
          </w:tcPr>
          <w:p w14:paraId="62B0B0A9" w14:textId="77777777" w:rsidR="00437D87" w:rsidRDefault="00437D87" w:rsidP="006C681E">
            <w:pPr>
              <w:pStyle w:val="TAL"/>
            </w:pPr>
            <w:r>
              <w:t>13.3.0</w:t>
            </w:r>
          </w:p>
        </w:tc>
      </w:tr>
      <w:tr w:rsidR="00E653AB" w:rsidRPr="00137B22" w14:paraId="6F679B7A" w14:textId="77777777" w:rsidTr="00235CC9">
        <w:tc>
          <w:tcPr>
            <w:tcW w:w="800" w:type="dxa"/>
            <w:shd w:val="solid" w:color="FFFFFF" w:fill="auto"/>
          </w:tcPr>
          <w:p w14:paraId="6498028C" w14:textId="77777777" w:rsidR="00E653AB" w:rsidRDefault="00E653AB" w:rsidP="006C681E">
            <w:pPr>
              <w:pStyle w:val="TAL"/>
            </w:pPr>
            <w:r>
              <w:t>2016-12</w:t>
            </w:r>
          </w:p>
        </w:tc>
        <w:tc>
          <w:tcPr>
            <w:tcW w:w="800" w:type="dxa"/>
            <w:shd w:val="solid" w:color="FFFFFF" w:fill="auto"/>
          </w:tcPr>
          <w:p w14:paraId="36A6A3D4" w14:textId="77777777" w:rsidR="00E653AB" w:rsidRDefault="00E653AB">
            <w:pPr>
              <w:pStyle w:val="Guidance"/>
              <w:rPr>
                <w:i w:val="0"/>
                <w:color w:val="auto"/>
              </w:rPr>
            </w:pPr>
            <w:r>
              <w:rPr>
                <w:i w:val="0"/>
                <w:color w:val="auto"/>
              </w:rPr>
              <w:t>CT-74</w:t>
            </w:r>
          </w:p>
        </w:tc>
        <w:tc>
          <w:tcPr>
            <w:tcW w:w="1103" w:type="dxa"/>
            <w:shd w:val="solid" w:color="FFFFFF" w:fill="auto"/>
          </w:tcPr>
          <w:p w14:paraId="31E7D63B" w14:textId="77777777" w:rsidR="00E653AB" w:rsidRDefault="00F05BE3">
            <w:pPr>
              <w:pStyle w:val="Guidance"/>
              <w:rPr>
                <w:i w:val="0"/>
                <w:color w:val="auto"/>
              </w:rPr>
            </w:pPr>
            <w:r>
              <w:rPr>
                <w:i w:val="0"/>
                <w:color w:val="auto"/>
              </w:rPr>
              <w:t>CP-160731</w:t>
            </w:r>
          </w:p>
        </w:tc>
        <w:tc>
          <w:tcPr>
            <w:tcW w:w="633" w:type="dxa"/>
            <w:shd w:val="solid" w:color="FFFFFF" w:fill="auto"/>
          </w:tcPr>
          <w:p w14:paraId="26126396" w14:textId="77777777" w:rsidR="00E653AB" w:rsidRDefault="00E653AB">
            <w:pPr>
              <w:pStyle w:val="Guidance"/>
              <w:rPr>
                <w:i w:val="0"/>
                <w:color w:val="auto"/>
              </w:rPr>
            </w:pPr>
            <w:r>
              <w:rPr>
                <w:i w:val="0"/>
                <w:color w:val="auto"/>
              </w:rPr>
              <w:t>0189</w:t>
            </w:r>
          </w:p>
        </w:tc>
        <w:tc>
          <w:tcPr>
            <w:tcW w:w="425" w:type="dxa"/>
            <w:shd w:val="solid" w:color="FFFFFF" w:fill="auto"/>
          </w:tcPr>
          <w:p w14:paraId="2A833647"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6C611E5"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77A93855" w14:textId="77777777" w:rsidR="00E653AB" w:rsidRDefault="00E653AB" w:rsidP="008959B3">
            <w:pPr>
              <w:pStyle w:val="TAL"/>
            </w:pPr>
            <w:r>
              <w:t>13.2.0</w:t>
            </w:r>
          </w:p>
        </w:tc>
        <w:tc>
          <w:tcPr>
            <w:tcW w:w="690" w:type="dxa"/>
            <w:shd w:val="solid" w:color="FFFFFF" w:fill="auto"/>
          </w:tcPr>
          <w:p w14:paraId="31E31349" w14:textId="77777777" w:rsidR="00E653AB" w:rsidRDefault="00E653AB" w:rsidP="006C681E">
            <w:pPr>
              <w:pStyle w:val="TAL"/>
            </w:pPr>
            <w:r>
              <w:t>13.3.0</w:t>
            </w:r>
          </w:p>
        </w:tc>
      </w:tr>
      <w:tr w:rsidR="0049282E" w:rsidRPr="00137B22" w14:paraId="6F844DA6" w14:textId="77777777" w:rsidTr="00235CC9">
        <w:tc>
          <w:tcPr>
            <w:tcW w:w="800" w:type="dxa"/>
            <w:shd w:val="solid" w:color="FFFFFF" w:fill="auto"/>
          </w:tcPr>
          <w:p w14:paraId="74C48DDB" w14:textId="77777777" w:rsidR="0049282E" w:rsidRDefault="0049282E" w:rsidP="006C681E">
            <w:pPr>
              <w:pStyle w:val="TAL"/>
            </w:pPr>
            <w:r>
              <w:t>2016-12</w:t>
            </w:r>
          </w:p>
        </w:tc>
        <w:tc>
          <w:tcPr>
            <w:tcW w:w="800" w:type="dxa"/>
            <w:shd w:val="solid" w:color="FFFFFF" w:fill="auto"/>
          </w:tcPr>
          <w:p w14:paraId="3382F22F" w14:textId="77777777" w:rsidR="0049282E" w:rsidRDefault="0049282E">
            <w:pPr>
              <w:pStyle w:val="Guidance"/>
              <w:rPr>
                <w:i w:val="0"/>
                <w:color w:val="auto"/>
              </w:rPr>
            </w:pPr>
            <w:r>
              <w:rPr>
                <w:i w:val="0"/>
                <w:color w:val="auto"/>
              </w:rPr>
              <w:t>CT-74</w:t>
            </w:r>
          </w:p>
        </w:tc>
        <w:tc>
          <w:tcPr>
            <w:tcW w:w="1103" w:type="dxa"/>
            <w:shd w:val="solid" w:color="FFFFFF" w:fill="auto"/>
          </w:tcPr>
          <w:p w14:paraId="4191D701" w14:textId="77777777" w:rsidR="0049282E" w:rsidRDefault="00F05BE3">
            <w:pPr>
              <w:pStyle w:val="Guidance"/>
              <w:rPr>
                <w:i w:val="0"/>
                <w:color w:val="auto"/>
              </w:rPr>
            </w:pPr>
            <w:r>
              <w:rPr>
                <w:i w:val="0"/>
                <w:color w:val="auto"/>
              </w:rPr>
              <w:t>CP-160731</w:t>
            </w:r>
          </w:p>
        </w:tc>
        <w:tc>
          <w:tcPr>
            <w:tcW w:w="633" w:type="dxa"/>
            <w:shd w:val="solid" w:color="FFFFFF" w:fill="auto"/>
          </w:tcPr>
          <w:p w14:paraId="12F22AB7" w14:textId="77777777" w:rsidR="0049282E" w:rsidRDefault="0049282E">
            <w:pPr>
              <w:pStyle w:val="Guidance"/>
              <w:rPr>
                <w:i w:val="0"/>
                <w:color w:val="auto"/>
              </w:rPr>
            </w:pPr>
            <w:r>
              <w:rPr>
                <w:i w:val="0"/>
                <w:color w:val="auto"/>
              </w:rPr>
              <w:t>0191</w:t>
            </w:r>
          </w:p>
        </w:tc>
        <w:tc>
          <w:tcPr>
            <w:tcW w:w="425" w:type="dxa"/>
            <w:shd w:val="solid" w:color="FFFFFF" w:fill="auto"/>
          </w:tcPr>
          <w:p w14:paraId="6F5D70CA" w14:textId="77777777" w:rsidR="0049282E" w:rsidRDefault="0049282E" w:rsidP="00B46C3A">
            <w:pPr>
              <w:pStyle w:val="Guidance"/>
              <w:jc w:val="center"/>
              <w:rPr>
                <w:i w:val="0"/>
                <w:color w:val="auto"/>
              </w:rPr>
            </w:pPr>
          </w:p>
        </w:tc>
        <w:tc>
          <w:tcPr>
            <w:tcW w:w="4536" w:type="dxa"/>
            <w:shd w:val="solid" w:color="FFFFFF" w:fill="auto"/>
          </w:tcPr>
          <w:p w14:paraId="6EBCEC11"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60B93D96" w14:textId="77777777" w:rsidR="0049282E" w:rsidRDefault="0049282E" w:rsidP="008959B3">
            <w:pPr>
              <w:pStyle w:val="TAL"/>
            </w:pPr>
            <w:r>
              <w:t>13.2.0</w:t>
            </w:r>
          </w:p>
        </w:tc>
        <w:tc>
          <w:tcPr>
            <w:tcW w:w="690" w:type="dxa"/>
            <w:shd w:val="solid" w:color="FFFFFF" w:fill="auto"/>
          </w:tcPr>
          <w:p w14:paraId="3D7C959C" w14:textId="77777777" w:rsidR="0049282E" w:rsidRDefault="0049282E" w:rsidP="006C681E">
            <w:pPr>
              <w:pStyle w:val="TAL"/>
            </w:pPr>
            <w:r>
              <w:t>13.3.0</w:t>
            </w:r>
          </w:p>
        </w:tc>
      </w:tr>
      <w:tr w:rsidR="00A77AEB" w:rsidRPr="00137B22" w14:paraId="43751E81" w14:textId="77777777" w:rsidTr="00235CC9">
        <w:tc>
          <w:tcPr>
            <w:tcW w:w="800" w:type="dxa"/>
            <w:shd w:val="solid" w:color="FFFFFF" w:fill="auto"/>
          </w:tcPr>
          <w:p w14:paraId="41A3BA30" w14:textId="77777777" w:rsidR="00A77AEB" w:rsidRDefault="00A77AEB" w:rsidP="006C681E">
            <w:pPr>
              <w:pStyle w:val="TAL"/>
            </w:pPr>
            <w:r>
              <w:t>2016-12</w:t>
            </w:r>
          </w:p>
        </w:tc>
        <w:tc>
          <w:tcPr>
            <w:tcW w:w="800" w:type="dxa"/>
            <w:shd w:val="solid" w:color="FFFFFF" w:fill="auto"/>
          </w:tcPr>
          <w:p w14:paraId="412A9808" w14:textId="77777777" w:rsidR="00A77AEB" w:rsidRDefault="00A77AEB">
            <w:pPr>
              <w:pStyle w:val="Guidance"/>
              <w:rPr>
                <w:i w:val="0"/>
                <w:color w:val="auto"/>
              </w:rPr>
            </w:pPr>
            <w:r>
              <w:rPr>
                <w:i w:val="0"/>
                <w:color w:val="auto"/>
              </w:rPr>
              <w:t>CT-74</w:t>
            </w:r>
          </w:p>
        </w:tc>
        <w:tc>
          <w:tcPr>
            <w:tcW w:w="1103" w:type="dxa"/>
            <w:shd w:val="solid" w:color="FFFFFF" w:fill="auto"/>
          </w:tcPr>
          <w:p w14:paraId="1A174785"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0A1F8047" w14:textId="77777777" w:rsidR="00A77AEB" w:rsidRDefault="00A77AEB">
            <w:pPr>
              <w:pStyle w:val="Guidance"/>
              <w:rPr>
                <w:i w:val="0"/>
                <w:color w:val="auto"/>
              </w:rPr>
            </w:pPr>
            <w:r>
              <w:rPr>
                <w:i w:val="0"/>
                <w:color w:val="auto"/>
              </w:rPr>
              <w:t>0193</w:t>
            </w:r>
          </w:p>
        </w:tc>
        <w:tc>
          <w:tcPr>
            <w:tcW w:w="425" w:type="dxa"/>
            <w:shd w:val="solid" w:color="FFFFFF" w:fill="auto"/>
          </w:tcPr>
          <w:p w14:paraId="7588D7CA"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1DCB62D6"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1E9B685D" w14:textId="77777777" w:rsidR="00A77AEB" w:rsidRDefault="00A77AEB" w:rsidP="008959B3">
            <w:pPr>
              <w:pStyle w:val="TAL"/>
            </w:pPr>
            <w:r>
              <w:t>13.2.0</w:t>
            </w:r>
          </w:p>
        </w:tc>
        <w:tc>
          <w:tcPr>
            <w:tcW w:w="690" w:type="dxa"/>
            <w:shd w:val="solid" w:color="FFFFFF" w:fill="auto"/>
          </w:tcPr>
          <w:p w14:paraId="4AFF693D" w14:textId="77777777" w:rsidR="00A77AEB" w:rsidRDefault="00A77AEB" w:rsidP="006C681E">
            <w:pPr>
              <w:pStyle w:val="TAL"/>
            </w:pPr>
            <w:r>
              <w:t>13.3.0</w:t>
            </w:r>
          </w:p>
        </w:tc>
      </w:tr>
      <w:tr w:rsidR="00362FC6" w:rsidRPr="00137B22" w14:paraId="7FA93F4D" w14:textId="77777777" w:rsidTr="00235CC9">
        <w:tc>
          <w:tcPr>
            <w:tcW w:w="800" w:type="dxa"/>
            <w:shd w:val="solid" w:color="FFFFFF" w:fill="auto"/>
          </w:tcPr>
          <w:p w14:paraId="7F20106E" w14:textId="77777777" w:rsidR="00362FC6" w:rsidRDefault="00362FC6" w:rsidP="006C681E">
            <w:pPr>
              <w:pStyle w:val="TAL"/>
            </w:pPr>
            <w:r>
              <w:t>2016-12</w:t>
            </w:r>
          </w:p>
        </w:tc>
        <w:tc>
          <w:tcPr>
            <w:tcW w:w="800" w:type="dxa"/>
            <w:shd w:val="solid" w:color="FFFFFF" w:fill="auto"/>
          </w:tcPr>
          <w:p w14:paraId="0C233670" w14:textId="77777777" w:rsidR="00362FC6" w:rsidRDefault="00362FC6">
            <w:pPr>
              <w:pStyle w:val="Guidance"/>
              <w:rPr>
                <w:i w:val="0"/>
                <w:color w:val="auto"/>
              </w:rPr>
            </w:pPr>
            <w:r>
              <w:rPr>
                <w:i w:val="0"/>
                <w:color w:val="auto"/>
              </w:rPr>
              <w:t>CT-74</w:t>
            </w:r>
          </w:p>
        </w:tc>
        <w:tc>
          <w:tcPr>
            <w:tcW w:w="1103" w:type="dxa"/>
            <w:shd w:val="solid" w:color="FFFFFF" w:fill="auto"/>
          </w:tcPr>
          <w:p w14:paraId="3DEC1E82" w14:textId="77777777" w:rsidR="00362FC6" w:rsidRDefault="00F05BE3">
            <w:pPr>
              <w:pStyle w:val="Guidance"/>
              <w:rPr>
                <w:i w:val="0"/>
                <w:color w:val="auto"/>
              </w:rPr>
            </w:pPr>
            <w:r>
              <w:rPr>
                <w:i w:val="0"/>
                <w:color w:val="auto"/>
              </w:rPr>
              <w:t>CP-160731</w:t>
            </w:r>
          </w:p>
        </w:tc>
        <w:tc>
          <w:tcPr>
            <w:tcW w:w="633" w:type="dxa"/>
            <w:shd w:val="solid" w:color="FFFFFF" w:fill="auto"/>
          </w:tcPr>
          <w:p w14:paraId="265B476E" w14:textId="77777777" w:rsidR="00362FC6" w:rsidRDefault="00362FC6">
            <w:pPr>
              <w:pStyle w:val="Guidance"/>
              <w:rPr>
                <w:i w:val="0"/>
                <w:color w:val="auto"/>
              </w:rPr>
            </w:pPr>
            <w:r>
              <w:rPr>
                <w:i w:val="0"/>
                <w:color w:val="auto"/>
              </w:rPr>
              <w:t>0194</w:t>
            </w:r>
          </w:p>
        </w:tc>
        <w:tc>
          <w:tcPr>
            <w:tcW w:w="425" w:type="dxa"/>
            <w:shd w:val="solid" w:color="FFFFFF" w:fill="auto"/>
          </w:tcPr>
          <w:p w14:paraId="16D01783"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4822BA2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774D5C63" w14:textId="77777777" w:rsidR="00362FC6" w:rsidRDefault="00362FC6" w:rsidP="008959B3">
            <w:pPr>
              <w:pStyle w:val="TAL"/>
            </w:pPr>
            <w:r>
              <w:t>13.2.0</w:t>
            </w:r>
          </w:p>
        </w:tc>
        <w:tc>
          <w:tcPr>
            <w:tcW w:w="690" w:type="dxa"/>
            <w:shd w:val="solid" w:color="FFFFFF" w:fill="auto"/>
          </w:tcPr>
          <w:p w14:paraId="6DDE2E75" w14:textId="77777777" w:rsidR="00362FC6" w:rsidRDefault="00362FC6" w:rsidP="006C681E">
            <w:pPr>
              <w:pStyle w:val="TAL"/>
            </w:pPr>
            <w:r>
              <w:t>13.3.0</w:t>
            </w:r>
          </w:p>
        </w:tc>
      </w:tr>
      <w:tr w:rsidR="000459EE" w:rsidRPr="00137B22" w14:paraId="09CF6195" w14:textId="77777777" w:rsidTr="00235CC9">
        <w:tc>
          <w:tcPr>
            <w:tcW w:w="800" w:type="dxa"/>
            <w:shd w:val="solid" w:color="FFFFFF" w:fill="auto"/>
          </w:tcPr>
          <w:p w14:paraId="1AEE7678" w14:textId="77777777" w:rsidR="000459EE" w:rsidRDefault="000459EE" w:rsidP="006C681E">
            <w:pPr>
              <w:pStyle w:val="TAL"/>
            </w:pPr>
            <w:r>
              <w:t>2016-12</w:t>
            </w:r>
          </w:p>
        </w:tc>
        <w:tc>
          <w:tcPr>
            <w:tcW w:w="800" w:type="dxa"/>
            <w:shd w:val="solid" w:color="FFFFFF" w:fill="auto"/>
          </w:tcPr>
          <w:p w14:paraId="4943990F" w14:textId="77777777" w:rsidR="000459EE" w:rsidRDefault="000459EE">
            <w:pPr>
              <w:pStyle w:val="Guidance"/>
              <w:rPr>
                <w:i w:val="0"/>
                <w:color w:val="auto"/>
              </w:rPr>
            </w:pPr>
            <w:r>
              <w:rPr>
                <w:i w:val="0"/>
                <w:color w:val="auto"/>
              </w:rPr>
              <w:t>CT-74</w:t>
            </w:r>
          </w:p>
        </w:tc>
        <w:tc>
          <w:tcPr>
            <w:tcW w:w="1103" w:type="dxa"/>
            <w:shd w:val="solid" w:color="FFFFFF" w:fill="auto"/>
          </w:tcPr>
          <w:p w14:paraId="4153A885" w14:textId="77777777" w:rsidR="000459EE" w:rsidRDefault="00F05BE3">
            <w:pPr>
              <w:pStyle w:val="Guidance"/>
              <w:rPr>
                <w:i w:val="0"/>
                <w:color w:val="auto"/>
              </w:rPr>
            </w:pPr>
            <w:r>
              <w:rPr>
                <w:i w:val="0"/>
                <w:color w:val="auto"/>
              </w:rPr>
              <w:t>CP-160731</w:t>
            </w:r>
          </w:p>
        </w:tc>
        <w:tc>
          <w:tcPr>
            <w:tcW w:w="633" w:type="dxa"/>
            <w:shd w:val="solid" w:color="FFFFFF" w:fill="auto"/>
          </w:tcPr>
          <w:p w14:paraId="4174C883" w14:textId="77777777" w:rsidR="000459EE" w:rsidRDefault="000459EE">
            <w:pPr>
              <w:pStyle w:val="Guidance"/>
              <w:rPr>
                <w:i w:val="0"/>
                <w:color w:val="auto"/>
              </w:rPr>
            </w:pPr>
            <w:r>
              <w:rPr>
                <w:i w:val="0"/>
                <w:color w:val="auto"/>
              </w:rPr>
              <w:t>0197</w:t>
            </w:r>
          </w:p>
        </w:tc>
        <w:tc>
          <w:tcPr>
            <w:tcW w:w="425" w:type="dxa"/>
            <w:shd w:val="solid" w:color="FFFFFF" w:fill="auto"/>
          </w:tcPr>
          <w:p w14:paraId="383D2D6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E03536F"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00A497B4" w14:textId="77777777" w:rsidR="000459EE" w:rsidRDefault="000459EE" w:rsidP="008959B3">
            <w:pPr>
              <w:pStyle w:val="TAL"/>
            </w:pPr>
            <w:r>
              <w:t>13.2.0</w:t>
            </w:r>
          </w:p>
        </w:tc>
        <w:tc>
          <w:tcPr>
            <w:tcW w:w="690" w:type="dxa"/>
            <w:shd w:val="solid" w:color="FFFFFF" w:fill="auto"/>
          </w:tcPr>
          <w:p w14:paraId="455C87B7" w14:textId="77777777" w:rsidR="000459EE" w:rsidRDefault="000459EE" w:rsidP="006C681E">
            <w:pPr>
              <w:pStyle w:val="TAL"/>
            </w:pPr>
            <w:r>
              <w:t>13.3.0</w:t>
            </w:r>
          </w:p>
        </w:tc>
      </w:tr>
      <w:tr w:rsidR="00506131" w:rsidRPr="00137B22" w14:paraId="3E92241A" w14:textId="77777777" w:rsidTr="00235CC9">
        <w:tc>
          <w:tcPr>
            <w:tcW w:w="800" w:type="dxa"/>
            <w:shd w:val="solid" w:color="FFFFFF" w:fill="auto"/>
          </w:tcPr>
          <w:p w14:paraId="73DF57DC" w14:textId="77777777" w:rsidR="00506131" w:rsidRDefault="00506131" w:rsidP="006C681E">
            <w:pPr>
              <w:pStyle w:val="TAL"/>
            </w:pPr>
            <w:r>
              <w:t>2016-12</w:t>
            </w:r>
          </w:p>
        </w:tc>
        <w:tc>
          <w:tcPr>
            <w:tcW w:w="800" w:type="dxa"/>
            <w:shd w:val="solid" w:color="FFFFFF" w:fill="auto"/>
          </w:tcPr>
          <w:p w14:paraId="5A3A7EBE" w14:textId="77777777" w:rsidR="00506131" w:rsidRDefault="00506131">
            <w:pPr>
              <w:pStyle w:val="Guidance"/>
              <w:rPr>
                <w:i w:val="0"/>
                <w:color w:val="auto"/>
              </w:rPr>
            </w:pPr>
            <w:r>
              <w:rPr>
                <w:i w:val="0"/>
                <w:color w:val="auto"/>
              </w:rPr>
              <w:t>CT-74</w:t>
            </w:r>
          </w:p>
        </w:tc>
        <w:tc>
          <w:tcPr>
            <w:tcW w:w="1103" w:type="dxa"/>
            <w:shd w:val="solid" w:color="FFFFFF" w:fill="auto"/>
          </w:tcPr>
          <w:p w14:paraId="111D278D" w14:textId="77777777" w:rsidR="00506131" w:rsidRDefault="00F05BE3">
            <w:pPr>
              <w:pStyle w:val="Guidance"/>
              <w:rPr>
                <w:i w:val="0"/>
                <w:color w:val="auto"/>
              </w:rPr>
            </w:pPr>
            <w:r>
              <w:rPr>
                <w:i w:val="0"/>
                <w:color w:val="auto"/>
              </w:rPr>
              <w:t>CP-160732</w:t>
            </w:r>
          </w:p>
        </w:tc>
        <w:tc>
          <w:tcPr>
            <w:tcW w:w="633" w:type="dxa"/>
            <w:shd w:val="solid" w:color="FFFFFF" w:fill="auto"/>
          </w:tcPr>
          <w:p w14:paraId="26830E9C" w14:textId="77777777" w:rsidR="00506131" w:rsidRDefault="00506131">
            <w:pPr>
              <w:pStyle w:val="Guidance"/>
              <w:rPr>
                <w:i w:val="0"/>
                <w:color w:val="auto"/>
              </w:rPr>
            </w:pPr>
            <w:r>
              <w:rPr>
                <w:i w:val="0"/>
                <w:color w:val="auto"/>
              </w:rPr>
              <w:t>0198</w:t>
            </w:r>
          </w:p>
        </w:tc>
        <w:tc>
          <w:tcPr>
            <w:tcW w:w="425" w:type="dxa"/>
            <w:shd w:val="solid" w:color="FFFFFF" w:fill="auto"/>
          </w:tcPr>
          <w:p w14:paraId="0CD44DF7"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47BFC7A9"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235B6A73" w14:textId="77777777" w:rsidR="00506131" w:rsidRDefault="00506131" w:rsidP="008959B3">
            <w:pPr>
              <w:pStyle w:val="TAL"/>
            </w:pPr>
            <w:r>
              <w:t>13.2.0</w:t>
            </w:r>
          </w:p>
        </w:tc>
        <w:tc>
          <w:tcPr>
            <w:tcW w:w="690" w:type="dxa"/>
            <w:shd w:val="solid" w:color="FFFFFF" w:fill="auto"/>
          </w:tcPr>
          <w:p w14:paraId="050F7F45" w14:textId="77777777" w:rsidR="00506131" w:rsidRDefault="00506131" w:rsidP="006C681E">
            <w:pPr>
              <w:pStyle w:val="TAL"/>
            </w:pPr>
            <w:r>
              <w:t>13.3.0</w:t>
            </w:r>
          </w:p>
        </w:tc>
      </w:tr>
      <w:tr w:rsidR="00F82F86" w:rsidRPr="00137B22" w14:paraId="709375A4" w14:textId="77777777" w:rsidTr="00235CC9">
        <w:tc>
          <w:tcPr>
            <w:tcW w:w="800" w:type="dxa"/>
            <w:shd w:val="solid" w:color="FFFFFF" w:fill="auto"/>
          </w:tcPr>
          <w:p w14:paraId="077FCF77" w14:textId="77777777" w:rsidR="00F82F86" w:rsidRDefault="00F82F86" w:rsidP="006C681E">
            <w:pPr>
              <w:pStyle w:val="TAL"/>
            </w:pPr>
            <w:r>
              <w:t>2016-12</w:t>
            </w:r>
          </w:p>
        </w:tc>
        <w:tc>
          <w:tcPr>
            <w:tcW w:w="800" w:type="dxa"/>
            <w:shd w:val="solid" w:color="FFFFFF" w:fill="auto"/>
          </w:tcPr>
          <w:p w14:paraId="4D46CFC9" w14:textId="77777777" w:rsidR="00F82F86" w:rsidRDefault="00F82F86">
            <w:pPr>
              <w:pStyle w:val="Guidance"/>
              <w:rPr>
                <w:i w:val="0"/>
                <w:color w:val="auto"/>
              </w:rPr>
            </w:pPr>
            <w:r>
              <w:rPr>
                <w:i w:val="0"/>
                <w:color w:val="auto"/>
              </w:rPr>
              <w:t>CT-74</w:t>
            </w:r>
          </w:p>
        </w:tc>
        <w:tc>
          <w:tcPr>
            <w:tcW w:w="1103" w:type="dxa"/>
            <w:shd w:val="solid" w:color="FFFFFF" w:fill="auto"/>
          </w:tcPr>
          <w:p w14:paraId="309E3DC5"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41B469AF" w14:textId="77777777" w:rsidR="00F82F86" w:rsidRDefault="00F82F86">
            <w:pPr>
              <w:pStyle w:val="Guidance"/>
              <w:rPr>
                <w:i w:val="0"/>
                <w:color w:val="auto"/>
              </w:rPr>
            </w:pPr>
            <w:r>
              <w:rPr>
                <w:i w:val="0"/>
                <w:color w:val="auto"/>
              </w:rPr>
              <w:t>0199</w:t>
            </w:r>
          </w:p>
        </w:tc>
        <w:tc>
          <w:tcPr>
            <w:tcW w:w="425" w:type="dxa"/>
            <w:shd w:val="solid" w:color="FFFFFF" w:fill="auto"/>
          </w:tcPr>
          <w:p w14:paraId="4147447A"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661AD75B"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2EC4B280" w14:textId="77777777" w:rsidR="00F82F86" w:rsidRDefault="00F82F86" w:rsidP="008959B3">
            <w:pPr>
              <w:pStyle w:val="TAL"/>
            </w:pPr>
            <w:r>
              <w:t>13.2.0</w:t>
            </w:r>
          </w:p>
        </w:tc>
        <w:tc>
          <w:tcPr>
            <w:tcW w:w="690" w:type="dxa"/>
            <w:shd w:val="solid" w:color="FFFFFF" w:fill="auto"/>
          </w:tcPr>
          <w:p w14:paraId="4B009651" w14:textId="77777777" w:rsidR="00F82F86" w:rsidRDefault="00F82F86" w:rsidP="006C681E">
            <w:pPr>
              <w:pStyle w:val="TAL"/>
            </w:pPr>
            <w:r>
              <w:t>13.3.0</w:t>
            </w:r>
          </w:p>
        </w:tc>
      </w:tr>
      <w:tr w:rsidR="001806A2" w:rsidRPr="00137B22" w14:paraId="63E8AA25" w14:textId="77777777" w:rsidTr="00235CC9">
        <w:tc>
          <w:tcPr>
            <w:tcW w:w="800" w:type="dxa"/>
            <w:shd w:val="solid" w:color="FFFFFF" w:fill="auto"/>
          </w:tcPr>
          <w:p w14:paraId="64151B13" w14:textId="77777777" w:rsidR="001806A2" w:rsidRDefault="001806A2" w:rsidP="006C681E">
            <w:pPr>
              <w:pStyle w:val="TAL"/>
            </w:pPr>
            <w:r>
              <w:t>2016-12</w:t>
            </w:r>
          </w:p>
        </w:tc>
        <w:tc>
          <w:tcPr>
            <w:tcW w:w="800" w:type="dxa"/>
            <w:shd w:val="solid" w:color="FFFFFF" w:fill="auto"/>
          </w:tcPr>
          <w:p w14:paraId="18BC838B" w14:textId="77777777" w:rsidR="001806A2" w:rsidRDefault="001806A2">
            <w:pPr>
              <w:pStyle w:val="Guidance"/>
              <w:rPr>
                <w:i w:val="0"/>
                <w:color w:val="auto"/>
              </w:rPr>
            </w:pPr>
            <w:r>
              <w:rPr>
                <w:i w:val="0"/>
                <w:color w:val="auto"/>
              </w:rPr>
              <w:t>CT-74</w:t>
            </w:r>
          </w:p>
        </w:tc>
        <w:tc>
          <w:tcPr>
            <w:tcW w:w="1103" w:type="dxa"/>
            <w:shd w:val="solid" w:color="FFFFFF" w:fill="auto"/>
          </w:tcPr>
          <w:p w14:paraId="130F2498" w14:textId="77777777" w:rsidR="001806A2" w:rsidRDefault="00F05BE3">
            <w:pPr>
              <w:pStyle w:val="Guidance"/>
              <w:rPr>
                <w:i w:val="0"/>
                <w:color w:val="auto"/>
              </w:rPr>
            </w:pPr>
            <w:r>
              <w:rPr>
                <w:i w:val="0"/>
                <w:color w:val="auto"/>
              </w:rPr>
              <w:t>CP-160731</w:t>
            </w:r>
          </w:p>
        </w:tc>
        <w:tc>
          <w:tcPr>
            <w:tcW w:w="633" w:type="dxa"/>
            <w:shd w:val="solid" w:color="FFFFFF" w:fill="auto"/>
          </w:tcPr>
          <w:p w14:paraId="46FB9E6E" w14:textId="77777777" w:rsidR="001806A2" w:rsidRDefault="001806A2">
            <w:pPr>
              <w:pStyle w:val="Guidance"/>
              <w:rPr>
                <w:i w:val="0"/>
                <w:color w:val="auto"/>
              </w:rPr>
            </w:pPr>
            <w:r>
              <w:rPr>
                <w:i w:val="0"/>
                <w:color w:val="auto"/>
              </w:rPr>
              <w:t>0201</w:t>
            </w:r>
          </w:p>
        </w:tc>
        <w:tc>
          <w:tcPr>
            <w:tcW w:w="425" w:type="dxa"/>
            <w:shd w:val="solid" w:color="FFFFFF" w:fill="auto"/>
          </w:tcPr>
          <w:p w14:paraId="3DF9B92E" w14:textId="77777777" w:rsidR="001806A2" w:rsidRDefault="001806A2" w:rsidP="00B46C3A">
            <w:pPr>
              <w:pStyle w:val="Guidance"/>
              <w:jc w:val="center"/>
              <w:rPr>
                <w:i w:val="0"/>
                <w:color w:val="auto"/>
              </w:rPr>
            </w:pPr>
          </w:p>
        </w:tc>
        <w:tc>
          <w:tcPr>
            <w:tcW w:w="4536" w:type="dxa"/>
            <w:shd w:val="solid" w:color="FFFFFF" w:fill="auto"/>
          </w:tcPr>
          <w:p w14:paraId="3041DDAC"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69E1DFA8" w14:textId="77777777" w:rsidR="001806A2" w:rsidRDefault="001806A2" w:rsidP="008959B3">
            <w:pPr>
              <w:pStyle w:val="TAL"/>
            </w:pPr>
            <w:r>
              <w:t>13.2.0</w:t>
            </w:r>
          </w:p>
        </w:tc>
        <w:tc>
          <w:tcPr>
            <w:tcW w:w="690" w:type="dxa"/>
            <w:shd w:val="solid" w:color="FFFFFF" w:fill="auto"/>
          </w:tcPr>
          <w:p w14:paraId="194E1783" w14:textId="77777777" w:rsidR="001806A2" w:rsidRDefault="001806A2" w:rsidP="006C681E">
            <w:pPr>
              <w:pStyle w:val="TAL"/>
            </w:pPr>
            <w:r>
              <w:t>13.3.0</w:t>
            </w:r>
          </w:p>
        </w:tc>
      </w:tr>
      <w:tr w:rsidR="00384B2D" w:rsidRPr="00137B22" w14:paraId="78587A77" w14:textId="77777777" w:rsidTr="00235CC9">
        <w:tc>
          <w:tcPr>
            <w:tcW w:w="800" w:type="dxa"/>
            <w:shd w:val="solid" w:color="FFFFFF" w:fill="auto"/>
          </w:tcPr>
          <w:p w14:paraId="6FD43810" w14:textId="77777777" w:rsidR="00384B2D" w:rsidRDefault="00384B2D" w:rsidP="006C681E">
            <w:pPr>
              <w:pStyle w:val="TAL"/>
            </w:pPr>
            <w:r>
              <w:t>2016-12</w:t>
            </w:r>
          </w:p>
        </w:tc>
        <w:tc>
          <w:tcPr>
            <w:tcW w:w="800" w:type="dxa"/>
            <w:shd w:val="solid" w:color="FFFFFF" w:fill="auto"/>
          </w:tcPr>
          <w:p w14:paraId="3B77A9DC" w14:textId="77777777" w:rsidR="00384B2D" w:rsidRDefault="00384B2D">
            <w:pPr>
              <w:pStyle w:val="Guidance"/>
              <w:rPr>
                <w:i w:val="0"/>
                <w:color w:val="auto"/>
              </w:rPr>
            </w:pPr>
            <w:r>
              <w:rPr>
                <w:i w:val="0"/>
                <w:color w:val="auto"/>
              </w:rPr>
              <w:t>CT-74</w:t>
            </w:r>
          </w:p>
        </w:tc>
        <w:tc>
          <w:tcPr>
            <w:tcW w:w="1103" w:type="dxa"/>
            <w:shd w:val="solid" w:color="FFFFFF" w:fill="auto"/>
          </w:tcPr>
          <w:p w14:paraId="78BC340F" w14:textId="77777777" w:rsidR="00384B2D" w:rsidRDefault="00F05BE3">
            <w:pPr>
              <w:pStyle w:val="Guidance"/>
              <w:rPr>
                <w:i w:val="0"/>
                <w:color w:val="auto"/>
              </w:rPr>
            </w:pPr>
            <w:r>
              <w:rPr>
                <w:i w:val="0"/>
                <w:color w:val="auto"/>
              </w:rPr>
              <w:t>CP-160731</w:t>
            </w:r>
          </w:p>
        </w:tc>
        <w:tc>
          <w:tcPr>
            <w:tcW w:w="633" w:type="dxa"/>
            <w:shd w:val="solid" w:color="FFFFFF" w:fill="auto"/>
          </w:tcPr>
          <w:p w14:paraId="67262D2A" w14:textId="77777777" w:rsidR="00384B2D" w:rsidRDefault="00384B2D">
            <w:pPr>
              <w:pStyle w:val="Guidance"/>
              <w:rPr>
                <w:i w:val="0"/>
                <w:color w:val="auto"/>
              </w:rPr>
            </w:pPr>
            <w:r>
              <w:rPr>
                <w:i w:val="0"/>
                <w:color w:val="auto"/>
              </w:rPr>
              <w:t>0202</w:t>
            </w:r>
          </w:p>
        </w:tc>
        <w:tc>
          <w:tcPr>
            <w:tcW w:w="425" w:type="dxa"/>
            <w:shd w:val="solid" w:color="FFFFFF" w:fill="auto"/>
          </w:tcPr>
          <w:p w14:paraId="3E9F9F1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0CA61DDB"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5BD40365" w14:textId="77777777" w:rsidR="00384B2D" w:rsidRDefault="00384B2D" w:rsidP="008959B3">
            <w:pPr>
              <w:pStyle w:val="TAL"/>
            </w:pPr>
            <w:r>
              <w:t>13.2.0</w:t>
            </w:r>
          </w:p>
        </w:tc>
        <w:tc>
          <w:tcPr>
            <w:tcW w:w="690" w:type="dxa"/>
            <w:shd w:val="solid" w:color="FFFFFF" w:fill="auto"/>
          </w:tcPr>
          <w:p w14:paraId="6F93134E" w14:textId="77777777" w:rsidR="00384B2D" w:rsidRDefault="00384B2D" w:rsidP="006C681E">
            <w:pPr>
              <w:pStyle w:val="TAL"/>
            </w:pPr>
            <w:r>
              <w:t>13.3.0</w:t>
            </w:r>
          </w:p>
        </w:tc>
      </w:tr>
      <w:tr w:rsidR="0004596C" w:rsidRPr="00137B22" w14:paraId="7527AD9F" w14:textId="77777777" w:rsidTr="00235CC9">
        <w:tc>
          <w:tcPr>
            <w:tcW w:w="800" w:type="dxa"/>
            <w:shd w:val="solid" w:color="FFFFFF" w:fill="auto"/>
          </w:tcPr>
          <w:p w14:paraId="755F0D0E" w14:textId="77777777" w:rsidR="0004596C" w:rsidRDefault="0004596C" w:rsidP="006C681E">
            <w:pPr>
              <w:pStyle w:val="TAL"/>
            </w:pPr>
            <w:r>
              <w:t>2016-12</w:t>
            </w:r>
          </w:p>
        </w:tc>
        <w:tc>
          <w:tcPr>
            <w:tcW w:w="800" w:type="dxa"/>
            <w:shd w:val="solid" w:color="FFFFFF" w:fill="auto"/>
          </w:tcPr>
          <w:p w14:paraId="5A84CC98" w14:textId="77777777" w:rsidR="0004596C" w:rsidRDefault="0004596C">
            <w:pPr>
              <w:pStyle w:val="Guidance"/>
              <w:rPr>
                <w:i w:val="0"/>
                <w:color w:val="auto"/>
              </w:rPr>
            </w:pPr>
            <w:r>
              <w:rPr>
                <w:i w:val="0"/>
                <w:color w:val="auto"/>
              </w:rPr>
              <w:t>CT-74</w:t>
            </w:r>
          </w:p>
        </w:tc>
        <w:tc>
          <w:tcPr>
            <w:tcW w:w="1103" w:type="dxa"/>
            <w:shd w:val="solid" w:color="FFFFFF" w:fill="auto"/>
          </w:tcPr>
          <w:p w14:paraId="33A9BC76" w14:textId="77777777" w:rsidR="0004596C" w:rsidRDefault="00F05BE3">
            <w:pPr>
              <w:pStyle w:val="Guidance"/>
              <w:rPr>
                <w:i w:val="0"/>
                <w:color w:val="auto"/>
              </w:rPr>
            </w:pPr>
            <w:r>
              <w:rPr>
                <w:i w:val="0"/>
                <w:color w:val="auto"/>
              </w:rPr>
              <w:t>CP-160731</w:t>
            </w:r>
          </w:p>
        </w:tc>
        <w:tc>
          <w:tcPr>
            <w:tcW w:w="633" w:type="dxa"/>
            <w:shd w:val="solid" w:color="FFFFFF" w:fill="auto"/>
          </w:tcPr>
          <w:p w14:paraId="11AFBB29" w14:textId="77777777" w:rsidR="0004596C" w:rsidRDefault="0004596C">
            <w:pPr>
              <w:pStyle w:val="Guidance"/>
              <w:rPr>
                <w:i w:val="0"/>
                <w:color w:val="auto"/>
              </w:rPr>
            </w:pPr>
            <w:r>
              <w:rPr>
                <w:i w:val="0"/>
                <w:color w:val="auto"/>
              </w:rPr>
              <w:t>0203</w:t>
            </w:r>
          </w:p>
        </w:tc>
        <w:tc>
          <w:tcPr>
            <w:tcW w:w="425" w:type="dxa"/>
            <w:shd w:val="solid" w:color="FFFFFF" w:fill="auto"/>
          </w:tcPr>
          <w:p w14:paraId="1DABC187" w14:textId="77777777" w:rsidR="0004596C" w:rsidRDefault="0004596C" w:rsidP="00B46C3A">
            <w:pPr>
              <w:pStyle w:val="Guidance"/>
              <w:jc w:val="center"/>
              <w:rPr>
                <w:i w:val="0"/>
                <w:color w:val="auto"/>
              </w:rPr>
            </w:pPr>
          </w:p>
        </w:tc>
        <w:tc>
          <w:tcPr>
            <w:tcW w:w="4536" w:type="dxa"/>
            <w:shd w:val="solid" w:color="FFFFFF" w:fill="auto"/>
          </w:tcPr>
          <w:p w14:paraId="612C2345"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E374A4">
              <w:rPr>
                <w:noProof/>
                <w:sz w:val="16"/>
                <w:szCs w:val="16"/>
              </w:rPr>
              <w:t>clause</w:t>
            </w:r>
            <w:r w:rsidRPr="0004596C">
              <w:rPr>
                <w:noProof/>
                <w:sz w:val="16"/>
                <w:szCs w:val="16"/>
              </w:rPr>
              <w:t xml:space="preserve">s in </w:t>
            </w:r>
            <w:r w:rsidR="00E374A4">
              <w:rPr>
                <w:noProof/>
                <w:sz w:val="16"/>
                <w:szCs w:val="16"/>
              </w:rPr>
              <w:t>clause</w:t>
            </w:r>
            <w:r w:rsidRPr="0004596C">
              <w:rPr>
                <w:noProof/>
                <w:sz w:val="16"/>
                <w:szCs w:val="16"/>
              </w:rPr>
              <w:t xml:space="preserve"> 10.2.2.4</w:t>
            </w:r>
          </w:p>
        </w:tc>
        <w:tc>
          <w:tcPr>
            <w:tcW w:w="769" w:type="dxa"/>
            <w:shd w:val="solid" w:color="FFFFFF" w:fill="auto"/>
          </w:tcPr>
          <w:p w14:paraId="7551F5FD" w14:textId="77777777" w:rsidR="0004596C" w:rsidRDefault="0004596C" w:rsidP="008959B3">
            <w:pPr>
              <w:pStyle w:val="TAL"/>
            </w:pPr>
            <w:r>
              <w:t>13.2.0</w:t>
            </w:r>
          </w:p>
        </w:tc>
        <w:tc>
          <w:tcPr>
            <w:tcW w:w="690" w:type="dxa"/>
            <w:shd w:val="solid" w:color="FFFFFF" w:fill="auto"/>
          </w:tcPr>
          <w:p w14:paraId="6456E8A3" w14:textId="77777777" w:rsidR="0004596C" w:rsidRDefault="0004596C" w:rsidP="006C681E">
            <w:pPr>
              <w:pStyle w:val="TAL"/>
            </w:pPr>
            <w:r>
              <w:t>13.3.0</w:t>
            </w:r>
          </w:p>
        </w:tc>
      </w:tr>
      <w:tr w:rsidR="003C20F6" w:rsidRPr="00137B22" w14:paraId="29EC7A12" w14:textId="77777777" w:rsidTr="00235CC9">
        <w:tc>
          <w:tcPr>
            <w:tcW w:w="800" w:type="dxa"/>
            <w:shd w:val="solid" w:color="FFFFFF" w:fill="auto"/>
          </w:tcPr>
          <w:p w14:paraId="0E3CA8FF" w14:textId="77777777" w:rsidR="003C20F6" w:rsidRDefault="003C20F6" w:rsidP="006C681E">
            <w:pPr>
              <w:pStyle w:val="TAL"/>
            </w:pPr>
            <w:r>
              <w:t>2016-12</w:t>
            </w:r>
          </w:p>
        </w:tc>
        <w:tc>
          <w:tcPr>
            <w:tcW w:w="800" w:type="dxa"/>
            <w:shd w:val="solid" w:color="FFFFFF" w:fill="auto"/>
          </w:tcPr>
          <w:p w14:paraId="482BF868" w14:textId="77777777" w:rsidR="003C20F6" w:rsidRDefault="003C20F6">
            <w:pPr>
              <w:pStyle w:val="Guidance"/>
              <w:rPr>
                <w:i w:val="0"/>
                <w:color w:val="auto"/>
              </w:rPr>
            </w:pPr>
            <w:r>
              <w:rPr>
                <w:i w:val="0"/>
                <w:color w:val="auto"/>
              </w:rPr>
              <w:t>CT-74</w:t>
            </w:r>
          </w:p>
        </w:tc>
        <w:tc>
          <w:tcPr>
            <w:tcW w:w="1103" w:type="dxa"/>
            <w:shd w:val="solid" w:color="FFFFFF" w:fill="auto"/>
          </w:tcPr>
          <w:p w14:paraId="59E58958" w14:textId="77777777" w:rsidR="003C20F6" w:rsidRDefault="00F05BE3">
            <w:pPr>
              <w:pStyle w:val="Guidance"/>
              <w:rPr>
                <w:i w:val="0"/>
                <w:color w:val="auto"/>
              </w:rPr>
            </w:pPr>
            <w:r>
              <w:rPr>
                <w:i w:val="0"/>
                <w:color w:val="auto"/>
              </w:rPr>
              <w:t>CP-160731</w:t>
            </w:r>
          </w:p>
        </w:tc>
        <w:tc>
          <w:tcPr>
            <w:tcW w:w="633" w:type="dxa"/>
            <w:shd w:val="solid" w:color="FFFFFF" w:fill="auto"/>
          </w:tcPr>
          <w:p w14:paraId="55D2CD75" w14:textId="77777777" w:rsidR="003C20F6" w:rsidRDefault="003C20F6">
            <w:pPr>
              <w:pStyle w:val="Guidance"/>
              <w:rPr>
                <w:i w:val="0"/>
                <w:color w:val="auto"/>
              </w:rPr>
            </w:pPr>
            <w:r>
              <w:rPr>
                <w:i w:val="0"/>
                <w:color w:val="auto"/>
              </w:rPr>
              <w:t>0205</w:t>
            </w:r>
          </w:p>
        </w:tc>
        <w:tc>
          <w:tcPr>
            <w:tcW w:w="425" w:type="dxa"/>
            <w:shd w:val="solid" w:color="FFFFFF" w:fill="auto"/>
          </w:tcPr>
          <w:p w14:paraId="1320EF34"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71854E5E"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21C59FF" w14:textId="77777777" w:rsidR="003C20F6" w:rsidRDefault="003C20F6" w:rsidP="008959B3">
            <w:pPr>
              <w:pStyle w:val="TAL"/>
            </w:pPr>
            <w:r>
              <w:t>13.2.0</w:t>
            </w:r>
          </w:p>
        </w:tc>
        <w:tc>
          <w:tcPr>
            <w:tcW w:w="690" w:type="dxa"/>
            <w:shd w:val="solid" w:color="FFFFFF" w:fill="auto"/>
          </w:tcPr>
          <w:p w14:paraId="34B54A34" w14:textId="77777777" w:rsidR="003C20F6" w:rsidRDefault="003C20F6" w:rsidP="006C681E">
            <w:pPr>
              <w:pStyle w:val="TAL"/>
            </w:pPr>
            <w:r>
              <w:t>13.3.0</w:t>
            </w:r>
          </w:p>
        </w:tc>
      </w:tr>
      <w:tr w:rsidR="00833458" w:rsidRPr="00137B22" w14:paraId="63CA29A3" w14:textId="77777777" w:rsidTr="00235CC9">
        <w:tc>
          <w:tcPr>
            <w:tcW w:w="800" w:type="dxa"/>
            <w:shd w:val="solid" w:color="FFFFFF" w:fill="auto"/>
          </w:tcPr>
          <w:p w14:paraId="7013BB75" w14:textId="77777777" w:rsidR="00833458" w:rsidRDefault="00833458" w:rsidP="006C681E">
            <w:pPr>
              <w:pStyle w:val="TAL"/>
            </w:pPr>
            <w:r>
              <w:t>2016-12</w:t>
            </w:r>
          </w:p>
        </w:tc>
        <w:tc>
          <w:tcPr>
            <w:tcW w:w="800" w:type="dxa"/>
            <w:shd w:val="solid" w:color="FFFFFF" w:fill="auto"/>
          </w:tcPr>
          <w:p w14:paraId="400B7D2D" w14:textId="77777777" w:rsidR="00833458" w:rsidRDefault="00833458">
            <w:pPr>
              <w:pStyle w:val="Guidance"/>
              <w:rPr>
                <w:i w:val="0"/>
                <w:color w:val="auto"/>
              </w:rPr>
            </w:pPr>
            <w:r>
              <w:rPr>
                <w:i w:val="0"/>
                <w:color w:val="auto"/>
              </w:rPr>
              <w:t>CT-74</w:t>
            </w:r>
          </w:p>
        </w:tc>
        <w:tc>
          <w:tcPr>
            <w:tcW w:w="1103" w:type="dxa"/>
            <w:shd w:val="solid" w:color="FFFFFF" w:fill="auto"/>
          </w:tcPr>
          <w:p w14:paraId="13CE02FD" w14:textId="77777777" w:rsidR="00833458" w:rsidRDefault="00F05BE3">
            <w:pPr>
              <w:pStyle w:val="Guidance"/>
              <w:rPr>
                <w:i w:val="0"/>
                <w:color w:val="auto"/>
              </w:rPr>
            </w:pPr>
            <w:r>
              <w:rPr>
                <w:i w:val="0"/>
                <w:color w:val="auto"/>
              </w:rPr>
              <w:t>CP-160731</w:t>
            </w:r>
          </w:p>
        </w:tc>
        <w:tc>
          <w:tcPr>
            <w:tcW w:w="633" w:type="dxa"/>
            <w:shd w:val="solid" w:color="FFFFFF" w:fill="auto"/>
          </w:tcPr>
          <w:p w14:paraId="61555D01" w14:textId="77777777" w:rsidR="00833458" w:rsidRDefault="00833458">
            <w:pPr>
              <w:pStyle w:val="Guidance"/>
              <w:rPr>
                <w:i w:val="0"/>
                <w:color w:val="auto"/>
              </w:rPr>
            </w:pPr>
            <w:r>
              <w:rPr>
                <w:i w:val="0"/>
                <w:color w:val="auto"/>
              </w:rPr>
              <w:t>0206</w:t>
            </w:r>
          </w:p>
        </w:tc>
        <w:tc>
          <w:tcPr>
            <w:tcW w:w="425" w:type="dxa"/>
            <w:shd w:val="solid" w:color="FFFFFF" w:fill="auto"/>
          </w:tcPr>
          <w:p w14:paraId="22DDD8F0"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33D84668"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0B11C7BF" w14:textId="77777777" w:rsidR="00833458" w:rsidRDefault="00833458" w:rsidP="008959B3">
            <w:pPr>
              <w:pStyle w:val="TAL"/>
            </w:pPr>
            <w:r>
              <w:t>13.2.0</w:t>
            </w:r>
          </w:p>
        </w:tc>
        <w:tc>
          <w:tcPr>
            <w:tcW w:w="690" w:type="dxa"/>
            <w:shd w:val="solid" w:color="FFFFFF" w:fill="auto"/>
          </w:tcPr>
          <w:p w14:paraId="44289432" w14:textId="77777777" w:rsidR="00833458" w:rsidRDefault="00833458" w:rsidP="006C681E">
            <w:pPr>
              <w:pStyle w:val="TAL"/>
            </w:pPr>
            <w:r>
              <w:t>13.3.0</w:t>
            </w:r>
          </w:p>
        </w:tc>
      </w:tr>
      <w:tr w:rsidR="003D149C" w:rsidRPr="00137B22" w14:paraId="42C64186" w14:textId="77777777" w:rsidTr="00235CC9">
        <w:tc>
          <w:tcPr>
            <w:tcW w:w="800" w:type="dxa"/>
            <w:shd w:val="solid" w:color="FFFFFF" w:fill="auto"/>
          </w:tcPr>
          <w:p w14:paraId="5DAC4C7F" w14:textId="77777777" w:rsidR="003D149C" w:rsidRDefault="003D149C" w:rsidP="00941450">
            <w:pPr>
              <w:pStyle w:val="TAL"/>
            </w:pPr>
            <w:r>
              <w:t>2012-09</w:t>
            </w:r>
          </w:p>
        </w:tc>
        <w:tc>
          <w:tcPr>
            <w:tcW w:w="800" w:type="dxa"/>
            <w:shd w:val="solid" w:color="FFFFFF" w:fill="auto"/>
          </w:tcPr>
          <w:p w14:paraId="35FF8EC3"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28149486"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892AFAC"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6E6A2EE6"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7A963073"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ECDB891" w14:textId="77777777" w:rsidR="003D149C" w:rsidRDefault="003D149C" w:rsidP="00941450">
            <w:pPr>
              <w:pStyle w:val="TAL"/>
            </w:pPr>
            <w:r>
              <w:t>13.3.0</w:t>
            </w:r>
          </w:p>
        </w:tc>
        <w:tc>
          <w:tcPr>
            <w:tcW w:w="690" w:type="dxa"/>
            <w:shd w:val="solid" w:color="FFFFFF" w:fill="auto"/>
          </w:tcPr>
          <w:p w14:paraId="652E7834" w14:textId="77777777" w:rsidR="003D149C" w:rsidRDefault="003D149C" w:rsidP="00941450">
            <w:pPr>
              <w:pStyle w:val="TAL"/>
            </w:pPr>
            <w:r>
              <w:t>14.0.0</w:t>
            </w:r>
          </w:p>
        </w:tc>
      </w:tr>
      <w:tr w:rsidR="003D149C" w:rsidRPr="00137B22" w14:paraId="3F352269" w14:textId="77777777" w:rsidTr="00235CC9">
        <w:tc>
          <w:tcPr>
            <w:tcW w:w="800" w:type="dxa"/>
            <w:shd w:val="solid" w:color="FFFFFF" w:fill="auto"/>
          </w:tcPr>
          <w:p w14:paraId="4ACC9B54" w14:textId="77777777" w:rsidR="003D149C" w:rsidRDefault="003D149C" w:rsidP="00941450">
            <w:pPr>
              <w:pStyle w:val="TAL"/>
            </w:pPr>
            <w:r>
              <w:t>2016-12</w:t>
            </w:r>
          </w:p>
        </w:tc>
        <w:tc>
          <w:tcPr>
            <w:tcW w:w="800" w:type="dxa"/>
            <w:shd w:val="solid" w:color="FFFFFF" w:fill="auto"/>
          </w:tcPr>
          <w:p w14:paraId="266FC3B4"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28B3903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BB0F7FC"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1F263C24" w14:textId="77777777" w:rsidR="003D149C" w:rsidRDefault="003D149C" w:rsidP="00941450">
            <w:pPr>
              <w:pStyle w:val="Guidance"/>
              <w:jc w:val="center"/>
              <w:rPr>
                <w:i w:val="0"/>
                <w:color w:val="auto"/>
              </w:rPr>
            </w:pPr>
          </w:p>
        </w:tc>
        <w:tc>
          <w:tcPr>
            <w:tcW w:w="4536" w:type="dxa"/>
            <w:shd w:val="solid" w:color="FFFFFF" w:fill="auto"/>
          </w:tcPr>
          <w:p w14:paraId="18DDF065"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155C18D4" w14:textId="77777777" w:rsidR="003D149C" w:rsidRDefault="003D149C" w:rsidP="00941450">
            <w:pPr>
              <w:pStyle w:val="TAL"/>
            </w:pPr>
            <w:r>
              <w:t>13.3.0</w:t>
            </w:r>
          </w:p>
        </w:tc>
        <w:tc>
          <w:tcPr>
            <w:tcW w:w="690" w:type="dxa"/>
            <w:shd w:val="solid" w:color="FFFFFF" w:fill="auto"/>
          </w:tcPr>
          <w:p w14:paraId="09313118" w14:textId="77777777" w:rsidR="003D149C" w:rsidRDefault="003D149C" w:rsidP="00941450">
            <w:pPr>
              <w:pStyle w:val="TAL"/>
            </w:pPr>
            <w:r>
              <w:t>14.0.0</w:t>
            </w:r>
          </w:p>
        </w:tc>
      </w:tr>
      <w:tr w:rsidR="003D149C" w:rsidRPr="00137B22" w14:paraId="1FF21D3C" w14:textId="77777777" w:rsidTr="00235CC9">
        <w:tc>
          <w:tcPr>
            <w:tcW w:w="800" w:type="dxa"/>
            <w:shd w:val="solid" w:color="FFFFFF" w:fill="auto"/>
          </w:tcPr>
          <w:p w14:paraId="7475F4ED" w14:textId="77777777" w:rsidR="003D149C" w:rsidRDefault="003D149C" w:rsidP="00941450">
            <w:pPr>
              <w:pStyle w:val="TAL"/>
            </w:pPr>
            <w:r>
              <w:t>2016-12</w:t>
            </w:r>
          </w:p>
        </w:tc>
        <w:tc>
          <w:tcPr>
            <w:tcW w:w="800" w:type="dxa"/>
            <w:shd w:val="solid" w:color="FFFFFF" w:fill="auto"/>
          </w:tcPr>
          <w:p w14:paraId="6C421FA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FC65284"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65878FB"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7B2605A7" w14:textId="77777777" w:rsidR="003D149C" w:rsidRDefault="003D149C" w:rsidP="00941450">
            <w:pPr>
              <w:pStyle w:val="Guidance"/>
              <w:jc w:val="center"/>
              <w:rPr>
                <w:i w:val="0"/>
                <w:color w:val="auto"/>
              </w:rPr>
            </w:pPr>
          </w:p>
        </w:tc>
        <w:tc>
          <w:tcPr>
            <w:tcW w:w="4536" w:type="dxa"/>
            <w:shd w:val="solid" w:color="FFFFFF" w:fill="auto"/>
          </w:tcPr>
          <w:p w14:paraId="7CB3DB04"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1AE61254" w14:textId="77777777" w:rsidR="003D149C" w:rsidRDefault="003D149C" w:rsidP="00941450">
            <w:pPr>
              <w:pStyle w:val="TAL"/>
            </w:pPr>
            <w:r>
              <w:t>13.3.0</w:t>
            </w:r>
          </w:p>
        </w:tc>
        <w:tc>
          <w:tcPr>
            <w:tcW w:w="690" w:type="dxa"/>
            <w:shd w:val="solid" w:color="FFFFFF" w:fill="auto"/>
          </w:tcPr>
          <w:p w14:paraId="0759ED52" w14:textId="77777777" w:rsidR="003D149C" w:rsidRDefault="003D149C" w:rsidP="00941450">
            <w:pPr>
              <w:pStyle w:val="TAL"/>
            </w:pPr>
            <w:r>
              <w:t>14.0.0</w:t>
            </w:r>
          </w:p>
        </w:tc>
      </w:tr>
      <w:tr w:rsidR="003D149C" w:rsidRPr="00137B22" w14:paraId="33E08FD2" w14:textId="77777777" w:rsidTr="00235CC9">
        <w:tc>
          <w:tcPr>
            <w:tcW w:w="800" w:type="dxa"/>
            <w:shd w:val="solid" w:color="FFFFFF" w:fill="auto"/>
          </w:tcPr>
          <w:p w14:paraId="26585459" w14:textId="77777777" w:rsidR="003D149C" w:rsidRDefault="003D149C" w:rsidP="00941450">
            <w:pPr>
              <w:pStyle w:val="TAL"/>
            </w:pPr>
            <w:r>
              <w:t>2016-12</w:t>
            </w:r>
          </w:p>
        </w:tc>
        <w:tc>
          <w:tcPr>
            <w:tcW w:w="800" w:type="dxa"/>
            <w:shd w:val="solid" w:color="FFFFFF" w:fill="auto"/>
          </w:tcPr>
          <w:p w14:paraId="25A8B419"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5411EDC9"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4EDC1588"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6C32D041" w14:textId="77777777" w:rsidR="003D149C" w:rsidRDefault="003D149C" w:rsidP="00941450">
            <w:pPr>
              <w:pStyle w:val="Guidance"/>
              <w:jc w:val="center"/>
              <w:rPr>
                <w:i w:val="0"/>
                <w:color w:val="auto"/>
              </w:rPr>
            </w:pPr>
          </w:p>
        </w:tc>
        <w:tc>
          <w:tcPr>
            <w:tcW w:w="4536" w:type="dxa"/>
            <w:shd w:val="solid" w:color="FFFFFF" w:fill="auto"/>
          </w:tcPr>
          <w:p w14:paraId="746C433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785CCEFB" w14:textId="77777777" w:rsidR="003D149C" w:rsidRDefault="003D149C" w:rsidP="00941450">
            <w:pPr>
              <w:pStyle w:val="TAL"/>
            </w:pPr>
            <w:r>
              <w:t>13.3.0</w:t>
            </w:r>
          </w:p>
        </w:tc>
        <w:tc>
          <w:tcPr>
            <w:tcW w:w="690" w:type="dxa"/>
            <w:shd w:val="solid" w:color="FFFFFF" w:fill="auto"/>
          </w:tcPr>
          <w:p w14:paraId="1B7D6035" w14:textId="77777777" w:rsidR="003D149C" w:rsidRDefault="003D149C" w:rsidP="00941450">
            <w:pPr>
              <w:pStyle w:val="TAL"/>
            </w:pPr>
            <w:r>
              <w:t>14.0.0</w:t>
            </w:r>
          </w:p>
        </w:tc>
      </w:tr>
      <w:tr w:rsidR="003D149C" w:rsidRPr="00137B22" w14:paraId="6FE96258" w14:textId="77777777" w:rsidTr="00235CC9">
        <w:tc>
          <w:tcPr>
            <w:tcW w:w="800" w:type="dxa"/>
            <w:shd w:val="solid" w:color="FFFFFF" w:fill="auto"/>
          </w:tcPr>
          <w:p w14:paraId="48FA3877" w14:textId="77777777" w:rsidR="003D149C" w:rsidRDefault="003D149C" w:rsidP="00941450">
            <w:pPr>
              <w:pStyle w:val="TAL"/>
            </w:pPr>
            <w:r>
              <w:t>2016-12</w:t>
            </w:r>
          </w:p>
        </w:tc>
        <w:tc>
          <w:tcPr>
            <w:tcW w:w="800" w:type="dxa"/>
            <w:shd w:val="solid" w:color="FFFFFF" w:fill="auto"/>
          </w:tcPr>
          <w:p w14:paraId="42550A84"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5381494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21E46AFB"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52E8D847"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49BE055E"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19E0BE5E" w14:textId="77777777" w:rsidR="003D149C" w:rsidRDefault="003D149C" w:rsidP="00941450">
            <w:pPr>
              <w:pStyle w:val="TAL"/>
            </w:pPr>
            <w:r>
              <w:t>13.3.0</w:t>
            </w:r>
          </w:p>
        </w:tc>
        <w:tc>
          <w:tcPr>
            <w:tcW w:w="690" w:type="dxa"/>
            <w:shd w:val="solid" w:color="FFFFFF" w:fill="auto"/>
          </w:tcPr>
          <w:p w14:paraId="5DF3E01B" w14:textId="77777777" w:rsidR="003D149C" w:rsidRDefault="003D149C" w:rsidP="00941450">
            <w:pPr>
              <w:pStyle w:val="TAL"/>
            </w:pPr>
            <w:r>
              <w:t>14.0.0</w:t>
            </w:r>
          </w:p>
        </w:tc>
      </w:tr>
      <w:tr w:rsidR="00E17F89" w:rsidRPr="00137B22" w14:paraId="75E87DBC" w14:textId="77777777" w:rsidTr="00235CC9">
        <w:tc>
          <w:tcPr>
            <w:tcW w:w="800" w:type="dxa"/>
            <w:shd w:val="solid" w:color="FFFFFF" w:fill="auto"/>
          </w:tcPr>
          <w:p w14:paraId="676EB171" w14:textId="77777777" w:rsidR="00E17F89" w:rsidRDefault="00E17F89" w:rsidP="00941450">
            <w:pPr>
              <w:pStyle w:val="TAL"/>
            </w:pPr>
            <w:r>
              <w:t>2017-03</w:t>
            </w:r>
          </w:p>
        </w:tc>
        <w:tc>
          <w:tcPr>
            <w:tcW w:w="800" w:type="dxa"/>
            <w:shd w:val="solid" w:color="FFFFFF" w:fill="auto"/>
          </w:tcPr>
          <w:p w14:paraId="1C9A3669"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6326255F"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749570"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1895C10E" w14:textId="77777777" w:rsidR="00E17F89" w:rsidRDefault="00E17F89" w:rsidP="00941450">
            <w:pPr>
              <w:pStyle w:val="Guidance"/>
              <w:jc w:val="center"/>
              <w:rPr>
                <w:i w:val="0"/>
                <w:color w:val="auto"/>
              </w:rPr>
            </w:pPr>
          </w:p>
        </w:tc>
        <w:tc>
          <w:tcPr>
            <w:tcW w:w="4536" w:type="dxa"/>
            <w:shd w:val="solid" w:color="FFFFFF" w:fill="auto"/>
          </w:tcPr>
          <w:p w14:paraId="441C07FC"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026B167B" w14:textId="77777777" w:rsidR="00E17F89" w:rsidRDefault="00E17F89" w:rsidP="00941450">
            <w:pPr>
              <w:pStyle w:val="TAL"/>
            </w:pPr>
            <w:r>
              <w:t>14.0.0</w:t>
            </w:r>
          </w:p>
        </w:tc>
        <w:tc>
          <w:tcPr>
            <w:tcW w:w="690" w:type="dxa"/>
            <w:shd w:val="solid" w:color="FFFFFF" w:fill="auto"/>
          </w:tcPr>
          <w:p w14:paraId="614A2E8B" w14:textId="77777777" w:rsidR="00E17F89" w:rsidRDefault="00E17F89" w:rsidP="00941450">
            <w:pPr>
              <w:pStyle w:val="TAL"/>
            </w:pPr>
            <w:r>
              <w:t>14.1.0</w:t>
            </w:r>
          </w:p>
        </w:tc>
      </w:tr>
      <w:tr w:rsidR="00725F1A" w:rsidRPr="00137B22" w14:paraId="20EB5BCB" w14:textId="77777777" w:rsidTr="00235CC9">
        <w:tc>
          <w:tcPr>
            <w:tcW w:w="800" w:type="dxa"/>
            <w:shd w:val="solid" w:color="FFFFFF" w:fill="auto"/>
          </w:tcPr>
          <w:p w14:paraId="732C9413" w14:textId="77777777" w:rsidR="00725F1A" w:rsidRDefault="00725F1A" w:rsidP="00941450">
            <w:pPr>
              <w:pStyle w:val="TAL"/>
            </w:pPr>
            <w:r>
              <w:t>2017-03</w:t>
            </w:r>
          </w:p>
        </w:tc>
        <w:tc>
          <w:tcPr>
            <w:tcW w:w="800" w:type="dxa"/>
            <w:shd w:val="solid" w:color="FFFFFF" w:fill="auto"/>
          </w:tcPr>
          <w:p w14:paraId="103983A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097B9288"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64B1131E"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78374A13" w14:textId="77777777" w:rsidR="00725F1A" w:rsidRDefault="00725F1A" w:rsidP="00941450">
            <w:pPr>
              <w:pStyle w:val="Guidance"/>
              <w:jc w:val="center"/>
              <w:rPr>
                <w:i w:val="0"/>
                <w:color w:val="auto"/>
              </w:rPr>
            </w:pPr>
          </w:p>
        </w:tc>
        <w:tc>
          <w:tcPr>
            <w:tcW w:w="4536" w:type="dxa"/>
            <w:shd w:val="solid" w:color="FFFFFF" w:fill="auto"/>
          </w:tcPr>
          <w:p w14:paraId="7C21B57B"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343C362E" w14:textId="77777777" w:rsidR="00725F1A" w:rsidRDefault="00725F1A" w:rsidP="00941450">
            <w:pPr>
              <w:pStyle w:val="TAL"/>
            </w:pPr>
            <w:r>
              <w:t>14.0.0</w:t>
            </w:r>
          </w:p>
        </w:tc>
        <w:tc>
          <w:tcPr>
            <w:tcW w:w="690" w:type="dxa"/>
            <w:shd w:val="solid" w:color="FFFFFF" w:fill="auto"/>
          </w:tcPr>
          <w:p w14:paraId="04F75E5A" w14:textId="77777777" w:rsidR="00725F1A" w:rsidRDefault="00725F1A" w:rsidP="00941450">
            <w:pPr>
              <w:pStyle w:val="TAL"/>
            </w:pPr>
            <w:r>
              <w:t>14.1.0</w:t>
            </w:r>
          </w:p>
        </w:tc>
      </w:tr>
      <w:tr w:rsidR="006D6D19" w:rsidRPr="00137B22" w14:paraId="6B2C9DDA" w14:textId="77777777" w:rsidTr="00235CC9">
        <w:tc>
          <w:tcPr>
            <w:tcW w:w="800" w:type="dxa"/>
            <w:shd w:val="solid" w:color="FFFFFF" w:fill="auto"/>
          </w:tcPr>
          <w:p w14:paraId="002D3DF6" w14:textId="77777777" w:rsidR="006D6D19" w:rsidRDefault="006D6D19" w:rsidP="00941450">
            <w:pPr>
              <w:pStyle w:val="TAL"/>
            </w:pPr>
            <w:r>
              <w:t>2017-03</w:t>
            </w:r>
          </w:p>
        </w:tc>
        <w:tc>
          <w:tcPr>
            <w:tcW w:w="800" w:type="dxa"/>
            <w:shd w:val="solid" w:color="FFFFFF" w:fill="auto"/>
          </w:tcPr>
          <w:p w14:paraId="62AEB738"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63B7C9AB"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1CC083AF"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20888CE5"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3191E923"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45A9A32E" w14:textId="77777777" w:rsidR="006D6D19" w:rsidRDefault="006D6D19" w:rsidP="00941450">
            <w:pPr>
              <w:pStyle w:val="TAL"/>
            </w:pPr>
            <w:r>
              <w:t>14.0.0</w:t>
            </w:r>
          </w:p>
        </w:tc>
        <w:tc>
          <w:tcPr>
            <w:tcW w:w="690" w:type="dxa"/>
            <w:shd w:val="solid" w:color="FFFFFF" w:fill="auto"/>
          </w:tcPr>
          <w:p w14:paraId="17E5EFC9" w14:textId="77777777" w:rsidR="006D6D19" w:rsidRDefault="006D6D19" w:rsidP="00941450">
            <w:pPr>
              <w:pStyle w:val="TAL"/>
            </w:pPr>
            <w:r>
              <w:t>14.1.0</w:t>
            </w:r>
          </w:p>
        </w:tc>
      </w:tr>
      <w:tr w:rsidR="00EF4909" w:rsidRPr="00137B22" w14:paraId="4F1C9902" w14:textId="77777777" w:rsidTr="00235CC9">
        <w:tc>
          <w:tcPr>
            <w:tcW w:w="800" w:type="dxa"/>
            <w:shd w:val="solid" w:color="FFFFFF" w:fill="auto"/>
          </w:tcPr>
          <w:p w14:paraId="29B09800" w14:textId="77777777" w:rsidR="00EF4909" w:rsidRDefault="00EF4909" w:rsidP="006D4FCD">
            <w:pPr>
              <w:pStyle w:val="TAL"/>
            </w:pPr>
            <w:r>
              <w:t>2017-03</w:t>
            </w:r>
          </w:p>
        </w:tc>
        <w:tc>
          <w:tcPr>
            <w:tcW w:w="800" w:type="dxa"/>
            <w:shd w:val="solid" w:color="FFFFFF" w:fill="auto"/>
          </w:tcPr>
          <w:p w14:paraId="76C40FB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5A9CBA66"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9A7B4E5"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41D386DD" w14:textId="77777777" w:rsidR="00EF4909" w:rsidRDefault="00EF4909" w:rsidP="006D4FCD">
            <w:pPr>
              <w:pStyle w:val="Guidance"/>
              <w:jc w:val="center"/>
              <w:rPr>
                <w:i w:val="0"/>
                <w:color w:val="auto"/>
              </w:rPr>
            </w:pPr>
          </w:p>
        </w:tc>
        <w:tc>
          <w:tcPr>
            <w:tcW w:w="4536" w:type="dxa"/>
            <w:shd w:val="solid" w:color="FFFFFF" w:fill="auto"/>
          </w:tcPr>
          <w:p w14:paraId="6AE9A5AC"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2085AC13" w14:textId="77777777" w:rsidR="00EF4909" w:rsidRDefault="00EF4909" w:rsidP="006D4FCD">
            <w:pPr>
              <w:pStyle w:val="TAL"/>
            </w:pPr>
            <w:r>
              <w:t>14.0.0</w:t>
            </w:r>
          </w:p>
        </w:tc>
        <w:tc>
          <w:tcPr>
            <w:tcW w:w="690" w:type="dxa"/>
            <w:shd w:val="solid" w:color="FFFFFF" w:fill="auto"/>
          </w:tcPr>
          <w:p w14:paraId="432720A8" w14:textId="77777777" w:rsidR="00EF4909" w:rsidRDefault="00EF4909" w:rsidP="006D4FCD">
            <w:pPr>
              <w:pStyle w:val="TAL"/>
            </w:pPr>
            <w:r>
              <w:t>14.1.0</w:t>
            </w:r>
          </w:p>
        </w:tc>
      </w:tr>
      <w:tr w:rsidR="00EF4909" w:rsidRPr="00137B22" w14:paraId="622E739C" w14:textId="77777777" w:rsidTr="00235CC9">
        <w:tc>
          <w:tcPr>
            <w:tcW w:w="800" w:type="dxa"/>
            <w:shd w:val="solid" w:color="FFFFFF" w:fill="auto"/>
          </w:tcPr>
          <w:p w14:paraId="1726C29D" w14:textId="77777777" w:rsidR="00EF4909" w:rsidRDefault="00EF4909" w:rsidP="006D4FCD">
            <w:pPr>
              <w:pStyle w:val="TAL"/>
            </w:pPr>
            <w:r>
              <w:lastRenderedPageBreak/>
              <w:t>2017-03</w:t>
            </w:r>
          </w:p>
        </w:tc>
        <w:tc>
          <w:tcPr>
            <w:tcW w:w="800" w:type="dxa"/>
            <w:shd w:val="solid" w:color="FFFFFF" w:fill="auto"/>
          </w:tcPr>
          <w:p w14:paraId="4504AF31"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5FC1C071"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2700A07E"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5E19DBC3" w14:textId="77777777" w:rsidR="00EF4909" w:rsidRDefault="00EF4909" w:rsidP="006D4FCD">
            <w:pPr>
              <w:pStyle w:val="Guidance"/>
              <w:jc w:val="center"/>
              <w:rPr>
                <w:i w:val="0"/>
                <w:color w:val="auto"/>
              </w:rPr>
            </w:pPr>
          </w:p>
        </w:tc>
        <w:tc>
          <w:tcPr>
            <w:tcW w:w="4536" w:type="dxa"/>
            <w:shd w:val="solid" w:color="FFFFFF" w:fill="auto"/>
          </w:tcPr>
          <w:p w14:paraId="2110A773"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16F4B7ED" w14:textId="77777777" w:rsidR="00EF4909" w:rsidRDefault="00EF4909" w:rsidP="006D4FCD">
            <w:pPr>
              <w:pStyle w:val="TAL"/>
            </w:pPr>
            <w:r>
              <w:t>14.0.0</w:t>
            </w:r>
          </w:p>
        </w:tc>
        <w:tc>
          <w:tcPr>
            <w:tcW w:w="690" w:type="dxa"/>
            <w:shd w:val="solid" w:color="FFFFFF" w:fill="auto"/>
          </w:tcPr>
          <w:p w14:paraId="4540CE12" w14:textId="77777777" w:rsidR="00EF4909" w:rsidRDefault="00EF4909" w:rsidP="006D4FCD">
            <w:pPr>
              <w:pStyle w:val="TAL"/>
            </w:pPr>
            <w:r>
              <w:t>14.1.0</w:t>
            </w:r>
          </w:p>
        </w:tc>
      </w:tr>
      <w:tr w:rsidR="00EF4909" w:rsidRPr="00137B22" w14:paraId="7C986B1F" w14:textId="77777777" w:rsidTr="00235CC9">
        <w:tc>
          <w:tcPr>
            <w:tcW w:w="800" w:type="dxa"/>
            <w:shd w:val="solid" w:color="FFFFFF" w:fill="auto"/>
          </w:tcPr>
          <w:p w14:paraId="2B16172B" w14:textId="77777777" w:rsidR="00EF4909" w:rsidRDefault="00EF4909" w:rsidP="00941450">
            <w:pPr>
              <w:pStyle w:val="TAL"/>
            </w:pPr>
            <w:r>
              <w:t>2017-03</w:t>
            </w:r>
          </w:p>
        </w:tc>
        <w:tc>
          <w:tcPr>
            <w:tcW w:w="800" w:type="dxa"/>
            <w:shd w:val="solid" w:color="FFFFFF" w:fill="auto"/>
          </w:tcPr>
          <w:p w14:paraId="09838AE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673FE22"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7AE925C1"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5D5A6149" w14:textId="77777777" w:rsidR="00EF4909" w:rsidRDefault="00EF4909" w:rsidP="00941450">
            <w:pPr>
              <w:pStyle w:val="Guidance"/>
              <w:jc w:val="center"/>
              <w:rPr>
                <w:i w:val="0"/>
                <w:color w:val="auto"/>
              </w:rPr>
            </w:pPr>
          </w:p>
        </w:tc>
        <w:tc>
          <w:tcPr>
            <w:tcW w:w="4536" w:type="dxa"/>
            <w:shd w:val="solid" w:color="FFFFFF" w:fill="auto"/>
          </w:tcPr>
          <w:p w14:paraId="6F53173E"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61AF8AAD" w14:textId="77777777" w:rsidR="00EF4909" w:rsidRDefault="00EF4909" w:rsidP="00941450">
            <w:pPr>
              <w:pStyle w:val="TAL"/>
            </w:pPr>
            <w:r>
              <w:t>14.0.0</w:t>
            </w:r>
          </w:p>
        </w:tc>
        <w:tc>
          <w:tcPr>
            <w:tcW w:w="690" w:type="dxa"/>
            <w:shd w:val="solid" w:color="FFFFFF" w:fill="auto"/>
          </w:tcPr>
          <w:p w14:paraId="2667F115" w14:textId="77777777" w:rsidR="00EF4909" w:rsidRDefault="00EF4909" w:rsidP="00941450">
            <w:pPr>
              <w:pStyle w:val="TAL"/>
            </w:pPr>
            <w:r>
              <w:t>14.1.0</w:t>
            </w:r>
          </w:p>
        </w:tc>
      </w:tr>
      <w:tr w:rsidR="00EF4909" w:rsidRPr="00137B22" w14:paraId="243F08BD" w14:textId="77777777" w:rsidTr="00235CC9">
        <w:tc>
          <w:tcPr>
            <w:tcW w:w="800" w:type="dxa"/>
            <w:shd w:val="solid" w:color="FFFFFF" w:fill="auto"/>
          </w:tcPr>
          <w:p w14:paraId="7E5282D0" w14:textId="77777777" w:rsidR="00EF4909" w:rsidRDefault="00EF4909" w:rsidP="00941450">
            <w:pPr>
              <w:pStyle w:val="TAL"/>
            </w:pPr>
            <w:r>
              <w:t>2017-03</w:t>
            </w:r>
          </w:p>
        </w:tc>
        <w:tc>
          <w:tcPr>
            <w:tcW w:w="800" w:type="dxa"/>
            <w:shd w:val="solid" w:color="FFFFFF" w:fill="auto"/>
          </w:tcPr>
          <w:p w14:paraId="3E715DD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E292FA9"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D162F3A"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71E8CD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A0D62CD"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6E943EBE" w14:textId="77777777" w:rsidR="00EF4909" w:rsidRDefault="00EF4909" w:rsidP="00941450">
            <w:pPr>
              <w:pStyle w:val="TAL"/>
            </w:pPr>
            <w:r>
              <w:t>14.0.0</w:t>
            </w:r>
          </w:p>
        </w:tc>
        <w:tc>
          <w:tcPr>
            <w:tcW w:w="690" w:type="dxa"/>
            <w:shd w:val="solid" w:color="FFFFFF" w:fill="auto"/>
          </w:tcPr>
          <w:p w14:paraId="4837EAFF" w14:textId="77777777" w:rsidR="00EF4909" w:rsidRDefault="00EF4909" w:rsidP="00941450">
            <w:pPr>
              <w:pStyle w:val="TAL"/>
            </w:pPr>
            <w:r>
              <w:t>14.1.0</w:t>
            </w:r>
          </w:p>
        </w:tc>
      </w:tr>
      <w:tr w:rsidR="00EF4909" w:rsidRPr="00137B22" w14:paraId="72756CBD" w14:textId="77777777" w:rsidTr="00235CC9">
        <w:tc>
          <w:tcPr>
            <w:tcW w:w="800" w:type="dxa"/>
            <w:shd w:val="solid" w:color="FFFFFF" w:fill="auto"/>
          </w:tcPr>
          <w:p w14:paraId="213EF4CF" w14:textId="77777777" w:rsidR="00EF4909" w:rsidRDefault="00EF4909" w:rsidP="00941450">
            <w:pPr>
              <w:pStyle w:val="TAL"/>
            </w:pPr>
            <w:r>
              <w:t>2017-03</w:t>
            </w:r>
          </w:p>
        </w:tc>
        <w:tc>
          <w:tcPr>
            <w:tcW w:w="800" w:type="dxa"/>
            <w:shd w:val="solid" w:color="FFFFFF" w:fill="auto"/>
          </w:tcPr>
          <w:p w14:paraId="07425A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7A52DA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6D41C55"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024FAE1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5D76215"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2DA8769" w14:textId="77777777" w:rsidR="00EF4909" w:rsidRDefault="00EF4909" w:rsidP="00941450">
            <w:pPr>
              <w:pStyle w:val="TAL"/>
            </w:pPr>
            <w:r>
              <w:t>14.0.0</w:t>
            </w:r>
          </w:p>
        </w:tc>
        <w:tc>
          <w:tcPr>
            <w:tcW w:w="690" w:type="dxa"/>
            <w:shd w:val="solid" w:color="FFFFFF" w:fill="auto"/>
          </w:tcPr>
          <w:p w14:paraId="4489B870" w14:textId="77777777" w:rsidR="00EF4909" w:rsidRDefault="00EF4909" w:rsidP="00941450">
            <w:pPr>
              <w:pStyle w:val="TAL"/>
            </w:pPr>
            <w:r>
              <w:t>14.1.0</w:t>
            </w:r>
          </w:p>
        </w:tc>
      </w:tr>
      <w:tr w:rsidR="00006CB9" w:rsidRPr="00137B22" w14:paraId="5A6CB30A" w14:textId="77777777" w:rsidTr="00235CC9">
        <w:tc>
          <w:tcPr>
            <w:tcW w:w="800" w:type="dxa"/>
            <w:shd w:val="solid" w:color="FFFFFF" w:fill="auto"/>
          </w:tcPr>
          <w:p w14:paraId="1DD97683" w14:textId="77777777" w:rsidR="00006CB9" w:rsidRDefault="00006CB9" w:rsidP="00941450">
            <w:pPr>
              <w:pStyle w:val="TAL"/>
            </w:pPr>
            <w:r>
              <w:t>2017-03</w:t>
            </w:r>
          </w:p>
        </w:tc>
        <w:tc>
          <w:tcPr>
            <w:tcW w:w="800" w:type="dxa"/>
            <w:shd w:val="solid" w:color="FFFFFF" w:fill="auto"/>
          </w:tcPr>
          <w:p w14:paraId="3AA45023"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4CA332AB"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2BDBAFC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25F4119C" w14:textId="77777777" w:rsidR="00006CB9" w:rsidRDefault="00006CB9" w:rsidP="00941450">
            <w:pPr>
              <w:pStyle w:val="Guidance"/>
              <w:jc w:val="center"/>
              <w:rPr>
                <w:i w:val="0"/>
                <w:color w:val="auto"/>
              </w:rPr>
            </w:pPr>
          </w:p>
        </w:tc>
        <w:tc>
          <w:tcPr>
            <w:tcW w:w="4536" w:type="dxa"/>
            <w:shd w:val="solid" w:color="FFFFFF" w:fill="auto"/>
          </w:tcPr>
          <w:p w14:paraId="1F5441C0"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6B1F70" w14:textId="77777777" w:rsidR="00006CB9" w:rsidRDefault="00006CB9" w:rsidP="00941450">
            <w:pPr>
              <w:pStyle w:val="TAL"/>
            </w:pPr>
            <w:r>
              <w:t>14.0.0</w:t>
            </w:r>
          </w:p>
        </w:tc>
        <w:tc>
          <w:tcPr>
            <w:tcW w:w="690" w:type="dxa"/>
            <w:shd w:val="solid" w:color="FFFFFF" w:fill="auto"/>
          </w:tcPr>
          <w:p w14:paraId="6EA210D5" w14:textId="77777777" w:rsidR="00006CB9" w:rsidRDefault="00006CB9" w:rsidP="00941450">
            <w:pPr>
              <w:pStyle w:val="TAL"/>
            </w:pPr>
            <w:r>
              <w:t>14.1.0</w:t>
            </w:r>
          </w:p>
        </w:tc>
      </w:tr>
      <w:tr w:rsidR="008C3D3C" w:rsidRPr="00137B22" w14:paraId="7485A339" w14:textId="77777777" w:rsidTr="00235CC9">
        <w:tc>
          <w:tcPr>
            <w:tcW w:w="800" w:type="dxa"/>
            <w:shd w:val="solid" w:color="FFFFFF" w:fill="auto"/>
          </w:tcPr>
          <w:p w14:paraId="171D639F" w14:textId="77777777" w:rsidR="008C3D3C" w:rsidRDefault="008C3D3C" w:rsidP="00941450">
            <w:pPr>
              <w:pStyle w:val="TAL"/>
            </w:pPr>
            <w:r>
              <w:t>2017-03</w:t>
            </w:r>
          </w:p>
        </w:tc>
        <w:tc>
          <w:tcPr>
            <w:tcW w:w="800" w:type="dxa"/>
            <w:shd w:val="solid" w:color="FFFFFF" w:fill="auto"/>
          </w:tcPr>
          <w:p w14:paraId="5D838E32"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F3004A"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775ECE7A"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0B2415FC"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26C1B2C"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085B2A6C" w14:textId="77777777" w:rsidR="008C3D3C" w:rsidRDefault="008C3D3C" w:rsidP="00941450">
            <w:pPr>
              <w:pStyle w:val="TAL"/>
            </w:pPr>
            <w:r>
              <w:t>14.0.0</w:t>
            </w:r>
          </w:p>
        </w:tc>
        <w:tc>
          <w:tcPr>
            <w:tcW w:w="690" w:type="dxa"/>
            <w:shd w:val="solid" w:color="FFFFFF" w:fill="auto"/>
          </w:tcPr>
          <w:p w14:paraId="2C7736FF" w14:textId="77777777" w:rsidR="008C3D3C" w:rsidRDefault="008C3D3C" w:rsidP="00941450">
            <w:pPr>
              <w:pStyle w:val="TAL"/>
            </w:pPr>
            <w:r>
              <w:t>14.1.0</w:t>
            </w:r>
          </w:p>
        </w:tc>
      </w:tr>
      <w:tr w:rsidR="00EF4909" w:rsidRPr="00137B22" w14:paraId="5418CD7C" w14:textId="77777777" w:rsidTr="00235CC9">
        <w:tc>
          <w:tcPr>
            <w:tcW w:w="800" w:type="dxa"/>
            <w:shd w:val="solid" w:color="FFFFFF" w:fill="auto"/>
          </w:tcPr>
          <w:p w14:paraId="45D3C76B" w14:textId="77777777" w:rsidR="00EF4909" w:rsidRDefault="00EF4909" w:rsidP="00941450">
            <w:pPr>
              <w:pStyle w:val="TAL"/>
            </w:pPr>
            <w:r>
              <w:t>2017-03</w:t>
            </w:r>
          </w:p>
        </w:tc>
        <w:tc>
          <w:tcPr>
            <w:tcW w:w="800" w:type="dxa"/>
            <w:shd w:val="solid" w:color="FFFFFF" w:fill="auto"/>
          </w:tcPr>
          <w:p w14:paraId="68961FEC"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6253889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9ABB2E4"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0AFAAAD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D790E63"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3829D7B6" w14:textId="77777777" w:rsidR="00EF4909" w:rsidRDefault="00EF4909" w:rsidP="00941450">
            <w:pPr>
              <w:pStyle w:val="TAL"/>
            </w:pPr>
            <w:r>
              <w:t>14.0.0</w:t>
            </w:r>
          </w:p>
        </w:tc>
        <w:tc>
          <w:tcPr>
            <w:tcW w:w="690" w:type="dxa"/>
            <w:shd w:val="solid" w:color="FFFFFF" w:fill="auto"/>
          </w:tcPr>
          <w:p w14:paraId="3845429A" w14:textId="77777777" w:rsidR="00EF4909" w:rsidRDefault="00EF4909" w:rsidP="00941450">
            <w:pPr>
              <w:pStyle w:val="TAL"/>
            </w:pPr>
            <w:r>
              <w:t>14.1.0</w:t>
            </w:r>
          </w:p>
        </w:tc>
      </w:tr>
      <w:tr w:rsidR="0090486B" w:rsidRPr="00137B22" w14:paraId="6E3E8EE5" w14:textId="77777777" w:rsidTr="00235CC9">
        <w:tc>
          <w:tcPr>
            <w:tcW w:w="800" w:type="dxa"/>
            <w:shd w:val="solid" w:color="FFFFFF" w:fill="auto"/>
          </w:tcPr>
          <w:p w14:paraId="568FE915" w14:textId="77777777" w:rsidR="0090486B" w:rsidRDefault="0090486B" w:rsidP="00941450">
            <w:pPr>
              <w:pStyle w:val="TAL"/>
            </w:pPr>
            <w:r>
              <w:t>2017-03</w:t>
            </w:r>
          </w:p>
        </w:tc>
        <w:tc>
          <w:tcPr>
            <w:tcW w:w="800" w:type="dxa"/>
            <w:shd w:val="solid" w:color="FFFFFF" w:fill="auto"/>
          </w:tcPr>
          <w:p w14:paraId="69EDBF11"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60C7D35A"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D041E47"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520A69ED"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748E84BB"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1A86FFC2" w14:textId="77777777" w:rsidR="0090486B" w:rsidRDefault="0090486B" w:rsidP="00941450">
            <w:pPr>
              <w:pStyle w:val="TAL"/>
            </w:pPr>
            <w:r>
              <w:t>14.0.0</w:t>
            </w:r>
          </w:p>
        </w:tc>
        <w:tc>
          <w:tcPr>
            <w:tcW w:w="690" w:type="dxa"/>
            <w:shd w:val="solid" w:color="FFFFFF" w:fill="auto"/>
          </w:tcPr>
          <w:p w14:paraId="480E78D6" w14:textId="77777777" w:rsidR="0090486B" w:rsidRDefault="0090486B" w:rsidP="00941450">
            <w:pPr>
              <w:pStyle w:val="TAL"/>
            </w:pPr>
            <w:r>
              <w:t>14.1.0</w:t>
            </w:r>
          </w:p>
        </w:tc>
      </w:tr>
      <w:tr w:rsidR="00EF4909" w:rsidRPr="00137B22" w14:paraId="11B8F53E" w14:textId="77777777" w:rsidTr="00235CC9">
        <w:tc>
          <w:tcPr>
            <w:tcW w:w="800" w:type="dxa"/>
            <w:shd w:val="solid" w:color="FFFFFF" w:fill="auto"/>
          </w:tcPr>
          <w:p w14:paraId="70FCC945" w14:textId="77777777" w:rsidR="00EF4909" w:rsidRDefault="00EF4909" w:rsidP="00941450">
            <w:pPr>
              <w:pStyle w:val="TAL"/>
            </w:pPr>
            <w:r>
              <w:t>2017-03</w:t>
            </w:r>
          </w:p>
        </w:tc>
        <w:tc>
          <w:tcPr>
            <w:tcW w:w="800" w:type="dxa"/>
            <w:shd w:val="solid" w:color="FFFFFF" w:fill="auto"/>
          </w:tcPr>
          <w:p w14:paraId="2CC2536E"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6076413"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549700D2"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400762EA"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66A70B0"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6C720D4A" w14:textId="77777777" w:rsidR="00EF4909" w:rsidRDefault="00EF4909" w:rsidP="00941450">
            <w:pPr>
              <w:pStyle w:val="TAL"/>
            </w:pPr>
            <w:r>
              <w:t>14.0.0</w:t>
            </w:r>
          </w:p>
        </w:tc>
        <w:tc>
          <w:tcPr>
            <w:tcW w:w="690" w:type="dxa"/>
            <w:shd w:val="solid" w:color="FFFFFF" w:fill="auto"/>
          </w:tcPr>
          <w:p w14:paraId="6E74CBBD" w14:textId="77777777" w:rsidR="00EF4909" w:rsidRDefault="00EF4909" w:rsidP="00941450">
            <w:pPr>
              <w:pStyle w:val="TAL"/>
            </w:pPr>
            <w:r>
              <w:t>14.1.0</w:t>
            </w:r>
          </w:p>
        </w:tc>
      </w:tr>
      <w:tr w:rsidR="008A099F" w:rsidRPr="00137B22" w14:paraId="6464BA92" w14:textId="77777777" w:rsidTr="00235CC9">
        <w:tc>
          <w:tcPr>
            <w:tcW w:w="800" w:type="dxa"/>
            <w:shd w:val="solid" w:color="FFFFFF" w:fill="auto"/>
          </w:tcPr>
          <w:p w14:paraId="7FA50E6E" w14:textId="77777777" w:rsidR="008A099F" w:rsidRDefault="008A099F" w:rsidP="00941450">
            <w:pPr>
              <w:pStyle w:val="TAL"/>
            </w:pPr>
            <w:r>
              <w:t>2017-03</w:t>
            </w:r>
          </w:p>
        </w:tc>
        <w:tc>
          <w:tcPr>
            <w:tcW w:w="800" w:type="dxa"/>
            <w:shd w:val="solid" w:color="FFFFFF" w:fill="auto"/>
          </w:tcPr>
          <w:p w14:paraId="7A279A07"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5C4CF959"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1006C07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6E11AB94"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36F0489F"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B1EDF58" w14:textId="77777777" w:rsidR="008A099F" w:rsidRDefault="008A099F" w:rsidP="00941450">
            <w:pPr>
              <w:pStyle w:val="TAL"/>
            </w:pPr>
            <w:r>
              <w:t>14.0.0</w:t>
            </w:r>
          </w:p>
        </w:tc>
        <w:tc>
          <w:tcPr>
            <w:tcW w:w="690" w:type="dxa"/>
            <w:shd w:val="solid" w:color="FFFFFF" w:fill="auto"/>
          </w:tcPr>
          <w:p w14:paraId="2A6AF5CE" w14:textId="77777777" w:rsidR="008A099F" w:rsidRDefault="008A099F" w:rsidP="00941450">
            <w:pPr>
              <w:pStyle w:val="TAL"/>
            </w:pPr>
            <w:r>
              <w:t>14.1.0</w:t>
            </w:r>
          </w:p>
        </w:tc>
      </w:tr>
      <w:tr w:rsidR="00F14861" w:rsidRPr="00137B22" w14:paraId="71084BDA" w14:textId="77777777" w:rsidTr="00235CC9">
        <w:tc>
          <w:tcPr>
            <w:tcW w:w="800" w:type="dxa"/>
            <w:shd w:val="solid" w:color="FFFFFF" w:fill="auto"/>
          </w:tcPr>
          <w:p w14:paraId="075671F9" w14:textId="77777777" w:rsidR="00F14861" w:rsidRDefault="00F14861" w:rsidP="00941450">
            <w:pPr>
              <w:pStyle w:val="TAL"/>
            </w:pPr>
            <w:r>
              <w:t>2017-03</w:t>
            </w:r>
          </w:p>
        </w:tc>
        <w:tc>
          <w:tcPr>
            <w:tcW w:w="800" w:type="dxa"/>
            <w:shd w:val="solid" w:color="FFFFFF" w:fill="auto"/>
          </w:tcPr>
          <w:p w14:paraId="1A5F0565"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4A5EC669"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EE985E"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4C58090B"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685FBBFE"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3BBBE6AD" w14:textId="77777777" w:rsidR="00F14861" w:rsidRDefault="00F14861" w:rsidP="00941450">
            <w:pPr>
              <w:pStyle w:val="TAL"/>
            </w:pPr>
            <w:r>
              <w:t>14.0.0</w:t>
            </w:r>
          </w:p>
        </w:tc>
        <w:tc>
          <w:tcPr>
            <w:tcW w:w="690" w:type="dxa"/>
            <w:shd w:val="solid" w:color="FFFFFF" w:fill="auto"/>
          </w:tcPr>
          <w:p w14:paraId="328D47CD" w14:textId="77777777" w:rsidR="00F14861" w:rsidRDefault="00F14861" w:rsidP="00941450">
            <w:pPr>
              <w:pStyle w:val="TAL"/>
            </w:pPr>
            <w:r>
              <w:t>14.1.0</w:t>
            </w:r>
          </w:p>
        </w:tc>
      </w:tr>
      <w:tr w:rsidR="0064562B" w:rsidRPr="00137B22" w14:paraId="555E6382" w14:textId="77777777" w:rsidTr="00235CC9">
        <w:tc>
          <w:tcPr>
            <w:tcW w:w="800" w:type="dxa"/>
            <w:shd w:val="solid" w:color="FFFFFF" w:fill="auto"/>
          </w:tcPr>
          <w:p w14:paraId="6652D5DE" w14:textId="77777777" w:rsidR="0064562B" w:rsidRDefault="0064562B" w:rsidP="00941450">
            <w:pPr>
              <w:pStyle w:val="TAL"/>
            </w:pPr>
            <w:r>
              <w:t>2017-03</w:t>
            </w:r>
          </w:p>
        </w:tc>
        <w:tc>
          <w:tcPr>
            <w:tcW w:w="800" w:type="dxa"/>
            <w:shd w:val="solid" w:color="FFFFFF" w:fill="auto"/>
          </w:tcPr>
          <w:p w14:paraId="12E3803D"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3CBB6ECA"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D9611EC"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013A8313"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3CC31897"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23932489" w14:textId="77777777" w:rsidR="0064562B" w:rsidRDefault="0064562B" w:rsidP="00941450">
            <w:pPr>
              <w:pStyle w:val="TAL"/>
            </w:pPr>
            <w:r>
              <w:t>14.0.0</w:t>
            </w:r>
          </w:p>
        </w:tc>
        <w:tc>
          <w:tcPr>
            <w:tcW w:w="690" w:type="dxa"/>
            <w:shd w:val="solid" w:color="FFFFFF" w:fill="auto"/>
          </w:tcPr>
          <w:p w14:paraId="5EED6C3E" w14:textId="77777777" w:rsidR="0064562B" w:rsidRDefault="0064562B" w:rsidP="00941450">
            <w:pPr>
              <w:pStyle w:val="TAL"/>
            </w:pPr>
            <w:r>
              <w:t>14.1.0</w:t>
            </w:r>
          </w:p>
        </w:tc>
      </w:tr>
      <w:tr w:rsidR="006A631E" w:rsidRPr="00137B22" w14:paraId="6739260D" w14:textId="77777777" w:rsidTr="00235CC9">
        <w:tc>
          <w:tcPr>
            <w:tcW w:w="800" w:type="dxa"/>
            <w:shd w:val="solid" w:color="FFFFFF" w:fill="auto"/>
          </w:tcPr>
          <w:p w14:paraId="211C5C07" w14:textId="77777777" w:rsidR="006A631E" w:rsidRDefault="006A631E" w:rsidP="00941450">
            <w:pPr>
              <w:pStyle w:val="TAL"/>
            </w:pPr>
            <w:r>
              <w:t>2017-03</w:t>
            </w:r>
          </w:p>
        </w:tc>
        <w:tc>
          <w:tcPr>
            <w:tcW w:w="800" w:type="dxa"/>
            <w:shd w:val="solid" w:color="FFFFFF" w:fill="auto"/>
          </w:tcPr>
          <w:p w14:paraId="58033E4D"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0F79EDF0"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53A9BB1F"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17C712D"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E0E87D1"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E7D26CE" w14:textId="77777777" w:rsidR="006A631E" w:rsidRDefault="006A631E" w:rsidP="00941450">
            <w:pPr>
              <w:pStyle w:val="TAL"/>
            </w:pPr>
            <w:r>
              <w:t>14.0.0</w:t>
            </w:r>
          </w:p>
        </w:tc>
        <w:tc>
          <w:tcPr>
            <w:tcW w:w="690" w:type="dxa"/>
            <w:shd w:val="solid" w:color="FFFFFF" w:fill="auto"/>
          </w:tcPr>
          <w:p w14:paraId="02468A6D" w14:textId="77777777" w:rsidR="006A631E" w:rsidRDefault="006A631E" w:rsidP="00941450">
            <w:pPr>
              <w:pStyle w:val="TAL"/>
            </w:pPr>
            <w:r>
              <w:t>14.1.0</w:t>
            </w:r>
          </w:p>
        </w:tc>
      </w:tr>
      <w:tr w:rsidR="00CA4C38" w:rsidRPr="00137B22" w14:paraId="0AF2807F" w14:textId="77777777" w:rsidTr="00235CC9">
        <w:tc>
          <w:tcPr>
            <w:tcW w:w="800" w:type="dxa"/>
            <w:shd w:val="solid" w:color="FFFFFF" w:fill="auto"/>
          </w:tcPr>
          <w:p w14:paraId="1675B23F" w14:textId="77777777" w:rsidR="00CA4C38" w:rsidRDefault="00CA4C38" w:rsidP="00941450">
            <w:pPr>
              <w:pStyle w:val="TAL"/>
            </w:pPr>
            <w:r>
              <w:t>2017-03</w:t>
            </w:r>
          </w:p>
        </w:tc>
        <w:tc>
          <w:tcPr>
            <w:tcW w:w="800" w:type="dxa"/>
            <w:shd w:val="solid" w:color="FFFFFF" w:fill="auto"/>
          </w:tcPr>
          <w:p w14:paraId="3C43C61F"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0F1465B0"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1C8DBCEC"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0495751E"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74BAA908"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37F38D65" w14:textId="77777777" w:rsidR="00CA4C38" w:rsidRDefault="00CA4C38" w:rsidP="00941450">
            <w:pPr>
              <w:pStyle w:val="TAL"/>
            </w:pPr>
            <w:r>
              <w:t>14.0.0</w:t>
            </w:r>
          </w:p>
        </w:tc>
        <w:tc>
          <w:tcPr>
            <w:tcW w:w="690" w:type="dxa"/>
            <w:shd w:val="solid" w:color="FFFFFF" w:fill="auto"/>
          </w:tcPr>
          <w:p w14:paraId="15842E57" w14:textId="77777777" w:rsidR="00CA4C38" w:rsidRDefault="00CA4C38" w:rsidP="00941450">
            <w:pPr>
              <w:pStyle w:val="TAL"/>
            </w:pPr>
            <w:r>
              <w:t>14.1.0</w:t>
            </w:r>
          </w:p>
        </w:tc>
      </w:tr>
      <w:tr w:rsidR="004A2734" w:rsidRPr="00137B22" w14:paraId="7C2BF72D" w14:textId="77777777" w:rsidTr="00235CC9">
        <w:tc>
          <w:tcPr>
            <w:tcW w:w="800" w:type="dxa"/>
            <w:shd w:val="solid" w:color="FFFFFF" w:fill="auto"/>
          </w:tcPr>
          <w:p w14:paraId="14384728" w14:textId="77777777" w:rsidR="004A2734" w:rsidRDefault="004A2734" w:rsidP="00941450">
            <w:pPr>
              <w:pStyle w:val="TAL"/>
            </w:pPr>
            <w:r>
              <w:t>2017-03</w:t>
            </w:r>
          </w:p>
        </w:tc>
        <w:tc>
          <w:tcPr>
            <w:tcW w:w="800" w:type="dxa"/>
            <w:shd w:val="solid" w:color="FFFFFF" w:fill="auto"/>
          </w:tcPr>
          <w:p w14:paraId="4E0E73CA"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1B7CF74F"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24284CE5"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91AB3B3" w14:textId="77777777" w:rsidR="004A2734" w:rsidRDefault="004A2734" w:rsidP="00941450">
            <w:pPr>
              <w:pStyle w:val="Guidance"/>
              <w:jc w:val="center"/>
              <w:rPr>
                <w:i w:val="0"/>
                <w:color w:val="auto"/>
              </w:rPr>
            </w:pPr>
          </w:p>
        </w:tc>
        <w:tc>
          <w:tcPr>
            <w:tcW w:w="4536" w:type="dxa"/>
            <w:shd w:val="solid" w:color="FFFFFF" w:fill="auto"/>
          </w:tcPr>
          <w:p w14:paraId="506CB0F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74CD025C" w14:textId="77777777" w:rsidR="004A2734" w:rsidRDefault="004A2734" w:rsidP="00941450">
            <w:pPr>
              <w:pStyle w:val="TAL"/>
            </w:pPr>
            <w:r>
              <w:t>14.0.0</w:t>
            </w:r>
          </w:p>
        </w:tc>
        <w:tc>
          <w:tcPr>
            <w:tcW w:w="690" w:type="dxa"/>
            <w:shd w:val="solid" w:color="FFFFFF" w:fill="auto"/>
          </w:tcPr>
          <w:p w14:paraId="77E08A71" w14:textId="77777777" w:rsidR="004A2734" w:rsidRDefault="004A2734" w:rsidP="00941450">
            <w:pPr>
              <w:pStyle w:val="TAL"/>
            </w:pPr>
            <w:r>
              <w:t>14.1.0</w:t>
            </w:r>
          </w:p>
        </w:tc>
      </w:tr>
      <w:tr w:rsidR="00571E59" w:rsidRPr="00137B22" w14:paraId="460EF6B1" w14:textId="77777777" w:rsidTr="00235CC9">
        <w:tc>
          <w:tcPr>
            <w:tcW w:w="800" w:type="dxa"/>
            <w:shd w:val="solid" w:color="FFFFFF" w:fill="auto"/>
          </w:tcPr>
          <w:p w14:paraId="3DB6695E" w14:textId="77777777" w:rsidR="00571E59" w:rsidRDefault="00571E59" w:rsidP="00941450">
            <w:pPr>
              <w:pStyle w:val="TAL"/>
            </w:pPr>
            <w:r>
              <w:t>2017-03</w:t>
            </w:r>
          </w:p>
        </w:tc>
        <w:tc>
          <w:tcPr>
            <w:tcW w:w="800" w:type="dxa"/>
            <w:shd w:val="solid" w:color="FFFFFF" w:fill="auto"/>
          </w:tcPr>
          <w:p w14:paraId="19F503E8"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67A39D11"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ACD817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08EBDE51"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5BBC6C1E"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668C988F" w14:textId="77777777" w:rsidR="00571E59" w:rsidRDefault="00571E59" w:rsidP="00941450">
            <w:pPr>
              <w:pStyle w:val="TAL"/>
            </w:pPr>
            <w:r>
              <w:t>14.0.0</w:t>
            </w:r>
          </w:p>
        </w:tc>
        <w:tc>
          <w:tcPr>
            <w:tcW w:w="690" w:type="dxa"/>
            <w:shd w:val="solid" w:color="FFFFFF" w:fill="auto"/>
          </w:tcPr>
          <w:p w14:paraId="3AC581BD" w14:textId="77777777" w:rsidR="00571E59" w:rsidRDefault="00571E59" w:rsidP="00941450">
            <w:pPr>
              <w:pStyle w:val="TAL"/>
            </w:pPr>
            <w:r>
              <w:t>14.1.0</w:t>
            </w:r>
          </w:p>
        </w:tc>
      </w:tr>
      <w:tr w:rsidR="00406292" w:rsidRPr="00137B22" w14:paraId="311B5CB8" w14:textId="77777777" w:rsidTr="00235CC9">
        <w:tc>
          <w:tcPr>
            <w:tcW w:w="800" w:type="dxa"/>
            <w:shd w:val="solid" w:color="FFFFFF" w:fill="auto"/>
          </w:tcPr>
          <w:p w14:paraId="471AC5A2" w14:textId="77777777" w:rsidR="00406292" w:rsidRDefault="00406292" w:rsidP="00941450">
            <w:pPr>
              <w:pStyle w:val="TAL"/>
            </w:pPr>
            <w:r>
              <w:t>2017-03</w:t>
            </w:r>
          </w:p>
        </w:tc>
        <w:tc>
          <w:tcPr>
            <w:tcW w:w="800" w:type="dxa"/>
            <w:shd w:val="solid" w:color="FFFFFF" w:fill="auto"/>
          </w:tcPr>
          <w:p w14:paraId="691CAFD1"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C91C836"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4FBA6694"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3CFE26FD"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7D2A8EF9"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64BBE934" w14:textId="77777777" w:rsidR="00406292" w:rsidRDefault="00406292" w:rsidP="00941450">
            <w:pPr>
              <w:pStyle w:val="TAL"/>
            </w:pPr>
            <w:r>
              <w:t>14.0.0</w:t>
            </w:r>
          </w:p>
        </w:tc>
        <w:tc>
          <w:tcPr>
            <w:tcW w:w="690" w:type="dxa"/>
            <w:shd w:val="solid" w:color="FFFFFF" w:fill="auto"/>
          </w:tcPr>
          <w:p w14:paraId="17EE6EBF" w14:textId="77777777" w:rsidR="00406292" w:rsidRDefault="00406292" w:rsidP="00941450">
            <w:pPr>
              <w:pStyle w:val="TAL"/>
            </w:pPr>
            <w:r>
              <w:t>14.1.0</w:t>
            </w:r>
          </w:p>
        </w:tc>
      </w:tr>
      <w:tr w:rsidR="00FF3788" w:rsidRPr="00137B22" w14:paraId="2C49B200" w14:textId="77777777" w:rsidTr="00235CC9">
        <w:tc>
          <w:tcPr>
            <w:tcW w:w="800" w:type="dxa"/>
            <w:shd w:val="solid" w:color="FFFFFF" w:fill="auto"/>
          </w:tcPr>
          <w:p w14:paraId="01C0D5B1" w14:textId="77777777" w:rsidR="00FF3788" w:rsidRDefault="00FF3788" w:rsidP="00941450">
            <w:pPr>
              <w:pStyle w:val="TAL"/>
            </w:pPr>
            <w:r>
              <w:t>2017-03</w:t>
            </w:r>
          </w:p>
        </w:tc>
        <w:tc>
          <w:tcPr>
            <w:tcW w:w="800" w:type="dxa"/>
            <w:shd w:val="solid" w:color="FFFFFF" w:fill="auto"/>
          </w:tcPr>
          <w:p w14:paraId="5DD2886B"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0C855A6"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508ABDE9"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75A4702E"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0707B10"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362DF373" w14:textId="77777777" w:rsidR="00FF3788" w:rsidRDefault="00FF3788" w:rsidP="00941450">
            <w:pPr>
              <w:pStyle w:val="TAL"/>
            </w:pPr>
            <w:r>
              <w:t>14.0.0</w:t>
            </w:r>
          </w:p>
        </w:tc>
        <w:tc>
          <w:tcPr>
            <w:tcW w:w="690" w:type="dxa"/>
            <w:shd w:val="solid" w:color="FFFFFF" w:fill="auto"/>
          </w:tcPr>
          <w:p w14:paraId="1BE14611" w14:textId="77777777" w:rsidR="00FF3788" w:rsidRDefault="00FF3788" w:rsidP="00941450">
            <w:pPr>
              <w:pStyle w:val="TAL"/>
            </w:pPr>
            <w:r>
              <w:t>14.1.0</w:t>
            </w:r>
          </w:p>
        </w:tc>
      </w:tr>
      <w:tr w:rsidR="00EF4909" w:rsidRPr="00137B22" w14:paraId="160D722A" w14:textId="77777777" w:rsidTr="00235CC9">
        <w:tc>
          <w:tcPr>
            <w:tcW w:w="800" w:type="dxa"/>
            <w:shd w:val="solid" w:color="FFFFFF" w:fill="auto"/>
          </w:tcPr>
          <w:p w14:paraId="223E69D7" w14:textId="77777777" w:rsidR="00EF4909" w:rsidRDefault="00EF4909" w:rsidP="00941450">
            <w:pPr>
              <w:pStyle w:val="TAL"/>
            </w:pPr>
            <w:r>
              <w:t>2017-03</w:t>
            </w:r>
          </w:p>
        </w:tc>
        <w:tc>
          <w:tcPr>
            <w:tcW w:w="800" w:type="dxa"/>
            <w:shd w:val="solid" w:color="FFFFFF" w:fill="auto"/>
          </w:tcPr>
          <w:p w14:paraId="4F6F2DA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737439F"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1E2A107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4EC5854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0A961663"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3AE58C89" w14:textId="77777777" w:rsidR="00EF4909" w:rsidRDefault="00EF4909" w:rsidP="00941450">
            <w:pPr>
              <w:pStyle w:val="TAL"/>
            </w:pPr>
            <w:r>
              <w:t>14.0.0</w:t>
            </w:r>
          </w:p>
        </w:tc>
        <w:tc>
          <w:tcPr>
            <w:tcW w:w="690" w:type="dxa"/>
            <w:shd w:val="solid" w:color="FFFFFF" w:fill="auto"/>
          </w:tcPr>
          <w:p w14:paraId="134D42EE" w14:textId="77777777" w:rsidR="00EF4909" w:rsidRDefault="00EF4909" w:rsidP="00941450">
            <w:pPr>
              <w:pStyle w:val="TAL"/>
            </w:pPr>
            <w:r>
              <w:t>14.1.0</w:t>
            </w:r>
          </w:p>
        </w:tc>
      </w:tr>
      <w:tr w:rsidR="00EF4909" w:rsidRPr="00137B22" w14:paraId="174B2AA1" w14:textId="77777777" w:rsidTr="00235CC9">
        <w:tc>
          <w:tcPr>
            <w:tcW w:w="800" w:type="dxa"/>
            <w:shd w:val="solid" w:color="FFFFFF" w:fill="auto"/>
          </w:tcPr>
          <w:p w14:paraId="1CE17699" w14:textId="77777777" w:rsidR="00EF4909" w:rsidRDefault="00EF4909" w:rsidP="00941450">
            <w:pPr>
              <w:pStyle w:val="TAL"/>
            </w:pPr>
            <w:r>
              <w:t>2017-03</w:t>
            </w:r>
          </w:p>
        </w:tc>
        <w:tc>
          <w:tcPr>
            <w:tcW w:w="800" w:type="dxa"/>
            <w:shd w:val="solid" w:color="FFFFFF" w:fill="auto"/>
          </w:tcPr>
          <w:p w14:paraId="108F8E0C"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6E491A41"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05811CCA"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453A1785"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60A5349D"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3CE04912" w14:textId="77777777" w:rsidR="00EF4909" w:rsidRDefault="00EF4909" w:rsidP="00941450">
            <w:pPr>
              <w:pStyle w:val="TAL"/>
            </w:pPr>
            <w:r>
              <w:t>14.0.0</w:t>
            </w:r>
          </w:p>
        </w:tc>
        <w:tc>
          <w:tcPr>
            <w:tcW w:w="690" w:type="dxa"/>
            <w:shd w:val="solid" w:color="FFFFFF" w:fill="auto"/>
          </w:tcPr>
          <w:p w14:paraId="03600FCF" w14:textId="77777777" w:rsidR="00EF4909" w:rsidRDefault="00EF4909" w:rsidP="00941450">
            <w:pPr>
              <w:pStyle w:val="TAL"/>
            </w:pPr>
            <w:r>
              <w:t>14.1.0</w:t>
            </w:r>
          </w:p>
        </w:tc>
      </w:tr>
      <w:tr w:rsidR="003F692C" w:rsidRPr="00137B22" w14:paraId="678C08DC" w14:textId="77777777" w:rsidTr="00235CC9">
        <w:tc>
          <w:tcPr>
            <w:tcW w:w="800" w:type="dxa"/>
            <w:shd w:val="solid" w:color="FFFFFF" w:fill="auto"/>
          </w:tcPr>
          <w:p w14:paraId="39AF1F55" w14:textId="77777777" w:rsidR="003F692C" w:rsidRDefault="003F692C" w:rsidP="00941450">
            <w:pPr>
              <w:pStyle w:val="TAL"/>
            </w:pPr>
            <w:r>
              <w:t>2017-03</w:t>
            </w:r>
          </w:p>
        </w:tc>
        <w:tc>
          <w:tcPr>
            <w:tcW w:w="800" w:type="dxa"/>
            <w:shd w:val="solid" w:color="FFFFFF" w:fill="auto"/>
          </w:tcPr>
          <w:p w14:paraId="0E51C63D"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722EDB23"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99CAC6"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4904C78D"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576839D9"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54801A90" w14:textId="77777777" w:rsidR="003F692C" w:rsidRDefault="003F692C" w:rsidP="00941450">
            <w:pPr>
              <w:pStyle w:val="TAL"/>
            </w:pPr>
            <w:r>
              <w:t>14.0.0</w:t>
            </w:r>
          </w:p>
        </w:tc>
        <w:tc>
          <w:tcPr>
            <w:tcW w:w="690" w:type="dxa"/>
            <w:shd w:val="solid" w:color="FFFFFF" w:fill="auto"/>
          </w:tcPr>
          <w:p w14:paraId="5187F342" w14:textId="77777777" w:rsidR="003F692C" w:rsidRDefault="003F692C" w:rsidP="00941450">
            <w:pPr>
              <w:pStyle w:val="TAL"/>
            </w:pPr>
            <w:r>
              <w:t>14.1.0</w:t>
            </w:r>
          </w:p>
        </w:tc>
      </w:tr>
      <w:tr w:rsidR="00EF4909" w:rsidRPr="00137B22" w14:paraId="1B48D298" w14:textId="77777777" w:rsidTr="00235CC9">
        <w:tc>
          <w:tcPr>
            <w:tcW w:w="800" w:type="dxa"/>
            <w:shd w:val="solid" w:color="FFFFFF" w:fill="auto"/>
          </w:tcPr>
          <w:p w14:paraId="023CD09E" w14:textId="77777777" w:rsidR="00EF4909" w:rsidRDefault="00EF4909" w:rsidP="00941450">
            <w:pPr>
              <w:pStyle w:val="TAL"/>
            </w:pPr>
            <w:r>
              <w:t>2017-03</w:t>
            </w:r>
          </w:p>
        </w:tc>
        <w:tc>
          <w:tcPr>
            <w:tcW w:w="800" w:type="dxa"/>
            <w:shd w:val="solid" w:color="FFFFFF" w:fill="auto"/>
          </w:tcPr>
          <w:p w14:paraId="721BF81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60886A3"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0021D956"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D9B5B9C"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C163F53"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3C88183D" w14:textId="77777777" w:rsidR="00EF4909" w:rsidRDefault="00EF4909" w:rsidP="00941450">
            <w:pPr>
              <w:pStyle w:val="TAL"/>
            </w:pPr>
            <w:r>
              <w:t>14.0.0</w:t>
            </w:r>
          </w:p>
        </w:tc>
        <w:tc>
          <w:tcPr>
            <w:tcW w:w="690" w:type="dxa"/>
            <w:shd w:val="solid" w:color="FFFFFF" w:fill="auto"/>
          </w:tcPr>
          <w:p w14:paraId="4C16A1C5" w14:textId="77777777" w:rsidR="00EF4909" w:rsidRDefault="00EF4909" w:rsidP="00941450">
            <w:pPr>
              <w:pStyle w:val="TAL"/>
            </w:pPr>
            <w:r>
              <w:t>14.1.0</w:t>
            </w:r>
          </w:p>
        </w:tc>
      </w:tr>
      <w:tr w:rsidR="00EF4909" w:rsidRPr="00137B22" w14:paraId="5890F10C" w14:textId="77777777" w:rsidTr="00235CC9">
        <w:tc>
          <w:tcPr>
            <w:tcW w:w="800" w:type="dxa"/>
            <w:shd w:val="solid" w:color="FFFFFF" w:fill="auto"/>
          </w:tcPr>
          <w:p w14:paraId="53C3C465" w14:textId="77777777" w:rsidR="00EF4909" w:rsidRDefault="00EF4909" w:rsidP="00941450">
            <w:pPr>
              <w:pStyle w:val="TAL"/>
            </w:pPr>
            <w:r>
              <w:t>2017-03</w:t>
            </w:r>
          </w:p>
        </w:tc>
        <w:tc>
          <w:tcPr>
            <w:tcW w:w="800" w:type="dxa"/>
            <w:shd w:val="solid" w:color="FFFFFF" w:fill="auto"/>
          </w:tcPr>
          <w:p w14:paraId="185232DB"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475BF1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542FE24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4C08248B"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6F6EBA2A"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05E8DD04" w14:textId="77777777" w:rsidR="00EF4909" w:rsidRDefault="00EF4909" w:rsidP="00941450">
            <w:pPr>
              <w:pStyle w:val="TAL"/>
            </w:pPr>
            <w:r>
              <w:t>14.0.0</w:t>
            </w:r>
          </w:p>
        </w:tc>
        <w:tc>
          <w:tcPr>
            <w:tcW w:w="690" w:type="dxa"/>
            <w:shd w:val="solid" w:color="FFFFFF" w:fill="auto"/>
          </w:tcPr>
          <w:p w14:paraId="51738A64" w14:textId="77777777" w:rsidR="00EF4909" w:rsidRDefault="00EF4909" w:rsidP="00941450">
            <w:pPr>
              <w:pStyle w:val="TAL"/>
            </w:pPr>
            <w:r>
              <w:t>14.1.0</w:t>
            </w:r>
          </w:p>
        </w:tc>
      </w:tr>
      <w:tr w:rsidR="00381FB3" w:rsidRPr="00137B22" w14:paraId="572F6B7D" w14:textId="77777777" w:rsidTr="00235CC9">
        <w:tc>
          <w:tcPr>
            <w:tcW w:w="800" w:type="dxa"/>
            <w:shd w:val="solid" w:color="FFFFFF" w:fill="auto"/>
          </w:tcPr>
          <w:p w14:paraId="4B7C4794" w14:textId="77777777" w:rsidR="00381FB3" w:rsidRDefault="00381FB3" w:rsidP="00941450">
            <w:pPr>
              <w:pStyle w:val="TAL"/>
            </w:pPr>
            <w:r>
              <w:t>2017-03</w:t>
            </w:r>
          </w:p>
        </w:tc>
        <w:tc>
          <w:tcPr>
            <w:tcW w:w="800" w:type="dxa"/>
            <w:shd w:val="solid" w:color="FFFFFF" w:fill="auto"/>
          </w:tcPr>
          <w:p w14:paraId="79D2DA05"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2902E92E"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FB84AD2"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0C1B5493"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0F884FAA"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7B64F270" w14:textId="77777777" w:rsidR="00381FB3" w:rsidRDefault="00381FB3" w:rsidP="00941450">
            <w:pPr>
              <w:pStyle w:val="TAL"/>
            </w:pPr>
            <w:r>
              <w:t>14.0.0</w:t>
            </w:r>
          </w:p>
        </w:tc>
        <w:tc>
          <w:tcPr>
            <w:tcW w:w="690" w:type="dxa"/>
            <w:shd w:val="solid" w:color="FFFFFF" w:fill="auto"/>
          </w:tcPr>
          <w:p w14:paraId="6AB5B00A" w14:textId="77777777" w:rsidR="00381FB3" w:rsidRDefault="00381FB3" w:rsidP="00941450">
            <w:pPr>
              <w:pStyle w:val="TAL"/>
            </w:pPr>
            <w:r>
              <w:t>14.1.0</w:t>
            </w:r>
          </w:p>
        </w:tc>
      </w:tr>
      <w:tr w:rsidR="008D1C9C" w:rsidRPr="00137B22" w14:paraId="30613269" w14:textId="77777777" w:rsidTr="00235CC9">
        <w:tc>
          <w:tcPr>
            <w:tcW w:w="800" w:type="dxa"/>
            <w:shd w:val="solid" w:color="FFFFFF" w:fill="auto"/>
          </w:tcPr>
          <w:p w14:paraId="513B7DEA" w14:textId="77777777" w:rsidR="008D1C9C" w:rsidRDefault="008D1C9C" w:rsidP="00941450">
            <w:pPr>
              <w:pStyle w:val="TAL"/>
            </w:pPr>
            <w:r>
              <w:t>2017-03</w:t>
            </w:r>
          </w:p>
        </w:tc>
        <w:tc>
          <w:tcPr>
            <w:tcW w:w="800" w:type="dxa"/>
            <w:shd w:val="solid" w:color="FFFFFF" w:fill="auto"/>
          </w:tcPr>
          <w:p w14:paraId="725A5C3C"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0F916F06"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5CEB28"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5CB63D4A"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565A1EF7"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5A62D6D3" w14:textId="77777777" w:rsidR="008D1C9C" w:rsidRDefault="008D1C9C" w:rsidP="00941450">
            <w:pPr>
              <w:pStyle w:val="TAL"/>
            </w:pPr>
            <w:r>
              <w:t>14.0.0</w:t>
            </w:r>
          </w:p>
        </w:tc>
        <w:tc>
          <w:tcPr>
            <w:tcW w:w="690" w:type="dxa"/>
            <w:shd w:val="solid" w:color="FFFFFF" w:fill="auto"/>
          </w:tcPr>
          <w:p w14:paraId="1CD8487A" w14:textId="77777777" w:rsidR="008D1C9C" w:rsidRDefault="008D1C9C" w:rsidP="00941450">
            <w:pPr>
              <w:pStyle w:val="TAL"/>
            </w:pPr>
            <w:r>
              <w:t>14.1.0</w:t>
            </w:r>
          </w:p>
        </w:tc>
      </w:tr>
      <w:tr w:rsidR="00F07A7F" w:rsidRPr="00137B22" w14:paraId="19FEAFFE" w14:textId="77777777" w:rsidTr="00235CC9">
        <w:tc>
          <w:tcPr>
            <w:tcW w:w="800" w:type="dxa"/>
            <w:shd w:val="solid" w:color="FFFFFF" w:fill="auto"/>
          </w:tcPr>
          <w:p w14:paraId="1BD7A191" w14:textId="77777777" w:rsidR="00F07A7F" w:rsidRDefault="00F07A7F" w:rsidP="00941450">
            <w:pPr>
              <w:pStyle w:val="TAL"/>
            </w:pPr>
            <w:r>
              <w:t>2017-03</w:t>
            </w:r>
          </w:p>
        </w:tc>
        <w:tc>
          <w:tcPr>
            <w:tcW w:w="800" w:type="dxa"/>
            <w:shd w:val="solid" w:color="FFFFFF" w:fill="auto"/>
          </w:tcPr>
          <w:p w14:paraId="3A5DECBA"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404F6620"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10DA933"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4420DF9F"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3C2FA54A"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0AE4C926" w14:textId="77777777" w:rsidR="00F07A7F" w:rsidRDefault="00F07A7F" w:rsidP="00941450">
            <w:pPr>
              <w:pStyle w:val="TAL"/>
            </w:pPr>
            <w:r>
              <w:t>14.0.0</w:t>
            </w:r>
          </w:p>
        </w:tc>
        <w:tc>
          <w:tcPr>
            <w:tcW w:w="690" w:type="dxa"/>
            <w:shd w:val="solid" w:color="FFFFFF" w:fill="auto"/>
          </w:tcPr>
          <w:p w14:paraId="0605724D" w14:textId="77777777" w:rsidR="00F07A7F" w:rsidRDefault="00F07A7F" w:rsidP="00941450">
            <w:pPr>
              <w:pStyle w:val="TAL"/>
            </w:pPr>
            <w:r>
              <w:t>14.1.0</w:t>
            </w:r>
          </w:p>
        </w:tc>
      </w:tr>
      <w:tr w:rsidR="00F322B9" w:rsidRPr="00137B22" w14:paraId="6DF46E06" w14:textId="77777777" w:rsidTr="00235CC9">
        <w:tc>
          <w:tcPr>
            <w:tcW w:w="800" w:type="dxa"/>
            <w:shd w:val="solid" w:color="FFFFFF" w:fill="auto"/>
          </w:tcPr>
          <w:p w14:paraId="5AB269B4" w14:textId="77777777" w:rsidR="00F322B9" w:rsidRDefault="00F322B9" w:rsidP="00941450">
            <w:pPr>
              <w:pStyle w:val="TAL"/>
            </w:pPr>
            <w:r>
              <w:t>2017-03</w:t>
            </w:r>
          </w:p>
        </w:tc>
        <w:tc>
          <w:tcPr>
            <w:tcW w:w="800" w:type="dxa"/>
            <w:shd w:val="solid" w:color="FFFFFF" w:fill="auto"/>
          </w:tcPr>
          <w:p w14:paraId="098E14B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2ABD0FF7"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21A30A7"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1C939CE"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0FBB6416"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2FB6813" w14:textId="77777777" w:rsidR="00F322B9" w:rsidRDefault="00F322B9" w:rsidP="00941450">
            <w:pPr>
              <w:pStyle w:val="TAL"/>
            </w:pPr>
            <w:r>
              <w:t>14.0.0</w:t>
            </w:r>
          </w:p>
        </w:tc>
        <w:tc>
          <w:tcPr>
            <w:tcW w:w="690" w:type="dxa"/>
            <w:shd w:val="solid" w:color="FFFFFF" w:fill="auto"/>
          </w:tcPr>
          <w:p w14:paraId="21D470B4" w14:textId="77777777" w:rsidR="00F322B9" w:rsidRDefault="00F322B9" w:rsidP="00941450">
            <w:pPr>
              <w:pStyle w:val="TAL"/>
            </w:pPr>
            <w:r>
              <w:t>14.1.0</w:t>
            </w:r>
          </w:p>
        </w:tc>
      </w:tr>
      <w:tr w:rsidR="00B04C69" w:rsidRPr="00137B22" w14:paraId="664B12DD" w14:textId="77777777" w:rsidTr="00235CC9">
        <w:tc>
          <w:tcPr>
            <w:tcW w:w="800" w:type="dxa"/>
            <w:shd w:val="solid" w:color="FFFFFF" w:fill="auto"/>
          </w:tcPr>
          <w:p w14:paraId="552DC4B4" w14:textId="77777777" w:rsidR="00B04C69" w:rsidRDefault="00B04C69" w:rsidP="00941450">
            <w:pPr>
              <w:pStyle w:val="TAL"/>
            </w:pPr>
            <w:r>
              <w:t>2017-03</w:t>
            </w:r>
          </w:p>
        </w:tc>
        <w:tc>
          <w:tcPr>
            <w:tcW w:w="800" w:type="dxa"/>
            <w:shd w:val="solid" w:color="FFFFFF" w:fill="auto"/>
          </w:tcPr>
          <w:p w14:paraId="57E01637"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4AC11A3D"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D188354"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6073204E"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3BAB34A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32103FEA" w14:textId="77777777" w:rsidR="00B04C69" w:rsidRDefault="00B04C69" w:rsidP="00941450">
            <w:pPr>
              <w:pStyle w:val="TAL"/>
            </w:pPr>
            <w:r>
              <w:t>14.0.0</w:t>
            </w:r>
          </w:p>
        </w:tc>
        <w:tc>
          <w:tcPr>
            <w:tcW w:w="690" w:type="dxa"/>
            <w:shd w:val="solid" w:color="FFFFFF" w:fill="auto"/>
          </w:tcPr>
          <w:p w14:paraId="3470CBE6" w14:textId="77777777" w:rsidR="00B04C69" w:rsidRDefault="00B04C69" w:rsidP="00941450">
            <w:pPr>
              <w:pStyle w:val="TAL"/>
            </w:pPr>
            <w:r>
              <w:t>14.1.0</w:t>
            </w:r>
          </w:p>
        </w:tc>
      </w:tr>
      <w:tr w:rsidR="00E970A5" w:rsidRPr="00137B22" w14:paraId="1759AC68" w14:textId="77777777" w:rsidTr="00235CC9">
        <w:tc>
          <w:tcPr>
            <w:tcW w:w="800" w:type="dxa"/>
            <w:shd w:val="solid" w:color="FFFFFF" w:fill="auto"/>
          </w:tcPr>
          <w:p w14:paraId="691FA018" w14:textId="77777777" w:rsidR="00E970A5" w:rsidRDefault="00E970A5" w:rsidP="00941450">
            <w:pPr>
              <w:pStyle w:val="TAL"/>
            </w:pPr>
            <w:r>
              <w:t>2017-03</w:t>
            </w:r>
          </w:p>
        </w:tc>
        <w:tc>
          <w:tcPr>
            <w:tcW w:w="800" w:type="dxa"/>
            <w:shd w:val="solid" w:color="FFFFFF" w:fill="auto"/>
          </w:tcPr>
          <w:p w14:paraId="7D4DA390"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2688CC44"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9111768"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FBBCE4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72E5E118"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77F94B5A" w14:textId="77777777" w:rsidR="00E970A5" w:rsidRDefault="00E970A5" w:rsidP="00941450">
            <w:pPr>
              <w:pStyle w:val="TAL"/>
            </w:pPr>
            <w:r>
              <w:t>14.0.0</w:t>
            </w:r>
          </w:p>
        </w:tc>
        <w:tc>
          <w:tcPr>
            <w:tcW w:w="690" w:type="dxa"/>
            <w:shd w:val="solid" w:color="FFFFFF" w:fill="auto"/>
          </w:tcPr>
          <w:p w14:paraId="31CCC2CB" w14:textId="77777777" w:rsidR="00E970A5" w:rsidRDefault="00E970A5" w:rsidP="00941450">
            <w:pPr>
              <w:pStyle w:val="TAL"/>
            </w:pPr>
            <w:r>
              <w:t>14.1.0</w:t>
            </w:r>
          </w:p>
        </w:tc>
      </w:tr>
      <w:tr w:rsidR="00B61AED" w:rsidRPr="00137B22" w14:paraId="5B70179E" w14:textId="77777777" w:rsidTr="00235CC9">
        <w:tc>
          <w:tcPr>
            <w:tcW w:w="800" w:type="dxa"/>
            <w:shd w:val="solid" w:color="FFFFFF" w:fill="auto"/>
          </w:tcPr>
          <w:p w14:paraId="6637D045" w14:textId="77777777" w:rsidR="00B61AED" w:rsidRDefault="00B61AED" w:rsidP="00941450">
            <w:pPr>
              <w:pStyle w:val="TAL"/>
            </w:pPr>
            <w:r>
              <w:t>2017-03</w:t>
            </w:r>
          </w:p>
        </w:tc>
        <w:tc>
          <w:tcPr>
            <w:tcW w:w="800" w:type="dxa"/>
            <w:shd w:val="solid" w:color="FFFFFF" w:fill="auto"/>
          </w:tcPr>
          <w:p w14:paraId="063DD3A4"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0CECF5A0"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997B3B1"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4BD592D3"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B6E7680"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37C50223" w14:textId="77777777" w:rsidR="00B61AED" w:rsidRDefault="00B61AED" w:rsidP="00941450">
            <w:pPr>
              <w:pStyle w:val="TAL"/>
            </w:pPr>
            <w:r>
              <w:t>14.0.0</w:t>
            </w:r>
          </w:p>
        </w:tc>
        <w:tc>
          <w:tcPr>
            <w:tcW w:w="690" w:type="dxa"/>
            <w:shd w:val="solid" w:color="FFFFFF" w:fill="auto"/>
          </w:tcPr>
          <w:p w14:paraId="1BEFD94D" w14:textId="77777777" w:rsidR="00B61AED" w:rsidRDefault="00B61AED" w:rsidP="00941450">
            <w:pPr>
              <w:pStyle w:val="TAL"/>
            </w:pPr>
            <w:r>
              <w:t>14.1.0</w:t>
            </w:r>
          </w:p>
        </w:tc>
      </w:tr>
      <w:tr w:rsidR="00BE29A5" w:rsidRPr="00137B22" w14:paraId="2CF6F609" w14:textId="77777777" w:rsidTr="00235CC9">
        <w:tc>
          <w:tcPr>
            <w:tcW w:w="800" w:type="dxa"/>
            <w:shd w:val="solid" w:color="FFFFFF" w:fill="auto"/>
          </w:tcPr>
          <w:p w14:paraId="7646EE86" w14:textId="77777777" w:rsidR="00BE29A5" w:rsidRDefault="00BE29A5" w:rsidP="00941450">
            <w:pPr>
              <w:pStyle w:val="TAL"/>
            </w:pPr>
            <w:r>
              <w:t>2017-03</w:t>
            </w:r>
          </w:p>
        </w:tc>
        <w:tc>
          <w:tcPr>
            <w:tcW w:w="800" w:type="dxa"/>
            <w:shd w:val="solid" w:color="FFFFFF" w:fill="auto"/>
          </w:tcPr>
          <w:p w14:paraId="1A397AA0"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2A220DFD"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7F6FC9"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6EF059CB"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15B1B09E"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5CD15837" w14:textId="77777777" w:rsidR="00BE29A5" w:rsidRDefault="00BE29A5" w:rsidP="00941450">
            <w:pPr>
              <w:pStyle w:val="TAL"/>
            </w:pPr>
            <w:r>
              <w:t>14.0.0</w:t>
            </w:r>
          </w:p>
        </w:tc>
        <w:tc>
          <w:tcPr>
            <w:tcW w:w="690" w:type="dxa"/>
            <w:shd w:val="solid" w:color="FFFFFF" w:fill="auto"/>
          </w:tcPr>
          <w:p w14:paraId="6632265F" w14:textId="77777777" w:rsidR="00BE29A5" w:rsidRDefault="00BE29A5" w:rsidP="00941450">
            <w:pPr>
              <w:pStyle w:val="TAL"/>
            </w:pPr>
            <w:r>
              <w:t>14.1.0</w:t>
            </w:r>
          </w:p>
        </w:tc>
      </w:tr>
      <w:tr w:rsidR="00872DC3" w:rsidRPr="00137B22" w14:paraId="6CDE24F6" w14:textId="77777777" w:rsidTr="00235CC9">
        <w:tc>
          <w:tcPr>
            <w:tcW w:w="800" w:type="dxa"/>
            <w:shd w:val="solid" w:color="FFFFFF" w:fill="auto"/>
          </w:tcPr>
          <w:p w14:paraId="194983D9" w14:textId="77777777" w:rsidR="00872DC3" w:rsidRDefault="00872DC3" w:rsidP="00941450">
            <w:pPr>
              <w:pStyle w:val="TAL"/>
            </w:pPr>
            <w:r>
              <w:t>2017-03</w:t>
            </w:r>
          </w:p>
        </w:tc>
        <w:tc>
          <w:tcPr>
            <w:tcW w:w="800" w:type="dxa"/>
            <w:shd w:val="solid" w:color="FFFFFF" w:fill="auto"/>
          </w:tcPr>
          <w:p w14:paraId="3453E7BC"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11EDF137"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704B7D41"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1B11223F"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B5B99A2"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0421D863" w14:textId="77777777" w:rsidR="00872DC3" w:rsidRDefault="00872DC3" w:rsidP="00941450">
            <w:pPr>
              <w:pStyle w:val="TAL"/>
            </w:pPr>
            <w:r>
              <w:t>14.0.0</w:t>
            </w:r>
          </w:p>
        </w:tc>
        <w:tc>
          <w:tcPr>
            <w:tcW w:w="690" w:type="dxa"/>
            <w:shd w:val="solid" w:color="FFFFFF" w:fill="auto"/>
          </w:tcPr>
          <w:p w14:paraId="2176FD3F" w14:textId="77777777" w:rsidR="00872DC3" w:rsidRDefault="00872DC3" w:rsidP="00941450">
            <w:pPr>
              <w:pStyle w:val="TAL"/>
            </w:pPr>
            <w:r>
              <w:t>14.1.0</w:t>
            </w:r>
          </w:p>
        </w:tc>
      </w:tr>
      <w:tr w:rsidR="00EF4909" w:rsidRPr="00137B22" w14:paraId="7DACCAEA" w14:textId="77777777" w:rsidTr="00235CC9">
        <w:tc>
          <w:tcPr>
            <w:tcW w:w="800" w:type="dxa"/>
            <w:shd w:val="solid" w:color="FFFFFF" w:fill="auto"/>
          </w:tcPr>
          <w:p w14:paraId="213CF1B9" w14:textId="77777777" w:rsidR="00EF4909" w:rsidRDefault="00EF4909" w:rsidP="00941450">
            <w:pPr>
              <w:pStyle w:val="TAL"/>
            </w:pPr>
            <w:r>
              <w:lastRenderedPageBreak/>
              <w:t>2017-03</w:t>
            </w:r>
          </w:p>
        </w:tc>
        <w:tc>
          <w:tcPr>
            <w:tcW w:w="800" w:type="dxa"/>
            <w:shd w:val="solid" w:color="FFFFFF" w:fill="auto"/>
          </w:tcPr>
          <w:p w14:paraId="3A11FF8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5F84B628"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014D0DC1"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041543D6" w14:textId="77777777" w:rsidR="00EF4909" w:rsidRDefault="00EF4909" w:rsidP="00941450">
            <w:pPr>
              <w:pStyle w:val="Guidance"/>
              <w:jc w:val="center"/>
              <w:rPr>
                <w:i w:val="0"/>
                <w:color w:val="auto"/>
              </w:rPr>
            </w:pPr>
          </w:p>
        </w:tc>
        <w:tc>
          <w:tcPr>
            <w:tcW w:w="4536" w:type="dxa"/>
            <w:shd w:val="solid" w:color="FFFFFF" w:fill="auto"/>
          </w:tcPr>
          <w:p w14:paraId="3ED82E5A"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06770E38" w14:textId="77777777" w:rsidR="00EF4909" w:rsidRDefault="00EF4909" w:rsidP="00941450">
            <w:pPr>
              <w:pStyle w:val="TAL"/>
            </w:pPr>
            <w:r>
              <w:t>14.0.0</w:t>
            </w:r>
          </w:p>
        </w:tc>
        <w:tc>
          <w:tcPr>
            <w:tcW w:w="690" w:type="dxa"/>
            <w:shd w:val="solid" w:color="FFFFFF" w:fill="auto"/>
          </w:tcPr>
          <w:p w14:paraId="7F125751" w14:textId="77777777" w:rsidR="00EF4909" w:rsidRDefault="00EF4909" w:rsidP="00941450">
            <w:pPr>
              <w:pStyle w:val="TAL"/>
            </w:pPr>
            <w:r>
              <w:t>14.1.0</w:t>
            </w:r>
          </w:p>
        </w:tc>
      </w:tr>
      <w:tr w:rsidR="00EF4909" w:rsidRPr="00137B22" w14:paraId="022E695A" w14:textId="77777777" w:rsidTr="00235CC9">
        <w:tc>
          <w:tcPr>
            <w:tcW w:w="800" w:type="dxa"/>
            <w:shd w:val="solid" w:color="FFFFFF" w:fill="auto"/>
          </w:tcPr>
          <w:p w14:paraId="68F16306" w14:textId="77777777" w:rsidR="00EF4909" w:rsidRDefault="00EF4909" w:rsidP="00941450">
            <w:pPr>
              <w:pStyle w:val="TAL"/>
            </w:pPr>
            <w:r>
              <w:t>2017-03</w:t>
            </w:r>
          </w:p>
        </w:tc>
        <w:tc>
          <w:tcPr>
            <w:tcW w:w="800" w:type="dxa"/>
            <w:shd w:val="solid" w:color="FFFFFF" w:fill="auto"/>
          </w:tcPr>
          <w:p w14:paraId="0F70CC4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55A67C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84B69C0"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7024B05B"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A8E8972"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593BB3F4" w14:textId="77777777" w:rsidR="00EF4909" w:rsidRDefault="00EF4909" w:rsidP="00941450">
            <w:pPr>
              <w:pStyle w:val="TAL"/>
            </w:pPr>
            <w:r>
              <w:t>14.0.0</w:t>
            </w:r>
          </w:p>
        </w:tc>
        <w:tc>
          <w:tcPr>
            <w:tcW w:w="690" w:type="dxa"/>
            <w:shd w:val="solid" w:color="FFFFFF" w:fill="auto"/>
          </w:tcPr>
          <w:p w14:paraId="627373CD" w14:textId="77777777" w:rsidR="00EF4909" w:rsidRDefault="00EF4909" w:rsidP="00941450">
            <w:pPr>
              <w:pStyle w:val="TAL"/>
            </w:pPr>
            <w:r>
              <w:t>14.1.0</w:t>
            </w:r>
          </w:p>
        </w:tc>
      </w:tr>
      <w:tr w:rsidR="00EF4909" w:rsidRPr="00137B22" w14:paraId="7D231E2B" w14:textId="77777777" w:rsidTr="00235CC9">
        <w:tc>
          <w:tcPr>
            <w:tcW w:w="800" w:type="dxa"/>
            <w:shd w:val="solid" w:color="FFFFFF" w:fill="auto"/>
          </w:tcPr>
          <w:p w14:paraId="498C480F" w14:textId="77777777" w:rsidR="00EF4909" w:rsidRDefault="00EF4909" w:rsidP="00941450">
            <w:pPr>
              <w:pStyle w:val="TAL"/>
            </w:pPr>
            <w:r>
              <w:t>2017-03</w:t>
            </w:r>
          </w:p>
        </w:tc>
        <w:tc>
          <w:tcPr>
            <w:tcW w:w="800" w:type="dxa"/>
            <w:shd w:val="solid" w:color="FFFFFF" w:fill="auto"/>
          </w:tcPr>
          <w:p w14:paraId="25B5414B"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5969C8F"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6E00EA45"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34284E7B" w14:textId="77777777" w:rsidR="00EF4909" w:rsidRDefault="00EF4909" w:rsidP="00941450">
            <w:pPr>
              <w:pStyle w:val="Guidance"/>
              <w:jc w:val="center"/>
              <w:rPr>
                <w:i w:val="0"/>
                <w:color w:val="auto"/>
              </w:rPr>
            </w:pPr>
          </w:p>
        </w:tc>
        <w:tc>
          <w:tcPr>
            <w:tcW w:w="4536" w:type="dxa"/>
            <w:shd w:val="solid" w:color="FFFFFF" w:fill="auto"/>
          </w:tcPr>
          <w:p w14:paraId="09579071"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7F4CE4A9" w14:textId="77777777" w:rsidR="00EF4909" w:rsidRDefault="00EF4909" w:rsidP="00941450">
            <w:pPr>
              <w:pStyle w:val="TAL"/>
            </w:pPr>
            <w:r>
              <w:t>14.0.0</w:t>
            </w:r>
          </w:p>
        </w:tc>
        <w:tc>
          <w:tcPr>
            <w:tcW w:w="690" w:type="dxa"/>
            <w:shd w:val="solid" w:color="FFFFFF" w:fill="auto"/>
          </w:tcPr>
          <w:p w14:paraId="43ED2EA4" w14:textId="77777777" w:rsidR="00EF4909" w:rsidRDefault="00EF4909" w:rsidP="00941450">
            <w:pPr>
              <w:pStyle w:val="TAL"/>
            </w:pPr>
            <w:r>
              <w:t>14.1.0</w:t>
            </w:r>
          </w:p>
        </w:tc>
      </w:tr>
      <w:tr w:rsidR="00293983" w:rsidRPr="00137B22" w14:paraId="2E568868" w14:textId="77777777" w:rsidTr="00235CC9">
        <w:tc>
          <w:tcPr>
            <w:tcW w:w="800" w:type="dxa"/>
            <w:shd w:val="solid" w:color="FFFFFF" w:fill="auto"/>
          </w:tcPr>
          <w:p w14:paraId="47495A98" w14:textId="77777777" w:rsidR="00293983" w:rsidRDefault="00293983" w:rsidP="00941450">
            <w:pPr>
              <w:pStyle w:val="TAL"/>
            </w:pPr>
            <w:r>
              <w:t>2017-03</w:t>
            </w:r>
          </w:p>
        </w:tc>
        <w:tc>
          <w:tcPr>
            <w:tcW w:w="800" w:type="dxa"/>
            <w:shd w:val="solid" w:color="FFFFFF" w:fill="auto"/>
          </w:tcPr>
          <w:p w14:paraId="6425668A"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09DB9680"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8296239"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76AA079C" w14:textId="77777777" w:rsidR="00293983" w:rsidRDefault="00293983" w:rsidP="00941450">
            <w:pPr>
              <w:pStyle w:val="Guidance"/>
              <w:jc w:val="center"/>
              <w:rPr>
                <w:i w:val="0"/>
                <w:color w:val="auto"/>
              </w:rPr>
            </w:pPr>
          </w:p>
        </w:tc>
        <w:tc>
          <w:tcPr>
            <w:tcW w:w="4536" w:type="dxa"/>
            <w:shd w:val="solid" w:color="FFFFFF" w:fill="auto"/>
          </w:tcPr>
          <w:p w14:paraId="73F2E2E1"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47F6D1A4" w14:textId="77777777" w:rsidR="00293983" w:rsidRDefault="00293983" w:rsidP="00941450">
            <w:pPr>
              <w:pStyle w:val="TAL"/>
            </w:pPr>
            <w:r>
              <w:t>14.0.0</w:t>
            </w:r>
          </w:p>
        </w:tc>
        <w:tc>
          <w:tcPr>
            <w:tcW w:w="690" w:type="dxa"/>
            <w:shd w:val="solid" w:color="FFFFFF" w:fill="auto"/>
          </w:tcPr>
          <w:p w14:paraId="62D55CD0" w14:textId="77777777" w:rsidR="00293983" w:rsidRDefault="00293983" w:rsidP="00941450">
            <w:pPr>
              <w:pStyle w:val="TAL"/>
            </w:pPr>
            <w:r>
              <w:t>14.1.0</w:t>
            </w:r>
          </w:p>
        </w:tc>
      </w:tr>
      <w:tr w:rsidR="008C3D3C" w:rsidRPr="00137B22" w14:paraId="7DEC11EB" w14:textId="77777777" w:rsidTr="00235CC9">
        <w:tc>
          <w:tcPr>
            <w:tcW w:w="800" w:type="dxa"/>
            <w:shd w:val="solid" w:color="FFFFFF" w:fill="auto"/>
          </w:tcPr>
          <w:p w14:paraId="48BBC663" w14:textId="77777777" w:rsidR="008C3D3C" w:rsidRDefault="008C3D3C" w:rsidP="00941450">
            <w:pPr>
              <w:pStyle w:val="TAL"/>
            </w:pPr>
            <w:r>
              <w:t>2017-03</w:t>
            </w:r>
          </w:p>
        </w:tc>
        <w:tc>
          <w:tcPr>
            <w:tcW w:w="800" w:type="dxa"/>
            <w:shd w:val="solid" w:color="FFFFFF" w:fill="auto"/>
          </w:tcPr>
          <w:p w14:paraId="66B69E2D"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06DF18D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37C99B12"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4C4ED1A3"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6CD3AB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0A52A340" w14:textId="77777777" w:rsidR="008C3D3C" w:rsidRPr="008C3D3C" w:rsidRDefault="008C3D3C" w:rsidP="00941450">
            <w:pPr>
              <w:pStyle w:val="TAL"/>
            </w:pPr>
            <w:r>
              <w:t>14.0.0</w:t>
            </w:r>
          </w:p>
        </w:tc>
        <w:tc>
          <w:tcPr>
            <w:tcW w:w="690" w:type="dxa"/>
            <w:shd w:val="solid" w:color="FFFFFF" w:fill="auto"/>
          </w:tcPr>
          <w:p w14:paraId="1F4D9223" w14:textId="77777777" w:rsidR="008C3D3C" w:rsidRDefault="008C3D3C" w:rsidP="00941450">
            <w:pPr>
              <w:pStyle w:val="TAL"/>
            </w:pPr>
            <w:r>
              <w:t>14.1.0</w:t>
            </w:r>
          </w:p>
        </w:tc>
      </w:tr>
      <w:tr w:rsidR="008C3D3C" w:rsidRPr="00137B22" w14:paraId="5BBAB849" w14:textId="77777777" w:rsidTr="00235CC9">
        <w:tc>
          <w:tcPr>
            <w:tcW w:w="800" w:type="dxa"/>
            <w:shd w:val="solid" w:color="FFFFFF" w:fill="auto"/>
          </w:tcPr>
          <w:p w14:paraId="64784FF7" w14:textId="77777777" w:rsidR="008C3D3C" w:rsidRDefault="008C3D3C" w:rsidP="00941450">
            <w:pPr>
              <w:pStyle w:val="TAL"/>
            </w:pPr>
            <w:r>
              <w:t>2017-03</w:t>
            </w:r>
          </w:p>
        </w:tc>
        <w:tc>
          <w:tcPr>
            <w:tcW w:w="800" w:type="dxa"/>
            <w:shd w:val="solid" w:color="FFFFFF" w:fill="auto"/>
          </w:tcPr>
          <w:p w14:paraId="76A0B0A3"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0DA54B5D"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1948E2DD"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1C33F4FB" w14:textId="77777777" w:rsidR="008C3D3C" w:rsidRDefault="008C3D3C" w:rsidP="00941450">
            <w:pPr>
              <w:pStyle w:val="Guidance"/>
              <w:jc w:val="center"/>
              <w:rPr>
                <w:i w:val="0"/>
                <w:color w:val="auto"/>
              </w:rPr>
            </w:pPr>
          </w:p>
        </w:tc>
        <w:tc>
          <w:tcPr>
            <w:tcW w:w="4536" w:type="dxa"/>
            <w:shd w:val="solid" w:color="FFFFFF" w:fill="auto"/>
          </w:tcPr>
          <w:p w14:paraId="1049F99C"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0F98089" w14:textId="77777777" w:rsidR="008C3D3C" w:rsidRDefault="008C3D3C" w:rsidP="00941450">
            <w:pPr>
              <w:pStyle w:val="TAL"/>
            </w:pPr>
            <w:r>
              <w:t>14.0.0</w:t>
            </w:r>
          </w:p>
        </w:tc>
        <w:tc>
          <w:tcPr>
            <w:tcW w:w="690" w:type="dxa"/>
            <w:shd w:val="solid" w:color="FFFFFF" w:fill="auto"/>
          </w:tcPr>
          <w:p w14:paraId="7EC4B758" w14:textId="77777777" w:rsidR="008C3D3C" w:rsidRDefault="008C3D3C" w:rsidP="00941450">
            <w:pPr>
              <w:pStyle w:val="TAL"/>
            </w:pPr>
            <w:r>
              <w:t>14.1.0</w:t>
            </w:r>
          </w:p>
        </w:tc>
      </w:tr>
    </w:tbl>
    <w:p w14:paraId="253C9D91"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E91D0B" w:rsidRPr="00235394" w14:paraId="33577A1B" w14:textId="77777777" w:rsidTr="009718D3">
        <w:trPr>
          <w:cantSplit/>
        </w:trPr>
        <w:tc>
          <w:tcPr>
            <w:tcW w:w="9756" w:type="dxa"/>
            <w:gridSpan w:val="8"/>
            <w:tcBorders>
              <w:bottom w:val="nil"/>
            </w:tcBorders>
            <w:shd w:val="solid" w:color="FFFFFF" w:fill="auto"/>
          </w:tcPr>
          <w:p w14:paraId="21757D5F" w14:textId="77777777" w:rsidR="00E91D0B" w:rsidRPr="00235394" w:rsidRDefault="00E91D0B" w:rsidP="008C4905">
            <w:pPr>
              <w:pStyle w:val="TAL"/>
              <w:jc w:val="center"/>
              <w:rPr>
                <w:b/>
                <w:sz w:val="16"/>
              </w:rPr>
            </w:pPr>
            <w:r w:rsidRPr="00235394">
              <w:rPr>
                <w:b/>
              </w:rPr>
              <w:lastRenderedPageBreak/>
              <w:t>Change history</w:t>
            </w:r>
          </w:p>
        </w:tc>
      </w:tr>
      <w:tr w:rsidR="00E91D0B" w:rsidRPr="00235394" w14:paraId="75A63D6A" w14:textId="77777777" w:rsidTr="009718D3">
        <w:tc>
          <w:tcPr>
            <w:tcW w:w="804" w:type="dxa"/>
            <w:shd w:val="pct10" w:color="auto" w:fill="FFFFFF"/>
          </w:tcPr>
          <w:p w14:paraId="3DF43A6C" w14:textId="77777777" w:rsidR="00E91D0B" w:rsidRPr="00235394" w:rsidRDefault="00E91D0B" w:rsidP="008C4905">
            <w:pPr>
              <w:pStyle w:val="TAL"/>
              <w:rPr>
                <w:b/>
                <w:sz w:val="16"/>
              </w:rPr>
            </w:pPr>
            <w:r w:rsidRPr="00235394">
              <w:rPr>
                <w:b/>
                <w:sz w:val="16"/>
              </w:rPr>
              <w:t>Date</w:t>
            </w:r>
          </w:p>
        </w:tc>
        <w:tc>
          <w:tcPr>
            <w:tcW w:w="803" w:type="dxa"/>
            <w:shd w:val="pct10" w:color="auto" w:fill="FFFFFF"/>
          </w:tcPr>
          <w:p w14:paraId="5D720831" w14:textId="77777777" w:rsidR="00E91D0B" w:rsidRPr="00235394" w:rsidRDefault="00E91D0B" w:rsidP="008C4905">
            <w:pPr>
              <w:pStyle w:val="TAL"/>
              <w:rPr>
                <w:b/>
                <w:sz w:val="16"/>
              </w:rPr>
            </w:pPr>
            <w:r>
              <w:rPr>
                <w:b/>
                <w:sz w:val="16"/>
              </w:rPr>
              <w:t>Meeting</w:t>
            </w:r>
          </w:p>
        </w:tc>
        <w:tc>
          <w:tcPr>
            <w:tcW w:w="1099" w:type="dxa"/>
            <w:shd w:val="pct10" w:color="auto" w:fill="FFFFFF"/>
          </w:tcPr>
          <w:p w14:paraId="7AB11A29" w14:textId="77777777" w:rsidR="00E91D0B" w:rsidRPr="00235394" w:rsidRDefault="00E91D0B" w:rsidP="008C4905">
            <w:pPr>
              <w:pStyle w:val="TAL"/>
              <w:rPr>
                <w:b/>
                <w:sz w:val="16"/>
              </w:rPr>
            </w:pPr>
            <w:r w:rsidRPr="00235394">
              <w:rPr>
                <w:b/>
                <w:sz w:val="16"/>
              </w:rPr>
              <w:t>TDoc</w:t>
            </w:r>
          </w:p>
        </w:tc>
        <w:tc>
          <w:tcPr>
            <w:tcW w:w="502" w:type="dxa"/>
            <w:shd w:val="pct10" w:color="auto" w:fill="FFFFFF"/>
          </w:tcPr>
          <w:p w14:paraId="77459957" w14:textId="77777777" w:rsidR="00E91D0B" w:rsidRPr="00235394" w:rsidRDefault="00E91D0B" w:rsidP="008C4905">
            <w:pPr>
              <w:pStyle w:val="TAL"/>
              <w:rPr>
                <w:b/>
                <w:sz w:val="16"/>
              </w:rPr>
            </w:pPr>
            <w:r w:rsidRPr="00235394">
              <w:rPr>
                <w:b/>
                <w:sz w:val="16"/>
              </w:rPr>
              <w:t>CR</w:t>
            </w:r>
          </w:p>
        </w:tc>
        <w:tc>
          <w:tcPr>
            <w:tcW w:w="427" w:type="dxa"/>
            <w:shd w:val="pct10" w:color="auto" w:fill="FFFFFF"/>
          </w:tcPr>
          <w:p w14:paraId="4418A7F3" w14:textId="77777777" w:rsidR="00E91D0B" w:rsidRPr="00235394" w:rsidRDefault="00E91D0B" w:rsidP="008C4905">
            <w:pPr>
              <w:pStyle w:val="TAL"/>
              <w:rPr>
                <w:b/>
                <w:sz w:val="16"/>
              </w:rPr>
            </w:pPr>
            <w:r w:rsidRPr="00235394">
              <w:rPr>
                <w:b/>
                <w:sz w:val="16"/>
              </w:rPr>
              <w:t>Rev</w:t>
            </w:r>
          </w:p>
        </w:tc>
        <w:tc>
          <w:tcPr>
            <w:tcW w:w="427" w:type="dxa"/>
            <w:shd w:val="pct10" w:color="auto" w:fill="FFFFFF"/>
          </w:tcPr>
          <w:p w14:paraId="00EFED2C" w14:textId="77777777" w:rsidR="00E91D0B" w:rsidRPr="00235394" w:rsidRDefault="00E91D0B" w:rsidP="008C4905">
            <w:pPr>
              <w:pStyle w:val="TAL"/>
              <w:rPr>
                <w:b/>
                <w:sz w:val="16"/>
              </w:rPr>
            </w:pPr>
            <w:r>
              <w:rPr>
                <w:b/>
                <w:sz w:val="16"/>
              </w:rPr>
              <w:t>Cat</w:t>
            </w:r>
          </w:p>
        </w:tc>
        <w:tc>
          <w:tcPr>
            <w:tcW w:w="4983" w:type="dxa"/>
            <w:shd w:val="pct10" w:color="auto" w:fill="FFFFFF"/>
          </w:tcPr>
          <w:p w14:paraId="0F6A66F0" w14:textId="77777777" w:rsidR="00E91D0B" w:rsidRPr="00235394" w:rsidRDefault="00E91D0B" w:rsidP="008C4905">
            <w:pPr>
              <w:pStyle w:val="TAL"/>
              <w:rPr>
                <w:b/>
                <w:sz w:val="16"/>
              </w:rPr>
            </w:pPr>
            <w:r w:rsidRPr="00235394">
              <w:rPr>
                <w:b/>
                <w:sz w:val="16"/>
              </w:rPr>
              <w:t>Subject/Comment</w:t>
            </w:r>
          </w:p>
        </w:tc>
        <w:tc>
          <w:tcPr>
            <w:tcW w:w="711" w:type="dxa"/>
            <w:shd w:val="pct10" w:color="auto" w:fill="FFFFFF"/>
          </w:tcPr>
          <w:p w14:paraId="7FFBB045" w14:textId="77777777" w:rsidR="00E91D0B" w:rsidRPr="00235394" w:rsidRDefault="00E91D0B" w:rsidP="008C4905">
            <w:pPr>
              <w:pStyle w:val="TAL"/>
              <w:rPr>
                <w:b/>
                <w:sz w:val="16"/>
              </w:rPr>
            </w:pPr>
            <w:r w:rsidRPr="00235394">
              <w:rPr>
                <w:b/>
                <w:sz w:val="16"/>
              </w:rPr>
              <w:t>New</w:t>
            </w:r>
            <w:r>
              <w:rPr>
                <w:b/>
                <w:sz w:val="16"/>
              </w:rPr>
              <w:t xml:space="preserve"> version</w:t>
            </w:r>
          </w:p>
        </w:tc>
      </w:tr>
      <w:tr w:rsidR="00E91D0B" w:rsidRPr="006B0D02" w14:paraId="672DB0AC" w14:textId="77777777" w:rsidTr="009718D3">
        <w:tc>
          <w:tcPr>
            <w:tcW w:w="804" w:type="dxa"/>
            <w:shd w:val="solid" w:color="FFFFFF" w:fill="auto"/>
          </w:tcPr>
          <w:p w14:paraId="058EF4C9" w14:textId="77777777" w:rsidR="00E91D0B" w:rsidRPr="00235CC9" w:rsidRDefault="00E91D0B" w:rsidP="008C4905">
            <w:pPr>
              <w:pStyle w:val="TAC"/>
              <w:rPr>
                <w:sz w:val="16"/>
                <w:szCs w:val="16"/>
                <w:lang w:val="fr-FR"/>
              </w:rPr>
            </w:pPr>
            <w:r>
              <w:rPr>
                <w:sz w:val="16"/>
                <w:szCs w:val="16"/>
                <w:lang w:val="fr-FR"/>
              </w:rPr>
              <w:t>2017-06</w:t>
            </w:r>
          </w:p>
        </w:tc>
        <w:tc>
          <w:tcPr>
            <w:tcW w:w="803" w:type="dxa"/>
            <w:shd w:val="solid" w:color="FFFFFF" w:fill="auto"/>
          </w:tcPr>
          <w:p w14:paraId="58517E70" w14:textId="77777777" w:rsidR="00E91D0B" w:rsidRPr="00235CC9" w:rsidRDefault="00E91D0B" w:rsidP="008C4905">
            <w:pPr>
              <w:pStyle w:val="TAC"/>
              <w:rPr>
                <w:sz w:val="16"/>
                <w:szCs w:val="16"/>
                <w:lang w:val="fr-FR"/>
              </w:rPr>
            </w:pPr>
            <w:r>
              <w:rPr>
                <w:sz w:val="16"/>
                <w:szCs w:val="16"/>
                <w:lang w:val="fr-FR"/>
              </w:rPr>
              <w:t>CT-76</w:t>
            </w:r>
          </w:p>
        </w:tc>
        <w:tc>
          <w:tcPr>
            <w:tcW w:w="1099" w:type="dxa"/>
            <w:shd w:val="solid" w:color="FFFFFF" w:fill="auto"/>
          </w:tcPr>
          <w:p w14:paraId="496C6A1A" w14:textId="77777777" w:rsidR="00E91D0B" w:rsidRPr="006B0D02" w:rsidRDefault="00E91D0B" w:rsidP="008C4905">
            <w:pPr>
              <w:pStyle w:val="TAC"/>
              <w:rPr>
                <w:sz w:val="16"/>
                <w:szCs w:val="16"/>
              </w:rPr>
            </w:pPr>
            <w:r w:rsidRPr="00235CC9">
              <w:rPr>
                <w:sz w:val="16"/>
                <w:szCs w:val="16"/>
              </w:rPr>
              <w:t>CP-171066</w:t>
            </w:r>
          </w:p>
        </w:tc>
        <w:tc>
          <w:tcPr>
            <w:tcW w:w="502" w:type="dxa"/>
            <w:shd w:val="solid" w:color="FFFFFF" w:fill="auto"/>
          </w:tcPr>
          <w:p w14:paraId="5F2F31FF" w14:textId="77777777" w:rsidR="00E91D0B" w:rsidRPr="00235CC9" w:rsidRDefault="00E91D0B" w:rsidP="008C4905">
            <w:pPr>
              <w:pStyle w:val="TAL"/>
              <w:rPr>
                <w:sz w:val="16"/>
                <w:szCs w:val="16"/>
                <w:lang w:val="fr-FR"/>
              </w:rPr>
            </w:pPr>
            <w:r>
              <w:rPr>
                <w:sz w:val="16"/>
                <w:szCs w:val="16"/>
                <w:lang w:val="fr-FR"/>
              </w:rPr>
              <w:t>0272</w:t>
            </w:r>
          </w:p>
        </w:tc>
        <w:tc>
          <w:tcPr>
            <w:tcW w:w="427" w:type="dxa"/>
            <w:shd w:val="solid" w:color="FFFFFF" w:fill="auto"/>
          </w:tcPr>
          <w:p w14:paraId="309DF993" w14:textId="77777777" w:rsidR="00E91D0B" w:rsidRPr="00235CC9" w:rsidRDefault="00E91D0B" w:rsidP="008C4905">
            <w:pPr>
              <w:pStyle w:val="TAR"/>
              <w:rPr>
                <w:sz w:val="16"/>
                <w:szCs w:val="16"/>
                <w:lang w:val="fr-FR"/>
              </w:rPr>
            </w:pPr>
            <w:r>
              <w:rPr>
                <w:sz w:val="16"/>
                <w:szCs w:val="16"/>
                <w:lang w:val="fr-FR"/>
              </w:rPr>
              <w:t>1</w:t>
            </w:r>
          </w:p>
        </w:tc>
        <w:tc>
          <w:tcPr>
            <w:tcW w:w="427" w:type="dxa"/>
            <w:shd w:val="solid" w:color="FFFFFF" w:fill="auto"/>
          </w:tcPr>
          <w:p w14:paraId="377C527F" w14:textId="77777777" w:rsidR="00E91D0B" w:rsidRPr="00235CC9" w:rsidRDefault="00E91D0B" w:rsidP="008C4905">
            <w:pPr>
              <w:pStyle w:val="TAC"/>
              <w:rPr>
                <w:sz w:val="16"/>
                <w:szCs w:val="16"/>
                <w:lang w:val="fr-FR"/>
              </w:rPr>
            </w:pPr>
            <w:r>
              <w:rPr>
                <w:sz w:val="16"/>
                <w:szCs w:val="16"/>
                <w:lang w:val="fr-FR"/>
              </w:rPr>
              <w:t>A</w:t>
            </w:r>
          </w:p>
        </w:tc>
        <w:tc>
          <w:tcPr>
            <w:tcW w:w="4983" w:type="dxa"/>
            <w:shd w:val="solid" w:color="FFFFFF" w:fill="auto"/>
          </w:tcPr>
          <w:p w14:paraId="3775A0AA" w14:textId="77777777" w:rsidR="00E91D0B" w:rsidRPr="006B0D02" w:rsidRDefault="00E91D0B" w:rsidP="008C4905">
            <w:pPr>
              <w:pStyle w:val="TAL"/>
              <w:rPr>
                <w:sz w:val="16"/>
                <w:szCs w:val="16"/>
              </w:rPr>
            </w:pPr>
            <w:r w:rsidRPr="00235CC9">
              <w:rPr>
                <w:sz w:val="16"/>
                <w:szCs w:val="16"/>
              </w:rPr>
              <w:t>Correction for imminent peril cancellation</w:t>
            </w:r>
          </w:p>
        </w:tc>
        <w:tc>
          <w:tcPr>
            <w:tcW w:w="711" w:type="dxa"/>
            <w:shd w:val="solid" w:color="FFFFFF" w:fill="auto"/>
          </w:tcPr>
          <w:p w14:paraId="36A15B05" w14:textId="77777777" w:rsidR="00E91D0B" w:rsidRPr="00235CC9" w:rsidRDefault="00E91D0B" w:rsidP="008C4905">
            <w:pPr>
              <w:pStyle w:val="TAC"/>
              <w:rPr>
                <w:sz w:val="16"/>
                <w:szCs w:val="16"/>
                <w:lang w:val="fr-FR"/>
              </w:rPr>
            </w:pPr>
            <w:r>
              <w:rPr>
                <w:sz w:val="16"/>
                <w:szCs w:val="16"/>
                <w:lang w:val="fr-FR"/>
              </w:rPr>
              <w:t>14.2.0</w:t>
            </w:r>
          </w:p>
        </w:tc>
      </w:tr>
      <w:tr w:rsidR="00E91D0B" w:rsidRPr="006B0D02" w14:paraId="4DA3E594" w14:textId="77777777" w:rsidTr="009718D3">
        <w:tc>
          <w:tcPr>
            <w:tcW w:w="804" w:type="dxa"/>
            <w:shd w:val="solid" w:color="FFFFFF" w:fill="auto"/>
          </w:tcPr>
          <w:p w14:paraId="5EDF98DD"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42F84315"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49324C94" w14:textId="77777777" w:rsidR="00E91D0B" w:rsidRPr="006B0D02" w:rsidRDefault="00E91D0B" w:rsidP="008C4905">
            <w:pPr>
              <w:pStyle w:val="TAC"/>
              <w:rPr>
                <w:sz w:val="16"/>
                <w:szCs w:val="16"/>
              </w:rPr>
            </w:pPr>
            <w:r w:rsidRPr="00235CC9">
              <w:rPr>
                <w:sz w:val="16"/>
                <w:szCs w:val="16"/>
              </w:rPr>
              <w:t>CP-171066</w:t>
            </w:r>
          </w:p>
        </w:tc>
        <w:tc>
          <w:tcPr>
            <w:tcW w:w="502" w:type="dxa"/>
            <w:shd w:val="solid" w:color="FFFFFF" w:fill="auto"/>
          </w:tcPr>
          <w:p w14:paraId="29B09C57" w14:textId="77777777" w:rsidR="00E91D0B" w:rsidRPr="00235CC9" w:rsidRDefault="00E91D0B" w:rsidP="008C4905">
            <w:pPr>
              <w:pStyle w:val="TAL"/>
              <w:rPr>
                <w:sz w:val="16"/>
                <w:szCs w:val="16"/>
                <w:lang w:val="fr-FR"/>
              </w:rPr>
            </w:pPr>
            <w:r>
              <w:rPr>
                <w:sz w:val="16"/>
                <w:szCs w:val="16"/>
                <w:lang w:val="fr-FR"/>
              </w:rPr>
              <w:t>0274</w:t>
            </w:r>
          </w:p>
        </w:tc>
        <w:tc>
          <w:tcPr>
            <w:tcW w:w="427" w:type="dxa"/>
            <w:shd w:val="solid" w:color="FFFFFF" w:fill="auto"/>
          </w:tcPr>
          <w:p w14:paraId="776A6F86" w14:textId="77777777" w:rsidR="00E91D0B" w:rsidRPr="00235CC9" w:rsidRDefault="00E91D0B" w:rsidP="008C4905">
            <w:pPr>
              <w:pStyle w:val="TAR"/>
              <w:rPr>
                <w:sz w:val="16"/>
                <w:szCs w:val="16"/>
                <w:lang w:val="fr-FR"/>
              </w:rPr>
            </w:pPr>
            <w:r>
              <w:rPr>
                <w:sz w:val="16"/>
                <w:szCs w:val="16"/>
                <w:lang w:val="fr-FR"/>
              </w:rPr>
              <w:t>1</w:t>
            </w:r>
          </w:p>
        </w:tc>
        <w:tc>
          <w:tcPr>
            <w:tcW w:w="427" w:type="dxa"/>
            <w:shd w:val="solid" w:color="FFFFFF" w:fill="auto"/>
          </w:tcPr>
          <w:p w14:paraId="4945512E" w14:textId="77777777" w:rsidR="00E91D0B" w:rsidRPr="00235CC9" w:rsidRDefault="00E91D0B" w:rsidP="008C4905">
            <w:pPr>
              <w:pStyle w:val="TAC"/>
              <w:rPr>
                <w:sz w:val="16"/>
                <w:szCs w:val="16"/>
                <w:lang w:val="fr-FR"/>
              </w:rPr>
            </w:pPr>
            <w:r>
              <w:rPr>
                <w:sz w:val="16"/>
                <w:szCs w:val="16"/>
                <w:lang w:val="fr-FR"/>
              </w:rPr>
              <w:t>A</w:t>
            </w:r>
          </w:p>
        </w:tc>
        <w:tc>
          <w:tcPr>
            <w:tcW w:w="4983" w:type="dxa"/>
            <w:shd w:val="solid" w:color="FFFFFF" w:fill="auto"/>
          </w:tcPr>
          <w:p w14:paraId="034821F7" w14:textId="77777777" w:rsidR="00E91D0B" w:rsidRPr="006B0D02" w:rsidRDefault="00E91D0B" w:rsidP="008C4905">
            <w:pPr>
              <w:pStyle w:val="TAL"/>
              <w:rPr>
                <w:sz w:val="16"/>
                <w:szCs w:val="16"/>
              </w:rPr>
            </w:pPr>
            <w:r w:rsidRPr="00235CC9">
              <w:rPr>
                <w:sz w:val="16"/>
                <w:szCs w:val="16"/>
              </w:rPr>
              <w:t>Correction of emergency alert cancellation procedures</w:t>
            </w:r>
          </w:p>
        </w:tc>
        <w:tc>
          <w:tcPr>
            <w:tcW w:w="711" w:type="dxa"/>
            <w:shd w:val="solid" w:color="FFFFFF" w:fill="auto"/>
          </w:tcPr>
          <w:p w14:paraId="014BA274"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CEA1ED9" w14:textId="77777777" w:rsidTr="009718D3">
        <w:tc>
          <w:tcPr>
            <w:tcW w:w="804" w:type="dxa"/>
            <w:shd w:val="solid" w:color="FFFFFF" w:fill="auto"/>
          </w:tcPr>
          <w:p w14:paraId="23AB3A66"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7AEC2767"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50B09E24" w14:textId="77777777" w:rsidR="00E91D0B" w:rsidRPr="00235CC9" w:rsidRDefault="00E91D0B" w:rsidP="008C4905">
            <w:pPr>
              <w:pStyle w:val="TAC"/>
              <w:rPr>
                <w:sz w:val="16"/>
                <w:szCs w:val="16"/>
              </w:rPr>
            </w:pPr>
            <w:r w:rsidRPr="00B8630F">
              <w:rPr>
                <w:sz w:val="16"/>
                <w:szCs w:val="16"/>
              </w:rPr>
              <w:t>CP-171079</w:t>
            </w:r>
          </w:p>
        </w:tc>
        <w:tc>
          <w:tcPr>
            <w:tcW w:w="502" w:type="dxa"/>
            <w:shd w:val="solid" w:color="FFFFFF" w:fill="auto"/>
          </w:tcPr>
          <w:p w14:paraId="22AFB182" w14:textId="77777777" w:rsidR="00E91D0B" w:rsidRDefault="00E91D0B" w:rsidP="008C4905">
            <w:pPr>
              <w:pStyle w:val="TAL"/>
              <w:rPr>
                <w:sz w:val="16"/>
                <w:szCs w:val="16"/>
                <w:lang w:val="fr-FR"/>
              </w:rPr>
            </w:pPr>
            <w:r>
              <w:rPr>
                <w:sz w:val="16"/>
                <w:szCs w:val="16"/>
                <w:lang w:val="fr-FR"/>
              </w:rPr>
              <w:t>0275</w:t>
            </w:r>
          </w:p>
        </w:tc>
        <w:tc>
          <w:tcPr>
            <w:tcW w:w="427" w:type="dxa"/>
            <w:shd w:val="solid" w:color="FFFFFF" w:fill="auto"/>
          </w:tcPr>
          <w:p w14:paraId="49398751"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3F090604"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5838AE41" w14:textId="77777777" w:rsidR="00E91D0B" w:rsidRPr="00235CC9" w:rsidRDefault="00E91D0B" w:rsidP="008C4905">
            <w:pPr>
              <w:pStyle w:val="TAL"/>
              <w:rPr>
                <w:sz w:val="16"/>
                <w:szCs w:val="16"/>
              </w:rPr>
            </w:pPr>
            <w:r w:rsidRPr="00B8630F">
              <w:rPr>
                <w:sz w:val="16"/>
                <w:szCs w:val="16"/>
              </w:rPr>
              <w:t>Correction of FTAC emergency handling for terminating clients</w:t>
            </w:r>
          </w:p>
        </w:tc>
        <w:tc>
          <w:tcPr>
            <w:tcW w:w="711" w:type="dxa"/>
            <w:shd w:val="solid" w:color="FFFFFF" w:fill="auto"/>
          </w:tcPr>
          <w:p w14:paraId="1181D58C"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36F3814" w14:textId="77777777" w:rsidTr="009718D3">
        <w:tc>
          <w:tcPr>
            <w:tcW w:w="804" w:type="dxa"/>
            <w:shd w:val="solid" w:color="FFFFFF" w:fill="auto"/>
          </w:tcPr>
          <w:p w14:paraId="7CAE2D24"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4106B4C4"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39519241" w14:textId="77777777" w:rsidR="00E91D0B" w:rsidRPr="00B8630F" w:rsidRDefault="00E91D0B" w:rsidP="008C4905">
            <w:pPr>
              <w:pStyle w:val="TAC"/>
              <w:rPr>
                <w:sz w:val="16"/>
                <w:szCs w:val="16"/>
              </w:rPr>
            </w:pPr>
            <w:r w:rsidRPr="00B8630F">
              <w:rPr>
                <w:sz w:val="16"/>
                <w:szCs w:val="16"/>
              </w:rPr>
              <w:t>CP-171066</w:t>
            </w:r>
          </w:p>
        </w:tc>
        <w:tc>
          <w:tcPr>
            <w:tcW w:w="502" w:type="dxa"/>
            <w:shd w:val="solid" w:color="FFFFFF" w:fill="auto"/>
          </w:tcPr>
          <w:p w14:paraId="0964934B" w14:textId="77777777" w:rsidR="00E91D0B" w:rsidRDefault="00E91D0B" w:rsidP="008C4905">
            <w:pPr>
              <w:pStyle w:val="TAL"/>
              <w:rPr>
                <w:sz w:val="16"/>
                <w:szCs w:val="16"/>
                <w:lang w:val="fr-FR"/>
              </w:rPr>
            </w:pPr>
            <w:r>
              <w:rPr>
                <w:sz w:val="16"/>
                <w:szCs w:val="16"/>
                <w:lang w:val="fr-FR"/>
              </w:rPr>
              <w:t>0277</w:t>
            </w:r>
          </w:p>
        </w:tc>
        <w:tc>
          <w:tcPr>
            <w:tcW w:w="427" w:type="dxa"/>
            <w:shd w:val="solid" w:color="FFFFFF" w:fill="auto"/>
          </w:tcPr>
          <w:p w14:paraId="72736941" w14:textId="77777777" w:rsidR="00E91D0B" w:rsidRDefault="00E91D0B" w:rsidP="008C4905">
            <w:pPr>
              <w:pStyle w:val="TAR"/>
              <w:rPr>
                <w:sz w:val="16"/>
                <w:szCs w:val="16"/>
                <w:lang w:val="fr-FR"/>
              </w:rPr>
            </w:pPr>
          </w:p>
        </w:tc>
        <w:tc>
          <w:tcPr>
            <w:tcW w:w="427" w:type="dxa"/>
            <w:shd w:val="solid" w:color="FFFFFF" w:fill="auto"/>
          </w:tcPr>
          <w:p w14:paraId="5099C79E"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68BCC8B" w14:textId="77777777" w:rsidR="00E91D0B" w:rsidRPr="00B8630F" w:rsidRDefault="00E91D0B" w:rsidP="008C490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2C32C9AA"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766D804B" w14:textId="77777777" w:rsidTr="009718D3">
        <w:tc>
          <w:tcPr>
            <w:tcW w:w="804" w:type="dxa"/>
            <w:shd w:val="solid" w:color="FFFFFF" w:fill="auto"/>
          </w:tcPr>
          <w:p w14:paraId="4CC72F61"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10718D75"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F4C8696" w14:textId="77777777" w:rsidR="00E91D0B" w:rsidRPr="00B8630F" w:rsidRDefault="00E91D0B" w:rsidP="008C4905">
            <w:pPr>
              <w:pStyle w:val="TAC"/>
              <w:rPr>
                <w:sz w:val="16"/>
                <w:szCs w:val="16"/>
              </w:rPr>
            </w:pPr>
            <w:r w:rsidRPr="00B8630F">
              <w:rPr>
                <w:sz w:val="16"/>
                <w:szCs w:val="16"/>
              </w:rPr>
              <w:t>CP-171079</w:t>
            </w:r>
          </w:p>
        </w:tc>
        <w:tc>
          <w:tcPr>
            <w:tcW w:w="502" w:type="dxa"/>
            <w:shd w:val="solid" w:color="FFFFFF" w:fill="auto"/>
          </w:tcPr>
          <w:p w14:paraId="65D41476" w14:textId="77777777" w:rsidR="00E91D0B" w:rsidRDefault="00E91D0B" w:rsidP="008C4905">
            <w:pPr>
              <w:pStyle w:val="TAL"/>
              <w:rPr>
                <w:sz w:val="16"/>
                <w:szCs w:val="16"/>
                <w:lang w:val="fr-FR"/>
              </w:rPr>
            </w:pPr>
            <w:r>
              <w:rPr>
                <w:sz w:val="16"/>
                <w:szCs w:val="16"/>
                <w:lang w:val="fr-FR"/>
              </w:rPr>
              <w:t>0278</w:t>
            </w:r>
          </w:p>
        </w:tc>
        <w:tc>
          <w:tcPr>
            <w:tcW w:w="427" w:type="dxa"/>
            <w:shd w:val="solid" w:color="FFFFFF" w:fill="auto"/>
          </w:tcPr>
          <w:p w14:paraId="1421E955"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74011C05"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699CEA38" w14:textId="77777777" w:rsidR="00E91D0B" w:rsidRPr="00B8630F" w:rsidRDefault="00E91D0B" w:rsidP="008C490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43D250AB"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70E46563" w14:textId="77777777" w:rsidTr="009718D3">
        <w:tc>
          <w:tcPr>
            <w:tcW w:w="804" w:type="dxa"/>
            <w:shd w:val="solid" w:color="FFFFFF" w:fill="auto"/>
          </w:tcPr>
          <w:p w14:paraId="61DFA4B8"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5BBF2133"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4E69931E" w14:textId="77777777" w:rsidR="00E91D0B" w:rsidRPr="00B8630F" w:rsidRDefault="00E91D0B" w:rsidP="008C4905">
            <w:pPr>
              <w:pStyle w:val="TAC"/>
              <w:rPr>
                <w:sz w:val="16"/>
                <w:szCs w:val="16"/>
              </w:rPr>
            </w:pPr>
            <w:r w:rsidRPr="00B8630F">
              <w:rPr>
                <w:sz w:val="16"/>
                <w:szCs w:val="16"/>
              </w:rPr>
              <w:t>CP-171079</w:t>
            </w:r>
          </w:p>
        </w:tc>
        <w:tc>
          <w:tcPr>
            <w:tcW w:w="502" w:type="dxa"/>
            <w:shd w:val="solid" w:color="FFFFFF" w:fill="auto"/>
          </w:tcPr>
          <w:p w14:paraId="433DCDD3" w14:textId="77777777" w:rsidR="00E91D0B" w:rsidRDefault="00E91D0B" w:rsidP="008C4905">
            <w:pPr>
              <w:pStyle w:val="TAL"/>
              <w:rPr>
                <w:sz w:val="16"/>
                <w:szCs w:val="16"/>
                <w:lang w:val="fr-FR"/>
              </w:rPr>
            </w:pPr>
            <w:r>
              <w:rPr>
                <w:sz w:val="16"/>
                <w:szCs w:val="16"/>
                <w:lang w:val="fr-FR"/>
              </w:rPr>
              <w:t>0279</w:t>
            </w:r>
          </w:p>
        </w:tc>
        <w:tc>
          <w:tcPr>
            <w:tcW w:w="427" w:type="dxa"/>
            <w:shd w:val="solid" w:color="FFFFFF" w:fill="auto"/>
          </w:tcPr>
          <w:p w14:paraId="350DEF05"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729764B6"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34FF886A" w14:textId="77777777" w:rsidR="00E91D0B" w:rsidRPr="00B8630F" w:rsidRDefault="00E91D0B" w:rsidP="008C490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4A210C5F"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874194D" w14:textId="77777777" w:rsidTr="009718D3">
        <w:tc>
          <w:tcPr>
            <w:tcW w:w="804" w:type="dxa"/>
            <w:shd w:val="solid" w:color="FFFFFF" w:fill="auto"/>
          </w:tcPr>
          <w:p w14:paraId="05126EBF"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2F2F3888"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41987426" w14:textId="77777777" w:rsidR="00E91D0B" w:rsidRPr="00B8630F" w:rsidRDefault="00E91D0B" w:rsidP="008C4905">
            <w:pPr>
              <w:pStyle w:val="TAC"/>
              <w:rPr>
                <w:sz w:val="16"/>
                <w:szCs w:val="16"/>
              </w:rPr>
            </w:pPr>
            <w:r w:rsidRPr="00721C14">
              <w:rPr>
                <w:sz w:val="16"/>
                <w:szCs w:val="16"/>
              </w:rPr>
              <w:t>CP-171079</w:t>
            </w:r>
          </w:p>
        </w:tc>
        <w:tc>
          <w:tcPr>
            <w:tcW w:w="502" w:type="dxa"/>
            <w:shd w:val="solid" w:color="FFFFFF" w:fill="auto"/>
          </w:tcPr>
          <w:p w14:paraId="10ACBF3B" w14:textId="77777777" w:rsidR="00E91D0B" w:rsidRDefault="00E91D0B" w:rsidP="008C4905">
            <w:pPr>
              <w:pStyle w:val="TAL"/>
              <w:rPr>
                <w:sz w:val="16"/>
                <w:szCs w:val="16"/>
                <w:lang w:val="fr-FR"/>
              </w:rPr>
            </w:pPr>
            <w:r>
              <w:rPr>
                <w:sz w:val="16"/>
                <w:szCs w:val="16"/>
                <w:lang w:val="fr-FR"/>
              </w:rPr>
              <w:t>0280</w:t>
            </w:r>
          </w:p>
        </w:tc>
        <w:tc>
          <w:tcPr>
            <w:tcW w:w="427" w:type="dxa"/>
            <w:shd w:val="solid" w:color="FFFFFF" w:fill="auto"/>
          </w:tcPr>
          <w:p w14:paraId="4E3103B7" w14:textId="77777777" w:rsidR="00E91D0B" w:rsidRDefault="00E91D0B" w:rsidP="008C4905">
            <w:pPr>
              <w:pStyle w:val="TAR"/>
              <w:rPr>
                <w:sz w:val="16"/>
                <w:szCs w:val="16"/>
                <w:lang w:val="fr-FR"/>
              </w:rPr>
            </w:pPr>
            <w:r>
              <w:rPr>
                <w:sz w:val="16"/>
                <w:szCs w:val="16"/>
                <w:lang w:val="fr-FR"/>
              </w:rPr>
              <w:t>4</w:t>
            </w:r>
          </w:p>
        </w:tc>
        <w:tc>
          <w:tcPr>
            <w:tcW w:w="427" w:type="dxa"/>
            <w:shd w:val="solid" w:color="FFFFFF" w:fill="auto"/>
          </w:tcPr>
          <w:p w14:paraId="49684FAF"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41C5BC00" w14:textId="77777777" w:rsidR="00E91D0B" w:rsidRPr="00B8630F" w:rsidRDefault="00E91D0B" w:rsidP="008C4905">
            <w:pPr>
              <w:pStyle w:val="TAL"/>
              <w:rPr>
                <w:sz w:val="16"/>
                <w:szCs w:val="16"/>
              </w:rPr>
            </w:pPr>
            <w:r w:rsidRPr="00721C14">
              <w:rPr>
                <w:sz w:val="16"/>
                <w:szCs w:val="16"/>
              </w:rPr>
              <w:t>Client procedures for remote change of selected group</w:t>
            </w:r>
          </w:p>
        </w:tc>
        <w:tc>
          <w:tcPr>
            <w:tcW w:w="711" w:type="dxa"/>
            <w:shd w:val="solid" w:color="FFFFFF" w:fill="auto"/>
          </w:tcPr>
          <w:p w14:paraId="59CA1428"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637C82BE" w14:textId="77777777" w:rsidTr="009718D3">
        <w:tc>
          <w:tcPr>
            <w:tcW w:w="804" w:type="dxa"/>
            <w:shd w:val="solid" w:color="FFFFFF" w:fill="auto"/>
          </w:tcPr>
          <w:p w14:paraId="58FB5F7C"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3E8B00F2"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75B02924" w14:textId="77777777" w:rsidR="00E91D0B" w:rsidRPr="00721C14" w:rsidRDefault="00E91D0B" w:rsidP="008C4905">
            <w:pPr>
              <w:pStyle w:val="TAC"/>
              <w:rPr>
                <w:sz w:val="16"/>
                <w:szCs w:val="16"/>
              </w:rPr>
            </w:pPr>
            <w:r w:rsidRPr="00721C14">
              <w:rPr>
                <w:sz w:val="16"/>
                <w:szCs w:val="16"/>
              </w:rPr>
              <w:t>CP-171079</w:t>
            </w:r>
          </w:p>
        </w:tc>
        <w:tc>
          <w:tcPr>
            <w:tcW w:w="502" w:type="dxa"/>
            <w:shd w:val="solid" w:color="FFFFFF" w:fill="auto"/>
          </w:tcPr>
          <w:p w14:paraId="02273322" w14:textId="77777777" w:rsidR="00E91D0B" w:rsidRDefault="00E91D0B" w:rsidP="008C4905">
            <w:pPr>
              <w:pStyle w:val="TAL"/>
              <w:rPr>
                <w:sz w:val="16"/>
                <w:szCs w:val="16"/>
                <w:lang w:val="fr-FR"/>
              </w:rPr>
            </w:pPr>
            <w:r>
              <w:rPr>
                <w:sz w:val="16"/>
                <w:szCs w:val="16"/>
                <w:lang w:val="fr-FR"/>
              </w:rPr>
              <w:t>0281</w:t>
            </w:r>
          </w:p>
        </w:tc>
        <w:tc>
          <w:tcPr>
            <w:tcW w:w="427" w:type="dxa"/>
            <w:shd w:val="solid" w:color="FFFFFF" w:fill="auto"/>
          </w:tcPr>
          <w:p w14:paraId="34E145F1" w14:textId="77777777" w:rsidR="00E91D0B" w:rsidRDefault="00E91D0B" w:rsidP="008C4905">
            <w:pPr>
              <w:pStyle w:val="TAR"/>
              <w:rPr>
                <w:sz w:val="16"/>
                <w:szCs w:val="16"/>
                <w:lang w:val="fr-FR"/>
              </w:rPr>
            </w:pPr>
            <w:r>
              <w:rPr>
                <w:sz w:val="16"/>
                <w:szCs w:val="16"/>
                <w:lang w:val="fr-FR"/>
              </w:rPr>
              <w:t>3</w:t>
            </w:r>
          </w:p>
        </w:tc>
        <w:tc>
          <w:tcPr>
            <w:tcW w:w="427" w:type="dxa"/>
            <w:shd w:val="solid" w:color="FFFFFF" w:fill="auto"/>
          </w:tcPr>
          <w:p w14:paraId="4144F6EF"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0DC20B24" w14:textId="77777777" w:rsidR="00E91D0B" w:rsidRPr="00721C14" w:rsidRDefault="00E91D0B" w:rsidP="008C490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68320F29"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29DDFA4F" w14:textId="77777777" w:rsidTr="009718D3">
        <w:tc>
          <w:tcPr>
            <w:tcW w:w="804" w:type="dxa"/>
            <w:shd w:val="solid" w:color="FFFFFF" w:fill="auto"/>
          </w:tcPr>
          <w:p w14:paraId="3AB08D9D"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22358AAA"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7B15724C" w14:textId="77777777" w:rsidR="00E91D0B" w:rsidRPr="00721C14" w:rsidRDefault="00E91D0B" w:rsidP="008C4905">
            <w:pPr>
              <w:pStyle w:val="TAC"/>
              <w:rPr>
                <w:sz w:val="16"/>
                <w:szCs w:val="16"/>
              </w:rPr>
            </w:pPr>
            <w:r w:rsidRPr="0076698A">
              <w:rPr>
                <w:sz w:val="16"/>
                <w:szCs w:val="16"/>
              </w:rPr>
              <w:t>CP-171079</w:t>
            </w:r>
          </w:p>
        </w:tc>
        <w:tc>
          <w:tcPr>
            <w:tcW w:w="502" w:type="dxa"/>
            <w:shd w:val="solid" w:color="FFFFFF" w:fill="auto"/>
          </w:tcPr>
          <w:p w14:paraId="00CEC5F3" w14:textId="77777777" w:rsidR="00E91D0B" w:rsidRDefault="00E91D0B" w:rsidP="008C4905">
            <w:pPr>
              <w:pStyle w:val="TAL"/>
              <w:rPr>
                <w:sz w:val="16"/>
                <w:szCs w:val="16"/>
                <w:lang w:val="fr-FR"/>
              </w:rPr>
            </w:pPr>
            <w:r>
              <w:rPr>
                <w:sz w:val="16"/>
                <w:szCs w:val="16"/>
                <w:lang w:val="fr-FR"/>
              </w:rPr>
              <w:t>0282</w:t>
            </w:r>
          </w:p>
        </w:tc>
        <w:tc>
          <w:tcPr>
            <w:tcW w:w="427" w:type="dxa"/>
            <w:shd w:val="solid" w:color="FFFFFF" w:fill="auto"/>
          </w:tcPr>
          <w:p w14:paraId="178CA3F7" w14:textId="77777777" w:rsidR="00E91D0B" w:rsidRDefault="00E91D0B" w:rsidP="008C4905">
            <w:pPr>
              <w:pStyle w:val="TAR"/>
              <w:rPr>
                <w:sz w:val="16"/>
                <w:szCs w:val="16"/>
                <w:lang w:val="fr-FR"/>
              </w:rPr>
            </w:pPr>
            <w:r>
              <w:rPr>
                <w:sz w:val="16"/>
                <w:szCs w:val="16"/>
                <w:lang w:val="fr-FR"/>
              </w:rPr>
              <w:t>3</w:t>
            </w:r>
          </w:p>
        </w:tc>
        <w:tc>
          <w:tcPr>
            <w:tcW w:w="427" w:type="dxa"/>
            <w:shd w:val="solid" w:color="FFFFFF" w:fill="auto"/>
          </w:tcPr>
          <w:p w14:paraId="097B066A"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4FB1BAA8" w14:textId="77777777" w:rsidR="00E91D0B" w:rsidRPr="00721C14" w:rsidRDefault="00E91D0B" w:rsidP="008C490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70528C51"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0B01088A" w14:textId="77777777" w:rsidTr="009718D3">
        <w:tc>
          <w:tcPr>
            <w:tcW w:w="804" w:type="dxa"/>
            <w:shd w:val="solid" w:color="FFFFFF" w:fill="auto"/>
          </w:tcPr>
          <w:p w14:paraId="43D87E58"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6373C10C"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AC1C359" w14:textId="77777777" w:rsidR="00E91D0B" w:rsidRPr="0076698A" w:rsidRDefault="00E91D0B" w:rsidP="008C4905">
            <w:pPr>
              <w:pStyle w:val="TAC"/>
              <w:rPr>
                <w:sz w:val="16"/>
                <w:szCs w:val="16"/>
              </w:rPr>
            </w:pPr>
            <w:r w:rsidRPr="0076698A">
              <w:rPr>
                <w:sz w:val="16"/>
                <w:szCs w:val="16"/>
              </w:rPr>
              <w:t>CP-171066</w:t>
            </w:r>
          </w:p>
        </w:tc>
        <w:tc>
          <w:tcPr>
            <w:tcW w:w="502" w:type="dxa"/>
            <w:shd w:val="solid" w:color="FFFFFF" w:fill="auto"/>
          </w:tcPr>
          <w:p w14:paraId="26700CF1" w14:textId="77777777" w:rsidR="00E91D0B" w:rsidRDefault="00E91D0B" w:rsidP="008C4905">
            <w:pPr>
              <w:pStyle w:val="TAL"/>
              <w:rPr>
                <w:sz w:val="16"/>
                <w:szCs w:val="16"/>
                <w:lang w:val="fr-FR"/>
              </w:rPr>
            </w:pPr>
            <w:r>
              <w:rPr>
                <w:sz w:val="16"/>
                <w:szCs w:val="16"/>
                <w:lang w:val="fr-FR"/>
              </w:rPr>
              <w:t>0284</w:t>
            </w:r>
          </w:p>
        </w:tc>
        <w:tc>
          <w:tcPr>
            <w:tcW w:w="427" w:type="dxa"/>
            <w:shd w:val="solid" w:color="FFFFFF" w:fill="auto"/>
          </w:tcPr>
          <w:p w14:paraId="33AD4AB3" w14:textId="77777777" w:rsidR="00E91D0B" w:rsidRDefault="00E91D0B" w:rsidP="008C4905">
            <w:pPr>
              <w:pStyle w:val="TAR"/>
              <w:rPr>
                <w:sz w:val="16"/>
                <w:szCs w:val="16"/>
                <w:lang w:val="fr-FR"/>
              </w:rPr>
            </w:pPr>
          </w:p>
        </w:tc>
        <w:tc>
          <w:tcPr>
            <w:tcW w:w="427" w:type="dxa"/>
            <w:shd w:val="solid" w:color="FFFFFF" w:fill="auto"/>
          </w:tcPr>
          <w:p w14:paraId="1A178401"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132FDF13" w14:textId="77777777" w:rsidR="00E91D0B" w:rsidRPr="0076698A" w:rsidRDefault="00E91D0B" w:rsidP="008C4905">
            <w:pPr>
              <w:pStyle w:val="TAL"/>
              <w:rPr>
                <w:sz w:val="16"/>
                <w:szCs w:val="16"/>
              </w:rPr>
            </w:pPr>
            <w:r w:rsidRPr="0076698A">
              <w:rPr>
                <w:sz w:val="16"/>
                <w:szCs w:val="16"/>
              </w:rPr>
              <w:t>Reference update draft-holmberg-dispatch-mcptt-rp-namespace</w:t>
            </w:r>
          </w:p>
        </w:tc>
        <w:tc>
          <w:tcPr>
            <w:tcW w:w="711" w:type="dxa"/>
            <w:shd w:val="solid" w:color="FFFFFF" w:fill="auto"/>
          </w:tcPr>
          <w:p w14:paraId="2E8DA509"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7BA21149" w14:textId="77777777" w:rsidTr="009718D3">
        <w:tc>
          <w:tcPr>
            <w:tcW w:w="804" w:type="dxa"/>
            <w:shd w:val="solid" w:color="FFFFFF" w:fill="auto"/>
          </w:tcPr>
          <w:p w14:paraId="41B14770"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490E5B18"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46C98587" w14:textId="77777777" w:rsidR="00E91D0B" w:rsidRPr="0076698A" w:rsidRDefault="00E91D0B" w:rsidP="008C4905">
            <w:pPr>
              <w:pStyle w:val="TAC"/>
              <w:rPr>
                <w:sz w:val="16"/>
                <w:szCs w:val="16"/>
              </w:rPr>
            </w:pPr>
            <w:r w:rsidRPr="0076698A">
              <w:rPr>
                <w:sz w:val="16"/>
                <w:szCs w:val="16"/>
              </w:rPr>
              <w:t>CP-171079</w:t>
            </w:r>
          </w:p>
        </w:tc>
        <w:tc>
          <w:tcPr>
            <w:tcW w:w="502" w:type="dxa"/>
            <w:shd w:val="solid" w:color="FFFFFF" w:fill="auto"/>
          </w:tcPr>
          <w:p w14:paraId="3C1475C4" w14:textId="77777777" w:rsidR="00E91D0B" w:rsidRDefault="00E91D0B" w:rsidP="008C4905">
            <w:pPr>
              <w:pStyle w:val="TAL"/>
              <w:rPr>
                <w:sz w:val="16"/>
                <w:szCs w:val="16"/>
                <w:lang w:val="fr-FR"/>
              </w:rPr>
            </w:pPr>
            <w:r>
              <w:rPr>
                <w:sz w:val="16"/>
                <w:szCs w:val="16"/>
                <w:lang w:val="fr-FR"/>
              </w:rPr>
              <w:t>0287</w:t>
            </w:r>
          </w:p>
        </w:tc>
        <w:tc>
          <w:tcPr>
            <w:tcW w:w="427" w:type="dxa"/>
            <w:shd w:val="solid" w:color="FFFFFF" w:fill="auto"/>
          </w:tcPr>
          <w:p w14:paraId="77F6C55A"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0FE1624"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3EA43413" w14:textId="77777777" w:rsidR="00E91D0B" w:rsidRPr="0076698A" w:rsidRDefault="00E91D0B" w:rsidP="008C4905">
            <w:pPr>
              <w:pStyle w:val="TAL"/>
              <w:rPr>
                <w:sz w:val="16"/>
                <w:szCs w:val="16"/>
              </w:rPr>
            </w:pPr>
            <w:r w:rsidRPr="0076698A">
              <w:rPr>
                <w:sz w:val="16"/>
                <w:szCs w:val="16"/>
              </w:rPr>
              <w:t>Ambient listening on-demand client authorisation procedures</w:t>
            </w:r>
          </w:p>
        </w:tc>
        <w:tc>
          <w:tcPr>
            <w:tcW w:w="711" w:type="dxa"/>
            <w:shd w:val="solid" w:color="FFFFFF" w:fill="auto"/>
          </w:tcPr>
          <w:p w14:paraId="3C6EA44E"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F52C0CD" w14:textId="77777777" w:rsidTr="009718D3">
        <w:tc>
          <w:tcPr>
            <w:tcW w:w="804" w:type="dxa"/>
            <w:shd w:val="solid" w:color="FFFFFF" w:fill="auto"/>
          </w:tcPr>
          <w:p w14:paraId="137E0C44"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65A95229"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2BC1D759" w14:textId="77777777" w:rsidR="00E91D0B" w:rsidRPr="0076698A" w:rsidRDefault="00E91D0B" w:rsidP="008C4905">
            <w:pPr>
              <w:pStyle w:val="TAC"/>
              <w:rPr>
                <w:sz w:val="16"/>
                <w:szCs w:val="16"/>
              </w:rPr>
            </w:pPr>
            <w:r w:rsidRPr="00282E2A">
              <w:rPr>
                <w:sz w:val="16"/>
                <w:szCs w:val="16"/>
              </w:rPr>
              <w:t>CP-171079</w:t>
            </w:r>
          </w:p>
        </w:tc>
        <w:tc>
          <w:tcPr>
            <w:tcW w:w="502" w:type="dxa"/>
            <w:shd w:val="solid" w:color="FFFFFF" w:fill="auto"/>
          </w:tcPr>
          <w:p w14:paraId="466F2CC0" w14:textId="77777777" w:rsidR="00E91D0B" w:rsidRDefault="00E91D0B" w:rsidP="008C4905">
            <w:pPr>
              <w:pStyle w:val="TAL"/>
              <w:rPr>
                <w:sz w:val="16"/>
                <w:szCs w:val="16"/>
                <w:lang w:val="fr-FR"/>
              </w:rPr>
            </w:pPr>
            <w:r>
              <w:rPr>
                <w:sz w:val="16"/>
                <w:szCs w:val="16"/>
                <w:lang w:val="fr-FR"/>
              </w:rPr>
              <w:t>0288</w:t>
            </w:r>
          </w:p>
        </w:tc>
        <w:tc>
          <w:tcPr>
            <w:tcW w:w="427" w:type="dxa"/>
            <w:shd w:val="solid" w:color="FFFFFF" w:fill="auto"/>
          </w:tcPr>
          <w:p w14:paraId="32149D2A"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BDE1ECF"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7350E122" w14:textId="77777777" w:rsidR="00E91D0B" w:rsidRPr="0076698A" w:rsidRDefault="00E91D0B" w:rsidP="008C4905">
            <w:pPr>
              <w:pStyle w:val="TAL"/>
              <w:rPr>
                <w:sz w:val="16"/>
                <w:szCs w:val="16"/>
              </w:rPr>
            </w:pPr>
            <w:r w:rsidRPr="00282E2A">
              <w:rPr>
                <w:sz w:val="16"/>
                <w:szCs w:val="16"/>
              </w:rPr>
              <w:t>Ambient listening on-demand PF authorisation procedures</w:t>
            </w:r>
          </w:p>
        </w:tc>
        <w:tc>
          <w:tcPr>
            <w:tcW w:w="711" w:type="dxa"/>
            <w:shd w:val="solid" w:color="FFFFFF" w:fill="auto"/>
          </w:tcPr>
          <w:p w14:paraId="00D9D1D0"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713B89C1" w14:textId="77777777" w:rsidTr="009718D3">
        <w:tc>
          <w:tcPr>
            <w:tcW w:w="804" w:type="dxa"/>
            <w:shd w:val="solid" w:color="FFFFFF" w:fill="auto"/>
          </w:tcPr>
          <w:p w14:paraId="64BB40B4"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7EAE2296"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7971D597" w14:textId="77777777" w:rsidR="00E91D0B" w:rsidRPr="00282E2A" w:rsidRDefault="00E91D0B" w:rsidP="008C4905">
            <w:pPr>
              <w:pStyle w:val="TAC"/>
              <w:rPr>
                <w:sz w:val="16"/>
                <w:szCs w:val="16"/>
              </w:rPr>
            </w:pPr>
            <w:r w:rsidRPr="00DF15F2">
              <w:rPr>
                <w:sz w:val="16"/>
                <w:szCs w:val="16"/>
              </w:rPr>
              <w:t>CP-171066</w:t>
            </w:r>
          </w:p>
        </w:tc>
        <w:tc>
          <w:tcPr>
            <w:tcW w:w="502" w:type="dxa"/>
            <w:shd w:val="solid" w:color="FFFFFF" w:fill="auto"/>
          </w:tcPr>
          <w:p w14:paraId="1F1C00DC" w14:textId="77777777" w:rsidR="00E91D0B" w:rsidRDefault="00E91D0B" w:rsidP="008C4905">
            <w:pPr>
              <w:pStyle w:val="TAL"/>
              <w:rPr>
                <w:sz w:val="16"/>
                <w:szCs w:val="16"/>
                <w:lang w:val="fr-FR"/>
              </w:rPr>
            </w:pPr>
            <w:r>
              <w:rPr>
                <w:sz w:val="16"/>
                <w:szCs w:val="16"/>
                <w:lang w:val="fr-FR"/>
              </w:rPr>
              <w:t>0290</w:t>
            </w:r>
          </w:p>
        </w:tc>
        <w:tc>
          <w:tcPr>
            <w:tcW w:w="427" w:type="dxa"/>
            <w:shd w:val="solid" w:color="FFFFFF" w:fill="auto"/>
          </w:tcPr>
          <w:p w14:paraId="1059CD45" w14:textId="77777777" w:rsidR="00E91D0B" w:rsidRDefault="00E91D0B" w:rsidP="008C4905">
            <w:pPr>
              <w:pStyle w:val="TAR"/>
              <w:rPr>
                <w:sz w:val="16"/>
                <w:szCs w:val="16"/>
                <w:lang w:val="fr-FR"/>
              </w:rPr>
            </w:pPr>
          </w:p>
        </w:tc>
        <w:tc>
          <w:tcPr>
            <w:tcW w:w="427" w:type="dxa"/>
            <w:shd w:val="solid" w:color="FFFFFF" w:fill="auto"/>
          </w:tcPr>
          <w:p w14:paraId="60247F45"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73336489" w14:textId="77777777" w:rsidR="00E91D0B" w:rsidRPr="00282E2A" w:rsidRDefault="00E91D0B" w:rsidP="008C4905">
            <w:pPr>
              <w:pStyle w:val="TAL"/>
              <w:rPr>
                <w:sz w:val="16"/>
                <w:szCs w:val="16"/>
              </w:rPr>
            </w:pPr>
            <w:r w:rsidRPr="00DF15F2">
              <w:rPr>
                <w:sz w:val="16"/>
                <w:szCs w:val="16"/>
              </w:rPr>
              <w:t>Corrections to mcpttinfo schema</w:t>
            </w:r>
          </w:p>
        </w:tc>
        <w:tc>
          <w:tcPr>
            <w:tcW w:w="711" w:type="dxa"/>
            <w:shd w:val="solid" w:color="FFFFFF" w:fill="auto"/>
          </w:tcPr>
          <w:p w14:paraId="15A4E03F"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2C15E188" w14:textId="77777777" w:rsidTr="009718D3">
        <w:tc>
          <w:tcPr>
            <w:tcW w:w="804" w:type="dxa"/>
            <w:shd w:val="solid" w:color="FFFFFF" w:fill="auto"/>
          </w:tcPr>
          <w:p w14:paraId="1420AC26"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4478EB2C"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DE2C7C1" w14:textId="77777777" w:rsidR="00E91D0B" w:rsidRPr="00DF15F2" w:rsidRDefault="00E91D0B" w:rsidP="008C4905">
            <w:pPr>
              <w:pStyle w:val="TAC"/>
              <w:rPr>
                <w:sz w:val="16"/>
                <w:szCs w:val="16"/>
              </w:rPr>
            </w:pPr>
            <w:r w:rsidRPr="00763F9F">
              <w:rPr>
                <w:sz w:val="16"/>
                <w:szCs w:val="16"/>
              </w:rPr>
              <w:t>CP-171093</w:t>
            </w:r>
          </w:p>
        </w:tc>
        <w:tc>
          <w:tcPr>
            <w:tcW w:w="502" w:type="dxa"/>
            <w:shd w:val="solid" w:color="FFFFFF" w:fill="auto"/>
          </w:tcPr>
          <w:p w14:paraId="30162FF9" w14:textId="77777777" w:rsidR="00E91D0B" w:rsidRDefault="00E91D0B" w:rsidP="008C4905">
            <w:pPr>
              <w:pStyle w:val="TAL"/>
              <w:rPr>
                <w:sz w:val="16"/>
                <w:szCs w:val="16"/>
                <w:lang w:val="fr-FR"/>
              </w:rPr>
            </w:pPr>
            <w:r>
              <w:rPr>
                <w:sz w:val="16"/>
                <w:szCs w:val="16"/>
                <w:lang w:val="fr-FR"/>
              </w:rPr>
              <w:t>0291</w:t>
            </w:r>
          </w:p>
        </w:tc>
        <w:tc>
          <w:tcPr>
            <w:tcW w:w="427" w:type="dxa"/>
            <w:shd w:val="solid" w:color="FFFFFF" w:fill="auto"/>
          </w:tcPr>
          <w:p w14:paraId="5E3B3CD8"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219A1F0F"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30A64E34" w14:textId="77777777" w:rsidR="00E91D0B" w:rsidRPr="00DF15F2" w:rsidRDefault="00E91D0B" w:rsidP="008C4905">
            <w:pPr>
              <w:pStyle w:val="TAL"/>
              <w:rPr>
                <w:sz w:val="16"/>
                <w:szCs w:val="16"/>
              </w:rPr>
            </w:pPr>
            <w:r w:rsidRPr="00763F9F">
              <w:rPr>
                <w:sz w:val="16"/>
                <w:szCs w:val="16"/>
              </w:rPr>
              <w:t>Response-Source header field handling completion</w:t>
            </w:r>
          </w:p>
        </w:tc>
        <w:tc>
          <w:tcPr>
            <w:tcW w:w="711" w:type="dxa"/>
            <w:shd w:val="solid" w:color="FFFFFF" w:fill="auto"/>
          </w:tcPr>
          <w:p w14:paraId="7712ECDD"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07B53633" w14:textId="77777777" w:rsidTr="009718D3">
        <w:tc>
          <w:tcPr>
            <w:tcW w:w="804" w:type="dxa"/>
            <w:shd w:val="solid" w:color="FFFFFF" w:fill="auto"/>
          </w:tcPr>
          <w:p w14:paraId="5E79F300"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076C239D"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5A9F04FE" w14:textId="77777777" w:rsidR="00E91D0B" w:rsidRPr="00763F9F" w:rsidRDefault="00E91D0B" w:rsidP="008C4905">
            <w:pPr>
              <w:pStyle w:val="TAC"/>
              <w:rPr>
                <w:sz w:val="16"/>
                <w:szCs w:val="16"/>
              </w:rPr>
            </w:pPr>
            <w:r w:rsidRPr="00763F9F">
              <w:rPr>
                <w:sz w:val="16"/>
                <w:szCs w:val="16"/>
              </w:rPr>
              <w:t>CP-171066</w:t>
            </w:r>
          </w:p>
        </w:tc>
        <w:tc>
          <w:tcPr>
            <w:tcW w:w="502" w:type="dxa"/>
            <w:shd w:val="solid" w:color="FFFFFF" w:fill="auto"/>
          </w:tcPr>
          <w:p w14:paraId="218F5EA4" w14:textId="77777777" w:rsidR="00E91D0B" w:rsidRDefault="00E91D0B" w:rsidP="008C4905">
            <w:pPr>
              <w:pStyle w:val="TAL"/>
              <w:rPr>
                <w:sz w:val="16"/>
                <w:szCs w:val="16"/>
                <w:lang w:val="fr-FR"/>
              </w:rPr>
            </w:pPr>
            <w:r>
              <w:rPr>
                <w:sz w:val="16"/>
                <w:szCs w:val="16"/>
                <w:lang w:val="fr-FR"/>
              </w:rPr>
              <w:t>0293</w:t>
            </w:r>
          </w:p>
        </w:tc>
        <w:tc>
          <w:tcPr>
            <w:tcW w:w="427" w:type="dxa"/>
            <w:shd w:val="solid" w:color="FFFFFF" w:fill="auto"/>
          </w:tcPr>
          <w:p w14:paraId="142E6F4E"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470BFE1"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047DEB97" w14:textId="77777777" w:rsidR="00E91D0B" w:rsidRPr="00763F9F" w:rsidRDefault="00E91D0B" w:rsidP="008C4905">
            <w:pPr>
              <w:pStyle w:val="TAL"/>
              <w:rPr>
                <w:sz w:val="16"/>
                <w:szCs w:val="16"/>
              </w:rPr>
            </w:pPr>
            <w:r w:rsidRPr="00763F9F">
              <w:rPr>
                <w:sz w:val="16"/>
                <w:szCs w:val="16"/>
              </w:rPr>
              <w:t>Corrections to off-network private call</w:t>
            </w:r>
          </w:p>
        </w:tc>
        <w:tc>
          <w:tcPr>
            <w:tcW w:w="711" w:type="dxa"/>
            <w:shd w:val="solid" w:color="FFFFFF" w:fill="auto"/>
          </w:tcPr>
          <w:p w14:paraId="6DC3B2F4"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6F5B078" w14:textId="77777777" w:rsidTr="009718D3">
        <w:tc>
          <w:tcPr>
            <w:tcW w:w="804" w:type="dxa"/>
            <w:shd w:val="solid" w:color="FFFFFF" w:fill="auto"/>
          </w:tcPr>
          <w:p w14:paraId="4DED0A3C"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19AE731F"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54831F23"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454E685E" w14:textId="77777777" w:rsidR="00E91D0B" w:rsidRDefault="00E91D0B" w:rsidP="008C4905">
            <w:pPr>
              <w:pStyle w:val="TAL"/>
              <w:rPr>
                <w:sz w:val="16"/>
                <w:szCs w:val="16"/>
                <w:lang w:val="fr-FR"/>
              </w:rPr>
            </w:pPr>
            <w:r>
              <w:rPr>
                <w:sz w:val="16"/>
                <w:szCs w:val="16"/>
                <w:lang w:val="fr-FR"/>
              </w:rPr>
              <w:t>0294</w:t>
            </w:r>
          </w:p>
        </w:tc>
        <w:tc>
          <w:tcPr>
            <w:tcW w:w="427" w:type="dxa"/>
            <w:shd w:val="solid" w:color="FFFFFF" w:fill="auto"/>
          </w:tcPr>
          <w:p w14:paraId="6C06B224"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7ED00AB"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3A3F880C" w14:textId="77777777" w:rsidR="00E91D0B" w:rsidRPr="00763F9F" w:rsidRDefault="00E91D0B" w:rsidP="008C4905">
            <w:pPr>
              <w:pStyle w:val="TAL"/>
              <w:rPr>
                <w:sz w:val="16"/>
                <w:szCs w:val="16"/>
              </w:rPr>
            </w:pPr>
            <w:r w:rsidRPr="00763F9F">
              <w:rPr>
                <w:sz w:val="16"/>
                <w:szCs w:val="16"/>
              </w:rPr>
              <w:t>Floor control updates for ambient listening call</w:t>
            </w:r>
          </w:p>
        </w:tc>
        <w:tc>
          <w:tcPr>
            <w:tcW w:w="711" w:type="dxa"/>
            <w:shd w:val="solid" w:color="FFFFFF" w:fill="auto"/>
          </w:tcPr>
          <w:p w14:paraId="32530BBA"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378E4EC" w14:textId="77777777" w:rsidTr="009718D3">
        <w:tc>
          <w:tcPr>
            <w:tcW w:w="804" w:type="dxa"/>
            <w:shd w:val="solid" w:color="FFFFFF" w:fill="auto"/>
          </w:tcPr>
          <w:p w14:paraId="0A7FB387"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601703E7"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DFDA828" w14:textId="77777777" w:rsidR="00E91D0B" w:rsidRPr="00763F9F" w:rsidRDefault="00E91D0B" w:rsidP="008C4905">
            <w:pPr>
              <w:pStyle w:val="TAC"/>
              <w:rPr>
                <w:sz w:val="16"/>
                <w:szCs w:val="16"/>
              </w:rPr>
            </w:pPr>
            <w:r w:rsidRPr="00763F9F">
              <w:rPr>
                <w:sz w:val="16"/>
                <w:szCs w:val="16"/>
              </w:rPr>
              <w:t>CP-171066</w:t>
            </w:r>
          </w:p>
        </w:tc>
        <w:tc>
          <w:tcPr>
            <w:tcW w:w="502" w:type="dxa"/>
            <w:shd w:val="solid" w:color="FFFFFF" w:fill="auto"/>
          </w:tcPr>
          <w:p w14:paraId="3728EE4F" w14:textId="77777777" w:rsidR="00E91D0B" w:rsidRDefault="00E91D0B" w:rsidP="008C4905">
            <w:pPr>
              <w:pStyle w:val="TAL"/>
              <w:rPr>
                <w:sz w:val="16"/>
                <w:szCs w:val="16"/>
                <w:lang w:val="fr-FR"/>
              </w:rPr>
            </w:pPr>
            <w:r>
              <w:rPr>
                <w:sz w:val="16"/>
                <w:szCs w:val="16"/>
                <w:lang w:val="fr-FR"/>
              </w:rPr>
              <w:t>0296</w:t>
            </w:r>
          </w:p>
        </w:tc>
        <w:tc>
          <w:tcPr>
            <w:tcW w:w="427" w:type="dxa"/>
            <w:shd w:val="solid" w:color="FFFFFF" w:fill="auto"/>
          </w:tcPr>
          <w:p w14:paraId="384B1634" w14:textId="77777777" w:rsidR="00E91D0B" w:rsidRDefault="00E91D0B" w:rsidP="008C4905">
            <w:pPr>
              <w:pStyle w:val="TAR"/>
              <w:rPr>
                <w:sz w:val="16"/>
                <w:szCs w:val="16"/>
                <w:lang w:val="fr-FR"/>
              </w:rPr>
            </w:pPr>
          </w:p>
        </w:tc>
        <w:tc>
          <w:tcPr>
            <w:tcW w:w="427" w:type="dxa"/>
            <w:shd w:val="solid" w:color="FFFFFF" w:fill="auto"/>
          </w:tcPr>
          <w:p w14:paraId="339FAA00"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0F498510" w14:textId="77777777" w:rsidR="00E91D0B" w:rsidRPr="00763F9F" w:rsidRDefault="00E91D0B" w:rsidP="008C4905">
            <w:pPr>
              <w:pStyle w:val="TAL"/>
              <w:rPr>
                <w:sz w:val="16"/>
                <w:szCs w:val="16"/>
              </w:rPr>
            </w:pPr>
            <w:r w:rsidRPr="00763F9F">
              <w:rPr>
                <w:sz w:val="16"/>
                <w:szCs w:val="16"/>
              </w:rPr>
              <w:t>Correction of priority call request validation</w:t>
            </w:r>
          </w:p>
        </w:tc>
        <w:tc>
          <w:tcPr>
            <w:tcW w:w="711" w:type="dxa"/>
            <w:shd w:val="solid" w:color="FFFFFF" w:fill="auto"/>
          </w:tcPr>
          <w:p w14:paraId="12828018"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50590DB7" w14:textId="77777777" w:rsidTr="009718D3">
        <w:tc>
          <w:tcPr>
            <w:tcW w:w="804" w:type="dxa"/>
            <w:shd w:val="solid" w:color="FFFFFF" w:fill="auto"/>
          </w:tcPr>
          <w:p w14:paraId="3FF30129"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68804A0C"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1CA5AB7E"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1AB0C14A" w14:textId="77777777" w:rsidR="00E91D0B" w:rsidRDefault="00E91D0B" w:rsidP="008C4905">
            <w:pPr>
              <w:pStyle w:val="TAL"/>
              <w:rPr>
                <w:sz w:val="16"/>
                <w:szCs w:val="16"/>
                <w:lang w:val="fr-FR"/>
              </w:rPr>
            </w:pPr>
            <w:r>
              <w:rPr>
                <w:sz w:val="16"/>
                <w:szCs w:val="16"/>
                <w:lang w:val="fr-FR"/>
              </w:rPr>
              <w:t>0297</w:t>
            </w:r>
          </w:p>
        </w:tc>
        <w:tc>
          <w:tcPr>
            <w:tcW w:w="427" w:type="dxa"/>
            <w:shd w:val="solid" w:color="FFFFFF" w:fill="auto"/>
          </w:tcPr>
          <w:p w14:paraId="09F3F66C"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6F414C19"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37114422" w14:textId="77777777" w:rsidR="00E91D0B" w:rsidRPr="00763F9F" w:rsidRDefault="00E91D0B" w:rsidP="008C4905">
            <w:pPr>
              <w:pStyle w:val="TAL"/>
              <w:rPr>
                <w:sz w:val="16"/>
                <w:szCs w:val="16"/>
              </w:rPr>
            </w:pPr>
            <w:r w:rsidRPr="00763F9F">
              <w:rPr>
                <w:sz w:val="16"/>
                <w:szCs w:val="16"/>
              </w:rPr>
              <w:t xml:space="preserve">MBMS bearer suspension </w:t>
            </w:r>
          </w:p>
        </w:tc>
        <w:tc>
          <w:tcPr>
            <w:tcW w:w="711" w:type="dxa"/>
            <w:shd w:val="solid" w:color="FFFFFF" w:fill="auto"/>
          </w:tcPr>
          <w:p w14:paraId="2C6F994E"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2573D7AD" w14:textId="77777777" w:rsidTr="009718D3">
        <w:tc>
          <w:tcPr>
            <w:tcW w:w="804" w:type="dxa"/>
            <w:shd w:val="solid" w:color="FFFFFF" w:fill="auto"/>
          </w:tcPr>
          <w:p w14:paraId="03701128"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7D4EDFAE"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55E8003C"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405DD889" w14:textId="77777777" w:rsidR="00E91D0B" w:rsidRDefault="00E91D0B" w:rsidP="008C4905">
            <w:pPr>
              <w:pStyle w:val="TAL"/>
              <w:rPr>
                <w:sz w:val="16"/>
                <w:szCs w:val="16"/>
                <w:lang w:val="fr-FR"/>
              </w:rPr>
            </w:pPr>
            <w:r>
              <w:rPr>
                <w:sz w:val="16"/>
                <w:szCs w:val="16"/>
                <w:lang w:val="fr-FR"/>
              </w:rPr>
              <w:t>0298</w:t>
            </w:r>
          </w:p>
        </w:tc>
        <w:tc>
          <w:tcPr>
            <w:tcW w:w="427" w:type="dxa"/>
            <w:shd w:val="solid" w:color="FFFFFF" w:fill="auto"/>
          </w:tcPr>
          <w:p w14:paraId="6B48D855"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4A0298A"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6F668C4A" w14:textId="77777777" w:rsidR="00E91D0B" w:rsidRPr="00763F9F" w:rsidRDefault="00E91D0B" w:rsidP="008C4905">
            <w:pPr>
              <w:pStyle w:val="TAL"/>
              <w:rPr>
                <w:sz w:val="16"/>
                <w:szCs w:val="16"/>
              </w:rPr>
            </w:pPr>
            <w:r w:rsidRPr="00763F9F">
              <w:rPr>
                <w:sz w:val="16"/>
                <w:szCs w:val="16"/>
              </w:rPr>
              <w:t>Update of AL server-initiated release</w:t>
            </w:r>
          </w:p>
        </w:tc>
        <w:tc>
          <w:tcPr>
            <w:tcW w:w="711" w:type="dxa"/>
            <w:shd w:val="solid" w:color="FFFFFF" w:fill="auto"/>
          </w:tcPr>
          <w:p w14:paraId="4C20E812"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6978C4F4" w14:textId="77777777" w:rsidTr="009718D3">
        <w:tc>
          <w:tcPr>
            <w:tcW w:w="804" w:type="dxa"/>
            <w:shd w:val="solid" w:color="FFFFFF" w:fill="auto"/>
          </w:tcPr>
          <w:p w14:paraId="6825D938"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0F0B1D3A"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386CF26B"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469CBD20" w14:textId="77777777" w:rsidR="00E91D0B" w:rsidRDefault="00E91D0B" w:rsidP="008C4905">
            <w:pPr>
              <w:pStyle w:val="TAL"/>
              <w:rPr>
                <w:sz w:val="16"/>
                <w:szCs w:val="16"/>
                <w:lang w:val="fr-FR"/>
              </w:rPr>
            </w:pPr>
            <w:r>
              <w:rPr>
                <w:sz w:val="16"/>
                <w:szCs w:val="16"/>
                <w:lang w:val="fr-FR"/>
              </w:rPr>
              <w:t>0299</w:t>
            </w:r>
          </w:p>
        </w:tc>
        <w:tc>
          <w:tcPr>
            <w:tcW w:w="427" w:type="dxa"/>
            <w:shd w:val="solid" w:color="FFFFFF" w:fill="auto"/>
          </w:tcPr>
          <w:p w14:paraId="06104EB1"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3AA79C84"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4B2C40FB" w14:textId="77777777" w:rsidR="00E91D0B" w:rsidRPr="00763F9F" w:rsidRDefault="00E91D0B" w:rsidP="008C4905">
            <w:pPr>
              <w:pStyle w:val="TAL"/>
              <w:rPr>
                <w:sz w:val="16"/>
                <w:szCs w:val="16"/>
              </w:rPr>
            </w:pPr>
            <w:r w:rsidRPr="00763F9F">
              <w:rPr>
                <w:sz w:val="16"/>
                <w:szCs w:val="16"/>
              </w:rPr>
              <w:t>Addition of authorisation checks for FTAC</w:t>
            </w:r>
          </w:p>
        </w:tc>
        <w:tc>
          <w:tcPr>
            <w:tcW w:w="711" w:type="dxa"/>
            <w:shd w:val="solid" w:color="FFFFFF" w:fill="auto"/>
          </w:tcPr>
          <w:p w14:paraId="7BC5AC88"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1F718EEE" w14:textId="77777777" w:rsidTr="009718D3">
        <w:tc>
          <w:tcPr>
            <w:tcW w:w="804" w:type="dxa"/>
            <w:shd w:val="solid" w:color="FFFFFF" w:fill="auto"/>
          </w:tcPr>
          <w:p w14:paraId="5928C60A"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0C426213"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9B930B7"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008ED711" w14:textId="77777777" w:rsidR="00E91D0B" w:rsidRDefault="00E91D0B" w:rsidP="008C4905">
            <w:pPr>
              <w:pStyle w:val="TAL"/>
              <w:rPr>
                <w:sz w:val="16"/>
                <w:szCs w:val="16"/>
                <w:lang w:val="fr-FR"/>
              </w:rPr>
            </w:pPr>
            <w:r>
              <w:rPr>
                <w:sz w:val="16"/>
                <w:szCs w:val="16"/>
                <w:lang w:val="fr-FR"/>
              </w:rPr>
              <w:t>0300</w:t>
            </w:r>
          </w:p>
        </w:tc>
        <w:tc>
          <w:tcPr>
            <w:tcW w:w="427" w:type="dxa"/>
            <w:shd w:val="solid" w:color="FFFFFF" w:fill="auto"/>
          </w:tcPr>
          <w:p w14:paraId="02DD60F3"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01DCFF7B"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1641CF50" w14:textId="77777777" w:rsidR="00E91D0B" w:rsidRPr="00763F9F" w:rsidRDefault="00E91D0B" w:rsidP="008C4905">
            <w:pPr>
              <w:pStyle w:val="TAL"/>
              <w:rPr>
                <w:sz w:val="16"/>
                <w:szCs w:val="16"/>
              </w:rPr>
            </w:pPr>
            <w:r w:rsidRPr="00763F9F">
              <w:rPr>
                <w:sz w:val="16"/>
                <w:szCs w:val="16"/>
              </w:rPr>
              <w:t>Implementation of CSK 'key download' procedure</w:t>
            </w:r>
          </w:p>
        </w:tc>
        <w:tc>
          <w:tcPr>
            <w:tcW w:w="711" w:type="dxa"/>
            <w:shd w:val="solid" w:color="FFFFFF" w:fill="auto"/>
          </w:tcPr>
          <w:p w14:paraId="75BAEF0C"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5824066" w14:textId="77777777" w:rsidTr="009718D3">
        <w:tc>
          <w:tcPr>
            <w:tcW w:w="804" w:type="dxa"/>
            <w:shd w:val="solid" w:color="FFFFFF" w:fill="auto"/>
          </w:tcPr>
          <w:p w14:paraId="628505C5"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243B3115"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0DD6B64B"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011C0F8D" w14:textId="77777777" w:rsidR="00E91D0B" w:rsidRDefault="00E91D0B" w:rsidP="008C4905">
            <w:pPr>
              <w:pStyle w:val="TAL"/>
              <w:rPr>
                <w:sz w:val="16"/>
                <w:szCs w:val="16"/>
                <w:lang w:val="fr-FR"/>
              </w:rPr>
            </w:pPr>
            <w:r>
              <w:rPr>
                <w:sz w:val="16"/>
                <w:szCs w:val="16"/>
                <w:lang w:val="fr-FR"/>
              </w:rPr>
              <w:t>0302</w:t>
            </w:r>
          </w:p>
        </w:tc>
        <w:tc>
          <w:tcPr>
            <w:tcW w:w="427" w:type="dxa"/>
            <w:shd w:val="solid" w:color="FFFFFF" w:fill="auto"/>
          </w:tcPr>
          <w:p w14:paraId="2C8D3F75"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41C83DED" w14:textId="77777777" w:rsidR="00E91D0B" w:rsidRDefault="00E91D0B" w:rsidP="008C4905">
            <w:pPr>
              <w:pStyle w:val="TAC"/>
              <w:rPr>
                <w:sz w:val="16"/>
                <w:szCs w:val="16"/>
                <w:lang w:val="fr-FR"/>
              </w:rPr>
            </w:pPr>
            <w:r>
              <w:rPr>
                <w:sz w:val="16"/>
                <w:szCs w:val="16"/>
                <w:lang w:val="fr-FR"/>
              </w:rPr>
              <w:t>C</w:t>
            </w:r>
          </w:p>
        </w:tc>
        <w:tc>
          <w:tcPr>
            <w:tcW w:w="4983" w:type="dxa"/>
            <w:shd w:val="solid" w:color="FFFFFF" w:fill="auto"/>
          </w:tcPr>
          <w:p w14:paraId="39FC8AF2" w14:textId="77777777" w:rsidR="00E91D0B" w:rsidRPr="00763F9F" w:rsidRDefault="00E91D0B" w:rsidP="008C490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286B3FFB"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055C6EC3" w14:textId="77777777" w:rsidTr="009718D3">
        <w:tc>
          <w:tcPr>
            <w:tcW w:w="804" w:type="dxa"/>
            <w:shd w:val="solid" w:color="FFFFFF" w:fill="auto"/>
          </w:tcPr>
          <w:p w14:paraId="60ED5614"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0C0C32FB"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4B0C885F" w14:textId="77777777" w:rsidR="00E91D0B" w:rsidRPr="00763F9F" w:rsidRDefault="00E91D0B" w:rsidP="008C4905">
            <w:pPr>
              <w:pStyle w:val="TAC"/>
              <w:rPr>
                <w:sz w:val="16"/>
                <w:szCs w:val="16"/>
              </w:rPr>
            </w:pPr>
            <w:r w:rsidRPr="00763F9F">
              <w:rPr>
                <w:sz w:val="16"/>
                <w:szCs w:val="16"/>
              </w:rPr>
              <w:t>CP-171066</w:t>
            </w:r>
          </w:p>
        </w:tc>
        <w:tc>
          <w:tcPr>
            <w:tcW w:w="502" w:type="dxa"/>
            <w:shd w:val="solid" w:color="FFFFFF" w:fill="auto"/>
          </w:tcPr>
          <w:p w14:paraId="3AD87F66" w14:textId="77777777" w:rsidR="00E91D0B" w:rsidRDefault="00E91D0B" w:rsidP="008C4905">
            <w:pPr>
              <w:pStyle w:val="TAL"/>
              <w:rPr>
                <w:sz w:val="16"/>
                <w:szCs w:val="16"/>
                <w:lang w:val="fr-FR"/>
              </w:rPr>
            </w:pPr>
            <w:r>
              <w:rPr>
                <w:sz w:val="16"/>
                <w:szCs w:val="16"/>
                <w:lang w:val="fr-FR"/>
              </w:rPr>
              <w:t>0304</w:t>
            </w:r>
          </w:p>
        </w:tc>
        <w:tc>
          <w:tcPr>
            <w:tcW w:w="427" w:type="dxa"/>
            <w:shd w:val="solid" w:color="FFFFFF" w:fill="auto"/>
          </w:tcPr>
          <w:p w14:paraId="1E9C528F" w14:textId="77777777" w:rsidR="00E91D0B" w:rsidRDefault="00E91D0B" w:rsidP="008C4905">
            <w:pPr>
              <w:pStyle w:val="TAR"/>
              <w:rPr>
                <w:sz w:val="16"/>
                <w:szCs w:val="16"/>
                <w:lang w:val="fr-FR"/>
              </w:rPr>
            </w:pPr>
            <w:r>
              <w:rPr>
                <w:sz w:val="16"/>
                <w:szCs w:val="16"/>
                <w:lang w:val="fr-FR"/>
              </w:rPr>
              <w:t>3</w:t>
            </w:r>
          </w:p>
        </w:tc>
        <w:tc>
          <w:tcPr>
            <w:tcW w:w="427" w:type="dxa"/>
            <w:shd w:val="solid" w:color="FFFFFF" w:fill="auto"/>
          </w:tcPr>
          <w:p w14:paraId="6E17FE01"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29786633" w14:textId="77777777" w:rsidR="00E91D0B" w:rsidRPr="00763F9F" w:rsidRDefault="00E91D0B" w:rsidP="008C4905">
            <w:pPr>
              <w:pStyle w:val="TAL"/>
              <w:rPr>
                <w:sz w:val="16"/>
                <w:szCs w:val="16"/>
              </w:rPr>
            </w:pPr>
            <w:r w:rsidRPr="00763F9F">
              <w:rPr>
                <w:sz w:val="16"/>
                <w:szCs w:val="16"/>
              </w:rPr>
              <w:t>Resource Sharing with pre-established sessions</w:t>
            </w:r>
          </w:p>
        </w:tc>
        <w:tc>
          <w:tcPr>
            <w:tcW w:w="711" w:type="dxa"/>
            <w:shd w:val="solid" w:color="FFFFFF" w:fill="auto"/>
          </w:tcPr>
          <w:p w14:paraId="0AF5737E"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22D2893A" w14:textId="77777777" w:rsidTr="009718D3">
        <w:tc>
          <w:tcPr>
            <w:tcW w:w="804" w:type="dxa"/>
            <w:shd w:val="solid" w:color="FFFFFF" w:fill="auto"/>
          </w:tcPr>
          <w:p w14:paraId="4611D4FA"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3524661E"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506E6AEF" w14:textId="77777777" w:rsidR="00E91D0B" w:rsidRPr="00763F9F" w:rsidRDefault="00E91D0B" w:rsidP="008C4905">
            <w:pPr>
              <w:pStyle w:val="TAC"/>
              <w:rPr>
                <w:sz w:val="16"/>
                <w:szCs w:val="16"/>
              </w:rPr>
            </w:pPr>
            <w:r w:rsidRPr="007919F1">
              <w:rPr>
                <w:sz w:val="16"/>
                <w:szCs w:val="16"/>
              </w:rPr>
              <w:t>CP-171079</w:t>
            </w:r>
          </w:p>
        </w:tc>
        <w:tc>
          <w:tcPr>
            <w:tcW w:w="502" w:type="dxa"/>
            <w:shd w:val="solid" w:color="FFFFFF" w:fill="auto"/>
          </w:tcPr>
          <w:p w14:paraId="37092B17" w14:textId="77777777" w:rsidR="00E91D0B" w:rsidRDefault="00E91D0B" w:rsidP="008C4905">
            <w:pPr>
              <w:pStyle w:val="TAL"/>
              <w:rPr>
                <w:sz w:val="16"/>
                <w:szCs w:val="16"/>
                <w:lang w:val="fr-FR"/>
              </w:rPr>
            </w:pPr>
            <w:r>
              <w:rPr>
                <w:sz w:val="16"/>
                <w:szCs w:val="16"/>
                <w:lang w:val="fr-FR"/>
              </w:rPr>
              <w:t>0307</w:t>
            </w:r>
          </w:p>
        </w:tc>
        <w:tc>
          <w:tcPr>
            <w:tcW w:w="427" w:type="dxa"/>
            <w:shd w:val="solid" w:color="FFFFFF" w:fill="auto"/>
          </w:tcPr>
          <w:p w14:paraId="75C6EA24"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B1170A5"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171B56AA" w14:textId="77777777" w:rsidR="00E91D0B" w:rsidRPr="00763F9F" w:rsidRDefault="00E91D0B" w:rsidP="008C4905">
            <w:pPr>
              <w:pStyle w:val="TAL"/>
              <w:rPr>
                <w:sz w:val="16"/>
                <w:szCs w:val="16"/>
              </w:rPr>
            </w:pPr>
            <w:r w:rsidRPr="007919F1">
              <w:rPr>
                <w:sz w:val="16"/>
                <w:szCs w:val="16"/>
              </w:rPr>
              <w:t>Introduction of KMS URI</w:t>
            </w:r>
          </w:p>
        </w:tc>
        <w:tc>
          <w:tcPr>
            <w:tcW w:w="711" w:type="dxa"/>
            <w:shd w:val="solid" w:color="FFFFFF" w:fill="auto"/>
          </w:tcPr>
          <w:p w14:paraId="0ED880D1"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63D86FDC" w14:textId="77777777" w:rsidTr="009718D3">
        <w:tc>
          <w:tcPr>
            <w:tcW w:w="804" w:type="dxa"/>
            <w:shd w:val="solid" w:color="FFFFFF" w:fill="auto"/>
          </w:tcPr>
          <w:p w14:paraId="01E72B80"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1C7C6E2C"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C9B48F4" w14:textId="77777777" w:rsidR="00E91D0B" w:rsidRPr="007919F1" w:rsidRDefault="00E91D0B" w:rsidP="008C4905">
            <w:pPr>
              <w:pStyle w:val="TAC"/>
              <w:rPr>
                <w:sz w:val="16"/>
                <w:szCs w:val="16"/>
              </w:rPr>
            </w:pPr>
            <w:r w:rsidRPr="007919F1">
              <w:rPr>
                <w:sz w:val="16"/>
                <w:szCs w:val="16"/>
              </w:rPr>
              <w:t>CP-171066</w:t>
            </w:r>
          </w:p>
        </w:tc>
        <w:tc>
          <w:tcPr>
            <w:tcW w:w="502" w:type="dxa"/>
            <w:shd w:val="solid" w:color="FFFFFF" w:fill="auto"/>
          </w:tcPr>
          <w:p w14:paraId="1C4AA79D" w14:textId="77777777" w:rsidR="00E91D0B" w:rsidRDefault="00E91D0B" w:rsidP="008C4905">
            <w:pPr>
              <w:pStyle w:val="TAL"/>
              <w:rPr>
                <w:sz w:val="16"/>
                <w:szCs w:val="16"/>
                <w:lang w:val="fr-FR"/>
              </w:rPr>
            </w:pPr>
            <w:r>
              <w:rPr>
                <w:sz w:val="16"/>
                <w:szCs w:val="16"/>
                <w:lang w:val="fr-FR"/>
              </w:rPr>
              <w:t>0309</w:t>
            </w:r>
          </w:p>
        </w:tc>
        <w:tc>
          <w:tcPr>
            <w:tcW w:w="427" w:type="dxa"/>
            <w:shd w:val="solid" w:color="FFFFFF" w:fill="auto"/>
          </w:tcPr>
          <w:p w14:paraId="770CE5F5" w14:textId="77777777" w:rsidR="00E91D0B" w:rsidRDefault="00E91D0B" w:rsidP="008C4905">
            <w:pPr>
              <w:pStyle w:val="TAR"/>
              <w:rPr>
                <w:sz w:val="16"/>
                <w:szCs w:val="16"/>
                <w:lang w:val="fr-FR"/>
              </w:rPr>
            </w:pPr>
          </w:p>
        </w:tc>
        <w:tc>
          <w:tcPr>
            <w:tcW w:w="427" w:type="dxa"/>
            <w:shd w:val="solid" w:color="FFFFFF" w:fill="auto"/>
          </w:tcPr>
          <w:p w14:paraId="44DEE37C"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5C9F313" w14:textId="77777777" w:rsidR="00E91D0B" w:rsidRPr="007919F1" w:rsidRDefault="00E91D0B" w:rsidP="008C4905">
            <w:pPr>
              <w:pStyle w:val="TAL"/>
              <w:rPr>
                <w:sz w:val="16"/>
                <w:szCs w:val="16"/>
              </w:rPr>
            </w:pPr>
            <w:r w:rsidRPr="007919F1">
              <w:rPr>
                <w:sz w:val="16"/>
                <w:szCs w:val="16"/>
              </w:rPr>
              <w:t>Correct (De-)affliation schema</w:t>
            </w:r>
          </w:p>
        </w:tc>
        <w:tc>
          <w:tcPr>
            <w:tcW w:w="711" w:type="dxa"/>
            <w:shd w:val="solid" w:color="FFFFFF" w:fill="auto"/>
          </w:tcPr>
          <w:p w14:paraId="1F7EF061"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0AA29AB0" w14:textId="77777777" w:rsidTr="009718D3">
        <w:tc>
          <w:tcPr>
            <w:tcW w:w="804" w:type="dxa"/>
            <w:shd w:val="solid" w:color="FFFFFF" w:fill="auto"/>
          </w:tcPr>
          <w:p w14:paraId="014834BA"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4A1B62F7"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17B07BB2" w14:textId="77777777" w:rsidR="00E91D0B" w:rsidRPr="007919F1" w:rsidRDefault="00E91D0B" w:rsidP="008C4905">
            <w:pPr>
              <w:pStyle w:val="TAC"/>
              <w:rPr>
                <w:sz w:val="16"/>
                <w:szCs w:val="16"/>
              </w:rPr>
            </w:pPr>
            <w:r w:rsidRPr="005D5EC2">
              <w:rPr>
                <w:sz w:val="16"/>
                <w:szCs w:val="16"/>
              </w:rPr>
              <w:t>CP-172093</w:t>
            </w:r>
          </w:p>
        </w:tc>
        <w:tc>
          <w:tcPr>
            <w:tcW w:w="502" w:type="dxa"/>
            <w:shd w:val="solid" w:color="FFFFFF" w:fill="auto"/>
          </w:tcPr>
          <w:p w14:paraId="6886120F" w14:textId="77777777" w:rsidR="00E91D0B" w:rsidRDefault="00E91D0B" w:rsidP="008C4905">
            <w:pPr>
              <w:pStyle w:val="TAL"/>
              <w:rPr>
                <w:sz w:val="16"/>
                <w:szCs w:val="16"/>
                <w:lang w:val="fr-FR"/>
              </w:rPr>
            </w:pPr>
            <w:r>
              <w:rPr>
                <w:sz w:val="16"/>
                <w:szCs w:val="16"/>
                <w:lang w:val="fr-FR"/>
              </w:rPr>
              <w:t>0311</w:t>
            </w:r>
          </w:p>
        </w:tc>
        <w:tc>
          <w:tcPr>
            <w:tcW w:w="427" w:type="dxa"/>
            <w:shd w:val="solid" w:color="FFFFFF" w:fill="auto"/>
          </w:tcPr>
          <w:p w14:paraId="7A6FC4B4" w14:textId="77777777" w:rsidR="00E91D0B" w:rsidRDefault="00E91D0B" w:rsidP="008C4905">
            <w:pPr>
              <w:pStyle w:val="TAR"/>
              <w:rPr>
                <w:sz w:val="16"/>
                <w:szCs w:val="16"/>
                <w:lang w:val="fr-FR"/>
              </w:rPr>
            </w:pPr>
          </w:p>
        </w:tc>
        <w:tc>
          <w:tcPr>
            <w:tcW w:w="427" w:type="dxa"/>
            <w:shd w:val="solid" w:color="FFFFFF" w:fill="auto"/>
          </w:tcPr>
          <w:p w14:paraId="2CDA25E0"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7EBDF36" w14:textId="77777777" w:rsidR="00E91D0B" w:rsidRPr="007919F1" w:rsidRDefault="00E91D0B" w:rsidP="008C4905">
            <w:pPr>
              <w:pStyle w:val="TAL"/>
              <w:rPr>
                <w:sz w:val="16"/>
                <w:szCs w:val="16"/>
              </w:rPr>
            </w:pPr>
            <w:r w:rsidRPr="005D5EC2">
              <w:rPr>
                <w:sz w:val="16"/>
                <w:szCs w:val="16"/>
              </w:rPr>
              <w:t>Correction of missing mcptt-client-id in SIP REGISTER</w:t>
            </w:r>
          </w:p>
        </w:tc>
        <w:tc>
          <w:tcPr>
            <w:tcW w:w="711" w:type="dxa"/>
            <w:shd w:val="solid" w:color="FFFFFF" w:fill="auto"/>
          </w:tcPr>
          <w:p w14:paraId="3EDEF67B" w14:textId="77777777" w:rsidR="00E91D0B" w:rsidRPr="008E016B" w:rsidRDefault="00E91D0B" w:rsidP="008C4905">
            <w:pPr>
              <w:pStyle w:val="TAC"/>
              <w:rPr>
                <w:sz w:val="16"/>
                <w:szCs w:val="16"/>
                <w:lang w:val="fr-FR"/>
              </w:rPr>
            </w:pPr>
            <w:r>
              <w:rPr>
                <w:sz w:val="16"/>
                <w:szCs w:val="16"/>
                <w:lang w:val="fr-FR"/>
              </w:rPr>
              <w:t>14.3.0</w:t>
            </w:r>
          </w:p>
        </w:tc>
      </w:tr>
      <w:tr w:rsidR="00E91D0B" w:rsidRPr="006B0D02" w14:paraId="330300FE" w14:textId="77777777" w:rsidTr="009718D3">
        <w:tc>
          <w:tcPr>
            <w:tcW w:w="804" w:type="dxa"/>
            <w:shd w:val="solid" w:color="FFFFFF" w:fill="auto"/>
          </w:tcPr>
          <w:p w14:paraId="1B1508CA"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10FEDF5D"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1CCBAC2F" w14:textId="77777777" w:rsidR="00E91D0B" w:rsidRPr="005D5EC2" w:rsidRDefault="00E91D0B" w:rsidP="008C4905">
            <w:pPr>
              <w:pStyle w:val="TAC"/>
              <w:rPr>
                <w:sz w:val="16"/>
                <w:szCs w:val="16"/>
              </w:rPr>
            </w:pPr>
            <w:r w:rsidRPr="00AB02B9">
              <w:rPr>
                <w:sz w:val="16"/>
                <w:szCs w:val="16"/>
              </w:rPr>
              <w:t>CP-172101</w:t>
            </w:r>
          </w:p>
        </w:tc>
        <w:tc>
          <w:tcPr>
            <w:tcW w:w="502" w:type="dxa"/>
            <w:shd w:val="solid" w:color="FFFFFF" w:fill="auto"/>
          </w:tcPr>
          <w:p w14:paraId="4C993FCB" w14:textId="77777777" w:rsidR="00E91D0B" w:rsidRDefault="00E91D0B" w:rsidP="008C4905">
            <w:pPr>
              <w:pStyle w:val="TAL"/>
              <w:rPr>
                <w:sz w:val="16"/>
                <w:szCs w:val="16"/>
                <w:lang w:val="fr-FR"/>
              </w:rPr>
            </w:pPr>
            <w:r>
              <w:rPr>
                <w:sz w:val="16"/>
                <w:szCs w:val="16"/>
                <w:lang w:val="fr-FR"/>
              </w:rPr>
              <w:t>0312</w:t>
            </w:r>
          </w:p>
        </w:tc>
        <w:tc>
          <w:tcPr>
            <w:tcW w:w="427" w:type="dxa"/>
            <w:shd w:val="solid" w:color="FFFFFF" w:fill="auto"/>
          </w:tcPr>
          <w:p w14:paraId="2E313BD8" w14:textId="77777777" w:rsidR="00E91D0B" w:rsidRDefault="00E91D0B" w:rsidP="008C4905">
            <w:pPr>
              <w:pStyle w:val="TAR"/>
              <w:rPr>
                <w:sz w:val="16"/>
                <w:szCs w:val="16"/>
                <w:lang w:val="fr-FR"/>
              </w:rPr>
            </w:pPr>
          </w:p>
        </w:tc>
        <w:tc>
          <w:tcPr>
            <w:tcW w:w="427" w:type="dxa"/>
            <w:shd w:val="solid" w:color="FFFFFF" w:fill="auto"/>
          </w:tcPr>
          <w:p w14:paraId="31D192EE"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4FFE768C" w14:textId="77777777" w:rsidR="00E91D0B" w:rsidRPr="005D5EC2" w:rsidRDefault="00E91D0B" w:rsidP="008C4905">
            <w:pPr>
              <w:pStyle w:val="TAL"/>
              <w:rPr>
                <w:sz w:val="16"/>
                <w:szCs w:val="16"/>
              </w:rPr>
            </w:pPr>
            <w:r w:rsidRPr="00AB02B9">
              <w:rPr>
                <w:sz w:val="16"/>
                <w:szCs w:val="16"/>
              </w:rPr>
              <w:t>Addition of eMCPTT definitions</w:t>
            </w:r>
          </w:p>
        </w:tc>
        <w:tc>
          <w:tcPr>
            <w:tcW w:w="711" w:type="dxa"/>
            <w:shd w:val="solid" w:color="FFFFFF" w:fill="auto"/>
          </w:tcPr>
          <w:p w14:paraId="7016BAA3" w14:textId="77777777" w:rsidR="00E91D0B" w:rsidRDefault="00E91D0B" w:rsidP="008C4905">
            <w:pPr>
              <w:pStyle w:val="TAC"/>
              <w:rPr>
                <w:sz w:val="16"/>
                <w:szCs w:val="16"/>
                <w:lang w:val="fr-FR"/>
              </w:rPr>
            </w:pPr>
            <w:r>
              <w:rPr>
                <w:sz w:val="16"/>
                <w:szCs w:val="16"/>
                <w:lang w:val="fr-FR"/>
              </w:rPr>
              <w:t>14.3.0</w:t>
            </w:r>
          </w:p>
        </w:tc>
      </w:tr>
      <w:tr w:rsidR="00E91D0B" w:rsidRPr="006B0D02" w14:paraId="2DD69618" w14:textId="77777777" w:rsidTr="009718D3">
        <w:tc>
          <w:tcPr>
            <w:tcW w:w="804" w:type="dxa"/>
            <w:shd w:val="solid" w:color="FFFFFF" w:fill="auto"/>
          </w:tcPr>
          <w:p w14:paraId="1549DAD4"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4D5CC697"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7B3B64F2" w14:textId="77777777" w:rsidR="00E91D0B" w:rsidRPr="00AB02B9" w:rsidRDefault="00E91D0B" w:rsidP="008C4905">
            <w:pPr>
              <w:pStyle w:val="TAC"/>
              <w:rPr>
                <w:sz w:val="16"/>
                <w:szCs w:val="16"/>
              </w:rPr>
            </w:pPr>
            <w:r w:rsidRPr="00AB02B9">
              <w:rPr>
                <w:sz w:val="16"/>
                <w:szCs w:val="16"/>
              </w:rPr>
              <w:t>CP-172101</w:t>
            </w:r>
          </w:p>
        </w:tc>
        <w:tc>
          <w:tcPr>
            <w:tcW w:w="502" w:type="dxa"/>
            <w:shd w:val="solid" w:color="FFFFFF" w:fill="auto"/>
          </w:tcPr>
          <w:p w14:paraId="309C8CCE" w14:textId="77777777" w:rsidR="00E91D0B" w:rsidRDefault="00E91D0B" w:rsidP="008C4905">
            <w:pPr>
              <w:pStyle w:val="TAL"/>
              <w:rPr>
                <w:sz w:val="16"/>
                <w:szCs w:val="16"/>
                <w:lang w:val="fr-FR"/>
              </w:rPr>
            </w:pPr>
            <w:r>
              <w:rPr>
                <w:sz w:val="16"/>
                <w:szCs w:val="16"/>
                <w:lang w:val="fr-FR"/>
              </w:rPr>
              <w:t>0313</w:t>
            </w:r>
          </w:p>
        </w:tc>
        <w:tc>
          <w:tcPr>
            <w:tcW w:w="427" w:type="dxa"/>
            <w:shd w:val="solid" w:color="FFFFFF" w:fill="auto"/>
          </w:tcPr>
          <w:p w14:paraId="00D27C1A"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25EFACF1"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76CA5591" w14:textId="77777777" w:rsidR="00E91D0B" w:rsidRPr="00AB02B9" w:rsidRDefault="00E91D0B" w:rsidP="008C4905">
            <w:pPr>
              <w:pStyle w:val="TAL"/>
              <w:rPr>
                <w:sz w:val="16"/>
                <w:szCs w:val="16"/>
              </w:rPr>
            </w:pPr>
            <w:r w:rsidRPr="00AB02B9">
              <w:rPr>
                <w:sz w:val="16"/>
                <w:szCs w:val="16"/>
              </w:rPr>
              <w:t>Key management for first-to-answer call</w:t>
            </w:r>
          </w:p>
        </w:tc>
        <w:tc>
          <w:tcPr>
            <w:tcW w:w="711" w:type="dxa"/>
            <w:shd w:val="solid" w:color="FFFFFF" w:fill="auto"/>
          </w:tcPr>
          <w:p w14:paraId="4B4193F9" w14:textId="77777777" w:rsidR="00E91D0B" w:rsidRPr="00AB02B9" w:rsidRDefault="00E91D0B" w:rsidP="008C4905">
            <w:pPr>
              <w:pStyle w:val="TAC"/>
              <w:rPr>
                <w:sz w:val="16"/>
                <w:szCs w:val="16"/>
              </w:rPr>
            </w:pPr>
            <w:r>
              <w:rPr>
                <w:sz w:val="16"/>
                <w:szCs w:val="16"/>
              </w:rPr>
              <w:t>14.3.0</w:t>
            </w:r>
          </w:p>
        </w:tc>
      </w:tr>
      <w:tr w:rsidR="00E91D0B" w:rsidRPr="006B0D02" w14:paraId="0C47C484" w14:textId="77777777" w:rsidTr="009718D3">
        <w:tc>
          <w:tcPr>
            <w:tcW w:w="804" w:type="dxa"/>
            <w:shd w:val="solid" w:color="FFFFFF" w:fill="auto"/>
          </w:tcPr>
          <w:p w14:paraId="1C48DA02"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31E0368D"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01997F11" w14:textId="77777777" w:rsidR="00E91D0B" w:rsidRPr="007919F1" w:rsidRDefault="00E91D0B" w:rsidP="008C4905">
            <w:pPr>
              <w:pStyle w:val="TAC"/>
              <w:rPr>
                <w:sz w:val="16"/>
                <w:szCs w:val="16"/>
              </w:rPr>
            </w:pPr>
            <w:r w:rsidRPr="005D5EC2">
              <w:rPr>
                <w:sz w:val="16"/>
                <w:szCs w:val="16"/>
              </w:rPr>
              <w:t>CP-172093</w:t>
            </w:r>
          </w:p>
        </w:tc>
        <w:tc>
          <w:tcPr>
            <w:tcW w:w="502" w:type="dxa"/>
            <w:shd w:val="solid" w:color="FFFFFF" w:fill="auto"/>
          </w:tcPr>
          <w:p w14:paraId="78AC595B" w14:textId="77777777" w:rsidR="00E91D0B" w:rsidRDefault="00E91D0B" w:rsidP="008C4905">
            <w:pPr>
              <w:pStyle w:val="TAL"/>
              <w:rPr>
                <w:sz w:val="16"/>
                <w:szCs w:val="16"/>
                <w:lang w:val="fr-FR"/>
              </w:rPr>
            </w:pPr>
            <w:r>
              <w:rPr>
                <w:sz w:val="16"/>
                <w:szCs w:val="16"/>
                <w:lang w:val="fr-FR"/>
              </w:rPr>
              <w:t>0315</w:t>
            </w:r>
          </w:p>
        </w:tc>
        <w:tc>
          <w:tcPr>
            <w:tcW w:w="427" w:type="dxa"/>
            <w:shd w:val="solid" w:color="FFFFFF" w:fill="auto"/>
          </w:tcPr>
          <w:p w14:paraId="06ED0262" w14:textId="77777777" w:rsidR="00E91D0B" w:rsidRDefault="00E91D0B" w:rsidP="008C4905">
            <w:pPr>
              <w:pStyle w:val="TAR"/>
              <w:rPr>
                <w:sz w:val="16"/>
                <w:szCs w:val="16"/>
                <w:lang w:val="fr-FR"/>
              </w:rPr>
            </w:pPr>
          </w:p>
        </w:tc>
        <w:tc>
          <w:tcPr>
            <w:tcW w:w="427" w:type="dxa"/>
            <w:shd w:val="solid" w:color="FFFFFF" w:fill="auto"/>
          </w:tcPr>
          <w:p w14:paraId="4D810E17"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6B0673CD" w14:textId="77777777" w:rsidR="00E91D0B" w:rsidRPr="007919F1" w:rsidRDefault="00E91D0B" w:rsidP="008C4905">
            <w:pPr>
              <w:pStyle w:val="TAL"/>
              <w:rPr>
                <w:sz w:val="16"/>
                <w:szCs w:val="16"/>
              </w:rPr>
            </w:pPr>
            <w:r w:rsidRPr="005D5EC2">
              <w:rPr>
                <w:sz w:val="16"/>
                <w:szCs w:val="16"/>
              </w:rPr>
              <w:t>Terminating procedure for Re-join corrected</w:t>
            </w:r>
          </w:p>
        </w:tc>
        <w:tc>
          <w:tcPr>
            <w:tcW w:w="711" w:type="dxa"/>
            <w:shd w:val="solid" w:color="FFFFFF" w:fill="auto"/>
          </w:tcPr>
          <w:p w14:paraId="71956B71"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22C014CD" w14:textId="77777777" w:rsidTr="009718D3">
        <w:tc>
          <w:tcPr>
            <w:tcW w:w="804" w:type="dxa"/>
            <w:shd w:val="solid" w:color="FFFFFF" w:fill="auto"/>
          </w:tcPr>
          <w:p w14:paraId="384AB62C"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253B94FF"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79CFBA66" w14:textId="77777777" w:rsidR="00E91D0B" w:rsidRPr="005D5EC2" w:rsidRDefault="00E91D0B" w:rsidP="008C4905">
            <w:pPr>
              <w:pStyle w:val="TAC"/>
              <w:rPr>
                <w:sz w:val="16"/>
                <w:szCs w:val="16"/>
              </w:rPr>
            </w:pPr>
            <w:r w:rsidRPr="005D5EC2">
              <w:rPr>
                <w:sz w:val="16"/>
                <w:szCs w:val="16"/>
              </w:rPr>
              <w:t>CP-172093</w:t>
            </w:r>
          </w:p>
        </w:tc>
        <w:tc>
          <w:tcPr>
            <w:tcW w:w="502" w:type="dxa"/>
            <w:shd w:val="solid" w:color="FFFFFF" w:fill="auto"/>
          </w:tcPr>
          <w:p w14:paraId="312ECB00" w14:textId="77777777" w:rsidR="00E91D0B" w:rsidRDefault="00E91D0B" w:rsidP="008C4905">
            <w:pPr>
              <w:pStyle w:val="TAL"/>
              <w:rPr>
                <w:sz w:val="16"/>
                <w:szCs w:val="16"/>
                <w:lang w:val="fr-FR"/>
              </w:rPr>
            </w:pPr>
            <w:r>
              <w:rPr>
                <w:sz w:val="16"/>
                <w:szCs w:val="16"/>
                <w:lang w:val="fr-FR"/>
              </w:rPr>
              <w:t>0317</w:t>
            </w:r>
          </w:p>
        </w:tc>
        <w:tc>
          <w:tcPr>
            <w:tcW w:w="427" w:type="dxa"/>
            <w:shd w:val="solid" w:color="FFFFFF" w:fill="auto"/>
          </w:tcPr>
          <w:p w14:paraId="6B2E80DC" w14:textId="77777777" w:rsidR="00E91D0B" w:rsidRDefault="00E91D0B" w:rsidP="008C4905">
            <w:pPr>
              <w:pStyle w:val="TAR"/>
              <w:rPr>
                <w:sz w:val="16"/>
                <w:szCs w:val="16"/>
                <w:lang w:val="fr-FR"/>
              </w:rPr>
            </w:pPr>
          </w:p>
        </w:tc>
        <w:tc>
          <w:tcPr>
            <w:tcW w:w="427" w:type="dxa"/>
            <w:shd w:val="solid" w:color="FFFFFF" w:fill="auto"/>
          </w:tcPr>
          <w:p w14:paraId="72126B29"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7A5EBD2" w14:textId="77777777" w:rsidR="00E91D0B" w:rsidRPr="005D5EC2" w:rsidRDefault="00E91D0B" w:rsidP="008C490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4354AEBB"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715BD0F8" w14:textId="77777777" w:rsidTr="009718D3">
        <w:tc>
          <w:tcPr>
            <w:tcW w:w="804" w:type="dxa"/>
            <w:shd w:val="solid" w:color="FFFFFF" w:fill="auto"/>
          </w:tcPr>
          <w:p w14:paraId="3DEAC049"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71DF72C1"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244245D5" w14:textId="77777777" w:rsidR="00E91D0B" w:rsidRPr="005D5EC2" w:rsidRDefault="00E91D0B" w:rsidP="008C4905">
            <w:pPr>
              <w:pStyle w:val="TAC"/>
              <w:rPr>
                <w:sz w:val="16"/>
                <w:szCs w:val="16"/>
              </w:rPr>
            </w:pPr>
            <w:r w:rsidRPr="00F6469E">
              <w:rPr>
                <w:sz w:val="16"/>
                <w:szCs w:val="16"/>
              </w:rPr>
              <w:t>CP-172093</w:t>
            </w:r>
          </w:p>
        </w:tc>
        <w:tc>
          <w:tcPr>
            <w:tcW w:w="502" w:type="dxa"/>
            <w:shd w:val="solid" w:color="FFFFFF" w:fill="auto"/>
          </w:tcPr>
          <w:p w14:paraId="1D7DCFA0" w14:textId="77777777" w:rsidR="00E91D0B" w:rsidRDefault="00E91D0B" w:rsidP="008C4905">
            <w:pPr>
              <w:pStyle w:val="TAL"/>
              <w:rPr>
                <w:sz w:val="16"/>
                <w:szCs w:val="16"/>
                <w:lang w:val="fr-FR"/>
              </w:rPr>
            </w:pPr>
            <w:r>
              <w:rPr>
                <w:sz w:val="16"/>
                <w:szCs w:val="16"/>
                <w:lang w:val="fr-FR"/>
              </w:rPr>
              <w:t>0320</w:t>
            </w:r>
          </w:p>
        </w:tc>
        <w:tc>
          <w:tcPr>
            <w:tcW w:w="427" w:type="dxa"/>
            <w:shd w:val="solid" w:color="FFFFFF" w:fill="auto"/>
          </w:tcPr>
          <w:p w14:paraId="7E92FF65"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85CB076"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6EA98ED" w14:textId="77777777" w:rsidR="00E91D0B" w:rsidRPr="005D5EC2" w:rsidRDefault="00E91D0B" w:rsidP="008C4905">
            <w:pPr>
              <w:pStyle w:val="TAL"/>
              <w:rPr>
                <w:sz w:val="16"/>
                <w:szCs w:val="16"/>
              </w:rPr>
            </w:pPr>
            <w:r w:rsidRPr="00F6469E">
              <w:rPr>
                <w:sz w:val="16"/>
                <w:szCs w:val="16"/>
              </w:rPr>
              <w:t>Last call type change time</w:t>
            </w:r>
          </w:p>
        </w:tc>
        <w:tc>
          <w:tcPr>
            <w:tcW w:w="711" w:type="dxa"/>
            <w:shd w:val="solid" w:color="FFFFFF" w:fill="auto"/>
          </w:tcPr>
          <w:p w14:paraId="30F991D1"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0B323EAD" w14:textId="77777777" w:rsidTr="009718D3">
        <w:tc>
          <w:tcPr>
            <w:tcW w:w="804" w:type="dxa"/>
            <w:shd w:val="solid" w:color="FFFFFF" w:fill="auto"/>
          </w:tcPr>
          <w:p w14:paraId="6A6CB653"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679B6E49"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50E2C215" w14:textId="77777777" w:rsidR="00E91D0B" w:rsidRPr="00F6469E" w:rsidRDefault="00E91D0B" w:rsidP="008C4905">
            <w:pPr>
              <w:pStyle w:val="TAC"/>
              <w:rPr>
                <w:sz w:val="16"/>
                <w:szCs w:val="16"/>
              </w:rPr>
            </w:pPr>
            <w:r w:rsidRPr="00F6469E">
              <w:rPr>
                <w:sz w:val="16"/>
                <w:szCs w:val="16"/>
              </w:rPr>
              <w:t>CP-172093</w:t>
            </w:r>
          </w:p>
        </w:tc>
        <w:tc>
          <w:tcPr>
            <w:tcW w:w="502" w:type="dxa"/>
            <w:shd w:val="solid" w:color="FFFFFF" w:fill="auto"/>
          </w:tcPr>
          <w:p w14:paraId="263C781F" w14:textId="77777777" w:rsidR="00E91D0B" w:rsidRDefault="00E91D0B" w:rsidP="008C4905">
            <w:pPr>
              <w:pStyle w:val="TAL"/>
              <w:rPr>
                <w:sz w:val="16"/>
                <w:szCs w:val="16"/>
                <w:lang w:val="fr-FR"/>
              </w:rPr>
            </w:pPr>
            <w:r>
              <w:rPr>
                <w:sz w:val="16"/>
                <w:szCs w:val="16"/>
                <w:lang w:val="fr-FR"/>
              </w:rPr>
              <w:t>0322</w:t>
            </w:r>
          </w:p>
        </w:tc>
        <w:tc>
          <w:tcPr>
            <w:tcW w:w="427" w:type="dxa"/>
            <w:shd w:val="solid" w:color="FFFFFF" w:fill="auto"/>
          </w:tcPr>
          <w:p w14:paraId="78D90497"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38921210"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56CBB75E" w14:textId="77777777" w:rsidR="00E91D0B" w:rsidRPr="00F6469E" w:rsidRDefault="00E91D0B" w:rsidP="008C4905">
            <w:pPr>
              <w:pStyle w:val="TAL"/>
              <w:rPr>
                <w:sz w:val="16"/>
                <w:szCs w:val="16"/>
              </w:rPr>
            </w:pPr>
            <w:r w:rsidRPr="00F6469E">
              <w:rPr>
                <w:sz w:val="16"/>
                <w:szCs w:val="16"/>
              </w:rPr>
              <w:t>Stored call start time of the call</w:t>
            </w:r>
          </w:p>
        </w:tc>
        <w:tc>
          <w:tcPr>
            <w:tcW w:w="711" w:type="dxa"/>
            <w:shd w:val="solid" w:color="FFFFFF" w:fill="auto"/>
          </w:tcPr>
          <w:p w14:paraId="60467CE5"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2B3B6C27" w14:textId="77777777" w:rsidTr="009718D3">
        <w:tc>
          <w:tcPr>
            <w:tcW w:w="804" w:type="dxa"/>
            <w:shd w:val="solid" w:color="FFFFFF" w:fill="auto"/>
          </w:tcPr>
          <w:p w14:paraId="219B3264"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59E8DB00"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55268370" w14:textId="77777777" w:rsidR="00E91D0B" w:rsidRPr="00F6469E" w:rsidRDefault="00E91D0B" w:rsidP="008C4905">
            <w:pPr>
              <w:pStyle w:val="TAC"/>
              <w:rPr>
                <w:sz w:val="16"/>
                <w:szCs w:val="16"/>
              </w:rPr>
            </w:pPr>
            <w:r w:rsidRPr="00F6469E">
              <w:rPr>
                <w:sz w:val="16"/>
                <w:szCs w:val="16"/>
              </w:rPr>
              <w:t>CP-172093</w:t>
            </w:r>
          </w:p>
        </w:tc>
        <w:tc>
          <w:tcPr>
            <w:tcW w:w="502" w:type="dxa"/>
            <w:shd w:val="solid" w:color="FFFFFF" w:fill="auto"/>
          </w:tcPr>
          <w:p w14:paraId="418D43DE" w14:textId="77777777" w:rsidR="00E91D0B" w:rsidRDefault="00E91D0B" w:rsidP="008C4905">
            <w:pPr>
              <w:pStyle w:val="TAL"/>
              <w:rPr>
                <w:sz w:val="16"/>
                <w:szCs w:val="16"/>
                <w:lang w:val="fr-FR"/>
              </w:rPr>
            </w:pPr>
            <w:r>
              <w:rPr>
                <w:sz w:val="16"/>
                <w:szCs w:val="16"/>
                <w:lang w:val="fr-FR"/>
              </w:rPr>
              <w:t>0324</w:t>
            </w:r>
          </w:p>
        </w:tc>
        <w:tc>
          <w:tcPr>
            <w:tcW w:w="427" w:type="dxa"/>
            <w:shd w:val="solid" w:color="FFFFFF" w:fill="auto"/>
          </w:tcPr>
          <w:p w14:paraId="63716FDE" w14:textId="77777777" w:rsidR="00E91D0B" w:rsidRDefault="00E91D0B" w:rsidP="008C4905">
            <w:pPr>
              <w:pStyle w:val="TAR"/>
              <w:rPr>
                <w:sz w:val="16"/>
                <w:szCs w:val="16"/>
                <w:lang w:val="fr-FR"/>
              </w:rPr>
            </w:pPr>
          </w:p>
        </w:tc>
        <w:tc>
          <w:tcPr>
            <w:tcW w:w="427" w:type="dxa"/>
            <w:shd w:val="solid" w:color="FFFFFF" w:fill="auto"/>
          </w:tcPr>
          <w:p w14:paraId="11DD77C9"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78490F37" w14:textId="77777777" w:rsidR="00E91D0B" w:rsidRPr="00F6469E" w:rsidRDefault="00E91D0B" w:rsidP="008C4905">
            <w:pPr>
              <w:pStyle w:val="TAL"/>
              <w:rPr>
                <w:sz w:val="16"/>
                <w:szCs w:val="16"/>
              </w:rPr>
            </w:pPr>
            <w:r w:rsidRPr="00F6469E">
              <w:rPr>
                <w:sz w:val="16"/>
                <w:szCs w:val="16"/>
              </w:rPr>
              <w:t>tCoordinateType</w:t>
            </w:r>
          </w:p>
        </w:tc>
        <w:tc>
          <w:tcPr>
            <w:tcW w:w="711" w:type="dxa"/>
            <w:shd w:val="solid" w:color="FFFFFF" w:fill="auto"/>
          </w:tcPr>
          <w:p w14:paraId="25D9AFD6"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3549DE39" w14:textId="77777777" w:rsidTr="009718D3">
        <w:tc>
          <w:tcPr>
            <w:tcW w:w="804" w:type="dxa"/>
            <w:shd w:val="solid" w:color="FFFFFF" w:fill="auto"/>
          </w:tcPr>
          <w:p w14:paraId="21B0CB9E"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16802FC3"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4EB50AA1" w14:textId="77777777" w:rsidR="00E91D0B" w:rsidRPr="00F6469E" w:rsidRDefault="00E91D0B" w:rsidP="008C4905">
            <w:pPr>
              <w:pStyle w:val="TAC"/>
              <w:rPr>
                <w:sz w:val="16"/>
                <w:szCs w:val="16"/>
              </w:rPr>
            </w:pPr>
            <w:r w:rsidRPr="00F6469E">
              <w:rPr>
                <w:sz w:val="16"/>
                <w:szCs w:val="16"/>
              </w:rPr>
              <w:t>CP-172094</w:t>
            </w:r>
          </w:p>
        </w:tc>
        <w:tc>
          <w:tcPr>
            <w:tcW w:w="502" w:type="dxa"/>
            <w:shd w:val="solid" w:color="FFFFFF" w:fill="auto"/>
          </w:tcPr>
          <w:p w14:paraId="1265A493" w14:textId="77777777" w:rsidR="00E91D0B" w:rsidRDefault="00E91D0B" w:rsidP="008C4905">
            <w:pPr>
              <w:pStyle w:val="TAL"/>
              <w:rPr>
                <w:sz w:val="16"/>
                <w:szCs w:val="16"/>
                <w:lang w:val="fr-FR"/>
              </w:rPr>
            </w:pPr>
            <w:r>
              <w:rPr>
                <w:sz w:val="16"/>
                <w:szCs w:val="16"/>
                <w:lang w:val="fr-FR"/>
              </w:rPr>
              <w:t>0326</w:t>
            </w:r>
          </w:p>
        </w:tc>
        <w:tc>
          <w:tcPr>
            <w:tcW w:w="427" w:type="dxa"/>
            <w:shd w:val="solid" w:color="FFFFFF" w:fill="auto"/>
          </w:tcPr>
          <w:p w14:paraId="606745F6"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74F3CECC"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8515F8B" w14:textId="77777777" w:rsidR="00E91D0B" w:rsidRPr="00F6469E" w:rsidRDefault="00E91D0B" w:rsidP="008C4905">
            <w:pPr>
              <w:pStyle w:val="TAL"/>
              <w:rPr>
                <w:sz w:val="16"/>
                <w:szCs w:val="16"/>
              </w:rPr>
            </w:pPr>
            <w:r w:rsidRPr="00F6469E">
              <w:rPr>
                <w:sz w:val="16"/>
                <w:szCs w:val="16"/>
              </w:rPr>
              <w:t>Timer TFG13</w:t>
            </w:r>
          </w:p>
        </w:tc>
        <w:tc>
          <w:tcPr>
            <w:tcW w:w="711" w:type="dxa"/>
            <w:shd w:val="solid" w:color="FFFFFF" w:fill="auto"/>
          </w:tcPr>
          <w:p w14:paraId="74CB4603"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531E6AB5" w14:textId="77777777" w:rsidTr="009718D3">
        <w:tc>
          <w:tcPr>
            <w:tcW w:w="804" w:type="dxa"/>
            <w:shd w:val="solid" w:color="FFFFFF" w:fill="auto"/>
          </w:tcPr>
          <w:p w14:paraId="6DDEF15E"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1CDE99FD"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22C635AF" w14:textId="77777777" w:rsidR="00E91D0B" w:rsidRPr="00F6469E" w:rsidRDefault="00E91D0B" w:rsidP="008C4905">
            <w:pPr>
              <w:pStyle w:val="TAC"/>
              <w:rPr>
                <w:sz w:val="16"/>
                <w:szCs w:val="16"/>
              </w:rPr>
            </w:pPr>
            <w:r w:rsidRPr="00F6469E">
              <w:rPr>
                <w:sz w:val="16"/>
                <w:szCs w:val="16"/>
              </w:rPr>
              <w:t>CP-172093</w:t>
            </w:r>
          </w:p>
        </w:tc>
        <w:tc>
          <w:tcPr>
            <w:tcW w:w="502" w:type="dxa"/>
            <w:shd w:val="solid" w:color="FFFFFF" w:fill="auto"/>
          </w:tcPr>
          <w:p w14:paraId="29064BF3" w14:textId="77777777" w:rsidR="00E91D0B" w:rsidRDefault="00E91D0B" w:rsidP="008C4905">
            <w:pPr>
              <w:pStyle w:val="TAL"/>
              <w:rPr>
                <w:sz w:val="16"/>
                <w:szCs w:val="16"/>
                <w:lang w:val="fr-FR"/>
              </w:rPr>
            </w:pPr>
            <w:r>
              <w:rPr>
                <w:sz w:val="16"/>
                <w:szCs w:val="16"/>
                <w:lang w:val="fr-FR"/>
              </w:rPr>
              <w:t>0328</w:t>
            </w:r>
          </w:p>
        </w:tc>
        <w:tc>
          <w:tcPr>
            <w:tcW w:w="427" w:type="dxa"/>
            <w:shd w:val="solid" w:color="FFFFFF" w:fill="auto"/>
          </w:tcPr>
          <w:p w14:paraId="719C66CA" w14:textId="77777777" w:rsidR="00E91D0B" w:rsidRDefault="00E91D0B" w:rsidP="008C4905">
            <w:pPr>
              <w:pStyle w:val="TAR"/>
              <w:rPr>
                <w:sz w:val="16"/>
                <w:szCs w:val="16"/>
                <w:lang w:val="fr-FR"/>
              </w:rPr>
            </w:pPr>
          </w:p>
        </w:tc>
        <w:tc>
          <w:tcPr>
            <w:tcW w:w="427" w:type="dxa"/>
            <w:shd w:val="solid" w:color="FFFFFF" w:fill="auto"/>
          </w:tcPr>
          <w:p w14:paraId="18205875"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2BEE4AC2" w14:textId="77777777" w:rsidR="00E91D0B" w:rsidRPr="00F6469E" w:rsidRDefault="00E91D0B" w:rsidP="008C4905">
            <w:pPr>
              <w:pStyle w:val="TAL"/>
              <w:rPr>
                <w:sz w:val="16"/>
                <w:szCs w:val="16"/>
              </w:rPr>
            </w:pPr>
            <w:r w:rsidRPr="00F6469E">
              <w:rPr>
                <w:sz w:val="16"/>
                <w:szCs w:val="16"/>
              </w:rPr>
              <w:t>Key-mgmt attribute</w:t>
            </w:r>
          </w:p>
        </w:tc>
        <w:tc>
          <w:tcPr>
            <w:tcW w:w="711" w:type="dxa"/>
            <w:shd w:val="solid" w:color="FFFFFF" w:fill="auto"/>
          </w:tcPr>
          <w:p w14:paraId="6FB6CE8A"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36C56C9D" w14:textId="77777777" w:rsidTr="009718D3">
        <w:tc>
          <w:tcPr>
            <w:tcW w:w="804" w:type="dxa"/>
            <w:shd w:val="solid" w:color="FFFFFF" w:fill="auto"/>
          </w:tcPr>
          <w:p w14:paraId="50F09538"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38995BA9"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6E5E45D2" w14:textId="77777777" w:rsidR="00E91D0B" w:rsidRPr="00F6469E" w:rsidRDefault="00E91D0B" w:rsidP="008C4905">
            <w:pPr>
              <w:pStyle w:val="TAC"/>
              <w:rPr>
                <w:sz w:val="16"/>
                <w:szCs w:val="16"/>
              </w:rPr>
            </w:pPr>
            <w:r w:rsidRPr="00EF1C05">
              <w:rPr>
                <w:sz w:val="16"/>
                <w:szCs w:val="16"/>
              </w:rPr>
              <w:t>CP-172093</w:t>
            </w:r>
          </w:p>
        </w:tc>
        <w:tc>
          <w:tcPr>
            <w:tcW w:w="502" w:type="dxa"/>
            <w:shd w:val="solid" w:color="FFFFFF" w:fill="auto"/>
          </w:tcPr>
          <w:p w14:paraId="31A98AEB" w14:textId="77777777" w:rsidR="00E91D0B" w:rsidRDefault="00E91D0B" w:rsidP="008C4905">
            <w:pPr>
              <w:pStyle w:val="TAL"/>
              <w:rPr>
                <w:sz w:val="16"/>
                <w:szCs w:val="16"/>
                <w:lang w:val="fr-FR"/>
              </w:rPr>
            </w:pPr>
            <w:r>
              <w:rPr>
                <w:sz w:val="16"/>
                <w:szCs w:val="16"/>
                <w:lang w:val="fr-FR"/>
              </w:rPr>
              <w:t>0330</w:t>
            </w:r>
          </w:p>
        </w:tc>
        <w:tc>
          <w:tcPr>
            <w:tcW w:w="427" w:type="dxa"/>
            <w:shd w:val="solid" w:color="FFFFFF" w:fill="auto"/>
          </w:tcPr>
          <w:p w14:paraId="50431623" w14:textId="77777777" w:rsidR="00E91D0B" w:rsidRDefault="00E91D0B" w:rsidP="008C4905">
            <w:pPr>
              <w:pStyle w:val="TAR"/>
              <w:rPr>
                <w:sz w:val="16"/>
                <w:szCs w:val="16"/>
                <w:lang w:val="fr-FR"/>
              </w:rPr>
            </w:pPr>
          </w:p>
        </w:tc>
        <w:tc>
          <w:tcPr>
            <w:tcW w:w="427" w:type="dxa"/>
            <w:shd w:val="solid" w:color="FFFFFF" w:fill="auto"/>
          </w:tcPr>
          <w:p w14:paraId="38B52278"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17F822B3" w14:textId="77777777" w:rsidR="00E91D0B" w:rsidRPr="00F6469E" w:rsidRDefault="00E91D0B" w:rsidP="008C4905">
            <w:pPr>
              <w:pStyle w:val="TAL"/>
              <w:rPr>
                <w:sz w:val="16"/>
                <w:szCs w:val="16"/>
              </w:rPr>
            </w:pPr>
            <w:r w:rsidRPr="00EF1C05">
              <w:rPr>
                <w:sz w:val="16"/>
                <w:szCs w:val="16"/>
              </w:rPr>
              <w:t>SDP for Private call</w:t>
            </w:r>
          </w:p>
        </w:tc>
        <w:tc>
          <w:tcPr>
            <w:tcW w:w="711" w:type="dxa"/>
            <w:shd w:val="solid" w:color="FFFFFF" w:fill="auto"/>
          </w:tcPr>
          <w:p w14:paraId="2557DCFC"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68F37B75" w14:textId="77777777" w:rsidTr="009718D3">
        <w:tc>
          <w:tcPr>
            <w:tcW w:w="804" w:type="dxa"/>
            <w:shd w:val="solid" w:color="FFFFFF" w:fill="auto"/>
          </w:tcPr>
          <w:p w14:paraId="4EE49E4C"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3399AC97"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297EF4AC" w14:textId="77777777" w:rsidR="00E91D0B" w:rsidRPr="00EF1C05" w:rsidRDefault="00E91D0B" w:rsidP="008C4905">
            <w:pPr>
              <w:pStyle w:val="TAC"/>
              <w:rPr>
                <w:sz w:val="16"/>
                <w:szCs w:val="16"/>
              </w:rPr>
            </w:pPr>
            <w:r w:rsidRPr="00EF1C05">
              <w:rPr>
                <w:sz w:val="16"/>
                <w:szCs w:val="16"/>
              </w:rPr>
              <w:t>CP-172094</w:t>
            </w:r>
          </w:p>
        </w:tc>
        <w:tc>
          <w:tcPr>
            <w:tcW w:w="502" w:type="dxa"/>
            <w:shd w:val="solid" w:color="FFFFFF" w:fill="auto"/>
          </w:tcPr>
          <w:p w14:paraId="067D3FD5" w14:textId="77777777" w:rsidR="00E91D0B" w:rsidRDefault="00E91D0B" w:rsidP="008C4905">
            <w:pPr>
              <w:pStyle w:val="TAL"/>
              <w:rPr>
                <w:sz w:val="16"/>
                <w:szCs w:val="16"/>
                <w:lang w:val="fr-FR"/>
              </w:rPr>
            </w:pPr>
            <w:r>
              <w:rPr>
                <w:sz w:val="16"/>
                <w:szCs w:val="16"/>
                <w:lang w:val="fr-FR"/>
              </w:rPr>
              <w:t>0334</w:t>
            </w:r>
          </w:p>
        </w:tc>
        <w:tc>
          <w:tcPr>
            <w:tcW w:w="427" w:type="dxa"/>
            <w:shd w:val="solid" w:color="FFFFFF" w:fill="auto"/>
          </w:tcPr>
          <w:p w14:paraId="0E067D96" w14:textId="77777777" w:rsidR="00E91D0B" w:rsidRDefault="00E91D0B" w:rsidP="008C4905">
            <w:pPr>
              <w:pStyle w:val="TAR"/>
              <w:rPr>
                <w:sz w:val="16"/>
                <w:szCs w:val="16"/>
                <w:lang w:val="fr-FR"/>
              </w:rPr>
            </w:pPr>
            <w:r>
              <w:rPr>
                <w:sz w:val="16"/>
                <w:szCs w:val="16"/>
                <w:lang w:val="fr-FR"/>
              </w:rPr>
              <w:t>3</w:t>
            </w:r>
          </w:p>
        </w:tc>
        <w:tc>
          <w:tcPr>
            <w:tcW w:w="427" w:type="dxa"/>
            <w:shd w:val="solid" w:color="FFFFFF" w:fill="auto"/>
          </w:tcPr>
          <w:p w14:paraId="2A0CA79B"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2869D0E" w14:textId="77777777" w:rsidR="00E91D0B" w:rsidRPr="00EF1C05" w:rsidRDefault="00E91D0B" w:rsidP="008C4905">
            <w:pPr>
              <w:pStyle w:val="TAL"/>
              <w:rPr>
                <w:sz w:val="16"/>
                <w:szCs w:val="16"/>
              </w:rPr>
            </w:pPr>
            <w:r w:rsidRPr="00EF1C05">
              <w:rPr>
                <w:sz w:val="16"/>
                <w:szCs w:val="16"/>
              </w:rPr>
              <w:t>Essential correction to MBMS Bearer Announcement Message</w:t>
            </w:r>
          </w:p>
        </w:tc>
        <w:tc>
          <w:tcPr>
            <w:tcW w:w="711" w:type="dxa"/>
            <w:shd w:val="solid" w:color="FFFFFF" w:fill="auto"/>
          </w:tcPr>
          <w:p w14:paraId="41440152"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331CEEC4" w14:textId="77777777" w:rsidTr="009718D3">
        <w:tc>
          <w:tcPr>
            <w:tcW w:w="804" w:type="dxa"/>
            <w:shd w:val="solid" w:color="FFFFFF" w:fill="auto"/>
          </w:tcPr>
          <w:p w14:paraId="5FD41B15"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671FDDD3"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4C8DE8C1" w14:textId="77777777" w:rsidR="00E91D0B" w:rsidRPr="00EF1C05" w:rsidRDefault="00E91D0B" w:rsidP="008C4905">
            <w:pPr>
              <w:pStyle w:val="TAC"/>
              <w:rPr>
                <w:sz w:val="16"/>
                <w:szCs w:val="16"/>
              </w:rPr>
            </w:pPr>
            <w:r w:rsidRPr="00133865">
              <w:rPr>
                <w:sz w:val="16"/>
                <w:szCs w:val="16"/>
              </w:rPr>
              <w:t>CP-172101</w:t>
            </w:r>
          </w:p>
        </w:tc>
        <w:tc>
          <w:tcPr>
            <w:tcW w:w="502" w:type="dxa"/>
            <w:shd w:val="solid" w:color="FFFFFF" w:fill="auto"/>
          </w:tcPr>
          <w:p w14:paraId="7B270CAD" w14:textId="77777777" w:rsidR="00E91D0B" w:rsidRDefault="00E91D0B" w:rsidP="008C4905">
            <w:pPr>
              <w:pStyle w:val="TAL"/>
              <w:rPr>
                <w:sz w:val="16"/>
                <w:szCs w:val="16"/>
                <w:lang w:val="fr-FR"/>
              </w:rPr>
            </w:pPr>
            <w:r>
              <w:rPr>
                <w:sz w:val="16"/>
                <w:szCs w:val="16"/>
                <w:lang w:val="fr-FR"/>
              </w:rPr>
              <w:t>0335</w:t>
            </w:r>
          </w:p>
        </w:tc>
        <w:tc>
          <w:tcPr>
            <w:tcW w:w="427" w:type="dxa"/>
            <w:shd w:val="solid" w:color="FFFFFF" w:fill="auto"/>
          </w:tcPr>
          <w:p w14:paraId="241E3D83"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372A9D63"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78E4ADC9" w14:textId="77777777" w:rsidR="00E91D0B" w:rsidRPr="00EF1C05" w:rsidRDefault="00E91D0B" w:rsidP="008C490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77EBFB84" w14:textId="77777777" w:rsidR="00E91D0B" w:rsidRPr="006849ED" w:rsidRDefault="00E91D0B" w:rsidP="008C4905">
            <w:pPr>
              <w:pStyle w:val="TAC"/>
              <w:rPr>
                <w:sz w:val="16"/>
                <w:szCs w:val="16"/>
                <w:lang w:val="fr-FR"/>
              </w:rPr>
            </w:pPr>
            <w:r w:rsidRPr="006849ED">
              <w:rPr>
                <w:sz w:val="16"/>
                <w:szCs w:val="16"/>
                <w:lang w:val="fr-FR"/>
              </w:rPr>
              <w:t>14.3.0</w:t>
            </w:r>
          </w:p>
        </w:tc>
      </w:tr>
      <w:tr w:rsidR="00E91D0B" w:rsidRPr="006B0D02" w14:paraId="191A93F1" w14:textId="77777777" w:rsidTr="009718D3">
        <w:tc>
          <w:tcPr>
            <w:tcW w:w="804" w:type="dxa"/>
            <w:shd w:val="solid" w:color="FFFFFF" w:fill="auto"/>
          </w:tcPr>
          <w:p w14:paraId="780099C2"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4A17AF65"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09B0A2B7" w14:textId="77777777" w:rsidR="00E91D0B" w:rsidRPr="00205E23" w:rsidRDefault="00E91D0B" w:rsidP="008C4905">
            <w:pPr>
              <w:pStyle w:val="TAC"/>
              <w:rPr>
                <w:sz w:val="16"/>
                <w:szCs w:val="16"/>
              </w:rPr>
            </w:pPr>
            <w:r w:rsidRPr="00AD6BF7">
              <w:rPr>
                <w:sz w:val="16"/>
                <w:szCs w:val="16"/>
              </w:rPr>
              <w:t>CP-172094</w:t>
            </w:r>
          </w:p>
        </w:tc>
        <w:tc>
          <w:tcPr>
            <w:tcW w:w="502" w:type="dxa"/>
            <w:shd w:val="solid" w:color="FFFFFF" w:fill="auto"/>
          </w:tcPr>
          <w:p w14:paraId="585F04F8" w14:textId="77777777" w:rsidR="00E91D0B" w:rsidRDefault="00E91D0B" w:rsidP="008C4905">
            <w:pPr>
              <w:pStyle w:val="TAL"/>
              <w:rPr>
                <w:sz w:val="16"/>
                <w:szCs w:val="16"/>
                <w:lang w:val="fr-FR"/>
              </w:rPr>
            </w:pPr>
            <w:r>
              <w:rPr>
                <w:sz w:val="16"/>
                <w:szCs w:val="16"/>
                <w:lang w:val="fr-FR"/>
              </w:rPr>
              <w:t>0336</w:t>
            </w:r>
          </w:p>
        </w:tc>
        <w:tc>
          <w:tcPr>
            <w:tcW w:w="427" w:type="dxa"/>
            <w:shd w:val="solid" w:color="FFFFFF" w:fill="auto"/>
          </w:tcPr>
          <w:p w14:paraId="504E8AAA" w14:textId="77777777" w:rsidR="00E91D0B" w:rsidRDefault="00E91D0B" w:rsidP="008C4905">
            <w:pPr>
              <w:pStyle w:val="TAR"/>
              <w:rPr>
                <w:sz w:val="16"/>
                <w:szCs w:val="16"/>
                <w:lang w:val="fr-FR"/>
              </w:rPr>
            </w:pPr>
          </w:p>
        </w:tc>
        <w:tc>
          <w:tcPr>
            <w:tcW w:w="427" w:type="dxa"/>
            <w:shd w:val="solid" w:color="FFFFFF" w:fill="auto"/>
          </w:tcPr>
          <w:p w14:paraId="702A7D29" w14:textId="77777777" w:rsidR="00E91D0B" w:rsidRDefault="00E91D0B" w:rsidP="008C4905">
            <w:pPr>
              <w:pStyle w:val="TAC"/>
              <w:rPr>
                <w:sz w:val="16"/>
                <w:szCs w:val="16"/>
                <w:lang w:val="fr-FR"/>
              </w:rPr>
            </w:pPr>
          </w:p>
        </w:tc>
        <w:tc>
          <w:tcPr>
            <w:tcW w:w="4983" w:type="dxa"/>
            <w:shd w:val="solid" w:color="FFFFFF" w:fill="auto"/>
          </w:tcPr>
          <w:p w14:paraId="29109332" w14:textId="77777777" w:rsidR="00E91D0B" w:rsidRPr="00205E23" w:rsidRDefault="00E91D0B" w:rsidP="008C4905">
            <w:pPr>
              <w:pStyle w:val="TAL"/>
              <w:rPr>
                <w:sz w:val="16"/>
                <w:szCs w:val="16"/>
              </w:rPr>
            </w:pPr>
            <w:r w:rsidRPr="00AD6BF7">
              <w:rPr>
                <w:sz w:val="16"/>
                <w:szCs w:val="16"/>
              </w:rPr>
              <w:t>Corrections to off-network call control procedures</w:t>
            </w:r>
          </w:p>
        </w:tc>
        <w:tc>
          <w:tcPr>
            <w:tcW w:w="711" w:type="dxa"/>
            <w:shd w:val="solid" w:color="FFFFFF" w:fill="auto"/>
          </w:tcPr>
          <w:p w14:paraId="7BEB9E08"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66B64602" w14:textId="77777777" w:rsidTr="009718D3">
        <w:tc>
          <w:tcPr>
            <w:tcW w:w="804" w:type="dxa"/>
            <w:shd w:val="solid" w:color="FFFFFF" w:fill="auto"/>
          </w:tcPr>
          <w:p w14:paraId="2BAA41EB"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3DAFA525"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165F4EF1" w14:textId="77777777" w:rsidR="00E91D0B" w:rsidRPr="00EF1C05" w:rsidRDefault="00E91D0B" w:rsidP="008C4905">
            <w:pPr>
              <w:pStyle w:val="TAC"/>
              <w:rPr>
                <w:sz w:val="16"/>
                <w:szCs w:val="16"/>
              </w:rPr>
            </w:pPr>
            <w:r w:rsidRPr="005A28B6">
              <w:rPr>
                <w:sz w:val="16"/>
                <w:szCs w:val="16"/>
              </w:rPr>
              <w:t>CP-172093</w:t>
            </w:r>
          </w:p>
        </w:tc>
        <w:tc>
          <w:tcPr>
            <w:tcW w:w="502" w:type="dxa"/>
            <w:shd w:val="solid" w:color="FFFFFF" w:fill="auto"/>
          </w:tcPr>
          <w:p w14:paraId="61642680" w14:textId="77777777" w:rsidR="00E91D0B" w:rsidRDefault="00E91D0B" w:rsidP="008C4905">
            <w:pPr>
              <w:pStyle w:val="TAL"/>
              <w:rPr>
                <w:sz w:val="16"/>
                <w:szCs w:val="16"/>
                <w:lang w:val="fr-FR"/>
              </w:rPr>
            </w:pPr>
            <w:r>
              <w:rPr>
                <w:sz w:val="16"/>
                <w:szCs w:val="16"/>
                <w:lang w:val="fr-FR"/>
              </w:rPr>
              <w:t>0338</w:t>
            </w:r>
          </w:p>
        </w:tc>
        <w:tc>
          <w:tcPr>
            <w:tcW w:w="427" w:type="dxa"/>
            <w:shd w:val="solid" w:color="FFFFFF" w:fill="auto"/>
          </w:tcPr>
          <w:p w14:paraId="5A25EA1E"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7B937722"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634E4551" w14:textId="77777777" w:rsidR="00E91D0B" w:rsidRPr="00EF1C05" w:rsidRDefault="00E91D0B" w:rsidP="008C4905">
            <w:pPr>
              <w:pStyle w:val="TAL"/>
              <w:rPr>
                <w:sz w:val="16"/>
                <w:szCs w:val="16"/>
              </w:rPr>
            </w:pPr>
            <w:r w:rsidRPr="005A28B6">
              <w:rPr>
                <w:sz w:val="16"/>
                <w:szCs w:val="16"/>
              </w:rPr>
              <w:t>Coding Error ABNF for the Warning text</w:t>
            </w:r>
          </w:p>
        </w:tc>
        <w:tc>
          <w:tcPr>
            <w:tcW w:w="711" w:type="dxa"/>
            <w:shd w:val="solid" w:color="FFFFFF" w:fill="auto"/>
          </w:tcPr>
          <w:p w14:paraId="4CC618E7"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6E213B27" w14:textId="77777777" w:rsidTr="009718D3">
        <w:tc>
          <w:tcPr>
            <w:tcW w:w="804" w:type="dxa"/>
            <w:shd w:val="solid" w:color="FFFFFF" w:fill="auto"/>
          </w:tcPr>
          <w:p w14:paraId="79A8B0BC"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57911FB8"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757AC6C2" w14:textId="77777777" w:rsidR="00E91D0B" w:rsidRPr="005A28B6" w:rsidRDefault="00E91D0B" w:rsidP="008C4905">
            <w:pPr>
              <w:pStyle w:val="TAC"/>
              <w:rPr>
                <w:sz w:val="16"/>
                <w:szCs w:val="16"/>
              </w:rPr>
            </w:pPr>
            <w:r w:rsidRPr="005A28B6">
              <w:rPr>
                <w:sz w:val="16"/>
                <w:szCs w:val="16"/>
              </w:rPr>
              <w:t>CP-172094</w:t>
            </w:r>
          </w:p>
        </w:tc>
        <w:tc>
          <w:tcPr>
            <w:tcW w:w="502" w:type="dxa"/>
            <w:shd w:val="solid" w:color="FFFFFF" w:fill="auto"/>
          </w:tcPr>
          <w:p w14:paraId="0227F66B" w14:textId="77777777" w:rsidR="00E91D0B" w:rsidRDefault="00E91D0B" w:rsidP="008C4905">
            <w:pPr>
              <w:pStyle w:val="TAL"/>
              <w:rPr>
                <w:sz w:val="16"/>
                <w:szCs w:val="16"/>
                <w:lang w:val="fr-FR"/>
              </w:rPr>
            </w:pPr>
            <w:r>
              <w:rPr>
                <w:sz w:val="16"/>
                <w:szCs w:val="16"/>
                <w:lang w:val="fr-FR"/>
              </w:rPr>
              <w:t>0340</w:t>
            </w:r>
          </w:p>
        </w:tc>
        <w:tc>
          <w:tcPr>
            <w:tcW w:w="427" w:type="dxa"/>
            <w:shd w:val="solid" w:color="FFFFFF" w:fill="auto"/>
          </w:tcPr>
          <w:p w14:paraId="522516C0"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73E6A036"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719D2E00" w14:textId="77777777" w:rsidR="00E91D0B" w:rsidRPr="005A28B6" w:rsidRDefault="00E91D0B" w:rsidP="008C4905">
            <w:pPr>
              <w:pStyle w:val="TAL"/>
              <w:rPr>
                <w:sz w:val="16"/>
                <w:szCs w:val="16"/>
              </w:rPr>
            </w:pPr>
            <w:r w:rsidRPr="005A28B6">
              <w:rPr>
                <w:sz w:val="16"/>
                <w:szCs w:val="16"/>
              </w:rPr>
              <w:t>Correction of state naming for MIG 3, and MIG 4</w:t>
            </w:r>
          </w:p>
        </w:tc>
        <w:tc>
          <w:tcPr>
            <w:tcW w:w="711" w:type="dxa"/>
            <w:shd w:val="solid" w:color="FFFFFF" w:fill="auto"/>
          </w:tcPr>
          <w:p w14:paraId="35FAB5E7"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737EE433" w14:textId="77777777" w:rsidTr="009718D3">
        <w:tc>
          <w:tcPr>
            <w:tcW w:w="804" w:type="dxa"/>
            <w:shd w:val="solid" w:color="FFFFFF" w:fill="auto"/>
          </w:tcPr>
          <w:p w14:paraId="0BE73803"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405C93D8"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3AA0AD9F" w14:textId="77777777" w:rsidR="00E91D0B" w:rsidRPr="005A28B6" w:rsidRDefault="00E91D0B" w:rsidP="008C4905">
            <w:pPr>
              <w:pStyle w:val="TAC"/>
              <w:rPr>
                <w:sz w:val="16"/>
                <w:szCs w:val="16"/>
              </w:rPr>
            </w:pPr>
            <w:r w:rsidRPr="005A28B6">
              <w:rPr>
                <w:sz w:val="16"/>
                <w:szCs w:val="16"/>
              </w:rPr>
              <w:t>CP-172093</w:t>
            </w:r>
          </w:p>
        </w:tc>
        <w:tc>
          <w:tcPr>
            <w:tcW w:w="502" w:type="dxa"/>
            <w:shd w:val="solid" w:color="FFFFFF" w:fill="auto"/>
          </w:tcPr>
          <w:p w14:paraId="413172AC" w14:textId="77777777" w:rsidR="00E91D0B" w:rsidRDefault="00E91D0B" w:rsidP="008C4905">
            <w:pPr>
              <w:pStyle w:val="TAL"/>
              <w:rPr>
                <w:sz w:val="16"/>
                <w:szCs w:val="16"/>
                <w:lang w:val="fr-FR"/>
              </w:rPr>
            </w:pPr>
            <w:r>
              <w:rPr>
                <w:sz w:val="16"/>
                <w:szCs w:val="16"/>
                <w:lang w:val="fr-FR"/>
              </w:rPr>
              <w:t>0342</w:t>
            </w:r>
          </w:p>
        </w:tc>
        <w:tc>
          <w:tcPr>
            <w:tcW w:w="427" w:type="dxa"/>
            <w:shd w:val="solid" w:color="FFFFFF" w:fill="auto"/>
          </w:tcPr>
          <w:p w14:paraId="2108F605" w14:textId="77777777" w:rsidR="00E91D0B" w:rsidRDefault="00E91D0B" w:rsidP="008C4905">
            <w:pPr>
              <w:pStyle w:val="TAR"/>
              <w:rPr>
                <w:sz w:val="16"/>
                <w:szCs w:val="16"/>
                <w:lang w:val="fr-FR"/>
              </w:rPr>
            </w:pPr>
          </w:p>
        </w:tc>
        <w:tc>
          <w:tcPr>
            <w:tcW w:w="427" w:type="dxa"/>
            <w:shd w:val="solid" w:color="FFFFFF" w:fill="auto"/>
          </w:tcPr>
          <w:p w14:paraId="6FD2E6DE"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08EFD6AD" w14:textId="77777777" w:rsidR="00E91D0B" w:rsidRPr="005A28B6" w:rsidRDefault="00E91D0B" w:rsidP="008C4905">
            <w:pPr>
              <w:pStyle w:val="TAL"/>
              <w:rPr>
                <w:sz w:val="16"/>
                <w:szCs w:val="16"/>
              </w:rPr>
            </w:pPr>
            <w:r w:rsidRPr="005A28B6">
              <w:rPr>
                <w:sz w:val="16"/>
                <w:szCs w:val="16"/>
              </w:rPr>
              <w:t>Correction of identifier mcptt calling user id</w:t>
            </w:r>
          </w:p>
        </w:tc>
        <w:tc>
          <w:tcPr>
            <w:tcW w:w="711" w:type="dxa"/>
            <w:shd w:val="solid" w:color="FFFFFF" w:fill="auto"/>
          </w:tcPr>
          <w:p w14:paraId="740B606B"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6C517E61" w14:textId="77777777" w:rsidTr="009718D3">
        <w:tc>
          <w:tcPr>
            <w:tcW w:w="804" w:type="dxa"/>
            <w:shd w:val="solid" w:color="FFFFFF" w:fill="auto"/>
          </w:tcPr>
          <w:p w14:paraId="66057821"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7ADE70B6"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4296F772" w14:textId="77777777" w:rsidR="00E91D0B" w:rsidRPr="005A28B6" w:rsidRDefault="00E91D0B" w:rsidP="008C4905">
            <w:pPr>
              <w:pStyle w:val="TAC"/>
              <w:rPr>
                <w:sz w:val="16"/>
                <w:szCs w:val="16"/>
              </w:rPr>
            </w:pPr>
            <w:r w:rsidRPr="009B7AE7">
              <w:rPr>
                <w:sz w:val="16"/>
                <w:szCs w:val="16"/>
              </w:rPr>
              <w:t>CP-172094</w:t>
            </w:r>
          </w:p>
        </w:tc>
        <w:tc>
          <w:tcPr>
            <w:tcW w:w="502" w:type="dxa"/>
            <w:shd w:val="solid" w:color="FFFFFF" w:fill="auto"/>
          </w:tcPr>
          <w:p w14:paraId="349F97AC" w14:textId="77777777" w:rsidR="00E91D0B" w:rsidRDefault="00E91D0B" w:rsidP="008C4905">
            <w:pPr>
              <w:pStyle w:val="TAL"/>
              <w:rPr>
                <w:sz w:val="16"/>
                <w:szCs w:val="16"/>
                <w:lang w:val="fr-FR"/>
              </w:rPr>
            </w:pPr>
            <w:r>
              <w:rPr>
                <w:sz w:val="16"/>
                <w:szCs w:val="16"/>
                <w:lang w:val="fr-FR"/>
              </w:rPr>
              <w:t>0344</w:t>
            </w:r>
          </w:p>
        </w:tc>
        <w:tc>
          <w:tcPr>
            <w:tcW w:w="427" w:type="dxa"/>
            <w:shd w:val="solid" w:color="FFFFFF" w:fill="auto"/>
          </w:tcPr>
          <w:p w14:paraId="698A715B"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7F2BA205"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7F3A495" w14:textId="77777777" w:rsidR="00E91D0B" w:rsidRPr="005A28B6" w:rsidRDefault="00E91D0B" w:rsidP="008C4905">
            <w:pPr>
              <w:pStyle w:val="TAL"/>
              <w:rPr>
                <w:sz w:val="16"/>
                <w:szCs w:val="16"/>
              </w:rPr>
            </w:pPr>
            <w:r w:rsidRPr="009B7AE7">
              <w:rPr>
                <w:sz w:val="16"/>
                <w:szCs w:val="16"/>
              </w:rPr>
              <w:t>Correction of identifier for &lt;imminentperil-ind&gt;</w:t>
            </w:r>
          </w:p>
        </w:tc>
        <w:tc>
          <w:tcPr>
            <w:tcW w:w="711" w:type="dxa"/>
            <w:shd w:val="solid" w:color="FFFFFF" w:fill="auto"/>
          </w:tcPr>
          <w:p w14:paraId="68FDD140"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4710DBBB" w14:textId="77777777" w:rsidTr="009718D3">
        <w:tc>
          <w:tcPr>
            <w:tcW w:w="804" w:type="dxa"/>
            <w:shd w:val="solid" w:color="FFFFFF" w:fill="auto"/>
          </w:tcPr>
          <w:p w14:paraId="0D6A524B"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42E3AEE2"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33B8F150" w14:textId="77777777" w:rsidR="00E91D0B" w:rsidRPr="009B7AE7" w:rsidRDefault="00E91D0B" w:rsidP="008C4905">
            <w:pPr>
              <w:pStyle w:val="TAC"/>
              <w:rPr>
                <w:sz w:val="16"/>
                <w:szCs w:val="16"/>
              </w:rPr>
            </w:pPr>
            <w:r w:rsidRPr="009B7AE7">
              <w:rPr>
                <w:sz w:val="16"/>
                <w:szCs w:val="16"/>
              </w:rPr>
              <w:t>CP-172094</w:t>
            </w:r>
          </w:p>
        </w:tc>
        <w:tc>
          <w:tcPr>
            <w:tcW w:w="502" w:type="dxa"/>
            <w:shd w:val="solid" w:color="FFFFFF" w:fill="auto"/>
          </w:tcPr>
          <w:p w14:paraId="590E6267" w14:textId="77777777" w:rsidR="00E91D0B" w:rsidRDefault="00E91D0B" w:rsidP="008C4905">
            <w:pPr>
              <w:pStyle w:val="TAL"/>
              <w:rPr>
                <w:sz w:val="16"/>
                <w:szCs w:val="16"/>
                <w:lang w:val="fr-FR"/>
              </w:rPr>
            </w:pPr>
            <w:r>
              <w:rPr>
                <w:sz w:val="16"/>
                <w:szCs w:val="16"/>
                <w:lang w:val="fr-FR"/>
              </w:rPr>
              <w:t>0346</w:t>
            </w:r>
          </w:p>
        </w:tc>
        <w:tc>
          <w:tcPr>
            <w:tcW w:w="427" w:type="dxa"/>
            <w:shd w:val="solid" w:color="FFFFFF" w:fill="auto"/>
          </w:tcPr>
          <w:p w14:paraId="17E1E92E"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0BB426E"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AF0630F" w14:textId="77777777" w:rsidR="00E91D0B" w:rsidRPr="009B7AE7" w:rsidRDefault="00E91D0B" w:rsidP="008C4905">
            <w:pPr>
              <w:pStyle w:val="TAL"/>
              <w:rPr>
                <w:sz w:val="16"/>
                <w:szCs w:val="16"/>
              </w:rPr>
            </w:pPr>
            <w:r w:rsidRPr="009B7AE7">
              <w:rPr>
                <w:sz w:val="16"/>
                <w:szCs w:val="16"/>
              </w:rPr>
              <w:t>Correction of cross referenced steps</w:t>
            </w:r>
          </w:p>
        </w:tc>
        <w:tc>
          <w:tcPr>
            <w:tcW w:w="711" w:type="dxa"/>
            <w:shd w:val="solid" w:color="FFFFFF" w:fill="auto"/>
          </w:tcPr>
          <w:p w14:paraId="3314FBE9"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3A1EA585" w14:textId="77777777" w:rsidTr="009718D3">
        <w:tc>
          <w:tcPr>
            <w:tcW w:w="804" w:type="dxa"/>
            <w:shd w:val="solid" w:color="FFFFFF" w:fill="auto"/>
          </w:tcPr>
          <w:p w14:paraId="6CCA76B6"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2E3925E5"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616F8CBE" w14:textId="77777777" w:rsidR="00E91D0B" w:rsidRPr="009B7AE7" w:rsidRDefault="00E91D0B" w:rsidP="008C4905">
            <w:pPr>
              <w:pStyle w:val="TAC"/>
              <w:rPr>
                <w:sz w:val="16"/>
                <w:szCs w:val="16"/>
              </w:rPr>
            </w:pPr>
            <w:r w:rsidRPr="00544DE0">
              <w:rPr>
                <w:sz w:val="16"/>
                <w:szCs w:val="16"/>
              </w:rPr>
              <w:t>CP-172101</w:t>
            </w:r>
          </w:p>
        </w:tc>
        <w:tc>
          <w:tcPr>
            <w:tcW w:w="502" w:type="dxa"/>
            <w:shd w:val="solid" w:color="FFFFFF" w:fill="auto"/>
          </w:tcPr>
          <w:p w14:paraId="0F774AF7" w14:textId="77777777" w:rsidR="00E91D0B" w:rsidRDefault="00E91D0B" w:rsidP="008C4905">
            <w:pPr>
              <w:pStyle w:val="TAL"/>
              <w:rPr>
                <w:sz w:val="16"/>
                <w:szCs w:val="16"/>
                <w:lang w:val="fr-FR"/>
              </w:rPr>
            </w:pPr>
            <w:r>
              <w:rPr>
                <w:sz w:val="16"/>
                <w:szCs w:val="16"/>
                <w:lang w:val="fr-FR"/>
              </w:rPr>
              <w:t>0349</w:t>
            </w:r>
          </w:p>
        </w:tc>
        <w:tc>
          <w:tcPr>
            <w:tcW w:w="427" w:type="dxa"/>
            <w:shd w:val="solid" w:color="FFFFFF" w:fill="auto"/>
          </w:tcPr>
          <w:p w14:paraId="6E839575"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49099E64"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110E49F5" w14:textId="77777777" w:rsidR="00E91D0B" w:rsidRPr="009B7AE7" w:rsidRDefault="00E91D0B" w:rsidP="008C4905">
            <w:pPr>
              <w:pStyle w:val="TAL"/>
              <w:rPr>
                <w:sz w:val="16"/>
                <w:szCs w:val="16"/>
              </w:rPr>
            </w:pPr>
            <w:r w:rsidRPr="00544DE0">
              <w:rPr>
                <w:sz w:val="16"/>
                <w:szCs w:val="16"/>
              </w:rPr>
              <w:t>KMS URI update for off network operations</w:t>
            </w:r>
          </w:p>
        </w:tc>
        <w:tc>
          <w:tcPr>
            <w:tcW w:w="711" w:type="dxa"/>
            <w:shd w:val="solid" w:color="FFFFFF" w:fill="auto"/>
          </w:tcPr>
          <w:p w14:paraId="6C37F77F" w14:textId="77777777" w:rsidR="00E91D0B" w:rsidRPr="00544DE0" w:rsidRDefault="00E91D0B" w:rsidP="008C4905">
            <w:pPr>
              <w:pStyle w:val="TAC"/>
              <w:rPr>
                <w:sz w:val="16"/>
                <w:szCs w:val="16"/>
              </w:rPr>
            </w:pPr>
            <w:r w:rsidRPr="006849ED">
              <w:rPr>
                <w:sz w:val="16"/>
                <w:szCs w:val="16"/>
                <w:lang w:val="fr-FR"/>
              </w:rPr>
              <w:t>14.3.0</w:t>
            </w:r>
          </w:p>
        </w:tc>
      </w:tr>
      <w:tr w:rsidR="00E91D0B" w:rsidRPr="006B0D02" w14:paraId="70C15EE3" w14:textId="77777777" w:rsidTr="009718D3">
        <w:tc>
          <w:tcPr>
            <w:tcW w:w="804" w:type="dxa"/>
            <w:shd w:val="solid" w:color="FFFFFF" w:fill="auto"/>
          </w:tcPr>
          <w:p w14:paraId="44C0A5D3"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2DA66692"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63B9BD7D" w14:textId="77777777" w:rsidR="00E91D0B" w:rsidRPr="009B7AE7" w:rsidRDefault="00E91D0B" w:rsidP="008C4905">
            <w:pPr>
              <w:pStyle w:val="TAC"/>
              <w:rPr>
                <w:sz w:val="16"/>
                <w:szCs w:val="16"/>
              </w:rPr>
            </w:pPr>
            <w:r w:rsidRPr="00205E23">
              <w:rPr>
                <w:sz w:val="16"/>
                <w:szCs w:val="16"/>
              </w:rPr>
              <w:t>CP-172094</w:t>
            </w:r>
          </w:p>
        </w:tc>
        <w:tc>
          <w:tcPr>
            <w:tcW w:w="502" w:type="dxa"/>
            <w:shd w:val="solid" w:color="FFFFFF" w:fill="auto"/>
          </w:tcPr>
          <w:p w14:paraId="67A74511" w14:textId="77777777" w:rsidR="00E91D0B" w:rsidRDefault="00E91D0B" w:rsidP="008C4905">
            <w:pPr>
              <w:pStyle w:val="TAL"/>
              <w:rPr>
                <w:sz w:val="16"/>
                <w:szCs w:val="16"/>
                <w:lang w:val="fr-FR"/>
              </w:rPr>
            </w:pPr>
            <w:r>
              <w:rPr>
                <w:sz w:val="16"/>
                <w:szCs w:val="16"/>
                <w:lang w:val="fr-FR"/>
              </w:rPr>
              <w:t>0351</w:t>
            </w:r>
          </w:p>
        </w:tc>
        <w:tc>
          <w:tcPr>
            <w:tcW w:w="427" w:type="dxa"/>
            <w:shd w:val="solid" w:color="FFFFFF" w:fill="auto"/>
          </w:tcPr>
          <w:p w14:paraId="17118328"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15E1512D"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7FF3F54C" w14:textId="77777777" w:rsidR="00E91D0B" w:rsidRPr="009B7AE7" w:rsidRDefault="00E91D0B" w:rsidP="008C4905">
            <w:pPr>
              <w:pStyle w:val="TAL"/>
              <w:rPr>
                <w:sz w:val="16"/>
                <w:szCs w:val="16"/>
              </w:rPr>
            </w:pPr>
            <w:r w:rsidRPr="00205E23">
              <w:rPr>
                <w:sz w:val="16"/>
                <w:szCs w:val="16"/>
              </w:rPr>
              <w:t>Addition of Registration without Auth Token</w:t>
            </w:r>
          </w:p>
        </w:tc>
        <w:tc>
          <w:tcPr>
            <w:tcW w:w="711" w:type="dxa"/>
            <w:shd w:val="solid" w:color="FFFFFF" w:fill="auto"/>
          </w:tcPr>
          <w:p w14:paraId="4D166F87"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0B89BED4" w14:textId="77777777" w:rsidTr="009718D3">
        <w:tc>
          <w:tcPr>
            <w:tcW w:w="804" w:type="dxa"/>
            <w:shd w:val="solid" w:color="FFFFFF" w:fill="auto"/>
          </w:tcPr>
          <w:p w14:paraId="45622A4B"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61FD5496"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4EA2FA6C" w14:textId="77777777" w:rsidR="00E91D0B" w:rsidRPr="00205E23" w:rsidRDefault="00E91D0B" w:rsidP="008C4905">
            <w:pPr>
              <w:pStyle w:val="TAC"/>
              <w:rPr>
                <w:sz w:val="16"/>
                <w:szCs w:val="16"/>
              </w:rPr>
            </w:pPr>
            <w:r w:rsidRPr="00544DE0">
              <w:rPr>
                <w:sz w:val="16"/>
                <w:szCs w:val="16"/>
              </w:rPr>
              <w:t>CP-172101</w:t>
            </w:r>
          </w:p>
        </w:tc>
        <w:tc>
          <w:tcPr>
            <w:tcW w:w="502" w:type="dxa"/>
            <w:shd w:val="solid" w:color="FFFFFF" w:fill="auto"/>
          </w:tcPr>
          <w:p w14:paraId="5D6DEBB5" w14:textId="77777777" w:rsidR="00E91D0B" w:rsidRDefault="00E91D0B" w:rsidP="008C4905">
            <w:pPr>
              <w:pStyle w:val="TAL"/>
              <w:rPr>
                <w:sz w:val="16"/>
                <w:szCs w:val="16"/>
                <w:lang w:val="fr-FR"/>
              </w:rPr>
            </w:pPr>
            <w:r>
              <w:rPr>
                <w:sz w:val="16"/>
                <w:szCs w:val="16"/>
                <w:lang w:val="fr-FR"/>
              </w:rPr>
              <w:t>0353</w:t>
            </w:r>
          </w:p>
        </w:tc>
        <w:tc>
          <w:tcPr>
            <w:tcW w:w="427" w:type="dxa"/>
            <w:shd w:val="solid" w:color="FFFFFF" w:fill="auto"/>
          </w:tcPr>
          <w:p w14:paraId="5CF85CDD"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3F0F6985"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4D4FE7FC" w14:textId="77777777" w:rsidR="00E91D0B" w:rsidRPr="00205E23" w:rsidRDefault="00E91D0B" w:rsidP="008C4905">
            <w:pPr>
              <w:pStyle w:val="TAL"/>
              <w:rPr>
                <w:sz w:val="16"/>
                <w:szCs w:val="16"/>
              </w:rPr>
            </w:pPr>
            <w:r w:rsidRPr="00544DE0">
              <w:rPr>
                <w:sz w:val="16"/>
                <w:szCs w:val="16"/>
              </w:rPr>
              <w:t>MBMS Bearer Management by the MCPTT participation function</w:t>
            </w:r>
          </w:p>
        </w:tc>
        <w:tc>
          <w:tcPr>
            <w:tcW w:w="711" w:type="dxa"/>
            <w:shd w:val="solid" w:color="FFFFFF" w:fill="auto"/>
          </w:tcPr>
          <w:p w14:paraId="0D839221" w14:textId="77777777" w:rsidR="00E91D0B" w:rsidRPr="00544DE0" w:rsidRDefault="00E91D0B" w:rsidP="008C4905">
            <w:pPr>
              <w:pStyle w:val="TAC"/>
              <w:rPr>
                <w:sz w:val="16"/>
                <w:szCs w:val="16"/>
              </w:rPr>
            </w:pPr>
            <w:r>
              <w:rPr>
                <w:sz w:val="16"/>
                <w:szCs w:val="16"/>
              </w:rPr>
              <w:t>14.3.0</w:t>
            </w:r>
          </w:p>
        </w:tc>
      </w:tr>
      <w:tr w:rsidR="00E91D0B" w:rsidRPr="006B0D02" w14:paraId="69E7673D" w14:textId="77777777" w:rsidTr="009718D3">
        <w:tc>
          <w:tcPr>
            <w:tcW w:w="804" w:type="dxa"/>
            <w:shd w:val="solid" w:color="FFFFFF" w:fill="auto"/>
          </w:tcPr>
          <w:p w14:paraId="3E6A7F64"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16A5F7E5"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7823DA7D" w14:textId="77777777" w:rsidR="00E91D0B" w:rsidRPr="00544DE0" w:rsidRDefault="00E91D0B" w:rsidP="008C4905">
            <w:pPr>
              <w:pStyle w:val="TAC"/>
              <w:rPr>
                <w:sz w:val="16"/>
                <w:szCs w:val="16"/>
              </w:rPr>
            </w:pPr>
            <w:r w:rsidRPr="00C85382">
              <w:rPr>
                <w:sz w:val="16"/>
                <w:szCs w:val="16"/>
              </w:rPr>
              <w:t>CP-173063</w:t>
            </w:r>
          </w:p>
        </w:tc>
        <w:tc>
          <w:tcPr>
            <w:tcW w:w="502" w:type="dxa"/>
            <w:shd w:val="solid" w:color="FFFFFF" w:fill="auto"/>
          </w:tcPr>
          <w:p w14:paraId="1281E67F" w14:textId="77777777" w:rsidR="00E91D0B" w:rsidRDefault="00E91D0B" w:rsidP="008C4905">
            <w:pPr>
              <w:pStyle w:val="TAL"/>
              <w:rPr>
                <w:sz w:val="16"/>
                <w:szCs w:val="16"/>
                <w:lang w:val="fr-FR"/>
              </w:rPr>
            </w:pPr>
            <w:r>
              <w:rPr>
                <w:sz w:val="16"/>
                <w:szCs w:val="16"/>
                <w:lang w:val="fr-FR"/>
              </w:rPr>
              <w:t>0358</w:t>
            </w:r>
          </w:p>
        </w:tc>
        <w:tc>
          <w:tcPr>
            <w:tcW w:w="427" w:type="dxa"/>
            <w:shd w:val="solid" w:color="FFFFFF" w:fill="auto"/>
          </w:tcPr>
          <w:p w14:paraId="1C745DFF" w14:textId="77777777" w:rsidR="00E91D0B" w:rsidRDefault="00E91D0B" w:rsidP="008C4905">
            <w:pPr>
              <w:pStyle w:val="TAR"/>
              <w:rPr>
                <w:sz w:val="16"/>
                <w:szCs w:val="16"/>
                <w:lang w:val="fr-FR"/>
              </w:rPr>
            </w:pPr>
          </w:p>
        </w:tc>
        <w:tc>
          <w:tcPr>
            <w:tcW w:w="427" w:type="dxa"/>
            <w:shd w:val="solid" w:color="FFFFFF" w:fill="auto"/>
          </w:tcPr>
          <w:p w14:paraId="3746BA88"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2F6EC468" w14:textId="77777777" w:rsidR="00E91D0B" w:rsidRPr="00544DE0" w:rsidRDefault="00E91D0B" w:rsidP="008C490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47718AD2" w14:textId="77777777" w:rsidR="00E91D0B" w:rsidRDefault="00E91D0B" w:rsidP="008C4905">
            <w:pPr>
              <w:pStyle w:val="TAC"/>
              <w:rPr>
                <w:sz w:val="16"/>
                <w:szCs w:val="16"/>
              </w:rPr>
            </w:pPr>
            <w:r>
              <w:rPr>
                <w:sz w:val="16"/>
                <w:szCs w:val="16"/>
              </w:rPr>
              <w:t>14.4.0</w:t>
            </w:r>
          </w:p>
        </w:tc>
      </w:tr>
      <w:tr w:rsidR="00E91D0B" w:rsidRPr="006B0D02" w14:paraId="153AB945" w14:textId="77777777" w:rsidTr="009718D3">
        <w:tc>
          <w:tcPr>
            <w:tcW w:w="804" w:type="dxa"/>
            <w:shd w:val="solid" w:color="FFFFFF" w:fill="auto"/>
          </w:tcPr>
          <w:p w14:paraId="6D707DE7"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0F9AF298"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46596572" w14:textId="77777777" w:rsidR="00E91D0B" w:rsidRPr="00C85382" w:rsidRDefault="00E91D0B" w:rsidP="008C4905">
            <w:pPr>
              <w:pStyle w:val="TAC"/>
              <w:rPr>
                <w:sz w:val="16"/>
                <w:szCs w:val="16"/>
              </w:rPr>
            </w:pPr>
            <w:r w:rsidRPr="00C85382">
              <w:rPr>
                <w:sz w:val="16"/>
                <w:szCs w:val="16"/>
              </w:rPr>
              <w:t>CP-173063</w:t>
            </w:r>
          </w:p>
        </w:tc>
        <w:tc>
          <w:tcPr>
            <w:tcW w:w="502" w:type="dxa"/>
            <w:shd w:val="solid" w:color="FFFFFF" w:fill="auto"/>
          </w:tcPr>
          <w:p w14:paraId="6E95910A" w14:textId="77777777" w:rsidR="00E91D0B" w:rsidRDefault="00E91D0B" w:rsidP="008C4905">
            <w:pPr>
              <w:pStyle w:val="TAL"/>
              <w:rPr>
                <w:sz w:val="16"/>
                <w:szCs w:val="16"/>
                <w:lang w:val="fr-FR"/>
              </w:rPr>
            </w:pPr>
            <w:r>
              <w:rPr>
                <w:sz w:val="16"/>
                <w:szCs w:val="16"/>
                <w:lang w:val="fr-FR"/>
              </w:rPr>
              <w:t>0359</w:t>
            </w:r>
          </w:p>
        </w:tc>
        <w:tc>
          <w:tcPr>
            <w:tcW w:w="427" w:type="dxa"/>
            <w:shd w:val="solid" w:color="FFFFFF" w:fill="auto"/>
          </w:tcPr>
          <w:p w14:paraId="7AEA2989" w14:textId="77777777" w:rsidR="00E91D0B" w:rsidRDefault="00E91D0B" w:rsidP="008C4905">
            <w:pPr>
              <w:pStyle w:val="TAR"/>
              <w:rPr>
                <w:sz w:val="16"/>
                <w:szCs w:val="16"/>
                <w:lang w:val="fr-FR"/>
              </w:rPr>
            </w:pPr>
          </w:p>
        </w:tc>
        <w:tc>
          <w:tcPr>
            <w:tcW w:w="427" w:type="dxa"/>
            <w:shd w:val="solid" w:color="FFFFFF" w:fill="auto"/>
          </w:tcPr>
          <w:p w14:paraId="0448652F"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685E6BA7" w14:textId="77777777" w:rsidR="00E91D0B" w:rsidRPr="00C85382" w:rsidRDefault="00E91D0B" w:rsidP="008C490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0954CCA0" w14:textId="77777777" w:rsidR="00E91D0B" w:rsidRDefault="00E91D0B" w:rsidP="008C4905">
            <w:pPr>
              <w:pStyle w:val="TAC"/>
              <w:rPr>
                <w:sz w:val="16"/>
                <w:szCs w:val="16"/>
              </w:rPr>
            </w:pPr>
            <w:r w:rsidRPr="00F76C67">
              <w:rPr>
                <w:sz w:val="16"/>
                <w:szCs w:val="16"/>
              </w:rPr>
              <w:t>14.4.0</w:t>
            </w:r>
          </w:p>
        </w:tc>
      </w:tr>
      <w:tr w:rsidR="00E91D0B" w:rsidRPr="006B0D02" w14:paraId="22449B0C" w14:textId="77777777" w:rsidTr="009718D3">
        <w:tc>
          <w:tcPr>
            <w:tcW w:w="804" w:type="dxa"/>
            <w:shd w:val="solid" w:color="FFFFFF" w:fill="auto"/>
          </w:tcPr>
          <w:p w14:paraId="08E246D0"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6BC35C9F"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40C52F68" w14:textId="77777777" w:rsidR="00E91D0B" w:rsidRPr="00C85382" w:rsidRDefault="00E91D0B" w:rsidP="008C4905">
            <w:pPr>
              <w:pStyle w:val="TAC"/>
              <w:rPr>
                <w:sz w:val="16"/>
                <w:szCs w:val="16"/>
              </w:rPr>
            </w:pPr>
            <w:r w:rsidRPr="004F2283">
              <w:rPr>
                <w:sz w:val="16"/>
                <w:szCs w:val="16"/>
              </w:rPr>
              <w:t>CP-173063</w:t>
            </w:r>
          </w:p>
        </w:tc>
        <w:tc>
          <w:tcPr>
            <w:tcW w:w="502" w:type="dxa"/>
            <w:shd w:val="solid" w:color="FFFFFF" w:fill="auto"/>
          </w:tcPr>
          <w:p w14:paraId="67B87522" w14:textId="77777777" w:rsidR="00E91D0B" w:rsidRDefault="00E91D0B" w:rsidP="008C4905">
            <w:pPr>
              <w:pStyle w:val="TAL"/>
              <w:rPr>
                <w:sz w:val="16"/>
                <w:szCs w:val="16"/>
                <w:lang w:val="fr-FR"/>
              </w:rPr>
            </w:pPr>
            <w:r>
              <w:rPr>
                <w:sz w:val="16"/>
                <w:szCs w:val="16"/>
                <w:lang w:val="fr-FR"/>
              </w:rPr>
              <w:t>0360</w:t>
            </w:r>
          </w:p>
        </w:tc>
        <w:tc>
          <w:tcPr>
            <w:tcW w:w="427" w:type="dxa"/>
            <w:shd w:val="solid" w:color="FFFFFF" w:fill="auto"/>
          </w:tcPr>
          <w:p w14:paraId="2A7276B7"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04410A66"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4E389C35" w14:textId="77777777" w:rsidR="00E91D0B" w:rsidRPr="00C85382" w:rsidRDefault="00E91D0B" w:rsidP="008C490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6CCD7D16" w14:textId="77777777" w:rsidR="00E91D0B" w:rsidRDefault="00E91D0B" w:rsidP="008C4905">
            <w:pPr>
              <w:pStyle w:val="TAC"/>
              <w:rPr>
                <w:sz w:val="16"/>
                <w:szCs w:val="16"/>
              </w:rPr>
            </w:pPr>
            <w:r w:rsidRPr="00F76C67">
              <w:rPr>
                <w:sz w:val="16"/>
                <w:szCs w:val="16"/>
              </w:rPr>
              <w:t>14.4.0</w:t>
            </w:r>
          </w:p>
        </w:tc>
      </w:tr>
      <w:tr w:rsidR="00E91D0B" w:rsidRPr="006B0D02" w14:paraId="53FA87C4" w14:textId="77777777" w:rsidTr="009718D3">
        <w:tc>
          <w:tcPr>
            <w:tcW w:w="804" w:type="dxa"/>
            <w:shd w:val="solid" w:color="FFFFFF" w:fill="auto"/>
          </w:tcPr>
          <w:p w14:paraId="3CFCDE1F"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4BE21F08"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3CCD5298" w14:textId="77777777" w:rsidR="00E91D0B" w:rsidRPr="004F2283" w:rsidRDefault="00E91D0B" w:rsidP="008C4905">
            <w:pPr>
              <w:pStyle w:val="TAC"/>
              <w:rPr>
                <w:sz w:val="16"/>
                <w:szCs w:val="16"/>
              </w:rPr>
            </w:pPr>
            <w:r w:rsidRPr="00663937">
              <w:rPr>
                <w:sz w:val="16"/>
                <w:szCs w:val="16"/>
              </w:rPr>
              <w:t>CP-173053</w:t>
            </w:r>
          </w:p>
        </w:tc>
        <w:tc>
          <w:tcPr>
            <w:tcW w:w="502" w:type="dxa"/>
            <w:shd w:val="solid" w:color="FFFFFF" w:fill="auto"/>
          </w:tcPr>
          <w:p w14:paraId="2BE65F25" w14:textId="77777777" w:rsidR="00E91D0B" w:rsidRDefault="00E91D0B" w:rsidP="008C4905">
            <w:pPr>
              <w:pStyle w:val="TAL"/>
              <w:rPr>
                <w:sz w:val="16"/>
                <w:szCs w:val="16"/>
                <w:lang w:val="fr-FR"/>
              </w:rPr>
            </w:pPr>
            <w:r>
              <w:rPr>
                <w:sz w:val="16"/>
                <w:szCs w:val="16"/>
                <w:lang w:val="fr-FR"/>
              </w:rPr>
              <w:t>0361</w:t>
            </w:r>
          </w:p>
        </w:tc>
        <w:tc>
          <w:tcPr>
            <w:tcW w:w="427" w:type="dxa"/>
            <w:shd w:val="solid" w:color="FFFFFF" w:fill="auto"/>
          </w:tcPr>
          <w:p w14:paraId="3FDCE4AF"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183DEA0A"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1A483AA8" w14:textId="77777777" w:rsidR="00E91D0B" w:rsidRPr="004F2283" w:rsidRDefault="00E91D0B" w:rsidP="008C490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5FFEFB46" w14:textId="77777777" w:rsidR="00E91D0B" w:rsidRDefault="00E91D0B" w:rsidP="008C4905">
            <w:pPr>
              <w:pStyle w:val="TAC"/>
              <w:rPr>
                <w:sz w:val="16"/>
                <w:szCs w:val="16"/>
              </w:rPr>
            </w:pPr>
            <w:r w:rsidRPr="00F76C67">
              <w:rPr>
                <w:sz w:val="16"/>
                <w:szCs w:val="16"/>
              </w:rPr>
              <w:t>14.4.0</w:t>
            </w:r>
          </w:p>
        </w:tc>
      </w:tr>
      <w:tr w:rsidR="00E91D0B" w:rsidRPr="006B0D02" w14:paraId="120DD5E1" w14:textId="77777777" w:rsidTr="009718D3">
        <w:tc>
          <w:tcPr>
            <w:tcW w:w="804" w:type="dxa"/>
            <w:shd w:val="solid" w:color="FFFFFF" w:fill="auto"/>
          </w:tcPr>
          <w:p w14:paraId="4D375427"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5EA42FDC"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5BCD0700" w14:textId="77777777" w:rsidR="00E91D0B" w:rsidRPr="00663937" w:rsidRDefault="00E91D0B" w:rsidP="008C4905">
            <w:pPr>
              <w:pStyle w:val="TAC"/>
              <w:rPr>
                <w:sz w:val="16"/>
                <w:szCs w:val="16"/>
              </w:rPr>
            </w:pPr>
            <w:r w:rsidRPr="00663937">
              <w:rPr>
                <w:sz w:val="16"/>
                <w:szCs w:val="16"/>
              </w:rPr>
              <w:t>CP-173053</w:t>
            </w:r>
          </w:p>
        </w:tc>
        <w:tc>
          <w:tcPr>
            <w:tcW w:w="502" w:type="dxa"/>
            <w:shd w:val="solid" w:color="FFFFFF" w:fill="auto"/>
          </w:tcPr>
          <w:p w14:paraId="63928368" w14:textId="77777777" w:rsidR="00E91D0B" w:rsidRDefault="00E91D0B" w:rsidP="008C4905">
            <w:pPr>
              <w:pStyle w:val="TAL"/>
              <w:rPr>
                <w:sz w:val="16"/>
                <w:szCs w:val="16"/>
                <w:lang w:val="fr-FR"/>
              </w:rPr>
            </w:pPr>
            <w:r>
              <w:rPr>
                <w:sz w:val="16"/>
                <w:szCs w:val="16"/>
                <w:lang w:val="fr-FR"/>
              </w:rPr>
              <w:t>0363</w:t>
            </w:r>
          </w:p>
        </w:tc>
        <w:tc>
          <w:tcPr>
            <w:tcW w:w="427" w:type="dxa"/>
            <w:shd w:val="solid" w:color="FFFFFF" w:fill="auto"/>
          </w:tcPr>
          <w:p w14:paraId="06C82904"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47DA3813"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19A5FE88" w14:textId="77777777" w:rsidR="00E91D0B" w:rsidRPr="00663937" w:rsidRDefault="00E91D0B" w:rsidP="008C4905">
            <w:pPr>
              <w:pStyle w:val="TAL"/>
              <w:rPr>
                <w:sz w:val="16"/>
                <w:szCs w:val="16"/>
              </w:rPr>
            </w:pPr>
            <w:r w:rsidRPr="00663937">
              <w:rPr>
                <w:sz w:val="16"/>
                <w:szCs w:val="16"/>
              </w:rPr>
              <w:t>Correction and clarification of XML integrity protection</w:t>
            </w:r>
          </w:p>
        </w:tc>
        <w:tc>
          <w:tcPr>
            <w:tcW w:w="711" w:type="dxa"/>
            <w:shd w:val="solid" w:color="FFFFFF" w:fill="auto"/>
          </w:tcPr>
          <w:p w14:paraId="102261C7" w14:textId="77777777" w:rsidR="00E91D0B" w:rsidRDefault="00E91D0B" w:rsidP="008C4905">
            <w:pPr>
              <w:pStyle w:val="TAC"/>
              <w:rPr>
                <w:sz w:val="16"/>
                <w:szCs w:val="16"/>
              </w:rPr>
            </w:pPr>
            <w:r w:rsidRPr="00F76C67">
              <w:rPr>
                <w:sz w:val="16"/>
                <w:szCs w:val="16"/>
              </w:rPr>
              <w:t>14.4.0</w:t>
            </w:r>
          </w:p>
        </w:tc>
      </w:tr>
      <w:tr w:rsidR="00E91D0B" w:rsidRPr="006B0D02" w14:paraId="3EE4C2D6" w14:textId="77777777" w:rsidTr="009718D3">
        <w:tc>
          <w:tcPr>
            <w:tcW w:w="804" w:type="dxa"/>
            <w:shd w:val="solid" w:color="FFFFFF" w:fill="auto"/>
          </w:tcPr>
          <w:p w14:paraId="37D2D043"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2D8C64AC"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7DFED526" w14:textId="77777777" w:rsidR="00E91D0B" w:rsidRPr="00663937" w:rsidRDefault="00E91D0B" w:rsidP="008C4905">
            <w:pPr>
              <w:pStyle w:val="TAC"/>
              <w:rPr>
                <w:sz w:val="16"/>
                <w:szCs w:val="16"/>
              </w:rPr>
            </w:pPr>
            <w:r w:rsidRPr="00663937">
              <w:rPr>
                <w:sz w:val="16"/>
                <w:szCs w:val="16"/>
              </w:rPr>
              <w:t>CP-173053</w:t>
            </w:r>
          </w:p>
        </w:tc>
        <w:tc>
          <w:tcPr>
            <w:tcW w:w="502" w:type="dxa"/>
            <w:shd w:val="solid" w:color="FFFFFF" w:fill="auto"/>
          </w:tcPr>
          <w:p w14:paraId="34441BA0" w14:textId="77777777" w:rsidR="00E91D0B" w:rsidRDefault="00E91D0B" w:rsidP="008C4905">
            <w:pPr>
              <w:pStyle w:val="TAL"/>
              <w:rPr>
                <w:sz w:val="16"/>
                <w:szCs w:val="16"/>
                <w:lang w:val="fr-FR"/>
              </w:rPr>
            </w:pPr>
            <w:r>
              <w:rPr>
                <w:sz w:val="16"/>
                <w:szCs w:val="16"/>
                <w:lang w:val="fr-FR"/>
              </w:rPr>
              <w:t>0365</w:t>
            </w:r>
          </w:p>
        </w:tc>
        <w:tc>
          <w:tcPr>
            <w:tcW w:w="427" w:type="dxa"/>
            <w:shd w:val="solid" w:color="FFFFFF" w:fill="auto"/>
          </w:tcPr>
          <w:p w14:paraId="33E496AD"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375449C"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24D605BE" w14:textId="77777777" w:rsidR="00E91D0B" w:rsidRPr="00663937" w:rsidRDefault="00E91D0B" w:rsidP="008C4905">
            <w:pPr>
              <w:pStyle w:val="TAL"/>
              <w:rPr>
                <w:sz w:val="16"/>
                <w:szCs w:val="16"/>
              </w:rPr>
            </w:pPr>
            <w:r w:rsidRPr="00663937">
              <w:rPr>
                <w:sz w:val="16"/>
                <w:szCs w:val="16"/>
              </w:rPr>
              <w:t>Location correction for emergency alert</w:t>
            </w:r>
          </w:p>
        </w:tc>
        <w:tc>
          <w:tcPr>
            <w:tcW w:w="711" w:type="dxa"/>
            <w:shd w:val="solid" w:color="FFFFFF" w:fill="auto"/>
          </w:tcPr>
          <w:p w14:paraId="41A7012C" w14:textId="77777777" w:rsidR="00E91D0B" w:rsidRDefault="00E91D0B" w:rsidP="008C4905">
            <w:pPr>
              <w:pStyle w:val="TAC"/>
              <w:rPr>
                <w:sz w:val="16"/>
                <w:szCs w:val="16"/>
              </w:rPr>
            </w:pPr>
            <w:r w:rsidRPr="00F76C67">
              <w:rPr>
                <w:sz w:val="16"/>
                <w:szCs w:val="16"/>
              </w:rPr>
              <w:t>14.4.0</w:t>
            </w:r>
          </w:p>
        </w:tc>
      </w:tr>
      <w:tr w:rsidR="00E91D0B" w:rsidRPr="006B0D02" w14:paraId="582E6E0B" w14:textId="77777777" w:rsidTr="009718D3">
        <w:tc>
          <w:tcPr>
            <w:tcW w:w="804" w:type="dxa"/>
            <w:shd w:val="solid" w:color="FFFFFF" w:fill="auto"/>
          </w:tcPr>
          <w:p w14:paraId="69135B04"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2697890A"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1E70FD48" w14:textId="77777777" w:rsidR="00E91D0B" w:rsidRPr="00663937" w:rsidRDefault="00E91D0B" w:rsidP="008C4905">
            <w:pPr>
              <w:pStyle w:val="TAC"/>
              <w:rPr>
                <w:sz w:val="16"/>
                <w:szCs w:val="16"/>
              </w:rPr>
            </w:pPr>
            <w:r w:rsidRPr="00663937">
              <w:rPr>
                <w:sz w:val="16"/>
                <w:szCs w:val="16"/>
              </w:rPr>
              <w:t>CP-173053</w:t>
            </w:r>
          </w:p>
        </w:tc>
        <w:tc>
          <w:tcPr>
            <w:tcW w:w="502" w:type="dxa"/>
            <w:shd w:val="solid" w:color="FFFFFF" w:fill="auto"/>
          </w:tcPr>
          <w:p w14:paraId="6FB172EB" w14:textId="77777777" w:rsidR="00E91D0B" w:rsidRDefault="00E91D0B" w:rsidP="008C4905">
            <w:pPr>
              <w:pStyle w:val="TAL"/>
              <w:rPr>
                <w:sz w:val="16"/>
                <w:szCs w:val="16"/>
                <w:lang w:val="fr-FR"/>
              </w:rPr>
            </w:pPr>
            <w:r>
              <w:rPr>
                <w:sz w:val="16"/>
                <w:szCs w:val="16"/>
                <w:lang w:val="fr-FR"/>
              </w:rPr>
              <w:t>0367</w:t>
            </w:r>
          </w:p>
        </w:tc>
        <w:tc>
          <w:tcPr>
            <w:tcW w:w="427" w:type="dxa"/>
            <w:shd w:val="solid" w:color="FFFFFF" w:fill="auto"/>
          </w:tcPr>
          <w:p w14:paraId="05929151"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2DD9249"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6941EDC2" w14:textId="77777777" w:rsidR="00E91D0B" w:rsidRPr="00663937" w:rsidRDefault="00E91D0B" w:rsidP="008C4905">
            <w:pPr>
              <w:pStyle w:val="TAL"/>
              <w:rPr>
                <w:sz w:val="16"/>
                <w:szCs w:val="16"/>
              </w:rPr>
            </w:pPr>
            <w:r w:rsidRPr="00663937">
              <w:rPr>
                <w:sz w:val="16"/>
                <w:szCs w:val="16"/>
              </w:rPr>
              <w:t>Off-network call type control procedures: merge of two calls</w:t>
            </w:r>
          </w:p>
        </w:tc>
        <w:tc>
          <w:tcPr>
            <w:tcW w:w="711" w:type="dxa"/>
            <w:shd w:val="solid" w:color="FFFFFF" w:fill="auto"/>
          </w:tcPr>
          <w:p w14:paraId="214B1341" w14:textId="77777777" w:rsidR="00E91D0B" w:rsidRDefault="00E91D0B" w:rsidP="008C4905">
            <w:pPr>
              <w:pStyle w:val="TAC"/>
              <w:rPr>
                <w:sz w:val="16"/>
                <w:szCs w:val="16"/>
              </w:rPr>
            </w:pPr>
            <w:r w:rsidRPr="00F76C67">
              <w:rPr>
                <w:sz w:val="16"/>
                <w:szCs w:val="16"/>
              </w:rPr>
              <w:t>14.4.0</w:t>
            </w:r>
          </w:p>
        </w:tc>
      </w:tr>
      <w:tr w:rsidR="00E91D0B" w:rsidRPr="006B0D02" w14:paraId="44DB0734" w14:textId="77777777" w:rsidTr="009718D3">
        <w:tc>
          <w:tcPr>
            <w:tcW w:w="804" w:type="dxa"/>
            <w:shd w:val="solid" w:color="FFFFFF" w:fill="auto"/>
          </w:tcPr>
          <w:p w14:paraId="08407623"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2C00E3E6"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3933B776" w14:textId="77777777" w:rsidR="00E91D0B" w:rsidRPr="00663937" w:rsidRDefault="00E91D0B" w:rsidP="008C4905">
            <w:pPr>
              <w:pStyle w:val="TAC"/>
              <w:rPr>
                <w:sz w:val="16"/>
                <w:szCs w:val="16"/>
              </w:rPr>
            </w:pPr>
            <w:r w:rsidRPr="00B97AEC">
              <w:rPr>
                <w:sz w:val="16"/>
                <w:szCs w:val="16"/>
              </w:rPr>
              <w:t>CP-173053</w:t>
            </w:r>
          </w:p>
        </w:tc>
        <w:tc>
          <w:tcPr>
            <w:tcW w:w="502" w:type="dxa"/>
            <w:shd w:val="solid" w:color="FFFFFF" w:fill="auto"/>
          </w:tcPr>
          <w:p w14:paraId="1011F998" w14:textId="77777777" w:rsidR="00E91D0B" w:rsidRDefault="00E91D0B" w:rsidP="008C4905">
            <w:pPr>
              <w:pStyle w:val="TAL"/>
              <w:rPr>
                <w:sz w:val="16"/>
                <w:szCs w:val="16"/>
                <w:lang w:val="fr-FR"/>
              </w:rPr>
            </w:pPr>
            <w:r>
              <w:rPr>
                <w:sz w:val="16"/>
                <w:szCs w:val="16"/>
                <w:lang w:val="fr-FR"/>
              </w:rPr>
              <w:t>0368</w:t>
            </w:r>
          </w:p>
        </w:tc>
        <w:tc>
          <w:tcPr>
            <w:tcW w:w="427" w:type="dxa"/>
            <w:shd w:val="solid" w:color="FFFFFF" w:fill="auto"/>
          </w:tcPr>
          <w:p w14:paraId="1CA0F9E3"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69F3FBF"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065D6AC4" w14:textId="77777777" w:rsidR="00E91D0B" w:rsidRPr="00663937" w:rsidRDefault="00E91D0B" w:rsidP="008C4905">
            <w:pPr>
              <w:pStyle w:val="TAL"/>
              <w:rPr>
                <w:sz w:val="16"/>
                <w:szCs w:val="16"/>
              </w:rPr>
            </w:pPr>
            <w:r w:rsidRPr="00B97AEC">
              <w:rPr>
                <w:sz w:val="16"/>
                <w:szCs w:val="16"/>
              </w:rPr>
              <w:t>Off-network Broadcast group call procedures</w:t>
            </w:r>
          </w:p>
        </w:tc>
        <w:tc>
          <w:tcPr>
            <w:tcW w:w="711" w:type="dxa"/>
            <w:shd w:val="solid" w:color="FFFFFF" w:fill="auto"/>
          </w:tcPr>
          <w:p w14:paraId="48D595A7" w14:textId="77777777" w:rsidR="00E91D0B" w:rsidRDefault="00E91D0B" w:rsidP="008C4905">
            <w:pPr>
              <w:pStyle w:val="TAC"/>
              <w:rPr>
                <w:sz w:val="16"/>
                <w:szCs w:val="16"/>
              </w:rPr>
            </w:pPr>
            <w:r w:rsidRPr="00F76C67">
              <w:rPr>
                <w:sz w:val="16"/>
                <w:szCs w:val="16"/>
              </w:rPr>
              <w:t>14.4.0</w:t>
            </w:r>
          </w:p>
        </w:tc>
      </w:tr>
      <w:tr w:rsidR="00E91D0B" w:rsidRPr="006B0D02" w14:paraId="0D905F2D" w14:textId="77777777" w:rsidTr="009718D3">
        <w:tc>
          <w:tcPr>
            <w:tcW w:w="804" w:type="dxa"/>
            <w:shd w:val="solid" w:color="FFFFFF" w:fill="auto"/>
          </w:tcPr>
          <w:p w14:paraId="21B02012"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7CCB25A2"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186FA28D" w14:textId="77777777" w:rsidR="00E91D0B" w:rsidRPr="00B97AEC" w:rsidRDefault="00E91D0B" w:rsidP="008C4905">
            <w:pPr>
              <w:pStyle w:val="TAC"/>
              <w:rPr>
                <w:sz w:val="16"/>
                <w:szCs w:val="16"/>
              </w:rPr>
            </w:pPr>
            <w:r w:rsidRPr="00B97AEC">
              <w:rPr>
                <w:sz w:val="16"/>
                <w:szCs w:val="16"/>
              </w:rPr>
              <w:t>CP-173053</w:t>
            </w:r>
          </w:p>
        </w:tc>
        <w:tc>
          <w:tcPr>
            <w:tcW w:w="502" w:type="dxa"/>
            <w:shd w:val="solid" w:color="FFFFFF" w:fill="auto"/>
          </w:tcPr>
          <w:p w14:paraId="0DBBC7E1" w14:textId="77777777" w:rsidR="00E91D0B" w:rsidRDefault="00E91D0B" w:rsidP="008C4905">
            <w:pPr>
              <w:pStyle w:val="TAL"/>
              <w:rPr>
                <w:sz w:val="16"/>
                <w:szCs w:val="16"/>
                <w:lang w:val="fr-FR"/>
              </w:rPr>
            </w:pPr>
            <w:r>
              <w:rPr>
                <w:sz w:val="16"/>
                <w:szCs w:val="16"/>
                <w:lang w:val="fr-FR"/>
              </w:rPr>
              <w:t>0372</w:t>
            </w:r>
          </w:p>
        </w:tc>
        <w:tc>
          <w:tcPr>
            <w:tcW w:w="427" w:type="dxa"/>
            <w:shd w:val="solid" w:color="FFFFFF" w:fill="auto"/>
          </w:tcPr>
          <w:p w14:paraId="77EFAF3E" w14:textId="77777777" w:rsidR="00E91D0B" w:rsidRDefault="00E91D0B" w:rsidP="008C4905">
            <w:pPr>
              <w:pStyle w:val="TAR"/>
              <w:rPr>
                <w:sz w:val="16"/>
                <w:szCs w:val="16"/>
                <w:lang w:val="fr-FR"/>
              </w:rPr>
            </w:pPr>
          </w:p>
        </w:tc>
        <w:tc>
          <w:tcPr>
            <w:tcW w:w="427" w:type="dxa"/>
            <w:shd w:val="solid" w:color="FFFFFF" w:fill="auto"/>
          </w:tcPr>
          <w:p w14:paraId="4122D9AE"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7105C14C" w14:textId="77777777" w:rsidR="00E91D0B" w:rsidRPr="00B97AEC" w:rsidRDefault="00E91D0B" w:rsidP="008C4905">
            <w:pPr>
              <w:pStyle w:val="TAL"/>
              <w:rPr>
                <w:sz w:val="16"/>
                <w:szCs w:val="16"/>
              </w:rPr>
            </w:pPr>
            <w:r w:rsidRPr="00B97AEC">
              <w:rPr>
                <w:sz w:val="16"/>
                <w:szCs w:val="16"/>
              </w:rPr>
              <w:t>Four most significant bits of PCK-ID</w:t>
            </w:r>
          </w:p>
        </w:tc>
        <w:tc>
          <w:tcPr>
            <w:tcW w:w="711" w:type="dxa"/>
            <w:shd w:val="solid" w:color="FFFFFF" w:fill="auto"/>
          </w:tcPr>
          <w:p w14:paraId="04D57FB1" w14:textId="77777777" w:rsidR="00E91D0B" w:rsidRDefault="00E91D0B" w:rsidP="008C4905">
            <w:pPr>
              <w:pStyle w:val="TAC"/>
              <w:rPr>
                <w:sz w:val="16"/>
                <w:szCs w:val="16"/>
              </w:rPr>
            </w:pPr>
            <w:r w:rsidRPr="00F76C67">
              <w:rPr>
                <w:sz w:val="16"/>
                <w:szCs w:val="16"/>
              </w:rPr>
              <w:t>14.4.0</w:t>
            </w:r>
          </w:p>
        </w:tc>
      </w:tr>
      <w:tr w:rsidR="00E91D0B" w:rsidRPr="006B0D02" w14:paraId="262B2855" w14:textId="77777777" w:rsidTr="009718D3">
        <w:tc>
          <w:tcPr>
            <w:tcW w:w="804" w:type="dxa"/>
            <w:shd w:val="solid" w:color="FFFFFF" w:fill="auto"/>
          </w:tcPr>
          <w:p w14:paraId="76A00BD3" w14:textId="77777777" w:rsidR="00E91D0B" w:rsidRDefault="00E91D0B" w:rsidP="008C4905">
            <w:pPr>
              <w:pStyle w:val="TAC"/>
              <w:rPr>
                <w:sz w:val="16"/>
                <w:szCs w:val="16"/>
                <w:lang w:val="fr-FR"/>
              </w:rPr>
            </w:pPr>
            <w:r>
              <w:rPr>
                <w:sz w:val="16"/>
                <w:szCs w:val="16"/>
                <w:lang w:val="fr-FR"/>
              </w:rPr>
              <w:t>2018-03</w:t>
            </w:r>
          </w:p>
        </w:tc>
        <w:tc>
          <w:tcPr>
            <w:tcW w:w="803" w:type="dxa"/>
            <w:shd w:val="solid" w:color="FFFFFF" w:fill="auto"/>
          </w:tcPr>
          <w:p w14:paraId="74F28C9E" w14:textId="77777777" w:rsidR="00E91D0B" w:rsidRDefault="00E91D0B" w:rsidP="008C4905">
            <w:pPr>
              <w:pStyle w:val="TAC"/>
              <w:rPr>
                <w:sz w:val="16"/>
                <w:szCs w:val="16"/>
                <w:lang w:val="fr-FR"/>
              </w:rPr>
            </w:pPr>
            <w:r>
              <w:rPr>
                <w:sz w:val="16"/>
                <w:szCs w:val="16"/>
                <w:lang w:val="fr-FR"/>
              </w:rPr>
              <w:t>CT-79</w:t>
            </w:r>
          </w:p>
        </w:tc>
        <w:tc>
          <w:tcPr>
            <w:tcW w:w="1099" w:type="dxa"/>
            <w:shd w:val="solid" w:color="FFFFFF" w:fill="auto"/>
          </w:tcPr>
          <w:p w14:paraId="18098A0E" w14:textId="77777777" w:rsidR="00E91D0B" w:rsidRPr="00B97AEC" w:rsidRDefault="00E91D0B" w:rsidP="008C4905">
            <w:pPr>
              <w:pStyle w:val="TAC"/>
              <w:rPr>
                <w:sz w:val="16"/>
                <w:szCs w:val="16"/>
              </w:rPr>
            </w:pPr>
            <w:r w:rsidRPr="00C96C7F">
              <w:rPr>
                <w:sz w:val="16"/>
                <w:szCs w:val="16"/>
              </w:rPr>
              <w:t>CP-180061</w:t>
            </w:r>
          </w:p>
        </w:tc>
        <w:tc>
          <w:tcPr>
            <w:tcW w:w="502" w:type="dxa"/>
            <w:shd w:val="solid" w:color="FFFFFF" w:fill="auto"/>
          </w:tcPr>
          <w:p w14:paraId="4101E9EB" w14:textId="77777777" w:rsidR="00E91D0B" w:rsidRDefault="00E91D0B" w:rsidP="008C4905">
            <w:pPr>
              <w:pStyle w:val="TAL"/>
              <w:rPr>
                <w:sz w:val="16"/>
                <w:szCs w:val="16"/>
                <w:lang w:val="fr-FR"/>
              </w:rPr>
            </w:pPr>
            <w:r>
              <w:rPr>
                <w:sz w:val="16"/>
                <w:szCs w:val="16"/>
                <w:lang w:val="fr-FR"/>
              </w:rPr>
              <w:t>0377</w:t>
            </w:r>
          </w:p>
        </w:tc>
        <w:tc>
          <w:tcPr>
            <w:tcW w:w="427" w:type="dxa"/>
            <w:shd w:val="solid" w:color="FFFFFF" w:fill="auto"/>
          </w:tcPr>
          <w:p w14:paraId="0177A402" w14:textId="77777777" w:rsidR="00E91D0B" w:rsidRDefault="00E91D0B" w:rsidP="008C4905">
            <w:pPr>
              <w:pStyle w:val="TAR"/>
              <w:rPr>
                <w:sz w:val="16"/>
                <w:szCs w:val="16"/>
                <w:lang w:val="fr-FR"/>
              </w:rPr>
            </w:pPr>
            <w:r>
              <w:rPr>
                <w:sz w:val="16"/>
                <w:szCs w:val="16"/>
                <w:lang w:val="fr-FR"/>
              </w:rPr>
              <w:t>3</w:t>
            </w:r>
          </w:p>
        </w:tc>
        <w:tc>
          <w:tcPr>
            <w:tcW w:w="427" w:type="dxa"/>
            <w:shd w:val="solid" w:color="FFFFFF" w:fill="auto"/>
          </w:tcPr>
          <w:p w14:paraId="65DB86B7"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1CBF7D8" w14:textId="77777777" w:rsidR="00E91D0B" w:rsidRPr="00B97AEC" w:rsidRDefault="00E91D0B" w:rsidP="008C4905">
            <w:pPr>
              <w:pStyle w:val="TAL"/>
              <w:rPr>
                <w:sz w:val="16"/>
                <w:szCs w:val="16"/>
              </w:rPr>
            </w:pPr>
            <w:r w:rsidRPr="00C96C7F">
              <w:rPr>
                <w:sz w:val="16"/>
                <w:szCs w:val="16"/>
              </w:rPr>
              <w:t>Correction to TPF procedures for imminent peril calls</w:t>
            </w:r>
          </w:p>
        </w:tc>
        <w:tc>
          <w:tcPr>
            <w:tcW w:w="711" w:type="dxa"/>
            <w:shd w:val="solid" w:color="FFFFFF" w:fill="auto"/>
          </w:tcPr>
          <w:p w14:paraId="78EFE4D8" w14:textId="77777777" w:rsidR="00E91D0B" w:rsidRPr="00F76C67" w:rsidRDefault="00E91D0B" w:rsidP="008C4905">
            <w:pPr>
              <w:pStyle w:val="TAC"/>
              <w:rPr>
                <w:sz w:val="16"/>
                <w:szCs w:val="16"/>
              </w:rPr>
            </w:pPr>
            <w:r>
              <w:rPr>
                <w:sz w:val="16"/>
                <w:szCs w:val="16"/>
              </w:rPr>
              <w:t>14.5.0</w:t>
            </w:r>
          </w:p>
        </w:tc>
      </w:tr>
      <w:tr w:rsidR="00E91D0B" w:rsidRPr="006B0D02" w14:paraId="3590DEDA" w14:textId="77777777" w:rsidTr="009718D3">
        <w:tc>
          <w:tcPr>
            <w:tcW w:w="804" w:type="dxa"/>
            <w:shd w:val="solid" w:color="FFFFFF" w:fill="auto"/>
          </w:tcPr>
          <w:p w14:paraId="60B71414" w14:textId="77777777" w:rsidR="00E91D0B" w:rsidRDefault="00E91D0B" w:rsidP="008C4905">
            <w:pPr>
              <w:pStyle w:val="TAC"/>
              <w:rPr>
                <w:sz w:val="16"/>
                <w:szCs w:val="16"/>
                <w:lang w:val="fr-FR"/>
              </w:rPr>
            </w:pPr>
            <w:r>
              <w:rPr>
                <w:sz w:val="16"/>
                <w:szCs w:val="16"/>
                <w:lang w:val="fr-FR"/>
              </w:rPr>
              <w:t>2018-03</w:t>
            </w:r>
          </w:p>
        </w:tc>
        <w:tc>
          <w:tcPr>
            <w:tcW w:w="803" w:type="dxa"/>
            <w:shd w:val="solid" w:color="FFFFFF" w:fill="auto"/>
          </w:tcPr>
          <w:p w14:paraId="6A8A1CE1" w14:textId="77777777" w:rsidR="00E91D0B" w:rsidRDefault="00E91D0B" w:rsidP="008C4905">
            <w:pPr>
              <w:pStyle w:val="TAC"/>
              <w:rPr>
                <w:sz w:val="16"/>
                <w:szCs w:val="16"/>
                <w:lang w:val="fr-FR"/>
              </w:rPr>
            </w:pPr>
            <w:r>
              <w:rPr>
                <w:sz w:val="16"/>
                <w:szCs w:val="16"/>
                <w:lang w:val="fr-FR"/>
              </w:rPr>
              <w:t>CT-79</w:t>
            </w:r>
          </w:p>
        </w:tc>
        <w:tc>
          <w:tcPr>
            <w:tcW w:w="1099" w:type="dxa"/>
            <w:shd w:val="solid" w:color="FFFFFF" w:fill="auto"/>
          </w:tcPr>
          <w:p w14:paraId="4F82C6DE" w14:textId="77777777" w:rsidR="00E91D0B" w:rsidRPr="002B30D2" w:rsidRDefault="00E91D0B" w:rsidP="008C4905">
            <w:pPr>
              <w:pStyle w:val="TAC"/>
              <w:rPr>
                <w:sz w:val="16"/>
                <w:szCs w:val="16"/>
                <w:lang w:val="fr-FR"/>
              </w:rPr>
            </w:pPr>
            <w:r>
              <w:rPr>
                <w:sz w:val="16"/>
                <w:szCs w:val="16"/>
                <w:lang w:val="fr-FR"/>
              </w:rPr>
              <w:t>CP-180108</w:t>
            </w:r>
          </w:p>
        </w:tc>
        <w:tc>
          <w:tcPr>
            <w:tcW w:w="502" w:type="dxa"/>
            <w:shd w:val="solid" w:color="FFFFFF" w:fill="auto"/>
          </w:tcPr>
          <w:p w14:paraId="67141866" w14:textId="77777777" w:rsidR="00E91D0B" w:rsidRDefault="00E91D0B" w:rsidP="008C4905">
            <w:pPr>
              <w:pStyle w:val="TAL"/>
              <w:rPr>
                <w:sz w:val="16"/>
                <w:szCs w:val="16"/>
                <w:lang w:val="fr-FR"/>
              </w:rPr>
            </w:pPr>
            <w:r>
              <w:rPr>
                <w:sz w:val="16"/>
                <w:szCs w:val="16"/>
                <w:lang w:val="fr-FR"/>
              </w:rPr>
              <w:t>0380</w:t>
            </w:r>
          </w:p>
        </w:tc>
        <w:tc>
          <w:tcPr>
            <w:tcW w:w="427" w:type="dxa"/>
            <w:shd w:val="solid" w:color="FFFFFF" w:fill="auto"/>
          </w:tcPr>
          <w:p w14:paraId="08F8F486"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1C968A2"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6BFF248" w14:textId="77777777" w:rsidR="00E91D0B" w:rsidRPr="00B97AEC" w:rsidRDefault="00E91D0B" w:rsidP="008C4905">
            <w:pPr>
              <w:pStyle w:val="TAL"/>
              <w:rPr>
                <w:sz w:val="16"/>
                <w:szCs w:val="16"/>
              </w:rPr>
            </w:pPr>
            <w:r w:rsidRPr="002B30D2">
              <w:rPr>
                <w:sz w:val="16"/>
                <w:szCs w:val="16"/>
              </w:rPr>
              <w:t>Removal of editor's notes due to completed IANA registrations</w:t>
            </w:r>
          </w:p>
        </w:tc>
        <w:tc>
          <w:tcPr>
            <w:tcW w:w="711" w:type="dxa"/>
            <w:shd w:val="solid" w:color="FFFFFF" w:fill="auto"/>
          </w:tcPr>
          <w:p w14:paraId="7CBE8F6A" w14:textId="77777777" w:rsidR="00E91D0B" w:rsidRPr="00F76C67" w:rsidRDefault="00E91D0B" w:rsidP="008C4905">
            <w:pPr>
              <w:pStyle w:val="TAC"/>
              <w:rPr>
                <w:sz w:val="16"/>
                <w:szCs w:val="16"/>
              </w:rPr>
            </w:pPr>
            <w:r>
              <w:rPr>
                <w:sz w:val="16"/>
                <w:szCs w:val="16"/>
              </w:rPr>
              <w:t>14.5.0</w:t>
            </w:r>
          </w:p>
        </w:tc>
      </w:tr>
      <w:tr w:rsidR="00E91D0B" w:rsidRPr="006B0D02" w14:paraId="0475668C" w14:textId="77777777" w:rsidTr="009718D3">
        <w:tc>
          <w:tcPr>
            <w:tcW w:w="804" w:type="dxa"/>
            <w:shd w:val="solid" w:color="FFFFFF" w:fill="auto"/>
          </w:tcPr>
          <w:p w14:paraId="11C22917" w14:textId="77777777" w:rsidR="00E91D0B" w:rsidRDefault="00E91D0B" w:rsidP="008C4905">
            <w:pPr>
              <w:pStyle w:val="TAC"/>
              <w:rPr>
                <w:sz w:val="16"/>
                <w:szCs w:val="16"/>
                <w:lang w:val="fr-FR"/>
              </w:rPr>
            </w:pPr>
            <w:r>
              <w:rPr>
                <w:sz w:val="16"/>
                <w:szCs w:val="16"/>
                <w:lang w:val="fr-FR"/>
              </w:rPr>
              <w:lastRenderedPageBreak/>
              <w:t>2018-03</w:t>
            </w:r>
          </w:p>
        </w:tc>
        <w:tc>
          <w:tcPr>
            <w:tcW w:w="803" w:type="dxa"/>
            <w:shd w:val="solid" w:color="FFFFFF" w:fill="auto"/>
          </w:tcPr>
          <w:p w14:paraId="60AF0D4D" w14:textId="77777777" w:rsidR="00E91D0B" w:rsidRDefault="00E91D0B" w:rsidP="008C4905">
            <w:pPr>
              <w:pStyle w:val="TAC"/>
              <w:rPr>
                <w:sz w:val="16"/>
                <w:szCs w:val="16"/>
                <w:lang w:val="fr-FR"/>
              </w:rPr>
            </w:pPr>
            <w:r>
              <w:rPr>
                <w:sz w:val="16"/>
                <w:szCs w:val="16"/>
                <w:lang w:val="fr-FR"/>
              </w:rPr>
              <w:t>CT-79</w:t>
            </w:r>
          </w:p>
        </w:tc>
        <w:tc>
          <w:tcPr>
            <w:tcW w:w="1099" w:type="dxa"/>
            <w:shd w:val="solid" w:color="FFFFFF" w:fill="auto"/>
          </w:tcPr>
          <w:p w14:paraId="369E3AC9" w14:textId="77777777" w:rsidR="00E91D0B" w:rsidRPr="00B97AEC" w:rsidRDefault="00E91D0B" w:rsidP="008C4905">
            <w:pPr>
              <w:pStyle w:val="TAC"/>
              <w:rPr>
                <w:sz w:val="16"/>
                <w:szCs w:val="16"/>
              </w:rPr>
            </w:pPr>
            <w:r w:rsidRPr="00C96C7F">
              <w:rPr>
                <w:sz w:val="16"/>
                <w:szCs w:val="16"/>
              </w:rPr>
              <w:t>CP-180061</w:t>
            </w:r>
          </w:p>
        </w:tc>
        <w:tc>
          <w:tcPr>
            <w:tcW w:w="502" w:type="dxa"/>
            <w:shd w:val="solid" w:color="FFFFFF" w:fill="auto"/>
          </w:tcPr>
          <w:p w14:paraId="6F41F580" w14:textId="77777777" w:rsidR="00E91D0B" w:rsidRDefault="00E91D0B" w:rsidP="008C4905">
            <w:pPr>
              <w:pStyle w:val="TAL"/>
              <w:rPr>
                <w:sz w:val="16"/>
                <w:szCs w:val="16"/>
                <w:lang w:val="fr-FR"/>
              </w:rPr>
            </w:pPr>
            <w:r>
              <w:rPr>
                <w:sz w:val="16"/>
                <w:szCs w:val="16"/>
                <w:lang w:val="fr-FR"/>
              </w:rPr>
              <w:t>0385</w:t>
            </w:r>
          </w:p>
        </w:tc>
        <w:tc>
          <w:tcPr>
            <w:tcW w:w="427" w:type="dxa"/>
            <w:shd w:val="solid" w:color="FFFFFF" w:fill="auto"/>
          </w:tcPr>
          <w:p w14:paraId="50743073"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14739CD9"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254E7FB" w14:textId="77777777" w:rsidR="00E91D0B" w:rsidRPr="00B97AEC" w:rsidRDefault="00E91D0B" w:rsidP="008C4905">
            <w:pPr>
              <w:pStyle w:val="TAL"/>
              <w:rPr>
                <w:sz w:val="16"/>
                <w:szCs w:val="16"/>
              </w:rPr>
            </w:pPr>
            <w:r w:rsidRPr="00C96C7F">
              <w:rPr>
                <w:sz w:val="16"/>
                <w:szCs w:val="16"/>
              </w:rPr>
              <w:t>Correction to CF procedures for Priv-Answer-Mode-handling in private calls</w:t>
            </w:r>
          </w:p>
        </w:tc>
        <w:tc>
          <w:tcPr>
            <w:tcW w:w="711" w:type="dxa"/>
            <w:shd w:val="solid" w:color="FFFFFF" w:fill="auto"/>
          </w:tcPr>
          <w:p w14:paraId="7E545608" w14:textId="77777777" w:rsidR="00E91D0B" w:rsidRPr="00F76C67" w:rsidRDefault="00E91D0B" w:rsidP="008C4905">
            <w:pPr>
              <w:pStyle w:val="TAC"/>
              <w:rPr>
                <w:sz w:val="16"/>
                <w:szCs w:val="16"/>
              </w:rPr>
            </w:pPr>
            <w:r>
              <w:rPr>
                <w:sz w:val="16"/>
                <w:szCs w:val="16"/>
              </w:rPr>
              <w:t>14.5.0</w:t>
            </w:r>
          </w:p>
        </w:tc>
      </w:tr>
      <w:tr w:rsidR="00E91D0B" w:rsidRPr="006B0D02" w14:paraId="747D5BE8" w14:textId="77777777" w:rsidTr="009718D3">
        <w:tc>
          <w:tcPr>
            <w:tcW w:w="804" w:type="dxa"/>
            <w:shd w:val="solid" w:color="FFFFFF" w:fill="auto"/>
          </w:tcPr>
          <w:p w14:paraId="26EBC33B" w14:textId="77777777" w:rsidR="00E91D0B" w:rsidRDefault="00E91D0B" w:rsidP="008C4905">
            <w:pPr>
              <w:pStyle w:val="TAC"/>
              <w:rPr>
                <w:sz w:val="16"/>
                <w:szCs w:val="16"/>
                <w:lang w:val="fr-FR"/>
              </w:rPr>
            </w:pPr>
            <w:r>
              <w:rPr>
                <w:sz w:val="16"/>
                <w:szCs w:val="16"/>
                <w:lang w:val="fr-FR"/>
              </w:rPr>
              <w:t>2018-06</w:t>
            </w:r>
          </w:p>
        </w:tc>
        <w:tc>
          <w:tcPr>
            <w:tcW w:w="803" w:type="dxa"/>
            <w:shd w:val="solid" w:color="FFFFFF" w:fill="auto"/>
          </w:tcPr>
          <w:p w14:paraId="3DAD7504" w14:textId="77777777" w:rsidR="00E91D0B" w:rsidRDefault="00E91D0B" w:rsidP="008C4905">
            <w:pPr>
              <w:pStyle w:val="TAC"/>
              <w:rPr>
                <w:sz w:val="16"/>
                <w:szCs w:val="16"/>
                <w:lang w:val="fr-FR"/>
              </w:rPr>
            </w:pPr>
            <w:r>
              <w:rPr>
                <w:sz w:val="16"/>
                <w:szCs w:val="16"/>
                <w:lang w:val="fr-FR"/>
              </w:rPr>
              <w:t>CT-80</w:t>
            </w:r>
          </w:p>
        </w:tc>
        <w:tc>
          <w:tcPr>
            <w:tcW w:w="1099" w:type="dxa"/>
            <w:shd w:val="solid" w:color="FFFFFF" w:fill="auto"/>
          </w:tcPr>
          <w:p w14:paraId="426EF857" w14:textId="77777777" w:rsidR="00E91D0B" w:rsidRPr="00C96C7F" w:rsidRDefault="00E91D0B" w:rsidP="008C4905">
            <w:pPr>
              <w:pStyle w:val="TAC"/>
              <w:rPr>
                <w:sz w:val="16"/>
                <w:szCs w:val="16"/>
              </w:rPr>
            </w:pPr>
            <w:r w:rsidRPr="0021520A">
              <w:rPr>
                <w:sz w:val="16"/>
                <w:szCs w:val="16"/>
              </w:rPr>
              <w:t>CP-181048</w:t>
            </w:r>
          </w:p>
        </w:tc>
        <w:tc>
          <w:tcPr>
            <w:tcW w:w="502" w:type="dxa"/>
            <w:shd w:val="solid" w:color="FFFFFF" w:fill="auto"/>
          </w:tcPr>
          <w:p w14:paraId="3639EBEF" w14:textId="77777777" w:rsidR="00E91D0B" w:rsidRDefault="00E91D0B" w:rsidP="008C4905">
            <w:pPr>
              <w:pStyle w:val="TAL"/>
              <w:rPr>
                <w:sz w:val="16"/>
                <w:szCs w:val="16"/>
                <w:lang w:val="fr-FR"/>
              </w:rPr>
            </w:pPr>
            <w:r>
              <w:rPr>
                <w:sz w:val="16"/>
                <w:szCs w:val="16"/>
                <w:lang w:val="fr-FR"/>
              </w:rPr>
              <w:t>0397</w:t>
            </w:r>
          </w:p>
        </w:tc>
        <w:tc>
          <w:tcPr>
            <w:tcW w:w="427" w:type="dxa"/>
            <w:shd w:val="solid" w:color="FFFFFF" w:fill="auto"/>
          </w:tcPr>
          <w:p w14:paraId="671D10DB"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11C8403"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1E015ADB" w14:textId="77777777" w:rsidR="00E91D0B" w:rsidRPr="00C96C7F" w:rsidRDefault="00E91D0B" w:rsidP="008C4905">
            <w:pPr>
              <w:pStyle w:val="TAL"/>
              <w:rPr>
                <w:sz w:val="16"/>
                <w:szCs w:val="16"/>
              </w:rPr>
            </w:pPr>
            <w:r w:rsidRPr="0021520A">
              <w:rPr>
                <w:sz w:val="16"/>
                <w:szCs w:val="16"/>
              </w:rPr>
              <w:t>&lt;session-id&gt; element confusion</w:t>
            </w:r>
          </w:p>
        </w:tc>
        <w:tc>
          <w:tcPr>
            <w:tcW w:w="711" w:type="dxa"/>
            <w:shd w:val="solid" w:color="FFFFFF" w:fill="auto"/>
          </w:tcPr>
          <w:p w14:paraId="35074F63" w14:textId="77777777" w:rsidR="00E91D0B" w:rsidRDefault="00E91D0B" w:rsidP="008C4905">
            <w:pPr>
              <w:pStyle w:val="TAC"/>
              <w:rPr>
                <w:sz w:val="16"/>
                <w:szCs w:val="16"/>
              </w:rPr>
            </w:pPr>
            <w:r>
              <w:rPr>
                <w:sz w:val="16"/>
                <w:szCs w:val="16"/>
              </w:rPr>
              <w:t>14.6.0</w:t>
            </w:r>
          </w:p>
        </w:tc>
      </w:tr>
      <w:tr w:rsidR="00E91D0B" w:rsidRPr="006B0D02" w14:paraId="03EB1E8E" w14:textId="77777777" w:rsidTr="009718D3">
        <w:tc>
          <w:tcPr>
            <w:tcW w:w="804" w:type="dxa"/>
            <w:shd w:val="solid" w:color="FFFFFF" w:fill="auto"/>
          </w:tcPr>
          <w:p w14:paraId="083BD669" w14:textId="77777777" w:rsidR="00E91D0B" w:rsidRDefault="00E91D0B" w:rsidP="008C4905">
            <w:pPr>
              <w:pStyle w:val="TAC"/>
              <w:rPr>
                <w:sz w:val="16"/>
                <w:szCs w:val="16"/>
                <w:lang w:val="fr-FR"/>
              </w:rPr>
            </w:pPr>
            <w:r>
              <w:rPr>
                <w:sz w:val="16"/>
                <w:szCs w:val="16"/>
                <w:lang w:val="fr-FR"/>
              </w:rPr>
              <w:t>2018-06</w:t>
            </w:r>
          </w:p>
        </w:tc>
        <w:tc>
          <w:tcPr>
            <w:tcW w:w="803" w:type="dxa"/>
            <w:shd w:val="solid" w:color="FFFFFF" w:fill="auto"/>
          </w:tcPr>
          <w:p w14:paraId="7A9D28D2" w14:textId="77777777" w:rsidR="00E91D0B" w:rsidRDefault="00E91D0B" w:rsidP="008C4905">
            <w:pPr>
              <w:pStyle w:val="TAC"/>
              <w:rPr>
                <w:sz w:val="16"/>
                <w:szCs w:val="16"/>
                <w:lang w:val="fr-FR"/>
              </w:rPr>
            </w:pPr>
            <w:r>
              <w:rPr>
                <w:sz w:val="16"/>
                <w:szCs w:val="16"/>
                <w:lang w:val="fr-FR"/>
              </w:rPr>
              <w:t>CT-80</w:t>
            </w:r>
          </w:p>
        </w:tc>
        <w:tc>
          <w:tcPr>
            <w:tcW w:w="1099" w:type="dxa"/>
            <w:shd w:val="solid" w:color="FFFFFF" w:fill="auto"/>
          </w:tcPr>
          <w:p w14:paraId="7A3406B5" w14:textId="77777777" w:rsidR="00E91D0B" w:rsidRPr="00C96C7F" w:rsidRDefault="00E91D0B" w:rsidP="008C4905">
            <w:pPr>
              <w:pStyle w:val="TAC"/>
              <w:rPr>
                <w:sz w:val="16"/>
                <w:szCs w:val="16"/>
              </w:rPr>
            </w:pPr>
            <w:r w:rsidRPr="0021520A">
              <w:rPr>
                <w:sz w:val="16"/>
                <w:szCs w:val="16"/>
              </w:rPr>
              <w:t>CP-181048</w:t>
            </w:r>
          </w:p>
        </w:tc>
        <w:tc>
          <w:tcPr>
            <w:tcW w:w="502" w:type="dxa"/>
            <w:shd w:val="solid" w:color="FFFFFF" w:fill="auto"/>
          </w:tcPr>
          <w:p w14:paraId="38F248DD" w14:textId="77777777" w:rsidR="00E91D0B" w:rsidRDefault="00E91D0B" w:rsidP="008C4905">
            <w:pPr>
              <w:pStyle w:val="TAL"/>
              <w:rPr>
                <w:sz w:val="16"/>
                <w:szCs w:val="16"/>
                <w:lang w:val="fr-FR"/>
              </w:rPr>
            </w:pPr>
            <w:r>
              <w:rPr>
                <w:sz w:val="16"/>
                <w:szCs w:val="16"/>
                <w:lang w:val="fr-FR"/>
              </w:rPr>
              <w:t>0402</w:t>
            </w:r>
          </w:p>
        </w:tc>
        <w:tc>
          <w:tcPr>
            <w:tcW w:w="427" w:type="dxa"/>
            <w:shd w:val="solid" w:color="FFFFFF" w:fill="auto"/>
          </w:tcPr>
          <w:p w14:paraId="41E20A8C" w14:textId="77777777" w:rsidR="00E91D0B" w:rsidRDefault="00E91D0B" w:rsidP="008C4905">
            <w:pPr>
              <w:pStyle w:val="TAR"/>
              <w:rPr>
                <w:sz w:val="16"/>
                <w:szCs w:val="16"/>
                <w:lang w:val="fr-FR"/>
              </w:rPr>
            </w:pPr>
          </w:p>
        </w:tc>
        <w:tc>
          <w:tcPr>
            <w:tcW w:w="427" w:type="dxa"/>
            <w:shd w:val="solid" w:color="FFFFFF" w:fill="auto"/>
          </w:tcPr>
          <w:p w14:paraId="17BB628C"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0AC0457E" w14:textId="77777777" w:rsidR="00E91D0B" w:rsidRPr="00C96C7F" w:rsidRDefault="00E91D0B" w:rsidP="008C4905">
            <w:pPr>
              <w:pStyle w:val="TAL"/>
              <w:rPr>
                <w:sz w:val="16"/>
                <w:szCs w:val="16"/>
              </w:rPr>
            </w:pPr>
            <w:r w:rsidRPr="0021520A">
              <w:rPr>
                <w:sz w:val="16"/>
                <w:szCs w:val="16"/>
              </w:rPr>
              <w:t>RTCP mux correction</w:t>
            </w:r>
          </w:p>
        </w:tc>
        <w:tc>
          <w:tcPr>
            <w:tcW w:w="711" w:type="dxa"/>
            <w:shd w:val="solid" w:color="FFFFFF" w:fill="auto"/>
          </w:tcPr>
          <w:p w14:paraId="0D36A1D5" w14:textId="77777777" w:rsidR="00E91D0B" w:rsidRDefault="00E91D0B" w:rsidP="008C4905">
            <w:pPr>
              <w:pStyle w:val="TAC"/>
              <w:rPr>
                <w:sz w:val="16"/>
                <w:szCs w:val="16"/>
              </w:rPr>
            </w:pPr>
            <w:r>
              <w:rPr>
                <w:sz w:val="16"/>
                <w:szCs w:val="16"/>
              </w:rPr>
              <w:t>14.6.0</w:t>
            </w:r>
          </w:p>
        </w:tc>
      </w:tr>
      <w:tr w:rsidR="00E91D0B" w:rsidRPr="006B0D02" w14:paraId="101B77E2" w14:textId="77777777" w:rsidTr="009718D3">
        <w:tc>
          <w:tcPr>
            <w:tcW w:w="804" w:type="dxa"/>
            <w:shd w:val="solid" w:color="FFFFFF" w:fill="auto"/>
          </w:tcPr>
          <w:p w14:paraId="6DFFED92" w14:textId="77777777" w:rsidR="00E91D0B" w:rsidRDefault="00E91D0B" w:rsidP="008C4905">
            <w:pPr>
              <w:pStyle w:val="TAC"/>
              <w:rPr>
                <w:sz w:val="16"/>
                <w:szCs w:val="16"/>
                <w:lang w:val="fr-FR"/>
              </w:rPr>
            </w:pPr>
            <w:r>
              <w:rPr>
                <w:sz w:val="16"/>
                <w:szCs w:val="16"/>
                <w:lang w:val="fr-FR"/>
              </w:rPr>
              <w:t>2018-09</w:t>
            </w:r>
          </w:p>
        </w:tc>
        <w:tc>
          <w:tcPr>
            <w:tcW w:w="803" w:type="dxa"/>
            <w:shd w:val="solid" w:color="FFFFFF" w:fill="auto"/>
          </w:tcPr>
          <w:p w14:paraId="0E49FEE4" w14:textId="77777777" w:rsidR="00E91D0B" w:rsidRDefault="00E91D0B" w:rsidP="008C4905">
            <w:pPr>
              <w:pStyle w:val="TAC"/>
              <w:rPr>
                <w:sz w:val="16"/>
                <w:szCs w:val="16"/>
                <w:lang w:val="fr-FR"/>
              </w:rPr>
            </w:pPr>
            <w:r>
              <w:rPr>
                <w:sz w:val="16"/>
                <w:szCs w:val="16"/>
                <w:lang w:val="fr-FR"/>
              </w:rPr>
              <w:t>CT-81</w:t>
            </w:r>
          </w:p>
        </w:tc>
        <w:tc>
          <w:tcPr>
            <w:tcW w:w="1099" w:type="dxa"/>
            <w:shd w:val="solid" w:color="FFFFFF" w:fill="auto"/>
          </w:tcPr>
          <w:p w14:paraId="47C42640" w14:textId="77777777" w:rsidR="00E91D0B" w:rsidRPr="0021520A" w:rsidRDefault="00E91D0B" w:rsidP="008C4905">
            <w:pPr>
              <w:pStyle w:val="TAC"/>
              <w:rPr>
                <w:sz w:val="16"/>
                <w:szCs w:val="16"/>
              </w:rPr>
            </w:pPr>
            <w:r w:rsidRPr="00E91D0B">
              <w:rPr>
                <w:sz w:val="16"/>
                <w:szCs w:val="16"/>
              </w:rPr>
              <w:t>CP-182116</w:t>
            </w:r>
          </w:p>
        </w:tc>
        <w:tc>
          <w:tcPr>
            <w:tcW w:w="502" w:type="dxa"/>
            <w:shd w:val="solid" w:color="FFFFFF" w:fill="auto"/>
          </w:tcPr>
          <w:p w14:paraId="4AFC52A5" w14:textId="77777777" w:rsidR="00E91D0B" w:rsidRDefault="00E91D0B" w:rsidP="008C4905">
            <w:pPr>
              <w:pStyle w:val="TAL"/>
              <w:rPr>
                <w:sz w:val="16"/>
                <w:szCs w:val="16"/>
                <w:lang w:val="fr-FR"/>
              </w:rPr>
            </w:pPr>
            <w:r>
              <w:rPr>
                <w:sz w:val="16"/>
                <w:szCs w:val="16"/>
                <w:lang w:val="fr-FR"/>
              </w:rPr>
              <w:t>0404</w:t>
            </w:r>
          </w:p>
        </w:tc>
        <w:tc>
          <w:tcPr>
            <w:tcW w:w="427" w:type="dxa"/>
            <w:shd w:val="solid" w:color="FFFFFF" w:fill="auto"/>
          </w:tcPr>
          <w:p w14:paraId="4CFB6546" w14:textId="77777777" w:rsidR="00E91D0B" w:rsidRDefault="00E91D0B" w:rsidP="008C4905">
            <w:pPr>
              <w:pStyle w:val="TAR"/>
              <w:rPr>
                <w:sz w:val="16"/>
                <w:szCs w:val="16"/>
                <w:lang w:val="fr-FR"/>
              </w:rPr>
            </w:pPr>
          </w:p>
        </w:tc>
        <w:tc>
          <w:tcPr>
            <w:tcW w:w="427" w:type="dxa"/>
            <w:shd w:val="solid" w:color="FFFFFF" w:fill="auto"/>
          </w:tcPr>
          <w:p w14:paraId="63690665"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F2733F9" w14:textId="77777777" w:rsidR="00E91D0B" w:rsidRPr="0021520A" w:rsidRDefault="00E91D0B" w:rsidP="008C4905">
            <w:pPr>
              <w:pStyle w:val="TAL"/>
              <w:rPr>
                <w:sz w:val="16"/>
                <w:szCs w:val="16"/>
              </w:rPr>
            </w:pPr>
            <w:r w:rsidRPr="00E91D0B">
              <w:rPr>
                <w:sz w:val="16"/>
                <w:szCs w:val="16"/>
              </w:rPr>
              <w:t>Correction of namespace prefix for MC location XML</w:t>
            </w:r>
          </w:p>
        </w:tc>
        <w:tc>
          <w:tcPr>
            <w:tcW w:w="711" w:type="dxa"/>
            <w:shd w:val="solid" w:color="FFFFFF" w:fill="auto"/>
          </w:tcPr>
          <w:p w14:paraId="2E01A4C9" w14:textId="77777777" w:rsidR="00E91D0B" w:rsidRDefault="00E91D0B" w:rsidP="008C4905">
            <w:pPr>
              <w:pStyle w:val="TAC"/>
              <w:rPr>
                <w:sz w:val="16"/>
                <w:szCs w:val="16"/>
              </w:rPr>
            </w:pPr>
            <w:r>
              <w:rPr>
                <w:sz w:val="16"/>
                <w:szCs w:val="16"/>
              </w:rPr>
              <w:t>14.7.0</w:t>
            </w:r>
          </w:p>
        </w:tc>
      </w:tr>
      <w:tr w:rsidR="006420E6" w:rsidRPr="006B0D02" w14:paraId="406ECDA3" w14:textId="77777777" w:rsidTr="009718D3">
        <w:tc>
          <w:tcPr>
            <w:tcW w:w="804" w:type="dxa"/>
            <w:shd w:val="solid" w:color="FFFFFF" w:fill="auto"/>
          </w:tcPr>
          <w:p w14:paraId="08D2C9CF" w14:textId="77777777" w:rsidR="006420E6" w:rsidRDefault="006420E6" w:rsidP="008C4905">
            <w:pPr>
              <w:pStyle w:val="TAC"/>
              <w:rPr>
                <w:sz w:val="16"/>
                <w:szCs w:val="16"/>
                <w:lang w:val="fr-FR"/>
              </w:rPr>
            </w:pPr>
            <w:r>
              <w:rPr>
                <w:sz w:val="16"/>
                <w:szCs w:val="16"/>
                <w:lang w:val="fr-FR"/>
              </w:rPr>
              <w:t>2018-12</w:t>
            </w:r>
          </w:p>
        </w:tc>
        <w:tc>
          <w:tcPr>
            <w:tcW w:w="803" w:type="dxa"/>
            <w:shd w:val="solid" w:color="FFFFFF" w:fill="auto"/>
          </w:tcPr>
          <w:p w14:paraId="1994C03A" w14:textId="77777777" w:rsidR="006420E6" w:rsidRDefault="006420E6" w:rsidP="008C4905">
            <w:pPr>
              <w:pStyle w:val="TAC"/>
              <w:rPr>
                <w:sz w:val="16"/>
                <w:szCs w:val="16"/>
                <w:lang w:val="fr-FR"/>
              </w:rPr>
            </w:pPr>
            <w:r>
              <w:rPr>
                <w:sz w:val="16"/>
                <w:szCs w:val="16"/>
                <w:lang w:val="fr-FR"/>
              </w:rPr>
              <w:t>CT-82</w:t>
            </w:r>
          </w:p>
        </w:tc>
        <w:tc>
          <w:tcPr>
            <w:tcW w:w="1099" w:type="dxa"/>
            <w:shd w:val="solid" w:color="FFFFFF" w:fill="auto"/>
          </w:tcPr>
          <w:p w14:paraId="7A9F231F" w14:textId="77777777" w:rsidR="006420E6" w:rsidRPr="00E91D0B" w:rsidRDefault="006420E6" w:rsidP="008C4905">
            <w:pPr>
              <w:pStyle w:val="TAC"/>
              <w:rPr>
                <w:sz w:val="16"/>
                <w:szCs w:val="16"/>
              </w:rPr>
            </w:pPr>
            <w:r w:rsidRPr="006420E6">
              <w:rPr>
                <w:sz w:val="16"/>
                <w:szCs w:val="16"/>
              </w:rPr>
              <w:t>CP-183063</w:t>
            </w:r>
          </w:p>
        </w:tc>
        <w:tc>
          <w:tcPr>
            <w:tcW w:w="502" w:type="dxa"/>
            <w:shd w:val="solid" w:color="FFFFFF" w:fill="auto"/>
          </w:tcPr>
          <w:p w14:paraId="461342FD" w14:textId="77777777" w:rsidR="006420E6" w:rsidRDefault="006420E6" w:rsidP="008C4905">
            <w:pPr>
              <w:pStyle w:val="TAL"/>
              <w:rPr>
                <w:sz w:val="16"/>
                <w:szCs w:val="16"/>
                <w:lang w:val="fr-FR"/>
              </w:rPr>
            </w:pPr>
            <w:r>
              <w:rPr>
                <w:sz w:val="16"/>
                <w:szCs w:val="16"/>
                <w:lang w:val="fr-FR"/>
              </w:rPr>
              <w:t>0419</w:t>
            </w:r>
          </w:p>
        </w:tc>
        <w:tc>
          <w:tcPr>
            <w:tcW w:w="427" w:type="dxa"/>
            <w:shd w:val="solid" w:color="FFFFFF" w:fill="auto"/>
          </w:tcPr>
          <w:p w14:paraId="6BFDBEF2" w14:textId="77777777" w:rsidR="006420E6" w:rsidRDefault="006420E6" w:rsidP="008C4905">
            <w:pPr>
              <w:pStyle w:val="TAR"/>
              <w:rPr>
                <w:sz w:val="16"/>
                <w:szCs w:val="16"/>
                <w:lang w:val="fr-FR"/>
              </w:rPr>
            </w:pPr>
          </w:p>
        </w:tc>
        <w:tc>
          <w:tcPr>
            <w:tcW w:w="427" w:type="dxa"/>
            <w:shd w:val="solid" w:color="FFFFFF" w:fill="auto"/>
          </w:tcPr>
          <w:p w14:paraId="00933E5B" w14:textId="77777777" w:rsidR="006420E6" w:rsidRDefault="006420E6" w:rsidP="008C4905">
            <w:pPr>
              <w:pStyle w:val="TAC"/>
              <w:rPr>
                <w:sz w:val="16"/>
                <w:szCs w:val="16"/>
                <w:lang w:val="fr-FR"/>
              </w:rPr>
            </w:pPr>
            <w:r>
              <w:rPr>
                <w:sz w:val="16"/>
                <w:szCs w:val="16"/>
                <w:lang w:val="fr-FR"/>
              </w:rPr>
              <w:t>A</w:t>
            </w:r>
          </w:p>
        </w:tc>
        <w:tc>
          <w:tcPr>
            <w:tcW w:w="4983" w:type="dxa"/>
            <w:shd w:val="solid" w:color="FFFFFF" w:fill="auto"/>
          </w:tcPr>
          <w:p w14:paraId="2BCBE707" w14:textId="77777777" w:rsidR="006420E6" w:rsidRPr="00E91D0B" w:rsidRDefault="006420E6" w:rsidP="008C4905">
            <w:pPr>
              <w:pStyle w:val="TAL"/>
              <w:rPr>
                <w:sz w:val="16"/>
                <w:szCs w:val="16"/>
              </w:rPr>
            </w:pPr>
            <w:r w:rsidRPr="006420E6">
              <w:rPr>
                <w:sz w:val="16"/>
                <w:szCs w:val="16"/>
              </w:rPr>
              <w:t>Correct root element in presence event package</w:t>
            </w:r>
          </w:p>
        </w:tc>
        <w:tc>
          <w:tcPr>
            <w:tcW w:w="711" w:type="dxa"/>
            <w:shd w:val="solid" w:color="FFFFFF" w:fill="auto"/>
          </w:tcPr>
          <w:p w14:paraId="486AB356" w14:textId="77777777" w:rsidR="006420E6" w:rsidRDefault="006420E6" w:rsidP="008C4905">
            <w:pPr>
              <w:pStyle w:val="TAC"/>
              <w:rPr>
                <w:sz w:val="16"/>
                <w:szCs w:val="16"/>
              </w:rPr>
            </w:pPr>
            <w:r>
              <w:rPr>
                <w:sz w:val="16"/>
                <w:szCs w:val="16"/>
              </w:rPr>
              <w:t>14.8.0</w:t>
            </w:r>
          </w:p>
        </w:tc>
      </w:tr>
      <w:tr w:rsidR="009718D3" w:rsidRPr="006B0D02" w14:paraId="35831499" w14:textId="77777777" w:rsidTr="009718D3">
        <w:tc>
          <w:tcPr>
            <w:tcW w:w="804" w:type="dxa"/>
            <w:shd w:val="solid" w:color="FFFFFF" w:fill="auto"/>
          </w:tcPr>
          <w:p w14:paraId="75D3AAD9"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544E2F5B"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567B9EE2" w14:textId="77777777" w:rsidR="009718D3" w:rsidRPr="006420E6" w:rsidRDefault="009718D3" w:rsidP="009718D3">
            <w:pPr>
              <w:pStyle w:val="TAC"/>
              <w:rPr>
                <w:sz w:val="16"/>
                <w:szCs w:val="16"/>
              </w:rPr>
            </w:pPr>
            <w:r w:rsidRPr="006420E6">
              <w:rPr>
                <w:sz w:val="16"/>
                <w:szCs w:val="16"/>
              </w:rPr>
              <w:t>CP-183063</w:t>
            </w:r>
          </w:p>
        </w:tc>
        <w:tc>
          <w:tcPr>
            <w:tcW w:w="502" w:type="dxa"/>
            <w:shd w:val="solid" w:color="FFFFFF" w:fill="auto"/>
          </w:tcPr>
          <w:p w14:paraId="5F8B225C" w14:textId="77777777" w:rsidR="009718D3" w:rsidRDefault="009718D3" w:rsidP="009718D3">
            <w:pPr>
              <w:pStyle w:val="TAL"/>
              <w:rPr>
                <w:sz w:val="16"/>
                <w:szCs w:val="16"/>
                <w:lang w:val="fr-FR"/>
              </w:rPr>
            </w:pPr>
            <w:r>
              <w:rPr>
                <w:sz w:val="16"/>
                <w:szCs w:val="16"/>
                <w:lang w:val="fr-FR"/>
              </w:rPr>
              <w:t>0422</w:t>
            </w:r>
          </w:p>
        </w:tc>
        <w:tc>
          <w:tcPr>
            <w:tcW w:w="427" w:type="dxa"/>
            <w:shd w:val="solid" w:color="FFFFFF" w:fill="auto"/>
          </w:tcPr>
          <w:p w14:paraId="77B21097" w14:textId="77777777" w:rsidR="009718D3" w:rsidRDefault="009718D3" w:rsidP="009718D3">
            <w:pPr>
              <w:pStyle w:val="TAR"/>
              <w:rPr>
                <w:sz w:val="16"/>
                <w:szCs w:val="16"/>
                <w:lang w:val="fr-FR"/>
              </w:rPr>
            </w:pPr>
          </w:p>
        </w:tc>
        <w:tc>
          <w:tcPr>
            <w:tcW w:w="427" w:type="dxa"/>
            <w:shd w:val="solid" w:color="FFFFFF" w:fill="auto"/>
          </w:tcPr>
          <w:p w14:paraId="053363A6"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1F829546" w14:textId="77777777" w:rsidR="009718D3" w:rsidRPr="006420E6" w:rsidRDefault="009718D3" w:rsidP="009718D3">
            <w:pPr>
              <w:pStyle w:val="TAL"/>
              <w:rPr>
                <w:sz w:val="16"/>
                <w:szCs w:val="16"/>
              </w:rPr>
            </w:pPr>
            <w:r w:rsidRPr="006420E6">
              <w:rPr>
                <w:sz w:val="16"/>
                <w:szCs w:val="16"/>
              </w:rPr>
              <w:t>Correction of the "prefix" attribute handling</w:t>
            </w:r>
          </w:p>
        </w:tc>
        <w:tc>
          <w:tcPr>
            <w:tcW w:w="711" w:type="dxa"/>
            <w:shd w:val="solid" w:color="FFFFFF" w:fill="auto"/>
          </w:tcPr>
          <w:p w14:paraId="6FA55A38" w14:textId="77777777" w:rsidR="009718D3" w:rsidRDefault="009718D3" w:rsidP="009718D3">
            <w:pPr>
              <w:pStyle w:val="TAC"/>
              <w:rPr>
                <w:sz w:val="16"/>
                <w:szCs w:val="16"/>
              </w:rPr>
            </w:pPr>
            <w:r w:rsidRPr="003F0B82">
              <w:rPr>
                <w:sz w:val="16"/>
                <w:szCs w:val="16"/>
              </w:rPr>
              <w:t>14.8.0</w:t>
            </w:r>
          </w:p>
        </w:tc>
      </w:tr>
      <w:tr w:rsidR="009718D3" w:rsidRPr="006B0D02" w14:paraId="7B7C1AF8" w14:textId="77777777" w:rsidTr="009718D3">
        <w:tc>
          <w:tcPr>
            <w:tcW w:w="804" w:type="dxa"/>
            <w:shd w:val="solid" w:color="FFFFFF" w:fill="auto"/>
          </w:tcPr>
          <w:p w14:paraId="00BA0DF9"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7CB6BB81"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094450F5" w14:textId="77777777" w:rsidR="009718D3" w:rsidRPr="006420E6" w:rsidRDefault="009718D3" w:rsidP="009718D3">
            <w:pPr>
              <w:pStyle w:val="TAC"/>
              <w:rPr>
                <w:sz w:val="16"/>
                <w:szCs w:val="16"/>
              </w:rPr>
            </w:pPr>
            <w:r w:rsidRPr="006420E6">
              <w:rPr>
                <w:sz w:val="16"/>
                <w:szCs w:val="16"/>
              </w:rPr>
              <w:t>CP-183058</w:t>
            </w:r>
          </w:p>
        </w:tc>
        <w:tc>
          <w:tcPr>
            <w:tcW w:w="502" w:type="dxa"/>
            <w:shd w:val="solid" w:color="FFFFFF" w:fill="auto"/>
          </w:tcPr>
          <w:p w14:paraId="1CE28738" w14:textId="77777777" w:rsidR="009718D3" w:rsidRDefault="009718D3" w:rsidP="009718D3">
            <w:pPr>
              <w:pStyle w:val="TAL"/>
              <w:rPr>
                <w:sz w:val="16"/>
                <w:szCs w:val="16"/>
                <w:lang w:val="fr-FR"/>
              </w:rPr>
            </w:pPr>
            <w:r>
              <w:rPr>
                <w:sz w:val="16"/>
                <w:szCs w:val="16"/>
                <w:lang w:val="fr-FR"/>
              </w:rPr>
              <w:t>0424</w:t>
            </w:r>
          </w:p>
        </w:tc>
        <w:tc>
          <w:tcPr>
            <w:tcW w:w="427" w:type="dxa"/>
            <w:shd w:val="solid" w:color="FFFFFF" w:fill="auto"/>
          </w:tcPr>
          <w:p w14:paraId="396A3C5F" w14:textId="77777777" w:rsidR="009718D3" w:rsidRDefault="009718D3" w:rsidP="009718D3">
            <w:pPr>
              <w:pStyle w:val="TAR"/>
              <w:rPr>
                <w:sz w:val="16"/>
                <w:szCs w:val="16"/>
                <w:lang w:val="fr-FR"/>
              </w:rPr>
            </w:pPr>
          </w:p>
        </w:tc>
        <w:tc>
          <w:tcPr>
            <w:tcW w:w="427" w:type="dxa"/>
            <w:shd w:val="solid" w:color="FFFFFF" w:fill="auto"/>
          </w:tcPr>
          <w:p w14:paraId="3B9AD7DD" w14:textId="77777777" w:rsidR="009718D3" w:rsidRDefault="009718D3" w:rsidP="009718D3">
            <w:pPr>
              <w:pStyle w:val="TAC"/>
              <w:rPr>
                <w:sz w:val="16"/>
                <w:szCs w:val="16"/>
                <w:lang w:val="fr-FR"/>
              </w:rPr>
            </w:pPr>
            <w:r>
              <w:rPr>
                <w:sz w:val="16"/>
                <w:szCs w:val="16"/>
                <w:lang w:val="fr-FR"/>
              </w:rPr>
              <w:t>F</w:t>
            </w:r>
          </w:p>
        </w:tc>
        <w:tc>
          <w:tcPr>
            <w:tcW w:w="4983" w:type="dxa"/>
            <w:shd w:val="solid" w:color="FFFFFF" w:fill="auto"/>
          </w:tcPr>
          <w:p w14:paraId="3E57FA79" w14:textId="77777777" w:rsidR="009718D3" w:rsidRPr="006420E6" w:rsidRDefault="009718D3" w:rsidP="009718D3">
            <w:pPr>
              <w:pStyle w:val="TAL"/>
              <w:rPr>
                <w:sz w:val="16"/>
                <w:szCs w:val="16"/>
              </w:rPr>
            </w:pPr>
            <w:r w:rsidRPr="006420E6">
              <w:rPr>
                <w:sz w:val="16"/>
                <w:szCs w:val="16"/>
              </w:rPr>
              <w:t>Removal of editor's notes</w:t>
            </w:r>
          </w:p>
        </w:tc>
        <w:tc>
          <w:tcPr>
            <w:tcW w:w="711" w:type="dxa"/>
            <w:shd w:val="solid" w:color="FFFFFF" w:fill="auto"/>
          </w:tcPr>
          <w:p w14:paraId="5030CED8" w14:textId="77777777" w:rsidR="009718D3" w:rsidRDefault="009718D3" w:rsidP="009718D3">
            <w:pPr>
              <w:pStyle w:val="TAC"/>
              <w:rPr>
                <w:sz w:val="16"/>
                <w:szCs w:val="16"/>
              </w:rPr>
            </w:pPr>
            <w:r w:rsidRPr="003F0B82">
              <w:rPr>
                <w:sz w:val="16"/>
                <w:szCs w:val="16"/>
              </w:rPr>
              <w:t>14.8.0</w:t>
            </w:r>
          </w:p>
        </w:tc>
      </w:tr>
      <w:tr w:rsidR="009718D3" w:rsidRPr="006B0D02" w14:paraId="476FDEF3" w14:textId="77777777" w:rsidTr="009718D3">
        <w:tc>
          <w:tcPr>
            <w:tcW w:w="804" w:type="dxa"/>
            <w:shd w:val="solid" w:color="FFFFFF" w:fill="auto"/>
          </w:tcPr>
          <w:p w14:paraId="63238883"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6539037F"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57480D48" w14:textId="77777777" w:rsidR="009718D3" w:rsidRPr="006420E6" w:rsidRDefault="009718D3" w:rsidP="009718D3">
            <w:pPr>
              <w:pStyle w:val="TAC"/>
              <w:rPr>
                <w:sz w:val="16"/>
                <w:szCs w:val="16"/>
              </w:rPr>
            </w:pPr>
            <w:r w:rsidRPr="006420E6">
              <w:rPr>
                <w:sz w:val="16"/>
                <w:szCs w:val="16"/>
              </w:rPr>
              <w:t>CP-183058</w:t>
            </w:r>
          </w:p>
        </w:tc>
        <w:tc>
          <w:tcPr>
            <w:tcW w:w="502" w:type="dxa"/>
            <w:shd w:val="solid" w:color="FFFFFF" w:fill="auto"/>
          </w:tcPr>
          <w:p w14:paraId="02325D73" w14:textId="77777777" w:rsidR="009718D3" w:rsidRDefault="009718D3" w:rsidP="009718D3">
            <w:pPr>
              <w:pStyle w:val="TAL"/>
              <w:rPr>
                <w:sz w:val="16"/>
                <w:szCs w:val="16"/>
                <w:lang w:val="fr-FR"/>
              </w:rPr>
            </w:pPr>
            <w:r>
              <w:rPr>
                <w:sz w:val="16"/>
                <w:szCs w:val="16"/>
                <w:lang w:val="fr-FR"/>
              </w:rPr>
              <w:t>0427</w:t>
            </w:r>
          </w:p>
        </w:tc>
        <w:tc>
          <w:tcPr>
            <w:tcW w:w="427" w:type="dxa"/>
            <w:shd w:val="solid" w:color="FFFFFF" w:fill="auto"/>
          </w:tcPr>
          <w:p w14:paraId="6137B388" w14:textId="77777777" w:rsidR="009718D3" w:rsidRDefault="009718D3" w:rsidP="009718D3">
            <w:pPr>
              <w:pStyle w:val="TAR"/>
              <w:rPr>
                <w:sz w:val="16"/>
                <w:szCs w:val="16"/>
                <w:lang w:val="fr-FR"/>
              </w:rPr>
            </w:pPr>
            <w:r>
              <w:rPr>
                <w:sz w:val="16"/>
                <w:szCs w:val="16"/>
                <w:lang w:val="fr-FR"/>
              </w:rPr>
              <w:t>2</w:t>
            </w:r>
          </w:p>
        </w:tc>
        <w:tc>
          <w:tcPr>
            <w:tcW w:w="427" w:type="dxa"/>
            <w:shd w:val="solid" w:color="FFFFFF" w:fill="auto"/>
          </w:tcPr>
          <w:p w14:paraId="30EF4F70" w14:textId="77777777" w:rsidR="009718D3" w:rsidRDefault="009718D3" w:rsidP="009718D3">
            <w:pPr>
              <w:pStyle w:val="TAC"/>
              <w:rPr>
                <w:sz w:val="16"/>
                <w:szCs w:val="16"/>
                <w:lang w:val="fr-FR"/>
              </w:rPr>
            </w:pPr>
            <w:r>
              <w:rPr>
                <w:sz w:val="16"/>
                <w:szCs w:val="16"/>
                <w:lang w:val="fr-FR"/>
              </w:rPr>
              <w:t>F</w:t>
            </w:r>
          </w:p>
        </w:tc>
        <w:tc>
          <w:tcPr>
            <w:tcW w:w="4983" w:type="dxa"/>
            <w:shd w:val="solid" w:color="FFFFFF" w:fill="auto"/>
          </w:tcPr>
          <w:p w14:paraId="67C73CCC" w14:textId="77777777" w:rsidR="009718D3" w:rsidRPr="006420E6" w:rsidRDefault="009718D3" w:rsidP="009718D3">
            <w:pPr>
              <w:pStyle w:val="TAL"/>
              <w:rPr>
                <w:sz w:val="16"/>
                <w:szCs w:val="16"/>
              </w:rPr>
            </w:pPr>
            <w:r w:rsidRPr="006420E6">
              <w:rPr>
                <w:sz w:val="16"/>
                <w:szCs w:val="16"/>
              </w:rPr>
              <w:t>Align broadcast group call release with stage 2</w:t>
            </w:r>
          </w:p>
        </w:tc>
        <w:tc>
          <w:tcPr>
            <w:tcW w:w="711" w:type="dxa"/>
            <w:shd w:val="solid" w:color="FFFFFF" w:fill="auto"/>
          </w:tcPr>
          <w:p w14:paraId="61745864" w14:textId="77777777" w:rsidR="009718D3" w:rsidRDefault="009718D3" w:rsidP="009718D3">
            <w:pPr>
              <w:pStyle w:val="TAC"/>
              <w:rPr>
                <w:sz w:val="16"/>
                <w:szCs w:val="16"/>
              </w:rPr>
            </w:pPr>
            <w:r w:rsidRPr="003F0B82">
              <w:rPr>
                <w:sz w:val="16"/>
                <w:szCs w:val="16"/>
              </w:rPr>
              <w:t>14.8.0</w:t>
            </w:r>
          </w:p>
        </w:tc>
      </w:tr>
      <w:tr w:rsidR="009718D3" w:rsidRPr="006B0D02" w14:paraId="6344AE59" w14:textId="77777777" w:rsidTr="009718D3">
        <w:tc>
          <w:tcPr>
            <w:tcW w:w="804" w:type="dxa"/>
            <w:shd w:val="solid" w:color="FFFFFF" w:fill="auto"/>
          </w:tcPr>
          <w:p w14:paraId="29C8FC53"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1E84D325"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68A507DC" w14:textId="77777777" w:rsidR="009718D3" w:rsidRPr="006420E6" w:rsidRDefault="009718D3" w:rsidP="009718D3">
            <w:pPr>
              <w:pStyle w:val="TAC"/>
              <w:rPr>
                <w:sz w:val="16"/>
                <w:szCs w:val="16"/>
              </w:rPr>
            </w:pPr>
            <w:r w:rsidRPr="00166BD2">
              <w:rPr>
                <w:sz w:val="16"/>
                <w:szCs w:val="16"/>
              </w:rPr>
              <w:t>CP-183063</w:t>
            </w:r>
          </w:p>
        </w:tc>
        <w:tc>
          <w:tcPr>
            <w:tcW w:w="502" w:type="dxa"/>
            <w:shd w:val="solid" w:color="FFFFFF" w:fill="auto"/>
          </w:tcPr>
          <w:p w14:paraId="1E2B5F76" w14:textId="77777777" w:rsidR="009718D3" w:rsidRDefault="009718D3" w:rsidP="009718D3">
            <w:pPr>
              <w:pStyle w:val="TAL"/>
              <w:rPr>
                <w:sz w:val="16"/>
                <w:szCs w:val="16"/>
                <w:lang w:val="fr-FR"/>
              </w:rPr>
            </w:pPr>
            <w:r>
              <w:rPr>
                <w:sz w:val="16"/>
                <w:szCs w:val="16"/>
                <w:lang w:val="fr-FR"/>
              </w:rPr>
              <w:t>0437</w:t>
            </w:r>
          </w:p>
        </w:tc>
        <w:tc>
          <w:tcPr>
            <w:tcW w:w="427" w:type="dxa"/>
            <w:shd w:val="solid" w:color="FFFFFF" w:fill="auto"/>
          </w:tcPr>
          <w:p w14:paraId="00F9F1DC"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0FC03D0C"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5CF2AAB5" w14:textId="77777777" w:rsidR="009718D3" w:rsidRPr="006420E6" w:rsidRDefault="009718D3" w:rsidP="009718D3">
            <w:pPr>
              <w:pStyle w:val="TAL"/>
              <w:rPr>
                <w:sz w:val="16"/>
                <w:szCs w:val="16"/>
              </w:rPr>
            </w:pPr>
            <w:r w:rsidRPr="00166BD2">
              <w:rPr>
                <w:sz w:val="16"/>
                <w:szCs w:val="16"/>
              </w:rPr>
              <w:t xml:space="preserve">Incorrect </w:t>
            </w:r>
            <w:r w:rsidR="00E374A4">
              <w:rPr>
                <w:sz w:val="16"/>
                <w:szCs w:val="16"/>
              </w:rPr>
              <w:t>clause</w:t>
            </w:r>
            <w:r w:rsidRPr="00166BD2">
              <w:rPr>
                <w:sz w:val="16"/>
                <w:szCs w:val="16"/>
              </w:rPr>
              <w:t xml:space="preserve"> reference</w:t>
            </w:r>
          </w:p>
        </w:tc>
        <w:tc>
          <w:tcPr>
            <w:tcW w:w="711" w:type="dxa"/>
            <w:shd w:val="solid" w:color="FFFFFF" w:fill="auto"/>
          </w:tcPr>
          <w:p w14:paraId="648BD3AE" w14:textId="77777777" w:rsidR="009718D3" w:rsidRDefault="009718D3" w:rsidP="009718D3">
            <w:pPr>
              <w:pStyle w:val="TAC"/>
              <w:rPr>
                <w:sz w:val="16"/>
                <w:szCs w:val="16"/>
              </w:rPr>
            </w:pPr>
            <w:r w:rsidRPr="003F0B82">
              <w:rPr>
                <w:sz w:val="16"/>
                <w:szCs w:val="16"/>
              </w:rPr>
              <w:t>14.8.0</w:t>
            </w:r>
          </w:p>
        </w:tc>
      </w:tr>
      <w:tr w:rsidR="009718D3" w:rsidRPr="006B0D02" w14:paraId="48B2E024" w14:textId="77777777" w:rsidTr="009718D3">
        <w:tc>
          <w:tcPr>
            <w:tcW w:w="804" w:type="dxa"/>
            <w:shd w:val="solid" w:color="FFFFFF" w:fill="auto"/>
          </w:tcPr>
          <w:p w14:paraId="5CE17B00"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513893B4"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02873F07" w14:textId="77777777" w:rsidR="009718D3" w:rsidRPr="00166BD2" w:rsidRDefault="009718D3" w:rsidP="009718D3">
            <w:pPr>
              <w:pStyle w:val="TAC"/>
              <w:rPr>
                <w:sz w:val="16"/>
                <w:szCs w:val="16"/>
              </w:rPr>
            </w:pPr>
            <w:r w:rsidRPr="00166BD2">
              <w:rPr>
                <w:sz w:val="16"/>
                <w:szCs w:val="16"/>
              </w:rPr>
              <w:t>CP-183058</w:t>
            </w:r>
          </w:p>
        </w:tc>
        <w:tc>
          <w:tcPr>
            <w:tcW w:w="502" w:type="dxa"/>
            <w:shd w:val="solid" w:color="FFFFFF" w:fill="auto"/>
          </w:tcPr>
          <w:p w14:paraId="1989B2D5" w14:textId="77777777" w:rsidR="009718D3" w:rsidRDefault="009718D3" w:rsidP="009718D3">
            <w:pPr>
              <w:pStyle w:val="TAL"/>
              <w:rPr>
                <w:sz w:val="16"/>
                <w:szCs w:val="16"/>
                <w:lang w:val="fr-FR"/>
              </w:rPr>
            </w:pPr>
            <w:r>
              <w:rPr>
                <w:sz w:val="16"/>
                <w:szCs w:val="16"/>
                <w:lang w:val="fr-FR"/>
              </w:rPr>
              <w:t>0438</w:t>
            </w:r>
          </w:p>
        </w:tc>
        <w:tc>
          <w:tcPr>
            <w:tcW w:w="427" w:type="dxa"/>
            <w:shd w:val="solid" w:color="FFFFFF" w:fill="auto"/>
          </w:tcPr>
          <w:p w14:paraId="529E4D34"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1E049ABC" w14:textId="77777777" w:rsidR="009718D3" w:rsidRDefault="009718D3" w:rsidP="009718D3">
            <w:pPr>
              <w:pStyle w:val="TAC"/>
              <w:rPr>
                <w:sz w:val="16"/>
                <w:szCs w:val="16"/>
                <w:lang w:val="fr-FR"/>
              </w:rPr>
            </w:pPr>
            <w:r>
              <w:rPr>
                <w:sz w:val="16"/>
                <w:szCs w:val="16"/>
                <w:lang w:val="fr-FR"/>
              </w:rPr>
              <w:t>F</w:t>
            </w:r>
          </w:p>
        </w:tc>
        <w:tc>
          <w:tcPr>
            <w:tcW w:w="4983" w:type="dxa"/>
            <w:shd w:val="solid" w:color="FFFFFF" w:fill="auto"/>
          </w:tcPr>
          <w:p w14:paraId="31B0E5C8" w14:textId="77777777" w:rsidR="009718D3" w:rsidRPr="00166BD2" w:rsidRDefault="009718D3" w:rsidP="009718D3">
            <w:pPr>
              <w:pStyle w:val="TAL"/>
              <w:rPr>
                <w:sz w:val="16"/>
                <w:szCs w:val="16"/>
              </w:rPr>
            </w:pPr>
            <w:r w:rsidRPr="00166BD2">
              <w:rPr>
                <w:sz w:val="16"/>
                <w:szCs w:val="16"/>
              </w:rPr>
              <w:t xml:space="preserve">Removal of references to a voided </w:t>
            </w:r>
            <w:r w:rsidR="00E374A4">
              <w:rPr>
                <w:sz w:val="16"/>
                <w:szCs w:val="16"/>
              </w:rPr>
              <w:t>clause</w:t>
            </w:r>
          </w:p>
        </w:tc>
        <w:tc>
          <w:tcPr>
            <w:tcW w:w="711" w:type="dxa"/>
            <w:shd w:val="solid" w:color="FFFFFF" w:fill="auto"/>
          </w:tcPr>
          <w:p w14:paraId="6A6BE812" w14:textId="77777777" w:rsidR="009718D3" w:rsidRDefault="009718D3" w:rsidP="009718D3">
            <w:pPr>
              <w:pStyle w:val="TAC"/>
              <w:rPr>
                <w:sz w:val="16"/>
                <w:szCs w:val="16"/>
              </w:rPr>
            </w:pPr>
            <w:r w:rsidRPr="003F0B82">
              <w:rPr>
                <w:sz w:val="16"/>
                <w:szCs w:val="16"/>
              </w:rPr>
              <w:t>14.8.0</w:t>
            </w:r>
          </w:p>
        </w:tc>
      </w:tr>
      <w:tr w:rsidR="009718D3" w:rsidRPr="006B0D02" w14:paraId="23A74996" w14:textId="77777777" w:rsidTr="009718D3">
        <w:tc>
          <w:tcPr>
            <w:tcW w:w="804" w:type="dxa"/>
            <w:shd w:val="solid" w:color="FFFFFF" w:fill="auto"/>
          </w:tcPr>
          <w:p w14:paraId="114DAA9C"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6B96DADE"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15575955" w14:textId="77777777" w:rsidR="009718D3" w:rsidRPr="00166BD2" w:rsidRDefault="009718D3" w:rsidP="009718D3">
            <w:pPr>
              <w:pStyle w:val="TAC"/>
              <w:rPr>
                <w:sz w:val="16"/>
                <w:szCs w:val="16"/>
              </w:rPr>
            </w:pPr>
            <w:r w:rsidRPr="00166BD2">
              <w:rPr>
                <w:sz w:val="16"/>
                <w:szCs w:val="16"/>
              </w:rPr>
              <w:t>CP-183064</w:t>
            </w:r>
          </w:p>
        </w:tc>
        <w:tc>
          <w:tcPr>
            <w:tcW w:w="502" w:type="dxa"/>
            <w:shd w:val="solid" w:color="FFFFFF" w:fill="auto"/>
          </w:tcPr>
          <w:p w14:paraId="530ACDE5" w14:textId="77777777" w:rsidR="009718D3" w:rsidRDefault="009718D3" w:rsidP="009718D3">
            <w:pPr>
              <w:pStyle w:val="TAL"/>
              <w:rPr>
                <w:sz w:val="16"/>
                <w:szCs w:val="16"/>
                <w:lang w:val="fr-FR"/>
              </w:rPr>
            </w:pPr>
            <w:r>
              <w:rPr>
                <w:sz w:val="16"/>
                <w:szCs w:val="16"/>
                <w:lang w:val="fr-FR"/>
              </w:rPr>
              <w:t>0442</w:t>
            </w:r>
          </w:p>
        </w:tc>
        <w:tc>
          <w:tcPr>
            <w:tcW w:w="427" w:type="dxa"/>
            <w:shd w:val="solid" w:color="FFFFFF" w:fill="auto"/>
          </w:tcPr>
          <w:p w14:paraId="6089B6FC" w14:textId="77777777" w:rsidR="009718D3" w:rsidRDefault="009718D3" w:rsidP="009718D3">
            <w:pPr>
              <w:pStyle w:val="TAR"/>
              <w:rPr>
                <w:sz w:val="16"/>
                <w:szCs w:val="16"/>
                <w:lang w:val="fr-FR"/>
              </w:rPr>
            </w:pPr>
            <w:r>
              <w:rPr>
                <w:sz w:val="16"/>
                <w:szCs w:val="16"/>
                <w:lang w:val="fr-FR"/>
              </w:rPr>
              <w:t>2</w:t>
            </w:r>
          </w:p>
        </w:tc>
        <w:tc>
          <w:tcPr>
            <w:tcW w:w="427" w:type="dxa"/>
            <w:shd w:val="solid" w:color="FFFFFF" w:fill="auto"/>
          </w:tcPr>
          <w:p w14:paraId="1E3DD7DC"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458EE57E" w14:textId="77777777" w:rsidR="009718D3" w:rsidRPr="00166BD2" w:rsidRDefault="009718D3" w:rsidP="009718D3">
            <w:pPr>
              <w:pStyle w:val="TAL"/>
              <w:rPr>
                <w:sz w:val="16"/>
                <w:szCs w:val="16"/>
              </w:rPr>
            </w:pPr>
            <w:r w:rsidRPr="00166BD2">
              <w:rPr>
                <w:sz w:val="16"/>
                <w:szCs w:val="16"/>
              </w:rPr>
              <w:t xml:space="preserve">Off-network corrections to </w:t>
            </w:r>
            <w:r w:rsidR="00E374A4">
              <w:rPr>
                <w:sz w:val="16"/>
                <w:szCs w:val="16"/>
              </w:rPr>
              <w:t>clause</w:t>
            </w:r>
            <w:r w:rsidRPr="00166BD2">
              <w:rPr>
                <w:sz w:val="16"/>
                <w:szCs w:val="16"/>
              </w:rPr>
              <w:t>s with multiple beginning states</w:t>
            </w:r>
          </w:p>
        </w:tc>
        <w:tc>
          <w:tcPr>
            <w:tcW w:w="711" w:type="dxa"/>
            <w:shd w:val="solid" w:color="FFFFFF" w:fill="auto"/>
          </w:tcPr>
          <w:p w14:paraId="1606F30F" w14:textId="77777777" w:rsidR="009718D3" w:rsidRDefault="009718D3" w:rsidP="009718D3">
            <w:pPr>
              <w:pStyle w:val="TAC"/>
              <w:rPr>
                <w:sz w:val="16"/>
                <w:szCs w:val="16"/>
              </w:rPr>
            </w:pPr>
            <w:r w:rsidRPr="003F0B82">
              <w:rPr>
                <w:sz w:val="16"/>
                <w:szCs w:val="16"/>
              </w:rPr>
              <w:t>14.8.0</w:t>
            </w:r>
          </w:p>
        </w:tc>
      </w:tr>
      <w:tr w:rsidR="009718D3" w:rsidRPr="006B0D02" w14:paraId="5B8E24A1" w14:textId="77777777" w:rsidTr="009718D3">
        <w:tc>
          <w:tcPr>
            <w:tcW w:w="804" w:type="dxa"/>
            <w:shd w:val="solid" w:color="FFFFFF" w:fill="auto"/>
          </w:tcPr>
          <w:p w14:paraId="63BECFBD"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2A34741B"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3956FF9C" w14:textId="77777777" w:rsidR="009718D3" w:rsidRPr="00166BD2" w:rsidRDefault="009718D3" w:rsidP="009718D3">
            <w:pPr>
              <w:pStyle w:val="TAC"/>
              <w:rPr>
                <w:sz w:val="16"/>
                <w:szCs w:val="16"/>
              </w:rPr>
            </w:pPr>
            <w:r w:rsidRPr="00166BD2">
              <w:rPr>
                <w:sz w:val="16"/>
                <w:szCs w:val="16"/>
              </w:rPr>
              <w:t>CP-183064</w:t>
            </w:r>
          </w:p>
        </w:tc>
        <w:tc>
          <w:tcPr>
            <w:tcW w:w="502" w:type="dxa"/>
            <w:shd w:val="solid" w:color="FFFFFF" w:fill="auto"/>
          </w:tcPr>
          <w:p w14:paraId="5998C84E" w14:textId="77777777" w:rsidR="009718D3" w:rsidRDefault="009718D3" w:rsidP="009718D3">
            <w:pPr>
              <w:pStyle w:val="TAL"/>
              <w:rPr>
                <w:sz w:val="16"/>
                <w:szCs w:val="16"/>
                <w:lang w:val="fr-FR"/>
              </w:rPr>
            </w:pPr>
            <w:r>
              <w:rPr>
                <w:sz w:val="16"/>
                <w:szCs w:val="16"/>
                <w:lang w:val="fr-FR"/>
              </w:rPr>
              <w:t>0445</w:t>
            </w:r>
          </w:p>
        </w:tc>
        <w:tc>
          <w:tcPr>
            <w:tcW w:w="427" w:type="dxa"/>
            <w:shd w:val="solid" w:color="FFFFFF" w:fill="auto"/>
          </w:tcPr>
          <w:p w14:paraId="554940DC" w14:textId="77777777" w:rsidR="009718D3" w:rsidRDefault="009718D3" w:rsidP="009718D3">
            <w:pPr>
              <w:pStyle w:val="TAR"/>
              <w:rPr>
                <w:sz w:val="16"/>
                <w:szCs w:val="16"/>
                <w:lang w:val="fr-FR"/>
              </w:rPr>
            </w:pPr>
            <w:r>
              <w:rPr>
                <w:sz w:val="16"/>
                <w:szCs w:val="16"/>
                <w:lang w:val="fr-FR"/>
              </w:rPr>
              <w:t>2</w:t>
            </w:r>
          </w:p>
        </w:tc>
        <w:tc>
          <w:tcPr>
            <w:tcW w:w="427" w:type="dxa"/>
            <w:shd w:val="solid" w:color="FFFFFF" w:fill="auto"/>
          </w:tcPr>
          <w:p w14:paraId="764A20AB"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14D43DC7" w14:textId="77777777" w:rsidR="009718D3" w:rsidRPr="00166BD2" w:rsidRDefault="009718D3" w:rsidP="009718D3">
            <w:pPr>
              <w:pStyle w:val="TAL"/>
              <w:rPr>
                <w:sz w:val="16"/>
                <w:szCs w:val="16"/>
              </w:rPr>
            </w:pPr>
            <w:r w:rsidRPr="00166BD2">
              <w:rPr>
                <w:sz w:val="16"/>
                <w:szCs w:val="16"/>
              </w:rPr>
              <w:t xml:space="preserve">Off-Network cleanup of timers </w:t>
            </w:r>
          </w:p>
        </w:tc>
        <w:tc>
          <w:tcPr>
            <w:tcW w:w="711" w:type="dxa"/>
            <w:shd w:val="solid" w:color="FFFFFF" w:fill="auto"/>
          </w:tcPr>
          <w:p w14:paraId="2D52C64C" w14:textId="77777777" w:rsidR="009718D3" w:rsidRDefault="009718D3" w:rsidP="009718D3">
            <w:pPr>
              <w:pStyle w:val="TAC"/>
              <w:rPr>
                <w:sz w:val="16"/>
                <w:szCs w:val="16"/>
              </w:rPr>
            </w:pPr>
            <w:r w:rsidRPr="003F0B82">
              <w:rPr>
                <w:sz w:val="16"/>
                <w:szCs w:val="16"/>
              </w:rPr>
              <w:t>14.8.0</w:t>
            </w:r>
          </w:p>
        </w:tc>
      </w:tr>
      <w:tr w:rsidR="009718D3" w:rsidRPr="006B0D02" w14:paraId="128EA4E1" w14:textId="77777777" w:rsidTr="009718D3">
        <w:tc>
          <w:tcPr>
            <w:tcW w:w="804" w:type="dxa"/>
            <w:shd w:val="solid" w:color="FFFFFF" w:fill="auto"/>
          </w:tcPr>
          <w:p w14:paraId="77201837"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254DED1E"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398E6A8C" w14:textId="77777777" w:rsidR="009718D3" w:rsidRPr="00166BD2" w:rsidRDefault="009718D3" w:rsidP="009718D3">
            <w:pPr>
              <w:pStyle w:val="TAC"/>
              <w:rPr>
                <w:sz w:val="16"/>
                <w:szCs w:val="16"/>
              </w:rPr>
            </w:pPr>
            <w:r w:rsidRPr="00166BD2">
              <w:rPr>
                <w:sz w:val="16"/>
                <w:szCs w:val="16"/>
              </w:rPr>
              <w:t>CP-183063</w:t>
            </w:r>
          </w:p>
        </w:tc>
        <w:tc>
          <w:tcPr>
            <w:tcW w:w="502" w:type="dxa"/>
            <w:shd w:val="solid" w:color="FFFFFF" w:fill="auto"/>
          </w:tcPr>
          <w:p w14:paraId="279A3DC0" w14:textId="77777777" w:rsidR="009718D3" w:rsidRDefault="009718D3" w:rsidP="009718D3">
            <w:pPr>
              <w:pStyle w:val="TAL"/>
              <w:rPr>
                <w:sz w:val="16"/>
                <w:szCs w:val="16"/>
                <w:lang w:val="fr-FR"/>
              </w:rPr>
            </w:pPr>
            <w:r>
              <w:rPr>
                <w:sz w:val="16"/>
                <w:szCs w:val="16"/>
                <w:lang w:val="fr-FR"/>
              </w:rPr>
              <w:t>0448</w:t>
            </w:r>
          </w:p>
        </w:tc>
        <w:tc>
          <w:tcPr>
            <w:tcW w:w="427" w:type="dxa"/>
            <w:shd w:val="solid" w:color="FFFFFF" w:fill="auto"/>
          </w:tcPr>
          <w:p w14:paraId="633FADC3"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1CFA08D4"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3F317193" w14:textId="77777777" w:rsidR="009718D3" w:rsidRPr="00166BD2" w:rsidRDefault="009718D3" w:rsidP="009718D3">
            <w:pPr>
              <w:pStyle w:val="TAL"/>
              <w:rPr>
                <w:sz w:val="16"/>
                <w:szCs w:val="16"/>
              </w:rPr>
            </w:pPr>
            <w:r w:rsidRPr="00166BD2">
              <w:rPr>
                <w:sz w:val="16"/>
                <w:szCs w:val="16"/>
              </w:rPr>
              <w:t xml:space="preserve">Off-network corrections to off-network private call type control </w:t>
            </w:r>
          </w:p>
        </w:tc>
        <w:tc>
          <w:tcPr>
            <w:tcW w:w="711" w:type="dxa"/>
            <w:shd w:val="solid" w:color="FFFFFF" w:fill="auto"/>
          </w:tcPr>
          <w:p w14:paraId="66DEF5F5" w14:textId="77777777" w:rsidR="009718D3" w:rsidRDefault="009718D3" w:rsidP="009718D3">
            <w:pPr>
              <w:pStyle w:val="TAC"/>
              <w:rPr>
                <w:sz w:val="16"/>
                <w:szCs w:val="16"/>
              </w:rPr>
            </w:pPr>
            <w:r w:rsidRPr="003F0B82">
              <w:rPr>
                <w:sz w:val="16"/>
                <w:szCs w:val="16"/>
              </w:rPr>
              <w:t>14.8.0</w:t>
            </w:r>
          </w:p>
        </w:tc>
      </w:tr>
      <w:tr w:rsidR="009718D3" w:rsidRPr="006B0D02" w14:paraId="36B0ABE6" w14:textId="77777777" w:rsidTr="009718D3">
        <w:tc>
          <w:tcPr>
            <w:tcW w:w="804" w:type="dxa"/>
            <w:shd w:val="solid" w:color="FFFFFF" w:fill="auto"/>
          </w:tcPr>
          <w:p w14:paraId="0557FC4C"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1B7697B3"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2FA66853" w14:textId="77777777" w:rsidR="009718D3" w:rsidRPr="00166BD2" w:rsidRDefault="009718D3" w:rsidP="009718D3">
            <w:pPr>
              <w:pStyle w:val="TAC"/>
              <w:rPr>
                <w:sz w:val="16"/>
                <w:szCs w:val="16"/>
              </w:rPr>
            </w:pPr>
            <w:r w:rsidRPr="009718D3">
              <w:rPr>
                <w:sz w:val="16"/>
                <w:szCs w:val="16"/>
              </w:rPr>
              <w:t>CP-183063</w:t>
            </w:r>
          </w:p>
        </w:tc>
        <w:tc>
          <w:tcPr>
            <w:tcW w:w="502" w:type="dxa"/>
            <w:shd w:val="solid" w:color="FFFFFF" w:fill="auto"/>
          </w:tcPr>
          <w:p w14:paraId="1DFCF7C5" w14:textId="77777777" w:rsidR="009718D3" w:rsidRDefault="009718D3" w:rsidP="009718D3">
            <w:pPr>
              <w:pStyle w:val="TAL"/>
              <w:rPr>
                <w:sz w:val="16"/>
                <w:szCs w:val="16"/>
                <w:lang w:val="fr-FR"/>
              </w:rPr>
            </w:pPr>
            <w:r>
              <w:rPr>
                <w:sz w:val="16"/>
                <w:szCs w:val="16"/>
                <w:lang w:val="fr-FR"/>
              </w:rPr>
              <w:t>0451</w:t>
            </w:r>
          </w:p>
        </w:tc>
        <w:tc>
          <w:tcPr>
            <w:tcW w:w="427" w:type="dxa"/>
            <w:shd w:val="solid" w:color="FFFFFF" w:fill="auto"/>
          </w:tcPr>
          <w:p w14:paraId="0CB9FC36"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560D6D92"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5C315E97" w14:textId="77777777" w:rsidR="009718D3" w:rsidRPr="00166BD2" w:rsidRDefault="009718D3" w:rsidP="009718D3">
            <w:pPr>
              <w:pStyle w:val="TAL"/>
              <w:rPr>
                <w:sz w:val="16"/>
                <w:szCs w:val="16"/>
              </w:rPr>
            </w:pPr>
            <w:r w:rsidRPr="009718D3">
              <w:rPr>
                <w:sz w:val="16"/>
                <w:szCs w:val="16"/>
              </w:rPr>
              <w:t>Off-network corrections to call control and call type control</w:t>
            </w:r>
          </w:p>
        </w:tc>
        <w:tc>
          <w:tcPr>
            <w:tcW w:w="711" w:type="dxa"/>
            <w:shd w:val="solid" w:color="FFFFFF" w:fill="auto"/>
          </w:tcPr>
          <w:p w14:paraId="6D06BDEA" w14:textId="77777777" w:rsidR="009718D3" w:rsidRDefault="009718D3" w:rsidP="009718D3">
            <w:pPr>
              <w:pStyle w:val="TAC"/>
              <w:rPr>
                <w:sz w:val="16"/>
                <w:szCs w:val="16"/>
              </w:rPr>
            </w:pPr>
            <w:r w:rsidRPr="003F0B82">
              <w:rPr>
                <w:sz w:val="16"/>
                <w:szCs w:val="16"/>
              </w:rPr>
              <w:t>14.8.0</w:t>
            </w:r>
          </w:p>
        </w:tc>
      </w:tr>
      <w:tr w:rsidR="009718D3" w:rsidRPr="006B0D02" w14:paraId="0739C4E4" w14:textId="77777777" w:rsidTr="009718D3">
        <w:tc>
          <w:tcPr>
            <w:tcW w:w="804" w:type="dxa"/>
            <w:shd w:val="solid" w:color="FFFFFF" w:fill="auto"/>
          </w:tcPr>
          <w:p w14:paraId="32BF73FE"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75D19E27"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05AD37EE" w14:textId="77777777" w:rsidR="009718D3" w:rsidRPr="009718D3" w:rsidRDefault="009718D3" w:rsidP="009718D3">
            <w:pPr>
              <w:pStyle w:val="TAC"/>
              <w:rPr>
                <w:sz w:val="16"/>
                <w:szCs w:val="16"/>
              </w:rPr>
            </w:pPr>
            <w:r w:rsidRPr="009718D3">
              <w:rPr>
                <w:sz w:val="16"/>
                <w:szCs w:val="16"/>
              </w:rPr>
              <w:t>CP-183063</w:t>
            </w:r>
          </w:p>
        </w:tc>
        <w:tc>
          <w:tcPr>
            <w:tcW w:w="502" w:type="dxa"/>
            <w:shd w:val="solid" w:color="FFFFFF" w:fill="auto"/>
          </w:tcPr>
          <w:p w14:paraId="61475F61" w14:textId="77777777" w:rsidR="009718D3" w:rsidRDefault="009718D3" w:rsidP="009718D3">
            <w:pPr>
              <w:pStyle w:val="TAL"/>
              <w:rPr>
                <w:sz w:val="16"/>
                <w:szCs w:val="16"/>
                <w:lang w:val="fr-FR"/>
              </w:rPr>
            </w:pPr>
            <w:r>
              <w:rPr>
                <w:sz w:val="16"/>
                <w:szCs w:val="16"/>
                <w:lang w:val="fr-FR"/>
              </w:rPr>
              <w:t>0454</w:t>
            </w:r>
          </w:p>
        </w:tc>
        <w:tc>
          <w:tcPr>
            <w:tcW w:w="427" w:type="dxa"/>
            <w:shd w:val="solid" w:color="FFFFFF" w:fill="auto"/>
          </w:tcPr>
          <w:p w14:paraId="0A22F5BE"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7A3A23E8"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238069BA" w14:textId="77777777" w:rsidR="009718D3" w:rsidRPr="009718D3" w:rsidRDefault="009718D3" w:rsidP="009718D3">
            <w:pPr>
              <w:pStyle w:val="TAL"/>
              <w:rPr>
                <w:sz w:val="16"/>
                <w:szCs w:val="16"/>
              </w:rPr>
            </w:pPr>
            <w:r w:rsidRPr="009718D3">
              <w:rPr>
                <w:sz w:val="16"/>
                <w:szCs w:val="16"/>
              </w:rPr>
              <w:t>Off-network timer TFP5 not stopped when leaving P4</w:t>
            </w:r>
          </w:p>
        </w:tc>
        <w:tc>
          <w:tcPr>
            <w:tcW w:w="711" w:type="dxa"/>
            <w:shd w:val="solid" w:color="FFFFFF" w:fill="auto"/>
          </w:tcPr>
          <w:p w14:paraId="1064D486" w14:textId="77777777" w:rsidR="009718D3" w:rsidRDefault="009718D3" w:rsidP="009718D3">
            <w:pPr>
              <w:pStyle w:val="TAC"/>
              <w:rPr>
                <w:sz w:val="16"/>
                <w:szCs w:val="16"/>
              </w:rPr>
            </w:pPr>
            <w:r w:rsidRPr="003F0B82">
              <w:rPr>
                <w:sz w:val="16"/>
                <w:szCs w:val="16"/>
              </w:rPr>
              <w:t>14.8.0</w:t>
            </w:r>
          </w:p>
        </w:tc>
      </w:tr>
      <w:tr w:rsidR="009718D3" w:rsidRPr="006B0D02" w14:paraId="72AAF6E3" w14:textId="77777777" w:rsidTr="009718D3">
        <w:tc>
          <w:tcPr>
            <w:tcW w:w="804" w:type="dxa"/>
            <w:shd w:val="solid" w:color="FFFFFF" w:fill="auto"/>
          </w:tcPr>
          <w:p w14:paraId="4E4318BF"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7F1940E2"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06DB14B8" w14:textId="77777777" w:rsidR="009718D3" w:rsidRPr="009718D3" w:rsidRDefault="009718D3" w:rsidP="009718D3">
            <w:pPr>
              <w:pStyle w:val="TAC"/>
              <w:rPr>
                <w:sz w:val="16"/>
                <w:szCs w:val="16"/>
              </w:rPr>
            </w:pPr>
            <w:r w:rsidRPr="009718D3">
              <w:rPr>
                <w:sz w:val="16"/>
                <w:szCs w:val="16"/>
              </w:rPr>
              <w:t>CP-183063</w:t>
            </w:r>
          </w:p>
        </w:tc>
        <w:tc>
          <w:tcPr>
            <w:tcW w:w="502" w:type="dxa"/>
            <w:shd w:val="solid" w:color="FFFFFF" w:fill="auto"/>
          </w:tcPr>
          <w:p w14:paraId="1DB678A4" w14:textId="77777777" w:rsidR="009718D3" w:rsidRDefault="009718D3" w:rsidP="009718D3">
            <w:pPr>
              <w:pStyle w:val="TAL"/>
              <w:rPr>
                <w:sz w:val="16"/>
                <w:szCs w:val="16"/>
                <w:lang w:val="fr-FR"/>
              </w:rPr>
            </w:pPr>
            <w:r>
              <w:rPr>
                <w:sz w:val="16"/>
                <w:szCs w:val="16"/>
                <w:lang w:val="fr-FR"/>
              </w:rPr>
              <w:t>0457</w:t>
            </w:r>
          </w:p>
        </w:tc>
        <w:tc>
          <w:tcPr>
            <w:tcW w:w="427" w:type="dxa"/>
            <w:shd w:val="solid" w:color="FFFFFF" w:fill="auto"/>
          </w:tcPr>
          <w:p w14:paraId="7C3EDBFA"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128A1310"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560A0F6C" w14:textId="77777777" w:rsidR="009718D3" w:rsidRPr="009718D3" w:rsidRDefault="009718D3" w:rsidP="009718D3">
            <w:pPr>
              <w:pStyle w:val="TAL"/>
              <w:rPr>
                <w:sz w:val="16"/>
                <w:szCs w:val="16"/>
              </w:rPr>
            </w:pPr>
            <w:r w:rsidRPr="009718D3">
              <w:rPr>
                <w:sz w:val="16"/>
                <w:szCs w:val="16"/>
              </w:rPr>
              <w:t>Off-network Timer TFP7 not stopped when leaving P1</w:t>
            </w:r>
          </w:p>
        </w:tc>
        <w:tc>
          <w:tcPr>
            <w:tcW w:w="711" w:type="dxa"/>
            <w:shd w:val="solid" w:color="FFFFFF" w:fill="auto"/>
          </w:tcPr>
          <w:p w14:paraId="5AFE8E6E" w14:textId="77777777" w:rsidR="009718D3" w:rsidRDefault="009718D3" w:rsidP="009718D3">
            <w:pPr>
              <w:pStyle w:val="TAC"/>
              <w:rPr>
                <w:sz w:val="16"/>
                <w:szCs w:val="16"/>
              </w:rPr>
            </w:pPr>
            <w:r w:rsidRPr="003F0B82">
              <w:rPr>
                <w:sz w:val="16"/>
                <w:szCs w:val="16"/>
              </w:rPr>
              <w:t>14.8.0</w:t>
            </w:r>
          </w:p>
        </w:tc>
      </w:tr>
      <w:tr w:rsidR="009718D3" w:rsidRPr="006B0D02" w14:paraId="1FF6975A" w14:textId="77777777" w:rsidTr="009718D3">
        <w:tc>
          <w:tcPr>
            <w:tcW w:w="804" w:type="dxa"/>
            <w:shd w:val="solid" w:color="FFFFFF" w:fill="auto"/>
          </w:tcPr>
          <w:p w14:paraId="23CE5602"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3DC641CD"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79D71C5A" w14:textId="77777777" w:rsidR="009718D3" w:rsidRPr="009718D3" w:rsidRDefault="009718D3" w:rsidP="009718D3">
            <w:pPr>
              <w:pStyle w:val="TAC"/>
              <w:rPr>
                <w:sz w:val="16"/>
                <w:szCs w:val="16"/>
              </w:rPr>
            </w:pPr>
            <w:r w:rsidRPr="009718D3">
              <w:rPr>
                <w:sz w:val="16"/>
                <w:szCs w:val="16"/>
              </w:rPr>
              <w:t>CP-183063</w:t>
            </w:r>
          </w:p>
        </w:tc>
        <w:tc>
          <w:tcPr>
            <w:tcW w:w="502" w:type="dxa"/>
            <w:shd w:val="solid" w:color="FFFFFF" w:fill="auto"/>
          </w:tcPr>
          <w:p w14:paraId="4C67A274" w14:textId="77777777" w:rsidR="009718D3" w:rsidRDefault="009718D3" w:rsidP="009718D3">
            <w:pPr>
              <w:pStyle w:val="TAL"/>
              <w:rPr>
                <w:sz w:val="16"/>
                <w:szCs w:val="16"/>
                <w:lang w:val="fr-FR"/>
              </w:rPr>
            </w:pPr>
            <w:r>
              <w:rPr>
                <w:sz w:val="16"/>
                <w:szCs w:val="16"/>
                <w:lang w:val="fr-FR"/>
              </w:rPr>
              <w:t>0462</w:t>
            </w:r>
          </w:p>
        </w:tc>
        <w:tc>
          <w:tcPr>
            <w:tcW w:w="427" w:type="dxa"/>
            <w:shd w:val="solid" w:color="FFFFFF" w:fill="auto"/>
          </w:tcPr>
          <w:p w14:paraId="3ED01C6D" w14:textId="77777777" w:rsidR="009718D3" w:rsidRDefault="009718D3" w:rsidP="009718D3">
            <w:pPr>
              <w:pStyle w:val="TAR"/>
              <w:rPr>
                <w:sz w:val="16"/>
                <w:szCs w:val="16"/>
                <w:lang w:val="fr-FR"/>
              </w:rPr>
            </w:pPr>
          </w:p>
        </w:tc>
        <w:tc>
          <w:tcPr>
            <w:tcW w:w="427" w:type="dxa"/>
            <w:shd w:val="solid" w:color="FFFFFF" w:fill="auto"/>
          </w:tcPr>
          <w:p w14:paraId="50DF44BC"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205CB08C" w14:textId="77777777" w:rsidR="009718D3" w:rsidRPr="009718D3" w:rsidRDefault="009718D3" w:rsidP="009718D3">
            <w:pPr>
              <w:pStyle w:val="TAL"/>
              <w:rPr>
                <w:sz w:val="16"/>
                <w:szCs w:val="16"/>
              </w:rPr>
            </w:pPr>
            <w:r w:rsidRPr="009718D3">
              <w:rPr>
                <w:sz w:val="16"/>
                <w:szCs w:val="16"/>
              </w:rPr>
              <w:t>SIP session timer and MCPTT session id in Chat</w:t>
            </w:r>
          </w:p>
        </w:tc>
        <w:tc>
          <w:tcPr>
            <w:tcW w:w="711" w:type="dxa"/>
            <w:shd w:val="solid" w:color="FFFFFF" w:fill="auto"/>
          </w:tcPr>
          <w:p w14:paraId="1EEDB2F1" w14:textId="77777777" w:rsidR="009718D3" w:rsidRDefault="009718D3" w:rsidP="009718D3">
            <w:pPr>
              <w:pStyle w:val="TAC"/>
              <w:rPr>
                <w:sz w:val="16"/>
                <w:szCs w:val="16"/>
              </w:rPr>
            </w:pPr>
            <w:r w:rsidRPr="003F0B82">
              <w:rPr>
                <w:sz w:val="16"/>
                <w:szCs w:val="16"/>
              </w:rPr>
              <w:t>14.8.0</w:t>
            </w:r>
          </w:p>
        </w:tc>
      </w:tr>
      <w:tr w:rsidR="005113C1" w:rsidRPr="006B0D02" w14:paraId="329D7ACD" w14:textId="77777777" w:rsidTr="009718D3">
        <w:tc>
          <w:tcPr>
            <w:tcW w:w="804" w:type="dxa"/>
            <w:shd w:val="solid" w:color="FFFFFF" w:fill="auto"/>
          </w:tcPr>
          <w:p w14:paraId="52191C54" w14:textId="77777777" w:rsidR="005113C1" w:rsidRDefault="005113C1" w:rsidP="009718D3">
            <w:pPr>
              <w:pStyle w:val="TAC"/>
              <w:rPr>
                <w:sz w:val="16"/>
                <w:szCs w:val="16"/>
                <w:lang w:val="fr-FR"/>
              </w:rPr>
            </w:pPr>
            <w:r>
              <w:rPr>
                <w:sz w:val="16"/>
                <w:szCs w:val="16"/>
                <w:lang w:val="fr-FR"/>
              </w:rPr>
              <w:t>2019-03</w:t>
            </w:r>
          </w:p>
        </w:tc>
        <w:tc>
          <w:tcPr>
            <w:tcW w:w="803" w:type="dxa"/>
            <w:shd w:val="solid" w:color="FFFFFF" w:fill="auto"/>
          </w:tcPr>
          <w:p w14:paraId="2860AB0B" w14:textId="77777777" w:rsidR="005113C1" w:rsidRDefault="005113C1" w:rsidP="009718D3">
            <w:pPr>
              <w:pStyle w:val="TAC"/>
              <w:rPr>
                <w:sz w:val="16"/>
                <w:szCs w:val="16"/>
                <w:lang w:val="fr-FR"/>
              </w:rPr>
            </w:pPr>
            <w:r>
              <w:rPr>
                <w:sz w:val="16"/>
                <w:szCs w:val="16"/>
                <w:lang w:val="fr-FR"/>
              </w:rPr>
              <w:t>CT-83</w:t>
            </w:r>
          </w:p>
        </w:tc>
        <w:tc>
          <w:tcPr>
            <w:tcW w:w="1099" w:type="dxa"/>
            <w:shd w:val="solid" w:color="FFFFFF" w:fill="auto"/>
          </w:tcPr>
          <w:p w14:paraId="1F8E8763" w14:textId="77777777" w:rsidR="005113C1" w:rsidRPr="009718D3" w:rsidRDefault="005113C1" w:rsidP="009718D3">
            <w:pPr>
              <w:pStyle w:val="TAC"/>
              <w:rPr>
                <w:sz w:val="16"/>
                <w:szCs w:val="16"/>
              </w:rPr>
            </w:pPr>
            <w:r w:rsidRPr="005113C1">
              <w:rPr>
                <w:sz w:val="16"/>
                <w:szCs w:val="16"/>
              </w:rPr>
              <w:t>CP-190078</w:t>
            </w:r>
          </w:p>
        </w:tc>
        <w:tc>
          <w:tcPr>
            <w:tcW w:w="502" w:type="dxa"/>
            <w:shd w:val="solid" w:color="FFFFFF" w:fill="auto"/>
          </w:tcPr>
          <w:p w14:paraId="39EC91E5" w14:textId="77777777" w:rsidR="005113C1" w:rsidRDefault="005113C1" w:rsidP="009718D3">
            <w:pPr>
              <w:pStyle w:val="TAL"/>
              <w:rPr>
                <w:sz w:val="16"/>
                <w:szCs w:val="16"/>
                <w:lang w:val="fr-FR"/>
              </w:rPr>
            </w:pPr>
            <w:r>
              <w:rPr>
                <w:sz w:val="16"/>
                <w:szCs w:val="16"/>
                <w:lang w:val="fr-FR"/>
              </w:rPr>
              <w:t>0467</w:t>
            </w:r>
          </w:p>
        </w:tc>
        <w:tc>
          <w:tcPr>
            <w:tcW w:w="427" w:type="dxa"/>
            <w:shd w:val="solid" w:color="FFFFFF" w:fill="auto"/>
          </w:tcPr>
          <w:p w14:paraId="43A5C91F" w14:textId="77777777" w:rsidR="005113C1" w:rsidRDefault="005113C1" w:rsidP="009718D3">
            <w:pPr>
              <w:pStyle w:val="TAR"/>
              <w:rPr>
                <w:sz w:val="16"/>
                <w:szCs w:val="16"/>
                <w:lang w:val="fr-FR"/>
              </w:rPr>
            </w:pPr>
            <w:r>
              <w:rPr>
                <w:sz w:val="16"/>
                <w:szCs w:val="16"/>
                <w:lang w:val="fr-FR"/>
              </w:rPr>
              <w:t>1</w:t>
            </w:r>
          </w:p>
        </w:tc>
        <w:tc>
          <w:tcPr>
            <w:tcW w:w="427" w:type="dxa"/>
            <w:shd w:val="solid" w:color="FFFFFF" w:fill="auto"/>
          </w:tcPr>
          <w:p w14:paraId="4A217650" w14:textId="77777777" w:rsidR="005113C1" w:rsidRDefault="005113C1" w:rsidP="009718D3">
            <w:pPr>
              <w:pStyle w:val="TAC"/>
              <w:rPr>
                <w:sz w:val="16"/>
                <w:szCs w:val="16"/>
                <w:lang w:val="fr-FR"/>
              </w:rPr>
            </w:pPr>
            <w:r>
              <w:rPr>
                <w:sz w:val="16"/>
                <w:szCs w:val="16"/>
                <w:lang w:val="fr-FR"/>
              </w:rPr>
              <w:t>A</w:t>
            </w:r>
          </w:p>
        </w:tc>
        <w:tc>
          <w:tcPr>
            <w:tcW w:w="4983" w:type="dxa"/>
            <w:shd w:val="solid" w:color="FFFFFF" w:fill="auto"/>
          </w:tcPr>
          <w:p w14:paraId="00C4C2EB" w14:textId="77777777" w:rsidR="005113C1" w:rsidRPr="009718D3" w:rsidRDefault="005113C1" w:rsidP="009718D3">
            <w:pPr>
              <w:pStyle w:val="TAL"/>
              <w:rPr>
                <w:sz w:val="16"/>
                <w:szCs w:val="16"/>
              </w:rPr>
            </w:pPr>
            <w:r w:rsidRPr="005113C1">
              <w:rPr>
                <w:sz w:val="16"/>
                <w:szCs w:val="16"/>
              </w:rPr>
              <w:t>Corrections to Off-network Broadcast group call control</w:t>
            </w:r>
          </w:p>
        </w:tc>
        <w:tc>
          <w:tcPr>
            <w:tcW w:w="711" w:type="dxa"/>
            <w:shd w:val="solid" w:color="FFFFFF" w:fill="auto"/>
          </w:tcPr>
          <w:p w14:paraId="17765B69" w14:textId="77777777" w:rsidR="005113C1" w:rsidRPr="003F0B82" w:rsidRDefault="005113C1" w:rsidP="009718D3">
            <w:pPr>
              <w:pStyle w:val="TAC"/>
              <w:rPr>
                <w:sz w:val="16"/>
                <w:szCs w:val="16"/>
              </w:rPr>
            </w:pPr>
            <w:r>
              <w:rPr>
                <w:sz w:val="16"/>
                <w:szCs w:val="16"/>
              </w:rPr>
              <w:t>14.9.0</w:t>
            </w:r>
          </w:p>
        </w:tc>
      </w:tr>
      <w:tr w:rsidR="00FD64F2" w:rsidRPr="006B0D02" w14:paraId="0174C3C6" w14:textId="77777777" w:rsidTr="009718D3">
        <w:tc>
          <w:tcPr>
            <w:tcW w:w="804" w:type="dxa"/>
            <w:shd w:val="solid" w:color="FFFFFF" w:fill="auto"/>
          </w:tcPr>
          <w:p w14:paraId="5E7CDD87" w14:textId="77777777" w:rsidR="00FD64F2" w:rsidRDefault="00FD64F2" w:rsidP="009718D3">
            <w:pPr>
              <w:pStyle w:val="TAC"/>
              <w:rPr>
                <w:sz w:val="16"/>
                <w:szCs w:val="16"/>
                <w:lang w:val="fr-FR"/>
              </w:rPr>
            </w:pPr>
            <w:r>
              <w:rPr>
                <w:sz w:val="16"/>
                <w:szCs w:val="16"/>
                <w:lang w:val="fr-FR"/>
              </w:rPr>
              <w:t>2019-06</w:t>
            </w:r>
          </w:p>
        </w:tc>
        <w:tc>
          <w:tcPr>
            <w:tcW w:w="803" w:type="dxa"/>
            <w:shd w:val="solid" w:color="FFFFFF" w:fill="auto"/>
          </w:tcPr>
          <w:p w14:paraId="774B7E6F" w14:textId="77777777" w:rsidR="00FD64F2" w:rsidRDefault="00FD64F2" w:rsidP="009718D3">
            <w:pPr>
              <w:pStyle w:val="TAC"/>
              <w:rPr>
                <w:sz w:val="16"/>
                <w:szCs w:val="16"/>
                <w:lang w:val="fr-FR"/>
              </w:rPr>
            </w:pPr>
            <w:r>
              <w:rPr>
                <w:sz w:val="16"/>
                <w:szCs w:val="16"/>
                <w:lang w:val="fr-FR"/>
              </w:rPr>
              <w:t>CT-84</w:t>
            </w:r>
          </w:p>
        </w:tc>
        <w:tc>
          <w:tcPr>
            <w:tcW w:w="1099" w:type="dxa"/>
            <w:shd w:val="solid" w:color="FFFFFF" w:fill="auto"/>
          </w:tcPr>
          <w:p w14:paraId="263E708C" w14:textId="77777777" w:rsidR="00FD64F2" w:rsidRPr="005113C1" w:rsidRDefault="00FD64F2" w:rsidP="009718D3">
            <w:pPr>
              <w:pStyle w:val="TAC"/>
              <w:rPr>
                <w:sz w:val="16"/>
                <w:szCs w:val="16"/>
              </w:rPr>
            </w:pPr>
            <w:r w:rsidRPr="00FD64F2">
              <w:rPr>
                <w:sz w:val="16"/>
                <w:szCs w:val="16"/>
              </w:rPr>
              <w:t>CP-191116</w:t>
            </w:r>
          </w:p>
        </w:tc>
        <w:tc>
          <w:tcPr>
            <w:tcW w:w="502" w:type="dxa"/>
            <w:shd w:val="solid" w:color="FFFFFF" w:fill="auto"/>
          </w:tcPr>
          <w:p w14:paraId="44706707" w14:textId="77777777" w:rsidR="00FD64F2" w:rsidRDefault="00FD64F2" w:rsidP="009718D3">
            <w:pPr>
              <w:pStyle w:val="TAL"/>
              <w:rPr>
                <w:sz w:val="16"/>
                <w:szCs w:val="16"/>
                <w:lang w:val="fr-FR"/>
              </w:rPr>
            </w:pPr>
            <w:r>
              <w:rPr>
                <w:sz w:val="16"/>
                <w:szCs w:val="16"/>
                <w:lang w:val="fr-FR"/>
              </w:rPr>
              <w:t>0472</w:t>
            </w:r>
          </w:p>
        </w:tc>
        <w:tc>
          <w:tcPr>
            <w:tcW w:w="427" w:type="dxa"/>
            <w:shd w:val="solid" w:color="FFFFFF" w:fill="auto"/>
          </w:tcPr>
          <w:p w14:paraId="272D4BEA" w14:textId="77777777" w:rsidR="00FD64F2" w:rsidRDefault="00FD64F2" w:rsidP="009718D3">
            <w:pPr>
              <w:pStyle w:val="TAR"/>
              <w:rPr>
                <w:sz w:val="16"/>
                <w:szCs w:val="16"/>
                <w:lang w:val="fr-FR"/>
              </w:rPr>
            </w:pPr>
          </w:p>
        </w:tc>
        <w:tc>
          <w:tcPr>
            <w:tcW w:w="427" w:type="dxa"/>
            <w:shd w:val="solid" w:color="FFFFFF" w:fill="auto"/>
          </w:tcPr>
          <w:p w14:paraId="0FC617B8" w14:textId="77777777" w:rsidR="00FD64F2" w:rsidRDefault="00FD64F2" w:rsidP="009718D3">
            <w:pPr>
              <w:pStyle w:val="TAC"/>
              <w:rPr>
                <w:sz w:val="16"/>
                <w:szCs w:val="16"/>
                <w:lang w:val="fr-FR"/>
              </w:rPr>
            </w:pPr>
            <w:r>
              <w:rPr>
                <w:sz w:val="16"/>
                <w:szCs w:val="16"/>
                <w:lang w:val="fr-FR"/>
              </w:rPr>
              <w:t>A</w:t>
            </w:r>
          </w:p>
        </w:tc>
        <w:tc>
          <w:tcPr>
            <w:tcW w:w="4983" w:type="dxa"/>
            <w:shd w:val="solid" w:color="FFFFFF" w:fill="auto"/>
          </w:tcPr>
          <w:p w14:paraId="3D889ACD" w14:textId="77777777" w:rsidR="00FD64F2" w:rsidRPr="005113C1" w:rsidRDefault="00FD64F2" w:rsidP="009718D3">
            <w:pPr>
              <w:pStyle w:val="TAL"/>
              <w:rPr>
                <w:sz w:val="16"/>
                <w:szCs w:val="16"/>
              </w:rPr>
            </w:pPr>
            <w:r w:rsidRPr="00FD64F2">
              <w:rPr>
                <w:sz w:val="16"/>
                <w:szCs w:val="16"/>
              </w:rPr>
              <w:t>Resolving editor's notes on MONP port</w:t>
            </w:r>
          </w:p>
        </w:tc>
        <w:tc>
          <w:tcPr>
            <w:tcW w:w="711" w:type="dxa"/>
            <w:shd w:val="solid" w:color="FFFFFF" w:fill="auto"/>
          </w:tcPr>
          <w:p w14:paraId="3CA783B6" w14:textId="77777777" w:rsidR="00FD64F2" w:rsidRDefault="00FD64F2" w:rsidP="009718D3">
            <w:pPr>
              <w:pStyle w:val="TAC"/>
              <w:rPr>
                <w:sz w:val="16"/>
                <w:szCs w:val="16"/>
              </w:rPr>
            </w:pPr>
            <w:r>
              <w:rPr>
                <w:sz w:val="16"/>
                <w:szCs w:val="16"/>
              </w:rPr>
              <w:t>14.10.0</w:t>
            </w:r>
          </w:p>
        </w:tc>
      </w:tr>
      <w:tr w:rsidR="001251FF" w:rsidRPr="006B0D02" w14:paraId="50514F63" w14:textId="77777777" w:rsidTr="009718D3">
        <w:tc>
          <w:tcPr>
            <w:tcW w:w="804" w:type="dxa"/>
            <w:shd w:val="solid" w:color="FFFFFF" w:fill="auto"/>
          </w:tcPr>
          <w:p w14:paraId="7787308F" w14:textId="77777777" w:rsidR="001251FF" w:rsidRDefault="001251FF" w:rsidP="009718D3">
            <w:pPr>
              <w:pStyle w:val="TAC"/>
              <w:rPr>
                <w:sz w:val="16"/>
                <w:szCs w:val="16"/>
                <w:lang w:val="fr-FR"/>
              </w:rPr>
            </w:pPr>
            <w:r>
              <w:rPr>
                <w:sz w:val="16"/>
                <w:szCs w:val="16"/>
                <w:lang w:val="fr-FR"/>
              </w:rPr>
              <w:t>2019-12</w:t>
            </w:r>
          </w:p>
        </w:tc>
        <w:tc>
          <w:tcPr>
            <w:tcW w:w="803" w:type="dxa"/>
            <w:shd w:val="solid" w:color="FFFFFF" w:fill="auto"/>
          </w:tcPr>
          <w:p w14:paraId="185ECF8B" w14:textId="77777777" w:rsidR="001251FF" w:rsidRDefault="001251FF" w:rsidP="009718D3">
            <w:pPr>
              <w:pStyle w:val="TAC"/>
              <w:rPr>
                <w:sz w:val="16"/>
                <w:szCs w:val="16"/>
                <w:lang w:val="fr-FR"/>
              </w:rPr>
            </w:pPr>
            <w:r>
              <w:rPr>
                <w:sz w:val="16"/>
                <w:szCs w:val="16"/>
                <w:lang w:val="fr-FR"/>
              </w:rPr>
              <w:t>CT-86</w:t>
            </w:r>
          </w:p>
        </w:tc>
        <w:tc>
          <w:tcPr>
            <w:tcW w:w="1099" w:type="dxa"/>
            <w:shd w:val="solid" w:color="FFFFFF" w:fill="auto"/>
          </w:tcPr>
          <w:p w14:paraId="084CD49A" w14:textId="77777777" w:rsidR="001251FF" w:rsidRPr="00FD64F2" w:rsidRDefault="001251FF" w:rsidP="009718D3">
            <w:pPr>
              <w:pStyle w:val="TAC"/>
              <w:rPr>
                <w:sz w:val="16"/>
                <w:szCs w:val="16"/>
              </w:rPr>
            </w:pPr>
            <w:r w:rsidRPr="001251FF">
              <w:rPr>
                <w:sz w:val="16"/>
                <w:szCs w:val="16"/>
              </w:rPr>
              <w:t>CP-193082</w:t>
            </w:r>
          </w:p>
        </w:tc>
        <w:tc>
          <w:tcPr>
            <w:tcW w:w="502" w:type="dxa"/>
            <w:shd w:val="solid" w:color="FFFFFF" w:fill="auto"/>
          </w:tcPr>
          <w:p w14:paraId="0684C7E7" w14:textId="77777777" w:rsidR="001251FF" w:rsidRDefault="001251FF" w:rsidP="009718D3">
            <w:pPr>
              <w:pStyle w:val="TAL"/>
              <w:rPr>
                <w:sz w:val="16"/>
                <w:szCs w:val="16"/>
                <w:lang w:val="fr-FR"/>
              </w:rPr>
            </w:pPr>
            <w:r>
              <w:rPr>
                <w:sz w:val="16"/>
                <w:szCs w:val="16"/>
                <w:lang w:val="fr-FR"/>
              </w:rPr>
              <w:t>0496</w:t>
            </w:r>
          </w:p>
        </w:tc>
        <w:tc>
          <w:tcPr>
            <w:tcW w:w="427" w:type="dxa"/>
            <w:shd w:val="solid" w:color="FFFFFF" w:fill="auto"/>
          </w:tcPr>
          <w:p w14:paraId="2EF5A5FC" w14:textId="77777777" w:rsidR="001251FF" w:rsidRDefault="001251FF" w:rsidP="009718D3">
            <w:pPr>
              <w:pStyle w:val="TAR"/>
              <w:rPr>
                <w:sz w:val="16"/>
                <w:szCs w:val="16"/>
                <w:lang w:val="fr-FR"/>
              </w:rPr>
            </w:pPr>
            <w:r>
              <w:rPr>
                <w:sz w:val="16"/>
                <w:szCs w:val="16"/>
                <w:lang w:val="fr-FR"/>
              </w:rPr>
              <w:t>1</w:t>
            </w:r>
          </w:p>
        </w:tc>
        <w:tc>
          <w:tcPr>
            <w:tcW w:w="427" w:type="dxa"/>
            <w:shd w:val="solid" w:color="FFFFFF" w:fill="auto"/>
          </w:tcPr>
          <w:p w14:paraId="20ED8FD0" w14:textId="77777777" w:rsidR="001251FF" w:rsidRDefault="001251FF" w:rsidP="009718D3">
            <w:pPr>
              <w:pStyle w:val="TAC"/>
              <w:rPr>
                <w:sz w:val="16"/>
                <w:szCs w:val="16"/>
                <w:lang w:val="fr-FR"/>
              </w:rPr>
            </w:pPr>
            <w:r>
              <w:rPr>
                <w:sz w:val="16"/>
                <w:szCs w:val="16"/>
                <w:lang w:val="fr-FR"/>
              </w:rPr>
              <w:t>A</w:t>
            </w:r>
          </w:p>
        </w:tc>
        <w:tc>
          <w:tcPr>
            <w:tcW w:w="4983" w:type="dxa"/>
            <w:shd w:val="solid" w:color="FFFFFF" w:fill="auto"/>
          </w:tcPr>
          <w:p w14:paraId="54B2DB2E" w14:textId="77777777" w:rsidR="001251FF" w:rsidRPr="00FD64F2" w:rsidRDefault="001251FF" w:rsidP="009718D3">
            <w:pPr>
              <w:pStyle w:val="TAL"/>
              <w:rPr>
                <w:sz w:val="16"/>
                <w:szCs w:val="16"/>
              </w:rPr>
            </w:pPr>
            <w:r w:rsidRPr="001251FF">
              <w:rPr>
                <w:sz w:val="16"/>
                <w:szCs w:val="16"/>
              </w:rPr>
              <w:t>Error in MBMS service area element</w:t>
            </w:r>
          </w:p>
        </w:tc>
        <w:tc>
          <w:tcPr>
            <w:tcW w:w="711" w:type="dxa"/>
            <w:shd w:val="solid" w:color="FFFFFF" w:fill="auto"/>
          </w:tcPr>
          <w:p w14:paraId="6C8F4B86" w14:textId="77777777" w:rsidR="001251FF" w:rsidRDefault="001251FF" w:rsidP="009718D3">
            <w:pPr>
              <w:pStyle w:val="TAC"/>
              <w:rPr>
                <w:sz w:val="16"/>
                <w:szCs w:val="16"/>
              </w:rPr>
            </w:pPr>
            <w:r>
              <w:rPr>
                <w:sz w:val="16"/>
                <w:szCs w:val="16"/>
              </w:rPr>
              <w:t>14.11.0</w:t>
            </w:r>
          </w:p>
        </w:tc>
      </w:tr>
      <w:tr w:rsidR="00AF3926" w:rsidRPr="006B0D02" w14:paraId="39FDC381" w14:textId="77777777" w:rsidTr="009718D3">
        <w:tc>
          <w:tcPr>
            <w:tcW w:w="804" w:type="dxa"/>
            <w:shd w:val="solid" w:color="FFFFFF" w:fill="auto"/>
          </w:tcPr>
          <w:p w14:paraId="5A5F5E9B" w14:textId="77777777" w:rsidR="00AF3926" w:rsidRDefault="00AF3926" w:rsidP="00AF3926">
            <w:pPr>
              <w:pStyle w:val="TAC"/>
              <w:rPr>
                <w:sz w:val="16"/>
                <w:szCs w:val="16"/>
                <w:lang w:val="fr-FR"/>
              </w:rPr>
            </w:pPr>
            <w:r>
              <w:rPr>
                <w:sz w:val="16"/>
                <w:szCs w:val="16"/>
                <w:lang w:val="fr-FR"/>
              </w:rPr>
              <w:t>2019-12</w:t>
            </w:r>
          </w:p>
        </w:tc>
        <w:tc>
          <w:tcPr>
            <w:tcW w:w="803" w:type="dxa"/>
            <w:shd w:val="solid" w:color="FFFFFF" w:fill="auto"/>
          </w:tcPr>
          <w:p w14:paraId="17BD51C1" w14:textId="77777777" w:rsidR="00AF3926" w:rsidRDefault="00AF3926" w:rsidP="00AF3926">
            <w:pPr>
              <w:pStyle w:val="TAC"/>
              <w:rPr>
                <w:sz w:val="16"/>
                <w:szCs w:val="16"/>
                <w:lang w:val="fr-FR"/>
              </w:rPr>
            </w:pPr>
            <w:r>
              <w:rPr>
                <w:sz w:val="16"/>
                <w:szCs w:val="16"/>
                <w:lang w:val="fr-FR"/>
              </w:rPr>
              <w:t>CT-86</w:t>
            </w:r>
          </w:p>
        </w:tc>
        <w:tc>
          <w:tcPr>
            <w:tcW w:w="1099" w:type="dxa"/>
            <w:shd w:val="solid" w:color="FFFFFF" w:fill="auto"/>
          </w:tcPr>
          <w:p w14:paraId="54F60CBD" w14:textId="77777777" w:rsidR="00AF3926" w:rsidRPr="00FD64F2" w:rsidRDefault="00AF3926" w:rsidP="00AF3926">
            <w:pPr>
              <w:pStyle w:val="TAC"/>
              <w:rPr>
                <w:sz w:val="16"/>
                <w:szCs w:val="16"/>
              </w:rPr>
            </w:pPr>
            <w:r w:rsidRPr="00BB516F">
              <w:rPr>
                <w:sz w:val="16"/>
                <w:szCs w:val="16"/>
              </w:rPr>
              <w:t>CP-193082</w:t>
            </w:r>
          </w:p>
        </w:tc>
        <w:tc>
          <w:tcPr>
            <w:tcW w:w="502" w:type="dxa"/>
            <w:shd w:val="solid" w:color="FFFFFF" w:fill="auto"/>
          </w:tcPr>
          <w:p w14:paraId="7E538E44" w14:textId="77777777" w:rsidR="00AF3926" w:rsidRDefault="00AF3926" w:rsidP="00AF3926">
            <w:pPr>
              <w:pStyle w:val="TAL"/>
              <w:rPr>
                <w:sz w:val="16"/>
                <w:szCs w:val="16"/>
                <w:lang w:val="fr-FR"/>
              </w:rPr>
            </w:pPr>
            <w:r>
              <w:rPr>
                <w:sz w:val="16"/>
                <w:szCs w:val="16"/>
                <w:lang w:val="fr-FR"/>
              </w:rPr>
              <w:t>0531</w:t>
            </w:r>
          </w:p>
        </w:tc>
        <w:tc>
          <w:tcPr>
            <w:tcW w:w="427" w:type="dxa"/>
            <w:shd w:val="solid" w:color="FFFFFF" w:fill="auto"/>
          </w:tcPr>
          <w:p w14:paraId="6685BE36" w14:textId="77777777" w:rsidR="00AF3926" w:rsidRDefault="00AF3926" w:rsidP="00AF3926">
            <w:pPr>
              <w:pStyle w:val="TAR"/>
              <w:rPr>
                <w:sz w:val="16"/>
                <w:szCs w:val="16"/>
                <w:lang w:val="fr-FR"/>
              </w:rPr>
            </w:pPr>
          </w:p>
        </w:tc>
        <w:tc>
          <w:tcPr>
            <w:tcW w:w="427" w:type="dxa"/>
            <w:shd w:val="solid" w:color="FFFFFF" w:fill="auto"/>
          </w:tcPr>
          <w:p w14:paraId="33DF1308" w14:textId="77777777" w:rsidR="00AF3926" w:rsidRDefault="00AF3926" w:rsidP="00AF3926">
            <w:pPr>
              <w:pStyle w:val="TAC"/>
              <w:rPr>
                <w:sz w:val="16"/>
                <w:szCs w:val="16"/>
                <w:lang w:val="fr-FR"/>
              </w:rPr>
            </w:pPr>
            <w:r>
              <w:rPr>
                <w:sz w:val="16"/>
                <w:szCs w:val="16"/>
                <w:lang w:val="fr-FR"/>
              </w:rPr>
              <w:t>A</w:t>
            </w:r>
          </w:p>
        </w:tc>
        <w:tc>
          <w:tcPr>
            <w:tcW w:w="4983" w:type="dxa"/>
            <w:shd w:val="solid" w:color="FFFFFF" w:fill="auto"/>
          </w:tcPr>
          <w:p w14:paraId="0FE9E596" w14:textId="77777777" w:rsidR="00AF3926" w:rsidRPr="00FD64F2" w:rsidRDefault="00AF3926" w:rsidP="00AF3926">
            <w:pPr>
              <w:pStyle w:val="TAL"/>
              <w:rPr>
                <w:sz w:val="16"/>
                <w:szCs w:val="16"/>
              </w:rPr>
            </w:pPr>
            <w:r w:rsidRPr="00F82603">
              <w:rPr>
                <w:sz w:val="16"/>
                <w:szCs w:val="16"/>
              </w:rPr>
              <w:t>Corrections to off-network private call control state machine</w:t>
            </w:r>
          </w:p>
        </w:tc>
        <w:tc>
          <w:tcPr>
            <w:tcW w:w="711" w:type="dxa"/>
            <w:shd w:val="solid" w:color="FFFFFF" w:fill="auto"/>
          </w:tcPr>
          <w:p w14:paraId="1B197081" w14:textId="77777777" w:rsidR="00AF3926" w:rsidRDefault="00AF3926" w:rsidP="00AF3926">
            <w:pPr>
              <w:pStyle w:val="TAC"/>
              <w:rPr>
                <w:sz w:val="16"/>
                <w:szCs w:val="16"/>
              </w:rPr>
            </w:pPr>
            <w:r w:rsidRPr="00E36F6E">
              <w:rPr>
                <w:sz w:val="16"/>
                <w:szCs w:val="16"/>
              </w:rPr>
              <w:t>14.11.0</w:t>
            </w:r>
          </w:p>
        </w:tc>
      </w:tr>
      <w:tr w:rsidR="00AF3926" w:rsidRPr="006B0D02" w14:paraId="0F6001FF" w14:textId="77777777" w:rsidTr="009718D3">
        <w:tc>
          <w:tcPr>
            <w:tcW w:w="804" w:type="dxa"/>
            <w:shd w:val="solid" w:color="FFFFFF" w:fill="auto"/>
          </w:tcPr>
          <w:p w14:paraId="57420002" w14:textId="77777777" w:rsidR="00AF3926" w:rsidRDefault="00AF3926" w:rsidP="00AF3926">
            <w:pPr>
              <w:pStyle w:val="TAC"/>
              <w:rPr>
                <w:sz w:val="16"/>
                <w:szCs w:val="16"/>
                <w:lang w:val="fr-FR"/>
              </w:rPr>
            </w:pPr>
            <w:r>
              <w:rPr>
                <w:sz w:val="16"/>
                <w:szCs w:val="16"/>
                <w:lang w:val="fr-FR"/>
              </w:rPr>
              <w:t>2019-12</w:t>
            </w:r>
          </w:p>
        </w:tc>
        <w:tc>
          <w:tcPr>
            <w:tcW w:w="803" w:type="dxa"/>
            <w:shd w:val="solid" w:color="FFFFFF" w:fill="auto"/>
          </w:tcPr>
          <w:p w14:paraId="1A0725E5" w14:textId="77777777" w:rsidR="00AF3926" w:rsidRDefault="00AF3926" w:rsidP="00AF3926">
            <w:pPr>
              <w:pStyle w:val="TAC"/>
              <w:rPr>
                <w:sz w:val="16"/>
                <w:szCs w:val="16"/>
                <w:lang w:val="fr-FR"/>
              </w:rPr>
            </w:pPr>
            <w:r>
              <w:rPr>
                <w:sz w:val="16"/>
                <w:szCs w:val="16"/>
                <w:lang w:val="fr-FR"/>
              </w:rPr>
              <w:t>CT-86</w:t>
            </w:r>
          </w:p>
        </w:tc>
        <w:tc>
          <w:tcPr>
            <w:tcW w:w="1099" w:type="dxa"/>
            <w:shd w:val="solid" w:color="FFFFFF" w:fill="auto"/>
          </w:tcPr>
          <w:p w14:paraId="1F457B84" w14:textId="77777777" w:rsidR="00AF3926" w:rsidRPr="00BB516F" w:rsidRDefault="00AF3926" w:rsidP="00AF3926">
            <w:pPr>
              <w:pStyle w:val="TAC"/>
              <w:rPr>
                <w:sz w:val="16"/>
                <w:szCs w:val="16"/>
              </w:rPr>
            </w:pPr>
            <w:r w:rsidRPr="00AF3926">
              <w:rPr>
                <w:sz w:val="16"/>
                <w:szCs w:val="16"/>
              </w:rPr>
              <w:t>CP-193082</w:t>
            </w:r>
          </w:p>
        </w:tc>
        <w:tc>
          <w:tcPr>
            <w:tcW w:w="502" w:type="dxa"/>
            <w:shd w:val="solid" w:color="FFFFFF" w:fill="auto"/>
          </w:tcPr>
          <w:p w14:paraId="47A028B5" w14:textId="77777777" w:rsidR="00AF3926" w:rsidRDefault="00AF3926" w:rsidP="00AF3926">
            <w:pPr>
              <w:pStyle w:val="TAL"/>
              <w:rPr>
                <w:sz w:val="16"/>
                <w:szCs w:val="16"/>
                <w:lang w:val="fr-FR"/>
              </w:rPr>
            </w:pPr>
            <w:r>
              <w:rPr>
                <w:sz w:val="16"/>
                <w:szCs w:val="16"/>
                <w:lang w:val="fr-FR"/>
              </w:rPr>
              <w:t>0535</w:t>
            </w:r>
          </w:p>
        </w:tc>
        <w:tc>
          <w:tcPr>
            <w:tcW w:w="427" w:type="dxa"/>
            <w:shd w:val="solid" w:color="FFFFFF" w:fill="auto"/>
          </w:tcPr>
          <w:p w14:paraId="6646729B" w14:textId="77777777" w:rsidR="00AF3926" w:rsidRDefault="00AF3926" w:rsidP="00AF3926">
            <w:pPr>
              <w:pStyle w:val="TAR"/>
              <w:rPr>
                <w:sz w:val="16"/>
                <w:szCs w:val="16"/>
                <w:lang w:val="fr-FR"/>
              </w:rPr>
            </w:pPr>
            <w:r>
              <w:rPr>
                <w:sz w:val="16"/>
                <w:szCs w:val="16"/>
                <w:lang w:val="fr-FR"/>
              </w:rPr>
              <w:t>3</w:t>
            </w:r>
          </w:p>
        </w:tc>
        <w:tc>
          <w:tcPr>
            <w:tcW w:w="427" w:type="dxa"/>
            <w:shd w:val="solid" w:color="FFFFFF" w:fill="auto"/>
          </w:tcPr>
          <w:p w14:paraId="37A78FC2" w14:textId="77777777" w:rsidR="00AF3926" w:rsidRDefault="00AF3926" w:rsidP="00AF3926">
            <w:pPr>
              <w:pStyle w:val="TAC"/>
              <w:rPr>
                <w:sz w:val="16"/>
                <w:szCs w:val="16"/>
                <w:lang w:val="fr-FR"/>
              </w:rPr>
            </w:pPr>
            <w:r>
              <w:rPr>
                <w:sz w:val="16"/>
                <w:szCs w:val="16"/>
                <w:lang w:val="fr-FR"/>
              </w:rPr>
              <w:t>A</w:t>
            </w:r>
          </w:p>
        </w:tc>
        <w:tc>
          <w:tcPr>
            <w:tcW w:w="4983" w:type="dxa"/>
            <w:shd w:val="solid" w:color="FFFFFF" w:fill="auto"/>
          </w:tcPr>
          <w:p w14:paraId="3242CB16" w14:textId="77777777" w:rsidR="00AF3926" w:rsidRPr="00F82603" w:rsidRDefault="00AF3926" w:rsidP="00AF3926">
            <w:pPr>
              <w:pStyle w:val="TAL"/>
              <w:rPr>
                <w:sz w:val="16"/>
                <w:szCs w:val="16"/>
              </w:rPr>
            </w:pPr>
            <w:r w:rsidRPr="00AF3926">
              <w:rPr>
                <w:sz w:val="16"/>
                <w:szCs w:val="16"/>
              </w:rPr>
              <w:t>Corrections to Off-network private call type control state machine</w:t>
            </w:r>
          </w:p>
        </w:tc>
        <w:tc>
          <w:tcPr>
            <w:tcW w:w="711" w:type="dxa"/>
            <w:shd w:val="solid" w:color="FFFFFF" w:fill="auto"/>
          </w:tcPr>
          <w:p w14:paraId="4775DB04" w14:textId="77777777" w:rsidR="00AF3926" w:rsidRDefault="00AF3926" w:rsidP="00AF3926">
            <w:pPr>
              <w:pStyle w:val="TAC"/>
              <w:rPr>
                <w:sz w:val="16"/>
                <w:szCs w:val="16"/>
              </w:rPr>
            </w:pPr>
            <w:r w:rsidRPr="00E36F6E">
              <w:rPr>
                <w:sz w:val="16"/>
                <w:szCs w:val="16"/>
              </w:rPr>
              <w:t>14.11.0</w:t>
            </w:r>
          </w:p>
        </w:tc>
      </w:tr>
      <w:tr w:rsidR="00985B3A" w:rsidRPr="006B0D02" w14:paraId="233255C4" w14:textId="77777777" w:rsidTr="009718D3">
        <w:tc>
          <w:tcPr>
            <w:tcW w:w="804" w:type="dxa"/>
            <w:shd w:val="solid" w:color="FFFFFF" w:fill="auto"/>
          </w:tcPr>
          <w:p w14:paraId="7139496F" w14:textId="77777777" w:rsidR="00985B3A" w:rsidRDefault="00985B3A" w:rsidP="00985B3A">
            <w:pPr>
              <w:pStyle w:val="TAC"/>
              <w:rPr>
                <w:sz w:val="16"/>
                <w:szCs w:val="16"/>
                <w:lang w:val="fr-FR"/>
              </w:rPr>
            </w:pPr>
            <w:r>
              <w:rPr>
                <w:sz w:val="16"/>
                <w:szCs w:val="16"/>
                <w:lang w:val="fr-FR"/>
              </w:rPr>
              <w:t>2020-06</w:t>
            </w:r>
          </w:p>
        </w:tc>
        <w:tc>
          <w:tcPr>
            <w:tcW w:w="803" w:type="dxa"/>
            <w:shd w:val="solid" w:color="FFFFFF" w:fill="auto"/>
          </w:tcPr>
          <w:p w14:paraId="3DC31133" w14:textId="77777777" w:rsidR="00985B3A" w:rsidRDefault="00985B3A" w:rsidP="00985B3A">
            <w:pPr>
              <w:pStyle w:val="TAC"/>
              <w:rPr>
                <w:sz w:val="16"/>
                <w:szCs w:val="16"/>
                <w:lang w:val="fr-FR"/>
              </w:rPr>
            </w:pPr>
            <w:r>
              <w:rPr>
                <w:sz w:val="16"/>
                <w:szCs w:val="16"/>
                <w:lang w:val="fr-FR"/>
              </w:rPr>
              <w:t>CT-88e</w:t>
            </w:r>
          </w:p>
        </w:tc>
        <w:tc>
          <w:tcPr>
            <w:tcW w:w="1099" w:type="dxa"/>
            <w:shd w:val="solid" w:color="FFFFFF" w:fill="auto"/>
          </w:tcPr>
          <w:p w14:paraId="7F779E53" w14:textId="77777777" w:rsidR="00985B3A" w:rsidRPr="00AF3926" w:rsidRDefault="00985B3A" w:rsidP="00985B3A">
            <w:pPr>
              <w:pStyle w:val="TAC"/>
              <w:rPr>
                <w:sz w:val="16"/>
                <w:szCs w:val="16"/>
              </w:rPr>
            </w:pPr>
            <w:r w:rsidRPr="00985B3A">
              <w:rPr>
                <w:sz w:val="16"/>
                <w:szCs w:val="16"/>
              </w:rPr>
              <w:t>CP-201086</w:t>
            </w:r>
          </w:p>
        </w:tc>
        <w:tc>
          <w:tcPr>
            <w:tcW w:w="502" w:type="dxa"/>
            <w:shd w:val="solid" w:color="FFFFFF" w:fill="auto"/>
          </w:tcPr>
          <w:p w14:paraId="2B01DD53" w14:textId="77777777" w:rsidR="00985B3A" w:rsidRDefault="00985B3A" w:rsidP="00985B3A">
            <w:pPr>
              <w:pStyle w:val="TAL"/>
              <w:rPr>
                <w:sz w:val="16"/>
                <w:szCs w:val="16"/>
                <w:lang w:val="fr-FR"/>
              </w:rPr>
            </w:pPr>
            <w:r>
              <w:rPr>
                <w:sz w:val="16"/>
                <w:szCs w:val="16"/>
                <w:lang w:val="fr-FR"/>
              </w:rPr>
              <w:t>0567</w:t>
            </w:r>
          </w:p>
        </w:tc>
        <w:tc>
          <w:tcPr>
            <w:tcW w:w="427" w:type="dxa"/>
            <w:shd w:val="solid" w:color="FFFFFF" w:fill="auto"/>
          </w:tcPr>
          <w:p w14:paraId="019486B5" w14:textId="77777777" w:rsidR="00985B3A" w:rsidRDefault="00985B3A" w:rsidP="00985B3A">
            <w:pPr>
              <w:pStyle w:val="TAR"/>
              <w:rPr>
                <w:sz w:val="16"/>
                <w:szCs w:val="16"/>
                <w:lang w:val="fr-FR"/>
              </w:rPr>
            </w:pPr>
            <w:r>
              <w:rPr>
                <w:sz w:val="16"/>
                <w:szCs w:val="16"/>
                <w:lang w:val="fr-FR"/>
              </w:rPr>
              <w:t>1</w:t>
            </w:r>
          </w:p>
        </w:tc>
        <w:tc>
          <w:tcPr>
            <w:tcW w:w="427" w:type="dxa"/>
            <w:shd w:val="solid" w:color="FFFFFF" w:fill="auto"/>
          </w:tcPr>
          <w:p w14:paraId="3A008128" w14:textId="77777777" w:rsidR="00985B3A" w:rsidRDefault="00985B3A" w:rsidP="00985B3A">
            <w:pPr>
              <w:pStyle w:val="TAC"/>
              <w:rPr>
                <w:sz w:val="16"/>
                <w:szCs w:val="16"/>
                <w:lang w:val="fr-FR"/>
              </w:rPr>
            </w:pPr>
            <w:r>
              <w:rPr>
                <w:sz w:val="16"/>
                <w:szCs w:val="16"/>
                <w:lang w:val="fr-FR"/>
              </w:rPr>
              <w:t>A</w:t>
            </w:r>
          </w:p>
        </w:tc>
        <w:tc>
          <w:tcPr>
            <w:tcW w:w="4983" w:type="dxa"/>
            <w:shd w:val="solid" w:color="FFFFFF" w:fill="auto"/>
          </w:tcPr>
          <w:p w14:paraId="4067A63C" w14:textId="77777777" w:rsidR="00985B3A" w:rsidRPr="00AF3926" w:rsidRDefault="00985B3A" w:rsidP="00985B3A">
            <w:pPr>
              <w:pStyle w:val="TAL"/>
              <w:rPr>
                <w:sz w:val="16"/>
                <w:szCs w:val="16"/>
              </w:rPr>
            </w:pPr>
            <w:r w:rsidRPr="00985B3A">
              <w:rPr>
                <w:sz w:val="16"/>
                <w:szCs w:val="16"/>
              </w:rPr>
              <w:t>Corrections to Off-network group call control</w:t>
            </w:r>
          </w:p>
        </w:tc>
        <w:tc>
          <w:tcPr>
            <w:tcW w:w="711" w:type="dxa"/>
            <w:shd w:val="solid" w:color="FFFFFF" w:fill="auto"/>
          </w:tcPr>
          <w:p w14:paraId="636134C5" w14:textId="77777777" w:rsidR="00985B3A" w:rsidRPr="00E36F6E" w:rsidRDefault="00985B3A" w:rsidP="00985B3A">
            <w:pPr>
              <w:pStyle w:val="TAC"/>
              <w:rPr>
                <w:sz w:val="16"/>
                <w:szCs w:val="16"/>
              </w:rPr>
            </w:pPr>
            <w:r>
              <w:rPr>
                <w:sz w:val="16"/>
                <w:szCs w:val="16"/>
              </w:rPr>
              <w:t>14.12.0</w:t>
            </w:r>
          </w:p>
        </w:tc>
      </w:tr>
      <w:tr w:rsidR="00985B3A" w:rsidRPr="006B0D02" w14:paraId="6AE7F1E9" w14:textId="77777777" w:rsidTr="009718D3">
        <w:tc>
          <w:tcPr>
            <w:tcW w:w="804" w:type="dxa"/>
            <w:shd w:val="solid" w:color="FFFFFF" w:fill="auto"/>
          </w:tcPr>
          <w:p w14:paraId="5D10FEC4" w14:textId="77777777" w:rsidR="00985B3A" w:rsidRDefault="00985B3A" w:rsidP="00985B3A">
            <w:pPr>
              <w:pStyle w:val="TAC"/>
              <w:rPr>
                <w:sz w:val="16"/>
                <w:szCs w:val="16"/>
                <w:lang w:val="fr-FR"/>
              </w:rPr>
            </w:pPr>
            <w:r>
              <w:rPr>
                <w:sz w:val="16"/>
                <w:szCs w:val="16"/>
                <w:lang w:val="fr-FR"/>
              </w:rPr>
              <w:t>2020-06</w:t>
            </w:r>
          </w:p>
        </w:tc>
        <w:tc>
          <w:tcPr>
            <w:tcW w:w="803" w:type="dxa"/>
            <w:shd w:val="solid" w:color="FFFFFF" w:fill="auto"/>
          </w:tcPr>
          <w:p w14:paraId="700A98BD" w14:textId="77777777" w:rsidR="00985B3A" w:rsidRDefault="00985B3A" w:rsidP="00985B3A">
            <w:pPr>
              <w:pStyle w:val="TAC"/>
              <w:rPr>
                <w:sz w:val="16"/>
                <w:szCs w:val="16"/>
                <w:lang w:val="fr-FR"/>
              </w:rPr>
            </w:pPr>
            <w:r>
              <w:rPr>
                <w:sz w:val="16"/>
                <w:szCs w:val="16"/>
                <w:lang w:val="fr-FR"/>
              </w:rPr>
              <w:t>CT-88e</w:t>
            </w:r>
          </w:p>
        </w:tc>
        <w:tc>
          <w:tcPr>
            <w:tcW w:w="1099" w:type="dxa"/>
            <w:shd w:val="solid" w:color="FFFFFF" w:fill="auto"/>
          </w:tcPr>
          <w:p w14:paraId="61928E4F" w14:textId="77777777" w:rsidR="00985B3A" w:rsidRPr="00AF3926" w:rsidRDefault="00985B3A" w:rsidP="00985B3A">
            <w:pPr>
              <w:pStyle w:val="TAC"/>
              <w:rPr>
                <w:sz w:val="16"/>
                <w:szCs w:val="16"/>
              </w:rPr>
            </w:pPr>
            <w:r w:rsidRPr="00985B3A">
              <w:rPr>
                <w:sz w:val="16"/>
                <w:szCs w:val="16"/>
              </w:rPr>
              <w:t>CP-201086</w:t>
            </w:r>
          </w:p>
        </w:tc>
        <w:tc>
          <w:tcPr>
            <w:tcW w:w="502" w:type="dxa"/>
            <w:shd w:val="solid" w:color="FFFFFF" w:fill="auto"/>
          </w:tcPr>
          <w:p w14:paraId="4E6A4C15" w14:textId="77777777" w:rsidR="00985B3A" w:rsidRDefault="00985B3A" w:rsidP="00985B3A">
            <w:pPr>
              <w:pStyle w:val="TAL"/>
              <w:rPr>
                <w:sz w:val="16"/>
                <w:szCs w:val="16"/>
                <w:lang w:val="fr-FR"/>
              </w:rPr>
            </w:pPr>
            <w:r>
              <w:rPr>
                <w:sz w:val="16"/>
                <w:szCs w:val="16"/>
                <w:lang w:val="fr-FR"/>
              </w:rPr>
              <w:t>0571</w:t>
            </w:r>
          </w:p>
        </w:tc>
        <w:tc>
          <w:tcPr>
            <w:tcW w:w="427" w:type="dxa"/>
            <w:shd w:val="solid" w:color="FFFFFF" w:fill="auto"/>
          </w:tcPr>
          <w:p w14:paraId="5EF5A43C" w14:textId="77777777" w:rsidR="00985B3A" w:rsidRDefault="00985B3A" w:rsidP="00985B3A">
            <w:pPr>
              <w:pStyle w:val="TAR"/>
              <w:rPr>
                <w:sz w:val="16"/>
                <w:szCs w:val="16"/>
                <w:lang w:val="fr-FR"/>
              </w:rPr>
            </w:pPr>
          </w:p>
        </w:tc>
        <w:tc>
          <w:tcPr>
            <w:tcW w:w="427" w:type="dxa"/>
            <w:shd w:val="solid" w:color="FFFFFF" w:fill="auto"/>
          </w:tcPr>
          <w:p w14:paraId="10AA6D23" w14:textId="77777777" w:rsidR="00985B3A" w:rsidRDefault="00985B3A" w:rsidP="00985B3A">
            <w:pPr>
              <w:pStyle w:val="TAC"/>
              <w:rPr>
                <w:sz w:val="16"/>
                <w:szCs w:val="16"/>
                <w:lang w:val="fr-FR"/>
              </w:rPr>
            </w:pPr>
            <w:r>
              <w:rPr>
                <w:sz w:val="16"/>
                <w:szCs w:val="16"/>
                <w:lang w:val="fr-FR"/>
              </w:rPr>
              <w:t>A</w:t>
            </w:r>
          </w:p>
        </w:tc>
        <w:tc>
          <w:tcPr>
            <w:tcW w:w="4983" w:type="dxa"/>
            <w:shd w:val="solid" w:color="FFFFFF" w:fill="auto"/>
          </w:tcPr>
          <w:p w14:paraId="75299B4C" w14:textId="77777777" w:rsidR="00985B3A" w:rsidRPr="00AF3926" w:rsidRDefault="00985B3A" w:rsidP="00985B3A">
            <w:pPr>
              <w:pStyle w:val="TAL"/>
              <w:rPr>
                <w:sz w:val="16"/>
                <w:szCs w:val="16"/>
              </w:rPr>
            </w:pPr>
            <w:r w:rsidRPr="00985B3A">
              <w:rPr>
                <w:sz w:val="16"/>
                <w:szCs w:val="16"/>
              </w:rPr>
              <w:t>Corrections to Off-network group call type control</w:t>
            </w:r>
          </w:p>
        </w:tc>
        <w:tc>
          <w:tcPr>
            <w:tcW w:w="711" w:type="dxa"/>
            <w:shd w:val="solid" w:color="FFFFFF" w:fill="auto"/>
          </w:tcPr>
          <w:p w14:paraId="5837ACAB" w14:textId="77777777" w:rsidR="00985B3A" w:rsidRPr="00E36F6E" w:rsidRDefault="00985B3A" w:rsidP="00985B3A">
            <w:pPr>
              <w:pStyle w:val="TAC"/>
              <w:rPr>
                <w:sz w:val="16"/>
                <w:szCs w:val="16"/>
              </w:rPr>
            </w:pPr>
            <w:r>
              <w:rPr>
                <w:sz w:val="16"/>
                <w:szCs w:val="16"/>
              </w:rPr>
              <w:t>14.12.0</w:t>
            </w:r>
          </w:p>
        </w:tc>
      </w:tr>
      <w:tr w:rsidR="00985B3A" w:rsidRPr="006B0D02" w14:paraId="5B261BDC" w14:textId="77777777" w:rsidTr="009718D3">
        <w:tc>
          <w:tcPr>
            <w:tcW w:w="804" w:type="dxa"/>
            <w:shd w:val="solid" w:color="FFFFFF" w:fill="auto"/>
          </w:tcPr>
          <w:p w14:paraId="5F387705" w14:textId="77777777" w:rsidR="00985B3A" w:rsidRDefault="00985B3A" w:rsidP="00985B3A">
            <w:pPr>
              <w:pStyle w:val="TAC"/>
              <w:rPr>
                <w:sz w:val="16"/>
                <w:szCs w:val="16"/>
                <w:lang w:val="fr-FR"/>
              </w:rPr>
            </w:pPr>
            <w:r>
              <w:rPr>
                <w:sz w:val="16"/>
                <w:szCs w:val="16"/>
                <w:lang w:val="fr-FR"/>
              </w:rPr>
              <w:t>2020-06</w:t>
            </w:r>
          </w:p>
        </w:tc>
        <w:tc>
          <w:tcPr>
            <w:tcW w:w="803" w:type="dxa"/>
            <w:shd w:val="solid" w:color="FFFFFF" w:fill="auto"/>
          </w:tcPr>
          <w:p w14:paraId="143AF2EE" w14:textId="77777777" w:rsidR="00985B3A" w:rsidRDefault="00985B3A" w:rsidP="00985B3A">
            <w:pPr>
              <w:pStyle w:val="TAC"/>
              <w:rPr>
                <w:sz w:val="16"/>
                <w:szCs w:val="16"/>
                <w:lang w:val="fr-FR"/>
              </w:rPr>
            </w:pPr>
            <w:r>
              <w:rPr>
                <w:sz w:val="16"/>
                <w:szCs w:val="16"/>
                <w:lang w:val="fr-FR"/>
              </w:rPr>
              <w:t>CT-88e</w:t>
            </w:r>
          </w:p>
        </w:tc>
        <w:tc>
          <w:tcPr>
            <w:tcW w:w="1099" w:type="dxa"/>
            <w:shd w:val="solid" w:color="FFFFFF" w:fill="auto"/>
          </w:tcPr>
          <w:p w14:paraId="34864E75" w14:textId="77777777" w:rsidR="00985B3A" w:rsidRPr="00AF3926" w:rsidRDefault="00985B3A" w:rsidP="00985B3A">
            <w:pPr>
              <w:pStyle w:val="TAC"/>
              <w:rPr>
                <w:sz w:val="16"/>
                <w:szCs w:val="16"/>
              </w:rPr>
            </w:pPr>
            <w:r w:rsidRPr="00985B3A">
              <w:rPr>
                <w:sz w:val="16"/>
                <w:szCs w:val="16"/>
              </w:rPr>
              <w:t>CP-201087</w:t>
            </w:r>
          </w:p>
        </w:tc>
        <w:tc>
          <w:tcPr>
            <w:tcW w:w="502" w:type="dxa"/>
            <w:shd w:val="solid" w:color="FFFFFF" w:fill="auto"/>
          </w:tcPr>
          <w:p w14:paraId="1F7CA89C" w14:textId="77777777" w:rsidR="00985B3A" w:rsidRDefault="00985B3A" w:rsidP="00985B3A">
            <w:pPr>
              <w:pStyle w:val="TAL"/>
              <w:rPr>
                <w:sz w:val="16"/>
                <w:szCs w:val="16"/>
                <w:lang w:val="fr-FR"/>
              </w:rPr>
            </w:pPr>
            <w:r>
              <w:rPr>
                <w:sz w:val="16"/>
                <w:szCs w:val="16"/>
                <w:lang w:val="fr-FR"/>
              </w:rPr>
              <w:t>0610</w:t>
            </w:r>
          </w:p>
        </w:tc>
        <w:tc>
          <w:tcPr>
            <w:tcW w:w="427" w:type="dxa"/>
            <w:shd w:val="solid" w:color="FFFFFF" w:fill="auto"/>
          </w:tcPr>
          <w:p w14:paraId="0C5D34CD" w14:textId="77777777" w:rsidR="00985B3A" w:rsidRDefault="00985B3A" w:rsidP="00985B3A">
            <w:pPr>
              <w:pStyle w:val="TAR"/>
              <w:rPr>
                <w:sz w:val="16"/>
                <w:szCs w:val="16"/>
                <w:lang w:val="fr-FR"/>
              </w:rPr>
            </w:pPr>
          </w:p>
        </w:tc>
        <w:tc>
          <w:tcPr>
            <w:tcW w:w="427" w:type="dxa"/>
            <w:shd w:val="solid" w:color="FFFFFF" w:fill="auto"/>
          </w:tcPr>
          <w:p w14:paraId="6EBF64ED" w14:textId="77777777" w:rsidR="00985B3A" w:rsidRDefault="00985B3A" w:rsidP="00985B3A">
            <w:pPr>
              <w:pStyle w:val="TAC"/>
              <w:rPr>
                <w:sz w:val="16"/>
                <w:szCs w:val="16"/>
                <w:lang w:val="fr-FR"/>
              </w:rPr>
            </w:pPr>
            <w:r>
              <w:rPr>
                <w:sz w:val="16"/>
                <w:szCs w:val="16"/>
                <w:lang w:val="fr-FR"/>
              </w:rPr>
              <w:t>F</w:t>
            </w:r>
          </w:p>
        </w:tc>
        <w:tc>
          <w:tcPr>
            <w:tcW w:w="4983" w:type="dxa"/>
            <w:shd w:val="solid" w:color="FFFFFF" w:fill="auto"/>
          </w:tcPr>
          <w:p w14:paraId="3F8FCABD" w14:textId="77777777" w:rsidR="00985B3A" w:rsidRPr="00AF3926" w:rsidRDefault="00985B3A" w:rsidP="00985B3A">
            <w:pPr>
              <w:pStyle w:val="TAL"/>
              <w:rPr>
                <w:sz w:val="16"/>
                <w:szCs w:val="16"/>
              </w:rPr>
            </w:pPr>
            <w:r w:rsidRPr="00985B3A">
              <w:rPr>
                <w:sz w:val="16"/>
                <w:szCs w:val="16"/>
              </w:rPr>
              <w:t>Specification of MONP messages to support off-network MCData and MCVideo</w:t>
            </w:r>
          </w:p>
        </w:tc>
        <w:tc>
          <w:tcPr>
            <w:tcW w:w="711" w:type="dxa"/>
            <w:shd w:val="solid" w:color="FFFFFF" w:fill="auto"/>
          </w:tcPr>
          <w:p w14:paraId="0A618B35" w14:textId="77777777" w:rsidR="00985B3A" w:rsidRPr="00E36F6E" w:rsidRDefault="00985B3A" w:rsidP="00985B3A">
            <w:pPr>
              <w:pStyle w:val="TAC"/>
              <w:rPr>
                <w:sz w:val="16"/>
                <w:szCs w:val="16"/>
              </w:rPr>
            </w:pPr>
            <w:r>
              <w:rPr>
                <w:sz w:val="16"/>
                <w:szCs w:val="16"/>
              </w:rPr>
              <w:t>14.12.0</w:t>
            </w:r>
          </w:p>
        </w:tc>
      </w:tr>
      <w:tr w:rsidR="00985B3A" w:rsidRPr="006B0D02" w14:paraId="1816F112" w14:textId="77777777" w:rsidTr="009718D3">
        <w:tc>
          <w:tcPr>
            <w:tcW w:w="804" w:type="dxa"/>
            <w:shd w:val="solid" w:color="FFFFFF" w:fill="auto"/>
          </w:tcPr>
          <w:p w14:paraId="6007BC2F" w14:textId="77777777" w:rsidR="00985B3A" w:rsidRDefault="00985B3A" w:rsidP="00985B3A">
            <w:pPr>
              <w:pStyle w:val="TAC"/>
              <w:rPr>
                <w:sz w:val="16"/>
                <w:szCs w:val="16"/>
                <w:lang w:val="fr-FR"/>
              </w:rPr>
            </w:pPr>
            <w:r>
              <w:rPr>
                <w:sz w:val="16"/>
                <w:szCs w:val="16"/>
                <w:lang w:val="fr-FR"/>
              </w:rPr>
              <w:t>2020-06</w:t>
            </w:r>
          </w:p>
        </w:tc>
        <w:tc>
          <w:tcPr>
            <w:tcW w:w="803" w:type="dxa"/>
            <w:shd w:val="solid" w:color="FFFFFF" w:fill="auto"/>
          </w:tcPr>
          <w:p w14:paraId="23CB3B2E" w14:textId="77777777" w:rsidR="00985B3A" w:rsidRDefault="00985B3A" w:rsidP="00985B3A">
            <w:pPr>
              <w:pStyle w:val="TAC"/>
              <w:rPr>
                <w:sz w:val="16"/>
                <w:szCs w:val="16"/>
                <w:lang w:val="fr-FR"/>
              </w:rPr>
            </w:pPr>
            <w:r>
              <w:rPr>
                <w:sz w:val="16"/>
                <w:szCs w:val="16"/>
                <w:lang w:val="fr-FR"/>
              </w:rPr>
              <w:t>CT-88e</w:t>
            </w:r>
          </w:p>
        </w:tc>
        <w:tc>
          <w:tcPr>
            <w:tcW w:w="1099" w:type="dxa"/>
            <w:shd w:val="solid" w:color="FFFFFF" w:fill="auto"/>
          </w:tcPr>
          <w:p w14:paraId="46AA20F6" w14:textId="77777777" w:rsidR="00985B3A" w:rsidRPr="00AF3926" w:rsidRDefault="00DA10AE" w:rsidP="00985B3A">
            <w:pPr>
              <w:pStyle w:val="TAC"/>
              <w:rPr>
                <w:sz w:val="16"/>
                <w:szCs w:val="16"/>
              </w:rPr>
            </w:pPr>
            <w:r w:rsidRPr="00DA10AE">
              <w:rPr>
                <w:sz w:val="16"/>
                <w:szCs w:val="16"/>
              </w:rPr>
              <w:t>CP-201086</w:t>
            </w:r>
          </w:p>
        </w:tc>
        <w:tc>
          <w:tcPr>
            <w:tcW w:w="502" w:type="dxa"/>
            <w:shd w:val="solid" w:color="FFFFFF" w:fill="auto"/>
          </w:tcPr>
          <w:p w14:paraId="07BF61A0" w14:textId="77777777" w:rsidR="00985B3A" w:rsidRDefault="00DA10AE" w:rsidP="00985B3A">
            <w:pPr>
              <w:pStyle w:val="TAL"/>
              <w:rPr>
                <w:sz w:val="16"/>
                <w:szCs w:val="16"/>
                <w:lang w:val="fr-FR"/>
              </w:rPr>
            </w:pPr>
            <w:r>
              <w:rPr>
                <w:sz w:val="16"/>
                <w:szCs w:val="16"/>
                <w:lang w:val="fr-FR"/>
              </w:rPr>
              <w:t>0615</w:t>
            </w:r>
          </w:p>
        </w:tc>
        <w:tc>
          <w:tcPr>
            <w:tcW w:w="427" w:type="dxa"/>
            <w:shd w:val="solid" w:color="FFFFFF" w:fill="auto"/>
          </w:tcPr>
          <w:p w14:paraId="5410EBF3" w14:textId="77777777" w:rsidR="00985B3A" w:rsidRDefault="00DA10AE" w:rsidP="00985B3A">
            <w:pPr>
              <w:pStyle w:val="TAR"/>
              <w:rPr>
                <w:sz w:val="16"/>
                <w:szCs w:val="16"/>
                <w:lang w:val="fr-FR"/>
              </w:rPr>
            </w:pPr>
            <w:r>
              <w:rPr>
                <w:sz w:val="16"/>
                <w:szCs w:val="16"/>
                <w:lang w:val="fr-FR"/>
              </w:rPr>
              <w:t>1</w:t>
            </w:r>
          </w:p>
        </w:tc>
        <w:tc>
          <w:tcPr>
            <w:tcW w:w="427" w:type="dxa"/>
            <w:shd w:val="solid" w:color="FFFFFF" w:fill="auto"/>
          </w:tcPr>
          <w:p w14:paraId="2838A54B" w14:textId="77777777" w:rsidR="00985B3A" w:rsidRDefault="00DA10AE" w:rsidP="00985B3A">
            <w:pPr>
              <w:pStyle w:val="TAC"/>
              <w:rPr>
                <w:sz w:val="16"/>
                <w:szCs w:val="16"/>
                <w:lang w:val="fr-FR"/>
              </w:rPr>
            </w:pPr>
            <w:r>
              <w:rPr>
                <w:sz w:val="16"/>
                <w:szCs w:val="16"/>
                <w:lang w:val="fr-FR"/>
              </w:rPr>
              <w:t>A</w:t>
            </w:r>
          </w:p>
        </w:tc>
        <w:tc>
          <w:tcPr>
            <w:tcW w:w="4983" w:type="dxa"/>
            <w:shd w:val="solid" w:color="FFFFFF" w:fill="auto"/>
          </w:tcPr>
          <w:p w14:paraId="2029E3D2" w14:textId="77777777" w:rsidR="00985B3A" w:rsidRPr="00AF3926" w:rsidRDefault="00DA10AE" w:rsidP="00985B3A">
            <w:pPr>
              <w:pStyle w:val="TAL"/>
              <w:rPr>
                <w:sz w:val="16"/>
                <w:szCs w:val="16"/>
              </w:rPr>
            </w:pPr>
            <w:r w:rsidRPr="00DA10AE">
              <w:rPr>
                <w:sz w:val="16"/>
                <w:szCs w:val="16"/>
              </w:rPr>
              <w:t>SSRC handling for implicit floor request case</w:t>
            </w:r>
          </w:p>
        </w:tc>
        <w:tc>
          <w:tcPr>
            <w:tcW w:w="711" w:type="dxa"/>
            <w:shd w:val="solid" w:color="FFFFFF" w:fill="auto"/>
          </w:tcPr>
          <w:p w14:paraId="0215C443" w14:textId="77777777" w:rsidR="00985B3A" w:rsidRPr="00E36F6E" w:rsidRDefault="00985B3A" w:rsidP="00985B3A">
            <w:pPr>
              <w:pStyle w:val="TAC"/>
              <w:rPr>
                <w:sz w:val="16"/>
                <w:szCs w:val="16"/>
              </w:rPr>
            </w:pPr>
            <w:r>
              <w:rPr>
                <w:sz w:val="16"/>
                <w:szCs w:val="16"/>
              </w:rPr>
              <w:t>14.12.0</w:t>
            </w:r>
          </w:p>
        </w:tc>
      </w:tr>
      <w:tr w:rsidR="00746C97" w:rsidRPr="006B0D02" w14:paraId="77DAC23C" w14:textId="77777777" w:rsidTr="009718D3">
        <w:tc>
          <w:tcPr>
            <w:tcW w:w="804" w:type="dxa"/>
            <w:shd w:val="solid" w:color="FFFFFF" w:fill="auto"/>
          </w:tcPr>
          <w:p w14:paraId="432AF1E5" w14:textId="77777777" w:rsidR="00746C97" w:rsidRDefault="00746C97" w:rsidP="00746C97">
            <w:pPr>
              <w:pStyle w:val="TAC"/>
              <w:rPr>
                <w:sz w:val="16"/>
                <w:szCs w:val="16"/>
                <w:lang w:val="fr-FR"/>
              </w:rPr>
            </w:pPr>
            <w:r>
              <w:rPr>
                <w:sz w:val="16"/>
                <w:szCs w:val="16"/>
                <w:lang w:val="fr-FR"/>
              </w:rPr>
              <w:t>2021-03</w:t>
            </w:r>
          </w:p>
        </w:tc>
        <w:tc>
          <w:tcPr>
            <w:tcW w:w="803" w:type="dxa"/>
            <w:shd w:val="solid" w:color="FFFFFF" w:fill="auto"/>
          </w:tcPr>
          <w:p w14:paraId="618EAB11" w14:textId="77777777" w:rsidR="00746C97" w:rsidRDefault="00746C97" w:rsidP="00746C97">
            <w:pPr>
              <w:pStyle w:val="TAC"/>
              <w:rPr>
                <w:sz w:val="16"/>
                <w:szCs w:val="16"/>
                <w:lang w:val="fr-FR"/>
              </w:rPr>
            </w:pPr>
            <w:r>
              <w:rPr>
                <w:sz w:val="16"/>
                <w:szCs w:val="16"/>
                <w:lang w:val="fr-FR"/>
              </w:rPr>
              <w:t>CT-91e</w:t>
            </w:r>
          </w:p>
        </w:tc>
        <w:tc>
          <w:tcPr>
            <w:tcW w:w="1099" w:type="dxa"/>
            <w:shd w:val="solid" w:color="FFFFFF" w:fill="auto"/>
          </w:tcPr>
          <w:p w14:paraId="394592F4" w14:textId="77777777" w:rsidR="00746C97" w:rsidRPr="00DA10AE" w:rsidRDefault="00746C97" w:rsidP="00746C97">
            <w:pPr>
              <w:pStyle w:val="TAC"/>
              <w:rPr>
                <w:sz w:val="16"/>
                <w:szCs w:val="16"/>
              </w:rPr>
            </w:pPr>
            <w:r w:rsidRPr="00746C97">
              <w:rPr>
                <w:sz w:val="16"/>
                <w:szCs w:val="16"/>
              </w:rPr>
              <w:t>CP-210100</w:t>
            </w:r>
          </w:p>
        </w:tc>
        <w:tc>
          <w:tcPr>
            <w:tcW w:w="502" w:type="dxa"/>
            <w:shd w:val="solid" w:color="FFFFFF" w:fill="auto"/>
          </w:tcPr>
          <w:p w14:paraId="3D236412" w14:textId="77777777" w:rsidR="00746C97" w:rsidRDefault="00746C97" w:rsidP="00746C97">
            <w:pPr>
              <w:pStyle w:val="TAL"/>
              <w:rPr>
                <w:sz w:val="16"/>
                <w:szCs w:val="16"/>
                <w:lang w:val="fr-FR"/>
              </w:rPr>
            </w:pPr>
            <w:r>
              <w:rPr>
                <w:sz w:val="16"/>
                <w:szCs w:val="16"/>
                <w:lang w:val="fr-FR"/>
              </w:rPr>
              <w:t>0681</w:t>
            </w:r>
          </w:p>
        </w:tc>
        <w:tc>
          <w:tcPr>
            <w:tcW w:w="427" w:type="dxa"/>
            <w:shd w:val="solid" w:color="FFFFFF" w:fill="auto"/>
          </w:tcPr>
          <w:p w14:paraId="11C2E0AE" w14:textId="77777777" w:rsidR="00746C97" w:rsidRDefault="00746C97" w:rsidP="00746C97">
            <w:pPr>
              <w:pStyle w:val="TAR"/>
              <w:rPr>
                <w:sz w:val="16"/>
                <w:szCs w:val="16"/>
                <w:lang w:val="fr-FR"/>
              </w:rPr>
            </w:pPr>
            <w:r>
              <w:rPr>
                <w:sz w:val="16"/>
                <w:szCs w:val="16"/>
                <w:lang w:val="fr-FR"/>
              </w:rPr>
              <w:t>1</w:t>
            </w:r>
          </w:p>
        </w:tc>
        <w:tc>
          <w:tcPr>
            <w:tcW w:w="427" w:type="dxa"/>
            <w:shd w:val="solid" w:color="FFFFFF" w:fill="auto"/>
          </w:tcPr>
          <w:p w14:paraId="7C323A64" w14:textId="77777777" w:rsidR="00746C97" w:rsidRDefault="00746C97" w:rsidP="00746C97">
            <w:pPr>
              <w:pStyle w:val="TAC"/>
              <w:rPr>
                <w:sz w:val="16"/>
                <w:szCs w:val="16"/>
                <w:lang w:val="fr-FR"/>
              </w:rPr>
            </w:pPr>
            <w:r>
              <w:rPr>
                <w:sz w:val="16"/>
                <w:szCs w:val="16"/>
                <w:lang w:val="fr-FR"/>
              </w:rPr>
              <w:t>A</w:t>
            </w:r>
          </w:p>
        </w:tc>
        <w:tc>
          <w:tcPr>
            <w:tcW w:w="4983" w:type="dxa"/>
            <w:shd w:val="solid" w:color="FFFFFF" w:fill="auto"/>
          </w:tcPr>
          <w:p w14:paraId="2DF6FD99" w14:textId="77777777" w:rsidR="00746C97" w:rsidRPr="00DA10AE" w:rsidRDefault="00746C97" w:rsidP="00746C97">
            <w:pPr>
              <w:pStyle w:val="TAL"/>
              <w:rPr>
                <w:sz w:val="16"/>
                <w:szCs w:val="16"/>
              </w:rPr>
            </w:pPr>
            <w:r w:rsidRPr="00746C97">
              <w:rPr>
                <w:sz w:val="16"/>
                <w:szCs w:val="16"/>
              </w:rPr>
              <w:t>Appropriate handling of P-Answer-State in private and ambient call procedure</w:t>
            </w:r>
          </w:p>
        </w:tc>
        <w:tc>
          <w:tcPr>
            <w:tcW w:w="711" w:type="dxa"/>
            <w:shd w:val="solid" w:color="FFFFFF" w:fill="auto"/>
          </w:tcPr>
          <w:p w14:paraId="776BA661" w14:textId="77777777" w:rsidR="00746C97" w:rsidRDefault="00746C97" w:rsidP="00746C97">
            <w:pPr>
              <w:pStyle w:val="TAC"/>
              <w:rPr>
                <w:sz w:val="16"/>
                <w:szCs w:val="16"/>
              </w:rPr>
            </w:pPr>
            <w:r>
              <w:rPr>
                <w:sz w:val="16"/>
                <w:szCs w:val="16"/>
              </w:rPr>
              <w:t>14.13.0</w:t>
            </w:r>
          </w:p>
        </w:tc>
      </w:tr>
      <w:tr w:rsidR="00746C97" w:rsidRPr="006B0D02" w14:paraId="4A94413C" w14:textId="77777777" w:rsidTr="009718D3">
        <w:tc>
          <w:tcPr>
            <w:tcW w:w="804" w:type="dxa"/>
            <w:shd w:val="solid" w:color="FFFFFF" w:fill="auto"/>
          </w:tcPr>
          <w:p w14:paraId="1E5A6053" w14:textId="77777777" w:rsidR="00746C97" w:rsidRDefault="00746C97" w:rsidP="00746C97">
            <w:pPr>
              <w:pStyle w:val="TAC"/>
              <w:rPr>
                <w:sz w:val="16"/>
                <w:szCs w:val="16"/>
                <w:lang w:val="fr-FR"/>
              </w:rPr>
            </w:pPr>
            <w:r>
              <w:rPr>
                <w:sz w:val="16"/>
                <w:szCs w:val="16"/>
                <w:lang w:val="fr-FR"/>
              </w:rPr>
              <w:t>2021-03</w:t>
            </w:r>
          </w:p>
        </w:tc>
        <w:tc>
          <w:tcPr>
            <w:tcW w:w="803" w:type="dxa"/>
            <w:shd w:val="solid" w:color="FFFFFF" w:fill="auto"/>
          </w:tcPr>
          <w:p w14:paraId="0C2E129E" w14:textId="77777777" w:rsidR="00746C97" w:rsidRDefault="00746C97" w:rsidP="00746C97">
            <w:pPr>
              <w:pStyle w:val="TAC"/>
              <w:rPr>
                <w:sz w:val="16"/>
                <w:szCs w:val="16"/>
                <w:lang w:val="fr-FR"/>
              </w:rPr>
            </w:pPr>
            <w:r>
              <w:rPr>
                <w:sz w:val="16"/>
                <w:szCs w:val="16"/>
                <w:lang w:val="fr-FR"/>
              </w:rPr>
              <w:t>CT-91e</w:t>
            </w:r>
          </w:p>
        </w:tc>
        <w:tc>
          <w:tcPr>
            <w:tcW w:w="1099" w:type="dxa"/>
            <w:shd w:val="solid" w:color="FFFFFF" w:fill="auto"/>
          </w:tcPr>
          <w:p w14:paraId="5E8CEF4B" w14:textId="77777777" w:rsidR="00746C97" w:rsidRPr="00DA10AE" w:rsidRDefault="00746C97" w:rsidP="00746C97">
            <w:pPr>
              <w:pStyle w:val="TAC"/>
              <w:rPr>
                <w:sz w:val="16"/>
                <w:szCs w:val="16"/>
              </w:rPr>
            </w:pPr>
            <w:r w:rsidRPr="00746C97">
              <w:rPr>
                <w:sz w:val="16"/>
                <w:szCs w:val="16"/>
              </w:rPr>
              <w:t>CP-210100</w:t>
            </w:r>
          </w:p>
        </w:tc>
        <w:tc>
          <w:tcPr>
            <w:tcW w:w="502" w:type="dxa"/>
            <w:shd w:val="solid" w:color="FFFFFF" w:fill="auto"/>
          </w:tcPr>
          <w:p w14:paraId="5FC4FD6A" w14:textId="77777777" w:rsidR="00746C97" w:rsidRDefault="00746C97" w:rsidP="00746C97">
            <w:pPr>
              <w:pStyle w:val="TAL"/>
              <w:rPr>
                <w:sz w:val="16"/>
                <w:szCs w:val="16"/>
                <w:lang w:val="fr-FR"/>
              </w:rPr>
            </w:pPr>
            <w:r>
              <w:rPr>
                <w:sz w:val="16"/>
                <w:szCs w:val="16"/>
                <w:lang w:val="fr-FR"/>
              </w:rPr>
              <w:t>0682</w:t>
            </w:r>
          </w:p>
        </w:tc>
        <w:tc>
          <w:tcPr>
            <w:tcW w:w="427" w:type="dxa"/>
            <w:shd w:val="solid" w:color="FFFFFF" w:fill="auto"/>
          </w:tcPr>
          <w:p w14:paraId="233ABE4D" w14:textId="77777777" w:rsidR="00746C97" w:rsidRDefault="00746C97" w:rsidP="00746C97">
            <w:pPr>
              <w:pStyle w:val="TAR"/>
              <w:rPr>
                <w:sz w:val="16"/>
                <w:szCs w:val="16"/>
                <w:lang w:val="fr-FR"/>
              </w:rPr>
            </w:pPr>
            <w:r>
              <w:rPr>
                <w:sz w:val="16"/>
                <w:szCs w:val="16"/>
                <w:lang w:val="fr-FR"/>
              </w:rPr>
              <w:t>1</w:t>
            </w:r>
          </w:p>
        </w:tc>
        <w:tc>
          <w:tcPr>
            <w:tcW w:w="427" w:type="dxa"/>
            <w:shd w:val="solid" w:color="FFFFFF" w:fill="auto"/>
          </w:tcPr>
          <w:p w14:paraId="1FA34DF1" w14:textId="77777777" w:rsidR="00746C97" w:rsidRDefault="00746C97" w:rsidP="00746C97">
            <w:pPr>
              <w:pStyle w:val="TAC"/>
              <w:rPr>
                <w:sz w:val="16"/>
                <w:szCs w:val="16"/>
                <w:lang w:val="fr-FR"/>
              </w:rPr>
            </w:pPr>
            <w:r>
              <w:rPr>
                <w:sz w:val="16"/>
                <w:szCs w:val="16"/>
                <w:lang w:val="fr-FR"/>
              </w:rPr>
              <w:t>A</w:t>
            </w:r>
          </w:p>
        </w:tc>
        <w:tc>
          <w:tcPr>
            <w:tcW w:w="4983" w:type="dxa"/>
            <w:shd w:val="solid" w:color="FFFFFF" w:fill="auto"/>
          </w:tcPr>
          <w:p w14:paraId="56F1D258" w14:textId="77777777" w:rsidR="00746C97" w:rsidRPr="00DA10AE" w:rsidRDefault="00746C97" w:rsidP="00746C97">
            <w:pPr>
              <w:pStyle w:val="TAL"/>
              <w:rPr>
                <w:sz w:val="16"/>
                <w:szCs w:val="16"/>
              </w:rPr>
            </w:pPr>
            <w:r w:rsidRPr="00746C97">
              <w:rPr>
                <w:sz w:val="16"/>
                <w:szCs w:val="16"/>
              </w:rPr>
              <w:t>Appropriate handling of P-Answer-State in group call procedure</w:t>
            </w:r>
          </w:p>
        </w:tc>
        <w:tc>
          <w:tcPr>
            <w:tcW w:w="711" w:type="dxa"/>
            <w:shd w:val="solid" w:color="FFFFFF" w:fill="auto"/>
          </w:tcPr>
          <w:p w14:paraId="161F51DD" w14:textId="77777777" w:rsidR="00746C97" w:rsidRDefault="00746C97" w:rsidP="00746C97">
            <w:pPr>
              <w:pStyle w:val="TAC"/>
              <w:rPr>
                <w:sz w:val="16"/>
                <w:szCs w:val="16"/>
              </w:rPr>
            </w:pPr>
            <w:r>
              <w:rPr>
                <w:sz w:val="16"/>
                <w:szCs w:val="16"/>
              </w:rPr>
              <w:t>14.13.0</w:t>
            </w:r>
          </w:p>
        </w:tc>
      </w:tr>
      <w:tr w:rsidR="00686771" w:rsidRPr="006B0D02" w14:paraId="6CBB1D94" w14:textId="77777777" w:rsidTr="009718D3">
        <w:tc>
          <w:tcPr>
            <w:tcW w:w="804" w:type="dxa"/>
            <w:shd w:val="solid" w:color="FFFFFF" w:fill="auto"/>
          </w:tcPr>
          <w:p w14:paraId="34976C3F" w14:textId="77777777" w:rsidR="00686771" w:rsidRDefault="00686771" w:rsidP="00746C97">
            <w:pPr>
              <w:pStyle w:val="TAC"/>
              <w:rPr>
                <w:sz w:val="16"/>
                <w:szCs w:val="16"/>
                <w:lang w:val="fr-FR"/>
              </w:rPr>
            </w:pPr>
            <w:r>
              <w:rPr>
                <w:sz w:val="16"/>
                <w:szCs w:val="16"/>
                <w:lang w:val="fr-FR"/>
              </w:rPr>
              <w:t>2021-12</w:t>
            </w:r>
          </w:p>
        </w:tc>
        <w:tc>
          <w:tcPr>
            <w:tcW w:w="803" w:type="dxa"/>
            <w:shd w:val="solid" w:color="FFFFFF" w:fill="auto"/>
          </w:tcPr>
          <w:p w14:paraId="3020715F" w14:textId="77777777" w:rsidR="00686771" w:rsidRDefault="00686771" w:rsidP="00746C97">
            <w:pPr>
              <w:pStyle w:val="TAC"/>
              <w:rPr>
                <w:sz w:val="16"/>
                <w:szCs w:val="16"/>
                <w:lang w:val="fr-FR"/>
              </w:rPr>
            </w:pPr>
            <w:r>
              <w:rPr>
                <w:sz w:val="16"/>
                <w:szCs w:val="16"/>
                <w:lang w:val="fr-FR"/>
              </w:rPr>
              <w:t>CT-94e</w:t>
            </w:r>
          </w:p>
        </w:tc>
        <w:tc>
          <w:tcPr>
            <w:tcW w:w="1099" w:type="dxa"/>
            <w:shd w:val="solid" w:color="FFFFFF" w:fill="auto"/>
          </w:tcPr>
          <w:p w14:paraId="67AA2419" w14:textId="77777777" w:rsidR="00686771" w:rsidRPr="00746C97" w:rsidRDefault="00686771" w:rsidP="00746C97">
            <w:pPr>
              <w:pStyle w:val="TAC"/>
              <w:rPr>
                <w:sz w:val="16"/>
                <w:szCs w:val="16"/>
              </w:rPr>
            </w:pPr>
            <w:r w:rsidRPr="00686771">
              <w:rPr>
                <w:sz w:val="16"/>
                <w:szCs w:val="16"/>
              </w:rPr>
              <w:t>CP-213022</w:t>
            </w:r>
          </w:p>
        </w:tc>
        <w:tc>
          <w:tcPr>
            <w:tcW w:w="502" w:type="dxa"/>
            <w:shd w:val="solid" w:color="FFFFFF" w:fill="auto"/>
          </w:tcPr>
          <w:p w14:paraId="0537C414" w14:textId="77777777" w:rsidR="00686771" w:rsidRDefault="00686771" w:rsidP="00746C97">
            <w:pPr>
              <w:pStyle w:val="TAL"/>
              <w:rPr>
                <w:sz w:val="16"/>
                <w:szCs w:val="16"/>
                <w:lang w:val="fr-FR"/>
              </w:rPr>
            </w:pPr>
            <w:r>
              <w:rPr>
                <w:sz w:val="16"/>
                <w:szCs w:val="16"/>
                <w:lang w:val="fr-FR"/>
              </w:rPr>
              <w:t>0766</w:t>
            </w:r>
          </w:p>
        </w:tc>
        <w:tc>
          <w:tcPr>
            <w:tcW w:w="427" w:type="dxa"/>
            <w:shd w:val="solid" w:color="FFFFFF" w:fill="auto"/>
          </w:tcPr>
          <w:p w14:paraId="4769E372" w14:textId="77777777" w:rsidR="00686771" w:rsidRDefault="00686771" w:rsidP="00746C97">
            <w:pPr>
              <w:pStyle w:val="TAR"/>
              <w:rPr>
                <w:sz w:val="16"/>
                <w:szCs w:val="16"/>
                <w:lang w:val="fr-FR"/>
              </w:rPr>
            </w:pPr>
            <w:r>
              <w:rPr>
                <w:sz w:val="16"/>
                <w:szCs w:val="16"/>
                <w:lang w:val="fr-FR"/>
              </w:rPr>
              <w:t>1</w:t>
            </w:r>
          </w:p>
        </w:tc>
        <w:tc>
          <w:tcPr>
            <w:tcW w:w="427" w:type="dxa"/>
            <w:shd w:val="solid" w:color="FFFFFF" w:fill="auto"/>
          </w:tcPr>
          <w:p w14:paraId="44475E63" w14:textId="77777777" w:rsidR="00686771" w:rsidRDefault="00686771" w:rsidP="00746C97">
            <w:pPr>
              <w:pStyle w:val="TAC"/>
              <w:rPr>
                <w:sz w:val="16"/>
                <w:szCs w:val="16"/>
                <w:lang w:val="fr-FR"/>
              </w:rPr>
            </w:pPr>
            <w:r>
              <w:rPr>
                <w:sz w:val="16"/>
                <w:szCs w:val="16"/>
                <w:lang w:val="fr-FR"/>
              </w:rPr>
              <w:t>A</w:t>
            </w:r>
          </w:p>
        </w:tc>
        <w:tc>
          <w:tcPr>
            <w:tcW w:w="4983" w:type="dxa"/>
            <w:shd w:val="solid" w:color="FFFFFF" w:fill="auto"/>
          </w:tcPr>
          <w:p w14:paraId="00FCCADE" w14:textId="77777777" w:rsidR="00686771" w:rsidRPr="00746C97" w:rsidRDefault="00686771" w:rsidP="00746C97">
            <w:pPr>
              <w:pStyle w:val="TAL"/>
              <w:rPr>
                <w:sz w:val="16"/>
                <w:szCs w:val="16"/>
              </w:rPr>
            </w:pPr>
            <w:r>
              <w:rPr>
                <w:sz w:val="16"/>
                <w:szCs w:val="16"/>
              </w:rPr>
              <w:t>Corrections to private call without floor control using pre-established session</w:t>
            </w:r>
          </w:p>
        </w:tc>
        <w:tc>
          <w:tcPr>
            <w:tcW w:w="711" w:type="dxa"/>
            <w:shd w:val="solid" w:color="FFFFFF" w:fill="auto"/>
          </w:tcPr>
          <w:p w14:paraId="7CFF6463" w14:textId="77777777" w:rsidR="00686771" w:rsidRDefault="00686771" w:rsidP="00746C97">
            <w:pPr>
              <w:pStyle w:val="TAC"/>
              <w:rPr>
                <w:sz w:val="16"/>
                <w:szCs w:val="16"/>
              </w:rPr>
            </w:pPr>
            <w:r>
              <w:rPr>
                <w:sz w:val="16"/>
                <w:szCs w:val="16"/>
              </w:rPr>
              <w:t>14.14.0</w:t>
            </w:r>
          </w:p>
        </w:tc>
      </w:tr>
      <w:tr w:rsidR="000A133C" w:rsidRPr="006B0D02" w14:paraId="6CB51363" w14:textId="77777777" w:rsidTr="009718D3">
        <w:tc>
          <w:tcPr>
            <w:tcW w:w="804" w:type="dxa"/>
            <w:shd w:val="solid" w:color="FFFFFF" w:fill="auto"/>
          </w:tcPr>
          <w:p w14:paraId="616AA6A2" w14:textId="77777777" w:rsidR="000A133C" w:rsidRDefault="000A133C" w:rsidP="00746C97">
            <w:pPr>
              <w:pStyle w:val="TAC"/>
              <w:rPr>
                <w:sz w:val="16"/>
                <w:szCs w:val="16"/>
                <w:lang w:val="fr-FR"/>
              </w:rPr>
            </w:pPr>
            <w:r>
              <w:rPr>
                <w:sz w:val="16"/>
                <w:szCs w:val="16"/>
                <w:lang w:val="fr-FR"/>
              </w:rPr>
              <w:t>2021-12</w:t>
            </w:r>
          </w:p>
        </w:tc>
        <w:tc>
          <w:tcPr>
            <w:tcW w:w="803" w:type="dxa"/>
            <w:shd w:val="solid" w:color="FFFFFF" w:fill="auto"/>
          </w:tcPr>
          <w:p w14:paraId="53877608" w14:textId="77777777" w:rsidR="000A133C" w:rsidRDefault="000A133C" w:rsidP="00746C97">
            <w:pPr>
              <w:pStyle w:val="TAC"/>
              <w:rPr>
                <w:sz w:val="16"/>
                <w:szCs w:val="16"/>
                <w:lang w:val="fr-FR"/>
              </w:rPr>
            </w:pPr>
            <w:r>
              <w:rPr>
                <w:sz w:val="16"/>
                <w:szCs w:val="16"/>
                <w:lang w:val="fr-FR"/>
              </w:rPr>
              <w:t>CT-94e</w:t>
            </w:r>
          </w:p>
        </w:tc>
        <w:tc>
          <w:tcPr>
            <w:tcW w:w="1099" w:type="dxa"/>
            <w:shd w:val="solid" w:color="FFFFFF" w:fill="auto"/>
          </w:tcPr>
          <w:p w14:paraId="0EC8014D" w14:textId="77777777" w:rsidR="000A133C" w:rsidRPr="00686771" w:rsidRDefault="000A133C" w:rsidP="00746C97">
            <w:pPr>
              <w:pStyle w:val="TAC"/>
              <w:rPr>
                <w:sz w:val="16"/>
                <w:szCs w:val="16"/>
              </w:rPr>
            </w:pPr>
            <w:r w:rsidRPr="000A133C">
              <w:rPr>
                <w:sz w:val="16"/>
                <w:szCs w:val="16"/>
              </w:rPr>
              <w:t>CP-213022</w:t>
            </w:r>
          </w:p>
        </w:tc>
        <w:tc>
          <w:tcPr>
            <w:tcW w:w="502" w:type="dxa"/>
            <w:shd w:val="solid" w:color="FFFFFF" w:fill="auto"/>
          </w:tcPr>
          <w:p w14:paraId="29E6AC22" w14:textId="77777777" w:rsidR="000A133C" w:rsidRDefault="000A133C" w:rsidP="00746C97">
            <w:pPr>
              <w:pStyle w:val="TAL"/>
              <w:rPr>
                <w:sz w:val="16"/>
                <w:szCs w:val="16"/>
                <w:lang w:val="fr-FR"/>
              </w:rPr>
            </w:pPr>
            <w:r>
              <w:rPr>
                <w:sz w:val="16"/>
                <w:szCs w:val="16"/>
                <w:lang w:val="fr-FR"/>
              </w:rPr>
              <w:t>0770</w:t>
            </w:r>
          </w:p>
        </w:tc>
        <w:tc>
          <w:tcPr>
            <w:tcW w:w="427" w:type="dxa"/>
            <w:shd w:val="solid" w:color="FFFFFF" w:fill="auto"/>
          </w:tcPr>
          <w:p w14:paraId="116660EE" w14:textId="77777777" w:rsidR="000A133C" w:rsidRDefault="000A133C" w:rsidP="00746C97">
            <w:pPr>
              <w:pStyle w:val="TAR"/>
              <w:rPr>
                <w:sz w:val="16"/>
                <w:szCs w:val="16"/>
                <w:lang w:val="fr-FR"/>
              </w:rPr>
            </w:pPr>
            <w:r>
              <w:rPr>
                <w:sz w:val="16"/>
                <w:szCs w:val="16"/>
                <w:lang w:val="fr-FR"/>
              </w:rPr>
              <w:t>1</w:t>
            </w:r>
          </w:p>
        </w:tc>
        <w:tc>
          <w:tcPr>
            <w:tcW w:w="427" w:type="dxa"/>
            <w:shd w:val="solid" w:color="FFFFFF" w:fill="auto"/>
          </w:tcPr>
          <w:p w14:paraId="1FA1565E" w14:textId="77777777" w:rsidR="000A133C" w:rsidRDefault="000A133C" w:rsidP="00746C97">
            <w:pPr>
              <w:pStyle w:val="TAC"/>
              <w:rPr>
                <w:sz w:val="16"/>
                <w:szCs w:val="16"/>
                <w:lang w:val="fr-FR"/>
              </w:rPr>
            </w:pPr>
            <w:r>
              <w:rPr>
                <w:sz w:val="16"/>
                <w:szCs w:val="16"/>
                <w:lang w:val="fr-FR"/>
              </w:rPr>
              <w:t>A</w:t>
            </w:r>
          </w:p>
        </w:tc>
        <w:tc>
          <w:tcPr>
            <w:tcW w:w="4983" w:type="dxa"/>
            <w:shd w:val="solid" w:color="FFFFFF" w:fill="auto"/>
          </w:tcPr>
          <w:p w14:paraId="0B7B07B4" w14:textId="77777777" w:rsidR="000A133C" w:rsidRDefault="000A133C" w:rsidP="00746C97">
            <w:pPr>
              <w:pStyle w:val="TAL"/>
              <w:rPr>
                <w:sz w:val="16"/>
                <w:szCs w:val="16"/>
              </w:rPr>
            </w:pPr>
            <w:r>
              <w:rPr>
                <w:sz w:val="16"/>
                <w:szCs w:val="16"/>
              </w:rPr>
              <w:t>Correction to terminating participating procedure for chat group</w:t>
            </w:r>
          </w:p>
        </w:tc>
        <w:tc>
          <w:tcPr>
            <w:tcW w:w="711" w:type="dxa"/>
            <w:shd w:val="solid" w:color="FFFFFF" w:fill="auto"/>
          </w:tcPr>
          <w:p w14:paraId="09E336AC" w14:textId="77777777" w:rsidR="000A133C" w:rsidRDefault="000A133C" w:rsidP="00746C97">
            <w:pPr>
              <w:pStyle w:val="TAC"/>
              <w:rPr>
                <w:sz w:val="16"/>
                <w:szCs w:val="16"/>
              </w:rPr>
            </w:pPr>
            <w:r>
              <w:rPr>
                <w:sz w:val="16"/>
                <w:szCs w:val="16"/>
              </w:rPr>
              <w:t>14.14.0</w:t>
            </w:r>
          </w:p>
        </w:tc>
      </w:tr>
      <w:tr w:rsidR="005E5AE8" w:rsidRPr="006B0D02" w14:paraId="1BDDA32B" w14:textId="77777777" w:rsidTr="009718D3">
        <w:tc>
          <w:tcPr>
            <w:tcW w:w="804" w:type="dxa"/>
            <w:shd w:val="solid" w:color="FFFFFF" w:fill="auto"/>
          </w:tcPr>
          <w:p w14:paraId="1A3D12A9" w14:textId="10952B2B" w:rsidR="005E5AE8" w:rsidRDefault="005E5AE8" w:rsidP="00746C97">
            <w:pPr>
              <w:pStyle w:val="TAC"/>
              <w:rPr>
                <w:sz w:val="16"/>
                <w:szCs w:val="16"/>
                <w:lang w:val="fr-FR"/>
              </w:rPr>
            </w:pPr>
            <w:r>
              <w:rPr>
                <w:sz w:val="16"/>
                <w:szCs w:val="16"/>
                <w:lang w:val="fr-FR"/>
              </w:rPr>
              <w:t>2022-06</w:t>
            </w:r>
          </w:p>
        </w:tc>
        <w:tc>
          <w:tcPr>
            <w:tcW w:w="803" w:type="dxa"/>
            <w:shd w:val="solid" w:color="FFFFFF" w:fill="auto"/>
          </w:tcPr>
          <w:p w14:paraId="34019A2A" w14:textId="44228F9D" w:rsidR="005E5AE8" w:rsidRDefault="005E5AE8" w:rsidP="00746C97">
            <w:pPr>
              <w:pStyle w:val="TAC"/>
              <w:rPr>
                <w:sz w:val="16"/>
                <w:szCs w:val="16"/>
                <w:lang w:val="fr-FR"/>
              </w:rPr>
            </w:pPr>
            <w:r>
              <w:rPr>
                <w:sz w:val="16"/>
                <w:szCs w:val="16"/>
                <w:lang w:val="fr-FR"/>
              </w:rPr>
              <w:t>CT-96</w:t>
            </w:r>
          </w:p>
        </w:tc>
        <w:tc>
          <w:tcPr>
            <w:tcW w:w="1099" w:type="dxa"/>
            <w:shd w:val="solid" w:color="FFFFFF" w:fill="auto"/>
          </w:tcPr>
          <w:p w14:paraId="3C83FCA6" w14:textId="6B5CE9DD" w:rsidR="005E5AE8" w:rsidRPr="000A133C" w:rsidRDefault="005E5AE8" w:rsidP="00746C97">
            <w:pPr>
              <w:pStyle w:val="TAC"/>
              <w:rPr>
                <w:sz w:val="16"/>
                <w:szCs w:val="16"/>
              </w:rPr>
            </w:pPr>
            <w:r>
              <w:rPr>
                <w:sz w:val="16"/>
                <w:szCs w:val="16"/>
              </w:rPr>
              <w:t>CP-221193</w:t>
            </w:r>
          </w:p>
        </w:tc>
        <w:tc>
          <w:tcPr>
            <w:tcW w:w="502" w:type="dxa"/>
            <w:shd w:val="solid" w:color="FFFFFF" w:fill="auto"/>
          </w:tcPr>
          <w:p w14:paraId="2E803968" w14:textId="484DEC47" w:rsidR="005E5AE8" w:rsidRDefault="005E5AE8" w:rsidP="00746C97">
            <w:pPr>
              <w:pStyle w:val="TAL"/>
              <w:rPr>
                <w:sz w:val="16"/>
                <w:szCs w:val="16"/>
                <w:lang w:val="fr-FR"/>
              </w:rPr>
            </w:pPr>
            <w:r>
              <w:rPr>
                <w:sz w:val="16"/>
                <w:szCs w:val="16"/>
                <w:lang w:val="fr-FR"/>
              </w:rPr>
              <w:t>0799</w:t>
            </w:r>
          </w:p>
        </w:tc>
        <w:tc>
          <w:tcPr>
            <w:tcW w:w="427" w:type="dxa"/>
            <w:shd w:val="solid" w:color="FFFFFF" w:fill="auto"/>
          </w:tcPr>
          <w:p w14:paraId="0827211A" w14:textId="4F74EFB9" w:rsidR="005E5AE8" w:rsidRDefault="005E5AE8" w:rsidP="00746C97">
            <w:pPr>
              <w:pStyle w:val="TAR"/>
              <w:rPr>
                <w:sz w:val="16"/>
                <w:szCs w:val="16"/>
                <w:lang w:val="fr-FR"/>
              </w:rPr>
            </w:pPr>
            <w:r>
              <w:rPr>
                <w:sz w:val="16"/>
                <w:szCs w:val="16"/>
                <w:lang w:val="fr-FR"/>
              </w:rPr>
              <w:t>1</w:t>
            </w:r>
          </w:p>
        </w:tc>
        <w:tc>
          <w:tcPr>
            <w:tcW w:w="427" w:type="dxa"/>
            <w:shd w:val="solid" w:color="FFFFFF" w:fill="auto"/>
          </w:tcPr>
          <w:p w14:paraId="602D9F83" w14:textId="05D27831" w:rsidR="005E5AE8" w:rsidRDefault="005E5AE8" w:rsidP="00746C97">
            <w:pPr>
              <w:pStyle w:val="TAC"/>
              <w:rPr>
                <w:sz w:val="16"/>
                <w:szCs w:val="16"/>
                <w:lang w:val="fr-FR"/>
              </w:rPr>
            </w:pPr>
            <w:r>
              <w:rPr>
                <w:sz w:val="16"/>
                <w:szCs w:val="16"/>
                <w:lang w:val="fr-FR"/>
              </w:rPr>
              <w:t>F</w:t>
            </w:r>
          </w:p>
        </w:tc>
        <w:tc>
          <w:tcPr>
            <w:tcW w:w="4983" w:type="dxa"/>
            <w:shd w:val="solid" w:color="FFFFFF" w:fill="auto"/>
          </w:tcPr>
          <w:p w14:paraId="514D3FDA" w14:textId="685826C6" w:rsidR="005E5AE8" w:rsidRDefault="005E5AE8" w:rsidP="00746C97">
            <w:pPr>
              <w:pStyle w:val="TAL"/>
              <w:rPr>
                <w:sz w:val="16"/>
                <w:szCs w:val="16"/>
              </w:rPr>
            </w:pPr>
            <w:r>
              <w:rPr>
                <w:sz w:val="16"/>
                <w:szCs w:val="16"/>
              </w:rPr>
              <w:t>Fix use of mcptt-request-uri with anyExt</w:t>
            </w:r>
          </w:p>
        </w:tc>
        <w:tc>
          <w:tcPr>
            <w:tcW w:w="711" w:type="dxa"/>
            <w:shd w:val="solid" w:color="FFFFFF" w:fill="auto"/>
          </w:tcPr>
          <w:p w14:paraId="1B97712E" w14:textId="0F8E9EBE" w:rsidR="005E5AE8" w:rsidRDefault="005E5AE8" w:rsidP="00746C97">
            <w:pPr>
              <w:pStyle w:val="TAC"/>
              <w:rPr>
                <w:sz w:val="16"/>
                <w:szCs w:val="16"/>
              </w:rPr>
            </w:pPr>
            <w:r>
              <w:rPr>
                <w:sz w:val="16"/>
                <w:szCs w:val="16"/>
              </w:rPr>
              <w:t>14.15.0</w:t>
            </w:r>
          </w:p>
        </w:tc>
      </w:tr>
      <w:tr w:rsidR="005E5AE8" w:rsidRPr="006B0D02" w14:paraId="7445124D" w14:textId="77777777" w:rsidTr="009718D3">
        <w:tc>
          <w:tcPr>
            <w:tcW w:w="804" w:type="dxa"/>
            <w:shd w:val="solid" w:color="FFFFFF" w:fill="auto"/>
          </w:tcPr>
          <w:p w14:paraId="2D141777" w14:textId="18DC03EB" w:rsidR="005E5AE8" w:rsidRDefault="005E5AE8" w:rsidP="005E5AE8">
            <w:pPr>
              <w:pStyle w:val="TAC"/>
              <w:rPr>
                <w:sz w:val="16"/>
                <w:szCs w:val="16"/>
                <w:lang w:val="fr-FR"/>
              </w:rPr>
            </w:pPr>
            <w:r>
              <w:rPr>
                <w:sz w:val="16"/>
                <w:szCs w:val="16"/>
                <w:lang w:val="fr-FR"/>
              </w:rPr>
              <w:t>2022-06</w:t>
            </w:r>
          </w:p>
        </w:tc>
        <w:tc>
          <w:tcPr>
            <w:tcW w:w="803" w:type="dxa"/>
            <w:shd w:val="solid" w:color="FFFFFF" w:fill="auto"/>
          </w:tcPr>
          <w:p w14:paraId="76D4F742" w14:textId="4B8F103C" w:rsidR="005E5AE8" w:rsidRDefault="005E5AE8" w:rsidP="005E5AE8">
            <w:pPr>
              <w:pStyle w:val="TAC"/>
              <w:rPr>
                <w:sz w:val="16"/>
                <w:szCs w:val="16"/>
                <w:lang w:val="fr-FR"/>
              </w:rPr>
            </w:pPr>
            <w:r>
              <w:rPr>
                <w:sz w:val="16"/>
                <w:szCs w:val="16"/>
                <w:lang w:val="fr-FR"/>
              </w:rPr>
              <w:t>CT-96</w:t>
            </w:r>
          </w:p>
        </w:tc>
        <w:tc>
          <w:tcPr>
            <w:tcW w:w="1099" w:type="dxa"/>
            <w:shd w:val="solid" w:color="FFFFFF" w:fill="auto"/>
          </w:tcPr>
          <w:p w14:paraId="631EA6AB" w14:textId="4B5EAE30" w:rsidR="005E5AE8" w:rsidRDefault="005E5AE8" w:rsidP="005E5AE8">
            <w:pPr>
              <w:pStyle w:val="TAC"/>
              <w:rPr>
                <w:sz w:val="16"/>
                <w:szCs w:val="16"/>
              </w:rPr>
            </w:pPr>
            <w:r>
              <w:rPr>
                <w:sz w:val="16"/>
                <w:szCs w:val="16"/>
              </w:rPr>
              <w:t>CP-221193</w:t>
            </w:r>
          </w:p>
        </w:tc>
        <w:tc>
          <w:tcPr>
            <w:tcW w:w="502" w:type="dxa"/>
            <w:shd w:val="solid" w:color="FFFFFF" w:fill="auto"/>
          </w:tcPr>
          <w:p w14:paraId="29ECEC87" w14:textId="277EFC85" w:rsidR="005E5AE8" w:rsidRDefault="005E5AE8" w:rsidP="005E5AE8">
            <w:pPr>
              <w:pStyle w:val="TAL"/>
              <w:rPr>
                <w:sz w:val="16"/>
                <w:szCs w:val="16"/>
                <w:lang w:val="fr-FR"/>
              </w:rPr>
            </w:pPr>
            <w:r>
              <w:rPr>
                <w:sz w:val="16"/>
                <w:szCs w:val="16"/>
                <w:lang w:val="fr-FR"/>
              </w:rPr>
              <w:t>0808</w:t>
            </w:r>
          </w:p>
        </w:tc>
        <w:tc>
          <w:tcPr>
            <w:tcW w:w="427" w:type="dxa"/>
            <w:shd w:val="solid" w:color="FFFFFF" w:fill="auto"/>
          </w:tcPr>
          <w:p w14:paraId="013ABAEF" w14:textId="1740B8AD" w:rsidR="005E5AE8" w:rsidRDefault="005E5AE8" w:rsidP="005E5AE8">
            <w:pPr>
              <w:pStyle w:val="TAR"/>
              <w:rPr>
                <w:sz w:val="16"/>
                <w:szCs w:val="16"/>
                <w:lang w:val="fr-FR"/>
              </w:rPr>
            </w:pPr>
            <w:r>
              <w:rPr>
                <w:sz w:val="16"/>
                <w:szCs w:val="16"/>
                <w:lang w:val="fr-FR"/>
              </w:rPr>
              <w:t>1</w:t>
            </w:r>
          </w:p>
        </w:tc>
        <w:tc>
          <w:tcPr>
            <w:tcW w:w="427" w:type="dxa"/>
            <w:shd w:val="solid" w:color="FFFFFF" w:fill="auto"/>
          </w:tcPr>
          <w:p w14:paraId="452205AA" w14:textId="0727C734" w:rsidR="005E5AE8" w:rsidRDefault="005E5AE8" w:rsidP="005E5AE8">
            <w:pPr>
              <w:pStyle w:val="TAC"/>
              <w:rPr>
                <w:sz w:val="16"/>
                <w:szCs w:val="16"/>
                <w:lang w:val="fr-FR"/>
              </w:rPr>
            </w:pPr>
            <w:r>
              <w:rPr>
                <w:sz w:val="16"/>
                <w:szCs w:val="16"/>
                <w:lang w:val="fr-FR"/>
              </w:rPr>
              <w:t>F</w:t>
            </w:r>
          </w:p>
        </w:tc>
        <w:tc>
          <w:tcPr>
            <w:tcW w:w="4983" w:type="dxa"/>
            <w:shd w:val="solid" w:color="FFFFFF" w:fill="auto"/>
          </w:tcPr>
          <w:p w14:paraId="4540365B" w14:textId="74638A6B" w:rsidR="005E5AE8" w:rsidRDefault="005E5AE8" w:rsidP="005E5AE8">
            <w:pPr>
              <w:pStyle w:val="TAL"/>
              <w:rPr>
                <w:sz w:val="16"/>
                <w:szCs w:val="16"/>
              </w:rPr>
            </w:pPr>
            <w:r>
              <w:rPr>
                <w:sz w:val="16"/>
                <w:szCs w:val="16"/>
              </w:rPr>
              <w:t>Corrections to private call without floor control using pre-established session</w:t>
            </w:r>
          </w:p>
        </w:tc>
        <w:tc>
          <w:tcPr>
            <w:tcW w:w="711" w:type="dxa"/>
            <w:shd w:val="solid" w:color="FFFFFF" w:fill="auto"/>
          </w:tcPr>
          <w:p w14:paraId="4B722011" w14:textId="7D4C34EF" w:rsidR="005E5AE8" w:rsidRDefault="005E5AE8" w:rsidP="005E5AE8">
            <w:pPr>
              <w:pStyle w:val="TAC"/>
              <w:rPr>
                <w:sz w:val="16"/>
                <w:szCs w:val="16"/>
              </w:rPr>
            </w:pPr>
            <w:r>
              <w:rPr>
                <w:sz w:val="16"/>
                <w:szCs w:val="16"/>
              </w:rPr>
              <w:t>14.15.0</w:t>
            </w:r>
          </w:p>
        </w:tc>
      </w:tr>
      <w:tr w:rsidR="005E5AE8" w:rsidRPr="006B0D02" w14:paraId="2AE89B91" w14:textId="77777777" w:rsidTr="009718D3">
        <w:tc>
          <w:tcPr>
            <w:tcW w:w="804" w:type="dxa"/>
            <w:shd w:val="solid" w:color="FFFFFF" w:fill="auto"/>
          </w:tcPr>
          <w:p w14:paraId="6CB65D38" w14:textId="38A4D2A8" w:rsidR="005E5AE8" w:rsidRDefault="005E5AE8" w:rsidP="005E5AE8">
            <w:pPr>
              <w:pStyle w:val="TAC"/>
              <w:rPr>
                <w:sz w:val="16"/>
                <w:szCs w:val="16"/>
                <w:lang w:val="fr-FR"/>
              </w:rPr>
            </w:pPr>
            <w:r>
              <w:rPr>
                <w:sz w:val="16"/>
                <w:szCs w:val="16"/>
                <w:lang w:val="fr-FR"/>
              </w:rPr>
              <w:t>2022-06</w:t>
            </w:r>
          </w:p>
        </w:tc>
        <w:tc>
          <w:tcPr>
            <w:tcW w:w="803" w:type="dxa"/>
            <w:shd w:val="solid" w:color="FFFFFF" w:fill="auto"/>
          </w:tcPr>
          <w:p w14:paraId="2B2330D8" w14:textId="26324DBA" w:rsidR="005E5AE8" w:rsidRDefault="005E5AE8" w:rsidP="005E5AE8">
            <w:pPr>
              <w:pStyle w:val="TAC"/>
              <w:rPr>
                <w:sz w:val="16"/>
                <w:szCs w:val="16"/>
                <w:lang w:val="fr-FR"/>
              </w:rPr>
            </w:pPr>
            <w:r>
              <w:rPr>
                <w:sz w:val="16"/>
                <w:szCs w:val="16"/>
                <w:lang w:val="fr-FR"/>
              </w:rPr>
              <w:t>CT-96</w:t>
            </w:r>
          </w:p>
        </w:tc>
        <w:tc>
          <w:tcPr>
            <w:tcW w:w="1099" w:type="dxa"/>
            <w:shd w:val="solid" w:color="FFFFFF" w:fill="auto"/>
          </w:tcPr>
          <w:p w14:paraId="00159FEC" w14:textId="6479958F" w:rsidR="005E5AE8" w:rsidRDefault="005E5AE8" w:rsidP="005E5AE8">
            <w:pPr>
              <w:pStyle w:val="TAC"/>
              <w:rPr>
                <w:sz w:val="16"/>
                <w:szCs w:val="16"/>
              </w:rPr>
            </w:pPr>
            <w:r>
              <w:rPr>
                <w:sz w:val="16"/>
                <w:szCs w:val="16"/>
              </w:rPr>
              <w:t>CP-22119</w:t>
            </w:r>
          </w:p>
        </w:tc>
        <w:tc>
          <w:tcPr>
            <w:tcW w:w="502" w:type="dxa"/>
            <w:shd w:val="solid" w:color="FFFFFF" w:fill="auto"/>
          </w:tcPr>
          <w:p w14:paraId="58A4BEDB" w14:textId="3C23CCF3" w:rsidR="005E5AE8" w:rsidRDefault="005E5AE8" w:rsidP="005E5AE8">
            <w:pPr>
              <w:pStyle w:val="TAL"/>
              <w:rPr>
                <w:sz w:val="16"/>
                <w:szCs w:val="16"/>
                <w:lang w:val="fr-FR"/>
              </w:rPr>
            </w:pPr>
            <w:r>
              <w:rPr>
                <w:sz w:val="16"/>
                <w:szCs w:val="16"/>
                <w:lang w:val="fr-FR"/>
              </w:rPr>
              <w:t>0817</w:t>
            </w:r>
          </w:p>
        </w:tc>
        <w:tc>
          <w:tcPr>
            <w:tcW w:w="427" w:type="dxa"/>
            <w:shd w:val="solid" w:color="FFFFFF" w:fill="auto"/>
          </w:tcPr>
          <w:p w14:paraId="433AB226" w14:textId="261C6CB1" w:rsidR="005E5AE8" w:rsidRDefault="005E5AE8" w:rsidP="005E5AE8">
            <w:pPr>
              <w:pStyle w:val="TAR"/>
              <w:rPr>
                <w:sz w:val="16"/>
                <w:szCs w:val="16"/>
                <w:lang w:val="fr-FR"/>
              </w:rPr>
            </w:pPr>
            <w:r>
              <w:rPr>
                <w:sz w:val="16"/>
                <w:szCs w:val="16"/>
                <w:lang w:val="fr-FR"/>
              </w:rPr>
              <w:t>1</w:t>
            </w:r>
          </w:p>
        </w:tc>
        <w:tc>
          <w:tcPr>
            <w:tcW w:w="427" w:type="dxa"/>
            <w:shd w:val="solid" w:color="FFFFFF" w:fill="auto"/>
          </w:tcPr>
          <w:p w14:paraId="3DD13412" w14:textId="4B53F245" w:rsidR="005E5AE8" w:rsidRDefault="005E5AE8" w:rsidP="005E5AE8">
            <w:pPr>
              <w:pStyle w:val="TAC"/>
              <w:rPr>
                <w:sz w:val="16"/>
                <w:szCs w:val="16"/>
                <w:lang w:val="fr-FR"/>
              </w:rPr>
            </w:pPr>
            <w:r>
              <w:rPr>
                <w:sz w:val="16"/>
                <w:szCs w:val="16"/>
                <w:lang w:val="fr-FR"/>
              </w:rPr>
              <w:t>F</w:t>
            </w:r>
          </w:p>
        </w:tc>
        <w:tc>
          <w:tcPr>
            <w:tcW w:w="4983" w:type="dxa"/>
            <w:shd w:val="solid" w:color="FFFFFF" w:fill="auto"/>
          </w:tcPr>
          <w:p w14:paraId="1DC76F55" w14:textId="0F9CCFF9" w:rsidR="005E5AE8" w:rsidRDefault="005E5AE8" w:rsidP="005E5AE8">
            <w:pPr>
              <w:pStyle w:val="TAL"/>
              <w:rPr>
                <w:sz w:val="16"/>
                <w:szCs w:val="16"/>
              </w:rPr>
            </w:pPr>
            <w:r>
              <w:rPr>
                <w:sz w:val="16"/>
                <w:szCs w:val="16"/>
              </w:rPr>
              <w:t>Correcting the downgrade of first-to-answer call to private call</w:t>
            </w:r>
          </w:p>
        </w:tc>
        <w:tc>
          <w:tcPr>
            <w:tcW w:w="711" w:type="dxa"/>
            <w:shd w:val="solid" w:color="FFFFFF" w:fill="auto"/>
          </w:tcPr>
          <w:p w14:paraId="0706CCB9" w14:textId="5166076C" w:rsidR="005E5AE8" w:rsidRDefault="005E5AE8" w:rsidP="005E5AE8">
            <w:pPr>
              <w:pStyle w:val="TAC"/>
              <w:rPr>
                <w:sz w:val="16"/>
                <w:szCs w:val="16"/>
              </w:rPr>
            </w:pPr>
            <w:r>
              <w:rPr>
                <w:sz w:val="16"/>
                <w:szCs w:val="16"/>
              </w:rPr>
              <w:t>14.15.0</w:t>
            </w:r>
          </w:p>
        </w:tc>
      </w:tr>
    </w:tbl>
    <w:p w14:paraId="79B5B1ED" w14:textId="77777777" w:rsidR="00E91D0B" w:rsidRPr="00962ADA" w:rsidRDefault="00E91D0B" w:rsidP="00AC1BD3">
      <w:pPr>
        <w:rPr>
          <w:b/>
        </w:rPr>
      </w:pPr>
    </w:p>
    <w:sectPr w:rsidR="00E91D0B" w:rsidRPr="00962ADA">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C79AC" w14:textId="77777777" w:rsidR="00A5023F" w:rsidRDefault="00A5023F">
      <w:r>
        <w:separator/>
      </w:r>
    </w:p>
    <w:p w14:paraId="07E4B133" w14:textId="77777777" w:rsidR="00A5023F" w:rsidRDefault="00A5023F"/>
  </w:endnote>
  <w:endnote w:type="continuationSeparator" w:id="0">
    <w:p w14:paraId="10CAF15F" w14:textId="77777777" w:rsidR="00A5023F" w:rsidRDefault="00A5023F">
      <w:r>
        <w:continuationSeparator/>
      </w:r>
    </w:p>
    <w:p w14:paraId="549A89B9" w14:textId="77777777" w:rsidR="00A5023F" w:rsidRDefault="00A5023F"/>
  </w:endnote>
  <w:endnote w:type="continuationNotice" w:id="1">
    <w:p w14:paraId="3DECC9EE" w14:textId="77777777" w:rsidR="00A5023F" w:rsidRDefault="00A5023F">
      <w:pPr>
        <w:spacing w:after="0"/>
      </w:pPr>
    </w:p>
    <w:p w14:paraId="400B9703" w14:textId="77777777" w:rsidR="00A5023F" w:rsidRDefault="00A502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8A474" w14:textId="77777777" w:rsidR="003656E9" w:rsidRDefault="003656E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B0CB5A" w14:textId="77777777" w:rsidR="003656E9" w:rsidRDefault="003656E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94E19" w14:textId="77777777" w:rsidR="003656E9" w:rsidRDefault="003656E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70FC9" w14:textId="77777777" w:rsidR="007412DF" w:rsidRDefault="007412D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1109CE" w14:textId="77777777" w:rsidR="00A5023F" w:rsidRDefault="00A5023F">
      <w:r>
        <w:separator/>
      </w:r>
    </w:p>
    <w:p w14:paraId="66B20984" w14:textId="77777777" w:rsidR="00A5023F" w:rsidRDefault="00A5023F"/>
  </w:footnote>
  <w:footnote w:type="continuationSeparator" w:id="0">
    <w:p w14:paraId="17D845BB" w14:textId="77777777" w:rsidR="00A5023F" w:rsidRDefault="00A5023F">
      <w:r>
        <w:continuationSeparator/>
      </w:r>
    </w:p>
    <w:p w14:paraId="5EF7D473" w14:textId="77777777" w:rsidR="00A5023F" w:rsidRDefault="00A5023F"/>
  </w:footnote>
  <w:footnote w:type="continuationNotice" w:id="1">
    <w:p w14:paraId="21046BAB" w14:textId="77777777" w:rsidR="00A5023F" w:rsidRDefault="00A5023F">
      <w:pPr>
        <w:spacing w:after="0"/>
      </w:pPr>
    </w:p>
    <w:p w14:paraId="41A332D2" w14:textId="77777777" w:rsidR="00A5023F" w:rsidRDefault="00A502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F4E5F" w14:textId="77777777" w:rsidR="003656E9" w:rsidRDefault="003656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461E7" w14:textId="77777777" w:rsidR="003656E9" w:rsidRDefault="003656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9E6CA" w14:textId="77777777" w:rsidR="003656E9" w:rsidRDefault="003656E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5658B" w14:textId="77777777" w:rsidR="007412DF" w:rsidRDefault="007412DF"/>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8052A" w14:textId="6EECD98C" w:rsidR="007412DF" w:rsidRDefault="007412DF"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56E9">
      <w:rPr>
        <w:rFonts w:ascii="Arial" w:hAnsi="Arial" w:cs="Arial"/>
        <w:b/>
        <w:noProof/>
        <w:sz w:val="18"/>
        <w:szCs w:val="18"/>
      </w:rPr>
      <w:t>Release 14</w:t>
    </w:r>
    <w:r>
      <w:rPr>
        <w:rFonts w:ascii="Arial" w:hAnsi="Arial" w:cs="Arial"/>
        <w:b/>
        <w:sz w:val="18"/>
        <w:szCs w:val="18"/>
      </w:rPr>
      <w:fldChar w:fldCharType="end"/>
    </w:r>
  </w:p>
  <w:p w14:paraId="251ADF8C" w14:textId="77777777" w:rsidR="007412DF" w:rsidRDefault="007412DF"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436</w:t>
    </w:r>
    <w:r>
      <w:rPr>
        <w:rFonts w:ascii="Arial" w:hAnsi="Arial" w:cs="Arial"/>
        <w:b/>
        <w:sz w:val="18"/>
        <w:szCs w:val="18"/>
      </w:rPr>
      <w:fldChar w:fldCharType="end"/>
    </w:r>
  </w:p>
  <w:p w14:paraId="12FEB5AF" w14:textId="5925F1FA" w:rsidR="007412DF" w:rsidRDefault="007412DF"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56E9">
      <w:rPr>
        <w:rFonts w:ascii="Arial" w:hAnsi="Arial" w:cs="Arial"/>
        <w:b/>
        <w:noProof/>
        <w:sz w:val="18"/>
        <w:szCs w:val="18"/>
      </w:rPr>
      <w:t>3GPP TS 24.379 V14.15.0 (2022-06)</w:t>
    </w:r>
    <w:r>
      <w:rPr>
        <w:rFonts w:ascii="Arial" w:hAnsi="Arial" w:cs="Arial"/>
        <w:b/>
        <w:sz w:val="18"/>
        <w:szCs w:val="18"/>
      </w:rPr>
      <w:fldChar w:fldCharType="end"/>
    </w:r>
  </w:p>
  <w:p w14:paraId="508CBA6A" w14:textId="77777777" w:rsidR="007412DF" w:rsidRDefault="007412DF" w:rsidP="00A92F66">
    <w:pPr>
      <w:tabs>
        <w:tab w:val="left" w:pos="4785"/>
        <w:tab w:val="right" w:pos="9639"/>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E0E0B" w14:textId="77777777" w:rsidR="007412DF" w:rsidRDefault="007412DF"/>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07232" w14:textId="0BADDE39" w:rsidR="007412DF" w:rsidRDefault="007412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2B0E">
      <w:rPr>
        <w:rFonts w:ascii="Arial" w:hAnsi="Arial" w:cs="Arial"/>
        <w:b/>
        <w:noProof/>
        <w:sz w:val="18"/>
        <w:szCs w:val="18"/>
      </w:rPr>
      <w:t>3GPP TS 24.379 V14.15.0 (2022-06)</w:t>
    </w:r>
    <w:r>
      <w:rPr>
        <w:rFonts w:ascii="Arial" w:hAnsi="Arial" w:cs="Arial"/>
        <w:b/>
        <w:sz w:val="18"/>
        <w:szCs w:val="18"/>
      </w:rPr>
      <w:fldChar w:fldCharType="end"/>
    </w:r>
  </w:p>
  <w:p w14:paraId="0329C29C" w14:textId="77777777" w:rsidR="007412DF" w:rsidRDefault="007412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531</w:t>
    </w:r>
    <w:r>
      <w:rPr>
        <w:rFonts w:ascii="Arial" w:hAnsi="Arial" w:cs="Arial"/>
        <w:b/>
        <w:sz w:val="18"/>
        <w:szCs w:val="18"/>
      </w:rPr>
      <w:fldChar w:fldCharType="end"/>
    </w:r>
  </w:p>
  <w:p w14:paraId="741B8800" w14:textId="43EFCAAB" w:rsidR="007412DF" w:rsidRDefault="007412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2B0E">
      <w:rPr>
        <w:rFonts w:ascii="Arial" w:hAnsi="Arial" w:cs="Arial"/>
        <w:b/>
        <w:noProof/>
        <w:sz w:val="18"/>
        <w:szCs w:val="18"/>
      </w:rPr>
      <w:t>Release 14</w:t>
    </w:r>
    <w:r>
      <w:rPr>
        <w:rFonts w:ascii="Arial" w:hAnsi="Arial" w:cs="Arial"/>
        <w:b/>
        <w:sz w:val="18"/>
        <w:szCs w:val="18"/>
      </w:rPr>
      <w:fldChar w:fldCharType="end"/>
    </w:r>
  </w:p>
  <w:p w14:paraId="5F3D6415" w14:textId="77777777" w:rsidR="007412DF" w:rsidRDefault="007412DF"/>
  <w:p w14:paraId="513562C1" w14:textId="77777777" w:rsidR="007412DF" w:rsidRDefault="007412D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EB0A8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A003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AAC5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D46D69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74928E0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504742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B265DF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18C4A3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F0CE0C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55A40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E47254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694F6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4DDF303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9"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2"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4"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5"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num>
  <w:num w:numId="7">
    <w:abstractNumId w:val="18"/>
  </w:num>
  <w:num w:numId="8">
    <w:abstractNumId w:val="23"/>
  </w:num>
  <w:num w:numId="9">
    <w:abstractNumId w:val="28"/>
  </w:num>
  <w:num w:numId="10">
    <w:abstractNumId w:val="34"/>
  </w:num>
  <w:num w:numId="11">
    <w:abstractNumId w:val="25"/>
  </w:num>
  <w:num w:numId="12">
    <w:abstractNumId w:val="19"/>
  </w:num>
  <w:num w:numId="13">
    <w:abstractNumId w:val="22"/>
  </w:num>
  <w:num w:numId="14">
    <w:abstractNumId w:val="31"/>
  </w:num>
  <w:num w:numId="15">
    <w:abstractNumId w:val="17"/>
  </w:num>
  <w:num w:numId="16">
    <w:abstractNumId w:val="26"/>
  </w:num>
  <w:num w:numId="17">
    <w:abstractNumId w:val="13"/>
  </w:num>
  <w:num w:numId="18">
    <w:abstractNumId w:val="35"/>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6"/>
  </w:num>
  <w:num w:numId="27">
    <w:abstractNumId w:val="16"/>
  </w:num>
  <w:num w:numId="28">
    <w:abstractNumId w:val="14"/>
  </w:num>
  <w:num w:numId="29">
    <w:abstractNumId w:val="2"/>
  </w:num>
  <w:num w:numId="30">
    <w:abstractNumId w:val="1"/>
  </w:num>
  <w:num w:numId="31">
    <w:abstractNumId w:val="0"/>
  </w:num>
  <w:num w:numId="32">
    <w:abstractNumId w:val="29"/>
  </w:num>
  <w:num w:numId="33">
    <w:abstractNumId w:val="30"/>
  </w:num>
  <w:num w:numId="34">
    <w:abstractNumId w:val="20"/>
  </w:num>
  <w:num w:numId="35">
    <w:abstractNumId w:val="27"/>
  </w:num>
  <w:num w:numId="36">
    <w:abstractNumId w:val="21"/>
  </w:num>
  <w:num w:numId="37">
    <w:abstractNumId w:val="24"/>
  </w:num>
  <w:num w:numId="3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86"/>
    <w:rsid w:val="0000168D"/>
    <w:rsid w:val="000018C0"/>
    <w:rsid w:val="00001EFF"/>
    <w:rsid w:val="000028BA"/>
    <w:rsid w:val="00004DAD"/>
    <w:rsid w:val="000058DB"/>
    <w:rsid w:val="00006CB9"/>
    <w:rsid w:val="000073F2"/>
    <w:rsid w:val="00007914"/>
    <w:rsid w:val="00007DD7"/>
    <w:rsid w:val="00010FB1"/>
    <w:rsid w:val="000118D5"/>
    <w:rsid w:val="00013502"/>
    <w:rsid w:val="00013FCB"/>
    <w:rsid w:val="00014D0E"/>
    <w:rsid w:val="000160D6"/>
    <w:rsid w:val="0002224D"/>
    <w:rsid w:val="00023572"/>
    <w:rsid w:val="000236C3"/>
    <w:rsid w:val="00023EAF"/>
    <w:rsid w:val="00027359"/>
    <w:rsid w:val="000275C2"/>
    <w:rsid w:val="00030056"/>
    <w:rsid w:val="000311BD"/>
    <w:rsid w:val="00031C24"/>
    <w:rsid w:val="00032DBA"/>
    <w:rsid w:val="00032DC2"/>
    <w:rsid w:val="00033397"/>
    <w:rsid w:val="00033A2B"/>
    <w:rsid w:val="00033C14"/>
    <w:rsid w:val="00033E2B"/>
    <w:rsid w:val="00036FDB"/>
    <w:rsid w:val="00040095"/>
    <w:rsid w:val="00040D14"/>
    <w:rsid w:val="00041554"/>
    <w:rsid w:val="00043AF9"/>
    <w:rsid w:val="0004491F"/>
    <w:rsid w:val="00045734"/>
    <w:rsid w:val="0004596C"/>
    <w:rsid w:val="000459EE"/>
    <w:rsid w:val="00046BA5"/>
    <w:rsid w:val="00046C53"/>
    <w:rsid w:val="00046ECB"/>
    <w:rsid w:val="00050886"/>
    <w:rsid w:val="00051803"/>
    <w:rsid w:val="0005202F"/>
    <w:rsid w:val="00052531"/>
    <w:rsid w:val="00055531"/>
    <w:rsid w:val="0005554D"/>
    <w:rsid w:val="000562BC"/>
    <w:rsid w:val="00056B16"/>
    <w:rsid w:val="00057649"/>
    <w:rsid w:val="000579F2"/>
    <w:rsid w:val="00060FA3"/>
    <w:rsid w:val="0006282E"/>
    <w:rsid w:val="00064932"/>
    <w:rsid w:val="00064BFC"/>
    <w:rsid w:val="0006653D"/>
    <w:rsid w:val="00070615"/>
    <w:rsid w:val="0007157C"/>
    <w:rsid w:val="00071AA8"/>
    <w:rsid w:val="000747AA"/>
    <w:rsid w:val="000768A6"/>
    <w:rsid w:val="0007762D"/>
    <w:rsid w:val="00080512"/>
    <w:rsid w:val="00080934"/>
    <w:rsid w:val="00081835"/>
    <w:rsid w:val="00084266"/>
    <w:rsid w:val="0008568C"/>
    <w:rsid w:val="0008592D"/>
    <w:rsid w:val="000867D8"/>
    <w:rsid w:val="00086B5F"/>
    <w:rsid w:val="00087265"/>
    <w:rsid w:val="000875E4"/>
    <w:rsid w:val="00091387"/>
    <w:rsid w:val="000922AF"/>
    <w:rsid w:val="00092F83"/>
    <w:rsid w:val="00093880"/>
    <w:rsid w:val="00093AF2"/>
    <w:rsid w:val="00095129"/>
    <w:rsid w:val="00095162"/>
    <w:rsid w:val="00095B5D"/>
    <w:rsid w:val="000961DB"/>
    <w:rsid w:val="000A133C"/>
    <w:rsid w:val="000A20F9"/>
    <w:rsid w:val="000A73FC"/>
    <w:rsid w:val="000B118A"/>
    <w:rsid w:val="000B2AB4"/>
    <w:rsid w:val="000C08A8"/>
    <w:rsid w:val="000C16C2"/>
    <w:rsid w:val="000C1CCC"/>
    <w:rsid w:val="000C6642"/>
    <w:rsid w:val="000C792B"/>
    <w:rsid w:val="000D04C6"/>
    <w:rsid w:val="000D2F27"/>
    <w:rsid w:val="000D42EE"/>
    <w:rsid w:val="000D494D"/>
    <w:rsid w:val="000D4BA0"/>
    <w:rsid w:val="000D4D62"/>
    <w:rsid w:val="000D58AB"/>
    <w:rsid w:val="000D5B2D"/>
    <w:rsid w:val="000E03E3"/>
    <w:rsid w:val="000E0449"/>
    <w:rsid w:val="000E07EE"/>
    <w:rsid w:val="000E3B7E"/>
    <w:rsid w:val="000E48DE"/>
    <w:rsid w:val="000E4A1F"/>
    <w:rsid w:val="000E518C"/>
    <w:rsid w:val="000E57AB"/>
    <w:rsid w:val="000E7113"/>
    <w:rsid w:val="000F1628"/>
    <w:rsid w:val="000F2D60"/>
    <w:rsid w:val="000F3FB4"/>
    <w:rsid w:val="000F60FC"/>
    <w:rsid w:val="00101F9F"/>
    <w:rsid w:val="00102089"/>
    <w:rsid w:val="001021FA"/>
    <w:rsid w:val="00102CCE"/>
    <w:rsid w:val="00103D7E"/>
    <w:rsid w:val="001059D3"/>
    <w:rsid w:val="00107663"/>
    <w:rsid w:val="00112873"/>
    <w:rsid w:val="00112B0E"/>
    <w:rsid w:val="00115DD6"/>
    <w:rsid w:val="001162F8"/>
    <w:rsid w:val="001166A5"/>
    <w:rsid w:val="00116B11"/>
    <w:rsid w:val="0011735E"/>
    <w:rsid w:val="0011778B"/>
    <w:rsid w:val="00117BE5"/>
    <w:rsid w:val="0012127E"/>
    <w:rsid w:val="001215DE"/>
    <w:rsid w:val="00121749"/>
    <w:rsid w:val="001218B3"/>
    <w:rsid w:val="00123320"/>
    <w:rsid w:val="00123DCE"/>
    <w:rsid w:val="00123E04"/>
    <w:rsid w:val="00124474"/>
    <w:rsid w:val="001251FF"/>
    <w:rsid w:val="0012610C"/>
    <w:rsid w:val="00127294"/>
    <w:rsid w:val="00127E12"/>
    <w:rsid w:val="00130993"/>
    <w:rsid w:val="00131796"/>
    <w:rsid w:val="00133865"/>
    <w:rsid w:val="00137B22"/>
    <w:rsid w:val="00137FEC"/>
    <w:rsid w:val="0015060C"/>
    <w:rsid w:val="001557DB"/>
    <w:rsid w:val="00156F41"/>
    <w:rsid w:val="0016035C"/>
    <w:rsid w:val="001628FA"/>
    <w:rsid w:val="00162B6E"/>
    <w:rsid w:val="001634AD"/>
    <w:rsid w:val="00165484"/>
    <w:rsid w:val="00166BD2"/>
    <w:rsid w:val="00167292"/>
    <w:rsid w:val="00167F43"/>
    <w:rsid w:val="00171728"/>
    <w:rsid w:val="0017226B"/>
    <w:rsid w:val="00172FDB"/>
    <w:rsid w:val="00174F20"/>
    <w:rsid w:val="00174FE7"/>
    <w:rsid w:val="00175472"/>
    <w:rsid w:val="00175E7D"/>
    <w:rsid w:val="001806A2"/>
    <w:rsid w:val="00182D9F"/>
    <w:rsid w:val="001849B3"/>
    <w:rsid w:val="0018611E"/>
    <w:rsid w:val="00190A4D"/>
    <w:rsid w:val="00192794"/>
    <w:rsid w:val="0019358D"/>
    <w:rsid w:val="001939BE"/>
    <w:rsid w:val="00195CC6"/>
    <w:rsid w:val="00196E08"/>
    <w:rsid w:val="00197265"/>
    <w:rsid w:val="00197C77"/>
    <w:rsid w:val="00197DD0"/>
    <w:rsid w:val="001A0B80"/>
    <w:rsid w:val="001A1B20"/>
    <w:rsid w:val="001A39BF"/>
    <w:rsid w:val="001A6655"/>
    <w:rsid w:val="001B145E"/>
    <w:rsid w:val="001B1B23"/>
    <w:rsid w:val="001B4A93"/>
    <w:rsid w:val="001B6658"/>
    <w:rsid w:val="001B7B17"/>
    <w:rsid w:val="001C0CA9"/>
    <w:rsid w:val="001C46F5"/>
    <w:rsid w:val="001C789B"/>
    <w:rsid w:val="001C7A67"/>
    <w:rsid w:val="001C7C9A"/>
    <w:rsid w:val="001D2612"/>
    <w:rsid w:val="001D4070"/>
    <w:rsid w:val="001D49A0"/>
    <w:rsid w:val="001E3409"/>
    <w:rsid w:val="001E416B"/>
    <w:rsid w:val="001F168B"/>
    <w:rsid w:val="001F26B4"/>
    <w:rsid w:val="001F2FFF"/>
    <w:rsid w:val="001F59B0"/>
    <w:rsid w:val="00202677"/>
    <w:rsid w:val="00203AC0"/>
    <w:rsid w:val="00203F72"/>
    <w:rsid w:val="0020475A"/>
    <w:rsid w:val="002052ED"/>
    <w:rsid w:val="00205E23"/>
    <w:rsid w:val="0020666C"/>
    <w:rsid w:val="00207B5C"/>
    <w:rsid w:val="0021046A"/>
    <w:rsid w:val="00212FD3"/>
    <w:rsid w:val="0021367A"/>
    <w:rsid w:val="00214083"/>
    <w:rsid w:val="0021520A"/>
    <w:rsid w:val="00216581"/>
    <w:rsid w:val="00216861"/>
    <w:rsid w:val="00217ACB"/>
    <w:rsid w:val="00223C0C"/>
    <w:rsid w:val="002244A2"/>
    <w:rsid w:val="0022484B"/>
    <w:rsid w:val="00225414"/>
    <w:rsid w:val="00227C34"/>
    <w:rsid w:val="00230BB9"/>
    <w:rsid w:val="00231460"/>
    <w:rsid w:val="002314B4"/>
    <w:rsid w:val="0023172F"/>
    <w:rsid w:val="00231A2C"/>
    <w:rsid w:val="002336EE"/>
    <w:rsid w:val="002337E6"/>
    <w:rsid w:val="00234CF8"/>
    <w:rsid w:val="00235029"/>
    <w:rsid w:val="0023569E"/>
    <w:rsid w:val="00235CC9"/>
    <w:rsid w:val="0023658B"/>
    <w:rsid w:val="00236BB6"/>
    <w:rsid w:val="00240C03"/>
    <w:rsid w:val="00240DAD"/>
    <w:rsid w:val="00241854"/>
    <w:rsid w:val="00242C32"/>
    <w:rsid w:val="00243758"/>
    <w:rsid w:val="002439DD"/>
    <w:rsid w:val="002447FE"/>
    <w:rsid w:val="00246ABD"/>
    <w:rsid w:val="0024734F"/>
    <w:rsid w:val="0024749E"/>
    <w:rsid w:val="00247B37"/>
    <w:rsid w:val="00252C6D"/>
    <w:rsid w:val="00252FC2"/>
    <w:rsid w:val="0025436A"/>
    <w:rsid w:val="00260EA5"/>
    <w:rsid w:val="00261F13"/>
    <w:rsid w:val="00262197"/>
    <w:rsid w:val="00262EC0"/>
    <w:rsid w:val="00265BB8"/>
    <w:rsid w:val="0026784E"/>
    <w:rsid w:val="00267D3B"/>
    <w:rsid w:val="00270D03"/>
    <w:rsid w:val="00271109"/>
    <w:rsid w:val="00272B18"/>
    <w:rsid w:val="00273ADE"/>
    <w:rsid w:val="00280535"/>
    <w:rsid w:val="00281348"/>
    <w:rsid w:val="00281E59"/>
    <w:rsid w:val="002826A7"/>
    <w:rsid w:val="00282B00"/>
    <w:rsid w:val="00282E2A"/>
    <w:rsid w:val="002836F5"/>
    <w:rsid w:val="002839D8"/>
    <w:rsid w:val="00285498"/>
    <w:rsid w:val="00286C22"/>
    <w:rsid w:val="00290C36"/>
    <w:rsid w:val="00291110"/>
    <w:rsid w:val="002914B5"/>
    <w:rsid w:val="00291689"/>
    <w:rsid w:val="00293983"/>
    <w:rsid w:val="00294DAD"/>
    <w:rsid w:val="002A0B89"/>
    <w:rsid w:val="002A1B82"/>
    <w:rsid w:val="002A1F9A"/>
    <w:rsid w:val="002A254C"/>
    <w:rsid w:val="002A5E26"/>
    <w:rsid w:val="002B0120"/>
    <w:rsid w:val="002B30D2"/>
    <w:rsid w:val="002B5CFB"/>
    <w:rsid w:val="002B607B"/>
    <w:rsid w:val="002C4DA7"/>
    <w:rsid w:val="002C55A1"/>
    <w:rsid w:val="002C67A4"/>
    <w:rsid w:val="002C70B9"/>
    <w:rsid w:val="002C7FFA"/>
    <w:rsid w:val="002D24D7"/>
    <w:rsid w:val="002D311C"/>
    <w:rsid w:val="002D3149"/>
    <w:rsid w:val="002D3A73"/>
    <w:rsid w:val="002D544E"/>
    <w:rsid w:val="002D5FDF"/>
    <w:rsid w:val="002D6165"/>
    <w:rsid w:val="002D7280"/>
    <w:rsid w:val="002D79C8"/>
    <w:rsid w:val="002E150D"/>
    <w:rsid w:val="002E2F7C"/>
    <w:rsid w:val="002E30ED"/>
    <w:rsid w:val="002E48C2"/>
    <w:rsid w:val="002E60BB"/>
    <w:rsid w:val="002E6457"/>
    <w:rsid w:val="002E6682"/>
    <w:rsid w:val="002E79C5"/>
    <w:rsid w:val="002F47E0"/>
    <w:rsid w:val="002F51FD"/>
    <w:rsid w:val="002F5903"/>
    <w:rsid w:val="002F5F69"/>
    <w:rsid w:val="002F6776"/>
    <w:rsid w:val="0030056F"/>
    <w:rsid w:val="00302F26"/>
    <w:rsid w:val="00303233"/>
    <w:rsid w:val="00304033"/>
    <w:rsid w:val="00305AB6"/>
    <w:rsid w:val="00306438"/>
    <w:rsid w:val="00311309"/>
    <w:rsid w:val="00313CDB"/>
    <w:rsid w:val="00316D90"/>
    <w:rsid w:val="003172DC"/>
    <w:rsid w:val="003179C4"/>
    <w:rsid w:val="00320E03"/>
    <w:rsid w:val="00320F73"/>
    <w:rsid w:val="00322B60"/>
    <w:rsid w:val="00323368"/>
    <w:rsid w:val="003233E7"/>
    <w:rsid w:val="0032361A"/>
    <w:rsid w:val="003246D3"/>
    <w:rsid w:val="00324F6B"/>
    <w:rsid w:val="00325083"/>
    <w:rsid w:val="003258B5"/>
    <w:rsid w:val="003263B6"/>
    <w:rsid w:val="00326D2B"/>
    <w:rsid w:val="0032787D"/>
    <w:rsid w:val="003331B3"/>
    <w:rsid w:val="003334E4"/>
    <w:rsid w:val="0033527D"/>
    <w:rsid w:val="00336EEB"/>
    <w:rsid w:val="00337524"/>
    <w:rsid w:val="0034082D"/>
    <w:rsid w:val="00343213"/>
    <w:rsid w:val="00343E53"/>
    <w:rsid w:val="00344122"/>
    <w:rsid w:val="00344842"/>
    <w:rsid w:val="003452EB"/>
    <w:rsid w:val="00346F53"/>
    <w:rsid w:val="0034721F"/>
    <w:rsid w:val="003502CB"/>
    <w:rsid w:val="003504A6"/>
    <w:rsid w:val="003537A2"/>
    <w:rsid w:val="0035462D"/>
    <w:rsid w:val="00355C2C"/>
    <w:rsid w:val="00355D56"/>
    <w:rsid w:val="003570B1"/>
    <w:rsid w:val="00360CE1"/>
    <w:rsid w:val="003616F3"/>
    <w:rsid w:val="003617FF"/>
    <w:rsid w:val="003626CA"/>
    <w:rsid w:val="003628A5"/>
    <w:rsid w:val="00362FC6"/>
    <w:rsid w:val="0036394C"/>
    <w:rsid w:val="00363C0D"/>
    <w:rsid w:val="00365618"/>
    <w:rsid w:val="003656E9"/>
    <w:rsid w:val="00365AF8"/>
    <w:rsid w:val="00366513"/>
    <w:rsid w:val="00366AAC"/>
    <w:rsid w:val="00370385"/>
    <w:rsid w:val="00371538"/>
    <w:rsid w:val="003718BA"/>
    <w:rsid w:val="0037389D"/>
    <w:rsid w:val="00374080"/>
    <w:rsid w:val="00375393"/>
    <w:rsid w:val="00375B4E"/>
    <w:rsid w:val="00376DE2"/>
    <w:rsid w:val="00377298"/>
    <w:rsid w:val="0038175F"/>
    <w:rsid w:val="00381FB3"/>
    <w:rsid w:val="003821F9"/>
    <w:rsid w:val="0038295F"/>
    <w:rsid w:val="00383EE9"/>
    <w:rsid w:val="00384B2D"/>
    <w:rsid w:val="00384E67"/>
    <w:rsid w:val="003851ED"/>
    <w:rsid w:val="00385DAE"/>
    <w:rsid w:val="00385E69"/>
    <w:rsid w:val="00391BB3"/>
    <w:rsid w:val="00392AB3"/>
    <w:rsid w:val="003A1DA7"/>
    <w:rsid w:val="003A2252"/>
    <w:rsid w:val="003A2E16"/>
    <w:rsid w:val="003A3A19"/>
    <w:rsid w:val="003A4F4A"/>
    <w:rsid w:val="003A7489"/>
    <w:rsid w:val="003B473F"/>
    <w:rsid w:val="003B6326"/>
    <w:rsid w:val="003C20F6"/>
    <w:rsid w:val="003C5AD4"/>
    <w:rsid w:val="003C61ED"/>
    <w:rsid w:val="003C669A"/>
    <w:rsid w:val="003D052A"/>
    <w:rsid w:val="003D149C"/>
    <w:rsid w:val="003D2C60"/>
    <w:rsid w:val="003D32A1"/>
    <w:rsid w:val="003D32BE"/>
    <w:rsid w:val="003D3462"/>
    <w:rsid w:val="003D4A5A"/>
    <w:rsid w:val="003D586D"/>
    <w:rsid w:val="003D5EA4"/>
    <w:rsid w:val="003E06B5"/>
    <w:rsid w:val="003E170C"/>
    <w:rsid w:val="003E17A1"/>
    <w:rsid w:val="003E20DE"/>
    <w:rsid w:val="003E2EFB"/>
    <w:rsid w:val="003E4B8E"/>
    <w:rsid w:val="003E53D4"/>
    <w:rsid w:val="003F11F2"/>
    <w:rsid w:val="003F22B4"/>
    <w:rsid w:val="003F3DDE"/>
    <w:rsid w:val="003F4ED3"/>
    <w:rsid w:val="003F500F"/>
    <w:rsid w:val="003F692C"/>
    <w:rsid w:val="003F7A9A"/>
    <w:rsid w:val="003F7BED"/>
    <w:rsid w:val="0040327C"/>
    <w:rsid w:val="004051F0"/>
    <w:rsid w:val="00405FED"/>
    <w:rsid w:val="00406292"/>
    <w:rsid w:val="00407708"/>
    <w:rsid w:val="00410633"/>
    <w:rsid w:val="00411A9F"/>
    <w:rsid w:val="0041259F"/>
    <w:rsid w:val="00413412"/>
    <w:rsid w:val="004168DC"/>
    <w:rsid w:val="004207E3"/>
    <w:rsid w:val="00421F81"/>
    <w:rsid w:val="004224EC"/>
    <w:rsid w:val="004326BF"/>
    <w:rsid w:val="004328D4"/>
    <w:rsid w:val="00432EFC"/>
    <w:rsid w:val="00433389"/>
    <w:rsid w:val="004358FD"/>
    <w:rsid w:val="00436CF9"/>
    <w:rsid w:val="00437D87"/>
    <w:rsid w:val="00437EBC"/>
    <w:rsid w:val="00437FE2"/>
    <w:rsid w:val="004423D0"/>
    <w:rsid w:val="0044557C"/>
    <w:rsid w:val="00447BFA"/>
    <w:rsid w:val="00451CD4"/>
    <w:rsid w:val="0045201D"/>
    <w:rsid w:val="004527E4"/>
    <w:rsid w:val="004539FE"/>
    <w:rsid w:val="0045503F"/>
    <w:rsid w:val="00456BE7"/>
    <w:rsid w:val="00456EBF"/>
    <w:rsid w:val="0045700C"/>
    <w:rsid w:val="00457371"/>
    <w:rsid w:val="00461243"/>
    <w:rsid w:val="004640DC"/>
    <w:rsid w:val="004644E4"/>
    <w:rsid w:val="004664F3"/>
    <w:rsid w:val="0046692C"/>
    <w:rsid w:val="00467E31"/>
    <w:rsid w:val="00472F7C"/>
    <w:rsid w:val="00474F78"/>
    <w:rsid w:val="00475DC9"/>
    <w:rsid w:val="00476B19"/>
    <w:rsid w:val="00485A47"/>
    <w:rsid w:val="00485E7F"/>
    <w:rsid w:val="00486C65"/>
    <w:rsid w:val="00487862"/>
    <w:rsid w:val="004902BB"/>
    <w:rsid w:val="00491BD3"/>
    <w:rsid w:val="0049282E"/>
    <w:rsid w:val="0049473A"/>
    <w:rsid w:val="004951C1"/>
    <w:rsid w:val="00495730"/>
    <w:rsid w:val="004966F4"/>
    <w:rsid w:val="004976C0"/>
    <w:rsid w:val="00497A6E"/>
    <w:rsid w:val="004A0A3D"/>
    <w:rsid w:val="004A0FD3"/>
    <w:rsid w:val="004A229B"/>
    <w:rsid w:val="004A2734"/>
    <w:rsid w:val="004A5308"/>
    <w:rsid w:val="004A7C9E"/>
    <w:rsid w:val="004A7E48"/>
    <w:rsid w:val="004B2305"/>
    <w:rsid w:val="004B60F8"/>
    <w:rsid w:val="004B6831"/>
    <w:rsid w:val="004B6B2E"/>
    <w:rsid w:val="004C1541"/>
    <w:rsid w:val="004C1D3F"/>
    <w:rsid w:val="004C3387"/>
    <w:rsid w:val="004C36FE"/>
    <w:rsid w:val="004C3B0A"/>
    <w:rsid w:val="004C3C07"/>
    <w:rsid w:val="004C44A2"/>
    <w:rsid w:val="004C465B"/>
    <w:rsid w:val="004C4B34"/>
    <w:rsid w:val="004C4F8A"/>
    <w:rsid w:val="004D0AEF"/>
    <w:rsid w:val="004D1CD9"/>
    <w:rsid w:val="004D2FD4"/>
    <w:rsid w:val="004D3578"/>
    <w:rsid w:val="004D4B3E"/>
    <w:rsid w:val="004E213A"/>
    <w:rsid w:val="004E74AC"/>
    <w:rsid w:val="004F2283"/>
    <w:rsid w:val="004F2705"/>
    <w:rsid w:val="004F27BE"/>
    <w:rsid w:val="004F3B4A"/>
    <w:rsid w:val="004F5398"/>
    <w:rsid w:val="004F5F0E"/>
    <w:rsid w:val="005002D9"/>
    <w:rsid w:val="00501B23"/>
    <w:rsid w:val="005021E0"/>
    <w:rsid w:val="00502420"/>
    <w:rsid w:val="00506131"/>
    <w:rsid w:val="005070DB"/>
    <w:rsid w:val="005113C1"/>
    <w:rsid w:val="005119DB"/>
    <w:rsid w:val="0051250C"/>
    <w:rsid w:val="00517573"/>
    <w:rsid w:val="005205F7"/>
    <w:rsid w:val="00520756"/>
    <w:rsid w:val="00520A9B"/>
    <w:rsid w:val="005264E8"/>
    <w:rsid w:val="005276A5"/>
    <w:rsid w:val="00530872"/>
    <w:rsid w:val="00531297"/>
    <w:rsid w:val="005339CA"/>
    <w:rsid w:val="00536FA6"/>
    <w:rsid w:val="00541A3D"/>
    <w:rsid w:val="00542E98"/>
    <w:rsid w:val="00543E6C"/>
    <w:rsid w:val="00544DE0"/>
    <w:rsid w:val="00545573"/>
    <w:rsid w:val="00545FA8"/>
    <w:rsid w:val="0054671A"/>
    <w:rsid w:val="00546973"/>
    <w:rsid w:val="00546C24"/>
    <w:rsid w:val="00547624"/>
    <w:rsid w:val="00550AD7"/>
    <w:rsid w:val="00552437"/>
    <w:rsid w:val="005527A1"/>
    <w:rsid w:val="00555C8E"/>
    <w:rsid w:val="00557216"/>
    <w:rsid w:val="0055734C"/>
    <w:rsid w:val="00557C8D"/>
    <w:rsid w:val="0056115A"/>
    <w:rsid w:val="0056339A"/>
    <w:rsid w:val="0056358B"/>
    <w:rsid w:val="0056451B"/>
    <w:rsid w:val="00564D06"/>
    <w:rsid w:val="00565087"/>
    <w:rsid w:val="0056673C"/>
    <w:rsid w:val="00566D13"/>
    <w:rsid w:val="00567266"/>
    <w:rsid w:val="00571E59"/>
    <w:rsid w:val="00573F84"/>
    <w:rsid w:val="00574814"/>
    <w:rsid w:val="005759F5"/>
    <w:rsid w:val="00575E04"/>
    <w:rsid w:val="005763BD"/>
    <w:rsid w:val="00577350"/>
    <w:rsid w:val="005807AE"/>
    <w:rsid w:val="005808C0"/>
    <w:rsid w:val="00581F3E"/>
    <w:rsid w:val="00582525"/>
    <w:rsid w:val="005829B2"/>
    <w:rsid w:val="0058421D"/>
    <w:rsid w:val="0058669E"/>
    <w:rsid w:val="00587E76"/>
    <w:rsid w:val="0059693F"/>
    <w:rsid w:val="00596ECA"/>
    <w:rsid w:val="00597574"/>
    <w:rsid w:val="005A28B6"/>
    <w:rsid w:val="005A2C03"/>
    <w:rsid w:val="005A37F8"/>
    <w:rsid w:val="005A3C11"/>
    <w:rsid w:val="005A6C5F"/>
    <w:rsid w:val="005A6F66"/>
    <w:rsid w:val="005A7960"/>
    <w:rsid w:val="005A7D1B"/>
    <w:rsid w:val="005A7F24"/>
    <w:rsid w:val="005B1F02"/>
    <w:rsid w:val="005B31CF"/>
    <w:rsid w:val="005B34C3"/>
    <w:rsid w:val="005B428D"/>
    <w:rsid w:val="005B5BAB"/>
    <w:rsid w:val="005B5ED6"/>
    <w:rsid w:val="005C0333"/>
    <w:rsid w:val="005C286D"/>
    <w:rsid w:val="005C4DCA"/>
    <w:rsid w:val="005D0952"/>
    <w:rsid w:val="005D1E39"/>
    <w:rsid w:val="005D22A1"/>
    <w:rsid w:val="005D2F99"/>
    <w:rsid w:val="005D3DBE"/>
    <w:rsid w:val="005D4925"/>
    <w:rsid w:val="005D5676"/>
    <w:rsid w:val="005D5C2C"/>
    <w:rsid w:val="005D5EC2"/>
    <w:rsid w:val="005D6640"/>
    <w:rsid w:val="005D6842"/>
    <w:rsid w:val="005D6AB3"/>
    <w:rsid w:val="005E207C"/>
    <w:rsid w:val="005E31F1"/>
    <w:rsid w:val="005E51E5"/>
    <w:rsid w:val="005E5AE8"/>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10CBB"/>
    <w:rsid w:val="00611C36"/>
    <w:rsid w:val="006122C5"/>
    <w:rsid w:val="0061415F"/>
    <w:rsid w:val="00616F75"/>
    <w:rsid w:val="006170E9"/>
    <w:rsid w:val="006171C3"/>
    <w:rsid w:val="00620645"/>
    <w:rsid w:val="006209B3"/>
    <w:rsid w:val="006211DF"/>
    <w:rsid w:val="0062166F"/>
    <w:rsid w:val="00622DB1"/>
    <w:rsid w:val="006254F8"/>
    <w:rsid w:val="00625718"/>
    <w:rsid w:val="00631FC5"/>
    <w:rsid w:val="006326CF"/>
    <w:rsid w:val="00634ACC"/>
    <w:rsid w:val="006420E6"/>
    <w:rsid w:val="0064496D"/>
    <w:rsid w:val="0064562B"/>
    <w:rsid w:val="0064616F"/>
    <w:rsid w:val="006468BC"/>
    <w:rsid w:val="00651230"/>
    <w:rsid w:val="00651978"/>
    <w:rsid w:val="006540E5"/>
    <w:rsid w:val="006545D2"/>
    <w:rsid w:val="006567EB"/>
    <w:rsid w:val="00656AAA"/>
    <w:rsid w:val="00660EDB"/>
    <w:rsid w:val="00663937"/>
    <w:rsid w:val="00664675"/>
    <w:rsid w:val="00664EDC"/>
    <w:rsid w:val="00672105"/>
    <w:rsid w:val="00674DD8"/>
    <w:rsid w:val="00676234"/>
    <w:rsid w:val="0067641D"/>
    <w:rsid w:val="00676515"/>
    <w:rsid w:val="00676651"/>
    <w:rsid w:val="00677677"/>
    <w:rsid w:val="0068009A"/>
    <w:rsid w:val="00680A1E"/>
    <w:rsid w:val="00680EAB"/>
    <w:rsid w:val="00681FC5"/>
    <w:rsid w:val="00685B1A"/>
    <w:rsid w:val="00685C4E"/>
    <w:rsid w:val="00686771"/>
    <w:rsid w:val="00692704"/>
    <w:rsid w:val="00693AEB"/>
    <w:rsid w:val="0069418C"/>
    <w:rsid w:val="0069587E"/>
    <w:rsid w:val="006958AE"/>
    <w:rsid w:val="006A08D7"/>
    <w:rsid w:val="006A235C"/>
    <w:rsid w:val="006A40A5"/>
    <w:rsid w:val="006A44F5"/>
    <w:rsid w:val="006A46F7"/>
    <w:rsid w:val="006A5B21"/>
    <w:rsid w:val="006A5EB4"/>
    <w:rsid w:val="006A631E"/>
    <w:rsid w:val="006A7C0D"/>
    <w:rsid w:val="006B04B7"/>
    <w:rsid w:val="006B0622"/>
    <w:rsid w:val="006B131E"/>
    <w:rsid w:val="006B3979"/>
    <w:rsid w:val="006B62FD"/>
    <w:rsid w:val="006B7CE5"/>
    <w:rsid w:val="006C018F"/>
    <w:rsid w:val="006C0B07"/>
    <w:rsid w:val="006C197B"/>
    <w:rsid w:val="006C271E"/>
    <w:rsid w:val="006C411B"/>
    <w:rsid w:val="006C437A"/>
    <w:rsid w:val="006C5317"/>
    <w:rsid w:val="006C55F3"/>
    <w:rsid w:val="006C569E"/>
    <w:rsid w:val="006C681B"/>
    <w:rsid w:val="006C681E"/>
    <w:rsid w:val="006C6B4F"/>
    <w:rsid w:val="006C737F"/>
    <w:rsid w:val="006C76D7"/>
    <w:rsid w:val="006D09BB"/>
    <w:rsid w:val="006D0F51"/>
    <w:rsid w:val="006D3350"/>
    <w:rsid w:val="006D4FCD"/>
    <w:rsid w:val="006D6089"/>
    <w:rsid w:val="006D6D19"/>
    <w:rsid w:val="006D7531"/>
    <w:rsid w:val="006E196B"/>
    <w:rsid w:val="006E5A84"/>
    <w:rsid w:val="006E5D3A"/>
    <w:rsid w:val="006E5F36"/>
    <w:rsid w:val="006E7138"/>
    <w:rsid w:val="006E7B65"/>
    <w:rsid w:val="006F69C6"/>
    <w:rsid w:val="006F743D"/>
    <w:rsid w:val="006F7848"/>
    <w:rsid w:val="00700C7F"/>
    <w:rsid w:val="00700F34"/>
    <w:rsid w:val="0070375C"/>
    <w:rsid w:val="00704B7C"/>
    <w:rsid w:val="0070607C"/>
    <w:rsid w:val="00706874"/>
    <w:rsid w:val="00707063"/>
    <w:rsid w:val="0071045D"/>
    <w:rsid w:val="00710C40"/>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41199"/>
    <w:rsid w:val="007412DF"/>
    <w:rsid w:val="0074183B"/>
    <w:rsid w:val="00741E0B"/>
    <w:rsid w:val="00742A37"/>
    <w:rsid w:val="00744E76"/>
    <w:rsid w:val="00744F70"/>
    <w:rsid w:val="00746C97"/>
    <w:rsid w:val="007472BF"/>
    <w:rsid w:val="00750A07"/>
    <w:rsid w:val="00752383"/>
    <w:rsid w:val="00752949"/>
    <w:rsid w:val="007533C4"/>
    <w:rsid w:val="00754AC1"/>
    <w:rsid w:val="00754FA2"/>
    <w:rsid w:val="0076120F"/>
    <w:rsid w:val="00761345"/>
    <w:rsid w:val="00763ED0"/>
    <w:rsid w:val="00763F9F"/>
    <w:rsid w:val="0076698A"/>
    <w:rsid w:val="0077199D"/>
    <w:rsid w:val="0077573A"/>
    <w:rsid w:val="00775C0D"/>
    <w:rsid w:val="00776791"/>
    <w:rsid w:val="00781DBA"/>
    <w:rsid w:val="00781F0F"/>
    <w:rsid w:val="00791277"/>
    <w:rsid w:val="00791953"/>
    <w:rsid w:val="007919F1"/>
    <w:rsid w:val="00794ABC"/>
    <w:rsid w:val="007A05A0"/>
    <w:rsid w:val="007A10CC"/>
    <w:rsid w:val="007A1D4D"/>
    <w:rsid w:val="007A1F83"/>
    <w:rsid w:val="007A6B97"/>
    <w:rsid w:val="007A7278"/>
    <w:rsid w:val="007A751B"/>
    <w:rsid w:val="007B2B5B"/>
    <w:rsid w:val="007B314E"/>
    <w:rsid w:val="007B4FF0"/>
    <w:rsid w:val="007B5195"/>
    <w:rsid w:val="007B5DEE"/>
    <w:rsid w:val="007B6646"/>
    <w:rsid w:val="007C1A6F"/>
    <w:rsid w:val="007C296C"/>
    <w:rsid w:val="007C303C"/>
    <w:rsid w:val="007C530A"/>
    <w:rsid w:val="007D1333"/>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1A34"/>
    <w:rsid w:val="008028A4"/>
    <w:rsid w:val="00803ADD"/>
    <w:rsid w:val="00804BA2"/>
    <w:rsid w:val="00806B09"/>
    <w:rsid w:val="008107FF"/>
    <w:rsid w:val="00813964"/>
    <w:rsid w:val="008168A5"/>
    <w:rsid w:val="0081701E"/>
    <w:rsid w:val="008225DF"/>
    <w:rsid w:val="00824B63"/>
    <w:rsid w:val="00826C4A"/>
    <w:rsid w:val="008304B0"/>
    <w:rsid w:val="008306C1"/>
    <w:rsid w:val="0083098B"/>
    <w:rsid w:val="00831D1E"/>
    <w:rsid w:val="0083246E"/>
    <w:rsid w:val="00833458"/>
    <w:rsid w:val="00833BFE"/>
    <w:rsid w:val="00836E3F"/>
    <w:rsid w:val="008407D2"/>
    <w:rsid w:val="0084129C"/>
    <w:rsid w:val="00844E88"/>
    <w:rsid w:val="0085045E"/>
    <w:rsid w:val="008506FC"/>
    <w:rsid w:val="00851C14"/>
    <w:rsid w:val="00853367"/>
    <w:rsid w:val="00854BB6"/>
    <w:rsid w:val="008559F7"/>
    <w:rsid w:val="00855E54"/>
    <w:rsid w:val="00856654"/>
    <w:rsid w:val="00856F48"/>
    <w:rsid w:val="00857E55"/>
    <w:rsid w:val="00860352"/>
    <w:rsid w:val="00862A36"/>
    <w:rsid w:val="00865ABE"/>
    <w:rsid w:val="00866167"/>
    <w:rsid w:val="0086686B"/>
    <w:rsid w:val="00866E80"/>
    <w:rsid w:val="008713E5"/>
    <w:rsid w:val="008717AC"/>
    <w:rsid w:val="00871D02"/>
    <w:rsid w:val="00872DC3"/>
    <w:rsid w:val="008768CA"/>
    <w:rsid w:val="00876E8E"/>
    <w:rsid w:val="008805A5"/>
    <w:rsid w:val="00881FC0"/>
    <w:rsid w:val="008822EF"/>
    <w:rsid w:val="00885FAE"/>
    <w:rsid w:val="00886233"/>
    <w:rsid w:val="00886F0A"/>
    <w:rsid w:val="00891A15"/>
    <w:rsid w:val="008935C6"/>
    <w:rsid w:val="00893D0C"/>
    <w:rsid w:val="008959B3"/>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B1"/>
    <w:rsid w:val="008C2C1E"/>
    <w:rsid w:val="008C3B12"/>
    <w:rsid w:val="008C3D3C"/>
    <w:rsid w:val="008C4905"/>
    <w:rsid w:val="008C57E8"/>
    <w:rsid w:val="008D0EB6"/>
    <w:rsid w:val="008D18C5"/>
    <w:rsid w:val="008D1C9C"/>
    <w:rsid w:val="008D47C6"/>
    <w:rsid w:val="008D4910"/>
    <w:rsid w:val="008D59DA"/>
    <w:rsid w:val="008D6DF4"/>
    <w:rsid w:val="008D7002"/>
    <w:rsid w:val="008D7C3E"/>
    <w:rsid w:val="008E12DF"/>
    <w:rsid w:val="008E219D"/>
    <w:rsid w:val="008E3284"/>
    <w:rsid w:val="008E477D"/>
    <w:rsid w:val="008E4A03"/>
    <w:rsid w:val="008E5309"/>
    <w:rsid w:val="008F05F4"/>
    <w:rsid w:val="008F162F"/>
    <w:rsid w:val="008F270F"/>
    <w:rsid w:val="008F3F84"/>
    <w:rsid w:val="008F4437"/>
    <w:rsid w:val="008F51D4"/>
    <w:rsid w:val="008F60B7"/>
    <w:rsid w:val="008F79B6"/>
    <w:rsid w:val="008F7B15"/>
    <w:rsid w:val="00900E63"/>
    <w:rsid w:val="0090271F"/>
    <w:rsid w:val="00903257"/>
    <w:rsid w:val="0090486B"/>
    <w:rsid w:val="00904B6D"/>
    <w:rsid w:val="00905656"/>
    <w:rsid w:val="0090716E"/>
    <w:rsid w:val="0091312B"/>
    <w:rsid w:val="00913354"/>
    <w:rsid w:val="0091395F"/>
    <w:rsid w:val="00913B19"/>
    <w:rsid w:val="00913E81"/>
    <w:rsid w:val="0091517C"/>
    <w:rsid w:val="00915A58"/>
    <w:rsid w:val="0091617A"/>
    <w:rsid w:val="00916F9F"/>
    <w:rsid w:val="009176E3"/>
    <w:rsid w:val="009230CD"/>
    <w:rsid w:val="00932792"/>
    <w:rsid w:val="0093332A"/>
    <w:rsid w:val="009333B3"/>
    <w:rsid w:val="00935FC7"/>
    <w:rsid w:val="00936F90"/>
    <w:rsid w:val="009378DA"/>
    <w:rsid w:val="00941450"/>
    <w:rsid w:val="00942EC2"/>
    <w:rsid w:val="00945A2D"/>
    <w:rsid w:val="00946DDA"/>
    <w:rsid w:val="00952D2C"/>
    <w:rsid w:val="00952EDA"/>
    <w:rsid w:val="00954072"/>
    <w:rsid w:val="00957B1D"/>
    <w:rsid w:val="009602EC"/>
    <w:rsid w:val="00960E2F"/>
    <w:rsid w:val="00962140"/>
    <w:rsid w:val="00962ADA"/>
    <w:rsid w:val="009645FD"/>
    <w:rsid w:val="009659C7"/>
    <w:rsid w:val="0097088E"/>
    <w:rsid w:val="0097183E"/>
    <w:rsid w:val="009718D3"/>
    <w:rsid w:val="00981A09"/>
    <w:rsid w:val="00985B3A"/>
    <w:rsid w:val="009864B5"/>
    <w:rsid w:val="00986FFE"/>
    <w:rsid w:val="00993ACF"/>
    <w:rsid w:val="00993CD3"/>
    <w:rsid w:val="00994135"/>
    <w:rsid w:val="00997715"/>
    <w:rsid w:val="009A0AC0"/>
    <w:rsid w:val="009A4448"/>
    <w:rsid w:val="009A4B7B"/>
    <w:rsid w:val="009A5A17"/>
    <w:rsid w:val="009A64E3"/>
    <w:rsid w:val="009A71BF"/>
    <w:rsid w:val="009B006D"/>
    <w:rsid w:val="009B12A6"/>
    <w:rsid w:val="009B1CA5"/>
    <w:rsid w:val="009B2B77"/>
    <w:rsid w:val="009B367D"/>
    <w:rsid w:val="009B4A6C"/>
    <w:rsid w:val="009B53BE"/>
    <w:rsid w:val="009B7AE7"/>
    <w:rsid w:val="009B7EC9"/>
    <w:rsid w:val="009C0B99"/>
    <w:rsid w:val="009C1606"/>
    <w:rsid w:val="009C2E6C"/>
    <w:rsid w:val="009C3D42"/>
    <w:rsid w:val="009C3F8E"/>
    <w:rsid w:val="009C4BD0"/>
    <w:rsid w:val="009C5C05"/>
    <w:rsid w:val="009C5D26"/>
    <w:rsid w:val="009C60D0"/>
    <w:rsid w:val="009C6563"/>
    <w:rsid w:val="009C7234"/>
    <w:rsid w:val="009C7500"/>
    <w:rsid w:val="009D095B"/>
    <w:rsid w:val="009D0CA4"/>
    <w:rsid w:val="009D0E15"/>
    <w:rsid w:val="009D108F"/>
    <w:rsid w:val="009D2DBD"/>
    <w:rsid w:val="009D4EBE"/>
    <w:rsid w:val="009E034F"/>
    <w:rsid w:val="009E0F95"/>
    <w:rsid w:val="009E107C"/>
    <w:rsid w:val="009E23DB"/>
    <w:rsid w:val="009E24FD"/>
    <w:rsid w:val="009E2CF6"/>
    <w:rsid w:val="009E534F"/>
    <w:rsid w:val="009E5937"/>
    <w:rsid w:val="009E6AE2"/>
    <w:rsid w:val="009E6D3A"/>
    <w:rsid w:val="009E7DBB"/>
    <w:rsid w:val="009E7E57"/>
    <w:rsid w:val="009F24C7"/>
    <w:rsid w:val="009F28A8"/>
    <w:rsid w:val="009F4C4D"/>
    <w:rsid w:val="009F5806"/>
    <w:rsid w:val="009F5831"/>
    <w:rsid w:val="00A01017"/>
    <w:rsid w:val="00A018D4"/>
    <w:rsid w:val="00A044D8"/>
    <w:rsid w:val="00A049EC"/>
    <w:rsid w:val="00A07B79"/>
    <w:rsid w:val="00A10F02"/>
    <w:rsid w:val="00A110C5"/>
    <w:rsid w:val="00A11749"/>
    <w:rsid w:val="00A11DA2"/>
    <w:rsid w:val="00A123FB"/>
    <w:rsid w:val="00A133FF"/>
    <w:rsid w:val="00A14750"/>
    <w:rsid w:val="00A1630E"/>
    <w:rsid w:val="00A16E9C"/>
    <w:rsid w:val="00A20AFB"/>
    <w:rsid w:val="00A239BF"/>
    <w:rsid w:val="00A274F0"/>
    <w:rsid w:val="00A304A5"/>
    <w:rsid w:val="00A31140"/>
    <w:rsid w:val="00A31382"/>
    <w:rsid w:val="00A31942"/>
    <w:rsid w:val="00A344C1"/>
    <w:rsid w:val="00A42E5A"/>
    <w:rsid w:val="00A43A54"/>
    <w:rsid w:val="00A45005"/>
    <w:rsid w:val="00A4607D"/>
    <w:rsid w:val="00A5023F"/>
    <w:rsid w:val="00A53724"/>
    <w:rsid w:val="00A565DF"/>
    <w:rsid w:val="00A57CED"/>
    <w:rsid w:val="00A62856"/>
    <w:rsid w:val="00A63BE5"/>
    <w:rsid w:val="00A648FC"/>
    <w:rsid w:val="00A703EA"/>
    <w:rsid w:val="00A70F3A"/>
    <w:rsid w:val="00A71F0C"/>
    <w:rsid w:val="00A765FC"/>
    <w:rsid w:val="00A77AEB"/>
    <w:rsid w:val="00A81225"/>
    <w:rsid w:val="00A82346"/>
    <w:rsid w:val="00A82425"/>
    <w:rsid w:val="00A82A6A"/>
    <w:rsid w:val="00A852B9"/>
    <w:rsid w:val="00A8638E"/>
    <w:rsid w:val="00A92F66"/>
    <w:rsid w:val="00A9364B"/>
    <w:rsid w:val="00A93BDA"/>
    <w:rsid w:val="00A96079"/>
    <w:rsid w:val="00A96F4A"/>
    <w:rsid w:val="00A9775C"/>
    <w:rsid w:val="00AA0E48"/>
    <w:rsid w:val="00AA137A"/>
    <w:rsid w:val="00AA19A6"/>
    <w:rsid w:val="00AA31FF"/>
    <w:rsid w:val="00AA415D"/>
    <w:rsid w:val="00AA70D0"/>
    <w:rsid w:val="00AA71C3"/>
    <w:rsid w:val="00AB02B9"/>
    <w:rsid w:val="00AB293F"/>
    <w:rsid w:val="00AB347E"/>
    <w:rsid w:val="00AB5042"/>
    <w:rsid w:val="00AB52C2"/>
    <w:rsid w:val="00AB7EA6"/>
    <w:rsid w:val="00AC0071"/>
    <w:rsid w:val="00AC0298"/>
    <w:rsid w:val="00AC0781"/>
    <w:rsid w:val="00AC1BD3"/>
    <w:rsid w:val="00AC1E16"/>
    <w:rsid w:val="00AC2156"/>
    <w:rsid w:val="00AC258C"/>
    <w:rsid w:val="00AC2AAA"/>
    <w:rsid w:val="00AC44D9"/>
    <w:rsid w:val="00AD039D"/>
    <w:rsid w:val="00AD24A5"/>
    <w:rsid w:val="00AD33C2"/>
    <w:rsid w:val="00AD4EB1"/>
    <w:rsid w:val="00AD511F"/>
    <w:rsid w:val="00AD54D6"/>
    <w:rsid w:val="00AD55A7"/>
    <w:rsid w:val="00AD5BD5"/>
    <w:rsid w:val="00AD6BF7"/>
    <w:rsid w:val="00AD78FD"/>
    <w:rsid w:val="00AF0DF0"/>
    <w:rsid w:val="00AF290A"/>
    <w:rsid w:val="00AF3926"/>
    <w:rsid w:val="00AF4236"/>
    <w:rsid w:val="00B0198C"/>
    <w:rsid w:val="00B04572"/>
    <w:rsid w:val="00B047ED"/>
    <w:rsid w:val="00B04C69"/>
    <w:rsid w:val="00B06EE5"/>
    <w:rsid w:val="00B102DF"/>
    <w:rsid w:val="00B115FD"/>
    <w:rsid w:val="00B131F8"/>
    <w:rsid w:val="00B13313"/>
    <w:rsid w:val="00B150FA"/>
    <w:rsid w:val="00B15449"/>
    <w:rsid w:val="00B2095B"/>
    <w:rsid w:val="00B20D11"/>
    <w:rsid w:val="00B218DB"/>
    <w:rsid w:val="00B2463F"/>
    <w:rsid w:val="00B27864"/>
    <w:rsid w:val="00B3040F"/>
    <w:rsid w:val="00B313B7"/>
    <w:rsid w:val="00B320A6"/>
    <w:rsid w:val="00B32ED7"/>
    <w:rsid w:val="00B338AC"/>
    <w:rsid w:val="00B3397E"/>
    <w:rsid w:val="00B35F14"/>
    <w:rsid w:val="00B369FA"/>
    <w:rsid w:val="00B36FB6"/>
    <w:rsid w:val="00B40711"/>
    <w:rsid w:val="00B42560"/>
    <w:rsid w:val="00B44258"/>
    <w:rsid w:val="00B45243"/>
    <w:rsid w:val="00B46C3A"/>
    <w:rsid w:val="00B513D6"/>
    <w:rsid w:val="00B51A1A"/>
    <w:rsid w:val="00B52DDF"/>
    <w:rsid w:val="00B553B7"/>
    <w:rsid w:val="00B55712"/>
    <w:rsid w:val="00B57617"/>
    <w:rsid w:val="00B57A57"/>
    <w:rsid w:val="00B60879"/>
    <w:rsid w:val="00B61A7E"/>
    <w:rsid w:val="00B61AED"/>
    <w:rsid w:val="00B62B85"/>
    <w:rsid w:val="00B6392E"/>
    <w:rsid w:val="00B64A53"/>
    <w:rsid w:val="00B661C0"/>
    <w:rsid w:val="00B66EC6"/>
    <w:rsid w:val="00B70478"/>
    <w:rsid w:val="00B7467B"/>
    <w:rsid w:val="00B752D0"/>
    <w:rsid w:val="00B772E8"/>
    <w:rsid w:val="00B80ED8"/>
    <w:rsid w:val="00B81AEB"/>
    <w:rsid w:val="00B82B29"/>
    <w:rsid w:val="00B82F33"/>
    <w:rsid w:val="00B8630F"/>
    <w:rsid w:val="00B8756D"/>
    <w:rsid w:val="00B87C59"/>
    <w:rsid w:val="00B90C16"/>
    <w:rsid w:val="00B91E1E"/>
    <w:rsid w:val="00B943CA"/>
    <w:rsid w:val="00B97887"/>
    <w:rsid w:val="00B97AEC"/>
    <w:rsid w:val="00BA09CD"/>
    <w:rsid w:val="00BA310F"/>
    <w:rsid w:val="00BA336C"/>
    <w:rsid w:val="00BA3661"/>
    <w:rsid w:val="00BA3724"/>
    <w:rsid w:val="00BA52AB"/>
    <w:rsid w:val="00BA6935"/>
    <w:rsid w:val="00BA6A9E"/>
    <w:rsid w:val="00BB18A3"/>
    <w:rsid w:val="00BB3947"/>
    <w:rsid w:val="00BB4791"/>
    <w:rsid w:val="00BB4A5E"/>
    <w:rsid w:val="00BB516F"/>
    <w:rsid w:val="00BB635A"/>
    <w:rsid w:val="00BC0F7D"/>
    <w:rsid w:val="00BC32D4"/>
    <w:rsid w:val="00BC425D"/>
    <w:rsid w:val="00BD0654"/>
    <w:rsid w:val="00BD3133"/>
    <w:rsid w:val="00BD565B"/>
    <w:rsid w:val="00BD577F"/>
    <w:rsid w:val="00BD5A6D"/>
    <w:rsid w:val="00BD7530"/>
    <w:rsid w:val="00BE0FBD"/>
    <w:rsid w:val="00BE29A5"/>
    <w:rsid w:val="00BE2AAD"/>
    <w:rsid w:val="00BE2F43"/>
    <w:rsid w:val="00BE36E7"/>
    <w:rsid w:val="00BE3737"/>
    <w:rsid w:val="00BE3BA4"/>
    <w:rsid w:val="00BE4585"/>
    <w:rsid w:val="00BE49F3"/>
    <w:rsid w:val="00BE4B01"/>
    <w:rsid w:val="00BE5109"/>
    <w:rsid w:val="00BE59D8"/>
    <w:rsid w:val="00BE6B4E"/>
    <w:rsid w:val="00BE71C5"/>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255AB"/>
    <w:rsid w:val="00C26FC2"/>
    <w:rsid w:val="00C31334"/>
    <w:rsid w:val="00C33079"/>
    <w:rsid w:val="00C354B6"/>
    <w:rsid w:val="00C356AD"/>
    <w:rsid w:val="00C35B07"/>
    <w:rsid w:val="00C36482"/>
    <w:rsid w:val="00C37616"/>
    <w:rsid w:val="00C37702"/>
    <w:rsid w:val="00C41BE3"/>
    <w:rsid w:val="00C42482"/>
    <w:rsid w:val="00C43295"/>
    <w:rsid w:val="00C44193"/>
    <w:rsid w:val="00C4431A"/>
    <w:rsid w:val="00C44F03"/>
    <w:rsid w:val="00C4515D"/>
    <w:rsid w:val="00C46441"/>
    <w:rsid w:val="00C47B54"/>
    <w:rsid w:val="00C47D37"/>
    <w:rsid w:val="00C50CE5"/>
    <w:rsid w:val="00C51890"/>
    <w:rsid w:val="00C52CB4"/>
    <w:rsid w:val="00C52EC4"/>
    <w:rsid w:val="00C53093"/>
    <w:rsid w:val="00C53B38"/>
    <w:rsid w:val="00C53C44"/>
    <w:rsid w:val="00C543CF"/>
    <w:rsid w:val="00C55985"/>
    <w:rsid w:val="00C569BF"/>
    <w:rsid w:val="00C56E69"/>
    <w:rsid w:val="00C61016"/>
    <w:rsid w:val="00C612B5"/>
    <w:rsid w:val="00C6132E"/>
    <w:rsid w:val="00C61A29"/>
    <w:rsid w:val="00C638FC"/>
    <w:rsid w:val="00C646A0"/>
    <w:rsid w:val="00C65BD8"/>
    <w:rsid w:val="00C67910"/>
    <w:rsid w:val="00C70634"/>
    <w:rsid w:val="00C73D77"/>
    <w:rsid w:val="00C742C8"/>
    <w:rsid w:val="00C75725"/>
    <w:rsid w:val="00C77176"/>
    <w:rsid w:val="00C77C90"/>
    <w:rsid w:val="00C80996"/>
    <w:rsid w:val="00C80E2F"/>
    <w:rsid w:val="00C850D9"/>
    <w:rsid w:val="00C85382"/>
    <w:rsid w:val="00C86739"/>
    <w:rsid w:val="00C869DA"/>
    <w:rsid w:val="00C91891"/>
    <w:rsid w:val="00C95110"/>
    <w:rsid w:val="00C95936"/>
    <w:rsid w:val="00C95E67"/>
    <w:rsid w:val="00C96976"/>
    <w:rsid w:val="00C96C7F"/>
    <w:rsid w:val="00C974DF"/>
    <w:rsid w:val="00C9796D"/>
    <w:rsid w:val="00CA27EF"/>
    <w:rsid w:val="00CA3D0C"/>
    <w:rsid w:val="00CA4C38"/>
    <w:rsid w:val="00CA5722"/>
    <w:rsid w:val="00CA5EEE"/>
    <w:rsid w:val="00CA6D3A"/>
    <w:rsid w:val="00CA76E0"/>
    <w:rsid w:val="00CB007E"/>
    <w:rsid w:val="00CB02CE"/>
    <w:rsid w:val="00CB089D"/>
    <w:rsid w:val="00CB093A"/>
    <w:rsid w:val="00CB21B8"/>
    <w:rsid w:val="00CB2263"/>
    <w:rsid w:val="00CB3FC8"/>
    <w:rsid w:val="00CB619D"/>
    <w:rsid w:val="00CB662A"/>
    <w:rsid w:val="00CC17FC"/>
    <w:rsid w:val="00CC273D"/>
    <w:rsid w:val="00CC3761"/>
    <w:rsid w:val="00CC3935"/>
    <w:rsid w:val="00CC4F64"/>
    <w:rsid w:val="00CC58B4"/>
    <w:rsid w:val="00CD1859"/>
    <w:rsid w:val="00CD4FB9"/>
    <w:rsid w:val="00CD77A3"/>
    <w:rsid w:val="00CE0780"/>
    <w:rsid w:val="00CE3028"/>
    <w:rsid w:val="00CE45C2"/>
    <w:rsid w:val="00CE4A4A"/>
    <w:rsid w:val="00CE6A09"/>
    <w:rsid w:val="00CE6CEB"/>
    <w:rsid w:val="00CE744F"/>
    <w:rsid w:val="00CE7BF3"/>
    <w:rsid w:val="00CF157A"/>
    <w:rsid w:val="00CF5A8E"/>
    <w:rsid w:val="00D003E7"/>
    <w:rsid w:val="00D00BE0"/>
    <w:rsid w:val="00D00DC8"/>
    <w:rsid w:val="00D04527"/>
    <w:rsid w:val="00D0612B"/>
    <w:rsid w:val="00D06520"/>
    <w:rsid w:val="00D10401"/>
    <w:rsid w:val="00D143DC"/>
    <w:rsid w:val="00D17038"/>
    <w:rsid w:val="00D20240"/>
    <w:rsid w:val="00D2252E"/>
    <w:rsid w:val="00D22F7A"/>
    <w:rsid w:val="00D239DA"/>
    <w:rsid w:val="00D23E29"/>
    <w:rsid w:val="00D24596"/>
    <w:rsid w:val="00D24F22"/>
    <w:rsid w:val="00D251A8"/>
    <w:rsid w:val="00D2621A"/>
    <w:rsid w:val="00D2631E"/>
    <w:rsid w:val="00D2797E"/>
    <w:rsid w:val="00D27A63"/>
    <w:rsid w:val="00D27DA0"/>
    <w:rsid w:val="00D311F2"/>
    <w:rsid w:val="00D33E97"/>
    <w:rsid w:val="00D347F2"/>
    <w:rsid w:val="00D3770C"/>
    <w:rsid w:val="00D40AE5"/>
    <w:rsid w:val="00D4362B"/>
    <w:rsid w:val="00D439F6"/>
    <w:rsid w:val="00D50703"/>
    <w:rsid w:val="00D513B7"/>
    <w:rsid w:val="00D551E5"/>
    <w:rsid w:val="00D55DB3"/>
    <w:rsid w:val="00D566EB"/>
    <w:rsid w:val="00D56F7B"/>
    <w:rsid w:val="00D62335"/>
    <w:rsid w:val="00D65CEA"/>
    <w:rsid w:val="00D66588"/>
    <w:rsid w:val="00D70BB6"/>
    <w:rsid w:val="00D7309F"/>
    <w:rsid w:val="00D738D6"/>
    <w:rsid w:val="00D74A3F"/>
    <w:rsid w:val="00D7514D"/>
    <w:rsid w:val="00D755EB"/>
    <w:rsid w:val="00D75C38"/>
    <w:rsid w:val="00D8163E"/>
    <w:rsid w:val="00D84BDF"/>
    <w:rsid w:val="00D85B85"/>
    <w:rsid w:val="00D87E00"/>
    <w:rsid w:val="00D90AC7"/>
    <w:rsid w:val="00D9134D"/>
    <w:rsid w:val="00D920DA"/>
    <w:rsid w:val="00D92A9D"/>
    <w:rsid w:val="00D93414"/>
    <w:rsid w:val="00D93AAC"/>
    <w:rsid w:val="00D9605F"/>
    <w:rsid w:val="00D96BC5"/>
    <w:rsid w:val="00D96C95"/>
    <w:rsid w:val="00D97A33"/>
    <w:rsid w:val="00DA10AE"/>
    <w:rsid w:val="00DA2923"/>
    <w:rsid w:val="00DA2B62"/>
    <w:rsid w:val="00DA3FF7"/>
    <w:rsid w:val="00DA7A03"/>
    <w:rsid w:val="00DB01F3"/>
    <w:rsid w:val="00DB1818"/>
    <w:rsid w:val="00DB3B4D"/>
    <w:rsid w:val="00DB466B"/>
    <w:rsid w:val="00DB50AF"/>
    <w:rsid w:val="00DB6AE2"/>
    <w:rsid w:val="00DB6E0B"/>
    <w:rsid w:val="00DC1A15"/>
    <w:rsid w:val="00DC2338"/>
    <w:rsid w:val="00DC2A28"/>
    <w:rsid w:val="00DC309B"/>
    <w:rsid w:val="00DC32B1"/>
    <w:rsid w:val="00DC4DA2"/>
    <w:rsid w:val="00DC6F72"/>
    <w:rsid w:val="00DC75AD"/>
    <w:rsid w:val="00DD0953"/>
    <w:rsid w:val="00DD16E4"/>
    <w:rsid w:val="00DD3613"/>
    <w:rsid w:val="00DD4012"/>
    <w:rsid w:val="00DD4FF4"/>
    <w:rsid w:val="00DE1F23"/>
    <w:rsid w:val="00DE3BC4"/>
    <w:rsid w:val="00DE46E8"/>
    <w:rsid w:val="00DF0E5A"/>
    <w:rsid w:val="00DF11A4"/>
    <w:rsid w:val="00DF15F2"/>
    <w:rsid w:val="00DF4709"/>
    <w:rsid w:val="00DF505B"/>
    <w:rsid w:val="00DF60F0"/>
    <w:rsid w:val="00DF62CD"/>
    <w:rsid w:val="00DF71D2"/>
    <w:rsid w:val="00E03180"/>
    <w:rsid w:val="00E07AB6"/>
    <w:rsid w:val="00E07F74"/>
    <w:rsid w:val="00E137B1"/>
    <w:rsid w:val="00E16A3D"/>
    <w:rsid w:val="00E1762C"/>
    <w:rsid w:val="00E17732"/>
    <w:rsid w:val="00E17F89"/>
    <w:rsid w:val="00E215A7"/>
    <w:rsid w:val="00E23C4E"/>
    <w:rsid w:val="00E23C7E"/>
    <w:rsid w:val="00E23FFE"/>
    <w:rsid w:val="00E250CF"/>
    <w:rsid w:val="00E253E9"/>
    <w:rsid w:val="00E279BA"/>
    <w:rsid w:val="00E335AD"/>
    <w:rsid w:val="00E3391F"/>
    <w:rsid w:val="00E33FE6"/>
    <w:rsid w:val="00E344AE"/>
    <w:rsid w:val="00E352B4"/>
    <w:rsid w:val="00E35CC3"/>
    <w:rsid w:val="00E3624F"/>
    <w:rsid w:val="00E36401"/>
    <w:rsid w:val="00E36BF9"/>
    <w:rsid w:val="00E3724B"/>
    <w:rsid w:val="00E372E5"/>
    <w:rsid w:val="00E374A4"/>
    <w:rsid w:val="00E4000D"/>
    <w:rsid w:val="00E4395B"/>
    <w:rsid w:val="00E444CF"/>
    <w:rsid w:val="00E45E37"/>
    <w:rsid w:val="00E476C5"/>
    <w:rsid w:val="00E51395"/>
    <w:rsid w:val="00E52CEA"/>
    <w:rsid w:val="00E54800"/>
    <w:rsid w:val="00E55922"/>
    <w:rsid w:val="00E6010C"/>
    <w:rsid w:val="00E616D3"/>
    <w:rsid w:val="00E62029"/>
    <w:rsid w:val="00E630D9"/>
    <w:rsid w:val="00E63A60"/>
    <w:rsid w:val="00E63C5C"/>
    <w:rsid w:val="00E653AB"/>
    <w:rsid w:val="00E71766"/>
    <w:rsid w:val="00E7232A"/>
    <w:rsid w:val="00E73AB4"/>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1D0B"/>
    <w:rsid w:val="00E920AB"/>
    <w:rsid w:val="00E9228E"/>
    <w:rsid w:val="00E92D25"/>
    <w:rsid w:val="00E95612"/>
    <w:rsid w:val="00E970A5"/>
    <w:rsid w:val="00EA049B"/>
    <w:rsid w:val="00EA314C"/>
    <w:rsid w:val="00EA3351"/>
    <w:rsid w:val="00EA3A21"/>
    <w:rsid w:val="00EA54EF"/>
    <w:rsid w:val="00EA54FE"/>
    <w:rsid w:val="00EA63D7"/>
    <w:rsid w:val="00EB1B43"/>
    <w:rsid w:val="00EB7DC1"/>
    <w:rsid w:val="00EC18D8"/>
    <w:rsid w:val="00EC38B4"/>
    <w:rsid w:val="00EC4A25"/>
    <w:rsid w:val="00ED084D"/>
    <w:rsid w:val="00ED3224"/>
    <w:rsid w:val="00ED364F"/>
    <w:rsid w:val="00ED39B2"/>
    <w:rsid w:val="00ED46EE"/>
    <w:rsid w:val="00ED5623"/>
    <w:rsid w:val="00EE00B1"/>
    <w:rsid w:val="00EE03BD"/>
    <w:rsid w:val="00EE044D"/>
    <w:rsid w:val="00EE0810"/>
    <w:rsid w:val="00EE0CAA"/>
    <w:rsid w:val="00EE265D"/>
    <w:rsid w:val="00EE73BA"/>
    <w:rsid w:val="00EF0BC7"/>
    <w:rsid w:val="00EF1316"/>
    <w:rsid w:val="00EF16AE"/>
    <w:rsid w:val="00EF1C05"/>
    <w:rsid w:val="00EF1E76"/>
    <w:rsid w:val="00EF32A1"/>
    <w:rsid w:val="00EF42E4"/>
    <w:rsid w:val="00EF4909"/>
    <w:rsid w:val="00EF5823"/>
    <w:rsid w:val="00EF6B8C"/>
    <w:rsid w:val="00F00B0B"/>
    <w:rsid w:val="00F00F8C"/>
    <w:rsid w:val="00F01F2F"/>
    <w:rsid w:val="00F025A2"/>
    <w:rsid w:val="00F0398F"/>
    <w:rsid w:val="00F04ABF"/>
    <w:rsid w:val="00F05341"/>
    <w:rsid w:val="00F059FC"/>
    <w:rsid w:val="00F05BE3"/>
    <w:rsid w:val="00F071F0"/>
    <w:rsid w:val="00F07A7F"/>
    <w:rsid w:val="00F115CB"/>
    <w:rsid w:val="00F12479"/>
    <w:rsid w:val="00F14861"/>
    <w:rsid w:val="00F15CD6"/>
    <w:rsid w:val="00F16E32"/>
    <w:rsid w:val="00F22D3C"/>
    <w:rsid w:val="00F22EC7"/>
    <w:rsid w:val="00F23AB2"/>
    <w:rsid w:val="00F256DC"/>
    <w:rsid w:val="00F2747C"/>
    <w:rsid w:val="00F27CAD"/>
    <w:rsid w:val="00F301EC"/>
    <w:rsid w:val="00F322B9"/>
    <w:rsid w:val="00F3346F"/>
    <w:rsid w:val="00F36432"/>
    <w:rsid w:val="00F36726"/>
    <w:rsid w:val="00F36C58"/>
    <w:rsid w:val="00F37CC3"/>
    <w:rsid w:val="00F40F5F"/>
    <w:rsid w:val="00F43350"/>
    <w:rsid w:val="00F45C01"/>
    <w:rsid w:val="00F520C4"/>
    <w:rsid w:val="00F55182"/>
    <w:rsid w:val="00F5634C"/>
    <w:rsid w:val="00F56B35"/>
    <w:rsid w:val="00F57E85"/>
    <w:rsid w:val="00F608D0"/>
    <w:rsid w:val="00F60D32"/>
    <w:rsid w:val="00F6469E"/>
    <w:rsid w:val="00F64A4D"/>
    <w:rsid w:val="00F653B8"/>
    <w:rsid w:val="00F65D98"/>
    <w:rsid w:val="00F70FF0"/>
    <w:rsid w:val="00F714D3"/>
    <w:rsid w:val="00F71C2B"/>
    <w:rsid w:val="00F73EA2"/>
    <w:rsid w:val="00F76FA5"/>
    <w:rsid w:val="00F77316"/>
    <w:rsid w:val="00F77F50"/>
    <w:rsid w:val="00F82603"/>
    <w:rsid w:val="00F82F86"/>
    <w:rsid w:val="00F848C3"/>
    <w:rsid w:val="00F85F38"/>
    <w:rsid w:val="00F86262"/>
    <w:rsid w:val="00F914C4"/>
    <w:rsid w:val="00F921ED"/>
    <w:rsid w:val="00F94D1F"/>
    <w:rsid w:val="00F96086"/>
    <w:rsid w:val="00F9785A"/>
    <w:rsid w:val="00FA0EB0"/>
    <w:rsid w:val="00FA1266"/>
    <w:rsid w:val="00FA172B"/>
    <w:rsid w:val="00FA2B2A"/>
    <w:rsid w:val="00FA2BBE"/>
    <w:rsid w:val="00FA41CA"/>
    <w:rsid w:val="00FA67D3"/>
    <w:rsid w:val="00FB0711"/>
    <w:rsid w:val="00FB0724"/>
    <w:rsid w:val="00FB0D10"/>
    <w:rsid w:val="00FB1DBE"/>
    <w:rsid w:val="00FB48A5"/>
    <w:rsid w:val="00FC00FD"/>
    <w:rsid w:val="00FC08A7"/>
    <w:rsid w:val="00FC1192"/>
    <w:rsid w:val="00FC26F8"/>
    <w:rsid w:val="00FC3D1A"/>
    <w:rsid w:val="00FC5BE1"/>
    <w:rsid w:val="00FC6998"/>
    <w:rsid w:val="00FD03D6"/>
    <w:rsid w:val="00FD1AF3"/>
    <w:rsid w:val="00FD1B82"/>
    <w:rsid w:val="00FD225F"/>
    <w:rsid w:val="00FD231C"/>
    <w:rsid w:val="00FD3D25"/>
    <w:rsid w:val="00FD64D5"/>
    <w:rsid w:val="00FD64F2"/>
    <w:rsid w:val="00FD7D3F"/>
    <w:rsid w:val="00FE146F"/>
    <w:rsid w:val="00FE31B7"/>
    <w:rsid w:val="00FE3ECE"/>
    <w:rsid w:val="00FE4544"/>
    <w:rsid w:val="00FE6371"/>
    <w:rsid w:val="00FE7AFC"/>
    <w:rsid w:val="00FF07EE"/>
    <w:rsid w:val="00FF0C19"/>
    <w:rsid w:val="00FF3105"/>
    <w:rsid w:val="00FF3788"/>
    <w:rsid w:val="00FF42BC"/>
    <w:rsid w:val="00FF67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BACE78"/>
  <w15:chartTrackingRefBased/>
  <w15:docId w15:val="{B90183D2-C943-4D70-B1C4-BF0295CB83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2AB4"/>
    <w:pPr>
      <w:overflowPunct w:val="0"/>
      <w:autoSpaceDE w:val="0"/>
      <w:autoSpaceDN w:val="0"/>
      <w:adjustRightInd w:val="0"/>
      <w:spacing w:after="180"/>
      <w:textAlignment w:val="baseline"/>
    </w:pPr>
  </w:style>
  <w:style w:type="paragraph" w:styleId="Heading1">
    <w:name w:val="heading 1"/>
    <w:next w:val="Normal"/>
    <w:link w:val="Heading1Char"/>
    <w:qFormat/>
    <w:rsid w:val="000B2A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B2AB4"/>
    <w:pPr>
      <w:pBdr>
        <w:top w:val="none" w:sz="0" w:space="0" w:color="auto"/>
      </w:pBdr>
      <w:spacing w:before="180"/>
      <w:outlineLvl w:val="1"/>
    </w:pPr>
    <w:rPr>
      <w:sz w:val="32"/>
    </w:rPr>
  </w:style>
  <w:style w:type="paragraph" w:styleId="Heading3">
    <w:name w:val="heading 3"/>
    <w:basedOn w:val="Heading2"/>
    <w:next w:val="Normal"/>
    <w:link w:val="Heading3Char"/>
    <w:qFormat/>
    <w:rsid w:val="000B2AB4"/>
    <w:pPr>
      <w:spacing w:before="120"/>
      <w:outlineLvl w:val="2"/>
    </w:pPr>
    <w:rPr>
      <w:sz w:val="28"/>
    </w:rPr>
  </w:style>
  <w:style w:type="paragraph" w:styleId="Heading4">
    <w:name w:val="heading 4"/>
    <w:basedOn w:val="Heading3"/>
    <w:next w:val="Normal"/>
    <w:link w:val="Heading4Char"/>
    <w:qFormat/>
    <w:rsid w:val="000B2AB4"/>
    <w:pPr>
      <w:ind w:left="1418" w:hanging="1418"/>
      <w:outlineLvl w:val="3"/>
    </w:pPr>
    <w:rPr>
      <w:sz w:val="24"/>
    </w:rPr>
  </w:style>
  <w:style w:type="paragraph" w:styleId="Heading5">
    <w:name w:val="heading 5"/>
    <w:basedOn w:val="Heading4"/>
    <w:next w:val="Normal"/>
    <w:link w:val="Heading5Char"/>
    <w:qFormat/>
    <w:rsid w:val="000B2AB4"/>
    <w:pPr>
      <w:ind w:left="1701" w:hanging="1701"/>
      <w:outlineLvl w:val="4"/>
    </w:pPr>
    <w:rPr>
      <w:sz w:val="22"/>
    </w:rPr>
  </w:style>
  <w:style w:type="paragraph" w:styleId="Heading6">
    <w:name w:val="heading 6"/>
    <w:basedOn w:val="Normal"/>
    <w:next w:val="Normal"/>
    <w:link w:val="Heading6Char"/>
    <w:qFormat/>
    <w:rsid w:val="000B2AB4"/>
    <w:pPr>
      <w:keepNext/>
      <w:keepLines/>
      <w:numPr>
        <w:ilvl w:val="5"/>
        <w:numId w:val="37"/>
      </w:numPr>
      <w:spacing w:before="120"/>
      <w:outlineLvl w:val="5"/>
    </w:pPr>
    <w:rPr>
      <w:rFonts w:ascii="Arial" w:hAnsi="Arial"/>
    </w:rPr>
  </w:style>
  <w:style w:type="paragraph" w:styleId="Heading7">
    <w:name w:val="heading 7"/>
    <w:basedOn w:val="Normal"/>
    <w:next w:val="Normal"/>
    <w:link w:val="Heading7Char"/>
    <w:qFormat/>
    <w:rsid w:val="000B2AB4"/>
    <w:pPr>
      <w:keepNext/>
      <w:keepLines/>
      <w:numPr>
        <w:ilvl w:val="6"/>
        <w:numId w:val="37"/>
      </w:numPr>
      <w:spacing w:before="120"/>
      <w:outlineLvl w:val="6"/>
    </w:pPr>
    <w:rPr>
      <w:rFonts w:ascii="Arial" w:hAnsi="Arial"/>
    </w:rPr>
  </w:style>
  <w:style w:type="paragraph" w:styleId="Heading8">
    <w:name w:val="heading 8"/>
    <w:basedOn w:val="Heading1"/>
    <w:next w:val="Normal"/>
    <w:link w:val="Heading8Char"/>
    <w:qFormat/>
    <w:rsid w:val="000B2AB4"/>
    <w:pPr>
      <w:ind w:left="0" w:firstLine="0"/>
      <w:outlineLvl w:val="7"/>
    </w:pPr>
  </w:style>
  <w:style w:type="paragraph" w:styleId="Heading9">
    <w:name w:val="heading 9"/>
    <w:basedOn w:val="Heading8"/>
    <w:next w:val="Normal"/>
    <w:link w:val="Heading9Char"/>
    <w:qFormat/>
    <w:rsid w:val="000B2A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styleId="Hyperlink">
    <w:name w:val="Hyperlink"/>
    <w:unhideWhenUsed/>
    <w:rsid w:val="00692704"/>
    <w:rPr>
      <w:color w:val="0000FF"/>
      <w:u w:val="single"/>
    </w:rPr>
  </w:style>
  <w:style w:type="paragraph" w:styleId="List">
    <w:name w:val="List"/>
    <w:basedOn w:val="Normal"/>
    <w:rsid w:val="000B2AB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0B2AB4"/>
    <w:pPr>
      <w:ind w:left="200" w:hanging="200"/>
    </w:pPr>
  </w:style>
  <w:style w:type="character" w:customStyle="1" w:styleId="ZGSM">
    <w:name w:val="ZGSM"/>
    <w:rsid w:val="000B2AB4"/>
  </w:style>
  <w:style w:type="paragraph" w:styleId="List2">
    <w:name w:val="List 2"/>
    <w:basedOn w:val="Normal"/>
    <w:rsid w:val="000B2AB4"/>
    <w:pPr>
      <w:ind w:left="720" w:hanging="360"/>
      <w:contextualSpacing/>
    </w:pPr>
  </w:style>
  <w:style w:type="paragraph" w:styleId="List3">
    <w:name w:val="List 3"/>
    <w:basedOn w:val="Normal"/>
    <w:rsid w:val="000B2AB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0B2AB4"/>
    <w:pPr>
      <w:ind w:left="1440" w:hanging="360"/>
      <w:contextualSpacing/>
    </w:pPr>
  </w:style>
  <w:style w:type="paragraph" w:customStyle="1" w:styleId="TT">
    <w:name w:val="TT"/>
    <w:basedOn w:val="Heading1"/>
    <w:next w:val="Normal"/>
    <w:rsid w:val="000B2AB4"/>
    <w:pPr>
      <w:outlineLvl w:val="9"/>
    </w:pPr>
  </w:style>
  <w:style w:type="paragraph" w:styleId="List5">
    <w:name w:val="List 5"/>
    <w:basedOn w:val="Normal"/>
    <w:rsid w:val="000B2AB4"/>
    <w:pPr>
      <w:ind w:left="1800" w:hanging="360"/>
      <w:contextualSpacing/>
    </w:pPr>
  </w:style>
  <w:style w:type="paragraph" w:customStyle="1" w:styleId="NO">
    <w:name w:val="NO"/>
    <w:basedOn w:val="Normal"/>
    <w:link w:val="NOChar2"/>
    <w:rsid w:val="000B2AB4"/>
    <w:pPr>
      <w:keepLines/>
      <w:ind w:left="1135" w:hanging="851"/>
    </w:pPr>
  </w:style>
  <w:style w:type="character" w:customStyle="1" w:styleId="NOChar2">
    <w:name w:val="NO Char2"/>
    <w:link w:val="NO"/>
    <w:locked/>
    <w:rsid w:val="0023172F"/>
  </w:style>
  <w:style w:type="paragraph" w:customStyle="1" w:styleId="PL">
    <w:name w:val="PL"/>
    <w:link w:val="PLChar"/>
    <w:rsid w:val="000B2A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locked/>
    <w:rsid w:val="00F05341"/>
    <w:rPr>
      <w:rFonts w:ascii="Courier New" w:hAnsi="Courier New"/>
      <w:sz w:val="16"/>
    </w:rPr>
  </w:style>
  <w:style w:type="paragraph" w:customStyle="1" w:styleId="TAR">
    <w:name w:val="TAR"/>
    <w:basedOn w:val="TAL"/>
    <w:rsid w:val="000B2AB4"/>
    <w:pPr>
      <w:jc w:val="right"/>
    </w:pPr>
  </w:style>
  <w:style w:type="paragraph" w:customStyle="1" w:styleId="TAL">
    <w:name w:val="TAL"/>
    <w:basedOn w:val="Normal"/>
    <w:link w:val="TALZchn"/>
    <w:rsid w:val="000B2AB4"/>
    <w:pPr>
      <w:keepNext/>
      <w:keepLines/>
      <w:spacing w:after="0"/>
    </w:pPr>
    <w:rPr>
      <w:rFonts w:ascii="Arial" w:hAnsi="Arial"/>
      <w:sz w:val="18"/>
    </w:rPr>
  </w:style>
  <w:style w:type="character" w:customStyle="1" w:styleId="TALZchn">
    <w:name w:val="TAL Zchn"/>
    <w:link w:val="TAL"/>
    <w:rsid w:val="00D56F7B"/>
    <w:rPr>
      <w:rFonts w:ascii="Arial" w:hAnsi="Arial"/>
      <w:sz w:val="18"/>
    </w:rPr>
  </w:style>
  <w:style w:type="paragraph" w:customStyle="1" w:styleId="TAH">
    <w:name w:val="TAH"/>
    <w:basedOn w:val="TAC"/>
    <w:link w:val="TAHChar"/>
    <w:rsid w:val="000B2AB4"/>
    <w:rPr>
      <w:b/>
    </w:rPr>
  </w:style>
  <w:style w:type="paragraph" w:customStyle="1" w:styleId="TAC">
    <w:name w:val="TAC"/>
    <w:basedOn w:val="TAL"/>
    <w:link w:val="TACChar"/>
    <w:rsid w:val="000B2AB4"/>
    <w:pPr>
      <w:jc w:val="center"/>
    </w:p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paragraph" w:customStyle="1" w:styleId="EQ">
    <w:name w:val="EQ"/>
    <w:basedOn w:val="Normal"/>
    <w:next w:val="Normal"/>
    <w:rsid w:val="000B2AB4"/>
    <w:pPr>
      <w:keepLines/>
      <w:tabs>
        <w:tab w:val="center" w:pos="4536"/>
        <w:tab w:val="right" w:pos="9072"/>
      </w:tabs>
    </w:pPr>
  </w:style>
  <w:style w:type="paragraph" w:customStyle="1" w:styleId="EX">
    <w:name w:val="EX"/>
    <w:basedOn w:val="Normal"/>
    <w:link w:val="EXChar"/>
    <w:rsid w:val="000B2AB4"/>
    <w:pPr>
      <w:keepLines/>
      <w:ind w:left="1702" w:hanging="1418"/>
    </w:pPr>
  </w:style>
  <w:style w:type="character" w:customStyle="1" w:styleId="EXChar">
    <w:name w:val="EX Char"/>
    <w:link w:val="EX"/>
    <w:locked/>
    <w:rsid w:val="00E73AB4"/>
  </w:style>
  <w:style w:type="paragraph" w:customStyle="1" w:styleId="FP">
    <w:name w:val="FP"/>
    <w:basedOn w:val="Normal"/>
    <w:rsid w:val="000B2AB4"/>
    <w:pPr>
      <w:spacing w:after="0"/>
    </w:pPr>
  </w:style>
  <w:style w:type="paragraph" w:customStyle="1" w:styleId="EditorsNote">
    <w:name w:val="Editor's Note"/>
    <w:basedOn w:val="NO"/>
    <w:rsid w:val="000B2AB4"/>
    <w:rPr>
      <w:color w:val="FF0000"/>
    </w:rPr>
  </w:style>
  <w:style w:type="paragraph" w:customStyle="1" w:styleId="EW">
    <w:name w:val="EW"/>
    <w:basedOn w:val="EX"/>
    <w:rsid w:val="000B2AB4"/>
    <w:pPr>
      <w:spacing w:after="0"/>
    </w:pPr>
  </w:style>
  <w:style w:type="paragraph" w:customStyle="1" w:styleId="B1">
    <w:name w:val="B1"/>
    <w:basedOn w:val="List"/>
    <w:link w:val="B1Char2"/>
    <w:qFormat/>
    <w:rsid w:val="000B2AB4"/>
    <w:pPr>
      <w:ind w:left="568" w:hanging="284"/>
      <w:contextualSpacing w:val="0"/>
    </w:pPr>
  </w:style>
  <w:style w:type="character" w:customStyle="1" w:styleId="B1Char2">
    <w:name w:val="B1 Char2"/>
    <w:link w:val="B1"/>
    <w:rsid w:val="002317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0B2AB4"/>
    <w:pPr>
      <w:ind w:left="1985" w:hanging="1985"/>
      <w:outlineLvl w:val="9"/>
    </w:pPr>
    <w:rPr>
      <w:sz w:val="20"/>
    </w:rPr>
  </w:style>
  <w:style w:type="paragraph" w:customStyle="1" w:styleId="TH">
    <w:name w:val="TH"/>
    <w:basedOn w:val="Normal"/>
    <w:link w:val="THChar"/>
    <w:rsid w:val="000B2AB4"/>
    <w:pPr>
      <w:keepNext/>
      <w:keepLines/>
      <w:spacing w:before="60"/>
      <w:jc w:val="center"/>
    </w:pPr>
    <w:rPr>
      <w:rFonts w:ascii="Arial" w:hAnsi="Arial"/>
      <w:b/>
    </w:rPr>
  </w:style>
  <w:style w:type="character" w:customStyle="1" w:styleId="THChar">
    <w:name w:val="TH Char"/>
    <w:link w:val="TH"/>
    <w:locked/>
    <w:rsid w:val="00D56F7B"/>
    <w:rPr>
      <w:rFonts w:ascii="Arial" w:hAnsi="Arial"/>
      <w:b/>
    </w:rPr>
  </w:style>
  <w:style w:type="paragraph" w:customStyle="1" w:styleId="ZA">
    <w:name w:val="ZA"/>
    <w:rsid w:val="000B2A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B2A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B2AB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B2A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B2AB4"/>
    <w:pPr>
      <w:ind w:left="851" w:hanging="851"/>
    </w:pPr>
  </w:style>
  <w:style w:type="paragraph" w:customStyle="1" w:styleId="LD">
    <w:name w:val="LD"/>
    <w:rsid w:val="000B2AB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0B2AB4"/>
    <w:pPr>
      <w:keepNext w:val="0"/>
      <w:spacing w:before="0" w:after="240"/>
    </w:pPr>
  </w:style>
  <w:style w:type="character" w:customStyle="1" w:styleId="TFChar">
    <w:name w:val="TF Char"/>
    <w:link w:val="TF"/>
    <w:locked/>
    <w:rsid w:val="00A133FF"/>
    <w:rPr>
      <w:rFonts w:ascii="Arial" w:hAnsi="Arial"/>
      <w:b/>
    </w:rPr>
  </w:style>
  <w:style w:type="paragraph" w:customStyle="1" w:styleId="NF">
    <w:name w:val="NF"/>
    <w:basedOn w:val="NO"/>
    <w:rsid w:val="000B2AB4"/>
    <w:pPr>
      <w:keepNext/>
      <w:spacing w:after="0"/>
    </w:pPr>
    <w:rPr>
      <w:rFonts w:ascii="Arial" w:hAnsi="Arial"/>
      <w:sz w:val="18"/>
    </w:rPr>
  </w:style>
  <w:style w:type="paragraph" w:customStyle="1" w:styleId="B2">
    <w:name w:val="B2"/>
    <w:basedOn w:val="List2"/>
    <w:link w:val="B2Char"/>
    <w:qFormat/>
    <w:rsid w:val="000B2AB4"/>
    <w:pPr>
      <w:ind w:left="851" w:hanging="284"/>
      <w:contextualSpacing w:val="0"/>
    </w:pPr>
  </w:style>
  <w:style w:type="character" w:customStyle="1" w:styleId="B2Char">
    <w:name w:val="B2 Char"/>
    <w:link w:val="B2"/>
    <w:rsid w:val="00084266"/>
  </w:style>
  <w:style w:type="paragraph" w:customStyle="1" w:styleId="B3">
    <w:name w:val="B3"/>
    <w:basedOn w:val="List3"/>
    <w:link w:val="B3Char"/>
    <w:qFormat/>
    <w:rsid w:val="000B2AB4"/>
    <w:pPr>
      <w:ind w:left="1135" w:hanging="284"/>
      <w:contextualSpacing w:val="0"/>
    </w:pPr>
  </w:style>
  <w:style w:type="character" w:customStyle="1" w:styleId="B3Char">
    <w:name w:val="B3 Char"/>
    <w:link w:val="B3"/>
    <w:rsid w:val="00007DD7"/>
  </w:style>
  <w:style w:type="paragraph" w:customStyle="1" w:styleId="B4">
    <w:name w:val="B4"/>
    <w:basedOn w:val="List4"/>
    <w:rsid w:val="000B2AB4"/>
    <w:pPr>
      <w:ind w:left="1418" w:hanging="284"/>
      <w:contextualSpacing w:val="0"/>
    </w:pPr>
  </w:style>
  <w:style w:type="paragraph" w:customStyle="1" w:styleId="B5">
    <w:name w:val="B5"/>
    <w:basedOn w:val="List5"/>
    <w:rsid w:val="000B2AB4"/>
    <w:pPr>
      <w:ind w:left="1702" w:hanging="284"/>
      <w:contextualSpacing w:val="0"/>
    </w:pPr>
  </w:style>
  <w:style w:type="paragraph" w:customStyle="1" w:styleId="NW">
    <w:name w:val="NW"/>
    <w:basedOn w:val="NO"/>
    <w:rsid w:val="000B2AB4"/>
    <w:pPr>
      <w:spacing w:after="0"/>
    </w:pPr>
  </w:style>
  <w:style w:type="paragraph" w:customStyle="1" w:styleId="ZV">
    <w:name w:val="ZV"/>
    <w:basedOn w:val="ZU"/>
    <w:rsid w:val="000B2AB4"/>
    <w:pPr>
      <w:framePr w:wrap="notBeside" w:y="16161"/>
    </w:pPr>
  </w:style>
  <w:style w:type="paragraph" w:styleId="BodyText">
    <w:name w:val="Body Text"/>
    <w:basedOn w:val="Normal"/>
    <w:link w:val="BodyTextChar"/>
    <w:rsid w:val="000B2AB4"/>
    <w:pPr>
      <w:spacing w:after="120"/>
    </w:pPr>
  </w:style>
  <w:style w:type="character" w:customStyle="1" w:styleId="BodyTextChar">
    <w:name w:val="Body Text Char"/>
    <w:basedOn w:val="DefaultParagraphFont"/>
    <w:link w:val="BodyText"/>
    <w:rsid w:val="000B2AB4"/>
  </w:style>
  <w:style w:type="paragraph" w:customStyle="1" w:styleId="Guidance">
    <w:name w:val="Guidance"/>
    <w:basedOn w:val="Normal"/>
    <w:uiPriority w:val="99"/>
    <w:rPr>
      <w:i/>
      <w:color w:val="0000FF"/>
    </w:rPr>
  </w:style>
  <w:style w:type="paragraph" w:styleId="Revision">
    <w:name w:val="Revision"/>
    <w:hidden/>
    <w:uiPriority w:val="99"/>
    <w:semiHidden/>
    <w:rsid w:val="0023172F"/>
    <w:rPr>
      <w:lang w:eastAsia="en-US"/>
    </w:rPr>
  </w:style>
  <w:style w:type="character" w:styleId="UnresolvedMention">
    <w:name w:val="Unresolved Mention"/>
    <w:uiPriority w:val="99"/>
    <w:semiHidden/>
    <w:unhideWhenUsed/>
    <w:rsid w:val="009C4BD0"/>
    <w:rPr>
      <w:color w:val="605E5C"/>
      <w:shd w:val="clear" w:color="auto" w:fill="E1DFDD"/>
    </w:rPr>
  </w:style>
  <w:style w:type="paragraph" w:styleId="BalloonText">
    <w:name w:val="Balloon Text"/>
    <w:basedOn w:val="Normal"/>
    <w:link w:val="BalloonTextChar"/>
    <w:uiPriority w:val="99"/>
    <w:rsid w:val="005E5AE8"/>
    <w:pPr>
      <w:spacing w:after="0"/>
    </w:pPr>
    <w:rPr>
      <w:rFonts w:ascii="Segoe UI" w:hAnsi="Segoe UI" w:cs="Segoe UI"/>
      <w:sz w:val="18"/>
      <w:szCs w:val="18"/>
    </w:rPr>
  </w:style>
  <w:style w:type="character" w:customStyle="1" w:styleId="BalloonTextChar">
    <w:name w:val="Balloon Text Char"/>
    <w:link w:val="BalloonText"/>
    <w:uiPriority w:val="99"/>
    <w:rsid w:val="005E5AE8"/>
    <w:rPr>
      <w:rFonts w:ascii="Segoe UI" w:hAnsi="Segoe UI" w:cs="Segoe UI"/>
      <w:sz w:val="18"/>
      <w:szCs w:val="18"/>
    </w:rPr>
  </w:style>
  <w:style w:type="paragraph" w:styleId="Bibliography">
    <w:name w:val="Bibliography"/>
    <w:basedOn w:val="Normal"/>
    <w:next w:val="Normal"/>
    <w:uiPriority w:val="37"/>
    <w:semiHidden/>
    <w:unhideWhenUsed/>
    <w:rsid w:val="005E5AE8"/>
  </w:style>
  <w:style w:type="paragraph" w:styleId="BlockText">
    <w:name w:val="Block Text"/>
    <w:basedOn w:val="Normal"/>
    <w:rsid w:val="005E5AE8"/>
    <w:pPr>
      <w:spacing w:after="120"/>
      <w:ind w:left="1440" w:right="1440"/>
    </w:pPr>
  </w:style>
  <w:style w:type="paragraph" w:styleId="BodyText2">
    <w:name w:val="Body Text 2"/>
    <w:basedOn w:val="Normal"/>
    <w:link w:val="BodyText2Char"/>
    <w:rsid w:val="005E5AE8"/>
    <w:pPr>
      <w:spacing w:after="120" w:line="480" w:lineRule="auto"/>
    </w:pPr>
  </w:style>
  <w:style w:type="character" w:customStyle="1" w:styleId="BodyText2Char">
    <w:name w:val="Body Text 2 Char"/>
    <w:basedOn w:val="DefaultParagraphFont"/>
    <w:link w:val="BodyText2"/>
    <w:rsid w:val="005E5AE8"/>
  </w:style>
  <w:style w:type="paragraph" w:styleId="BodyText3">
    <w:name w:val="Body Text 3"/>
    <w:basedOn w:val="Normal"/>
    <w:link w:val="BodyText3Char"/>
    <w:rsid w:val="005E5AE8"/>
    <w:pPr>
      <w:spacing w:after="120"/>
    </w:pPr>
    <w:rPr>
      <w:sz w:val="16"/>
      <w:szCs w:val="16"/>
    </w:rPr>
  </w:style>
  <w:style w:type="character" w:customStyle="1" w:styleId="BodyText3Char">
    <w:name w:val="Body Text 3 Char"/>
    <w:link w:val="BodyText3"/>
    <w:rsid w:val="005E5AE8"/>
    <w:rPr>
      <w:sz w:val="16"/>
      <w:szCs w:val="16"/>
    </w:rPr>
  </w:style>
  <w:style w:type="paragraph" w:styleId="BodyTextFirstIndent">
    <w:name w:val="Body Text First Indent"/>
    <w:basedOn w:val="BodyText"/>
    <w:link w:val="BodyTextFirstIndentChar"/>
    <w:rsid w:val="005E5AE8"/>
    <w:pPr>
      <w:ind w:firstLine="210"/>
    </w:pPr>
  </w:style>
  <w:style w:type="character" w:customStyle="1" w:styleId="BodyTextFirstIndentChar">
    <w:name w:val="Body Text First Indent Char"/>
    <w:basedOn w:val="BodyTextChar"/>
    <w:link w:val="BodyTextFirstIndent"/>
    <w:rsid w:val="005E5AE8"/>
  </w:style>
  <w:style w:type="paragraph" w:styleId="BodyTextIndent">
    <w:name w:val="Body Text Indent"/>
    <w:basedOn w:val="Normal"/>
    <w:link w:val="BodyTextIndentChar"/>
    <w:rsid w:val="005E5AE8"/>
    <w:pPr>
      <w:spacing w:after="120"/>
      <w:ind w:left="283"/>
    </w:pPr>
  </w:style>
  <w:style w:type="character" w:customStyle="1" w:styleId="BodyTextIndentChar">
    <w:name w:val="Body Text Indent Char"/>
    <w:basedOn w:val="DefaultParagraphFont"/>
    <w:link w:val="BodyTextIndent"/>
    <w:rsid w:val="005E5AE8"/>
  </w:style>
  <w:style w:type="paragraph" w:styleId="BodyTextFirstIndent2">
    <w:name w:val="Body Text First Indent 2"/>
    <w:basedOn w:val="BodyTextIndent"/>
    <w:link w:val="BodyTextFirstIndent2Char"/>
    <w:rsid w:val="005E5AE8"/>
    <w:pPr>
      <w:ind w:firstLine="210"/>
    </w:pPr>
  </w:style>
  <w:style w:type="character" w:customStyle="1" w:styleId="BodyTextFirstIndent2Char">
    <w:name w:val="Body Text First Indent 2 Char"/>
    <w:basedOn w:val="BodyTextIndentChar"/>
    <w:link w:val="BodyTextFirstIndent2"/>
    <w:rsid w:val="005E5AE8"/>
  </w:style>
  <w:style w:type="paragraph" w:styleId="BodyTextIndent2">
    <w:name w:val="Body Text Indent 2"/>
    <w:basedOn w:val="Normal"/>
    <w:link w:val="BodyTextIndent2Char"/>
    <w:rsid w:val="005E5AE8"/>
    <w:pPr>
      <w:spacing w:after="120" w:line="480" w:lineRule="auto"/>
      <w:ind w:left="283"/>
    </w:pPr>
  </w:style>
  <w:style w:type="character" w:customStyle="1" w:styleId="BodyTextIndent2Char">
    <w:name w:val="Body Text Indent 2 Char"/>
    <w:basedOn w:val="DefaultParagraphFont"/>
    <w:link w:val="BodyTextIndent2"/>
    <w:rsid w:val="005E5AE8"/>
  </w:style>
  <w:style w:type="paragraph" w:styleId="BodyTextIndent3">
    <w:name w:val="Body Text Indent 3"/>
    <w:basedOn w:val="Normal"/>
    <w:link w:val="BodyTextIndent3Char"/>
    <w:rsid w:val="005E5AE8"/>
    <w:pPr>
      <w:spacing w:after="120"/>
      <w:ind w:left="283"/>
    </w:pPr>
    <w:rPr>
      <w:sz w:val="16"/>
      <w:szCs w:val="16"/>
    </w:rPr>
  </w:style>
  <w:style w:type="character" w:customStyle="1" w:styleId="BodyTextIndent3Char">
    <w:name w:val="Body Text Indent 3 Char"/>
    <w:link w:val="BodyTextIndent3"/>
    <w:rsid w:val="005E5AE8"/>
    <w:rPr>
      <w:sz w:val="16"/>
      <w:szCs w:val="16"/>
    </w:rPr>
  </w:style>
  <w:style w:type="paragraph" w:styleId="Caption">
    <w:name w:val="caption"/>
    <w:basedOn w:val="Normal"/>
    <w:next w:val="Normal"/>
    <w:uiPriority w:val="99"/>
    <w:semiHidden/>
    <w:unhideWhenUsed/>
    <w:qFormat/>
    <w:rsid w:val="005E5AE8"/>
    <w:rPr>
      <w:b/>
      <w:bCs/>
    </w:rPr>
  </w:style>
  <w:style w:type="paragraph" w:styleId="Closing">
    <w:name w:val="Closing"/>
    <w:basedOn w:val="Normal"/>
    <w:link w:val="ClosingChar"/>
    <w:rsid w:val="005E5AE8"/>
    <w:pPr>
      <w:ind w:left="4252"/>
    </w:pPr>
  </w:style>
  <w:style w:type="character" w:customStyle="1" w:styleId="ClosingChar">
    <w:name w:val="Closing Char"/>
    <w:basedOn w:val="DefaultParagraphFont"/>
    <w:link w:val="Closing"/>
    <w:rsid w:val="005E5AE8"/>
  </w:style>
  <w:style w:type="paragraph" w:styleId="CommentText">
    <w:name w:val="annotation text"/>
    <w:basedOn w:val="Normal"/>
    <w:link w:val="CommentTextChar"/>
    <w:rsid w:val="005E5AE8"/>
  </w:style>
  <w:style w:type="character" w:customStyle="1" w:styleId="CommentTextChar">
    <w:name w:val="Comment Text Char"/>
    <w:basedOn w:val="DefaultParagraphFont"/>
    <w:link w:val="CommentText"/>
    <w:rsid w:val="005E5AE8"/>
  </w:style>
  <w:style w:type="paragraph" w:styleId="CommentSubject">
    <w:name w:val="annotation subject"/>
    <w:basedOn w:val="CommentText"/>
    <w:next w:val="CommentText"/>
    <w:link w:val="CommentSubjectChar"/>
    <w:rsid w:val="005E5AE8"/>
    <w:rPr>
      <w:b/>
      <w:bCs/>
    </w:rPr>
  </w:style>
  <w:style w:type="character" w:customStyle="1" w:styleId="CommentSubjectChar">
    <w:name w:val="Comment Subject Char"/>
    <w:link w:val="CommentSubject"/>
    <w:rsid w:val="005E5AE8"/>
    <w:rPr>
      <w:b/>
      <w:bCs/>
    </w:rPr>
  </w:style>
  <w:style w:type="paragraph" w:styleId="Date">
    <w:name w:val="Date"/>
    <w:basedOn w:val="Normal"/>
    <w:next w:val="Normal"/>
    <w:link w:val="DateChar"/>
    <w:rsid w:val="005E5AE8"/>
  </w:style>
  <w:style w:type="character" w:customStyle="1" w:styleId="DateChar">
    <w:name w:val="Date Char"/>
    <w:basedOn w:val="DefaultParagraphFont"/>
    <w:link w:val="Date"/>
    <w:rsid w:val="005E5AE8"/>
  </w:style>
  <w:style w:type="paragraph" w:styleId="DocumentMap">
    <w:name w:val="Document Map"/>
    <w:basedOn w:val="Normal"/>
    <w:link w:val="DocumentMapChar"/>
    <w:rsid w:val="005E5AE8"/>
    <w:rPr>
      <w:rFonts w:ascii="Segoe UI" w:hAnsi="Segoe UI" w:cs="Segoe UI"/>
      <w:sz w:val="16"/>
      <w:szCs w:val="16"/>
    </w:rPr>
  </w:style>
  <w:style w:type="character" w:customStyle="1" w:styleId="DocumentMapChar">
    <w:name w:val="Document Map Char"/>
    <w:link w:val="DocumentMap"/>
    <w:rsid w:val="005E5AE8"/>
    <w:rPr>
      <w:rFonts w:ascii="Segoe UI" w:hAnsi="Segoe UI" w:cs="Segoe UI"/>
      <w:sz w:val="16"/>
      <w:szCs w:val="16"/>
    </w:rPr>
  </w:style>
  <w:style w:type="paragraph" w:styleId="E-mailSignature">
    <w:name w:val="E-mail Signature"/>
    <w:basedOn w:val="Normal"/>
    <w:link w:val="E-mailSignatureChar"/>
    <w:rsid w:val="005E5AE8"/>
  </w:style>
  <w:style w:type="character" w:customStyle="1" w:styleId="E-mailSignatureChar">
    <w:name w:val="E-mail Signature Char"/>
    <w:basedOn w:val="DefaultParagraphFont"/>
    <w:link w:val="E-mailSignature"/>
    <w:rsid w:val="005E5AE8"/>
  </w:style>
  <w:style w:type="paragraph" w:styleId="EndnoteText">
    <w:name w:val="endnote text"/>
    <w:basedOn w:val="Normal"/>
    <w:link w:val="EndnoteTextChar"/>
    <w:rsid w:val="005E5AE8"/>
  </w:style>
  <w:style w:type="character" w:customStyle="1" w:styleId="EndnoteTextChar">
    <w:name w:val="Endnote Text Char"/>
    <w:basedOn w:val="DefaultParagraphFont"/>
    <w:link w:val="EndnoteText"/>
    <w:rsid w:val="005E5AE8"/>
  </w:style>
  <w:style w:type="paragraph" w:styleId="EnvelopeAddress">
    <w:name w:val="envelope address"/>
    <w:basedOn w:val="Normal"/>
    <w:rsid w:val="005E5AE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E5AE8"/>
    <w:rPr>
      <w:rFonts w:ascii="Calibri Light" w:hAnsi="Calibri Light"/>
    </w:rPr>
  </w:style>
  <w:style w:type="paragraph" w:styleId="Footer">
    <w:name w:val="footer"/>
    <w:basedOn w:val="Normal"/>
    <w:link w:val="FooterChar"/>
    <w:rsid w:val="005E5AE8"/>
    <w:pPr>
      <w:tabs>
        <w:tab w:val="center" w:pos="4513"/>
        <w:tab w:val="right" w:pos="9026"/>
      </w:tabs>
    </w:pPr>
  </w:style>
  <w:style w:type="character" w:customStyle="1" w:styleId="FooterChar">
    <w:name w:val="Footer Char"/>
    <w:basedOn w:val="DefaultParagraphFont"/>
    <w:link w:val="Footer"/>
    <w:rsid w:val="005E5AE8"/>
  </w:style>
  <w:style w:type="paragraph" w:styleId="FootnoteText">
    <w:name w:val="footnote text"/>
    <w:basedOn w:val="Normal"/>
    <w:link w:val="FootnoteTextChar"/>
    <w:rsid w:val="005E5AE8"/>
  </w:style>
  <w:style w:type="character" w:customStyle="1" w:styleId="FootnoteTextChar">
    <w:name w:val="Footnote Text Char"/>
    <w:basedOn w:val="DefaultParagraphFont"/>
    <w:link w:val="FootnoteText"/>
    <w:rsid w:val="005E5AE8"/>
  </w:style>
  <w:style w:type="paragraph" w:styleId="Header">
    <w:name w:val="header"/>
    <w:basedOn w:val="Normal"/>
    <w:link w:val="HeaderChar"/>
    <w:rsid w:val="005E5AE8"/>
    <w:pPr>
      <w:tabs>
        <w:tab w:val="center" w:pos="4513"/>
        <w:tab w:val="right" w:pos="9026"/>
      </w:tabs>
    </w:pPr>
  </w:style>
  <w:style w:type="character" w:customStyle="1" w:styleId="HeaderChar">
    <w:name w:val="Header Char"/>
    <w:basedOn w:val="DefaultParagraphFont"/>
    <w:link w:val="Header"/>
    <w:rsid w:val="005E5AE8"/>
  </w:style>
  <w:style w:type="paragraph" w:styleId="HTMLAddress">
    <w:name w:val="HTML Address"/>
    <w:basedOn w:val="Normal"/>
    <w:link w:val="HTMLAddressChar"/>
    <w:rsid w:val="005E5AE8"/>
    <w:rPr>
      <w:i/>
      <w:iCs/>
    </w:rPr>
  </w:style>
  <w:style w:type="character" w:customStyle="1" w:styleId="HTMLAddressChar">
    <w:name w:val="HTML Address Char"/>
    <w:link w:val="HTMLAddress"/>
    <w:rsid w:val="005E5AE8"/>
    <w:rPr>
      <w:i/>
      <w:iCs/>
    </w:rPr>
  </w:style>
  <w:style w:type="paragraph" w:styleId="HTMLPreformatted">
    <w:name w:val="HTML Preformatted"/>
    <w:basedOn w:val="Normal"/>
    <w:link w:val="HTMLPreformattedChar"/>
    <w:rsid w:val="005E5AE8"/>
    <w:rPr>
      <w:rFonts w:ascii="Courier New" w:hAnsi="Courier New" w:cs="Courier New"/>
    </w:rPr>
  </w:style>
  <w:style w:type="character" w:customStyle="1" w:styleId="HTMLPreformattedChar">
    <w:name w:val="HTML Preformatted Char"/>
    <w:link w:val="HTMLPreformatted"/>
    <w:rsid w:val="005E5AE8"/>
    <w:rPr>
      <w:rFonts w:ascii="Courier New" w:hAnsi="Courier New" w:cs="Courier New"/>
    </w:rPr>
  </w:style>
  <w:style w:type="paragraph" w:styleId="Index2">
    <w:name w:val="index 2"/>
    <w:basedOn w:val="Normal"/>
    <w:next w:val="Normal"/>
    <w:rsid w:val="005E5AE8"/>
    <w:pPr>
      <w:ind w:left="400" w:hanging="200"/>
    </w:pPr>
  </w:style>
  <w:style w:type="paragraph" w:styleId="Index3">
    <w:name w:val="index 3"/>
    <w:basedOn w:val="Normal"/>
    <w:next w:val="Normal"/>
    <w:rsid w:val="005E5AE8"/>
    <w:pPr>
      <w:ind w:left="600" w:hanging="200"/>
    </w:pPr>
  </w:style>
  <w:style w:type="paragraph" w:styleId="Index4">
    <w:name w:val="index 4"/>
    <w:basedOn w:val="Normal"/>
    <w:next w:val="Normal"/>
    <w:rsid w:val="005E5AE8"/>
    <w:pPr>
      <w:ind w:left="800" w:hanging="200"/>
    </w:pPr>
  </w:style>
  <w:style w:type="paragraph" w:styleId="Index5">
    <w:name w:val="index 5"/>
    <w:basedOn w:val="Normal"/>
    <w:next w:val="Normal"/>
    <w:rsid w:val="005E5AE8"/>
    <w:pPr>
      <w:ind w:left="1000" w:hanging="200"/>
    </w:pPr>
  </w:style>
  <w:style w:type="paragraph" w:styleId="Index6">
    <w:name w:val="index 6"/>
    <w:basedOn w:val="Normal"/>
    <w:next w:val="Normal"/>
    <w:rsid w:val="005E5AE8"/>
    <w:pPr>
      <w:ind w:left="1200" w:hanging="200"/>
    </w:pPr>
  </w:style>
  <w:style w:type="paragraph" w:styleId="Index7">
    <w:name w:val="index 7"/>
    <w:basedOn w:val="Normal"/>
    <w:next w:val="Normal"/>
    <w:rsid w:val="005E5AE8"/>
    <w:pPr>
      <w:ind w:left="1400" w:hanging="200"/>
    </w:pPr>
  </w:style>
  <w:style w:type="paragraph" w:styleId="Index8">
    <w:name w:val="index 8"/>
    <w:basedOn w:val="Normal"/>
    <w:next w:val="Normal"/>
    <w:rsid w:val="005E5AE8"/>
    <w:pPr>
      <w:ind w:left="1600" w:hanging="200"/>
    </w:pPr>
  </w:style>
  <w:style w:type="paragraph" w:styleId="Index9">
    <w:name w:val="index 9"/>
    <w:basedOn w:val="Normal"/>
    <w:next w:val="Normal"/>
    <w:rsid w:val="005E5AE8"/>
    <w:pPr>
      <w:ind w:left="1800" w:hanging="200"/>
    </w:pPr>
  </w:style>
  <w:style w:type="paragraph" w:styleId="IndexHeading">
    <w:name w:val="index heading"/>
    <w:basedOn w:val="Normal"/>
    <w:next w:val="Index1"/>
    <w:rsid w:val="005E5AE8"/>
    <w:rPr>
      <w:rFonts w:ascii="Calibri Light" w:hAnsi="Calibri Light"/>
      <w:b/>
      <w:bCs/>
    </w:rPr>
  </w:style>
  <w:style w:type="paragraph" w:styleId="IntenseQuote">
    <w:name w:val="Intense Quote"/>
    <w:basedOn w:val="Normal"/>
    <w:next w:val="Normal"/>
    <w:link w:val="IntenseQuoteChar"/>
    <w:uiPriority w:val="30"/>
    <w:qFormat/>
    <w:rsid w:val="005E5AE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E5AE8"/>
    <w:rPr>
      <w:i/>
      <w:iCs/>
      <w:color w:val="4472C4"/>
    </w:rPr>
  </w:style>
  <w:style w:type="paragraph" w:styleId="ListBullet">
    <w:name w:val="List Bullet"/>
    <w:basedOn w:val="Normal"/>
    <w:rsid w:val="005E5AE8"/>
    <w:pPr>
      <w:numPr>
        <w:numId w:val="19"/>
      </w:numPr>
      <w:contextualSpacing/>
    </w:pPr>
  </w:style>
  <w:style w:type="paragraph" w:styleId="ListBullet2">
    <w:name w:val="List Bullet 2"/>
    <w:basedOn w:val="Normal"/>
    <w:rsid w:val="005E5AE8"/>
    <w:pPr>
      <w:numPr>
        <w:numId w:val="21"/>
      </w:numPr>
      <w:contextualSpacing/>
    </w:pPr>
  </w:style>
  <w:style w:type="paragraph" w:styleId="ListBullet3">
    <w:name w:val="List Bullet 3"/>
    <w:basedOn w:val="Normal"/>
    <w:rsid w:val="005E5AE8"/>
    <w:pPr>
      <w:numPr>
        <w:numId w:val="22"/>
      </w:numPr>
      <w:contextualSpacing/>
    </w:pPr>
  </w:style>
  <w:style w:type="paragraph" w:styleId="ListBullet4">
    <w:name w:val="List Bullet 4"/>
    <w:basedOn w:val="Normal"/>
    <w:rsid w:val="005E5AE8"/>
    <w:pPr>
      <w:numPr>
        <w:numId w:val="23"/>
      </w:numPr>
      <w:contextualSpacing/>
    </w:pPr>
  </w:style>
  <w:style w:type="paragraph" w:styleId="ListBullet5">
    <w:name w:val="List Bullet 5"/>
    <w:basedOn w:val="Normal"/>
    <w:rsid w:val="005E5AE8"/>
    <w:pPr>
      <w:numPr>
        <w:numId w:val="24"/>
      </w:numPr>
      <w:contextualSpacing/>
    </w:pPr>
  </w:style>
  <w:style w:type="paragraph" w:styleId="ListContinue">
    <w:name w:val="List Continue"/>
    <w:basedOn w:val="Normal"/>
    <w:rsid w:val="005E5AE8"/>
    <w:pPr>
      <w:spacing w:after="120"/>
      <w:ind w:left="283"/>
      <w:contextualSpacing/>
    </w:pPr>
  </w:style>
  <w:style w:type="paragraph" w:styleId="ListContinue2">
    <w:name w:val="List Continue 2"/>
    <w:basedOn w:val="Normal"/>
    <w:rsid w:val="005E5AE8"/>
    <w:pPr>
      <w:spacing w:after="120"/>
      <w:ind w:left="566"/>
      <w:contextualSpacing/>
    </w:pPr>
  </w:style>
  <w:style w:type="paragraph" w:styleId="ListContinue3">
    <w:name w:val="List Continue 3"/>
    <w:basedOn w:val="Normal"/>
    <w:rsid w:val="005E5AE8"/>
    <w:pPr>
      <w:spacing w:after="120"/>
      <w:ind w:left="849"/>
      <w:contextualSpacing/>
    </w:pPr>
  </w:style>
  <w:style w:type="paragraph" w:styleId="ListContinue4">
    <w:name w:val="List Continue 4"/>
    <w:basedOn w:val="Normal"/>
    <w:rsid w:val="005E5AE8"/>
    <w:pPr>
      <w:spacing w:after="120"/>
      <w:ind w:left="1132"/>
      <w:contextualSpacing/>
    </w:pPr>
  </w:style>
  <w:style w:type="paragraph" w:styleId="ListContinue5">
    <w:name w:val="List Continue 5"/>
    <w:basedOn w:val="Normal"/>
    <w:rsid w:val="005E5AE8"/>
    <w:pPr>
      <w:spacing w:after="120"/>
      <w:ind w:left="1415"/>
      <w:contextualSpacing/>
    </w:pPr>
  </w:style>
  <w:style w:type="paragraph" w:styleId="ListNumber">
    <w:name w:val="List Number"/>
    <w:basedOn w:val="Normal"/>
    <w:rsid w:val="005E5AE8"/>
    <w:pPr>
      <w:numPr>
        <w:numId w:val="20"/>
      </w:numPr>
      <w:contextualSpacing/>
    </w:pPr>
  </w:style>
  <w:style w:type="paragraph" w:styleId="ListNumber2">
    <w:name w:val="List Number 2"/>
    <w:basedOn w:val="Normal"/>
    <w:rsid w:val="005E5AE8"/>
    <w:pPr>
      <w:numPr>
        <w:numId w:val="25"/>
      </w:numPr>
      <w:contextualSpacing/>
    </w:pPr>
  </w:style>
  <w:style w:type="paragraph" w:styleId="ListNumber3">
    <w:name w:val="List Number 3"/>
    <w:basedOn w:val="Normal"/>
    <w:rsid w:val="005E5AE8"/>
    <w:pPr>
      <w:numPr>
        <w:numId w:val="29"/>
      </w:numPr>
      <w:contextualSpacing/>
    </w:pPr>
  </w:style>
  <w:style w:type="paragraph" w:styleId="ListNumber4">
    <w:name w:val="List Number 4"/>
    <w:basedOn w:val="Normal"/>
    <w:rsid w:val="005E5AE8"/>
    <w:pPr>
      <w:numPr>
        <w:numId w:val="30"/>
      </w:numPr>
      <w:contextualSpacing/>
    </w:pPr>
  </w:style>
  <w:style w:type="paragraph" w:styleId="ListNumber5">
    <w:name w:val="List Number 5"/>
    <w:basedOn w:val="Normal"/>
    <w:rsid w:val="005E5AE8"/>
    <w:pPr>
      <w:numPr>
        <w:numId w:val="31"/>
      </w:numPr>
      <w:contextualSpacing/>
    </w:pPr>
  </w:style>
  <w:style w:type="paragraph" w:styleId="ListParagraph">
    <w:name w:val="List Paragraph"/>
    <w:basedOn w:val="Normal"/>
    <w:uiPriority w:val="34"/>
    <w:qFormat/>
    <w:rsid w:val="005E5AE8"/>
    <w:pPr>
      <w:ind w:left="720"/>
    </w:pPr>
  </w:style>
  <w:style w:type="paragraph" w:styleId="MacroText">
    <w:name w:val="macro"/>
    <w:link w:val="MacroTextChar"/>
    <w:rsid w:val="005E5AE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5E5AE8"/>
    <w:rPr>
      <w:rFonts w:ascii="Courier New" w:hAnsi="Courier New" w:cs="Courier New"/>
    </w:rPr>
  </w:style>
  <w:style w:type="paragraph" w:styleId="MessageHeader">
    <w:name w:val="Message Header"/>
    <w:basedOn w:val="Normal"/>
    <w:link w:val="MessageHeaderChar"/>
    <w:rsid w:val="005E5AE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E5AE8"/>
    <w:rPr>
      <w:rFonts w:ascii="Calibri Light" w:eastAsia="Times New Roman" w:hAnsi="Calibri Light" w:cs="Times New Roman"/>
      <w:sz w:val="24"/>
      <w:szCs w:val="24"/>
      <w:shd w:val="pct20" w:color="auto" w:fill="auto"/>
    </w:rPr>
  </w:style>
  <w:style w:type="paragraph" w:styleId="NoSpacing">
    <w:name w:val="No Spacing"/>
    <w:uiPriority w:val="1"/>
    <w:qFormat/>
    <w:rsid w:val="005E5AE8"/>
    <w:pPr>
      <w:overflowPunct w:val="0"/>
      <w:autoSpaceDE w:val="0"/>
      <w:autoSpaceDN w:val="0"/>
      <w:adjustRightInd w:val="0"/>
      <w:textAlignment w:val="baseline"/>
    </w:pPr>
  </w:style>
  <w:style w:type="paragraph" w:styleId="NormalWeb">
    <w:name w:val="Normal (Web)"/>
    <w:basedOn w:val="Normal"/>
    <w:uiPriority w:val="99"/>
    <w:rsid w:val="005E5AE8"/>
    <w:rPr>
      <w:sz w:val="24"/>
      <w:szCs w:val="24"/>
    </w:rPr>
  </w:style>
  <w:style w:type="paragraph" w:styleId="NormalIndent">
    <w:name w:val="Normal Indent"/>
    <w:basedOn w:val="Normal"/>
    <w:rsid w:val="005E5AE8"/>
    <w:pPr>
      <w:ind w:left="720"/>
    </w:pPr>
  </w:style>
  <w:style w:type="paragraph" w:styleId="NoteHeading">
    <w:name w:val="Note Heading"/>
    <w:basedOn w:val="Normal"/>
    <w:next w:val="Normal"/>
    <w:link w:val="NoteHeadingChar"/>
    <w:rsid w:val="005E5AE8"/>
  </w:style>
  <w:style w:type="character" w:customStyle="1" w:styleId="NoteHeadingChar">
    <w:name w:val="Note Heading Char"/>
    <w:basedOn w:val="DefaultParagraphFont"/>
    <w:link w:val="NoteHeading"/>
    <w:rsid w:val="005E5AE8"/>
  </w:style>
  <w:style w:type="paragraph" w:styleId="PlainText">
    <w:name w:val="Plain Text"/>
    <w:basedOn w:val="Normal"/>
    <w:link w:val="PlainTextChar"/>
    <w:rsid w:val="005E5AE8"/>
    <w:rPr>
      <w:rFonts w:ascii="Courier New" w:hAnsi="Courier New" w:cs="Courier New"/>
    </w:rPr>
  </w:style>
  <w:style w:type="character" w:customStyle="1" w:styleId="PlainTextChar">
    <w:name w:val="Plain Text Char"/>
    <w:link w:val="PlainText"/>
    <w:rsid w:val="005E5AE8"/>
    <w:rPr>
      <w:rFonts w:ascii="Courier New" w:hAnsi="Courier New" w:cs="Courier New"/>
    </w:rPr>
  </w:style>
  <w:style w:type="paragraph" w:styleId="Quote">
    <w:name w:val="Quote"/>
    <w:basedOn w:val="Normal"/>
    <w:next w:val="Normal"/>
    <w:link w:val="QuoteChar"/>
    <w:uiPriority w:val="29"/>
    <w:qFormat/>
    <w:rsid w:val="005E5AE8"/>
    <w:pPr>
      <w:spacing w:before="200" w:after="160"/>
      <w:ind w:left="864" w:right="864"/>
      <w:jc w:val="center"/>
    </w:pPr>
    <w:rPr>
      <w:i/>
      <w:iCs/>
      <w:color w:val="404040"/>
    </w:rPr>
  </w:style>
  <w:style w:type="character" w:customStyle="1" w:styleId="QuoteChar">
    <w:name w:val="Quote Char"/>
    <w:link w:val="Quote"/>
    <w:uiPriority w:val="29"/>
    <w:rsid w:val="005E5AE8"/>
    <w:rPr>
      <w:i/>
      <w:iCs/>
      <w:color w:val="404040"/>
    </w:rPr>
  </w:style>
  <w:style w:type="paragraph" w:styleId="Salutation">
    <w:name w:val="Salutation"/>
    <w:basedOn w:val="Normal"/>
    <w:next w:val="Normal"/>
    <w:link w:val="SalutationChar"/>
    <w:rsid w:val="005E5AE8"/>
  </w:style>
  <w:style w:type="character" w:customStyle="1" w:styleId="SalutationChar">
    <w:name w:val="Salutation Char"/>
    <w:basedOn w:val="DefaultParagraphFont"/>
    <w:link w:val="Salutation"/>
    <w:rsid w:val="005E5AE8"/>
  </w:style>
  <w:style w:type="paragraph" w:styleId="Signature">
    <w:name w:val="Signature"/>
    <w:basedOn w:val="Normal"/>
    <w:link w:val="SignatureChar"/>
    <w:rsid w:val="005E5AE8"/>
    <w:pPr>
      <w:ind w:left="4252"/>
    </w:pPr>
  </w:style>
  <w:style w:type="character" w:customStyle="1" w:styleId="SignatureChar">
    <w:name w:val="Signature Char"/>
    <w:basedOn w:val="DefaultParagraphFont"/>
    <w:link w:val="Signature"/>
    <w:rsid w:val="005E5AE8"/>
  </w:style>
  <w:style w:type="paragraph" w:styleId="Subtitle">
    <w:name w:val="Subtitle"/>
    <w:basedOn w:val="Normal"/>
    <w:next w:val="Normal"/>
    <w:link w:val="SubtitleChar"/>
    <w:qFormat/>
    <w:rsid w:val="005E5AE8"/>
    <w:pPr>
      <w:spacing w:after="60"/>
      <w:jc w:val="center"/>
      <w:outlineLvl w:val="1"/>
    </w:pPr>
    <w:rPr>
      <w:rFonts w:ascii="Calibri Light" w:hAnsi="Calibri Light"/>
      <w:sz w:val="24"/>
      <w:szCs w:val="24"/>
    </w:rPr>
  </w:style>
  <w:style w:type="character" w:customStyle="1" w:styleId="SubtitleChar">
    <w:name w:val="Subtitle Char"/>
    <w:link w:val="Subtitle"/>
    <w:rsid w:val="005E5AE8"/>
    <w:rPr>
      <w:rFonts w:ascii="Calibri Light" w:eastAsia="Times New Roman" w:hAnsi="Calibri Light" w:cs="Times New Roman"/>
      <w:sz w:val="24"/>
      <w:szCs w:val="24"/>
    </w:rPr>
  </w:style>
  <w:style w:type="paragraph" w:styleId="TableofAuthorities">
    <w:name w:val="table of authorities"/>
    <w:basedOn w:val="Normal"/>
    <w:next w:val="Normal"/>
    <w:rsid w:val="005E5AE8"/>
    <w:pPr>
      <w:ind w:left="200" w:hanging="200"/>
    </w:pPr>
  </w:style>
  <w:style w:type="paragraph" w:styleId="TableofFigures">
    <w:name w:val="table of figures"/>
    <w:basedOn w:val="Normal"/>
    <w:next w:val="Normal"/>
    <w:uiPriority w:val="99"/>
    <w:rsid w:val="005E5AE8"/>
  </w:style>
  <w:style w:type="paragraph" w:styleId="Title">
    <w:name w:val="Title"/>
    <w:basedOn w:val="Normal"/>
    <w:next w:val="Normal"/>
    <w:link w:val="TitleChar"/>
    <w:qFormat/>
    <w:rsid w:val="005E5AE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E5AE8"/>
    <w:rPr>
      <w:rFonts w:ascii="Calibri Light" w:eastAsia="Times New Roman" w:hAnsi="Calibri Light" w:cs="Times New Roman"/>
      <w:b/>
      <w:bCs/>
      <w:kern w:val="28"/>
      <w:sz w:val="32"/>
      <w:szCs w:val="32"/>
    </w:rPr>
  </w:style>
  <w:style w:type="paragraph" w:styleId="TOAHeading">
    <w:name w:val="toa heading"/>
    <w:basedOn w:val="Normal"/>
    <w:next w:val="Normal"/>
    <w:rsid w:val="005E5AE8"/>
    <w:pPr>
      <w:spacing w:before="120"/>
    </w:pPr>
    <w:rPr>
      <w:rFonts w:ascii="Calibri Light" w:hAnsi="Calibri Light"/>
      <w:b/>
      <w:bCs/>
      <w:sz w:val="24"/>
      <w:szCs w:val="24"/>
    </w:rPr>
  </w:style>
  <w:style w:type="paragraph" w:styleId="TOC9">
    <w:name w:val="toc 9"/>
    <w:basedOn w:val="Normal"/>
    <w:next w:val="Normal"/>
    <w:uiPriority w:val="39"/>
    <w:rsid w:val="005E5AE8"/>
    <w:pPr>
      <w:ind w:left="1600"/>
    </w:pPr>
  </w:style>
  <w:style w:type="paragraph" w:styleId="TOCHeading">
    <w:name w:val="TOC Heading"/>
    <w:basedOn w:val="Heading1"/>
    <w:next w:val="Normal"/>
    <w:uiPriority w:val="39"/>
    <w:semiHidden/>
    <w:unhideWhenUsed/>
    <w:qFormat/>
    <w:rsid w:val="005E5AE8"/>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19085146">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90919798">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97299724">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82872748">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9853251">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95133330">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35532150">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31877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6554618">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32643815">
      <w:bodyDiv w:val="1"/>
      <w:marLeft w:val="0"/>
      <w:marRight w:val="0"/>
      <w:marTop w:val="0"/>
      <w:marBottom w:val="0"/>
      <w:divBdr>
        <w:top w:val="none" w:sz="0" w:space="0" w:color="auto"/>
        <w:left w:val="none" w:sz="0" w:space="0" w:color="auto"/>
        <w:bottom w:val="none" w:sz="0" w:space="0" w:color="auto"/>
        <w:right w:val="none" w:sz="0" w:space="0" w:color="auto"/>
      </w:divBdr>
    </w:div>
    <w:div w:id="836575104">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0364143">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83463763">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9675606">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86670743">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65308006">
      <w:bodyDiv w:val="1"/>
      <w:marLeft w:val="0"/>
      <w:marRight w:val="0"/>
      <w:marTop w:val="0"/>
      <w:marBottom w:val="0"/>
      <w:divBdr>
        <w:top w:val="none" w:sz="0" w:space="0" w:color="auto"/>
        <w:left w:val="none" w:sz="0" w:space="0" w:color="auto"/>
        <w:bottom w:val="none" w:sz="0" w:space="0" w:color="auto"/>
        <w:right w:val="none" w:sz="0" w:space="0" w:color="auto"/>
      </w:divBdr>
    </w:div>
    <w:div w:id="1291328387">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6979637">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70565938">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9370000">
      <w:bodyDiv w:val="1"/>
      <w:marLeft w:val="0"/>
      <w:marRight w:val="0"/>
      <w:marTop w:val="0"/>
      <w:marBottom w:val="0"/>
      <w:divBdr>
        <w:top w:val="none" w:sz="0" w:space="0" w:color="auto"/>
        <w:left w:val="none" w:sz="0" w:space="0" w:color="auto"/>
        <w:bottom w:val="none" w:sz="0" w:space="0" w:color="auto"/>
        <w:right w:val="none" w:sz="0" w:space="0" w:color="auto"/>
      </w:divBdr>
    </w:div>
    <w:div w:id="1470051459">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3326568">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5660216">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3223974">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3120350">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77454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41683">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54241747">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41515179">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8772697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www.w3.org/2009/xmlenc11" TargetMode="External"/><Relationship Id="rId26" Type="http://schemas.openxmlformats.org/officeDocument/2006/relationships/oleObject" Target="embeddings/Microsoft_Visio_2003-2010_Drawing3.vsd"/><Relationship Id="rId39" Type="http://schemas.openxmlformats.org/officeDocument/2006/relationships/hyperlink" Target="http://www.w3.org/TR/xmldsig-core" TargetMode="External"/><Relationship Id="rId21" Type="http://schemas.openxmlformats.org/officeDocument/2006/relationships/image" Target="media/image4.emf"/><Relationship Id="rId34" Type="http://schemas.openxmlformats.org/officeDocument/2006/relationships/image" Target="media/image9.emf"/><Relationship Id="rId42" Type="http://schemas.openxmlformats.org/officeDocument/2006/relationships/oleObject" Target="embeddings/oleObject1.bin"/><Relationship Id="rId47" Type="http://schemas.openxmlformats.org/officeDocument/2006/relationships/hyperlink" Target="file:///C:\dev\null" TargetMode="External"/><Relationship Id="rId50" Type="http://schemas.openxmlformats.org/officeDocument/2006/relationships/hyperlink" Target="file:///C:\dev\null" TargetMode="External"/><Relationship Id="rId55" Type="http://schemas.openxmlformats.org/officeDocument/2006/relationships/package" Target="embeddings/Microsoft_Visio_Drawing.vsdx"/><Relationship Id="rId63" Type="http://schemas.openxmlformats.org/officeDocument/2006/relationships/hyperlink" Target="http://www.w3.org/2001/04/xmlenc" TargetMode="External"/><Relationship Id="rId68" Type="http://schemas.openxmlformats.org/officeDocument/2006/relationships/hyperlink" Target="http://www.w3.org/2000/09/xmldsig" TargetMode="External"/><Relationship Id="rId76" Type="http://schemas.openxmlformats.org/officeDocument/2006/relationships/oleObject" Target="embeddings/oleObject5.bin"/><Relationship Id="rId84" Type="http://schemas.openxmlformats.org/officeDocument/2006/relationships/oleObject" Target="embeddings/oleObject9.bin"/><Relationship Id="rId89" Type="http://schemas.openxmlformats.org/officeDocument/2006/relationships/hyperlink" Target="https://www.iana.org/form/ports-services" TargetMode="External"/><Relationship Id="rId7" Type="http://schemas.openxmlformats.org/officeDocument/2006/relationships/endnotes" Target="endnotes.xml"/><Relationship Id="rId71" Type="http://schemas.openxmlformats.org/officeDocument/2006/relationships/image" Target="media/image19.wmf"/><Relationship Id="rId92"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s://www.w3.org/TR/xmlenc-core1/" TargetMode="External"/><Relationship Id="rId29" Type="http://schemas.openxmlformats.org/officeDocument/2006/relationships/image" Target="media/image8.emf"/><Relationship Id="rId11" Type="http://schemas.openxmlformats.org/officeDocument/2006/relationships/header" Target="header2.xml"/><Relationship Id="rId24" Type="http://schemas.openxmlformats.org/officeDocument/2006/relationships/oleObject" Target="embeddings/Microsoft_Visio_2003-2010_Drawing2.vsd"/><Relationship Id="rId32" Type="http://schemas.openxmlformats.org/officeDocument/2006/relationships/hyperlink" Target="sip:" TargetMode="External"/><Relationship Id="rId37" Type="http://schemas.openxmlformats.org/officeDocument/2006/relationships/oleObject" Target="embeddings/Microsoft_Visio_2003-2010_Drawing7.vsd"/><Relationship Id="rId40" Type="http://schemas.openxmlformats.org/officeDocument/2006/relationships/hyperlink" Target="http://www.w3.org/TR/xmldsig-core" TargetMode="External"/><Relationship Id="rId45" Type="http://schemas.openxmlformats.org/officeDocument/2006/relationships/image" Target="media/image13.emf"/><Relationship Id="rId53" Type="http://schemas.openxmlformats.org/officeDocument/2006/relationships/oleObject" Target="embeddings/Microsoft_Visio_2003-2010_Drawing10.vsd"/><Relationship Id="rId58" Type="http://schemas.openxmlformats.org/officeDocument/2006/relationships/header" Target="header4.xml"/><Relationship Id="rId66" Type="http://schemas.openxmlformats.org/officeDocument/2006/relationships/hyperlink" Target="http://www.w3.org/2001/04/xmlenc" TargetMode="External"/><Relationship Id="rId74" Type="http://schemas.openxmlformats.org/officeDocument/2006/relationships/oleObject" Target="embeddings/oleObject4.bin"/><Relationship Id="rId79" Type="http://schemas.openxmlformats.org/officeDocument/2006/relationships/image" Target="media/image23.wmf"/><Relationship Id="rId87" Type="http://schemas.openxmlformats.org/officeDocument/2006/relationships/image" Target="media/image27.emf"/><Relationship Id="rId5" Type="http://schemas.openxmlformats.org/officeDocument/2006/relationships/webSettings" Target="webSettings.xml"/><Relationship Id="rId61" Type="http://schemas.openxmlformats.org/officeDocument/2006/relationships/image" Target="media/image17.emf"/><Relationship Id="rId82" Type="http://schemas.openxmlformats.org/officeDocument/2006/relationships/oleObject" Target="embeddings/oleObject8.bin"/><Relationship Id="rId90" Type="http://schemas.openxmlformats.org/officeDocument/2006/relationships/hyperlink" Target="http://www.iana.org/go/rfc4960" TargetMode="External"/><Relationship Id="rId19" Type="http://schemas.openxmlformats.org/officeDocument/2006/relationships/image" Target="media/image3.emf"/><Relationship Id="rId14" Type="http://schemas.openxmlformats.org/officeDocument/2006/relationships/header" Target="header3.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oleObject" Target="embeddings/Microsoft_Visio_2003-2010_Drawing6.vsd"/><Relationship Id="rId43" Type="http://schemas.openxmlformats.org/officeDocument/2006/relationships/image" Target="media/image12.emf"/><Relationship Id="rId48" Type="http://schemas.openxmlformats.org/officeDocument/2006/relationships/hyperlink" Target="file:///C:\dev\null" TargetMode="External"/><Relationship Id="rId56" Type="http://schemas.openxmlformats.org/officeDocument/2006/relationships/image" Target="media/image16.emf"/><Relationship Id="rId64" Type="http://schemas.openxmlformats.org/officeDocument/2006/relationships/hyperlink" Target="http://www.w3.org/2001/04/xmlenc" TargetMode="External"/><Relationship Id="rId69" Type="http://schemas.openxmlformats.org/officeDocument/2006/relationships/image" Target="media/image18.wmf"/><Relationship Id="rId77" Type="http://schemas.openxmlformats.org/officeDocument/2006/relationships/image" Target="media/image22.wmf"/><Relationship Id="rId8" Type="http://schemas.openxmlformats.org/officeDocument/2006/relationships/image" Target="media/image1.jpeg"/><Relationship Id="rId51" Type="http://schemas.openxmlformats.org/officeDocument/2006/relationships/hyperlink" Target="file:///C:\dev\null" TargetMode="External"/><Relationship Id="rId72" Type="http://schemas.openxmlformats.org/officeDocument/2006/relationships/oleObject" Target="embeddings/oleObject3.bin"/><Relationship Id="rId80" Type="http://schemas.openxmlformats.org/officeDocument/2006/relationships/oleObject" Target="embeddings/oleObject7.bin"/><Relationship Id="rId85" Type="http://schemas.openxmlformats.org/officeDocument/2006/relationships/image" Target="media/image26.emf"/><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www.w3.org/TR/xmldsig-core/" TargetMode="External"/><Relationship Id="rId25" Type="http://schemas.openxmlformats.org/officeDocument/2006/relationships/image" Target="media/image6.emf"/><Relationship Id="rId33" Type="http://schemas.openxmlformats.org/officeDocument/2006/relationships/hyperlink" Target="sip:" TargetMode="External"/><Relationship Id="rId38" Type="http://schemas.openxmlformats.org/officeDocument/2006/relationships/hyperlink" Target="http://www.w3.org/TR/xmldsig-core" TargetMode="External"/><Relationship Id="rId46" Type="http://schemas.openxmlformats.org/officeDocument/2006/relationships/oleObject" Target="embeddings/Microsoft_Visio_2003-2010_Drawing9.vsd"/><Relationship Id="rId59" Type="http://schemas.openxmlformats.org/officeDocument/2006/relationships/header" Target="header5.xml"/><Relationship Id="rId67" Type="http://schemas.openxmlformats.org/officeDocument/2006/relationships/hyperlink" Target="http://www.w3.org/2001/04/xmlenc" TargetMode="External"/><Relationship Id="rId20" Type="http://schemas.openxmlformats.org/officeDocument/2006/relationships/oleObject" Target="embeddings/Microsoft_Visio_2003-2010_Drawing.vsd"/><Relationship Id="rId41" Type="http://schemas.openxmlformats.org/officeDocument/2006/relationships/image" Target="media/image11.emf"/><Relationship Id="rId54" Type="http://schemas.openxmlformats.org/officeDocument/2006/relationships/image" Target="media/image15.emf"/><Relationship Id="rId62" Type="http://schemas.openxmlformats.org/officeDocument/2006/relationships/package" Target="embeddings/Microsoft_Visio_Drawing1.vsdx"/><Relationship Id="rId70" Type="http://schemas.openxmlformats.org/officeDocument/2006/relationships/oleObject" Target="embeddings/oleObject2.bin"/><Relationship Id="rId75" Type="http://schemas.openxmlformats.org/officeDocument/2006/relationships/image" Target="media/image21.wmf"/><Relationship Id="rId83" Type="http://schemas.openxmlformats.org/officeDocument/2006/relationships/image" Target="media/image25.wmf"/><Relationship Id="rId88" Type="http://schemas.openxmlformats.org/officeDocument/2006/relationships/oleObject" Target="embeddings/Microsoft_Visio_2003-2010_Drawing13.vsd"/><Relationship Id="rId9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image" Target="media/image10.emf"/><Relationship Id="rId49" Type="http://schemas.openxmlformats.org/officeDocument/2006/relationships/hyperlink" Target="file:///C:\dev\null" TargetMode="External"/><Relationship Id="rId57" Type="http://schemas.openxmlformats.org/officeDocument/2006/relationships/oleObject" Target="embeddings/Microsoft_Visio_2003-2010_Drawing11.vsd"/><Relationship Id="rId10" Type="http://schemas.openxmlformats.org/officeDocument/2006/relationships/header" Target="header1.xml"/><Relationship Id="rId31" Type="http://schemas.openxmlformats.org/officeDocument/2006/relationships/hyperlink" Target="file:///C:\dev\null" TargetMode="External"/><Relationship Id="rId44" Type="http://schemas.openxmlformats.org/officeDocument/2006/relationships/oleObject" Target="embeddings/Microsoft_Visio_2003-2010_Drawing8.vsd"/><Relationship Id="rId52" Type="http://schemas.openxmlformats.org/officeDocument/2006/relationships/image" Target="media/image14.emf"/><Relationship Id="rId60" Type="http://schemas.openxmlformats.org/officeDocument/2006/relationships/header" Target="header6.xml"/><Relationship Id="rId65" Type="http://schemas.openxmlformats.org/officeDocument/2006/relationships/hyperlink" Target="http://www.w3.org/2001/04/xmlenc" TargetMode="External"/><Relationship Id="rId73" Type="http://schemas.openxmlformats.org/officeDocument/2006/relationships/image" Target="media/image20.wmf"/><Relationship Id="rId78" Type="http://schemas.openxmlformats.org/officeDocument/2006/relationships/oleObject" Target="embeddings/oleObject6.bin"/><Relationship Id="rId81" Type="http://schemas.openxmlformats.org/officeDocument/2006/relationships/image" Target="media/image24.wmf"/><Relationship Id="rId86" Type="http://schemas.openxmlformats.org/officeDocument/2006/relationships/oleObject" Target="embeddings/Microsoft_Visio_2003-2010_Drawing12.vsd"/><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DA6ACC-9B2A-4FC4-86A7-1E30CD892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247585</Words>
  <Characters>1411241</Characters>
  <Application>Microsoft Office Word</Application>
  <DocSecurity>0</DocSecurity>
  <Lines>11760</Lines>
  <Paragraphs>3311</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1655515</CharactersWithSpaces>
  <SharedDoc>false</SharedDoc>
  <HyperlinkBase/>
  <HLinks>
    <vt:vector size="132" baseType="variant">
      <vt:variant>
        <vt:i4>2621556</vt:i4>
      </vt:variant>
      <vt:variant>
        <vt:i4>3297</vt:i4>
      </vt:variant>
      <vt:variant>
        <vt:i4>0</vt:i4>
      </vt:variant>
      <vt:variant>
        <vt:i4>5</vt:i4>
      </vt:variant>
      <vt:variant>
        <vt:lpwstr>http://www.iana.org/go/rfc4960</vt:lpwstr>
      </vt:variant>
      <vt:variant>
        <vt:lpwstr/>
      </vt:variant>
      <vt:variant>
        <vt:i4>5111882</vt:i4>
      </vt:variant>
      <vt:variant>
        <vt:i4>3294</vt:i4>
      </vt:variant>
      <vt:variant>
        <vt:i4>0</vt:i4>
      </vt:variant>
      <vt:variant>
        <vt:i4>5</vt:i4>
      </vt:variant>
      <vt:variant>
        <vt:lpwstr>https://www.iana.org/form/ports-services</vt:lpwstr>
      </vt:variant>
      <vt:variant>
        <vt:lpwstr/>
      </vt:variant>
      <vt:variant>
        <vt:i4>5242904</vt:i4>
      </vt:variant>
      <vt:variant>
        <vt:i4>3261</vt:i4>
      </vt:variant>
      <vt:variant>
        <vt:i4>0</vt:i4>
      </vt:variant>
      <vt:variant>
        <vt:i4>5</vt:i4>
      </vt:variant>
      <vt:variant>
        <vt:lpwstr>http://www.w3.org/2000/09/xmldsig</vt:lpwstr>
      </vt:variant>
      <vt:variant>
        <vt:lpwstr/>
      </vt:variant>
      <vt:variant>
        <vt:i4>3080288</vt:i4>
      </vt:variant>
      <vt:variant>
        <vt:i4>3258</vt:i4>
      </vt:variant>
      <vt:variant>
        <vt:i4>0</vt:i4>
      </vt:variant>
      <vt:variant>
        <vt:i4>5</vt:i4>
      </vt:variant>
      <vt:variant>
        <vt:lpwstr>http://www.w3.org/2001/04/xmlenc</vt:lpwstr>
      </vt:variant>
      <vt:variant>
        <vt:lpwstr>Content</vt:lpwstr>
      </vt:variant>
      <vt:variant>
        <vt:i4>5898248</vt:i4>
      </vt:variant>
      <vt:variant>
        <vt:i4>3255</vt:i4>
      </vt:variant>
      <vt:variant>
        <vt:i4>0</vt:i4>
      </vt:variant>
      <vt:variant>
        <vt:i4>5</vt:i4>
      </vt:variant>
      <vt:variant>
        <vt:lpwstr>http://www.w3.org/2001/04/xmlenc</vt:lpwstr>
      </vt:variant>
      <vt:variant>
        <vt:lpwstr/>
      </vt:variant>
      <vt:variant>
        <vt:i4>3080288</vt:i4>
      </vt:variant>
      <vt:variant>
        <vt:i4>3252</vt:i4>
      </vt:variant>
      <vt:variant>
        <vt:i4>0</vt:i4>
      </vt:variant>
      <vt:variant>
        <vt:i4>5</vt:i4>
      </vt:variant>
      <vt:variant>
        <vt:lpwstr>http://www.w3.org/2001/04/xmlenc</vt:lpwstr>
      </vt:variant>
      <vt:variant>
        <vt:lpwstr>Content</vt:lpwstr>
      </vt:variant>
      <vt:variant>
        <vt:i4>5898248</vt:i4>
      </vt:variant>
      <vt:variant>
        <vt:i4>3249</vt:i4>
      </vt:variant>
      <vt:variant>
        <vt:i4>0</vt:i4>
      </vt:variant>
      <vt:variant>
        <vt:i4>5</vt:i4>
      </vt:variant>
      <vt:variant>
        <vt:lpwstr>http://www.w3.org/2001/04/xmlenc</vt:lpwstr>
      </vt:variant>
      <vt:variant>
        <vt:lpwstr/>
      </vt:variant>
      <vt:variant>
        <vt:i4>5898248</vt:i4>
      </vt:variant>
      <vt:variant>
        <vt:i4>3246</vt:i4>
      </vt:variant>
      <vt:variant>
        <vt:i4>0</vt:i4>
      </vt:variant>
      <vt:variant>
        <vt:i4>5</vt:i4>
      </vt:variant>
      <vt:variant>
        <vt:lpwstr>http://www.w3.org/2001/04/xmlenc</vt:lpwstr>
      </vt:variant>
      <vt:variant>
        <vt:lpwstr/>
      </vt:variant>
      <vt:variant>
        <vt:i4>1048592</vt:i4>
      </vt:variant>
      <vt:variant>
        <vt:i4>3231</vt:i4>
      </vt:variant>
      <vt:variant>
        <vt:i4>0</vt:i4>
      </vt:variant>
      <vt:variant>
        <vt:i4>5</vt:i4>
      </vt:variant>
      <vt:variant>
        <vt:lpwstr>\dev\null</vt:lpwstr>
      </vt:variant>
      <vt:variant>
        <vt:lpwstr/>
      </vt:variant>
      <vt:variant>
        <vt:i4>1048592</vt:i4>
      </vt:variant>
      <vt:variant>
        <vt:i4>3228</vt:i4>
      </vt:variant>
      <vt:variant>
        <vt:i4>0</vt:i4>
      </vt:variant>
      <vt:variant>
        <vt:i4>5</vt:i4>
      </vt:variant>
      <vt:variant>
        <vt:lpwstr>\dev\null</vt:lpwstr>
      </vt:variant>
      <vt:variant>
        <vt:lpwstr/>
      </vt:variant>
      <vt:variant>
        <vt:i4>1048592</vt:i4>
      </vt:variant>
      <vt:variant>
        <vt:i4>3225</vt:i4>
      </vt:variant>
      <vt:variant>
        <vt:i4>0</vt:i4>
      </vt:variant>
      <vt:variant>
        <vt:i4>5</vt:i4>
      </vt:variant>
      <vt:variant>
        <vt:lpwstr>\dev\null</vt:lpwstr>
      </vt:variant>
      <vt:variant>
        <vt:lpwstr/>
      </vt:variant>
      <vt:variant>
        <vt:i4>1048592</vt:i4>
      </vt:variant>
      <vt:variant>
        <vt:i4>3222</vt:i4>
      </vt:variant>
      <vt:variant>
        <vt:i4>0</vt:i4>
      </vt:variant>
      <vt:variant>
        <vt:i4>5</vt:i4>
      </vt:variant>
      <vt:variant>
        <vt:lpwstr>\dev\null</vt:lpwstr>
      </vt:variant>
      <vt:variant>
        <vt:lpwstr/>
      </vt:variant>
      <vt:variant>
        <vt:i4>1048592</vt:i4>
      </vt:variant>
      <vt:variant>
        <vt:i4>3219</vt:i4>
      </vt:variant>
      <vt:variant>
        <vt:i4>0</vt:i4>
      </vt:variant>
      <vt:variant>
        <vt:i4>5</vt:i4>
      </vt:variant>
      <vt:variant>
        <vt:lpwstr>\dev\null</vt:lpwstr>
      </vt:variant>
      <vt:variant>
        <vt:lpwstr/>
      </vt:variant>
      <vt:variant>
        <vt:i4>4980754</vt:i4>
      </vt:variant>
      <vt:variant>
        <vt:i4>3207</vt:i4>
      </vt:variant>
      <vt:variant>
        <vt:i4>0</vt:i4>
      </vt:variant>
      <vt:variant>
        <vt:i4>5</vt:i4>
      </vt:variant>
      <vt:variant>
        <vt:lpwstr>http://www.w3.org/TR/xmldsig-core</vt:lpwstr>
      </vt:variant>
      <vt:variant>
        <vt:lpwstr/>
      </vt:variant>
      <vt:variant>
        <vt:i4>4980754</vt:i4>
      </vt:variant>
      <vt:variant>
        <vt:i4>3204</vt:i4>
      </vt:variant>
      <vt:variant>
        <vt:i4>0</vt:i4>
      </vt:variant>
      <vt:variant>
        <vt:i4>5</vt:i4>
      </vt:variant>
      <vt:variant>
        <vt:lpwstr>http://www.w3.org/TR/xmldsig-core</vt:lpwstr>
      </vt:variant>
      <vt:variant>
        <vt:lpwstr/>
      </vt:variant>
      <vt:variant>
        <vt:i4>4980754</vt:i4>
      </vt:variant>
      <vt:variant>
        <vt:i4>3201</vt:i4>
      </vt:variant>
      <vt:variant>
        <vt:i4>0</vt:i4>
      </vt:variant>
      <vt:variant>
        <vt:i4>5</vt:i4>
      </vt:variant>
      <vt:variant>
        <vt:lpwstr>http://www.w3.org/TR/xmldsig-core</vt:lpwstr>
      </vt:variant>
      <vt:variant>
        <vt:lpwstr/>
      </vt:variant>
      <vt:variant>
        <vt:i4>5439491</vt:i4>
      </vt:variant>
      <vt:variant>
        <vt:i4>3192</vt:i4>
      </vt:variant>
      <vt:variant>
        <vt:i4>0</vt:i4>
      </vt:variant>
      <vt:variant>
        <vt:i4>5</vt:i4>
      </vt:variant>
      <vt:variant>
        <vt:lpwstr>sip:</vt:lpwstr>
      </vt:variant>
      <vt:variant>
        <vt:lpwstr/>
      </vt:variant>
      <vt:variant>
        <vt:i4>5439491</vt:i4>
      </vt:variant>
      <vt:variant>
        <vt:i4>3189</vt:i4>
      </vt:variant>
      <vt:variant>
        <vt:i4>0</vt:i4>
      </vt:variant>
      <vt:variant>
        <vt:i4>5</vt:i4>
      </vt:variant>
      <vt:variant>
        <vt:lpwstr>sip:</vt:lpwstr>
      </vt:variant>
      <vt:variant>
        <vt:lpwstr/>
      </vt:variant>
      <vt:variant>
        <vt:i4>1048592</vt:i4>
      </vt:variant>
      <vt:variant>
        <vt:i4>3186</vt:i4>
      </vt:variant>
      <vt:variant>
        <vt:i4>0</vt:i4>
      </vt:variant>
      <vt:variant>
        <vt:i4>5</vt:i4>
      </vt:variant>
      <vt:variant>
        <vt:lpwstr>\dev\null</vt:lpwstr>
      </vt:variant>
      <vt:variant>
        <vt:lpwstr/>
      </vt:variant>
      <vt:variant>
        <vt:i4>720963</vt:i4>
      </vt:variant>
      <vt:variant>
        <vt:i4>3165</vt:i4>
      </vt:variant>
      <vt:variant>
        <vt:i4>0</vt:i4>
      </vt:variant>
      <vt:variant>
        <vt:i4>5</vt:i4>
      </vt:variant>
      <vt:variant>
        <vt:lpwstr>http://www.w3.org/2009/xmlenc11</vt:lpwstr>
      </vt:variant>
      <vt:variant>
        <vt:lpwstr>aes128-gcm</vt:lpwstr>
      </vt:variant>
      <vt:variant>
        <vt:i4>6488183</vt:i4>
      </vt:variant>
      <vt:variant>
        <vt:i4>3162</vt:i4>
      </vt:variant>
      <vt:variant>
        <vt:i4>0</vt:i4>
      </vt:variant>
      <vt:variant>
        <vt:i4>5</vt:i4>
      </vt:variant>
      <vt:variant>
        <vt:lpwstr>http://www.w3.org/TR/xmldsig-core/</vt:lpwstr>
      </vt:variant>
      <vt:variant>
        <vt:lpwstr/>
      </vt:variant>
      <vt:variant>
        <vt:i4>6488171</vt:i4>
      </vt:variant>
      <vt:variant>
        <vt:i4>3159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14)</dc:subject>
  <dc:creator>MCC Support</dc:creator>
  <cp:keywords>LTE, MCPTT</cp:keywords>
  <dc:description/>
  <cp:lastModifiedBy>24.379_CR0817R1_(Rel-14)_MCImp-eMCPTT-CT</cp:lastModifiedBy>
  <cp:revision>7</cp:revision>
  <dcterms:created xsi:type="dcterms:W3CDTF">2022-01-04T18:03:00Z</dcterms:created>
  <dcterms:modified xsi:type="dcterms:W3CDTF">2022-06-24T20:04:00Z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24.379%Rel-14%0272%24.379%Rel-14%0274%24.379%Rel-14%0275%24.379%Rel-14%0277%24.379%Rel-14%0278%24.379%Rel-14%0279%24.379%Rel-14%0280%24.379%Rel-14%0281%24.379%Rel-14%0282%24.379%Rel-14%0284%24.379%Rel-14%0287%24.379%Rel-14%0288%24.379%Rel-14%0290%24.379%R</vt:lpwstr>
  </property>
  <property fmtid="{D5CDD505-2E9C-101B-9397-08002B2CF9AE}" pid="3" name="MCCCRsImpl1">
    <vt:lpwstr>el-14%0291%24.379%Rel-14%0293%24.379%Rel-14%0294%24.379%Rel-14%0296%24.379%Rel-14%0297%24.379%Rel-14%0298%24.379%Rel-14%0299%24.379%Rel-14%0300%24.379%Rel-14%0302%24.379%Rel-14%0304%24.379%Rel-14%0307%24.379%Rel-14%0309%24.379%Rel-14%0311%24.379%Rel-14%03</vt:lpwstr>
  </property>
  <property fmtid="{D5CDD505-2E9C-101B-9397-08002B2CF9AE}" pid="4" name="MCCCRsImpl2">
    <vt:lpwstr>12%24.379%Rel-14%0313%24.379%Rel-14%0315%24.379%Rel-14%0317%24.379%Rel-14%0320%24.379%Rel-14%0322%24.379%Rel-14%0324%24.379%Rel-14%0326%24.379%Rel-14%0328%24.379%Rel-14%0330%24.379%Rel-14%0334%24.379%Rel-14%0335%24.379%Rel-14%0336%24.379%Rel-14%0338%24.37</vt:lpwstr>
  </property>
  <property fmtid="{D5CDD505-2E9C-101B-9397-08002B2CF9AE}" pid="5" name="MCCCRsImpl3">
    <vt:lpwstr>9%Rel-14%0340%24.379%Rel-14%0342%24.379%Rel-14%0344%24.379%Rel-14%0346%24.379%Rel-14%0349%24.379%Rel-14%0351%24.379%Rel-14%0353%24.379%Rel-14%0358%24.379%Rel-14%0359%24.379%Rel-14%0360%24.379%Rel-14%0361%24.379%Rel-14%0363%24.379%Rel-14%0365%24.379%Rel-14</vt:lpwstr>
  </property>
  <property fmtid="{D5CDD505-2E9C-101B-9397-08002B2CF9AE}" pid="6" name="MCCCRsImpl4">
    <vt:lpwstr>%0367%24.379%Rel-14%0368%24.379%Rel-14%0372%24.379%Rel-14%0377%24.379%Rel-14%0380%24.379%Rel-14%0385%24.379%Rel-14%0397%24.379%Rel-14%0402%24.379%Rel-14%0404%24.379%Rel-14%0419%24.379%Rel-14%0422%24.379%Rel-14%0424%24.379%Rel-14%0427%24.379%Rel-14%0437%24</vt:lpwstr>
  </property>
  <property fmtid="{D5CDD505-2E9C-101B-9397-08002B2CF9AE}" pid="7" name="MCCCRsImpl5">
    <vt:lpwstr>-14%0567%24.379%Rel-14%0571%24.379%Rel-14%0610%24.379%Rel-14%0615%24.379%Rel-14%0681%24.379%Rel-14%0682%24.379%Rel-14%0766%24.379%Rel-14%0770%</vt:lpwstr>
  </property>
</Properties>
</file>